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(echarts4r)</w:t>
      </w:r>
    </w:p>
    <w:p>
      <w:pPr>
        <w:pStyle w:val="SourceCode"/>
      </w:pPr>
      <w:r>
        <w:rPr>
          <w:rStyle w:val="VerbatimChar"/>
        </w:rPr>
        <w:t xml:space="preserve">## Loading required package: echarts4r</w:t>
      </w:r>
    </w:p>
    <w:p>
      <w:pPr>
        <w:pStyle w:val="SourceCode"/>
      </w:pPr>
      <w:r>
        <w:rPr>
          <w:rStyle w:val="VerbatimChar"/>
        </w:rPr>
        <w:t xml:space="preserve">## Warning: package 'echarts4r' was built under R version 3.5.3</w:t>
      </w:r>
    </w:p>
    <w:p>
      <w:pPr>
        <w:pStyle w:val="SourceCode"/>
      </w:pPr>
      <w:r>
        <w:rPr>
          <w:rStyle w:val="VerbatimChar"/>
        </w:rPr>
        <w:t xml:space="preserve">## Welcome to echarts4r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Docs: echarts4r.john-coene.com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"../data/datos.csv"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"../views/main/bootstrap.R"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count_by_gender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"mujeres"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e_charts</w:t>
      </w:r>
      <w:r>
        <w:rPr>
          <w:rStyle w:val="NormalTok"/>
        </w:rPr>
        <w:t xml:space="preserve">(Sexo)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e_bar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"Distribucion por Genero"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e_tooltip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formatter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e_tooltip_item_formatter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"insideRight"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e_flip_coords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containLabel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e_group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e_connect_group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eced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dcterms:created xsi:type="dcterms:W3CDTF">2019-05-10T15:34:02Z</dcterms:created>
  <dcterms:modified xsi:type="dcterms:W3CDTF">2019-05-10T15:34:02Z</dcterms:modified>
</cp:coreProperties>
</file>