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A32" w14:textId="30BA5C66" w:rsidR="00F2136C" w:rsidRPr="006232E7" w:rsidRDefault="00F2136C" w:rsidP="00F2136C">
      <w:pPr>
        <w:rPr>
          <w:b/>
        </w:rPr>
      </w:pPr>
      <w:r w:rsidRPr="006232E7">
        <w:rPr>
          <w:b/>
        </w:rPr>
        <w:t xml:space="preserve">Tutorial </w:t>
      </w:r>
      <w:r w:rsidR="00AA5B7B">
        <w:rPr>
          <w:b/>
        </w:rPr>
        <w:t>COAP</w:t>
      </w:r>
      <w:r>
        <w:rPr>
          <w:b/>
        </w:rPr>
        <w:t xml:space="preserve"> </w:t>
      </w:r>
      <w:proofErr w:type="spellStart"/>
      <w:r>
        <w:rPr>
          <w:b/>
        </w:rPr>
        <w:t>Kotlin</w:t>
      </w:r>
      <w:proofErr w:type="spellEnd"/>
    </w:p>
    <w:p w14:paraId="5B1A917B" w14:textId="77777777" w:rsidR="00F2136C" w:rsidRDefault="00F2136C">
      <w:pPr>
        <w:rPr>
          <w:b/>
        </w:rPr>
      </w:pPr>
    </w:p>
    <w:p w14:paraId="62EF9BB0" w14:textId="2A0E8A01" w:rsidR="00CF089D" w:rsidRDefault="00CF089D" w:rsidP="00CF089D">
      <w:pPr>
        <w:pStyle w:val="PargrafodaLista"/>
        <w:numPr>
          <w:ilvl w:val="0"/>
          <w:numId w:val="8"/>
        </w:numPr>
      </w:pPr>
      <w:r w:rsidRPr="00CF089D">
        <w:t>Criar</w:t>
      </w:r>
      <w:r>
        <w:t xml:space="preserve"> um projeto no Android Studio: </w:t>
      </w:r>
    </w:p>
    <w:p w14:paraId="0AD113F8" w14:textId="77777777" w:rsidR="007D6A23" w:rsidRDefault="007D6A23" w:rsidP="007D6A23">
      <w:pPr>
        <w:pStyle w:val="PargrafodaLista"/>
      </w:pPr>
    </w:p>
    <w:p w14:paraId="04788012" w14:textId="77777777" w:rsidR="00CF089D" w:rsidRDefault="00CF089D" w:rsidP="00CF089D">
      <w:pPr>
        <w:pStyle w:val="PargrafodaLista"/>
      </w:pPr>
      <w:r>
        <w:rPr>
          <w:noProof/>
        </w:rPr>
        <w:drawing>
          <wp:inline distT="0" distB="0" distL="0" distR="0" wp14:anchorId="3C3C27D3" wp14:editId="61C1F3E1">
            <wp:extent cx="523875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9E95" w14:textId="1D340018" w:rsidR="007D6A23" w:rsidRDefault="007D6A23" w:rsidP="007D6A23">
      <w:pPr>
        <w:pStyle w:val="PargrafodaLista"/>
      </w:pPr>
    </w:p>
    <w:p w14:paraId="6EF44F30" w14:textId="77777777" w:rsidR="007D6A23" w:rsidRDefault="007D6A23" w:rsidP="007D6A23">
      <w:pPr>
        <w:pStyle w:val="PargrafodaLista"/>
      </w:pPr>
    </w:p>
    <w:p w14:paraId="4FE7A536" w14:textId="11F7CF23" w:rsidR="00CF089D" w:rsidRDefault="00CF089D" w:rsidP="00CF089D">
      <w:pPr>
        <w:pStyle w:val="PargrafodaLista"/>
        <w:numPr>
          <w:ilvl w:val="0"/>
          <w:numId w:val="8"/>
        </w:numPr>
      </w:pPr>
      <w:r>
        <w:t xml:space="preserve">Selecionar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6AD23479" w14:textId="77777777" w:rsidR="007D6A23" w:rsidRDefault="007D6A23" w:rsidP="007D6A23">
      <w:pPr>
        <w:pStyle w:val="PargrafodaLista"/>
      </w:pPr>
    </w:p>
    <w:p w14:paraId="18AFCA9E" w14:textId="5437A371" w:rsidR="00CF089D" w:rsidRDefault="00AA5B7B">
      <w:r>
        <w:rPr>
          <w:noProof/>
        </w:rPr>
        <w:drawing>
          <wp:inline distT="0" distB="0" distL="0" distR="0" wp14:anchorId="7585FFD0" wp14:editId="32D4865C">
            <wp:extent cx="5400040" cy="3637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656" w14:textId="77777777" w:rsidR="007D6A23" w:rsidRDefault="007D6A23"/>
    <w:p w14:paraId="4147024F" w14:textId="6F5CE3E9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</w:t>
      </w:r>
      <w:proofErr w:type="spellStart"/>
      <w:r w:rsidR="00AA5B7B">
        <w:t>coap</w:t>
      </w:r>
      <w:proofErr w:type="spellEnd"/>
      <w:r>
        <w:t>), adicionar o repositório:</w:t>
      </w:r>
    </w:p>
    <w:p w14:paraId="0AC3AFA3" w14:textId="77777777" w:rsidR="007D6A23" w:rsidRDefault="007D6A23" w:rsidP="007D6A23">
      <w:pPr>
        <w:pStyle w:val="PargrafodaLista"/>
      </w:pPr>
    </w:p>
    <w:tbl>
      <w:tblPr>
        <w:tblStyle w:val="Tabelacomgrade"/>
        <w:tblW w:w="8500" w:type="dxa"/>
        <w:tblInd w:w="-5" w:type="dxa"/>
        <w:tblLook w:val="04A0" w:firstRow="1" w:lastRow="0" w:firstColumn="1" w:lastColumn="0" w:noHBand="0" w:noVBand="1"/>
      </w:tblPr>
      <w:tblGrid>
        <w:gridCol w:w="313"/>
        <w:gridCol w:w="8187"/>
      </w:tblGrid>
      <w:tr w:rsidR="002C2E93" w14:paraId="2F6AB275" w14:textId="77777777" w:rsidTr="002C2E93">
        <w:tc>
          <w:tcPr>
            <w:tcW w:w="313" w:type="dxa"/>
          </w:tcPr>
          <w:p w14:paraId="2148FC4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  <w:p w14:paraId="080216F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2</w:t>
            </w:r>
          </w:p>
          <w:p w14:paraId="266A274C" w14:textId="59686D60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8187" w:type="dxa"/>
          </w:tcPr>
          <w:p w14:paraId="2C9A1D81" w14:textId="5730EF74" w:rsidR="002C2E93" w:rsidRPr="002C2E93" w:rsidRDefault="002C2E93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2C2E93">
              <w:rPr>
                <w:color w:val="000000"/>
                <w:sz w:val="18"/>
                <w:szCs w:val="18"/>
              </w:rPr>
              <w:t>maven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{</w:t>
            </w:r>
            <w:r w:rsidRPr="002C2E93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AA5B7B" w:rsidRPr="00AA5B7B">
              <w:rPr>
                <w:color w:val="000000"/>
                <w:sz w:val="18"/>
                <w:szCs w:val="18"/>
              </w:rPr>
              <w:t>url</w:t>
            </w:r>
            <w:proofErr w:type="spellEnd"/>
            <w:r w:rsidR="00AA5B7B" w:rsidRPr="00AA5B7B">
              <w:rPr>
                <w:color w:val="000000"/>
                <w:sz w:val="18"/>
                <w:szCs w:val="18"/>
              </w:rPr>
              <w:t xml:space="preserve"> 'https://repo.eclipse.org/</w:t>
            </w:r>
            <w:proofErr w:type="spellStart"/>
            <w:r w:rsidR="00AA5B7B" w:rsidRPr="00AA5B7B">
              <w:rPr>
                <w:color w:val="000000"/>
                <w:sz w:val="18"/>
                <w:szCs w:val="18"/>
              </w:rPr>
              <w:t>content</w:t>
            </w:r>
            <w:proofErr w:type="spellEnd"/>
            <w:r w:rsidR="00AA5B7B" w:rsidRPr="00AA5B7B">
              <w:rPr>
                <w:color w:val="000000"/>
                <w:sz w:val="18"/>
                <w:szCs w:val="18"/>
              </w:rPr>
              <w:t>/</w:t>
            </w:r>
            <w:proofErr w:type="spellStart"/>
            <w:r w:rsidR="00AA5B7B" w:rsidRPr="00AA5B7B">
              <w:rPr>
                <w:color w:val="000000"/>
                <w:sz w:val="18"/>
                <w:szCs w:val="18"/>
              </w:rPr>
              <w:t>repositories</w:t>
            </w:r>
            <w:proofErr w:type="spellEnd"/>
            <w:r w:rsidR="00AA5B7B" w:rsidRPr="00AA5B7B">
              <w:rPr>
                <w:color w:val="000000"/>
                <w:sz w:val="18"/>
                <w:szCs w:val="18"/>
              </w:rPr>
              <w:t>/</w:t>
            </w:r>
            <w:proofErr w:type="spellStart"/>
            <w:r w:rsidR="00AA5B7B" w:rsidRPr="00AA5B7B">
              <w:rPr>
                <w:color w:val="000000"/>
                <w:sz w:val="18"/>
                <w:szCs w:val="18"/>
              </w:rPr>
              <w:t>californium</w:t>
            </w:r>
            <w:proofErr w:type="spellEnd"/>
            <w:r w:rsidR="00AA5B7B" w:rsidRPr="00AA5B7B">
              <w:rPr>
                <w:color w:val="000000"/>
                <w:sz w:val="18"/>
                <w:szCs w:val="18"/>
              </w:rPr>
              <w:t>/'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br/>
            </w:r>
            <w:r w:rsidRPr="002C2E93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42DB4CE" w14:textId="77777777" w:rsidR="007D6A23" w:rsidRDefault="007D6A23" w:rsidP="007D6A23">
      <w:pPr>
        <w:pStyle w:val="PargrafodaLista"/>
      </w:pPr>
    </w:p>
    <w:p w14:paraId="368AA58E" w14:textId="67EDE555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app), adicionar as dependências: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3F8CE51C" w14:textId="77777777" w:rsidTr="002C2E93">
        <w:tc>
          <w:tcPr>
            <w:tcW w:w="328" w:type="dxa"/>
          </w:tcPr>
          <w:p w14:paraId="5586B269" w14:textId="67B1198C" w:rsidR="002C2E93" w:rsidRPr="00AA5B7B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171" w:type="dxa"/>
          </w:tcPr>
          <w:p w14:paraId="2B1E2C0E" w14:textId="09383098" w:rsidR="002C2E93" w:rsidRPr="002C2E93" w:rsidRDefault="00AA5B7B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AA5B7B">
              <w:rPr>
                <w:color w:val="000000"/>
                <w:sz w:val="18"/>
                <w:szCs w:val="18"/>
              </w:rPr>
              <w:t>implementation</w:t>
            </w:r>
            <w:proofErr w:type="spellEnd"/>
            <w:r w:rsidRPr="00AA5B7B">
              <w:rPr>
                <w:color w:val="000000"/>
                <w:sz w:val="18"/>
                <w:szCs w:val="18"/>
              </w:rPr>
              <w:t xml:space="preserve"> '</w:t>
            </w:r>
            <w:proofErr w:type="gramStart"/>
            <w:r w:rsidRPr="00AA5B7B">
              <w:rPr>
                <w:color w:val="000000"/>
                <w:sz w:val="18"/>
                <w:szCs w:val="18"/>
              </w:rPr>
              <w:t>org.eclipse</w:t>
            </w:r>
            <w:proofErr w:type="gramEnd"/>
            <w:r w:rsidRPr="00AA5B7B">
              <w:rPr>
                <w:color w:val="000000"/>
                <w:sz w:val="18"/>
                <w:szCs w:val="18"/>
              </w:rPr>
              <w:t>.californium:californium-core:2.0.+'</w:t>
            </w:r>
          </w:p>
        </w:tc>
      </w:tr>
    </w:tbl>
    <w:p w14:paraId="316FBF28" w14:textId="77777777" w:rsidR="007D6A23" w:rsidRDefault="007D6A23" w:rsidP="007D6A23">
      <w:pPr>
        <w:ind w:left="720"/>
      </w:pPr>
    </w:p>
    <w:p w14:paraId="218D7C2B" w14:textId="4A1036A5" w:rsidR="00AA5B7B" w:rsidRDefault="00AA5B7B" w:rsidP="007D6A23">
      <w:pPr>
        <w:pStyle w:val="PargrafodaLista"/>
        <w:numPr>
          <w:ilvl w:val="0"/>
          <w:numId w:val="8"/>
        </w:numPr>
      </w:pPr>
      <w:r>
        <w:lastRenderedPageBreak/>
        <w:t xml:space="preserve">Em build </w:t>
      </w:r>
      <w:proofErr w:type="spellStart"/>
      <w:r>
        <w:t>gradle</w:t>
      </w:r>
      <w:proofErr w:type="spellEnd"/>
      <w:r>
        <w:t xml:space="preserve"> (Project: app), adicionar as seguintes opções: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36"/>
        <w:gridCol w:w="7538"/>
      </w:tblGrid>
      <w:tr w:rsidR="00AA5B7B" w14:paraId="05AAC5FA" w14:textId="77777777" w:rsidTr="00AA5B7B">
        <w:tc>
          <w:tcPr>
            <w:tcW w:w="236" w:type="dxa"/>
          </w:tcPr>
          <w:p w14:paraId="31183CDE" w14:textId="77777777" w:rsidR="00AA5B7B" w:rsidRDefault="00AA5B7B" w:rsidP="00AA5B7B">
            <w:pPr>
              <w:pStyle w:val="PargrafodaLista"/>
              <w:ind w:left="0"/>
            </w:pPr>
          </w:p>
        </w:tc>
        <w:tc>
          <w:tcPr>
            <w:tcW w:w="7538" w:type="dxa"/>
          </w:tcPr>
          <w:p w14:paraId="09E3DD3B" w14:textId="10E03744" w:rsidR="00AA5B7B" w:rsidRPr="00AA5B7B" w:rsidRDefault="00AA5B7B" w:rsidP="00AA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packagingOptions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{</w:t>
            </w:r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'3rd-party/APACHE-LICENSE-2.0.txt'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'epl-v10.html'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'edl-v10.html'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'3rd-party/cc0-legalcode.html'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'3rd-party/BSD-3-Clause-LICENSE.txt'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'3rd-party/MIT-license.html'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  <w:t xml:space="preserve">    </w:t>
            </w:r>
            <w:proofErr w:type="spellStart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exclude</w:t>
            </w:r>
            <w:proofErr w:type="spellEnd"/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t>'notice.html'</w:t>
            </w:r>
            <w:r w:rsidRPr="00AA5B7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pt-BR"/>
              </w:rPr>
              <w:br/>
            </w:r>
            <w:r w:rsidRPr="00AA5B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</w:tbl>
    <w:p w14:paraId="724355DC" w14:textId="77777777" w:rsidR="00AA5B7B" w:rsidRDefault="00AA5B7B" w:rsidP="00AA5B7B">
      <w:pPr>
        <w:pStyle w:val="PargrafodaLista"/>
      </w:pPr>
    </w:p>
    <w:p w14:paraId="4DF61816" w14:textId="5A29A4BD" w:rsidR="00AA5B7B" w:rsidRDefault="00A26208" w:rsidP="00AA5B7B">
      <w:pPr>
        <w:pStyle w:val="PargrafodaLista"/>
        <w:numPr>
          <w:ilvl w:val="0"/>
          <w:numId w:val="8"/>
        </w:numPr>
      </w:pPr>
      <w:r>
        <w:t xml:space="preserve">Registrar o serviço </w:t>
      </w:r>
      <w:r w:rsidR="00AA5B7B">
        <w:t>COAP</w:t>
      </w:r>
      <w:r w:rsidR="000E4683">
        <w:t xml:space="preserve"> no arquivo Manifest.xml</w:t>
      </w:r>
      <w:r>
        <w:t>:</w:t>
      </w:r>
    </w:p>
    <w:p w14:paraId="65741207" w14:textId="77777777" w:rsidR="00A26208" w:rsidRDefault="00A26208" w:rsidP="00A26208">
      <w:pPr>
        <w:pStyle w:val="PargrafodaLista"/>
      </w:pP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0C376F61" w14:textId="77777777" w:rsidTr="002C2E93">
        <w:tc>
          <w:tcPr>
            <w:tcW w:w="328" w:type="dxa"/>
          </w:tcPr>
          <w:p w14:paraId="49E86EE1" w14:textId="2EAAFD6F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8171" w:type="dxa"/>
          </w:tcPr>
          <w:p w14:paraId="6D23A9D6" w14:textId="4846033C" w:rsidR="002C2E93" w:rsidRPr="00C71D93" w:rsidRDefault="002C2E93" w:rsidP="002C2E9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C2E93">
              <w:rPr>
                <w:color w:val="000000"/>
                <w:sz w:val="18"/>
              </w:rPr>
              <w:t>&lt;</w:t>
            </w:r>
            <w:proofErr w:type="spellStart"/>
            <w:r w:rsidRPr="002C2E93">
              <w:rPr>
                <w:b/>
                <w:bCs/>
                <w:color w:val="000080"/>
                <w:sz w:val="18"/>
              </w:rPr>
              <w:t>service</w:t>
            </w:r>
            <w:proofErr w:type="spellEnd"/>
            <w:r w:rsidRPr="002C2E93">
              <w:rPr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2C2E93">
              <w:rPr>
                <w:b/>
                <w:bCs/>
                <w:color w:val="660E7A"/>
                <w:sz w:val="18"/>
              </w:rPr>
              <w:t>android</w:t>
            </w:r>
            <w:r w:rsidRPr="002C2E93">
              <w:rPr>
                <w:b/>
                <w:bCs/>
                <w:color w:val="0000FF"/>
                <w:sz w:val="18"/>
              </w:rPr>
              <w:t>:name</w:t>
            </w:r>
            <w:proofErr w:type="spellEnd"/>
            <w:r w:rsidRPr="002C2E93">
              <w:rPr>
                <w:b/>
                <w:bCs/>
                <w:color w:val="0000FF"/>
                <w:sz w:val="18"/>
              </w:rPr>
              <w:t>=</w:t>
            </w:r>
            <w:proofErr w:type="gramStart"/>
            <w:r w:rsidRPr="002C2E93">
              <w:rPr>
                <w:b/>
                <w:bCs/>
                <w:color w:val="008000"/>
                <w:sz w:val="18"/>
              </w:rPr>
              <w:t>"</w:t>
            </w:r>
            <w:r w:rsidR="00786887">
              <w:rPr>
                <w:b/>
                <w:bCs/>
                <w:color w:val="008000"/>
                <w:sz w:val="18"/>
              </w:rPr>
              <w:t>.</w:t>
            </w:r>
            <w:proofErr w:type="spellStart"/>
            <w:r w:rsidR="00AA5B7B" w:rsidRPr="00AA5B7B">
              <w:rPr>
                <w:b/>
                <w:bCs/>
                <w:color w:val="008000"/>
                <w:sz w:val="18"/>
              </w:rPr>
              <w:t>CaliforniumCoapServer</w:t>
            </w:r>
            <w:proofErr w:type="spellEnd"/>
            <w:proofErr w:type="gramEnd"/>
            <w:r w:rsidRPr="002C2E93">
              <w:rPr>
                <w:b/>
                <w:bCs/>
                <w:color w:val="008000"/>
                <w:sz w:val="18"/>
              </w:rPr>
              <w:t>"</w:t>
            </w:r>
            <w:r w:rsidRPr="002C2E93">
              <w:rPr>
                <w:color w:val="000000"/>
                <w:sz w:val="18"/>
              </w:rPr>
              <w:t>/&gt;</w:t>
            </w:r>
          </w:p>
        </w:tc>
      </w:tr>
    </w:tbl>
    <w:p w14:paraId="14A0A733" w14:textId="77777777" w:rsidR="00A26208" w:rsidRDefault="00A26208" w:rsidP="00A26208">
      <w:pPr>
        <w:pStyle w:val="PargrafodaLista"/>
      </w:pPr>
    </w:p>
    <w:p w14:paraId="5E3DCF23" w14:textId="31565662" w:rsidR="00A26208" w:rsidRDefault="00C71D93" w:rsidP="007D6A23">
      <w:pPr>
        <w:pStyle w:val="PargrafodaLista"/>
        <w:numPr>
          <w:ilvl w:val="0"/>
          <w:numId w:val="8"/>
        </w:numPr>
      </w:pPr>
      <w:r>
        <w:t>Registrar permissões: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13"/>
        <w:gridCol w:w="8186"/>
      </w:tblGrid>
      <w:tr w:rsidR="00C71D93" w14:paraId="09D1D2AC" w14:textId="77777777" w:rsidTr="005F1AAD">
        <w:tc>
          <w:tcPr>
            <w:tcW w:w="284" w:type="dxa"/>
          </w:tcPr>
          <w:p w14:paraId="42ED2EE6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02D1795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CEE636D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3E7F7485" w14:textId="44C1416D" w:rsidR="00427619" w:rsidRPr="00201AC7" w:rsidRDefault="002C2E93" w:rsidP="00201AC7">
            <w:pPr>
              <w:shd w:val="clear" w:color="auto" w:fill="FFFFFF"/>
              <w:rPr>
                <w:sz w:val="16"/>
                <w:szCs w:val="16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215" w:type="dxa"/>
          </w:tcPr>
          <w:p w14:paraId="3AA5E869" w14:textId="1A53EB37" w:rsidR="00C71D93" w:rsidRPr="00201AC7" w:rsidRDefault="00C71D93" w:rsidP="00201AC7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201AC7">
              <w:rPr>
                <w:color w:val="000000"/>
                <w:sz w:val="16"/>
                <w:szCs w:val="16"/>
              </w:rPr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android.permission.WAKE_LOCK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android.permission.INTERNET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android.permission.ACCESS_NETWORK_STATE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android.permission.READ_PHONE_STATE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</w:p>
        </w:tc>
      </w:tr>
    </w:tbl>
    <w:p w14:paraId="583CCD5C" w14:textId="77777777" w:rsidR="00C71D93" w:rsidRDefault="00C71D93" w:rsidP="00C71D93">
      <w:pPr>
        <w:pStyle w:val="PargrafodaLista"/>
      </w:pPr>
    </w:p>
    <w:p w14:paraId="65A6C560" w14:textId="622F4949" w:rsidR="00786887" w:rsidRDefault="00786887" w:rsidP="00786887">
      <w:pPr>
        <w:pStyle w:val="PargrafodaLista"/>
        <w:numPr>
          <w:ilvl w:val="0"/>
          <w:numId w:val="8"/>
        </w:numPr>
      </w:pPr>
      <w:r>
        <w:t xml:space="preserve">Adicionar classe </w:t>
      </w:r>
      <w:proofErr w:type="spellStart"/>
      <w:r w:rsidRPr="00786887">
        <w:t>AppExecutors</w:t>
      </w:r>
      <w:proofErr w:type="spellEnd"/>
      <w:r>
        <w:t>. Esta classe servirá para gerenciar a execução de Threads fora e dentro da UI principal do aplicativo.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073"/>
      </w:tblGrid>
      <w:tr w:rsidR="00786887" w14:paraId="5B8501DF" w14:textId="77777777" w:rsidTr="00786887">
        <w:tc>
          <w:tcPr>
            <w:tcW w:w="426" w:type="dxa"/>
          </w:tcPr>
          <w:p w14:paraId="7C525C83" w14:textId="77777777" w:rsidR="00786887" w:rsidRDefault="00786887" w:rsidP="00786887">
            <w:pPr>
              <w:pStyle w:val="PargrafodaLista"/>
              <w:ind w:left="-830"/>
            </w:pPr>
          </w:p>
        </w:tc>
        <w:tc>
          <w:tcPr>
            <w:tcW w:w="8073" w:type="dxa"/>
          </w:tcPr>
          <w:p w14:paraId="7EB40732" w14:textId="38443C58" w:rsidR="00786887" w:rsidRPr="00786887" w:rsidRDefault="00786887" w:rsidP="00786887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AppExecutors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constructor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diskIO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: Executor,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networkIO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: Executor,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mainThread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: Executor</w:t>
            </w:r>
            <w:r w:rsidRPr="00786887">
              <w:rPr>
                <w:color w:val="000000"/>
                <w:sz w:val="16"/>
                <w:szCs w:val="16"/>
              </w:rPr>
              <w:br/>
              <w:t>) {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diskIO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(): Executor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diskIO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br/>
              <w:t xml:space="preserve">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mainThread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(): Executor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mainThread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br/>
              <w:t xml:space="preserve">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networkIO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(): Executor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networkIO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br/>
              <w:t xml:space="preserve">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MainThreadExecutor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 : Executor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mainThreadHandler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Handler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Looper.getMainLooper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())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>execute(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command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Runnable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)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mainThreadHandler</w:t>
            </w:r>
            <w:r w:rsidRPr="00786887">
              <w:rPr>
                <w:color w:val="000000"/>
                <w:sz w:val="16"/>
                <w:szCs w:val="16"/>
              </w:rPr>
              <w:t>.post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command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}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companion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object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>{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786887">
              <w:rPr>
                <w:i/>
                <w:iCs/>
                <w:color w:val="808080"/>
                <w:sz w:val="16"/>
                <w:szCs w:val="16"/>
              </w:rPr>
              <w:t xml:space="preserve">// For </w:t>
            </w:r>
            <w:proofErr w:type="spellStart"/>
            <w:r w:rsidRPr="00786887">
              <w:rPr>
                <w:i/>
                <w:iCs/>
                <w:color w:val="808080"/>
                <w:sz w:val="16"/>
                <w:szCs w:val="16"/>
              </w:rPr>
              <w:t>Singleton</w:t>
            </w:r>
            <w:proofErr w:type="spellEnd"/>
            <w:r w:rsidRPr="00786887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i/>
                <w:iCs/>
                <w:color w:val="808080"/>
                <w:sz w:val="16"/>
                <w:szCs w:val="16"/>
              </w:rPr>
              <w:t>instantiation</w:t>
            </w:r>
            <w:proofErr w:type="spellEnd"/>
            <w:r w:rsidRPr="00786887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 xml:space="preserve">LOCK </w:t>
            </w:r>
            <w:r w:rsidRPr="00786887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Any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private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var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sInstance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AppExecutors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? =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786887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AppExecutors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?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get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sInstance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 xml:space="preserve">==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)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786887">
              <w:rPr>
                <w:i/>
                <w:iCs/>
                <w:color w:val="000000"/>
                <w:sz w:val="16"/>
                <w:szCs w:val="16"/>
              </w:rPr>
              <w:t>synchronized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>LOCK</w:t>
            </w:r>
            <w:r w:rsidRPr="00786887">
              <w:rPr>
                <w:color w:val="000000"/>
                <w:sz w:val="16"/>
                <w:szCs w:val="16"/>
              </w:rPr>
              <w:t xml:space="preserve">) </w:t>
            </w:r>
            <w:r w:rsidRPr="00786887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786887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           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sInstance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AppExecutors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       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Executors.newSingleThreadExecutor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(),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       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Executors.newFixedThreadPool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r w:rsidRPr="00786887">
              <w:rPr>
                <w:color w:val="0000FF"/>
                <w:sz w:val="16"/>
                <w:szCs w:val="16"/>
              </w:rPr>
              <w:t>3</w:t>
            </w:r>
            <w:r w:rsidRPr="00786887">
              <w:rPr>
                <w:color w:val="000000"/>
                <w:sz w:val="16"/>
                <w:szCs w:val="16"/>
              </w:rPr>
              <w:t>),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       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MainThreadExecutor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    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    </w:t>
            </w:r>
            <w:r w:rsidRPr="00786887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786887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sInstance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br/>
              <w:t xml:space="preserve">        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786887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17493538" w14:textId="77777777" w:rsidR="00786887" w:rsidRDefault="00786887" w:rsidP="00786887">
      <w:pPr>
        <w:pStyle w:val="PargrafodaLista"/>
      </w:pPr>
    </w:p>
    <w:p w14:paraId="2E052412" w14:textId="44F3F5AC" w:rsidR="00072095" w:rsidRDefault="00072095" w:rsidP="00A13ACE">
      <w:pPr>
        <w:pStyle w:val="PargrafodaLista"/>
        <w:numPr>
          <w:ilvl w:val="0"/>
          <w:numId w:val="8"/>
        </w:numPr>
      </w:pPr>
      <w:r>
        <w:t xml:space="preserve">A classe </w:t>
      </w:r>
      <w:proofErr w:type="spellStart"/>
      <w:proofErr w:type="gramStart"/>
      <w:r w:rsidRPr="00072095">
        <w:t>CoapServerResource</w:t>
      </w:r>
      <w:proofErr w:type="spellEnd"/>
      <w:r>
        <w:t xml:space="preserve">  implementa</w:t>
      </w:r>
      <w:proofErr w:type="gramEnd"/>
      <w:r>
        <w:t xml:space="preserve"> um recurso para o COAP.</w:t>
      </w:r>
    </w:p>
    <w:p w14:paraId="5E2491D0" w14:textId="77777777" w:rsidR="00072095" w:rsidRDefault="00072095" w:rsidP="00072095">
      <w:pPr>
        <w:pStyle w:val="PargrafodaLista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4"/>
        <w:gridCol w:w="8215"/>
      </w:tblGrid>
      <w:tr w:rsidR="00072095" w14:paraId="6C13B6AA" w14:textId="77777777" w:rsidTr="00072095">
        <w:tc>
          <w:tcPr>
            <w:tcW w:w="284" w:type="dxa"/>
          </w:tcPr>
          <w:p w14:paraId="392A0478" w14:textId="77777777" w:rsidR="00072095" w:rsidRDefault="00072095" w:rsidP="00072095">
            <w:pPr>
              <w:pStyle w:val="PargrafodaLista"/>
              <w:ind w:left="0"/>
            </w:pPr>
          </w:p>
        </w:tc>
        <w:tc>
          <w:tcPr>
            <w:tcW w:w="8215" w:type="dxa"/>
          </w:tcPr>
          <w:p w14:paraId="1BFA4AC9" w14:textId="105BA45F" w:rsidR="00072095" w:rsidRPr="00072095" w:rsidRDefault="00072095" w:rsidP="00072095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2095">
              <w:rPr>
                <w:color w:val="000000"/>
                <w:sz w:val="16"/>
                <w:szCs w:val="16"/>
              </w:rPr>
              <w:t>CoapServerResource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72095">
              <w:rPr>
                <w:color w:val="000000"/>
                <w:sz w:val="16"/>
                <w:szCs w:val="16"/>
              </w:rPr>
              <w:t>name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) 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CoapResource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name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handleGET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exchange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CoapExchange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//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respond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to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the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request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exchange.respond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>"Olá CEIOT"</w:t>
            </w:r>
            <w:r w:rsidRPr="00072095">
              <w:rPr>
                <w:color w:val="000000"/>
                <w:sz w:val="16"/>
                <w:szCs w:val="16"/>
              </w:rPr>
              <w:t>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072095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2FC4FAA8" w14:textId="77777777" w:rsidR="00072095" w:rsidRDefault="00072095" w:rsidP="00072095">
      <w:pPr>
        <w:pStyle w:val="PargrafodaLista"/>
      </w:pPr>
    </w:p>
    <w:p w14:paraId="476E67A8" w14:textId="27C790A7" w:rsidR="00A13ACE" w:rsidRDefault="00A13ACE" w:rsidP="00A13ACE">
      <w:pPr>
        <w:pStyle w:val="PargrafodaLista"/>
        <w:numPr>
          <w:ilvl w:val="0"/>
          <w:numId w:val="8"/>
        </w:numPr>
      </w:pPr>
      <w:r>
        <w:t xml:space="preserve">Criar classe </w:t>
      </w:r>
      <w:proofErr w:type="spellStart"/>
      <w:r w:rsidR="00786887" w:rsidRPr="00786887">
        <w:t>CaliforniumCoapServer</w:t>
      </w:r>
      <w:proofErr w:type="spellEnd"/>
      <w:r>
        <w:t>.</w:t>
      </w:r>
      <w:r w:rsidR="00786887">
        <w:t xml:space="preserve"> </w:t>
      </w:r>
      <w:r w:rsidR="00072095">
        <w:t>Ela é inicializada como um Serviço Android</w:t>
      </w:r>
      <w:r w:rsidR="00786887">
        <w:t xml:space="preserve"> </w:t>
      </w:r>
      <w:r w:rsidR="00072095">
        <w:t>para implementação do</w:t>
      </w:r>
      <w:r w:rsidR="00786887">
        <w:t xml:space="preserve"> Servidor COAP e registr</w:t>
      </w:r>
      <w:r w:rsidR="00072095">
        <w:t>o de seus</w:t>
      </w:r>
      <w:r w:rsidR="00786887">
        <w:t xml:space="preserve"> recursos.</w:t>
      </w:r>
      <w:r w:rsidR="00072095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2C2E93" w14:paraId="73F88A72" w14:textId="77777777" w:rsidTr="002C2E93">
        <w:tc>
          <w:tcPr>
            <w:tcW w:w="279" w:type="dxa"/>
          </w:tcPr>
          <w:p w14:paraId="0E05C43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0E453CB0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1135E31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B5590D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7CA27DBD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00BEC29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13C936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BEF506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26ED368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552DCCB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06ED5794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5A4577B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60FAFF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12DE0E1E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A098631" w14:textId="41445F95" w:rsidR="002C2E93" w:rsidRPr="00F219EE" w:rsidRDefault="00201AC7" w:rsidP="00F219EE">
            <w:pPr>
              <w:shd w:val="clear" w:color="auto" w:fill="FFFFFF"/>
              <w:rPr>
                <w:sz w:val="16"/>
                <w:szCs w:val="16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8215" w:type="dxa"/>
          </w:tcPr>
          <w:p w14:paraId="4A6DDE5E" w14:textId="7EFE35DC" w:rsidR="002C2E93" w:rsidRPr="00786887" w:rsidRDefault="00786887" w:rsidP="00786887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86887">
              <w:rPr>
                <w:color w:val="000000"/>
                <w:sz w:val="16"/>
                <w:szCs w:val="16"/>
              </w:rPr>
              <w:t>CaliforniumCoapServer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786887">
              <w:rPr>
                <w:color w:val="000000"/>
                <w:sz w:val="16"/>
                <w:szCs w:val="16"/>
              </w:rPr>
              <w:t xml:space="preserve"> Service() {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internal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var 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>server</w:t>
            </w:r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CoapServer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? =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786887">
              <w:rPr>
                <w:b/>
                <w:bCs/>
                <w:color w:val="00008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onCreate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this</w:t>
            </w:r>
            <w:r w:rsidRPr="00786887">
              <w:rPr>
                <w:color w:val="000000"/>
                <w:sz w:val="16"/>
                <w:szCs w:val="16"/>
              </w:rPr>
              <w:t>.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>server</w:t>
            </w:r>
            <w:proofErr w:type="spellEnd"/>
            <w:r w:rsidRPr="00786887">
              <w:rPr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786887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CoapServer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>server</w:t>
            </w:r>
            <w:r w:rsidRPr="00786887">
              <w:rPr>
                <w:color w:val="000000"/>
                <w:sz w:val="16"/>
                <w:szCs w:val="16"/>
              </w:rPr>
              <w:t>?.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add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CoapServerResource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r w:rsidRPr="0078688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786887">
              <w:rPr>
                <w:b/>
                <w:bCs/>
                <w:color w:val="008000"/>
                <w:sz w:val="16"/>
                <w:szCs w:val="16"/>
              </w:rPr>
              <w:t>CEIOTCoapServer</w:t>
            </w:r>
            <w:proofErr w:type="spellEnd"/>
            <w:r w:rsidRPr="00786887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786887">
              <w:rPr>
                <w:color w:val="000000"/>
                <w:sz w:val="16"/>
                <w:szCs w:val="16"/>
              </w:rPr>
              <w:t>))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onStartCommand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, flags: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startId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660E7A"/>
                <w:sz w:val="16"/>
                <w:szCs w:val="16"/>
              </w:rPr>
              <w:t>server</w:t>
            </w:r>
            <w:r w:rsidRPr="00786887">
              <w:rPr>
                <w:color w:val="000000"/>
                <w:sz w:val="16"/>
                <w:szCs w:val="16"/>
              </w:rPr>
              <w:t>?.start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Service.</w:t>
            </w:r>
            <w:r w:rsidRPr="00786887">
              <w:rPr>
                <w:i/>
                <w:iCs/>
                <w:color w:val="660E7A"/>
                <w:sz w:val="16"/>
                <w:szCs w:val="16"/>
              </w:rPr>
              <w:t>START_STICKY</w:t>
            </w:r>
            <w:proofErr w:type="spellEnd"/>
            <w:r w:rsidRPr="00786887">
              <w:rPr>
                <w:i/>
                <w:iCs/>
                <w:color w:val="660E7A"/>
                <w:sz w:val="16"/>
                <w:szCs w:val="16"/>
              </w:rPr>
              <w:br/>
              <w:t xml:space="preserve">  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onDestroy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786887">
              <w:rPr>
                <w:b/>
                <w:bCs/>
                <w:color w:val="660E7A"/>
                <w:sz w:val="16"/>
                <w:szCs w:val="16"/>
              </w:rPr>
              <w:t>server</w:t>
            </w:r>
            <w:r w:rsidRPr="00786887">
              <w:rPr>
                <w:color w:val="000000"/>
                <w:sz w:val="16"/>
                <w:szCs w:val="16"/>
              </w:rPr>
              <w:t>?.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destroy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()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786887">
              <w:rPr>
                <w:color w:val="000000"/>
                <w:sz w:val="16"/>
                <w:szCs w:val="16"/>
              </w:rPr>
              <w:br/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onBind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786887">
              <w:rPr>
                <w:color w:val="000000"/>
                <w:sz w:val="16"/>
                <w:szCs w:val="16"/>
              </w:rPr>
              <w:t>IBinder</w:t>
            </w:r>
            <w:proofErr w:type="spellEnd"/>
            <w:r w:rsidRPr="00786887">
              <w:rPr>
                <w:color w:val="000000"/>
                <w:sz w:val="16"/>
                <w:szCs w:val="16"/>
              </w:rPr>
              <w:t>? {</w:t>
            </w:r>
            <w:r w:rsidRPr="00786887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786887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786887">
              <w:rPr>
                <w:b/>
                <w:bCs/>
                <w:color w:val="000080"/>
                <w:sz w:val="16"/>
                <w:szCs w:val="16"/>
              </w:rPr>
              <w:br/>
              <w:t xml:space="preserve">  </w:t>
            </w:r>
            <w:proofErr w:type="gramStart"/>
            <w:r w:rsidRPr="00786887">
              <w:rPr>
                <w:b/>
                <w:bCs/>
                <w:color w:val="000080"/>
                <w:sz w:val="16"/>
                <w:szCs w:val="16"/>
              </w:rPr>
              <w:t xml:space="preserve">  </w:t>
            </w:r>
            <w:r w:rsidRPr="00786887">
              <w:rPr>
                <w:color w:val="000000"/>
                <w:sz w:val="16"/>
                <w:szCs w:val="16"/>
              </w:rPr>
              <w:t>}</w:t>
            </w:r>
            <w:proofErr w:type="gramEnd"/>
            <w:r w:rsidRPr="00786887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47D4B42B" w14:textId="77777777" w:rsidR="002C2E93" w:rsidRDefault="002C2E93" w:rsidP="002C2E93"/>
    <w:p w14:paraId="5AEEB666" w14:textId="77777777" w:rsidR="00A13ACE" w:rsidRDefault="00A13ACE" w:rsidP="00A13ACE">
      <w:pPr>
        <w:pStyle w:val="PargrafodaLista"/>
      </w:pPr>
    </w:p>
    <w:p w14:paraId="11E46D53" w14:textId="2EC7C3C6" w:rsidR="00A13ACE" w:rsidRDefault="00072095" w:rsidP="00A13ACE">
      <w:pPr>
        <w:pStyle w:val="PargrafodaLista"/>
        <w:numPr>
          <w:ilvl w:val="0"/>
          <w:numId w:val="8"/>
        </w:numPr>
      </w:pPr>
      <w:r>
        <w:t xml:space="preserve">A classe </w:t>
      </w:r>
      <w:proofErr w:type="spellStart"/>
      <w:r w:rsidRPr="00072095">
        <w:t>CaliforniumSimpleClient</w:t>
      </w:r>
      <w:proofErr w:type="spellEnd"/>
      <w:r>
        <w:t xml:space="preserve"> implementa </w:t>
      </w:r>
      <w:r w:rsidR="00186B59">
        <w:t>as funções GET, Observe e Discovery para um</w:t>
      </w:r>
      <w:r>
        <w:t xml:space="preserve"> cliente COAP.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90"/>
      </w:tblGrid>
      <w:tr w:rsidR="00201AC7" w14:paraId="3744DDF7" w14:textId="77777777" w:rsidTr="00201AC7">
        <w:tc>
          <w:tcPr>
            <w:tcW w:w="284" w:type="dxa"/>
          </w:tcPr>
          <w:p w14:paraId="1085700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6A2847F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265D8CC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DEE4AB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69B43C12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42715B6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1CB4DB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3F7219A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174F459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572E23A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201A77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32567FE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B75614A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21221958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433070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4A285D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09F671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4E5C3D5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43AB0EB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1460A54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AB2497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04BA74C4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07CB9CF8" w14:textId="77777777" w:rsidR="00201AC7" w:rsidRDefault="00201AC7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BC8F5CB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24</w:t>
            </w:r>
          </w:p>
          <w:p w14:paraId="098047BE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25</w:t>
            </w:r>
          </w:p>
          <w:p w14:paraId="29913E65" w14:textId="38D99A02" w:rsidR="00201AC7" w:rsidRPr="00201AC7" w:rsidRDefault="00201AC7" w:rsidP="00201AC7">
            <w:pPr>
              <w:rPr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26</w:t>
            </w:r>
          </w:p>
        </w:tc>
        <w:tc>
          <w:tcPr>
            <w:tcW w:w="8215" w:type="dxa"/>
          </w:tcPr>
          <w:p w14:paraId="44136635" w14:textId="6935DB5D" w:rsidR="00201AC7" w:rsidRPr="00072095" w:rsidRDefault="00072095" w:rsidP="00072095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CaliforniumSimpleClient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{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* Implementação da função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get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t>path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operator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2095">
              <w:rPr>
                <w:color w:val="000000"/>
                <w:sz w:val="16"/>
                <w:szCs w:val="16"/>
              </w:rPr>
              <w:t>get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072095">
              <w:rPr>
                <w:color w:val="000000"/>
                <w:sz w:val="16"/>
                <w:szCs w:val="16"/>
              </w:rPr>
              <w:t xml:space="preserve">path: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?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try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r w:rsidRPr="00072095">
              <w:rPr>
                <w:b/>
                <w:bCs/>
                <w:color w:val="660E7A"/>
                <w:sz w:val="16"/>
                <w:szCs w:val="16"/>
              </w:rPr>
              <w:t xml:space="preserve">BASE_URL </w:t>
            </w:r>
            <w:r w:rsidRPr="00072095">
              <w:rPr>
                <w:color w:val="000000"/>
                <w:sz w:val="16"/>
                <w:szCs w:val="16"/>
              </w:rPr>
              <w:t>+ path)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response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client.get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(response !=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i/>
                <w:iCs/>
                <w:color w:val="000000"/>
                <w:sz w:val="16"/>
                <w:szCs w:val="16"/>
              </w:rPr>
              <w:t>println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response.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code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i/>
                <w:iCs/>
                <w:color w:val="000000"/>
                <w:sz w:val="16"/>
                <w:szCs w:val="16"/>
              </w:rPr>
              <w:t>println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response.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options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i/>
                <w:iCs/>
                <w:color w:val="000000"/>
                <w:sz w:val="16"/>
                <w:szCs w:val="16"/>
              </w:rPr>
              <w:t>println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response.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payload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response.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responseText</w:t>
            </w:r>
            <w:proofErr w:type="spellEnd"/>
            <w:r w:rsidRPr="00072095">
              <w:rPr>
                <w:i/>
                <w:iCs/>
                <w:color w:val="660E7A"/>
                <w:sz w:val="16"/>
                <w:szCs w:val="16"/>
              </w:rPr>
              <w:br/>
              <w:t xml:space="preserve">            </w:t>
            </w:r>
            <w:r w:rsidRPr="00072095">
              <w:rPr>
                <w:color w:val="000000"/>
                <w:sz w:val="16"/>
                <w:szCs w:val="16"/>
              </w:rPr>
              <w:t xml:space="preserve">}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else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 xml:space="preserve">"No response </w:t>
            </w:r>
            <w:proofErr w:type="spellStart"/>
            <w:r w:rsidRPr="00072095">
              <w:rPr>
                <w:b/>
                <w:bCs/>
                <w:color w:val="008000"/>
                <w:sz w:val="16"/>
                <w:szCs w:val="16"/>
              </w:rPr>
              <w:t>received</w:t>
            </w:r>
            <w:proofErr w:type="spellEnd"/>
            <w:r w:rsidRPr="00072095">
              <w:rPr>
                <w:b/>
                <w:bCs/>
                <w:color w:val="008000"/>
                <w:sz w:val="16"/>
                <w:szCs w:val="16"/>
              </w:rPr>
              <w:t>."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072095">
              <w:rPr>
                <w:color w:val="000000"/>
                <w:sz w:val="16"/>
                <w:szCs w:val="16"/>
              </w:rPr>
              <w:t xml:space="preserve">(e: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Exception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e.printStackTrace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br/>
              <w:t xml:space="preserve">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lastRenderedPageBreak/>
              <w:t xml:space="preserve">     * Implementação do observe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t>path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proofErr w:type="spellEnd"/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observe(path: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handler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CoapHandler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?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try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r w:rsidRPr="00072095">
              <w:rPr>
                <w:b/>
                <w:bCs/>
                <w:color w:val="660E7A"/>
                <w:sz w:val="16"/>
                <w:szCs w:val="16"/>
              </w:rPr>
              <w:t xml:space="preserve">BASE_URL </w:t>
            </w:r>
            <w:r w:rsidRPr="00072095">
              <w:rPr>
                <w:color w:val="000000"/>
                <w:sz w:val="16"/>
                <w:szCs w:val="16"/>
              </w:rPr>
              <w:t>+ path)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relation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client.observe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handler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relation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!=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&amp;&amp;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relation.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current</w:t>
            </w:r>
            <w:proofErr w:type="spellEnd"/>
            <w:r w:rsidRPr="00072095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!=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relation.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current</w:t>
            </w:r>
            <w:r w:rsidRPr="00072095">
              <w:rPr>
                <w:color w:val="000000"/>
                <w:sz w:val="16"/>
                <w:szCs w:val="16"/>
              </w:rPr>
              <w:t>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responseText</w:t>
            </w:r>
            <w:proofErr w:type="spellEnd"/>
            <w:r w:rsidRPr="00072095">
              <w:rPr>
                <w:i/>
                <w:iCs/>
                <w:color w:val="660E7A"/>
                <w:sz w:val="16"/>
                <w:szCs w:val="16"/>
              </w:rPr>
              <w:br/>
              <w:t xml:space="preserve">            </w:t>
            </w:r>
            <w:r w:rsidRPr="00072095">
              <w:rPr>
                <w:color w:val="000000"/>
                <w:sz w:val="16"/>
                <w:szCs w:val="16"/>
              </w:rPr>
              <w:t xml:space="preserve">}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else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 xml:space="preserve">"No response </w:t>
            </w:r>
            <w:proofErr w:type="spellStart"/>
            <w:r w:rsidRPr="00072095">
              <w:rPr>
                <w:b/>
                <w:bCs/>
                <w:color w:val="008000"/>
                <w:sz w:val="16"/>
                <w:szCs w:val="16"/>
              </w:rPr>
              <w:t>received</w:t>
            </w:r>
            <w:proofErr w:type="spellEnd"/>
            <w:r w:rsidRPr="00072095">
              <w:rPr>
                <w:b/>
                <w:bCs/>
                <w:color w:val="008000"/>
                <w:sz w:val="16"/>
                <w:szCs w:val="16"/>
              </w:rPr>
              <w:t>."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072095">
              <w:rPr>
                <w:color w:val="000000"/>
                <w:sz w:val="16"/>
                <w:szCs w:val="16"/>
              </w:rPr>
              <w:t xml:space="preserve">(e: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Exception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e.printStackTrace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br/>
              <w:t xml:space="preserve">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* Implementação do </w:t>
            </w:r>
            <w:proofErr w:type="spellStart"/>
            <w:r w:rsidRPr="00072095">
              <w:rPr>
                <w:i/>
                <w:iCs/>
                <w:color w:val="808080"/>
                <w:sz w:val="16"/>
                <w:szCs w:val="16"/>
              </w:rPr>
              <w:t>discovery</w:t>
            </w:r>
            <w:proofErr w:type="spellEnd"/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t>path</w:t>
            </w:r>
            <w:r w:rsidRPr="00072095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discovery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(path: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String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?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try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CoapClient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</w:t>
            </w:r>
            <w:r w:rsidRPr="00072095">
              <w:rPr>
                <w:b/>
                <w:bCs/>
                <w:color w:val="660E7A"/>
                <w:sz w:val="16"/>
                <w:szCs w:val="16"/>
              </w:rPr>
              <w:t xml:space="preserve">BASE_URL </w:t>
            </w:r>
            <w:r w:rsidRPr="00072095">
              <w:rPr>
                <w:color w:val="000000"/>
                <w:sz w:val="16"/>
                <w:szCs w:val="16"/>
              </w:rPr>
              <w:t>+ path)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set =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client.discover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()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var </w:t>
            </w:r>
            <w:r w:rsidRPr="00072095">
              <w:rPr>
                <w:color w:val="000000"/>
                <w:sz w:val="16"/>
                <w:szCs w:val="16"/>
              </w:rPr>
              <w:t xml:space="preserve">itens = 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>""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072095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wl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 xml:space="preserve">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072095">
              <w:rPr>
                <w:color w:val="000000"/>
                <w:sz w:val="16"/>
                <w:szCs w:val="16"/>
              </w:rPr>
              <w:t>set)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    itens = itens +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wl.</w:t>
            </w:r>
            <w:r w:rsidRPr="00072095">
              <w:rPr>
                <w:i/>
                <w:iCs/>
                <w:color w:val="660E7A"/>
                <w:sz w:val="16"/>
                <w:szCs w:val="16"/>
              </w:rPr>
              <w:t>uri</w:t>
            </w:r>
            <w:proofErr w:type="spellEnd"/>
            <w:r w:rsidRPr="00072095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 xml:space="preserve">+ 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>\r\n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itens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 </w:t>
            </w:r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072095">
              <w:rPr>
                <w:color w:val="000000"/>
                <w:sz w:val="16"/>
                <w:szCs w:val="16"/>
              </w:rPr>
              <w:t xml:space="preserve">(e: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Exception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) 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072095">
              <w:rPr>
                <w:color w:val="000000"/>
                <w:sz w:val="16"/>
                <w:szCs w:val="16"/>
              </w:rPr>
              <w:t>e.printStackTrace</w:t>
            </w:r>
            <w:proofErr w:type="spellEnd"/>
            <w:r w:rsidRPr="00072095">
              <w:rPr>
                <w:color w:val="000000"/>
                <w:sz w:val="16"/>
                <w:szCs w:val="16"/>
              </w:rPr>
              <w:t>()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null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br/>
              <w:t xml:space="preserve">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companion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object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color w:val="000000"/>
                <w:sz w:val="16"/>
                <w:szCs w:val="16"/>
              </w:rPr>
              <w:t>{</w:t>
            </w:r>
            <w:r w:rsidRPr="00072095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internal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72095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072095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72095">
              <w:rPr>
                <w:b/>
                <w:bCs/>
                <w:color w:val="660E7A"/>
                <w:sz w:val="16"/>
                <w:szCs w:val="16"/>
              </w:rPr>
              <w:t xml:space="preserve">BASE_URL </w:t>
            </w:r>
            <w:r w:rsidRPr="00072095">
              <w:rPr>
                <w:color w:val="000000"/>
                <w:sz w:val="16"/>
                <w:szCs w:val="16"/>
              </w:rPr>
              <w:t xml:space="preserve">= </w:t>
            </w:r>
            <w:r w:rsidRPr="00072095">
              <w:rPr>
                <w:b/>
                <w:bCs/>
                <w:color w:val="008000"/>
                <w:sz w:val="16"/>
                <w:szCs w:val="16"/>
              </w:rPr>
              <w:t>"coap://localhost:5683/"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t>//"coap://californium.eclipse.org:5683/";</w:t>
            </w:r>
            <w:r w:rsidRPr="00072095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72095">
              <w:rPr>
                <w:color w:val="000000"/>
                <w:sz w:val="16"/>
                <w:szCs w:val="16"/>
              </w:rPr>
              <w:t>}</w:t>
            </w:r>
            <w:r w:rsidRPr="00072095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318B8BF2" w14:textId="77777777" w:rsidR="00201AC7" w:rsidRDefault="00201AC7" w:rsidP="00201AC7">
      <w:pPr>
        <w:pStyle w:val="PargrafodaLista"/>
      </w:pPr>
    </w:p>
    <w:p w14:paraId="69D06E2D" w14:textId="77777777" w:rsidR="00A13ACE" w:rsidRDefault="00A13ACE" w:rsidP="00A13ACE">
      <w:pPr>
        <w:pStyle w:val="PargrafodaLista"/>
      </w:pPr>
    </w:p>
    <w:p w14:paraId="5FDE2F7B" w14:textId="33993BD3" w:rsidR="00A13ACE" w:rsidRDefault="00BF6D01" w:rsidP="00A13ACE">
      <w:pPr>
        <w:pStyle w:val="PargrafodaLista"/>
        <w:numPr>
          <w:ilvl w:val="0"/>
          <w:numId w:val="8"/>
        </w:numPr>
      </w:pPr>
      <w:r>
        <w:t xml:space="preserve">Na classe </w:t>
      </w:r>
      <w:proofErr w:type="spellStart"/>
      <w:r>
        <w:t>MainActivity</w:t>
      </w:r>
      <w:proofErr w:type="spellEnd"/>
      <w:r>
        <w:t>, são realizados os vínculos com a interface do usuário e declarados os métodos que executam os métodos do cliente COAP.</w:t>
      </w:r>
      <w:bookmarkStart w:id="0" w:name="_GoBack"/>
      <w:bookmarkEnd w:id="0"/>
      <w:r>
        <w:t xml:space="preserve"> </w:t>
      </w:r>
    </w:p>
    <w:tbl>
      <w:tblPr>
        <w:tblStyle w:val="Tabelacomgrade"/>
        <w:tblW w:w="8509" w:type="dxa"/>
        <w:tblInd w:w="-5" w:type="dxa"/>
        <w:tblLook w:val="04A0" w:firstRow="1" w:lastRow="0" w:firstColumn="1" w:lastColumn="0" w:noHBand="0" w:noVBand="1"/>
      </w:tblPr>
      <w:tblGrid>
        <w:gridCol w:w="505"/>
        <w:gridCol w:w="8004"/>
      </w:tblGrid>
      <w:tr w:rsidR="00BF6D01" w14:paraId="7FA0FC0B" w14:textId="77777777" w:rsidTr="000570D2">
        <w:tc>
          <w:tcPr>
            <w:tcW w:w="505" w:type="dxa"/>
          </w:tcPr>
          <w:p w14:paraId="47A4CC6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1842B62F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5253DAF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7604819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5ED20E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15131E1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9766E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6F69328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1C35EC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F179897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3745975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03CBF78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2E44A8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4B0C6F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70DBE5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54BB6F2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64B62340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A733713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7114B22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4203BC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452A4AE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11846C2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22</w:t>
            </w:r>
          </w:p>
          <w:p w14:paraId="2035A57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451A119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1421804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64432D5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0300F2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EC1C76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7B0C50ED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289826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105C1E8E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390CFA7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1F168A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5484B5F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218055A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5362AED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0BDAAA1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5EBC772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7F3490A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1E9E1CF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32C97EC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7712673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80ECD0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0ADB440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8CCAD6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7F246C5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CC9A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09B0DE5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614D8A5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76C0047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3F7733A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5B06386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8AEC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0555031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2965467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2D4C9E9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6F6CE78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3FFA729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060A06C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49B2116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4F52567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24CCCA7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5F80BF0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692E44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2F16B42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150917C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18E1F33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2F3BD76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25C439A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73E4995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3DB074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24B4027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28CE915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17AAFD8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15CD7AC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06EC613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3559450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3CBB030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6D6FEE5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7A16A44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51A8B4DF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502FA5B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EF4CA4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2001B2A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7C2EA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2609892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56E064D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7988FE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142E60F8" w14:textId="3B908B12" w:rsidR="000570D2" w:rsidRDefault="000570D2" w:rsidP="00BF6D01"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8004" w:type="dxa"/>
          </w:tcPr>
          <w:p w14:paraId="6C8D3116" w14:textId="09FDDC3F" w:rsidR="000570D2" w:rsidRPr="000570D2" w:rsidRDefault="00BF6D01" w:rsidP="00BF6D01">
            <w:pPr>
              <w:pStyle w:val="Pr-formataoHTML"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lastRenderedPageBreak/>
              <w:t>package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br.com.ceiot.coap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android.content.Intent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>android.support.v7.app.AppCompatActivity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android.os.Bundle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android.view.View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>kotlinx.android.synthetic.main.activity_main.*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org.eclipse.californium.core.CoapHandler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org.eclipse.californium.core.CoapResponse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MainActivity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AppCompatActivity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 {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//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 xml:space="preserve">TODO (7) Criação das </w:t>
            </w:r>
            <w:proofErr w:type="spellStart"/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>entiddades</w:t>
            </w:r>
            <w:proofErr w:type="spellEnd"/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 xml:space="preserve"> que serão utilizadas para o COAP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internal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var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californiumSimpleClient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CaliforniumSimpleClient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CaliforniumSimpleClient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();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internal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var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mainCoapHandler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();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onCreate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savedInstanceState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Bundle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?)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super</w:t>
            </w:r>
            <w:r w:rsidRPr="00BF6D01">
              <w:rPr>
                <w:color w:val="000000"/>
                <w:sz w:val="16"/>
                <w:szCs w:val="16"/>
              </w:rPr>
              <w:t>.onCreate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savedInstanceState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setContentView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R.layout.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activity_main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startService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CaliforniumCoapServer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::</w:t>
            </w:r>
            <w:r w:rsidRPr="00BF6D01">
              <w:rPr>
                <w:b/>
                <w:bCs/>
                <w:color w:val="000080"/>
                <w:sz w:val="16"/>
                <w:szCs w:val="16"/>
              </w:rPr>
              <w:t>class</w:t>
            </w:r>
            <w:r w:rsidRPr="00BF6D01">
              <w:rPr>
                <w:color w:val="000000"/>
                <w:sz w:val="16"/>
                <w:szCs w:val="16"/>
              </w:rPr>
              <w:t>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java</w:t>
            </w:r>
            <w:r w:rsidRPr="00BF6D01">
              <w:rPr>
                <w:color w:val="000000"/>
                <w:sz w:val="16"/>
                <w:szCs w:val="16"/>
              </w:rPr>
              <w:t>))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onDestroy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stopService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Intent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CaliforniumCoapServer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::</w:t>
            </w:r>
            <w:r w:rsidRPr="00BF6D01">
              <w:rPr>
                <w:b/>
                <w:bCs/>
                <w:color w:val="000080"/>
                <w:sz w:val="16"/>
                <w:szCs w:val="16"/>
              </w:rPr>
              <w:t>class</w:t>
            </w:r>
            <w:r w:rsidRPr="00BF6D01">
              <w:rPr>
                <w:color w:val="000000"/>
                <w:sz w:val="16"/>
                <w:szCs w:val="16"/>
              </w:rPr>
              <w:t>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java</w:t>
            </w:r>
            <w:r w:rsidRPr="00BF6D01">
              <w:rPr>
                <w:color w:val="000000"/>
                <w:sz w:val="16"/>
                <w:szCs w:val="16"/>
              </w:rPr>
              <w:t>))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super</w:t>
            </w:r>
            <w:r w:rsidRPr="00BF6D01">
              <w:rPr>
                <w:color w:val="000000"/>
                <w:sz w:val="16"/>
                <w:szCs w:val="16"/>
              </w:rPr>
              <w:t>.onDestroy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>TODO (8)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* Método que irá implementar a ação do botão em tela para realizar um GET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t>view</w:t>
            </w:r>
            <w:proofErr w:type="spellEnd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getCoap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editText_publish_topic.getText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toString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AppExecutors.</w:t>
            </w:r>
            <w:r w:rsidRPr="00BF6D01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!!.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networkIO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000000"/>
                <w:sz w:val="16"/>
                <w:szCs w:val="16"/>
              </w:rPr>
              <w:t>Runnable</w:t>
            </w:r>
            <w:proofErr w:type="spellEnd"/>
            <w:r w:rsidRPr="00BF6D01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</w:t>
            </w:r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var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result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californiumSimpleClient</w:t>
            </w:r>
            <w:r w:rsidRPr="00BF6D01">
              <w:rPr>
                <w:color w:val="000000"/>
                <w:sz w:val="16"/>
                <w:szCs w:val="16"/>
              </w:rPr>
              <w:t>.get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AppExecutors.</w:t>
            </w:r>
            <w:r w:rsidRPr="00BF6D01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!!.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mainThread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000000"/>
                <w:sz w:val="16"/>
                <w:szCs w:val="16"/>
              </w:rPr>
              <w:t>Runnable</w:t>
            </w:r>
            <w:proofErr w:type="spellEnd"/>
            <w:r w:rsidRPr="00BF6D01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textView_result.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text</w:t>
            </w:r>
            <w:proofErr w:type="spellEnd"/>
            <w:r w:rsidRPr="00BF6D01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result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>TODO (9)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 xml:space="preserve">* Método que irá implementar a ação do botão em tela para realizar um </w:t>
            </w:r>
            <w:proofErr w:type="spellStart"/>
            <w:r w:rsidRPr="00BF6D01">
              <w:rPr>
                <w:i/>
                <w:iCs/>
                <w:color w:val="808080"/>
                <w:sz w:val="16"/>
                <w:szCs w:val="16"/>
              </w:rPr>
              <w:t>discovery</w:t>
            </w:r>
            <w:proofErr w:type="spellEnd"/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t>view</w:t>
            </w:r>
            <w:proofErr w:type="spellEnd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discovery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editText_publish_topic.getText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toString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//</w:t>
            </w:r>
            <w:proofErr w:type="spellStart"/>
            <w:r w:rsidRPr="00BF6D01">
              <w:rPr>
                <w:i/>
                <w:iCs/>
                <w:color w:val="808080"/>
                <w:sz w:val="16"/>
                <w:szCs w:val="16"/>
              </w:rPr>
              <w:t>CoapDiscoveryTask</w:t>
            </w:r>
            <w:proofErr w:type="spellEnd"/>
            <w:r w:rsidRPr="00BF6D01">
              <w:rPr>
                <w:i/>
                <w:iCs/>
                <w:color w:val="80808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808080"/>
                <w:sz w:val="16"/>
                <w:szCs w:val="16"/>
              </w:rPr>
              <w:t>topic</w:t>
            </w:r>
            <w:proofErr w:type="spellEnd"/>
            <w:r w:rsidRPr="00BF6D01">
              <w:rPr>
                <w:i/>
                <w:iCs/>
                <w:color w:val="808080"/>
                <w:sz w:val="16"/>
                <w:szCs w:val="16"/>
              </w:rPr>
              <w:t>)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AppExecutors.</w:t>
            </w:r>
            <w:r w:rsidRPr="00BF6D01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!!.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networkIO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000000"/>
                <w:sz w:val="16"/>
                <w:szCs w:val="16"/>
              </w:rPr>
              <w:t>Runnable</w:t>
            </w:r>
            <w:proofErr w:type="spellEnd"/>
            <w:r w:rsidRPr="00BF6D01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</w:t>
            </w:r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var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result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californiumSimpleClient</w:t>
            </w:r>
            <w:r w:rsidRPr="00BF6D01">
              <w:rPr>
                <w:color w:val="000000"/>
                <w:sz w:val="16"/>
                <w:szCs w:val="16"/>
              </w:rPr>
              <w:t>.discovery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AppExecutors.</w:t>
            </w:r>
            <w:r w:rsidRPr="00BF6D01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!!.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mainThread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000000"/>
                <w:sz w:val="16"/>
                <w:szCs w:val="16"/>
              </w:rPr>
              <w:t>Runnable</w:t>
            </w:r>
            <w:proofErr w:type="spellEnd"/>
            <w:r w:rsidRPr="00BF6D01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textView_result.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text</w:t>
            </w:r>
            <w:proofErr w:type="spellEnd"/>
            <w:r w:rsidRPr="00BF6D01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result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>TODO (10)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 xml:space="preserve">* Método que irá implementar a ação do botão em tela para realizar um </w:t>
            </w:r>
            <w:proofErr w:type="spellStart"/>
            <w:r w:rsidRPr="00BF6D01">
              <w:rPr>
                <w:i/>
                <w:iCs/>
                <w:color w:val="808080"/>
                <w:sz w:val="16"/>
                <w:szCs w:val="16"/>
              </w:rPr>
              <w:t>Observer</w:t>
            </w:r>
            <w:proofErr w:type="spellEnd"/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BF6D01">
              <w:rPr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t>view</w:t>
            </w:r>
            <w:proofErr w:type="spellEnd"/>
            <w:r w:rsidRPr="00BF6D01">
              <w:rPr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*/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>observe(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View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val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editText_publish_topic.getText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toString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AppExecutors.</w:t>
            </w:r>
            <w:r w:rsidRPr="00BF6D01">
              <w:rPr>
                <w:b/>
                <w:bCs/>
                <w:color w:val="660E7A"/>
                <w:sz w:val="16"/>
                <w:szCs w:val="16"/>
              </w:rPr>
              <w:t>instance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!!.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networkIO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().execute(</w:t>
            </w:r>
            <w:proofErr w:type="spellStart"/>
            <w:r w:rsidRPr="00BF6D01">
              <w:rPr>
                <w:i/>
                <w:iCs/>
                <w:color w:val="000000"/>
                <w:sz w:val="16"/>
                <w:szCs w:val="16"/>
              </w:rPr>
              <w:t>Runnable</w:t>
            </w:r>
            <w:proofErr w:type="spellEnd"/>
            <w:r w:rsidRPr="00BF6D01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{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californiumSimpleClient</w:t>
            </w:r>
            <w:r w:rsidRPr="00BF6D01">
              <w:rPr>
                <w:color w:val="000000"/>
                <w:sz w:val="16"/>
                <w:szCs w:val="16"/>
              </w:rPr>
              <w:t>.observe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topic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F6D01">
              <w:rPr>
                <w:b/>
                <w:bCs/>
                <w:color w:val="660E7A"/>
                <w:sz w:val="16"/>
                <w:szCs w:val="16"/>
              </w:rPr>
              <w:t>mainCoapHandler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);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BF6D01">
              <w:rPr>
                <w:b/>
                <w:bCs/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t>)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>/**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t>TODO (11)</w:t>
            </w:r>
            <w:r w:rsidRPr="00BF6D01">
              <w:rPr>
                <w:b/>
                <w:bCs/>
                <w:i/>
                <w:iCs/>
                <w:color w:val="0073BF"/>
                <w:sz w:val="16"/>
                <w:szCs w:val="16"/>
              </w:rPr>
              <w:br/>
              <w:t xml:space="preserve">     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t xml:space="preserve">* Tratamento da resposta do </w:t>
            </w:r>
            <w:proofErr w:type="spellStart"/>
            <w:r w:rsidRPr="00BF6D01">
              <w:rPr>
                <w:i/>
                <w:iCs/>
                <w:color w:val="808080"/>
                <w:sz w:val="16"/>
                <w:szCs w:val="16"/>
              </w:rPr>
              <w:t>observer</w:t>
            </w:r>
            <w:proofErr w:type="spellEnd"/>
            <w:r w:rsidRPr="00BF6D01">
              <w:rPr>
                <w:i/>
                <w:iCs/>
                <w:color w:val="808080"/>
                <w:sz w:val="16"/>
                <w:szCs w:val="16"/>
              </w:rPr>
              <w:t>.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BF6D0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internal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inner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MainCoapHandler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CoapHandler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 {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onLoad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 xml:space="preserve">(response: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CoapResponse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textView_result.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text</w:t>
            </w:r>
            <w:proofErr w:type="spellEnd"/>
            <w:r w:rsidRPr="00BF6D01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response.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responseText</w:t>
            </w:r>
            <w:proofErr w:type="spellEnd"/>
            <w:r w:rsidRPr="00BF6D01">
              <w:rPr>
                <w:i/>
                <w:iCs/>
                <w:color w:val="660E7A"/>
                <w:sz w:val="16"/>
                <w:szCs w:val="16"/>
              </w:rPr>
              <w:br/>
              <w:t xml:space="preserve">        </w:t>
            </w:r>
            <w:r w:rsidRPr="00BF6D01">
              <w:rPr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br/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override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b/>
                <w:bCs/>
                <w:color w:val="000080"/>
                <w:sz w:val="16"/>
                <w:szCs w:val="16"/>
              </w:rPr>
              <w:t>fun</w:t>
            </w:r>
            <w:proofErr w:type="spellEnd"/>
            <w:r w:rsidRPr="00BF6D0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onError</w:t>
            </w:r>
            <w:proofErr w:type="spellEnd"/>
            <w:r w:rsidRPr="00BF6D01">
              <w:rPr>
                <w:color w:val="000000"/>
                <w:sz w:val="16"/>
                <w:szCs w:val="16"/>
              </w:rPr>
              <w:t>() {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BF6D01">
              <w:rPr>
                <w:color w:val="000000"/>
                <w:sz w:val="16"/>
                <w:szCs w:val="16"/>
              </w:rPr>
              <w:t>textView_result.</w:t>
            </w:r>
            <w:r w:rsidRPr="00BF6D01">
              <w:rPr>
                <w:i/>
                <w:iCs/>
                <w:color w:val="660E7A"/>
                <w:sz w:val="16"/>
                <w:szCs w:val="16"/>
              </w:rPr>
              <w:t>text</w:t>
            </w:r>
            <w:proofErr w:type="spellEnd"/>
            <w:r w:rsidRPr="00BF6D01">
              <w:rPr>
                <w:i/>
                <w:iCs/>
                <w:color w:val="660E7A"/>
                <w:sz w:val="16"/>
                <w:szCs w:val="16"/>
              </w:rPr>
              <w:t xml:space="preserve"> </w:t>
            </w:r>
            <w:r w:rsidRPr="00BF6D01">
              <w:rPr>
                <w:color w:val="000000"/>
                <w:sz w:val="16"/>
                <w:szCs w:val="16"/>
              </w:rPr>
              <w:t xml:space="preserve">= </w:t>
            </w:r>
            <w:r w:rsidRPr="00BF6D01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BF6D01">
              <w:rPr>
                <w:b/>
                <w:bCs/>
                <w:color w:val="008000"/>
                <w:sz w:val="16"/>
                <w:szCs w:val="16"/>
              </w:rPr>
              <w:t>onError</w:t>
            </w:r>
            <w:proofErr w:type="spellEnd"/>
            <w:r w:rsidRPr="00BF6D01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BF6D01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r w:rsidRPr="00BF6D01">
              <w:rPr>
                <w:color w:val="000000"/>
                <w:sz w:val="16"/>
                <w:szCs w:val="16"/>
              </w:rPr>
              <w:t>}</w:t>
            </w:r>
            <w:r w:rsidRPr="00BF6D0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BF6D01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03F02296" w14:textId="77777777" w:rsidR="000570D2" w:rsidRDefault="000570D2" w:rsidP="000570D2">
      <w:pPr>
        <w:pStyle w:val="PargrafodaLista"/>
      </w:pPr>
    </w:p>
    <w:p w14:paraId="0342D06A" w14:textId="77777777" w:rsidR="00A13ACE" w:rsidRDefault="00A13ACE" w:rsidP="00A13ACE">
      <w:pPr>
        <w:pStyle w:val="PargrafodaLista"/>
      </w:pPr>
    </w:p>
    <w:p w14:paraId="0D29253E" w14:textId="12D85FEB" w:rsidR="007D6A23" w:rsidRDefault="007D6A23" w:rsidP="007D6A23">
      <w:pPr>
        <w:pStyle w:val="PargrafodaLista"/>
        <w:numPr>
          <w:ilvl w:val="0"/>
          <w:numId w:val="8"/>
        </w:numPr>
      </w:pPr>
      <w:r>
        <w:t>Em activity_main.xml, criar o seguinte layout. Com o código abaixo:</w:t>
      </w:r>
    </w:p>
    <w:p w14:paraId="5E71E4A0" w14:textId="31A3EFBE" w:rsidR="007D6A23" w:rsidRDefault="00BF6D01">
      <w:r>
        <w:rPr>
          <w:noProof/>
        </w:rPr>
        <w:lastRenderedPageBreak/>
        <w:drawing>
          <wp:inline distT="0" distB="0" distL="0" distR="0" wp14:anchorId="7693937D" wp14:editId="077F170D">
            <wp:extent cx="1826909" cy="32067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716" cy="32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7D6A23" w14:paraId="412B8B30" w14:textId="77777777" w:rsidTr="0062502F">
        <w:tc>
          <w:tcPr>
            <w:tcW w:w="562" w:type="dxa"/>
          </w:tcPr>
          <w:p w14:paraId="5983695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16DDC6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0EADC13A" w14:textId="11389694" w:rsidR="0062502F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42F5714D" w14:textId="5D08600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3ADA85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6C2FC37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7F6A10A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230DDCDE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5DEF06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34B9DC1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593D20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904117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C1F655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B7F834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15DC68B4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43A98B7F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5A59534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2FDC202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ACA912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38301B6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8971C4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8248092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3B654465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6FDAAF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C956CA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4B75F3BF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714BF41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1F9E46C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2ABCEBD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CB03A19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7FB1A440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5CF71CEA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0F1D2BF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D2CF008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7001576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7E838F17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81562D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077E755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1968D8F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665811F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5BB6C8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0E316D2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934608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0969121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EE6A7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11B6F8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BF7B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6A3C179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1E62582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49</w:t>
            </w:r>
          </w:p>
          <w:p w14:paraId="3DDC5E2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4A15E34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44BCE9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E47107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274E86E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0A9A538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5D83A62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1E8927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0EB8F44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6880368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19B9117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6BDEF6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63A5DC5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6D02A9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1A3FDAC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1EB7C63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0B3B73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02BEB80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69A7ACB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609A4BE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1A5E3F0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CA490D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405447E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7C57B9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4C6F316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60C7FA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72D5EA3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138808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64AB43C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195418F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4A4D7B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19837AC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6409064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9425BD5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11C9E14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08D3638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309D7DD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24F0A3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3ECF7A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38A0069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6E28DC9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30A366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07A4AC9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537EEE7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478FD0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73448D0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27E42BA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776A755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4A253B4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115F687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143738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25854AF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0598C51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50CDA60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7C67F80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3BA2B39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6BD1086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26A728EC" w14:textId="77777777" w:rsidR="0062502F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192189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123D7CD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043FDE76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  <w:p w14:paraId="45229E22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111</w:t>
            </w:r>
          </w:p>
          <w:p w14:paraId="5A16CD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112</w:t>
            </w:r>
          </w:p>
          <w:p w14:paraId="26EA4F2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113</w:t>
            </w:r>
          </w:p>
          <w:p w14:paraId="3808394F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114</w:t>
            </w:r>
          </w:p>
          <w:p w14:paraId="50F94E50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115</w:t>
            </w:r>
          </w:p>
          <w:p w14:paraId="38D84E05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116</w:t>
            </w:r>
          </w:p>
          <w:p w14:paraId="3FE41CF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117</w:t>
            </w:r>
          </w:p>
          <w:p w14:paraId="4695CEE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118</w:t>
            </w:r>
          </w:p>
          <w:p w14:paraId="43BD7E94" w14:textId="1500CBDC" w:rsidR="001514E5" w:rsidRPr="00201AC7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119</w:t>
            </w:r>
          </w:p>
        </w:tc>
        <w:tc>
          <w:tcPr>
            <w:tcW w:w="7932" w:type="dxa"/>
          </w:tcPr>
          <w:p w14:paraId="7B1B709E" w14:textId="77777777" w:rsidR="006D0924" w:rsidRPr="006D0924" w:rsidRDefault="006D0924" w:rsidP="006D0924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D0924">
              <w:rPr>
                <w:i/>
                <w:iCs/>
                <w:color w:val="000000"/>
                <w:sz w:val="16"/>
                <w:szCs w:val="16"/>
              </w:rPr>
              <w:lastRenderedPageBreak/>
              <w:t>&lt;?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xml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version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"1.0" 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encoding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"utf-8"</w:t>
            </w:r>
            <w:r w:rsidRPr="006D0924">
              <w:rPr>
                <w:i/>
                <w:iCs/>
                <w:color w:val="000000"/>
                <w:sz w:val="16"/>
                <w:szCs w:val="16"/>
              </w:rPr>
              <w:t>?&gt;</w:t>
            </w:r>
            <w:r w:rsidRPr="006D0924">
              <w:rPr>
                <w:i/>
                <w:iCs/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android.support.constraint.ConstraintLayout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xmlns:</w:t>
            </w:r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"http://schemas.android.com/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apk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/res/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android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xmlns:</w:t>
            </w:r>
            <w:r w:rsidRPr="006D0924">
              <w:rPr>
                <w:b/>
                <w:bCs/>
                <w:color w:val="660E7A"/>
                <w:sz w:val="16"/>
                <w:szCs w:val="16"/>
              </w:rPr>
              <w:t>tools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"http://schemas.android.com/tools"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0000FF"/>
                <w:sz w:val="16"/>
                <w:szCs w:val="16"/>
              </w:rPr>
              <w:t>xmlns:</w:t>
            </w:r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"http://schemas.android.com/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apk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res-auto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match_parent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match_parent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tools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:context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".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MainActivity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color w:val="000000"/>
                <w:sz w:val="16"/>
                <w:szCs w:val="16"/>
              </w:rPr>
              <w:t>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EditText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editText_publish_topic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"49dp"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"4dp"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:ems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"10"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:inputType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textPersonName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:layout_constraintHorizontal_bias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"0.0"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textView_topic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EditText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editText_publish_msg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"392dp"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"45dp"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:ems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"10"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:inputType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textPersonName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textView_message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"8dp"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"8dp"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t>Button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button_get_coap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:onClick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getCoap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Get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editText_publish_msg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t>Button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button_observe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:onClick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"observe"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"Observe"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button_dicovery_coap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:layout_constraintHorizontal_bias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"0.587"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button_get_coap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editText_publish_msg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t>Button</w:t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button_dicovery_coap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"16dp"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"16dp"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:onClick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discovery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"Discovery"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editText_publish_msg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TextView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textView_topic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Topic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:layout_constraintHorizontal_bias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"0.0"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:layout_constraintTop_toTopOf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TextView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textView_message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"12dp"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Message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:layout_constraintHorizontal_bias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"0.0"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"@+id/editText_publish_topic"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ScrollView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"0dp"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:layout_marginBottom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:layout_marginEnd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:layout_marginLeft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:layout_marginRight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:layout_marginStart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:layout_marginTop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"8dp"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:layout_constraintBottom_toBottomOf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:layout_constraintEnd_toEndOf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:layout_constraintStart_toStartOf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parent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app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:layout_constraintTop_toBottomOf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button_observe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color w:val="000000"/>
                <w:sz w:val="16"/>
                <w:szCs w:val="16"/>
              </w:rPr>
              <w:t>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    &lt;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TextView</w:t>
            </w:r>
            <w:proofErr w:type="spellEnd"/>
            <w:r w:rsidRPr="006D0924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6D0924">
              <w:rPr>
                <w:b/>
                <w:bCs/>
                <w:color w:val="000080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:id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"@+id/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textView_result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:layout_width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:layout_height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wrap_content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:text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6D0924">
              <w:rPr>
                <w:b/>
                <w:bCs/>
                <w:color w:val="008000"/>
                <w:sz w:val="16"/>
                <w:szCs w:val="16"/>
              </w:rPr>
              <w:t>TextView</w:t>
            </w:r>
            <w:proofErr w:type="spellEnd"/>
            <w:r w:rsidRPr="006D0924">
              <w:rPr>
                <w:b/>
                <w:bCs/>
                <w:color w:val="008000"/>
                <w:sz w:val="16"/>
                <w:szCs w:val="16"/>
              </w:rPr>
              <w:t>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tools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:layout_editor_absoluteX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>"163dp"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D0924">
              <w:rPr>
                <w:b/>
                <w:bCs/>
                <w:color w:val="660E7A"/>
                <w:sz w:val="16"/>
                <w:szCs w:val="16"/>
              </w:rPr>
              <w:t>tools</w:t>
            </w:r>
            <w:r w:rsidRPr="006D0924">
              <w:rPr>
                <w:b/>
                <w:bCs/>
                <w:color w:val="0000FF"/>
                <w:sz w:val="16"/>
                <w:szCs w:val="16"/>
              </w:rPr>
              <w:t>:layout_editor_absoluteY</w:t>
            </w:r>
            <w:proofErr w:type="spellEnd"/>
            <w:r w:rsidRPr="006D0924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6D0924">
              <w:rPr>
                <w:b/>
                <w:bCs/>
                <w:color w:val="008000"/>
                <w:sz w:val="16"/>
                <w:szCs w:val="16"/>
              </w:rPr>
              <w:t xml:space="preserve">"433dp" </w:t>
            </w:r>
            <w:r w:rsidRPr="006D0924">
              <w:rPr>
                <w:color w:val="000000"/>
                <w:sz w:val="16"/>
                <w:szCs w:val="16"/>
              </w:rPr>
              <w:t>/&gt;</w:t>
            </w:r>
            <w:r w:rsidRPr="006D0924">
              <w:rPr>
                <w:color w:val="000000"/>
                <w:sz w:val="16"/>
                <w:szCs w:val="16"/>
              </w:rPr>
              <w:br/>
              <w:t xml:space="preserve">    &lt;/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ScrollView</w:t>
            </w:r>
            <w:proofErr w:type="spellEnd"/>
            <w:r w:rsidRPr="006D0924">
              <w:rPr>
                <w:color w:val="000000"/>
                <w:sz w:val="16"/>
                <w:szCs w:val="16"/>
              </w:rPr>
              <w:t>&gt;</w:t>
            </w:r>
            <w:r w:rsidRPr="006D0924">
              <w:rPr>
                <w:color w:val="000000"/>
                <w:sz w:val="16"/>
                <w:szCs w:val="16"/>
              </w:rPr>
              <w:br/>
            </w:r>
            <w:r w:rsidRPr="006D0924">
              <w:rPr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6D0924">
              <w:rPr>
                <w:b/>
                <w:bCs/>
                <w:color w:val="000080"/>
                <w:sz w:val="16"/>
                <w:szCs w:val="16"/>
              </w:rPr>
              <w:t>android.support.constraint.ConstraintLayout</w:t>
            </w:r>
            <w:proofErr w:type="spellEnd"/>
            <w:r w:rsidRPr="006D0924">
              <w:rPr>
                <w:color w:val="000000"/>
                <w:sz w:val="16"/>
                <w:szCs w:val="16"/>
              </w:rPr>
              <w:t>&gt;</w:t>
            </w:r>
          </w:p>
          <w:p w14:paraId="57ADCA02" w14:textId="193E0390" w:rsidR="007D6A23" w:rsidRPr="00201AC7" w:rsidRDefault="007D6A2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68255F9B" w14:textId="6C489E6A" w:rsidR="00F2136C" w:rsidRDefault="00F2136C"/>
    <w:sectPr w:rsidR="00F21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CF7"/>
    <w:multiLevelType w:val="hybridMultilevel"/>
    <w:tmpl w:val="9580F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750"/>
    <w:multiLevelType w:val="hybridMultilevel"/>
    <w:tmpl w:val="64E2C2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880"/>
    <w:multiLevelType w:val="hybridMultilevel"/>
    <w:tmpl w:val="AD96C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70FA"/>
    <w:multiLevelType w:val="hybridMultilevel"/>
    <w:tmpl w:val="1368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7EE"/>
    <w:multiLevelType w:val="hybridMultilevel"/>
    <w:tmpl w:val="06541190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90842"/>
    <w:multiLevelType w:val="hybridMultilevel"/>
    <w:tmpl w:val="6936A2EE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54A6D"/>
    <w:multiLevelType w:val="hybridMultilevel"/>
    <w:tmpl w:val="705A9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7504"/>
    <w:multiLevelType w:val="hybridMultilevel"/>
    <w:tmpl w:val="DE90BE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51C05"/>
    <w:multiLevelType w:val="hybridMultilevel"/>
    <w:tmpl w:val="6AE41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E3728"/>
    <w:multiLevelType w:val="hybridMultilevel"/>
    <w:tmpl w:val="C5F61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E7"/>
    <w:rsid w:val="00031CC7"/>
    <w:rsid w:val="000570D2"/>
    <w:rsid w:val="00072095"/>
    <w:rsid w:val="00081D39"/>
    <w:rsid w:val="0008202D"/>
    <w:rsid w:val="000C6D1D"/>
    <w:rsid w:val="000E4683"/>
    <w:rsid w:val="00106A59"/>
    <w:rsid w:val="00110ED6"/>
    <w:rsid w:val="001514E5"/>
    <w:rsid w:val="001517A0"/>
    <w:rsid w:val="00186B59"/>
    <w:rsid w:val="001A2E9B"/>
    <w:rsid w:val="001A7815"/>
    <w:rsid w:val="00201AC7"/>
    <w:rsid w:val="002A0B03"/>
    <w:rsid w:val="002B1ECD"/>
    <w:rsid w:val="002C2E93"/>
    <w:rsid w:val="00302E92"/>
    <w:rsid w:val="003379F9"/>
    <w:rsid w:val="00354AAF"/>
    <w:rsid w:val="00402633"/>
    <w:rsid w:val="004162C9"/>
    <w:rsid w:val="00427619"/>
    <w:rsid w:val="0047158F"/>
    <w:rsid w:val="00552766"/>
    <w:rsid w:val="00561AC5"/>
    <w:rsid w:val="005F1AAD"/>
    <w:rsid w:val="006232E7"/>
    <w:rsid w:val="0062502F"/>
    <w:rsid w:val="006A56A3"/>
    <w:rsid w:val="006D0924"/>
    <w:rsid w:val="006D3C19"/>
    <w:rsid w:val="00714597"/>
    <w:rsid w:val="00786887"/>
    <w:rsid w:val="007A0B2D"/>
    <w:rsid w:val="007A4D34"/>
    <w:rsid w:val="007D6A23"/>
    <w:rsid w:val="008526DE"/>
    <w:rsid w:val="00867A59"/>
    <w:rsid w:val="008B70CB"/>
    <w:rsid w:val="008D15A3"/>
    <w:rsid w:val="00950940"/>
    <w:rsid w:val="009E2639"/>
    <w:rsid w:val="00A13ACE"/>
    <w:rsid w:val="00A14BE9"/>
    <w:rsid w:val="00A26208"/>
    <w:rsid w:val="00A644F4"/>
    <w:rsid w:val="00AA5B7B"/>
    <w:rsid w:val="00AF6D63"/>
    <w:rsid w:val="00B20401"/>
    <w:rsid w:val="00B406D2"/>
    <w:rsid w:val="00B53A5B"/>
    <w:rsid w:val="00BA3DAF"/>
    <w:rsid w:val="00BC1E09"/>
    <w:rsid w:val="00BF6D01"/>
    <w:rsid w:val="00C71D93"/>
    <w:rsid w:val="00C722A4"/>
    <w:rsid w:val="00CD47BE"/>
    <w:rsid w:val="00CF089D"/>
    <w:rsid w:val="00D12B83"/>
    <w:rsid w:val="00D1435B"/>
    <w:rsid w:val="00D37B7A"/>
    <w:rsid w:val="00D6476D"/>
    <w:rsid w:val="00D92E45"/>
    <w:rsid w:val="00E2203B"/>
    <w:rsid w:val="00E26326"/>
    <w:rsid w:val="00E433E0"/>
    <w:rsid w:val="00E67D5C"/>
    <w:rsid w:val="00E85557"/>
    <w:rsid w:val="00E96DFE"/>
    <w:rsid w:val="00EA258D"/>
    <w:rsid w:val="00F05ABC"/>
    <w:rsid w:val="00F2136C"/>
    <w:rsid w:val="00F219EE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D5A0"/>
  <w15:chartTrackingRefBased/>
  <w15:docId w15:val="{DEB3194D-72DC-4A30-BAFB-D728EB6C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2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32E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2E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6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D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D6A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2296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Pordeus</dc:creator>
  <cp:keywords/>
  <dc:description/>
  <cp:lastModifiedBy>Leonardo Pordeus</cp:lastModifiedBy>
  <cp:revision>29</cp:revision>
  <dcterms:created xsi:type="dcterms:W3CDTF">2019-05-01T14:05:00Z</dcterms:created>
  <dcterms:modified xsi:type="dcterms:W3CDTF">2019-05-21T01:48:00Z</dcterms:modified>
</cp:coreProperties>
</file>