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1E496" w14:textId="5244DE86" w:rsidR="00CF0136" w:rsidRDefault="00C56E75" w:rsidP="00D538E5">
      <w:pPr>
        <w:jc w:val="center"/>
        <w:rPr>
          <w:rFonts w:ascii="Arial" w:hAnsi="Arial"/>
          <w:b/>
          <w:bCs/>
          <w:kern w:val="2"/>
          <w:sz w:val="24"/>
        </w:rPr>
      </w:pPr>
      <w:r>
        <w:rPr>
          <w:rFonts w:ascii="Arial" w:hAnsi="Arial"/>
          <w:b/>
          <w:bCs/>
          <w:kern w:val="2"/>
          <w:sz w:val="24"/>
        </w:rPr>
        <w:t>PROPUESTA</w:t>
      </w:r>
      <w:r w:rsidR="00D538E5">
        <w:rPr>
          <w:rFonts w:ascii="Arial" w:hAnsi="Arial"/>
          <w:b/>
          <w:bCs/>
          <w:kern w:val="2"/>
          <w:sz w:val="24"/>
        </w:rPr>
        <w:t xml:space="preserve"> DE </w:t>
      </w:r>
      <w:r w:rsidR="00EA5DB1">
        <w:rPr>
          <w:rFonts w:ascii="Arial" w:hAnsi="Arial"/>
          <w:b/>
          <w:bCs/>
          <w:kern w:val="2"/>
          <w:sz w:val="24"/>
        </w:rPr>
        <w:t xml:space="preserve">PROYECTO </w:t>
      </w:r>
      <w:r w:rsidR="00DC4A85">
        <w:rPr>
          <w:rFonts w:ascii="Arial" w:hAnsi="Arial"/>
          <w:b/>
          <w:bCs/>
          <w:kern w:val="2"/>
          <w:sz w:val="24"/>
        </w:rPr>
        <w:t xml:space="preserve">DE </w:t>
      </w:r>
      <w:r w:rsidR="00CF0136">
        <w:rPr>
          <w:rFonts w:ascii="Arial" w:hAnsi="Arial"/>
          <w:b/>
          <w:bCs/>
          <w:kern w:val="2"/>
          <w:sz w:val="24"/>
        </w:rPr>
        <w:t>ESTA</w:t>
      </w:r>
      <w:r w:rsidR="00DC4A85">
        <w:rPr>
          <w:rFonts w:ascii="Arial" w:hAnsi="Arial"/>
          <w:b/>
          <w:bCs/>
          <w:kern w:val="2"/>
          <w:sz w:val="24"/>
        </w:rPr>
        <w:t>NCIA</w:t>
      </w:r>
    </w:p>
    <w:p w14:paraId="088B2317" w14:textId="6AEB43E6" w:rsidR="00EA5DB1" w:rsidRDefault="00CB26A3" w:rsidP="00EA5DB1">
      <w:pPr>
        <w:jc w:val="right"/>
        <w:rPr>
          <w:rFonts w:ascii="Arial" w:hAnsi="Arial"/>
          <w:b/>
          <w:bCs/>
          <w:kern w:val="2"/>
          <w:sz w:val="24"/>
        </w:rPr>
      </w:pPr>
      <w:r>
        <w:rPr>
          <w:rFonts w:ascii="Arial" w:hAnsi="Arial"/>
          <w:b/>
          <w:bCs/>
          <w:kern w:val="2"/>
          <w:sz w:val="24"/>
        </w:rPr>
        <w:t xml:space="preserve">Fecha: </w:t>
      </w:r>
      <w:r w:rsidR="007332B9">
        <w:rPr>
          <w:rFonts w:ascii="Arial" w:hAnsi="Arial"/>
          <w:b/>
          <w:bCs/>
          <w:kern w:val="2"/>
          <w:sz w:val="24"/>
        </w:rPr>
        <w:t>06</w:t>
      </w:r>
      <w:r w:rsidR="00EA5DB1">
        <w:rPr>
          <w:rFonts w:ascii="Arial" w:hAnsi="Arial"/>
          <w:b/>
          <w:bCs/>
          <w:kern w:val="2"/>
          <w:sz w:val="24"/>
        </w:rPr>
        <w:t>/</w:t>
      </w:r>
      <w:r w:rsidR="007332B9">
        <w:rPr>
          <w:rFonts w:ascii="Arial" w:hAnsi="Arial"/>
          <w:b/>
          <w:bCs/>
          <w:kern w:val="2"/>
          <w:sz w:val="24"/>
        </w:rPr>
        <w:t>02</w:t>
      </w:r>
      <w:r w:rsidR="00EA5DB1">
        <w:rPr>
          <w:rFonts w:ascii="Arial" w:hAnsi="Arial"/>
          <w:b/>
          <w:bCs/>
          <w:kern w:val="2"/>
          <w:sz w:val="24"/>
        </w:rPr>
        <w:t>/</w:t>
      </w:r>
      <w:r w:rsidR="007332B9">
        <w:rPr>
          <w:rFonts w:ascii="Arial" w:hAnsi="Arial"/>
          <w:b/>
          <w:bCs/>
          <w:kern w:val="2"/>
          <w:sz w:val="24"/>
        </w:rPr>
        <w:t>2026</w:t>
      </w:r>
      <w:r w:rsidR="00EA5DB1">
        <w:rPr>
          <w:rFonts w:ascii="Arial" w:hAnsi="Arial"/>
          <w:b/>
          <w:bCs/>
          <w:kern w:val="2"/>
          <w:sz w:val="24"/>
        </w:rPr>
        <w:t xml:space="preserve"> </w:t>
      </w:r>
    </w:p>
    <w:p w14:paraId="2C558CD4" w14:textId="57CB7EB7" w:rsidR="00C95BCA" w:rsidRDefault="00C95BCA" w:rsidP="00C95BCA">
      <w:pPr>
        <w:jc w:val="center"/>
        <w:rPr>
          <w:rFonts w:ascii="Arial" w:hAnsi="Arial"/>
          <w:b/>
          <w:bCs/>
          <w:kern w:val="2"/>
          <w:sz w:val="24"/>
        </w:rPr>
      </w:pPr>
      <w:r>
        <w:rPr>
          <w:rFonts w:ascii="Arial" w:hAnsi="Arial"/>
          <w:b/>
          <w:bCs/>
          <w:kern w:val="2"/>
          <w:sz w:val="24"/>
        </w:rPr>
        <w:t>INFORMACIÓN GENERAL DEL PROYECTO</w:t>
      </w:r>
    </w:p>
    <w:tbl>
      <w:tblPr>
        <w:tblW w:w="894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1282"/>
        <w:gridCol w:w="12"/>
        <w:gridCol w:w="1824"/>
        <w:gridCol w:w="2268"/>
        <w:gridCol w:w="2145"/>
      </w:tblGrid>
      <w:tr w:rsidR="0005266D" w:rsidRPr="005C1A78" w14:paraId="61080444" w14:textId="77777777" w:rsidTr="00665CBF">
        <w:tc>
          <w:tcPr>
            <w:tcW w:w="894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CDDF9A" w14:textId="77777777" w:rsidR="0005266D" w:rsidRDefault="0005266D" w:rsidP="00665CBF">
            <w:pPr>
              <w:pStyle w:val="Textonotapie"/>
              <w:widowControl w:val="0"/>
              <w:rPr>
                <w:rFonts w:ascii="Arial" w:hAnsi="Arial" w:cs="Arial"/>
                <w:kern w:val="2"/>
                <w:sz w:val="24"/>
                <w:szCs w:val="24"/>
              </w:rPr>
            </w:pPr>
          </w:p>
        </w:tc>
      </w:tr>
      <w:tr w:rsidR="0005266D" w:rsidRPr="005C1A78" w14:paraId="2A9E6C3F" w14:textId="77777777" w:rsidTr="00086CB0">
        <w:tc>
          <w:tcPr>
            <w:tcW w:w="2712" w:type="dxa"/>
            <w:gridSpan w:val="3"/>
            <w:tcBorders>
              <w:top w:val="single" w:sz="4" w:space="0" w:color="auto"/>
            </w:tcBorders>
            <w:vAlign w:val="center"/>
          </w:tcPr>
          <w:p w14:paraId="0B987F12" w14:textId="2CC8F8E6" w:rsidR="0005266D" w:rsidRPr="00BC36C2" w:rsidRDefault="00D538E5" w:rsidP="00665CBF">
            <w:pPr>
              <w:widowControl w:val="0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  <w:kern w:val="2"/>
              </w:rPr>
              <w:t>Programa Educativo</w:t>
            </w:r>
            <w:r w:rsidR="0005266D"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</w:tcBorders>
            <w:vAlign w:val="center"/>
          </w:tcPr>
          <w:p w14:paraId="744F8B43" w14:textId="32C3712D" w:rsidR="0005266D" w:rsidRDefault="007332B9" w:rsidP="00086CB0">
            <w:pPr>
              <w:pStyle w:val="Textonotapie"/>
              <w:widowControl w:val="0"/>
              <w:rPr>
                <w:rFonts w:ascii="Arial" w:hAnsi="Arial" w:cs="Arial"/>
                <w:kern w:val="2"/>
                <w:sz w:val="24"/>
                <w:szCs w:val="24"/>
              </w:rPr>
            </w:pPr>
            <w:r>
              <w:rPr>
                <w:rFonts w:ascii="Arial" w:hAnsi="Arial" w:cs="Arial"/>
                <w:kern w:val="2"/>
                <w:sz w:val="24"/>
                <w:szCs w:val="24"/>
              </w:rPr>
              <w:t>Ing. En Software</w:t>
            </w:r>
          </w:p>
        </w:tc>
      </w:tr>
      <w:tr w:rsidR="0005266D" w:rsidRPr="005C1A78" w14:paraId="6194EA6D" w14:textId="77777777" w:rsidTr="00086CB0">
        <w:tc>
          <w:tcPr>
            <w:tcW w:w="2712" w:type="dxa"/>
            <w:gridSpan w:val="3"/>
            <w:vAlign w:val="center"/>
          </w:tcPr>
          <w:p w14:paraId="145094E7" w14:textId="6219B3B6" w:rsidR="0005266D" w:rsidRPr="00BC36C2" w:rsidRDefault="0005266D" w:rsidP="00665CBF">
            <w:pPr>
              <w:widowControl w:val="0"/>
              <w:rPr>
                <w:rFonts w:ascii="Arial" w:hAnsi="Arial" w:cs="Arial"/>
                <w:b/>
                <w:kern w:val="2"/>
              </w:rPr>
            </w:pPr>
            <w:r w:rsidRPr="00BC36C2">
              <w:rPr>
                <w:rFonts w:ascii="Arial" w:hAnsi="Arial" w:cs="Arial"/>
                <w:b/>
                <w:kern w:val="2"/>
              </w:rPr>
              <w:t>Título de</w:t>
            </w:r>
            <w:r w:rsidR="00D538E5">
              <w:rPr>
                <w:rFonts w:ascii="Arial" w:hAnsi="Arial" w:cs="Arial"/>
                <w:b/>
                <w:kern w:val="2"/>
              </w:rPr>
              <w:t>l proyecto</w:t>
            </w:r>
            <w:r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6237" w:type="dxa"/>
            <w:gridSpan w:val="3"/>
            <w:vAlign w:val="center"/>
          </w:tcPr>
          <w:p w14:paraId="726D2E44" w14:textId="20375C13" w:rsidR="0005266D" w:rsidRPr="00893CD2" w:rsidRDefault="00000798" w:rsidP="00086CB0">
            <w:pPr>
              <w:pStyle w:val="Textonotapie"/>
              <w:widowControl w:val="0"/>
              <w:rPr>
                <w:rFonts w:ascii="Arial" w:hAnsi="Arial" w:cs="Arial"/>
                <w:kern w:val="2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"/>
                <w:sz w:val="22"/>
                <w:szCs w:val="22"/>
              </w:rPr>
              <w:t>AbogadoSoft</w:t>
            </w:r>
            <w:proofErr w:type="spellEnd"/>
            <w:r w:rsidR="00B01E61">
              <w:rPr>
                <w:rFonts w:ascii="Arial" w:hAnsi="Arial" w:cs="Arial"/>
                <w:kern w:val="2"/>
                <w:sz w:val="22"/>
                <w:szCs w:val="22"/>
              </w:rPr>
              <w:t xml:space="preserve"> (</w:t>
            </w:r>
            <w:proofErr w:type="spellStart"/>
            <w:r w:rsidR="00B01E61">
              <w:rPr>
                <w:rFonts w:ascii="Arial" w:hAnsi="Arial" w:cs="Arial"/>
                <w:kern w:val="2"/>
                <w:sz w:val="22"/>
                <w:szCs w:val="22"/>
              </w:rPr>
              <w:t>Back</w:t>
            </w:r>
            <w:r w:rsidR="00E63356">
              <w:rPr>
                <w:rFonts w:ascii="Arial" w:hAnsi="Arial" w:cs="Arial"/>
                <w:kern w:val="2"/>
                <w:sz w:val="22"/>
                <w:szCs w:val="22"/>
              </w:rPr>
              <w:t>e</w:t>
            </w:r>
            <w:r w:rsidR="00B01E61">
              <w:rPr>
                <w:rFonts w:ascii="Arial" w:hAnsi="Arial" w:cs="Arial"/>
                <w:kern w:val="2"/>
                <w:sz w:val="22"/>
                <w:szCs w:val="22"/>
              </w:rPr>
              <w:t>nd</w:t>
            </w:r>
            <w:proofErr w:type="spellEnd"/>
            <w:r w:rsidR="00B01E61">
              <w:rPr>
                <w:rFonts w:ascii="Arial" w:hAnsi="Arial" w:cs="Arial"/>
                <w:kern w:val="2"/>
                <w:sz w:val="22"/>
                <w:szCs w:val="22"/>
              </w:rPr>
              <w:t>)</w:t>
            </w:r>
          </w:p>
        </w:tc>
      </w:tr>
      <w:tr w:rsidR="0005266D" w:rsidRPr="005C1A78" w14:paraId="3B428B71" w14:textId="77777777" w:rsidTr="00665CBF">
        <w:tc>
          <w:tcPr>
            <w:tcW w:w="2712" w:type="dxa"/>
            <w:gridSpan w:val="3"/>
            <w:vAlign w:val="center"/>
          </w:tcPr>
          <w:p w14:paraId="28F23E07" w14:textId="5F3BCB30" w:rsidR="0005266D" w:rsidRPr="00BC36C2" w:rsidRDefault="0005266D" w:rsidP="00EA5DB1">
            <w:pPr>
              <w:widowControl w:val="0"/>
              <w:rPr>
                <w:rFonts w:ascii="Arial" w:hAnsi="Arial" w:cs="Arial"/>
                <w:b/>
                <w:kern w:val="2"/>
              </w:rPr>
            </w:pPr>
            <w:r w:rsidRPr="00BC36C2">
              <w:rPr>
                <w:rFonts w:ascii="Arial" w:hAnsi="Arial" w:cs="Arial"/>
                <w:b/>
                <w:kern w:val="2"/>
              </w:rPr>
              <w:t xml:space="preserve">Nombre del </w:t>
            </w:r>
            <w:r w:rsidR="00D538E5">
              <w:rPr>
                <w:rFonts w:ascii="Arial" w:hAnsi="Arial" w:cs="Arial"/>
                <w:b/>
                <w:kern w:val="2"/>
              </w:rPr>
              <w:t>alumno</w:t>
            </w:r>
            <w:r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6237" w:type="dxa"/>
            <w:gridSpan w:val="3"/>
            <w:vAlign w:val="bottom"/>
          </w:tcPr>
          <w:p w14:paraId="704251A1" w14:textId="184D1C1D" w:rsidR="0005266D" w:rsidRPr="005C1A78" w:rsidRDefault="00000798" w:rsidP="00665CBF">
            <w:pPr>
              <w:widowControl w:val="0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Cruz Flores Juan Leonardo</w:t>
            </w:r>
          </w:p>
        </w:tc>
      </w:tr>
      <w:tr w:rsidR="0005266D" w:rsidRPr="005C1A78" w14:paraId="676C9657" w14:textId="77777777" w:rsidTr="00665CBF">
        <w:tc>
          <w:tcPr>
            <w:tcW w:w="1418" w:type="dxa"/>
            <w:vAlign w:val="center"/>
          </w:tcPr>
          <w:p w14:paraId="02EC54EE" w14:textId="77777777" w:rsidR="0005266D" w:rsidRPr="00BC36C2" w:rsidRDefault="0005266D" w:rsidP="00665CBF">
            <w:pPr>
              <w:widowControl w:val="0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  <w:kern w:val="2"/>
              </w:rPr>
              <w:t>M</w:t>
            </w:r>
            <w:r w:rsidRPr="00BC36C2">
              <w:rPr>
                <w:rFonts w:ascii="Arial" w:hAnsi="Arial" w:cs="Arial"/>
                <w:b/>
                <w:kern w:val="2"/>
              </w:rPr>
              <w:t>atrícula</w:t>
            </w:r>
            <w:r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3118" w:type="dxa"/>
            <w:gridSpan w:val="3"/>
            <w:vAlign w:val="center"/>
          </w:tcPr>
          <w:p w14:paraId="3F82F0FF" w14:textId="62DC0FAB" w:rsidR="0005266D" w:rsidRPr="007118C9" w:rsidRDefault="00000798" w:rsidP="00665CBF">
            <w:pPr>
              <w:rPr>
                <w:rFonts w:ascii="Arial" w:hAnsi="Arial" w:cs="Arial"/>
                <w:noProof/>
                <w:lang w:eastAsia="es-MX"/>
              </w:rPr>
            </w:pPr>
            <w:r>
              <w:rPr>
                <w:rFonts w:ascii="Arial" w:hAnsi="Arial" w:cs="Arial"/>
                <w:noProof/>
                <w:lang w:eastAsia="es-MX"/>
              </w:rPr>
              <w:t>202300097</w:t>
            </w:r>
          </w:p>
        </w:tc>
        <w:tc>
          <w:tcPr>
            <w:tcW w:w="2268" w:type="dxa"/>
            <w:vAlign w:val="center"/>
          </w:tcPr>
          <w:p w14:paraId="1D644BDF" w14:textId="3353A015" w:rsidR="0005266D" w:rsidRPr="00BC36C2" w:rsidRDefault="00D538E5" w:rsidP="00665CBF">
            <w:pPr>
              <w:rPr>
                <w:rFonts w:ascii="Arial" w:hAnsi="Arial" w:cs="Arial"/>
                <w:b/>
                <w:noProof/>
                <w:lang w:eastAsia="es-MX"/>
              </w:rPr>
            </w:pPr>
            <w:r w:rsidRPr="00BC36C2">
              <w:rPr>
                <w:rFonts w:ascii="Arial" w:hAnsi="Arial" w:cs="Arial"/>
                <w:b/>
                <w:kern w:val="2"/>
              </w:rPr>
              <w:t>Teléfono</w:t>
            </w:r>
            <w:r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2145" w:type="dxa"/>
            <w:vAlign w:val="center"/>
          </w:tcPr>
          <w:p w14:paraId="2BBF5D57" w14:textId="29DB52D0" w:rsidR="0005266D" w:rsidRPr="007118C9" w:rsidRDefault="00000798" w:rsidP="00665CBF">
            <w:pPr>
              <w:rPr>
                <w:rFonts w:ascii="Arial" w:hAnsi="Arial" w:cs="Arial"/>
                <w:noProof/>
                <w:lang w:eastAsia="es-MX"/>
              </w:rPr>
            </w:pPr>
            <w:r>
              <w:rPr>
                <w:rFonts w:ascii="Arial" w:hAnsi="Arial" w:cs="Arial"/>
                <w:noProof/>
                <w:lang w:eastAsia="es-MX"/>
              </w:rPr>
              <w:t>9985555000</w:t>
            </w:r>
          </w:p>
        </w:tc>
      </w:tr>
      <w:tr w:rsidR="00C95BCA" w:rsidRPr="005C1A78" w14:paraId="25403925" w14:textId="77777777" w:rsidTr="00F2132C">
        <w:tc>
          <w:tcPr>
            <w:tcW w:w="2700" w:type="dxa"/>
            <w:gridSpan w:val="2"/>
            <w:vAlign w:val="center"/>
          </w:tcPr>
          <w:p w14:paraId="156216A4" w14:textId="19B6C48B" w:rsidR="00C95BCA" w:rsidRPr="007118C9" w:rsidRDefault="00C95BCA" w:rsidP="00665CBF">
            <w:pPr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kern w:val="2"/>
              </w:rPr>
              <w:t>Correo electrónico:</w:t>
            </w:r>
          </w:p>
        </w:tc>
        <w:tc>
          <w:tcPr>
            <w:tcW w:w="6249" w:type="dxa"/>
            <w:gridSpan w:val="4"/>
            <w:vAlign w:val="center"/>
          </w:tcPr>
          <w:p w14:paraId="1D56C7EB" w14:textId="41505C2B" w:rsidR="00C95BCA" w:rsidRPr="007118C9" w:rsidRDefault="00000798" w:rsidP="00665CBF">
            <w:pPr>
              <w:adjustRightInd w:val="0"/>
              <w:rPr>
                <w:rFonts w:ascii="Arial" w:hAnsi="Arial" w:cs="Arial"/>
              </w:rPr>
            </w:pPr>
            <w:hyperlink r:id="rId8" w:history="1">
              <w:r w:rsidRPr="00604C06">
                <w:rPr>
                  <w:rStyle w:val="Hipervnculo"/>
                  <w:rFonts w:ascii="Arial" w:hAnsi="Arial" w:cs="Arial"/>
                </w:rPr>
                <w:t>202300097@upqroo.edu.mx</w:t>
              </w:r>
            </w:hyperlink>
          </w:p>
        </w:tc>
      </w:tr>
      <w:tr w:rsidR="00C56E75" w:rsidRPr="005C1A78" w14:paraId="55BFF663" w14:textId="77777777" w:rsidTr="00F2132C">
        <w:tc>
          <w:tcPr>
            <w:tcW w:w="2700" w:type="dxa"/>
            <w:gridSpan w:val="2"/>
            <w:vAlign w:val="center"/>
          </w:tcPr>
          <w:p w14:paraId="57E58D7D" w14:textId="668D8A07" w:rsidR="00C56E75" w:rsidRDefault="00C56E75" w:rsidP="00665CBF">
            <w:pPr>
              <w:adjustRightInd w:val="0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  <w:kern w:val="2"/>
              </w:rPr>
              <w:t>Asesor Académico</w:t>
            </w:r>
          </w:p>
        </w:tc>
        <w:tc>
          <w:tcPr>
            <w:tcW w:w="6249" w:type="dxa"/>
            <w:gridSpan w:val="4"/>
            <w:vAlign w:val="center"/>
          </w:tcPr>
          <w:p w14:paraId="1C71D332" w14:textId="7F028CF9" w:rsidR="00C56E75" w:rsidRPr="007118C9" w:rsidRDefault="00000798" w:rsidP="00665CBF">
            <w:pPr>
              <w:adjustRightInd w:val="0"/>
              <w:rPr>
                <w:rFonts w:ascii="Arial" w:hAnsi="Arial" w:cs="Arial"/>
              </w:rPr>
            </w:pPr>
            <w:r w:rsidRPr="00000798">
              <w:rPr>
                <w:rFonts w:ascii="Arial" w:hAnsi="Arial" w:cs="Arial"/>
              </w:rPr>
              <w:t>Manuel Alejandro Flores Barrera</w:t>
            </w:r>
          </w:p>
        </w:tc>
      </w:tr>
      <w:tr w:rsidR="00C80932" w:rsidRPr="005C1A78" w14:paraId="21C0DD8D" w14:textId="77777777" w:rsidTr="00F2132C">
        <w:tc>
          <w:tcPr>
            <w:tcW w:w="2700" w:type="dxa"/>
            <w:gridSpan w:val="2"/>
            <w:vAlign w:val="center"/>
          </w:tcPr>
          <w:p w14:paraId="1DF9E4E6" w14:textId="1482A86E" w:rsidR="00C80932" w:rsidRDefault="00C80932" w:rsidP="00665CBF">
            <w:pPr>
              <w:adjustRightInd w:val="0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  <w:kern w:val="2"/>
              </w:rPr>
              <w:t>Proceso</w:t>
            </w:r>
          </w:p>
        </w:tc>
        <w:tc>
          <w:tcPr>
            <w:tcW w:w="6249" w:type="dxa"/>
            <w:gridSpan w:val="4"/>
            <w:vAlign w:val="center"/>
          </w:tcPr>
          <w:p w14:paraId="16CF1763" w14:textId="1FE73A39" w:rsidR="00C80932" w:rsidRPr="00C80932" w:rsidRDefault="00C80932" w:rsidP="00665CBF">
            <w:pPr>
              <w:adjustRightInd w:val="0"/>
              <w:rPr>
                <w:rFonts w:ascii="Arial" w:hAnsi="Arial" w:cs="Arial"/>
                <w:highlight w:val="yellow"/>
              </w:rPr>
            </w:pPr>
            <w:r w:rsidRPr="00C80932">
              <w:rPr>
                <w:rFonts w:ascii="Arial" w:hAnsi="Arial" w:cs="Arial"/>
                <w:highlight w:val="yellow"/>
              </w:rPr>
              <w:t>Estancia II</w:t>
            </w:r>
          </w:p>
        </w:tc>
      </w:tr>
    </w:tbl>
    <w:p w14:paraId="0826A13D" w14:textId="77777777" w:rsidR="0005266D" w:rsidRDefault="0005266D"/>
    <w:tbl>
      <w:tblPr>
        <w:tblW w:w="893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1701"/>
        <w:gridCol w:w="992"/>
        <w:gridCol w:w="3828"/>
      </w:tblGrid>
      <w:tr w:rsidR="003D2B4F" w:rsidRPr="005C1A78" w14:paraId="6ABC98FB" w14:textId="77777777" w:rsidTr="00C532A2">
        <w:tc>
          <w:tcPr>
            <w:tcW w:w="2410" w:type="dxa"/>
          </w:tcPr>
          <w:p w14:paraId="4D045ED3" w14:textId="35ACA346" w:rsidR="003D2B4F" w:rsidRPr="00BC36C2" w:rsidRDefault="003D2B4F" w:rsidP="00D44CAC">
            <w:pPr>
              <w:widowControl w:val="0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  <w:kern w:val="2"/>
              </w:rPr>
              <w:t>Empresa</w:t>
            </w:r>
            <w:r w:rsidR="00CF0D31">
              <w:rPr>
                <w:rFonts w:ascii="Arial" w:hAnsi="Arial" w:cs="Arial"/>
                <w:b/>
                <w:kern w:val="2"/>
              </w:rPr>
              <w:t xml:space="preserve"> donde </w:t>
            </w:r>
            <w:r w:rsidR="00C56E75">
              <w:rPr>
                <w:rFonts w:ascii="Arial" w:hAnsi="Arial" w:cs="Arial"/>
                <w:b/>
                <w:kern w:val="2"/>
              </w:rPr>
              <w:t>realizará</w:t>
            </w:r>
            <w:r w:rsidR="00CF0D31">
              <w:rPr>
                <w:rFonts w:ascii="Arial" w:hAnsi="Arial" w:cs="Arial"/>
                <w:b/>
                <w:kern w:val="2"/>
              </w:rPr>
              <w:t xml:space="preserve"> el proyecto</w:t>
            </w:r>
            <w:r w:rsidR="00D91541"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6521" w:type="dxa"/>
            <w:gridSpan w:val="3"/>
          </w:tcPr>
          <w:p w14:paraId="3BB6B14D" w14:textId="50D8C7BF" w:rsidR="003D2B4F" w:rsidRPr="005C1A78" w:rsidRDefault="003D2B4F" w:rsidP="00CF0D31">
            <w:pPr>
              <w:pStyle w:val="Textonotapie"/>
              <w:widowControl w:val="0"/>
              <w:rPr>
                <w:rFonts w:ascii="Arial" w:hAnsi="Arial" w:cs="Arial"/>
                <w:kern w:val="2"/>
                <w:sz w:val="24"/>
                <w:szCs w:val="24"/>
              </w:rPr>
            </w:pPr>
            <w:r>
              <w:rPr>
                <w:rFonts w:ascii="Arial" w:hAnsi="Arial" w:cs="Arial"/>
                <w:kern w:val="2"/>
                <w:sz w:val="24"/>
                <w:szCs w:val="24"/>
              </w:rPr>
              <w:t xml:space="preserve"> </w:t>
            </w:r>
            <w:r w:rsidR="00000798">
              <w:rPr>
                <w:rFonts w:ascii="Arial" w:hAnsi="Arial" w:cs="Arial"/>
                <w:kern w:val="2"/>
                <w:sz w:val="24"/>
                <w:szCs w:val="24"/>
              </w:rPr>
              <w:t>Universidad Politécnica de Quintana Roo</w:t>
            </w:r>
          </w:p>
        </w:tc>
      </w:tr>
      <w:tr w:rsidR="003D2B4F" w:rsidRPr="005C1A78" w14:paraId="38A38F2F" w14:textId="77777777" w:rsidTr="00C532A2">
        <w:tc>
          <w:tcPr>
            <w:tcW w:w="2410" w:type="dxa"/>
          </w:tcPr>
          <w:p w14:paraId="6045D65C" w14:textId="77777777" w:rsidR="003D2B4F" w:rsidRPr="00BC36C2" w:rsidRDefault="003D2B4F" w:rsidP="00D44CAC">
            <w:pPr>
              <w:widowControl w:val="0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  <w:kern w:val="2"/>
              </w:rPr>
              <w:t>Dirección</w:t>
            </w:r>
            <w:r w:rsidR="00D91541"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6521" w:type="dxa"/>
            <w:gridSpan w:val="3"/>
          </w:tcPr>
          <w:p w14:paraId="723D66F4" w14:textId="5ADCB024" w:rsidR="003D2B4F" w:rsidRPr="005C1A78" w:rsidRDefault="00000798" w:rsidP="00D44CAC">
            <w:pPr>
              <w:widowControl w:val="0"/>
              <w:rPr>
                <w:rFonts w:ascii="Arial" w:hAnsi="Arial" w:cs="Arial"/>
                <w:kern w:val="2"/>
              </w:rPr>
            </w:pPr>
            <w:r w:rsidRPr="00000798">
              <w:rPr>
                <w:rFonts w:ascii="Arial" w:hAnsi="Arial" w:cs="Arial"/>
                <w:kern w:val="2"/>
              </w:rPr>
              <w:t>Av. Arco Bincentenario, Mza. 11, Lote 1119-33 Sm 255, 77500 Cancún, Q.R.,</w:t>
            </w:r>
            <w:r>
              <w:rPr>
                <w:rFonts w:ascii="Arial" w:hAnsi="Arial" w:cs="Arial"/>
                <w:kern w:val="2"/>
              </w:rPr>
              <w:t xml:space="preserve"> Cancún, México</w:t>
            </w:r>
          </w:p>
        </w:tc>
      </w:tr>
      <w:tr w:rsidR="003D2B4F" w:rsidRPr="005C1A78" w14:paraId="7CBF6F5E" w14:textId="77777777" w:rsidTr="00C532A2">
        <w:tc>
          <w:tcPr>
            <w:tcW w:w="2410" w:type="dxa"/>
          </w:tcPr>
          <w:p w14:paraId="75B8D151" w14:textId="3C72800F" w:rsidR="003D2B4F" w:rsidRPr="00BC36C2" w:rsidRDefault="00C56E75" w:rsidP="00D44CAC">
            <w:pPr>
              <w:widowControl w:val="0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  <w:kern w:val="2"/>
              </w:rPr>
              <w:t>A</w:t>
            </w:r>
            <w:r w:rsidR="003D2B4F">
              <w:rPr>
                <w:rFonts w:ascii="Arial" w:hAnsi="Arial" w:cs="Arial"/>
                <w:b/>
                <w:kern w:val="2"/>
              </w:rPr>
              <w:t>sesor</w:t>
            </w:r>
            <w:r w:rsidR="0029334A">
              <w:rPr>
                <w:rFonts w:ascii="Arial" w:hAnsi="Arial" w:cs="Arial"/>
                <w:b/>
                <w:kern w:val="2"/>
              </w:rPr>
              <w:t xml:space="preserve"> empresarial</w:t>
            </w:r>
            <w:r w:rsidR="00D91541"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6521" w:type="dxa"/>
            <w:gridSpan w:val="3"/>
          </w:tcPr>
          <w:p w14:paraId="4E43090F" w14:textId="7BF65615" w:rsidR="003D2B4F" w:rsidRPr="007118C9" w:rsidRDefault="00000798" w:rsidP="00D44CAC">
            <w:pPr>
              <w:rPr>
                <w:rFonts w:ascii="Arial" w:hAnsi="Arial" w:cs="Arial"/>
                <w:noProof/>
                <w:lang w:eastAsia="es-MX"/>
              </w:rPr>
            </w:pPr>
            <w:r w:rsidRPr="00000798">
              <w:rPr>
                <w:rFonts w:ascii="Arial" w:hAnsi="Arial" w:cs="Arial"/>
                <w:noProof/>
                <w:lang w:eastAsia="es-MX"/>
              </w:rPr>
              <w:t>Lic. Luis Abraham Padilla Carrillo</w:t>
            </w:r>
          </w:p>
        </w:tc>
      </w:tr>
      <w:tr w:rsidR="003D2B4F" w:rsidRPr="005C1A78" w14:paraId="668F1104" w14:textId="77777777" w:rsidTr="00C532A2">
        <w:tc>
          <w:tcPr>
            <w:tcW w:w="2410" w:type="dxa"/>
          </w:tcPr>
          <w:p w14:paraId="57207111" w14:textId="77777777" w:rsidR="003D2B4F" w:rsidRPr="00BC36C2" w:rsidRDefault="003D2B4F" w:rsidP="00D44CAC">
            <w:pPr>
              <w:widowControl w:val="0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  <w:kern w:val="2"/>
              </w:rPr>
              <w:t>Cargo</w:t>
            </w:r>
            <w:r w:rsidR="00D91541"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6521" w:type="dxa"/>
            <w:gridSpan w:val="3"/>
          </w:tcPr>
          <w:p w14:paraId="129E8633" w14:textId="0BB93D84" w:rsidR="003D2B4F" w:rsidRPr="007118C9" w:rsidRDefault="00000798" w:rsidP="00D44CAC">
            <w:pPr>
              <w:adjustRightInd w:val="0"/>
              <w:rPr>
                <w:rFonts w:ascii="Arial" w:hAnsi="Arial" w:cs="Arial"/>
              </w:rPr>
            </w:pPr>
            <w:r w:rsidRPr="00000798">
              <w:rPr>
                <w:rFonts w:ascii="Arial" w:hAnsi="Arial" w:cs="Arial"/>
              </w:rPr>
              <w:t>Abogado General</w:t>
            </w:r>
          </w:p>
        </w:tc>
      </w:tr>
      <w:tr w:rsidR="003D2B4F" w:rsidRPr="005C1A78" w14:paraId="4093AB54" w14:textId="77777777" w:rsidTr="00CD14AD">
        <w:tc>
          <w:tcPr>
            <w:tcW w:w="2410" w:type="dxa"/>
          </w:tcPr>
          <w:p w14:paraId="198CB307" w14:textId="77777777" w:rsidR="003D2B4F" w:rsidRPr="00BC36C2" w:rsidRDefault="003D2B4F" w:rsidP="00D44CAC">
            <w:pPr>
              <w:widowControl w:val="0"/>
              <w:rPr>
                <w:rFonts w:ascii="Arial" w:hAnsi="Arial" w:cs="Arial"/>
                <w:b/>
                <w:kern w:val="2"/>
              </w:rPr>
            </w:pPr>
            <w:r w:rsidRPr="00BC36C2">
              <w:rPr>
                <w:rFonts w:ascii="Arial" w:hAnsi="Arial" w:cs="Arial"/>
                <w:b/>
                <w:kern w:val="2"/>
              </w:rPr>
              <w:t>Teléfono</w:t>
            </w:r>
            <w:r w:rsidR="00D91541"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1701" w:type="dxa"/>
          </w:tcPr>
          <w:p w14:paraId="45BCCE96" w14:textId="2B6C6009" w:rsidR="003D2B4F" w:rsidRPr="007118C9" w:rsidRDefault="006A1E52" w:rsidP="00D44CAC">
            <w:pPr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9982463069</w:t>
            </w:r>
          </w:p>
        </w:tc>
        <w:tc>
          <w:tcPr>
            <w:tcW w:w="992" w:type="dxa"/>
          </w:tcPr>
          <w:p w14:paraId="774E2F6C" w14:textId="77777777" w:rsidR="003D2B4F" w:rsidRPr="00BC36C2" w:rsidRDefault="00BF2FC8" w:rsidP="00D44CAC">
            <w:pPr>
              <w:adjustRightInd w:val="0"/>
              <w:rPr>
                <w:rFonts w:ascii="Arial" w:hAnsi="Arial" w:cs="Arial"/>
                <w:b/>
              </w:rPr>
            </w:pPr>
            <w:r w:rsidRPr="00BC36C2">
              <w:rPr>
                <w:rFonts w:ascii="Arial" w:hAnsi="Arial" w:cs="Arial"/>
                <w:b/>
              </w:rPr>
              <w:t>C</w:t>
            </w:r>
            <w:r w:rsidR="003D2B4F" w:rsidRPr="00BC36C2">
              <w:rPr>
                <w:rFonts w:ascii="Arial" w:hAnsi="Arial" w:cs="Arial"/>
                <w:b/>
              </w:rPr>
              <w:t>orreo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3828" w:type="dxa"/>
          </w:tcPr>
          <w:p w14:paraId="0D7E47C3" w14:textId="01F327D5" w:rsidR="003D2B4F" w:rsidRPr="007118C9" w:rsidRDefault="00000798" w:rsidP="00D44CAC">
            <w:pPr>
              <w:adjustRightInd w:val="0"/>
              <w:rPr>
                <w:rFonts w:ascii="Arial" w:hAnsi="Arial" w:cs="Arial"/>
              </w:rPr>
            </w:pPr>
            <w:r w:rsidRPr="00000798">
              <w:rPr>
                <w:rFonts w:ascii="Arial" w:hAnsi="Arial" w:cs="Arial"/>
              </w:rPr>
              <w:t>abogado.gral@upqroo.edu.mx</w:t>
            </w:r>
          </w:p>
        </w:tc>
      </w:tr>
      <w:tr w:rsidR="003D2B4F" w:rsidRPr="005C1A78" w14:paraId="5457F7D0" w14:textId="77777777" w:rsidTr="00C532A2">
        <w:trPr>
          <w:trHeight w:val="549"/>
        </w:trPr>
        <w:tc>
          <w:tcPr>
            <w:tcW w:w="2410" w:type="dxa"/>
          </w:tcPr>
          <w:p w14:paraId="7C2084C9" w14:textId="77777777" w:rsidR="003D2B4F" w:rsidRPr="00BC36C2" w:rsidRDefault="00D91541" w:rsidP="00D44CAC">
            <w:pPr>
              <w:widowControl w:val="0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  <w:kern w:val="2"/>
              </w:rPr>
              <w:t>Á</w:t>
            </w:r>
            <w:r w:rsidR="003D2B4F">
              <w:rPr>
                <w:rFonts w:ascii="Arial" w:hAnsi="Arial" w:cs="Arial"/>
                <w:b/>
                <w:kern w:val="2"/>
              </w:rPr>
              <w:t>rea donde se realizará el proyecto</w:t>
            </w:r>
            <w:r>
              <w:rPr>
                <w:rFonts w:ascii="Arial" w:hAnsi="Arial" w:cs="Arial"/>
                <w:b/>
                <w:kern w:val="2"/>
              </w:rPr>
              <w:t>:</w:t>
            </w:r>
          </w:p>
        </w:tc>
        <w:tc>
          <w:tcPr>
            <w:tcW w:w="6521" w:type="dxa"/>
            <w:gridSpan w:val="3"/>
          </w:tcPr>
          <w:p w14:paraId="069319F8" w14:textId="5EF73BE4" w:rsidR="003D2B4F" w:rsidRPr="005C1A78" w:rsidRDefault="00000798" w:rsidP="00D44CAC">
            <w:pPr>
              <w:widowControl w:val="0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Rectoría</w:t>
            </w:r>
            <w:r w:rsidR="00D23493">
              <w:rPr>
                <w:rFonts w:ascii="Arial" w:hAnsi="Arial" w:cs="Arial"/>
                <w:kern w:val="2"/>
              </w:rPr>
              <w:t xml:space="preserve"> (Abogado General)</w:t>
            </w:r>
          </w:p>
        </w:tc>
      </w:tr>
    </w:tbl>
    <w:p w14:paraId="4DCAD3A8" w14:textId="77777777" w:rsidR="003F7C33" w:rsidRDefault="0029334A" w:rsidP="00995BFF">
      <w:r>
        <w:t xml:space="preserve"> </w:t>
      </w:r>
    </w:p>
    <w:p w14:paraId="7926BFDA" w14:textId="77777777" w:rsidR="00CF0136" w:rsidRDefault="00CF0136" w:rsidP="00995BFF"/>
    <w:p w14:paraId="5E9AF6A5" w14:textId="77777777" w:rsidR="00CF0136" w:rsidRDefault="00CF0136" w:rsidP="00995BFF">
      <w:pPr>
        <w:rPr>
          <w:rFonts w:ascii="Arial" w:hAnsi="Arial" w:cs="Arial"/>
          <w:kern w:val="2"/>
        </w:rPr>
      </w:pPr>
    </w:p>
    <w:p w14:paraId="3EEEBAEF" w14:textId="77777777" w:rsidR="00C95BCA" w:rsidRDefault="00C95BCA">
      <w:pPr>
        <w:rPr>
          <w:rFonts w:ascii="Arial" w:eastAsia="Times New Roman" w:hAnsi="Arial" w:cs="Arial"/>
          <w:kern w:val="2"/>
          <w:lang w:val="es-ES" w:eastAsia="es-ES"/>
        </w:rPr>
      </w:pPr>
      <w:r>
        <w:rPr>
          <w:rFonts w:ascii="Arial" w:hAnsi="Arial" w:cs="Arial"/>
          <w:kern w:val="2"/>
        </w:rPr>
        <w:br w:type="page"/>
      </w:r>
    </w:p>
    <w:p w14:paraId="1F497EB5" w14:textId="54AA5093" w:rsidR="00C95BCA" w:rsidRPr="00C95BCA" w:rsidRDefault="00753BE1" w:rsidP="00C95BCA">
      <w:pPr>
        <w:jc w:val="center"/>
        <w:rPr>
          <w:rFonts w:ascii="Arial" w:hAnsi="Arial"/>
          <w:b/>
          <w:bCs/>
          <w:kern w:val="2"/>
          <w:sz w:val="24"/>
        </w:rPr>
      </w:pPr>
      <w:r>
        <w:rPr>
          <w:rFonts w:ascii="Arial" w:hAnsi="Arial"/>
          <w:b/>
          <w:bCs/>
          <w:kern w:val="2"/>
          <w:sz w:val="24"/>
        </w:rPr>
        <w:lastRenderedPageBreak/>
        <w:t>DEFINICIÓN DEL PROYECTO</w:t>
      </w:r>
    </w:p>
    <w:p w14:paraId="79F4F9DF" w14:textId="24E1FAC2" w:rsidR="003D2B4F" w:rsidRPr="00BF7C51" w:rsidRDefault="003D2B4F" w:rsidP="00547D7C">
      <w:pPr>
        <w:pStyle w:val="Prrafodelista"/>
        <w:widowControl w:val="0"/>
        <w:numPr>
          <w:ilvl w:val="0"/>
          <w:numId w:val="1"/>
        </w:numPr>
        <w:spacing w:after="120"/>
        <w:ind w:left="0" w:firstLine="284"/>
        <w:contextualSpacing w:val="0"/>
        <w:rPr>
          <w:rFonts w:ascii="Arial" w:hAnsi="Arial" w:cs="Arial"/>
          <w:kern w:val="2"/>
          <w:sz w:val="22"/>
          <w:szCs w:val="22"/>
        </w:rPr>
      </w:pPr>
      <w:r w:rsidRPr="00BF7C51">
        <w:rPr>
          <w:rFonts w:ascii="Arial" w:hAnsi="Arial" w:cs="Arial"/>
          <w:kern w:val="2"/>
          <w:sz w:val="22"/>
          <w:szCs w:val="22"/>
        </w:rPr>
        <w:t>Planteamiento del Problema</w:t>
      </w:r>
      <w:r w:rsidR="00805600" w:rsidRPr="00BF7C51">
        <w:rPr>
          <w:rFonts w:ascii="Arial" w:hAnsi="Arial" w:cs="Arial"/>
          <w:kern w:val="2"/>
          <w:sz w:val="22"/>
          <w:szCs w:val="22"/>
        </w:rPr>
        <w:t xml:space="preserve">: </w:t>
      </w:r>
      <w:r w:rsidR="00C532A2" w:rsidRPr="00CF0136">
        <w:rPr>
          <w:rFonts w:ascii="Arial" w:hAnsi="Arial" w:cs="Arial"/>
          <w:kern w:val="2"/>
          <w:sz w:val="22"/>
          <w:szCs w:val="22"/>
        </w:rPr>
        <w:t>exponer los aspectos, elementos y</w:t>
      </w:r>
      <w:r w:rsidR="00547D7C">
        <w:rPr>
          <w:rFonts w:ascii="Arial" w:hAnsi="Arial" w:cs="Arial"/>
          <w:kern w:val="2"/>
          <w:sz w:val="22"/>
          <w:szCs w:val="22"/>
        </w:rPr>
        <w:t xml:space="preserve"> relaciones del problema.</w:t>
      </w:r>
      <w:r w:rsidR="00CF0136">
        <w:rPr>
          <w:rFonts w:ascii="Arial" w:hAnsi="Arial" w:cs="Arial"/>
          <w:kern w:val="2"/>
          <w:sz w:val="22"/>
          <w:szCs w:val="22"/>
        </w:rPr>
        <w:t xml:space="preserve"> </w:t>
      </w:r>
    </w:p>
    <w:tbl>
      <w:tblPr>
        <w:tblW w:w="8931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31"/>
      </w:tblGrid>
      <w:tr w:rsidR="003D2B4F" w:rsidRPr="00BF7C51" w14:paraId="101BE433" w14:textId="77777777" w:rsidTr="00C532A2">
        <w:tc>
          <w:tcPr>
            <w:tcW w:w="8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3B73F" w14:textId="61992F4D" w:rsidR="00CF0136" w:rsidRDefault="00F71840" w:rsidP="007F2A21">
            <w:pPr>
              <w:pStyle w:val="Prrafodelista"/>
              <w:spacing w:before="120" w:after="120"/>
              <w:ind w:left="72"/>
              <w:contextualSpacing w:val="0"/>
              <w:jc w:val="both"/>
              <w:rPr>
                <w:rFonts w:ascii="Arial" w:hAnsi="Arial"/>
                <w:kern w:val="2"/>
                <w:sz w:val="22"/>
                <w:szCs w:val="22"/>
              </w:rPr>
            </w:pPr>
            <w:r w:rsidRPr="00F71840">
              <w:rPr>
                <w:rFonts w:ascii="Arial" w:hAnsi="Arial"/>
                <w:kern w:val="2"/>
                <w:sz w:val="22"/>
                <w:szCs w:val="22"/>
              </w:rPr>
              <w:t xml:space="preserve">Los abogados de la universidad necesitan gestionar documentos (contratos, demandas, convenios) de forma colaborativa y segura, con acceso desde </w:t>
            </w:r>
            <w:r w:rsidR="00A92106">
              <w:rPr>
                <w:rFonts w:ascii="Arial" w:hAnsi="Arial"/>
                <w:kern w:val="2"/>
                <w:sz w:val="22"/>
                <w:szCs w:val="22"/>
              </w:rPr>
              <w:t>cualquiera de sus</w:t>
            </w:r>
            <w:r w:rsidRPr="00F71840">
              <w:rPr>
                <w:rFonts w:ascii="Arial" w:hAnsi="Arial"/>
                <w:kern w:val="2"/>
                <w:sz w:val="22"/>
                <w:szCs w:val="22"/>
              </w:rPr>
              <w:t xml:space="preserve"> equipos y sincronización con una nube institucional</w:t>
            </w:r>
            <w:r w:rsidR="00A92106">
              <w:rPr>
                <w:rFonts w:ascii="Arial" w:hAnsi="Arial"/>
                <w:kern w:val="2"/>
                <w:sz w:val="22"/>
                <w:szCs w:val="22"/>
              </w:rPr>
              <w:t xml:space="preserve"> con guardado automatizado para la nube y local</w:t>
            </w:r>
            <w:r w:rsidRPr="00F71840">
              <w:rPr>
                <w:rFonts w:ascii="Arial" w:hAnsi="Arial"/>
                <w:kern w:val="2"/>
                <w:sz w:val="22"/>
                <w:szCs w:val="22"/>
              </w:rPr>
              <w:t>. Actualmente no existe una herramienta unificada que reúna: gestión documental colaborativa con permisos</w:t>
            </w:r>
            <w:r w:rsidR="00A92106">
              <w:rPr>
                <w:rFonts w:ascii="Arial" w:hAnsi="Arial"/>
                <w:kern w:val="2"/>
                <w:sz w:val="22"/>
                <w:szCs w:val="22"/>
              </w:rPr>
              <w:t xml:space="preserve"> y asignaciones</w:t>
            </w:r>
            <w:r w:rsidRPr="00F71840">
              <w:rPr>
                <w:rFonts w:ascii="Arial" w:hAnsi="Arial"/>
                <w:kern w:val="2"/>
                <w:sz w:val="22"/>
                <w:szCs w:val="22"/>
              </w:rPr>
              <w:t xml:space="preserve"> por grupos, sincronización automática nube-local, gestión de convenios universidad-abogados con soporte tipo Excel,</w:t>
            </w:r>
            <w:r w:rsidR="00A92106">
              <w:rPr>
                <w:rFonts w:ascii="Arial" w:hAnsi="Arial"/>
                <w:kern w:val="2"/>
                <w:sz w:val="22"/>
                <w:szCs w:val="22"/>
              </w:rPr>
              <w:t xml:space="preserve"> trazabilidad de los cambios colaborativos hechos en los </w:t>
            </w:r>
            <w:r w:rsidR="007F2A21">
              <w:rPr>
                <w:rFonts w:ascii="Arial" w:hAnsi="Arial"/>
                <w:kern w:val="2"/>
                <w:sz w:val="22"/>
                <w:szCs w:val="22"/>
              </w:rPr>
              <w:t xml:space="preserve">documentos </w:t>
            </w:r>
            <w:r w:rsidR="007F2A21" w:rsidRPr="00F71840">
              <w:rPr>
                <w:rFonts w:ascii="Arial" w:hAnsi="Arial"/>
                <w:kern w:val="2"/>
                <w:sz w:val="22"/>
                <w:szCs w:val="22"/>
              </w:rPr>
              <w:t>y</w:t>
            </w:r>
            <w:r w:rsidRPr="00F71840">
              <w:rPr>
                <w:rFonts w:ascii="Arial" w:hAnsi="Arial"/>
                <w:kern w:val="2"/>
                <w:sz w:val="22"/>
                <w:szCs w:val="22"/>
              </w:rPr>
              <w:t xml:space="preserve"> una interfaz pensada para usuarios no técnicos (accesibilidad, botones grandes, texto legible, flujos simples).</w:t>
            </w:r>
          </w:p>
          <w:p w14:paraId="2888F2A2" w14:textId="091A6D15" w:rsidR="006D1FAA" w:rsidRDefault="006D1FAA" w:rsidP="007F2A21">
            <w:pPr>
              <w:pStyle w:val="Prrafodelista"/>
              <w:spacing w:before="120" w:after="120"/>
              <w:ind w:left="72"/>
              <w:contextualSpacing w:val="0"/>
              <w:jc w:val="both"/>
              <w:rPr>
                <w:rFonts w:ascii="Arial" w:hAnsi="Arial"/>
                <w:kern w:val="2"/>
                <w:sz w:val="22"/>
                <w:szCs w:val="22"/>
              </w:rPr>
            </w:pPr>
            <w:r w:rsidRPr="006D1FAA">
              <w:rPr>
                <w:rFonts w:ascii="Arial" w:hAnsi="Arial"/>
                <w:kern w:val="2"/>
                <w:sz w:val="22"/>
                <w:szCs w:val="22"/>
              </w:rPr>
              <w:t>Los aspectos centrales del problema son: la dispersión de archivos</w:t>
            </w:r>
            <w:r w:rsidR="00A92106">
              <w:rPr>
                <w:rFonts w:ascii="Arial" w:hAnsi="Arial"/>
                <w:kern w:val="2"/>
                <w:sz w:val="22"/>
                <w:szCs w:val="22"/>
              </w:rPr>
              <w:t xml:space="preserve"> entre ubicaciones</w:t>
            </w:r>
            <w:r w:rsidR="00613C71">
              <w:rPr>
                <w:rFonts w:ascii="Arial" w:hAnsi="Arial"/>
                <w:kern w:val="2"/>
                <w:sz w:val="22"/>
                <w:szCs w:val="22"/>
              </w:rPr>
              <w:t xml:space="preserve"> y entre su estado de edición</w:t>
            </w:r>
            <w:r w:rsidRPr="006D1FAA">
              <w:rPr>
                <w:rFonts w:ascii="Arial" w:hAnsi="Arial"/>
                <w:kern w:val="2"/>
                <w:sz w:val="22"/>
                <w:szCs w:val="22"/>
              </w:rPr>
              <w:t>, la falta de control de versiones</w:t>
            </w:r>
            <w:r w:rsidR="00613C71">
              <w:rPr>
                <w:rFonts w:ascii="Arial" w:hAnsi="Arial"/>
                <w:kern w:val="2"/>
                <w:sz w:val="22"/>
                <w:szCs w:val="22"/>
              </w:rPr>
              <w:t>,</w:t>
            </w:r>
            <w:r w:rsidRPr="006D1FAA">
              <w:rPr>
                <w:rFonts w:ascii="Arial" w:hAnsi="Arial"/>
                <w:kern w:val="2"/>
                <w:sz w:val="22"/>
                <w:szCs w:val="22"/>
              </w:rPr>
              <w:t xml:space="preserve"> permisos</w:t>
            </w:r>
            <w:r w:rsidR="00613C71">
              <w:rPr>
                <w:rFonts w:ascii="Arial" w:hAnsi="Arial"/>
                <w:kern w:val="2"/>
                <w:sz w:val="22"/>
                <w:szCs w:val="22"/>
              </w:rPr>
              <w:t xml:space="preserve"> y asignaciones</w:t>
            </w:r>
            <w:r w:rsidRPr="006D1FAA">
              <w:rPr>
                <w:rFonts w:ascii="Arial" w:hAnsi="Arial"/>
                <w:kern w:val="2"/>
                <w:sz w:val="22"/>
                <w:szCs w:val="22"/>
              </w:rPr>
              <w:t>, la dificultad para dar seguimiento a convenios y sus vencimientos,</w:t>
            </w:r>
            <w:r w:rsidR="00A92106">
              <w:rPr>
                <w:rFonts w:ascii="Arial" w:hAnsi="Arial"/>
                <w:kern w:val="2"/>
                <w:sz w:val="22"/>
                <w:szCs w:val="22"/>
              </w:rPr>
              <w:t xml:space="preserve"> la seguridad del guardado de los documentos</w:t>
            </w:r>
            <w:r w:rsidR="00D475EB">
              <w:rPr>
                <w:rFonts w:ascii="Arial" w:hAnsi="Arial"/>
                <w:kern w:val="2"/>
                <w:sz w:val="22"/>
                <w:szCs w:val="22"/>
              </w:rPr>
              <w:t>, la edición colaborativa de los mismos</w:t>
            </w:r>
            <w:r w:rsidRPr="006D1FAA">
              <w:rPr>
                <w:rFonts w:ascii="Arial" w:hAnsi="Arial"/>
                <w:kern w:val="2"/>
                <w:sz w:val="22"/>
                <w:szCs w:val="22"/>
              </w:rPr>
              <w:t xml:space="preserve"> y la barrera de usabilidad para perfiles senior. Las relaciones entre estos elementos exigen una solución de escritorio </w:t>
            </w:r>
            <w:r>
              <w:rPr>
                <w:rFonts w:ascii="Arial" w:hAnsi="Arial"/>
                <w:kern w:val="2"/>
                <w:sz w:val="22"/>
                <w:szCs w:val="22"/>
              </w:rPr>
              <w:t>sincronización</w:t>
            </w:r>
            <w:r w:rsidRPr="006D1FAA">
              <w:rPr>
                <w:rFonts w:ascii="Arial" w:hAnsi="Arial"/>
                <w:kern w:val="2"/>
                <w:sz w:val="22"/>
                <w:szCs w:val="22"/>
              </w:rPr>
              <w:t xml:space="preserve"> en nube</w:t>
            </w:r>
            <w:r>
              <w:rPr>
                <w:rFonts w:ascii="Arial" w:hAnsi="Arial"/>
                <w:kern w:val="2"/>
                <w:sz w:val="22"/>
                <w:szCs w:val="22"/>
              </w:rPr>
              <w:t xml:space="preserve"> y</w:t>
            </w:r>
            <w:r w:rsidRPr="006D1FAA">
              <w:rPr>
                <w:rFonts w:ascii="Arial" w:hAnsi="Arial"/>
                <w:kern w:val="2"/>
                <w:sz w:val="22"/>
                <w:szCs w:val="22"/>
              </w:rPr>
              <w:t xml:space="preserve"> diseño UX/UI accesible.</w:t>
            </w:r>
          </w:p>
          <w:p w14:paraId="20E9CA26" w14:textId="77777777" w:rsidR="00CF0136" w:rsidRDefault="00CF0136" w:rsidP="008109CC">
            <w:pPr>
              <w:pStyle w:val="Prrafodelista"/>
              <w:spacing w:before="120" w:after="120"/>
              <w:ind w:left="72"/>
              <w:contextualSpacing w:val="0"/>
              <w:rPr>
                <w:rFonts w:ascii="Arial" w:hAnsi="Arial"/>
                <w:kern w:val="2"/>
                <w:sz w:val="22"/>
                <w:szCs w:val="22"/>
              </w:rPr>
            </w:pPr>
          </w:p>
          <w:p w14:paraId="43FCDA9D" w14:textId="77777777" w:rsidR="00CF0136" w:rsidRDefault="00CF0136" w:rsidP="008109CC">
            <w:pPr>
              <w:pStyle w:val="Prrafodelista"/>
              <w:spacing w:before="120" w:after="120"/>
              <w:ind w:left="72"/>
              <w:contextualSpacing w:val="0"/>
              <w:rPr>
                <w:rFonts w:ascii="Arial" w:hAnsi="Arial"/>
                <w:kern w:val="2"/>
                <w:sz w:val="22"/>
                <w:szCs w:val="22"/>
              </w:rPr>
            </w:pPr>
          </w:p>
          <w:p w14:paraId="565B8576" w14:textId="77777777" w:rsidR="00BA18EE" w:rsidRPr="00E02EFD" w:rsidRDefault="00BA18EE" w:rsidP="00547D7C">
            <w:pPr>
              <w:spacing w:before="120" w:after="120"/>
              <w:jc w:val="both"/>
              <w:rPr>
                <w:rFonts w:ascii="Arial" w:hAnsi="Arial"/>
                <w:kern w:val="2"/>
              </w:rPr>
            </w:pPr>
          </w:p>
        </w:tc>
      </w:tr>
    </w:tbl>
    <w:p w14:paraId="190E3453" w14:textId="77777777" w:rsidR="00CF0136" w:rsidRDefault="00CF0136" w:rsidP="00CF0136">
      <w:pPr>
        <w:pStyle w:val="Prrafodelista"/>
        <w:widowControl w:val="0"/>
        <w:jc w:val="both"/>
        <w:rPr>
          <w:rFonts w:ascii="Arial" w:hAnsi="Arial" w:cs="Arial"/>
          <w:kern w:val="2"/>
          <w:sz w:val="22"/>
          <w:szCs w:val="22"/>
        </w:rPr>
      </w:pPr>
    </w:p>
    <w:p w14:paraId="20BBBC1D" w14:textId="76A5749B" w:rsidR="00753BE1" w:rsidRDefault="00753BE1" w:rsidP="00753BE1">
      <w:pPr>
        <w:pStyle w:val="Prrafodelista"/>
        <w:widowControl w:val="0"/>
        <w:numPr>
          <w:ilvl w:val="0"/>
          <w:numId w:val="1"/>
        </w:numPr>
        <w:jc w:val="both"/>
        <w:rPr>
          <w:rFonts w:ascii="Arial" w:hAnsi="Arial" w:cs="Arial"/>
          <w:kern w:val="2"/>
          <w:sz w:val="22"/>
          <w:szCs w:val="22"/>
        </w:rPr>
      </w:pPr>
      <w:r>
        <w:rPr>
          <w:rFonts w:ascii="Arial" w:hAnsi="Arial" w:cs="Arial"/>
          <w:kern w:val="2"/>
          <w:sz w:val="22"/>
          <w:szCs w:val="22"/>
        </w:rPr>
        <w:t>Definir los objetivos generales y específicos.</w:t>
      </w:r>
    </w:p>
    <w:p w14:paraId="49C1A0EC" w14:textId="77777777" w:rsidR="00753BE1" w:rsidRPr="00753BE1" w:rsidRDefault="00753BE1" w:rsidP="00753BE1">
      <w:pPr>
        <w:pStyle w:val="Prrafodelista"/>
        <w:widowControl w:val="0"/>
        <w:jc w:val="both"/>
        <w:rPr>
          <w:rFonts w:ascii="Arial" w:hAnsi="Arial" w:cs="Arial"/>
          <w:kern w:val="2"/>
          <w:sz w:val="22"/>
          <w:szCs w:val="22"/>
        </w:rPr>
      </w:pPr>
    </w:p>
    <w:tbl>
      <w:tblPr>
        <w:tblW w:w="8931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31"/>
      </w:tblGrid>
      <w:tr w:rsidR="00CF0136" w:rsidRPr="00BF7C51" w14:paraId="287A757D" w14:textId="77777777" w:rsidTr="002F5249">
        <w:tc>
          <w:tcPr>
            <w:tcW w:w="8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EA621" w14:textId="60E66435" w:rsidR="00CF0136" w:rsidRPr="00131520" w:rsidRDefault="006377B4" w:rsidP="002F5249">
            <w:pPr>
              <w:spacing w:before="120"/>
              <w:jc w:val="both"/>
              <w:rPr>
                <w:rFonts w:ascii="Arial" w:hAnsi="Arial" w:cs="Arial"/>
                <w:b/>
                <w:bCs/>
              </w:rPr>
            </w:pPr>
            <w:r w:rsidRPr="006377B4">
              <w:rPr>
                <w:rFonts w:ascii="Arial" w:hAnsi="Arial" w:cs="Arial"/>
                <w:b/>
                <w:bCs/>
              </w:rPr>
              <w:t>General</w:t>
            </w:r>
            <w:r w:rsidR="00131520">
              <w:rPr>
                <w:rFonts w:ascii="Arial" w:hAnsi="Arial" w:cs="Arial"/>
                <w:b/>
                <w:bCs/>
              </w:rPr>
              <w:br/>
            </w:r>
            <w:r w:rsidR="00131520">
              <w:rPr>
                <w:rFonts w:ascii="Arial" w:hAnsi="Arial" w:cs="Arial"/>
              </w:rPr>
              <w:br/>
            </w:r>
            <w:r w:rsidR="00131520" w:rsidRPr="00131520">
              <w:rPr>
                <w:rFonts w:ascii="Arial" w:hAnsi="Arial" w:cs="Arial"/>
              </w:rPr>
              <w:t xml:space="preserve">Desarrollar </w:t>
            </w:r>
            <w:r w:rsidR="00E91CA5">
              <w:rPr>
                <w:rFonts w:ascii="Arial" w:hAnsi="Arial" w:cs="Arial"/>
              </w:rPr>
              <w:t xml:space="preserve">la lógica del servidor </w:t>
            </w:r>
            <w:r w:rsidR="00131520" w:rsidRPr="00131520">
              <w:rPr>
                <w:rFonts w:ascii="Arial" w:hAnsi="Arial" w:cs="Arial"/>
              </w:rPr>
              <w:t xml:space="preserve">(backend) de AbogadoSoft, destinada a una aplicación de escritorio para abogados, que permita la gestión colaborativa de documentos en una nube privada mediante almacenamiento confiable de archivos y </w:t>
            </w:r>
            <w:r w:rsidR="008C7004">
              <w:rPr>
                <w:rFonts w:ascii="Arial" w:hAnsi="Arial" w:cs="Arial"/>
              </w:rPr>
              <w:t>estado de edición</w:t>
            </w:r>
            <w:r w:rsidR="00131520" w:rsidRPr="00131520">
              <w:rPr>
                <w:rFonts w:ascii="Arial" w:hAnsi="Arial" w:cs="Arial"/>
              </w:rPr>
              <w:t xml:space="preserve"> en el equipo del usuario, sincronización automática y segura con la nube, control de acceso por rol y por grupo, y ejecución robusta de las operaciones del sistema, garantizando integridad, seguridad, disponibilidad y eficiencia en la gestión de la información.</w:t>
            </w:r>
          </w:p>
          <w:p w14:paraId="44FED42B" w14:textId="286E0CDC" w:rsidR="006377B4" w:rsidRPr="006377B4" w:rsidRDefault="006377B4" w:rsidP="002F5249">
            <w:pPr>
              <w:spacing w:before="120"/>
              <w:jc w:val="both"/>
              <w:rPr>
                <w:rFonts w:ascii="Arial" w:hAnsi="Arial" w:cs="Arial"/>
                <w:b/>
                <w:bCs/>
              </w:rPr>
            </w:pPr>
            <w:r w:rsidRPr="006377B4">
              <w:rPr>
                <w:rFonts w:ascii="Arial" w:hAnsi="Arial" w:cs="Arial"/>
                <w:b/>
                <w:bCs/>
              </w:rPr>
              <w:t>Específicos</w:t>
            </w:r>
          </w:p>
          <w:p w14:paraId="3C29CF27" w14:textId="77777777" w:rsidR="006377B4" w:rsidRDefault="006377B4" w:rsidP="006377B4">
            <w:pPr>
              <w:spacing w:before="120"/>
              <w:jc w:val="both"/>
              <w:rPr>
                <w:rFonts w:ascii="Arial" w:hAnsi="Arial" w:cs="Arial"/>
              </w:rPr>
            </w:pPr>
            <w:r w:rsidRPr="00202B78">
              <w:rPr>
                <w:rFonts w:ascii="Arial" w:hAnsi="Arial" w:cs="Arial"/>
                <w:b/>
                <w:bCs/>
              </w:rPr>
              <w:t>1.</w:t>
            </w:r>
            <w:r w:rsidRPr="006377B4">
              <w:rPr>
                <w:rFonts w:ascii="Arial" w:hAnsi="Arial" w:cs="Arial"/>
              </w:rPr>
              <w:t xml:space="preserve"> Implementar el CRUD de documentos (crear, leer, actualizar, eliminar) con visualización y edición embebida para formatos DOCX, PDF, XLSX y TXT.</w:t>
            </w:r>
          </w:p>
          <w:p w14:paraId="2185D7B0" w14:textId="03D38DD1" w:rsidR="001362A3" w:rsidRPr="006377B4" w:rsidRDefault="001362A3" w:rsidP="006377B4">
            <w:pPr>
              <w:spacing w:before="120"/>
              <w:jc w:val="both"/>
              <w:rPr>
                <w:rFonts w:ascii="Arial" w:hAnsi="Arial" w:cs="Arial"/>
              </w:rPr>
            </w:pPr>
            <w:r w:rsidRPr="00202B78">
              <w:rPr>
                <w:rFonts w:ascii="Arial" w:hAnsi="Arial" w:cs="Arial"/>
                <w:b/>
                <w:bCs/>
              </w:rPr>
              <w:t>2.</w:t>
            </w:r>
            <w:r>
              <w:rPr>
                <w:rFonts w:ascii="Arial" w:hAnsi="Arial" w:cs="Arial"/>
              </w:rPr>
              <w:t xml:space="preserve"> </w:t>
            </w:r>
            <w:r w:rsidRPr="001362A3">
              <w:rPr>
                <w:rFonts w:ascii="Arial" w:hAnsi="Arial" w:cs="Arial"/>
              </w:rPr>
              <w:t>Centralizar el almacenamiento de documentos y convenios en una arquitectura unificada con consistencia nube–local.</w:t>
            </w:r>
          </w:p>
          <w:p w14:paraId="2AFCED8D" w14:textId="235FB1C5" w:rsidR="006377B4" w:rsidRDefault="00EF1D64" w:rsidP="006377B4">
            <w:pPr>
              <w:spacing w:before="120"/>
              <w:jc w:val="both"/>
              <w:rPr>
                <w:rFonts w:ascii="Arial" w:hAnsi="Arial" w:cs="Arial"/>
              </w:rPr>
            </w:pPr>
            <w:r w:rsidRPr="00202B78">
              <w:rPr>
                <w:rFonts w:ascii="Arial" w:hAnsi="Arial" w:cs="Arial"/>
                <w:b/>
                <w:bCs/>
              </w:rPr>
              <w:lastRenderedPageBreak/>
              <w:t>3</w:t>
            </w:r>
            <w:r w:rsidR="006377B4" w:rsidRPr="00202B78">
              <w:rPr>
                <w:rFonts w:ascii="Arial" w:hAnsi="Arial" w:cs="Arial"/>
                <w:b/>
                <w:bCs/>
              </w:rPr>
              <w:t>.</w:t>
            </w:r>
            <w:r w:rsidR="006377B4" w:rsidRPr="006377B4">
              <w:rPr>
                <w:rFonts w:ascii="Arial" w:hAnsi="Arial" w:cs="Arial"/>
              </w:rPr>
              <w:t xml:space="preserve"> Diseñar e implementar un sistema de grupos</w:t>
            </w:r>
            <w:r>
              <w:rPr>
                <w:rFonts w:ascii="Arial" w:hAnsi="Arial" w:cs="Arial"/>
              </w:rPr>
              <w:t xml:space="preserve"> </w:t>
            </w:r>
            <w:r w:rsidR="006377B4" w:rsidRPr="006377B4">
              <w:rPr>
                <w:rFonts w:ascii="Arial" w:hAnsi="Arial" w:cs="Arial"/>
              </w:rPr>
              <w:t>con permisos</w:t>
            </w:r>
            <w:r w:rsidR="001362A3">
              <w:rPr>
                <w:rFonts w:ascii="Arial" w:hAnsi="Arial" w:cs="Arial"/>
              </w:rPr>
              <w:t xml:space="preserve"> </w:t>
            </w:r>
            <w:r w:rsidR="006377B4" w:rsidRPr="006377B4">
              <w:rPr>
                <w:rFonts w:ascii="Arial" w:hAnsi="Arial" w:cs="Arial"/>
              </w:rPr>
              <w:t>(lectura, escritura, administrador) e invitación por código.</w:t>
            </w:r>
          </w:p>
          <w:p w14:paraId="3884C75A" w14:textId="2DE3F9D1" w:rsidR="00EF1D64" w:rsidRPr="006377B4" w:rsidRDefault="00EF1D64" w:rsidP="006377B4">
            <w:pPr>
              <w:spacing w:before="120"/>
              <w:jc w:val="both"/>
              <w:rPr>
                <w:rFonts w:ascii="Arial" w:hAnsi="Arial" w:cs="Arial"/>
              </w:rPr>
            </w:pPr>
            <w:r w:rsidRPr="00202B78">
              <w:rPr>
                <w:rFonts w:ascii="Arial" w:hAnsi="Arial" w:cs="Arial"/>
                <w:b/>
                <w:bCs/>
              </w:rPr>
              <w:t>4.</w:t>
            </w:r>
            <w:r>
              <w:rPr>
                <w:rFonts w:ascii="Arial" w:hAnsi="Arial" w:cs="Arial"/>
              </w:rPr>
              <w:t xml:space="preserve"> </w:t>
            </w:r>
            <w:r w:rsidRPr="00EF1D64">
              <w:rPr>
                <w:rFonts w:ascii="Arial" w:hAnsi="Arial" w:cs="Arial"/>
              </w:rPr>
              <w:t>Diseñar el sistema de usuarios, roles (abogado, auxiliar) y grupos, con permisos granulares (lectura, escritura, administrador) y asignación de archivos.</w:t>
            </w:r>
          </w:p>
          <w:p w14:paraId="443200A8" w14:textId="7648CAD1" w:rsidR="006377B4" w:rsidRPr="006377B4" w:rsidRDefault="00202B78" w:rsidP="00202B78">
            <w:pPr>
              <w:spacing w:before="120"/>
              <w:jc w:val="both"/>
              <w:rPr>
                <w:rFonts w:ascii="Arial" w:hAnsi="Arial" w:cs="Arial"/>
              </w:rPr>
            </w:pPr>
            <w:r w:rsidRPr="00202B78">
              <w:rPr>
                <w:rFonts w:ascii="Arial" w:hAnsi="Arial" w:cs="Arial"/>
                <w:b/>
                <w:bCs/>
              </w:rPr>
              <w:t>5.</w:t>
            </w:r>
            <w:r>
              <w:rPr>
                <w:rFonts w:ascii="Arial" w:hAnsi="Arial" w:cs="Arial"/>
              </w:rPr>
              <w:t xml:space="preserve"> </w:t>
            </w:r>
            <w:r w:rsidRPr="00202B78">
              <w:rPr>
                <w:rFonts w:ascii="Arial" w:hAnsi="Arial" w:cs="Arial"/>
              </w:rPr>
              <w:t>Implementar sincronización automática bidireccional (SQLite local – nube Firebase/Supabase) con auto-guardado, modo offline y resolución de conflictos.</w:t>
            </w:r>
          </w:p>
          <w:p w14:paraId="4D4FFCFB" w14:textId="014E9023" w:rsidR="006377B4" w:rsidRDefault="008E45D0" w:rsidP="006377B4">
            <w:pPr>
              <w:spacing w:befor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6. </w:t>
            </w:r>
            <w:r w:rsidRPr="008E45D0">
              <w:rPr>
                <w:rFonts w:ascii="Arial" w:hAnsi="Arial" w:cs="Arial"/>
              </w:rPr>
              <w:t>Desarrollar el módulo de convenios tipo Excel con estados (activo, pendiente, vencido), importación/exportación XLSX y alertas de vencimiento.</w:t>
            </w:r>
          </w:p>
          <w:p w14:paraId="0EFD6093" w14:textId="233A416F" w:rsidR="008E45D0" w:rsidRDefault="008E45D0" w:rsidP="006377B4">
            <w:pPr>
              <w:spacing w:befor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7. </w:t>
            </w:r>
            <w:r w:rsidRPr="008E45D0">
              <w:rPr>
                <w:rFonts w:ascii="Arial" w:hAnsi="Arial" w:cs="Arial"/>
              </w:rPr>
              <w:t>Implementar estados de documento (activo, pendiente, inactivo, visto, editado) con registro automático de cambios</w:t>
            </w:r>
            <w:r>
              <w:rPr>
                <w:rFonts w:ascii="Arial" w:hAnsi="Arial" w:cs="Arial"/>
              </w:rPr>
              <w:t xml:space="preserve"> con </w:t>
            </w:r>
            <w:r w:rsidRPr="008E45D0">
              <w:rPr>
                <w:rFonts w:ascii="Arial" w:hAnsi="Arial" w:cs="Arial"/>
              </w:rPr>
              <w:t>importación/exportación Excel, y alertas de vencimiento..</w:t>
            </w:r>
          </w:p>
          <w:p w14:paraId="1D90AC66" w14:textId="1FA4B72B" w:rsidR="008E45D0" w:rsidRDefault="00846B0D" w:rsidP="006377B4">
            <w:pPr>
              <w:spacing w:befor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8</w:t>
            </w:r>
            <w:r w:rsidR="008E45D0" w:rsidRPr="008E45D0">
              <w:rPr>
                <w:rFonts w:ascii="Arial" w:hAnsi="Arial" w:cs="Arial"/>
                <w:b/>
                <w:bCs/>
              </w:rPr>
              <w:t>.</w:t>
            </w:r>
            <w:r w:rsidR="008E45D0">
              <w:rPr>
                <w:rFonts w:ascii="Arial" w:hAnsi="Arial" w:cs="Arial"/>
              </w:rPr>
              <w:t xml:space="preserve"> </w:t>
            </w:r>
            <w:r w:rsidR="008E45D0" w:rsidRPr="008E45D0">
              <w:rPr>
                <w:rFonts w:ascii="Arial" w:hAnsi="Arial" w:cs="Arial"/>
              </w:rPr>
              <w:t>Desarrollar control de versiones con historial, restauración y solucionador de conflictos.</w:t>
            </w:r>
          </w:p>
          <w:p w14:paraId="00917916" w14:textId="768954D0" w:rsidR="005E3442" w:rsidRDefault="00846B0D" w:rsidP="006377B4">
            <w:pPr>
              <w:spacing w:befor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9</w:t>
            </w:r>
            <w:r w:rsidR="005E3442">
              <w:rPr>
                <w:rFonts w:ascii="Arial" w:hAnsi="Arial" w:cs="Arial"/>
                <w:b/>
                <w:bCs/>
              </w:rPr>
              <w:t xml:space="preserve">. </w:t>
            </w:r>
            <w:r w:rsidR="005E3442" w:rsidRPr="005E3442">
              <w:rPr>
                <w:rFonts w:ascii="Arial" w:hAnsi="Arial" w:cs="Arial"/>
              </w:rPr>
              <w:t>Implementar edición colaborativa en tiempo real con control de concurrencia.</w:t>
            </w:r>
          </w:p>
          <w:p w14:paraId="62881A4C" w14:textId="10C8CABB" w:rsidR="00CF0136" w:rsidRDefault="00D47F41" w:rsidP="002F5249">
            <w:pPr>
              <w:spacing w:befor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846B0D">
              <w:rPr>
                <w:rFonts w:ascii="Arial" w:hAnsi="Arial" w:cs="Arial"/>
                <w:b/>
                <w:bCs/>
              </w:rPr>
              <w:t>0</w:t>
            </w:r>
            <w:r>
              <w:rPr>
                <w:rFonts w:ascii="Arial" w:hAnsi="Arial" w:cs="Arial"/>
                <w:b/>
                <w:bCs/>
              </w:rPr>
              <w:t xml:space="preserve">. </w:t>
            </w:r>
            <w:r w:rsidRPr="00D47F41">
              <w:rPr>
                <w:rFonts w:ascii="Arial" w:hAnsi="Arial" w:cs="Arial"/>
              </w:rPr>
              <w:t>Desarrollar bitácora de actividad (auditoría) por usuario y acción.</w:t>
            </w:r>
          </w:p>
          <w:p w14:paraId="05D0708D" w14:textId="6CB427A5" w:rsidR="00415525" w:rsidRPr="00BF7C51" w:rsidRDefault="00415525" w:rsidP="002F5249">
            <w:pPr>
              <w:spacing w:befor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846B0D"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  <w:b/>
                <w:bCs/>
              </w:rPr>
              <w:t xml:space="preserve">. </w:t>
            </w:r>
            <w:r w:rsidRPr="00415525">
              <w:rPr>
                <w:rFonts w:ascii="Arial" w:hAnsi="Arial" w:cs="Arial"/>
              </w:rPr>
              <w:t>Garantizar seguridad mediante autenticación y respaldo automático.</w:t>
            </w:r>
          </w:p>
        </w:tc>
      </w:tr>
    </w:tbl>
    <w:p w14:paraId="7CFA12F3" w14:textId="77777777" w:rsidR="00CF0136" w:rsidRDefault="00CF0136" w:rsidP="00CF0136">
      <w:pPr>
        <w:pStyle w:val="Prrafodelista"/>
        <w:widowControl w:val="0"/>
        <w:jc w:val="both"/>
        <w:rPr>
          <w:rFonts w:ascii="Arial" w:hAnsi="Arial" w:cs="Arial"/>
          <w:kern w:val="2"/>
          <w:sz w:val="22"/>
          <w:szCs w:val="22"/>
        </w:rPr>
      </w:pPr>
    </w:p>
    <w:p w14:paraId="20B5EC9D" w14:textId="7F61B322" w:rsidR="003D2B4F" w:rsidRDefault="00753BE1" w:rsidP="00CF0136">
      <w:pPr>
        <w:pStyle w:val="Prrafodelista"/>
        <w:widowControl w:val="0"/>
        <w:numPr>
          <w:ilvl w:val="0"/>
          <w:numId w:val="1"/>
        </w:numPr>
        <w:jc w:val="both"/>
        <w:rPr>
          <w:rFonts w:ascii="Arial" w:hAnsi="Arial" w:cs="Arial"/>
          <w:kern w:val="2"/>
          <w:sz w:val="22"/>
          <w:szCs w:val="22"/>
        </w:rPr>
      </w:pPr>
      <w:r>
        <w:rPr>
          <w:rFonts w:ascii="Arial" w:hAnsi="Arial" w:cs="Arial"/>
          <w:kern w:val="2"/>
          <w:sz w:val="22"/>
          <w:szCs w:val="22"/>
        </w:rPr>
        <w:t>Establecer los</w:t>
      </w:r>
      <w:r w:rsidR="00CF0D31">
        <w:rPr>
          <w:rFonts w:ascii="Arial" w:hAnsi="Arial" w:cs="Arial"/>
          <w:kern w:val="2"/>
          <w:sz w:val="22"/>
          <w:szCs w:val="22"/>
        </w:rPr>
        <w:t xml:space="preserve"> alcances de su proyecto</w:t>
      </w:r>
      <w:r>
        <w:rPr>
          <w:rFonts w:ascii="Arial" w:hAnsi="Arial" w:cs="Arial"/>
          <w:kern w:val="2"/>
          <w:sz w:val="22"/>
          <w:szCs w:val="22"/>
        </w:rPr>
        <w:t xml:space="preserve"> y los entregables finales</w:t>
      </w:r>
      <w:r w:rsidR="00CF0D31">
        <w:rPr>
          <w:rFonts w:ascii="Arial" w:hAnsi="Arial" w:cs="Arial"/>
          <w:kern w:val="2"/>
          <w:sz w:val="22"/>
          <w:szCs w:val="22"/>
        </w:rPr>
        <w:t>.</w:t>
      </w:r>
      <w:r w:rsidR="00CF0136">
        <w:rPr>
          <w:rFonts w:ascii="Arial" w:hAnsi="Arial" w:cs="Arial"/>
          <w:kern w:val="2"/>
          <w:sz w:val="22"/>
          <w:szCs w:val="22"/>
        </w:rPr>
        <w:t xml:space="preserve"> (Metas a la que apunta)</w:t>
      </w:r>
    </w:p>
    <w:p w14:paraId="7E431215" w14:textId="77777777" w:rsidR="00995BFF" w:rsidRPr="00BF7C51" w:rsidRDefault="00995BFF" w:rsidP="00995BFF">
      <w:pPr>
        <w:pStyle w:val="Prrafodelista"/>
        <w:widowControl w:val="0"/>
        <w:jc w:val="both"/>
        <w:rPr>
          <w:rFonts w:ascii="Arial" w:hAnsi="Arial" w:cs="Arial"/>
          <w:kern w:val="2"/>
          <w:sz w:val="22"/>
          <w:szCs w:val="22"/>
        </w:rPr>
      </w:pPr>
    </w:p>
    <w:tbl>
      <w:tblPr>
        <w:tblW w:w="8931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31"/>
      </w:tblGrid>
      <w:tr w:rsidR="003D2B4F" w:rsidRPr="00BF7C51" w14:paraId="464B9826" w14:textId="77777777" w:rsidTr="00C532A2">
        <w:tc>
          <w:tcPr>
            <w:tcW w:w="8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9A1AB" w14:textId="31987E6C" w:rsidR="00824795" w:rsidRPr="004478F5" w:rsidRDefault="004478F5" w:rsidP="00D44CAC">
            <w:pPr>
              <w:spacing w:before="120"/>
              <w:jc w:val="both"/>
              <w:rPr>
                <w:rFonts w:ascii="Arial" w:hAnsi="Arial" w:cs="Arial"/>
                <w:b/>
                <w:bCs/>
              </w:rPr>
            </w:pPr>
            <w:r w:rsidRPr="004478F5">
              <w:rPr>
                <w:rFonts w:ascii="Arial" w:hAnsi="Arial" w:cs="Arial"/>
                <w:b/>
                <w:bCs/>
              </w:rPr>
              <w:t>Alcances</w:t>
            </w:r>
          </w:p>
          <w:p w14:paraId="2F3DA111" w14:textId="77777777" w:rsidR="007C195B" w:rsidRPr="007C195B" w:rsidRDefault="007C195B" w:rsidP="007C195B">
            <w:pPr>
              <w:spacing w:before="120"/>
              <w:jc w:val="both"/>
              <w:rPr>
                <w:rFonts w:ascii="Arial" w:hAnsi="Arial" w:cs="Arial"/>
              </w:rPr>
            </w:pPr>
            <w:r w:rsidRPr="007C195B">
              <w:rPr>
                <w:rFonts w:ascii="Arial" w:hAnsi="Arial" w:cs="Arial"/>
              </w:rPr>
              <w:t>1.</w:t>
            </w:r>
            <w:r w:rsidRPr="007C195B">
              <w:rPr>
                <w:rFonts w:ascii="Arial" w:hAnsi="Arial" w:cs="Arial"/>
              </w:rPr>
              <w:tab/>
              <w:t>Implementación de la arquitectura de almacenamiento centralizado para documentos y convenios, con sincronización nube–local.</w:t>
            </w:r>
          </w:p>
          <w:p w14:paraId="6A58C93D" w14:textId="10F55C61" w:rsidR="007C195B" w:rsidRPr="007C195B" w:rsidRDefault="007C195B" w:rsidP="007C195B">
            <w:pPr>
              <w:spacing w:before="120"/>
              <w:jc w:val="both"/>
              <w:rPr>
                <w:rFonts w:ascii="Arial" w:hAnsi="Arial" w:cs="Arial"/>
              </w:rPr>
            </w:pPr>
            <w:r w:rsidRPr="007C195B">
              <w:rPr>
                <w:rFonts w:ascii="Arial" w:hAnsi="Arial" w:cs="Arial"/>
              </w:rPr>
              <w:t>2.</w:t>
            </w:r>
            <w:r w:rsidRPr="007C195B">
              <w:rPr>
                <w:rFonts w:ascii="Arial" w:hAnsi="Arial" w:cs="Arial"/>
              </w:rPr>
              <w:tab/>
              <w:t>Desarrollo de los servicios API necesarios para la gestión de documentos, convenios, usuarios, roles y grupos.</w:t>
            </w:r>
          </w:p>
          <w:p w14:paraId="6B2D0E9C" w14:textId="2FE5AA4A" w:rsidR="007C195B" w:rsidRPr="007C195B" w:rsidRDefault="007C195B" w:rsidP="007C195B">
            <w:pPr>
              <w:spacing w:before="120"/>
              <w:jc w:val="both"/>
              <w:rPr>
                <w:rFonts w:ascii="Arial" w:hAnsi="Arial" w:cs="Arial"/>
              </w:rPr>
            </w:pPr>
            <w:r w:rsidRPr="007C195B">
              <w:rPr>
                <w:rFonts w:ascii="Arial" w:hAnsi="Arial" w:cs="Arial"/>
              </w:rPr>
              <w:t>3.</w:t>
            </w:r>
            <w:r w:rsidRPr="007C195B">
              <w:rPr>
                <w:rFonts w:ascii="Arial" w:hAnsi="Arial" w:cs="Arial"/>
              </w:rPr>
              <w:tab/>
              <w:t>Implementación de control de acceso basado en roles y permisos granulares.</w:t>
            </w:r>
          </w:p>
          <w:p w14:paraId="3A9674A1" w14:textId="18C2A370" w:rsidR="007C195B" w:rsidRPr="007C195B" w:rsidRDefault="007C195B" w:rsidP="007C195B">
            <w:pPr>
              <w:spacing w:before="120"/>
              <w:jc w:val="both"/>
              <w:rPr>
                <w:rFonts w:ascii="Arial" w:hAnsi="Arial" w:cs="Arial"/>
              </w:rPr>
            </w:pPr>
            <w:r w:rsidRPr="007C195B">
              <w:rPr>
                <w:rFonts w:ascii="Arial" w:hAnsi="Arial" w:cs="Arial"/>
              </w:rPr>
              <w:t>4.</w:t>
            </w:r>
            <w:r w:rsidRPr="007C195B">
              <w:rPr>
                <w:rFonts w:ascii="Arial" w:hAnsi="Arial" w:cs="Arial"/>
              </w:rPr>
              <w:tab/>
              <w:t>Desarrollo del sistema de sincronización automática con soporte offline y resolución de conflictos.</w:t>
            </w:r>
          </w:p>
          <w:p w14:paraId="39050501" w14:textId="7E04CF42" w:rsidR="007C195B" w:rsidRPr="007C195B" w:rsidRDefault="007C195B" w:rsidP="007C195B">
            <w:pPr>
              <w:spacing w:before="120"/>
              <w:jc w:val="both"/>
              <w:rPr>
                <w:rFonts w:ascii="Arial" w:hAnsi="Arial" w:cs="Arial"/>
              </w:rPr>
            </w:pPr>
            <w:r w:rsidRPr="007C195B">
              <w:rPr>
                <w:rFonts w:ascii="Arial" w:hAnsi="Arial" w:cs="Arial"/>
              </w:rPr>
              <w:t>5.</w:t>
            </w:r>
            <w:r w:rsidRPr="007C195B">
              <w:rPr>
                <w:rFonts w:ascii="Arial" w:hAnsi="Arial" w:cs="Arial"/>
              </w:rPr>
              <w:tab/>
              <w:t>Implementación de control de versiones, bitácora de actividad y trazabilidad de cambios.</w:t>
            </w:r>
          </w:p>
          <w:p w14:paraId="109DB9E7" w14:textId="1990136F" w:rsidR="007C195B" w:rsidRPr="007C195B" w:rsidRDefault="007C195B" w:rsidP="007C195B">
            <w:pPr>
              <w:spacing w:before="120"/>
              <w:jc w:val="both"/>
              <w:rPr>
                <w:rFonts w:ascii="Arial" w:hAnsi="Arial" w:cs="Arial"/>
              </w:rPr>
            </w:pPr>
            <w:r w:rsidRPr="007C195B">
              <w:rPr>
                <w:rFonts w:ascii="Arial" w:hAnsi="Arial" w:cs="Arial"/>
              </w:rPr>
              <w:lastRenderedPageBreak/>
              <w:t>6.</w:t>
            </w:r>
            <w:r w:rsidRPr="007C195B">
              <w:rPr>
                <w:rFonts w:ascii="Arial" w:hAnsi="Arial" w:cs="Arial"/>
              </w:rPr>
              <w:tab/>
              <w:t>Desarrollo del sistema de estados de documentos y convenios con alertas automáticas.</w:t>
            </w:r>
          </w:p>
          <w:p w14:paraId="0DF191C9" w14:textId="474657ED" w:rsidR="007C195B" w:rsidRPr="007C195B" w:rsidRDefault="007C195B" w:rsidP="007C195B">
            <w:pPr>
              <w:spacing w:before="120"/>
              <w:jc w:val="both"/>
              <w:rPr>
                <w:rFonts w:ascii="Arial" w:hAnsi="Arial" w:cs="Arial"/>
              </w:rPr>
            </w:pPr>
            <w:r w:rsidRPr="007C195B">
              <w:rPr>
                <w:rFonts w:ascii="Arial" w:hAnsi="Arial" w:cs="Arial"/>
              </w:rPr>
              <w:t>7.</w:t>
            </w:r>
            <w:r w:rsidRPr="007C195B">
              <w:rPr>
                <w:rFonts w:ascii="Arial" w:hAnsi="Arial" w:cs="Arial"/>
              </w:rPr>
              <w:tab/>
              <w:t>Implementación de edición colaborativa en tiempo real.</w:t>
            </w:r>
          </w:p>
          <w:p w14:paraId="36DAE527" w14:textId="70A7E753" w:rsidR="007C195B" w:rsidRDefault="007C195B" w:rsidP="007C195B">
            <w:pPr>
              <w:spacing w:before="120"/>
              <w:jc w:val="both"/>
              <w:rPr>
                <w:rFonts w:ascii="Arial" w:hAnsi="Arial" w:cs="Arial"/>
              </w:rPr>
            </w:pPr>
            <w:r w:rsidRPr="007C195B">
              <w:rPr>
                <w:rFonts w:ascii="Arial" w:hAnsi="Arial" w:cs="Arial"/>
              </w:rPr>
              <w:t>8.</w:t>
            </w:r>
            <w:r w:rsidRPr="007C195B">
              <w:rPr>
                <w:rFonts w:ascii="Arial" w:hAnsi="Arial" w:cs="Arial"/>
              </w:rPr>
              <w:tab/>
              <w:t>Aplicación de mecanismos de seguridad (autenticación, cifrado e integridad de datos).</w:t>
            </w:r>
          </w:p>
          <w:p w14:paraId="0CBB0180" w14:textId="01C9D41C" w:rsidR="004478F5" w:rsidRPr="004478F5" w:rsidRDefault="004478F5" w:rsidP="004478F5">
            <w:pPr>
              <w:spacing w:before="120"/>
              <w:jc w:val="both"/>
              <w:rPr>
                <w:rFonts w:ascii="Arial" w:hAnsi="Arial" w:cs="Arial"/>
                <w:b/>
                <w:bCs/>
              </w:rPr>
            </w:pPr>
            <w:r w:rsidRPr="004478F5">
              <w:rPr>
                <w:rFonts w:ascii="Arial" w:hAnsi="Arial" w:cs="Arial"/>
                <w:b/>
                <w:bCs/>
              </w:rPr>
              <w:t>Entregables finales</w:t>
            </w:r>
          </w:p>
          <w:p w14:paraId="4689FAC5" w14:textId="77777777" w:rsidR="00943A45" w:rsidRPr="00943A45" w:rsidRDefault="00943A45" w:rsidP="00943A45">
            <w:pPr>
              <w:spacing w:before="120"/>
              <w:jc w:val="both"/>
              <w:rPr>
                <w:rFonts w:ascii="Arial" w:hAnsi="Arial" w:cs="Arial"/>
              </w:rPr>
            </w:pPr>
            <w:r w:rsidRPr="00943A45">
              <w:rPr>
                <w:rFonts w:ascii="Arial" w:hAnsi="Arial" w:cs="Arial"/>
              </w:rPr>
              <w:t>1.</w:t>
            </w:r>
            <w:r w:rsidRPr="00943A45">
              <w:rPr>
                <w:rFonts w:ascii="Arial" w:hAnsi="Arial" w:cs="Arial"/>
              </w:rPr>
              <w:tab/>
              <w:t>Backend funcional desplegado y documentado.</w:t>
            </w:r>
          </w:p>
          <w:p w14:paraId="36662FE8" w14:textId="0CE66DD9" w:rsidR="00943A45" w:rsidRPr="00943A45" w:rsidRDefault="00943A45" w:rsidP="00943A45">
            <w:pPr>
              <w:spacing w:before="120"/>
              <w:jc w:val="both"/>
              <w:rPr>
                <w:rFonts w:ascii="Arial" w:hAnsi="Arial" w:cs="Arial"/>
              </w:rPr>
            </w:pPr>
            <w:r w:rsidRPr="00943A45">
              <w:rPr>
                <w:rFonts w:ascii="Arial" w:hAnsi="Arial" w:cs="Arial"/>
              </w:rPr>
              <w:t>2.</w:t>
            </w:r>
            <w:r w:rsidRPr="00943A45">
              <w:rPr>
                <w:rFonts w:ascii="Arial" w:hAnsi="Arial" w:cs="Arial"/>
              </w:rPr>
              <w:tab/>
              <w:t>API documentada (ej. Swagger/Postman).</w:t>
            </w:r>
          </w:p>
          <w:p w14:paraId="0948B70B" w14:textId="69D43447" w:rsidR="00943A45" w:rsidRPr="00943A45" w:rsidRDefault="00943A45" w:rsidP="00943A45">
            <w:pPr>
              <w:spacing w:before="120"/>
              <w:jc w:val="both"/>
              <w:rPr>
                <w:rFonts w:ascii="Arial" w:hAnsi="Arial" w:cs="Arial"/>
              </w:rPr>
            </w:pPr>
            <w:r w:rsidRPr="00943A45">
              <w:rPr>
                <w:rFonts w:ascii="Arial" w:hAnsi="Arial" w:cs="Arial"/>
              </w:rPr>
              <w:t>3.</w:t>
            </w:r>
            <w:r w:rsidRPr="00943A45">
              <w:rPr>
                <w:rFonts w:ascii="Arial" w:hAnsi="Arial" w:cs="Arial"/>
              </w:rPr>
              <w:tab/>
              <w:t>Base de datos estructurada (modelo entidad–relación y scripts).</w:t>
            </w:r>
          </w:p>
          <w:p w14:paraId="45A2D9B7" w14:textId="26DC3B1B" w:rsidR="00943A45" w:rsidRPr="00943A45" w:rsidRDefault="00943A45" w:rsidP="00943A45">
            <w:pPr>
              <w:spacing w:before="120"/>
              <w:jc w:val="both"/>
              <w:rPr>
                <w:rFonts w:ascii="Arial" w:hAnsi="Arial" w:cs="Arial"/>
              </w:rPr>
            </w:pPr>
            <w:r w:rsidRPr="00943A45">
              <w:rPr>
                <w:rFonts w:ascii="Arial" w:hAnsi="Arial" w:cs="Arial"/>
              </w:rPr>
              <w:t>4.</w:t>
            </w:r>
            <w:r w:rsidRPr="00943A45">
              <w:rPr>
                <w:rFonts w:ascii="Arial" w:hAnsi="Arial" w:cs="Arial"/>
              </w:rPr>
              <w:tab/>
              <w:t>Sistema de sincronización nube–local operativo.</w:t>
            </w:r>
          </w:p>
          <w:p w14:paraId="13872E94" w14:textId="7F48CC8D" w:rsidR="00943A45" w:rsidRPr="00943A45" w:rsidRDefault="00943A45" w:rsidP="00943A45">
            <w:pPr>
              <w:spacing w:before="120"/>
              <w:jc w:val="both"/>
              <w:rPr>
                <w:rFonts w:ascii="Arial" w:hAnsi="Arial" w:cs="Arial"/>
              </w:rPr>
            </w:pPr>
            <w:r w:rsidRPr="00943A45">
              <w:rPr>
                <w:rFonts w:ascii="Arial" w:hAnsi="Arial" w:cs="Arial"/>
              </w:rPr>
              <w:t>5.</w:t>
            </w:r>
            <w:r w:rsidRPr="00943A45">
              <w:rPr>
                <w:rFonts w:ascii="Arial" w:hAnsi="Arial" w:cs="Arial"/>
              </w:rPr>
              <w:tab/>
              <w:t>Módulo de control de versiones y bitácora funcional.</w:t>
            </w:r>
          </w:p>
          <w:p w14:paraId="4412A939" w14:textId="0C85ACF4" w:rsidR="00943A45" w:rsidRPr="00943A45" w:rsidRDefault="00943A45" w:rsidP="00943A45">
            <w:pPr>
              <w:spacing w:before="120"/>
              <w:jc w:val="both"/>
              <w:rPr>
                <w:rFonts w:ascii="Arial" w:hAnsi="Arial" w:cs="Arial"/>
              </w:rPr>
            </w:pPr>
            <w:r w:rsidRPr="00943A45">
              <w:rPr>
                <w:rFonts w:ascii="Arial" w:hAnsi="Arial" w:cs="Arial"/>
              </w:rPr>
              <w:t>6.</w:t>
            </w:r>
            <w:r w:rsidRPr="00943A45">
              <w:rPr>
                <w:rFonts w:ascii="Arial" w:hAnsi="Arial" w:cs="Arial"/>
              </w:rPr>
              <w:tab/>
              <w:t>Sistema de permisos por roles y grupos implementado.</w:t>
            </w:r>
          </w:p>
          <w:p w14:paraId="1AF2D829" w14:textId="76D7208E" w:rsidR="00943A45" w:rsidRPr="00943A45" w:rsidRDefault="00943A45" w:rsidP="00943A45">
            <w:pPr>
              <w:spacing w:before="120"/>
              <w:jc w:val="both"/>
              <w:rPr>
                <w:rFonts w:ascii="Arial" w:hAnsi="Arial" w:cs="Arial"/>
              </w:rPr>
            </w:pPr>
            <w:r w:rsidRPr="00943A45">
              <w:rPr>
                <w:rFonts w:ascii="Arial" w:hAnsi="Arial" w:cs="Arial"/>
              </w:rPr>
              <w:t>7.</w:t>
            </w:r>
            <w:r w:rsidRPr="00943A45">
              <w:rPr>
                <w:rFonts w:ascii="Arial" w:hAnsi="Arial" w:cs="Arial"/>
              </w:rPr>
              <w:tab/>
              <w:t>Módulo de gestión de convenios con importación/exportación Excel.</w:t>
            </w:r>
          </w:p>
          <w:p w14:paraId="715B584F" w14:textId="0AF868BF" w:rsidR="00943A45" w:rsidRPr="00943A45" w:rsidRDefault="00943A45" w:rsidP="00943A45">
            <w:pPr>
              <w:spacing w:before="120"/>
              <w:jc w:val="both"/>
              <w:rPr>
                <w:rFonts w:ascii="Arial" w:hAnsi="Arial" w:cs="Arial"/>
              </w:rPr>
            </w:pPr>
            <w:r w:rsidRPr="00943A45">
              <w:rPr>
                <w:rFonts w:ascii="Arial" w:hAnsi="Arial" w:cs="Arial"/>
              </w:rPr>
              <w:t>8.</w:t>
            </w:r>
            <w:r w:rsidRPr="00943A45">
              <w:rPr>
                <w:rFonts w:ascii="Arial" w:hAnsi="Arial" w:cs="Arial"/>
              </w:rPr>
              <w:tab/>
              <w:t>Documento técnico con arquitectura, tecnologías utilizadas y manual técnico.</w:t>
            </w:r>
          </w:p>
          <w:p w14:paraId="5857D079" w14:textId="5A124BF2" w:rsidR="00943A45" w:rsidRPr="00943A45" w:rsidRDefault="00943A45" w:rsidP="00943A45">
            <w:pPr>
              <w:spacing w:before="120"/>
              <w:jc w:val="both"/>
              <w:rPr>
                <w:rFonts w:ascii="Arial" w:hAnsi="Arial" w:cs="Arial"/>
              </w:rPr>
            </w:pPr>
            <w:r w:rsidRPr="00943A45">
              <w:rPr>
                <w:rFonts w:ascii="Arial" w:hAnsi="Arial" w:cs="Arial"/>
              </w:rPr>
              <w:t>9.</w:t>
            </w:r>
            <w:r w:rsidRPr="00943A45">
              <w:rPr>
                <w:rFonts w:ascii="Arial" w:hAnsi="Arial" w:cs="Arial"/>
              </w:rPr>
              <w:tab/>
              <w:t>Manual de instalación y configuración.</w:t>
            </w:r>
          </w:p>
          <w:p w14:paraId="1E7F79DF" w14:textId="0184ADF5" w:rsidR="00943A45" w:rsidRDefault="00943A45" w:rsidP="00943A45">
            <w:pPr>
              <w:spacing w:before="120"/>
              <w:jc w:val="both"/>
              <w:rPr>
                <w:rFonts w:ascii="Arial" w:hAnsi="Arial" w:cs="Arial"/>
              </w:rPr>
            </w:pPr>
            <w:r w:rsidRPr="00943A45">
              <w:rPr>
                <w:rFonts w:ascii="Arial" w:hAnsi="Arial" w:cs="Arial"/>
              </w:rPr>
              <w:t>10.</w:t>
            </w:r>
            <w:r w:rsidRPr="00943A45">
              <w:rPr>
                <w:rFonts w:ascii="Arial" w:hAnsi="Arial" w:cs="Arial"/>
              </w:rPr>
              <w:tab/>
              <w:t>Pruebas funcionales documentadas</w:t>
            </w:r>
          </w:p>
          <w:p w14:paraId="1B7313D4" w14:textId="4411FF87" w:rsidR="00943A45" w:rsidRPr="004478F5" w:rsidRDefault="00943A45" w:rsidP="00943A45">
            <w:pPr>
              <w:spacing w:before="120"/>
              <w:jc w:val="both"/>
              <w:rPr>
                <w:rFonts w:ascii="Arial" w:hAnsi="Arial" w:cs="Arial"/>
              </w:rPr>
            </w:pPr>
            <w:r w:rsidRPr="004478F5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1</w:t>
            </w:r>
            <w:r w:rsidRPr="004478F5">
              <w:rPr>
                <w:rFonts w:ascii="Arial" w:hAnsi="Arial" w:cs="Arial"/>
              </w:rPr>
              <w:t>. Aplicación AbogadoSoft instalable (Windows/macOS) con autenticación, CRUD de documentos, grupos, permisos y sincronización nube/local.</w:t>
            </w:r>
          </w:p>
          <w:p w14:paraId="63D39016" w14:textId="2D728C5C" w:rsidR="00AE0CF3" w:rsidRPr="00BF7C51" w:rsidRDefault="00943A45" w:rsidP="00943A45">
            <w:pPr>
              <w:spacing w:before="120"/>
              <w:jc w:val="both"/>
              <w:rPr>
                <w:rFonts w:ascii="Arial" w:hAnsi="Arial" w:cs="Arial"/>
              </w:rPr>
            </w:pPr>
            <w:r w:rsidRPr="00943A45">
              <w:rPr>
                <w:rFonts w:ascii="Arial" w:hAnsi="Arial" w:cs="Arial"/>
              </w:rPr>
              <w:t>.</w:t>
            </w:r>
          </w:p>
        </w:tc>
      </w:tr>
    </w:tbl>
    <w:p w14:paraId="5D18C2D1" w14:textId="77777777" w:rsidR="00CB26A3" w:rsidRDefault="00CB26A3" w:rsidP="00CB26A3">
      <w:pPr>
        <w:pStyle w:val="Prrafodelista"/>
        <w:widowControl w:val="0"/>
        <w:rPr>
          <w:rFonts w:ascii="Arial" w:hAnsi="Arial" w:cs="Arial"/>
          <w:kern w:val="2"/>
        </w:rPr>
      </w:pPr>
    </w:p>
    <w:p w14:paraId="5F45DA76" w14:textId="16840DAC" w:rsidR="00CF0136" w:rsidRPr="00753BE1" w:rsidRDefault="00CF0136" w:rsidP="00753BE1">
      <w:pPr>
        <w:pStyle w:val="Prrafodelista"/>
        <w:widowControl w:val="0"/>
        <w:numPr>
          <w:ilvl w:val="0"/>
          <w:numId w:val="1"/>
        </w:numPr>
        <w:rPr>
          <w:rFonts w:ascii="Arial" w:hAnsi="Arial" w:cs="Arial"/>
          <w:kern w:val="2"/>
          <w:sz w:val="22"/>
          <w:szCs w:val="22"/>
        </w:rPr>
      </w:pPr>
      <w:r w:rsidRPr="00753BE1">
        <w:rPr>
          <w:rFonts w:ascii="Arial" w:hAnsi="Arial" w:cs="Arial"/>
          <w:kern w:val="2"/>
          <w:sz w:val="22"/>
          <w:szCs w:val="22"/>
        </w:rPr>
        <w:t>Metodología</w:t>
      </w:r>
      <w:r w:rsidR="00753BE1">
        <w:rPr>
          <w:rFonts w:ascii="Arial" w:hAnsi="Arial" w:cs="Arial"/>
          <w:kern w:val="2"/>
          <w:sz w:val="22"/>
          <w:szCs w:val="22"/>
        </w:rPr>
        <w:t xml:space="preserve"> de desarrollo a utilizar (justificar el uso de la metodología a usar)</w:t>
      </w:r>
    </w:p>
    <w:p w14:paraId="65CAFDB7" w14:textId="77777777" w:rsidR="00753BE1" w:rsidRPr="00753BE1" w:rsidRDefault="00753BE1" w:rsidP="00753BE1">
      <w:pPr>
        <w:pStyle w:val="Prrafodelista"/>
        <w:widowControl w:val="0"/>
        <w:rPr>
          <w:rFonts w:ascii="Arial" w:hAnsi="Arial" w:cs="Arial"/>
          <w:kern w:val="2"/>
          <w:sz w:val="22"/>
          <w:szCs w:val="22"/>
        </w:rPr>
      </w:pPr>
    </w:p>
    <w:tbl>
      <w:tblPr>
        <w:tblW w:w="8931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31"/>
      </w:tblGrid>
      <w:tr w:rsidR="00CF0136" w:rsidRPr="00753BE1" w14:paraId="12163AF6" w14:textId="77777777" w:rsidTr="002F5249">
        <w:trPr>
          <w:trHeight w:val="608"/>
        </w:trPr>
        <w:tc>
          <w:tcPr>
            <w:tcW w:w="8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CE6FA" w14:textId="00D87BE5" w:rsidR="004B29E0" w:rsidRPr="004B29E0" w:rsidRDefault="004B29E0" w:rsidP="004478F5">
            <w:pPr>
              <w:widowControl w:val="0"/>
              <w:spacing w:after="0"/>
              <w:jc w:val="both"/>
              <w:rPr>
                <w:rFonts w:ascii="Arial" w:hAnsi="Arial" w:cs="Courier New"/>
                <w:b/>
                <w:bCs/>
                <w:kern w:val="2"/>
                <w:sz w:val="20"/>
                <w:szCs w:val="20"/>
              </w:rPr>
            </w:pPr>
            <w:r>
              <w:rPr>
                <w:rFonts w:ascii="Arial" w:hAnsi="Arial" w:cs="Courier New"/>
                <w:b/>
                <w:bCs/>
                <w:kern w:val="2"/>
                <w:sz w:val="20"/>
                <w:szCs w:val="20"/>
              </w:rPr>
              <w:br/>
            </w:r>
            <w:r w:rsidRPr="004B29E0">
              <w:rPr>
                <w:rFonts w:ascii="Arial" w:hAnsi="Arial" w:cs="Courier New"/>
                <w:b/>
                <w:bCs/>
                <w:kern w:val="2"/>
                <w:sz w:val="20"/>
                <w:szCs w:val="20"/>
              </w:rPr>
              <w:t>Metodología</w:t>
            </w:r>
          </w:p>
          <w:p w14:paraId="12EF5ABF" w14:textId="425506A2" w:rsidR="004478F5" w:rsidRDefault="00E55ACD" w:rsidP="004478F5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  <w:r w:rsidRPr="00E55ACD">
              <w:rPr>
                <w:rFonts w:ascii="Arial" w:hAnsi="Arial" w:cs="Courier New"/>
                <w:kern w:val="2"/>
                <w:sz w:val="20"/>
                <w:szCs w:val="20"/>
              </w:rPr>
              <w:t>Para el desarrollo del backend de AbogadoSoft, con una duración estimada de cuatro meses, se utilizará la metodología ágil Scrum.</w:t>
            </w:r>
          </w:p>
          <w:p w14:paraId="4CE1A180" w14:textId="77777777" w:rsidR="00E55ACD" w:rsidRPr="004478F5" w:rsidRDefault="00E55ACD" w:rsidP="004478F5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</w:p>
          <w:p w14:paraId="7BDEC60A" w14:textId="77777777" w:rsidR="00E55ACD" w:rsidRPr="00E55ACD" w:rsidRDefault="00E55ACD" w:rsidP="00E55ACD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  <w:r w:rsidRPr="00E55ACD">
              <w:rPr>
                <w:rFonts w:ascii="Arial" w:hAnsi="Arial" w:cs="Courier New"/>
                <w:kern w:val="2"/>
                <w:sz w:val="20"/>
                <w:szCs w:val="20"/>
              </w:rPr>
              <w:t>Fase 1 – MVP (4–6 semanas)</w:t>
            </w:r>
          </w:p>
          <w:p w14:paraId="2C606A51" w14:textId="77777777" w:rsidR="00E55ACD" w:rsidRPr="00E55ACD" w:rsidRDefault="00E55ACD" w:rsidP="00E55ACD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  <w:r w:rsidRPr="00E55ACD">
              <w:rPr>
                <w:rFonts w:ascii="Arial" w:hAnsi="Arial" w:cs="Courier New"/>
                <w:kern w:val="2"/>
                <w:sz w:val="20"/>
                <w:szCs w:val="20"/>
              </w:rPr>
              <w:t>Arquitectura backend, modelado de base de datos (SQLite + nube), autenticación y CRUD de documentos con persistencia local.</w:t>
            </w:r>
          </w:p>
          <w:p w14:paraId="09DB627F" w14:textId="77777777" w:rsidR="00E55ACD" w:rsidRPr="00E55ACD" w:rsidRDefault="00E55ACD" w:rsidP="00E55ACD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</w:p>
          <w:p w14:paraId="405E5709" w14:textId="77777777" w:rsidR="00E55ACD" w:rsidRPr="00E55ACD" w:rsidRDefault="00E55ACD" w:rsidP="00E55ACD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  <w:r w:rsidRPr="00E55ACD">
              <w:rPr>
                <w:rFonts w:ascii="Arial" w:hAnsi="Arial" w:cs="Courier New"/>
                <w:kern w:val="2"/>
                <w:sz w:val="20"/>
                <w:szCs w:val="20"/>
              </w:rPr>
              <w:lastRenderedPageBreak/>
              <w:t>Fase 2 – Colaboración (3–4 semanas)</w:t>
            </w:r>
          </w:p>
          <w:p w14:paraId="7E3DD73F" w14:textId="77777777" w:rsidR="00E55ACD" w:rsidRPr="00E55ACD" w:rsidRDefault="00E55ACD" w:rsidP="00E55ACD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  <w:r w:rsidRPr="00E55ACD">
              <w:rPr>
                <w:rFonts w:ascii="Arial" w:hAnsi="Arial" w:cs="Courier New"/>
                <w:kern w:val="2"/>
                <w:sz w:val="20"/>
                <w:szCs w:val="20"/>
              </w:rPr>
              <w:t>Roles (abogado, auxiliar), grupos, permisos granulares, estados de documento y sincronización automática nube–local.</w:t>
            </w:r>
          </w:p>
          <w:p w14:paraId="25778A11" w14:textId="77777777" w:rsidR="00E55ACD" w:rsidRPr="00E55ACD" w:rsidRDefault="00E55ACD" w:rsidP="00E55ACD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</w:p>
          <w:p w14:paraId="75F88384" w14:textId="77777777" w:rsidR="00E55ACD" w:rsidRPr="00E55ACD" w:rsidRDefault="00E55ACD" w:rsidP="00E55ACD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  <w:r w:rsidRPr="00E55ACD">
              <w:rPr>
                <w:rFonts w:ascii="Arial" w:hAnsi="Arial" w:cs="Courier New"/>
                <w:kern w:val="2"/>
                <w:sz w:val="20"/>
                <w:szCs w:val="20"/>
              </w:rPr>
              <w:t>Fase 3 – Control y Versionado (3–4 semanas)</w:t>
            </w:r>
          </w:p>
          <w:p w14:paraId="59DA5AE2" w14:textId="77777777" w:rsidR="00E55ACD" w:rsidRPr="00E55ACD" w:rsidRDefault="00E55ACD" w:rsidP="00E55ACD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  <w:r w:rsidRPr="00E55ACD">
              <w:rPr>
                <w:rFonts w:ascii="Arial" w:hAnsi="Arial" w:cs="Courier New"/>
                <w:kern w:val="2"/>
                <w:sz w:val="20"/>
                <w:szCs w:val="20"/>
              </w:rPr>
              <w:t>Auto-guardado, control de versiones, bitácora de actividad, resolución de conflictos y edición colaborativa en tiempo real.</w:t>
            </w:r>
          </w:p>
          <w:p w14:paraId="28DD7A94" w14:textId="77777777" w:rsidR="00E55ACD" w:rsidRPr="00E55ACD" w:rsidRDefault="00E55ACD" w:rsidP="00E55ACD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</w:p>
          <w:p w14:paraId="53B43783" w14:textId="77777777" w:rsidR="00E55ACD" w:rsidRPr="00E55ACD" w:rsidRDefault="00E55ACD" w:rsidP="00E55ACD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  <w:r w:rsidRPr="00E55ACD">
              <w:rPr>
                <w:rFonts w:ascii="Arial" w:hAnsi="Arial" w:cs="Courier New"/>
                <w:kern w:val="2"/>
                <w:sz w:val="20"/>
                <w:szCs w:val="20"/>
              </w:rPr>
              <w:t>Fase 4 – Convenios (2–3 semanas)</w:t>
            </w:r>
          </w:p>
          <w:p w14:paraId="43C27BD3" w14:textId="77777777" w:rsidR="00E55ACD" w:rsidRPr="00E55ACD" w:rsidRDefault="00E55ACD" w:rsidP="00E55ACD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  <w:r w:rsidRPr="00E55ACD">
              <w:rPr>
                <w:rFonts w:ascii="Arial" w:hAnsi="Arial" w:cs="Courier New"/>
                <w:kern w:val="2"/>
                <w:sz w:val="20"/>
                <w:szCs w:val="20"/>
              </w:rPr>
              <w:t>Módulo de convenios tipo Excel, importación/exportación XLSX, estados y alertas de vencimiento.</w:t>
            </w:r>
          </w:p>
          <w:p w14:paraId="17152253" w14:textId="77777777" w:rsidR="00E55ACD" w:rsidRPr="00E55ACD" w:rsidRDefault="00E55ACD" w:rsidP="00E55ACD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</w:p>
          <w:p w14:paraId="20D2875F" w14:textId="77777777" w:rsidR="00E55ACD" w:rsidRPr="00E55ACD" w:rsidRDefault="00E55ACD" w:rsidP="00E55ACD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  <w:r w:rsidRPr="00E55ACD">
              <w:rPr>
                <w:rFonts w:ascii="Arial" w:hAnsi="Arial" w:cs="Courier New"/>
                <w:kern w:val="2"/>
                <w:sz w:val="20"/>
                <w:szCs w:val="20"/>
              </w:rPr>
              <w:t>Fase 5 – Optimización (2 semanas)</w:t>
            </w:r>
          </w:p>
          <w:p w14:paraId="4636A307" w14:textId="47A00A59" w:rsidR="00CF0136" w:rsidRDefault="00E55ACD" w:rsidP="00E55ACD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  <w:r w:rsidRPr="00E55ACD">
              <w:rPr>
                <w:rFonts w:ascii="Arial" w:hAnsi="Arial" w:cs="Courier New"/>
                <w:kern w:val="2"/>
                <w:sz w:val="20"/>
                <w:szCs w:val="20"/>
              </w:rPr>
              <w:t>Modo offline completo, seguridad (cifrado e integridad), respaldos y documentación técnica.</w:t>
            </w:r>
          </w:p>
          <w:p w14:paraId="6757F578" w14:textId="77777777" w:rsidR="00F256BD" w:rsidRDefault="00F256BD" w:rsidP="00E55ACD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</w:p>
          <w:p w14:paraId="7FBF0C4C" w14:textId="096C657F" w:rsidR="004B29E0" w:rsidRPr="004B29E0" w:rsidRDefault="004B29E0" w:rsidP="002F5249">
            <w:pPr>
              <w:widowControl w:val="0"/>
              <w:spacing w:after="0"/>
              <w:jc w:val="both"/>
              <w:rPr>
                <w:rFonts w:ascii="Arial" w:hAnsi="Arial" w:cs="Courier New"/>
                <w:b/>
                <w:bCs/>
                <w:kern w:val="2"/>
                <w:sz w:val="20"/>
                <w:szCs w:val="20"/>
              </w:rPr>
            </w:pPr>
            <w:r w:rsidRPr="004B29E0">
              <w:rPr>
                <w:rFonts w:ascii="Arial" w:hAnsi="Arial" w:cs="Courier New"/>
                <w:b/>
                <w:bCs/>
                <w:kern w:val="2"/>
                <w:sz w:val="20"/>
                <w:szCs w:val="20"/>
              </w:rPr>
              <w:t>Justificación</w:t>
            </w:r>
          </w:p>
          <w:p w14:paraId="7BD8489C" w14:textId="5511E63F" w:rsidR="00CF0136" w:rsidRDefault="00BF2BD5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  <w:r w:rsidRPr="00BF2BD5">
              <w:rPr>
                <w:rFonts w:ascii="Arial" w:hAnsi="Arial" w:cs="Courier New"/>
                <w:kern w:val="2"/>
                <w:sz w:val="20"/>
                <w:szCs w:val="20"/>
              </w:rPr>
              <w:t>La metodología ágil permite ajustar requisitos con el asesor empresarial (Rectoría/Abogado General) y con usuarios piloto; las iteraciones cortas reducen riesgo y facilitan la validación temprana de usabilidad y accesibilidad, críticas para el perfil de abogados senior. El PRD ya define un roadmap por fases, lo que encaja con sprints y entregables verificables en cada etapa de la estancia.</w:t>
            </w:r>
          </w:p>
          <w:p w14:paraId="391913B8" w14:textId="77777777" w:rsidR="00BF2BD5" w:rsidRPr="00753BE1" w:rsidRDefault="00BF2BD5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  <w:sz w:val="20"/>
                <w:szCs w:val="20"/>
              </w:rPr>
            </w:pPr>
          </w:p>
        </w:tc>
      </w:tr>
    </w:tbl>
    <w:p w14:paraId="79E09CEC" w14:textId="77777777" w:rsidR="00CF0136" w:rsidRPr="00753BE1" w:rsidRDefault="00CF0136" w:rsidP="00CF0136">
      <w:pPr>
        <w:spacing w:before="240"/>
        <w:contextualSpacing/>
        <w:rPr>
          <w:rFonts w:ascii="Arial" w:hAnsi="Arial" w:cs="Courier New"/>
          <w:b/>
          <w:kern w:val="2"/>
          <w:sz w:val="20"/>
          <w:szCs w:val="20"/>
        </w:rPr>
      </w:pPr>
    </w:p>
    <w:p w14:paraId="38F0F45C" w14:textId="77777777" w:rsidR="00CF0136" w:rsidRPr="00753BE1" w:rsidRDefault="00CF0136" w:rsidP="00753BE1">
      <w:pPr>
        <w:pStyle w:val="Prrafodelista"/>
        <w:widowControl w:val="0"/>
        <w:numPr>
          <w:ilvl w:val="0"/>
          <w:numId w:val="1"/>
        </w:numPr>
        <w:rPr>
          <w:rFonts w:ascii="Arial" w:hAnsi="Arial" w:cs="Arial"/>
          <w:kern w:val="2"/>
          <w:sz w:val="22"/>
          <w:szCs w:val="22"/>
        </w:rPr>
      </w:pPr>
      <w:r w:rsidRPr="00753BE1">
        <w:rPr>
          <w:rFonts w:ascii="Arial" w:hAnsi="Arial" w:cs="Arial"/>
          <w:kern w:val="2"/>
          <w:sz w:val="22"/>
          <w:szCs w:val="22"/>
        </w:rPr>
        <w:t>Cronograma de trabajo</w:t>
      </w:r>
    </w:p>
    <w:tbl>
      <w:tblPr>
        <w:tblStyle w:val="Tablaconcuadrcula1clara"/>
        <w:tblW w:w="8931" w:type="dxa"/>
        <w:tblLayout w:type="fixed"/>
        <w:tblLook w:val="0020" w:firstRow="1" w:lastRow="0" w:firstColumn="0" w:lastColumn="0" w:noHBand="0" w:noVBand="0"/>
      </w:tblPr>
      <w:tblGrid>
        <w:gridCol w:w="8931"/>
      </w:tblGrid>
      <w:tr w:rsidR="00CF0136" w:rsidRPr="00BF7C51" w14:paraId="0CFF32AB" w14:textId="77777777" w:rsidTr="008B74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8"/>
        </w:trPr>
        <w:tc>
          <w:tcPr>
            <w:tcW w:w="8931" w:type="dxa"/>
          </w:tcPr>
          <w:p w14:paraId="0EDB332F" w14:textId="010927EA" w:rsidR="00CF0136" w:rsidRPr="00FA72BD" w:rsidRDefault="008B7472" w:rsidP="008B7472">
            <w:pPr>
              <w:widowControl w:val="0"/>
              <w:jc w:val="center"/>
              <w:rPr>
                <w:rFonts w:ascii="Arial" w:hAnsi="Arial" w:cs="Courier New"/>
                <w:kern w:val="2"/>
              </w:rPr>
            </w:pPr>
            <w:r w:rsidRPr="00FA72BD">
              <w:rPr>
                <w:rFonts w:ascii="Arial" w:hAnsi="Arial" w:cs="Courier New"/>
                <w:kern w:val="2"/>
              </w:rPr>
              <w:t>Cronograma de Actividades</w:t>
            </w:r>
            <w:r w:rsidR="00FA72BD" w:rsidRPr="00FA72BD">
              <w:rPr>
                <w:rFonts w:ascii="Arial" w:hAnsi="Arial" w:cs="Courier New"/>
                <w:kern w:val="2"/>
              </w:rPr>
              <w:br/>
            </w:r>
          </w:p>
          <w:tbl>
            <w:tblPr>
              <w:tblStyle w:val="Tablanormal5"/>
              <w:tblW w:w="0" w:type="auto"/>
              <w:tblLook w:val="04A0" w:firstRow="1" w:lastRow="0" w:firstColumn="1" w:lastColumn="0" w:noHBand="0" w:noVBand="1"/>
            </w:tblPr>
            <w:tblGrid>
              <w:gridCol w:w="884"/>
              <w:gridCol w:w="5200"/>
              <w:gridCol w:w="636"/>
              <w:gridCol w:w="636"/>
              <w:gridCol w:w="636"/>
              <w:gridCol w:w="636"/>
            </w:tblGrid>
            <w:tr w:rsidR="008B7472" w14:paraId="1FBF934F" w14:textId="77777777" w:rsidTr="008B747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884" w:type="dxa"/>
                  <w:hideMark/>
                </w:tcPr>
                <w:p w14:paraId="64FE1C62" w14:textId="77777777" w:rsidR="008B7472" w:rsidRDefault="008B7472" w:rsidP="008B7472">
                  <w:pPr>
                    <w:pStyle w:val="p1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Etapa</w:t>
                  </w:r>
                </w:p>
              </w:tc>
              <w:tc>
                <w:tcPr>
                  <w:tcW w:w="5200" w:type="dxa"/>
                  <w:hideMark/>
                </w:tcPr>
                <w:p w14:paraId="0393B67E" w14:textId="77777777" w:rsidR="008B7472" w:rsidRDefault="008B7472" w:rsidP="008B7472">
                  <w:pPr>
                    <w:pStyle w:val="p1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Actividad</w:t>
                  </w:r>
                </w:p>
              </w:tc>
              <w:tc>
                <w:tcPr>
                  <w:tcW w:w="636" w:type="dxa"/>
                  <w:hideMark/>
                </w:tcPr>
                <w:p w14:paraId="54CCBFE9" w14:textId="77777777" w:rsidR="008B7472" w:rsidRDefault="008B7472" w:rsidP="008B7472">
                  <w:pPr>
                    <w:pStyle w:val="p1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Mes 1</w:t>
                  </w:r>
                </w:p>
              </w:tc>
              <w:tc>
                <w:tcPr>
                  <w:tcW w:w="636" w:type="dxa"/>
                  <w:hideMark/>
                </w:tcPr>
                <w:p w14:paraId="4DEB3A11" w14:textId="77777777" w:rsidR="008B7472" w:rsidRDefault="008B7472" w:rsidP="008B7472">
                  <w:pPr>
                    <w:pStyle w:val="p1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Mes 2</w:t>
                  </w:r>
                </w:p>
              </w:tc>
              <w:tc>
                <w:tcPr>
                  <w:tcW w:w="636" w:type="dxa"/>
                  <w:hideMark/>
                </w:tcPr>
                <w:p w14:paraId="541F71A5" w14:textId="77777777" w:rsidR="008B7472" w:rsidRDefault="008B7472" w:rsidP="008B7472">
                  <w:pPr>
                    <w:pStyle w:val="p1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Mes 3</w:t>
                  </w:r>
                </w:p>
              </w:tc>
              <w:tc>
                <w:tcPr>
                  <w:tcW w:w="636" w:type="dxa"/>
                  <w:hideMark/>
                </w:tcPr>
                <w:p w14:paraId="5557AE1E" w14:textId="77777777" w:rsidR="008B7472" w:rsidRDefault="008B7472" w:rsidP="008B7472">
                  <w:pPr>
                    <w:pStyle w:val="p1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Mes 4</w:t>
                  </w:r>
                </w:p>
              </w:tc>
            </w:tr>
            <w:tr w:rsidR="008B7472" w14:paraId="17EF6A39" w14:textId="77777777" w:rsidTr="008B747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4" w:type="dxa"/>
                  <w:hideMark/>
                </w:tcPr>
                <w:p w14:paraId="13831272" w14:textId="77777777" w:rsidR="008B7472" w:rsidRDefault="008B7472" w:rsidP="008B7472">
                  <w:pPr>
                    <w:pStyle w:val="p1"/>
                  </w:pPr>
                  <w:r>
                    <w:t>1</w:t>
                  </w:r>
                </w:p>
              </w:tc>
              <w:tc>
                <w:tcPr>
                  <w:tcW w:w="5200" w:type="dxa"/>
                  <w:hideMark/>
                </w:tcPr>
                <w:p w14:paraId="2667639A" w14:textId="77777777" w:rsidR="008B7472" w:rsidRDefault="008B7472" w:rsidP="008B7472">
                  <w:pPr>
                    <w:pStyle w:val="p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Diseño de arquitectura y modelado de base de datos</w:t>
                  </w:r>
                </w:p>
              </w:tc>
              <w:tc>
                <w:tcPr>
                  <w:tcW w:w="636" w:type="dxa"/>
                  <w:hideMark/>
                </w:tcPr>
                <w:p w14:paraId="6764C9A9" w14:textId="77777777" w:rsidR="008B7472" w:rsidRDefault="008B7472" w:rsidP="008B7472">
                  <w:pPr>
                    <w:pStyle w:val="p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rFonts w:ascii="Apple Color Emoji" w:hAnsi="Apple Color Emoji" w:cs="Apple Color Emoji"/>
                    </w:rPr>
                    <w:t>✔</w:t>
                  </w:r>
                </w:p>
              </w:tc>
              <w:tc>
                <w:tcPr>
                  <w:tcW w:w="636" w:type="dxa"/>
                  <w:hideMark/>
                </w:tcPr>
                <w:p w14:paraId="20993382" w14:textId="77777777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6" w:type="dxa"/>
                  <w:hideMark/>
                </w:tcPr>
                <w:p w14:paraId="3059D745" w14:textId="77777777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6" w:type="dxa"/>
                  <w:hideMark/>
                </w:tcPr>
                <w:p w14:paraId="01A45221" w14:textId="77777777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8B7472" w14:paraId="5318B643" w14:textId="77777777" w:rsidTr="008B747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4" w:type="dxa"/>
                  <w:hideMark/>
                </w:tcPr>
                <w:p w14:paraId="56CAC2F5" w14:textId="77777777" w:rsidR="008B7472" w:rsidRDefault="008B7472" w:rsidP="008B7472">
                  <w:pPr>
                    <w:pStyle w:val="p1"/>
                  </w:pPr>
                  <w:r>
                    <w:t>1</w:t>
                  </w:r>
                </w:p>
              </w:tc>
              <w:tc>
                <w:tcPr>
                  <w:tcW w:w="5200" w:type="dxa"/>
                  <w:hideMark/>
                </w:tcPr>
                <w:p w14:paraId="3BA60377" w14:textId="77777777" w:rsidR="008B7472" w:rsidRDefault="008B7472" w:rsidP="008B7472">
                  <w:pPr>
                    <w:pStyle w:val="p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Configuración del entorno y autenticación</w:t>
                  </w:r>
                </w:p>
              </w:tc>
              <w:tc>
                <w:tcPr>
                  <w:tcW w:w="636" w:type="dxa"/>
                  <w:hideMark/>
                </w:tcPr>
                <w:p w14:paraId="6ADFAEEA" w14:textId="77777777" w:rsidR="008B7472" w:rsidRDefault="008B7472" w:rsidP="008B7472">
                  <w:pPr>
                    <w:pStyle w:val="p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Apple Color Emoji" w:hAnsi="Apple Color Emoji" w:cs="Apple Color Emoji"/>
                    </w:rPr>
                    <w:t>✔</w:t>
                  </w:r>
                </w:p>
              </w:tc>
              <w:tc>
                <w:tcPr>
                  <w:tcW w:w="636" w:type="dxa"/>
                  <w:hideMark/>
                </w:tcPr>
                <w:p w14:paraId="22463A2D" w14:textId="77777777" w:rsid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6" w:type="dxa"/>
                  <w:hideMark/>
                </w:tcPr>
                <w:p w14:paraId="7B328ADD" w14:textId="77777777" w:rsid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6" w:type="dxa"/>
                  <w:hideMark/>
                </w:tcPr>
                <w:p w14:paraId="5D063B2B" w14:textId="77777777" w:rsid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8B7472" w14:paraId="08B4E6C4" w14:textId="77777777" w:rsidTr="008B747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4" w:type="dxa"/>
                  <w:hideMark/>
                </w:tcPr>
                <w:p w14:paraId="761519C7" w14:textId="77777777" w:rsidR="008B7472" w:rsidRDefault="008B7472" w:rsidP="008B7472">
                  <w:pPr>
                    <w:pStyle w:val="p1"/>
                  </w:pPr>
                  <w:r>
                    <w:t>1</w:t>
                  </w:r>
                </w:p>
              </w:tc>
              <w:tc>
                <w:tcPr>
                  <w:tcW w:w="5200" w:type="dxa"/>
                  <w:hideMark/>
                </w:tcPr>
                <w:p w14:paraId="228AE7A6" w14:textId="77777777" w:rsidR="008B7472" w:rsidRDefault="008B7472" w:rsidP="008B7472">
                  <w:pPr>
                    <w:pStyle w:val="p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CRUD de documentos y almacenamiento local (SQLite)</w:t>
                  </w:r>
                </w:p>
              </w:tc>
              <w:tc>
                <w:tcPr>
                  <w:tcW w:w="636" w:type="dxa"/>
                  <w:hideMark/>
                </w:tcPr>
                <w:p w14:paraId="45E584A0" w14:textId="77777777" w:rsidR="008B7472" w:rsidRDefault="008B7472" w:rsidP="008B7472">
                  <w:pPr>
                    <w:pStyle w:val="p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rFonts w:ascii="Apple Color Emoji" w:hAnsi="Apple Color Emoji" w:cs="Apple Color Emoji"/>
                    </w:rPr>
                    <w:t>✔</w:t>
                  </w:r>
                </w:p>
              </w:tc>
              <w:tc>
                <w:tcPr>
                  <w:tcW w:w="636" w:type="dxa"/>
                  <w:hideMark/>
                </w:tcPr>
                <w:p w14:paraId="111DC63E" w14:textId="77777777" w:rsidR="008B7472" w:rsidRDefault="008B7472" w:rsidP="008B7472">
                  <w:pPr>
                    <w:pStyle w:val="p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rFonts w:ascii="Apple Color Emoji" w:hAnsi="Apple Color Emoji" w:cs="Apple Color Emoji"/>
                    </w:rPr>
                    <w:t>✔</w:t>
                  </w:r>
                </w:p>
              </w:tc>
              <w:tc>
                <w:tcPr>
                  <w:tcW w:w="636" w:type="dxa"/>
                  <w:hideMark/>
                </w:tcPr>
                <w:p w14:paraId="3E4B0361" w14:textId="77777777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6" w:type="dxa"/>
                  <w:hideMark/>
                </w:tcPr>
                <w:p w14:paraId="5ECD6552" w14:textId="77777777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8B7472" w14:paraId="6CB4C500" w14:textId="77777777" w:rsidTr="008B747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4" w:type="dxa"/>
                  <w:hideMark/>
                </w:tcPr>
                <w:p w14:paraId="1F0596DE" w14:textId="77777777" w:rsidR="008B7472" w:rsidRDefault="008B7472" w:rsidP="008B7472">
                  <w:pPr>
                    <w:pStyle w:val="p1"/>
                  </w:pPr>
                  <w:r>
                    <w:t>2</w:t>
                  </w:r>
                </w:p>
              </w:tc>
              <w:tc>
                <w:tcPr>
                  <w:tcW w:w="5200" w:type="dxa"/>
                  <w:hideMark/>
                </w:tcPr>
                <w:p w14:paraId="347975D3" w14:textId="77777777" w:rsidR="008B7472" w:rsidRDefault="008B7472" w:rsidP="008B7472">
                  <w:pPr>
                    <w:pStyle w:val="p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Gestión de usuarios, roles y grupos</w:t>
                  </w:r>
                </w:p>
              </w:tc>
              <w:tc>
                <w:tcPr>
                  <w:tcW w:w="636" w:type="dxa"/>
                  <w:hideMark/>
                </w:tcPr>
                <w:p w14:paraId="32A9FBD1" w14:textId="5E915383" w:rsidR="008B7472" w:rsidRDefault="008B7472" w:rsidP="008B7472">
                  <w:pPr>
                    <w:pStyle w:val="p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636" w:type="dxa"/>
                  <w:hideMark/>
                </w:tcPr>
                <w:p w14:paraId="3E2E4470" w14:textId="083DA14F" w:rsid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rFonts w:ascii="Apple Color Emoji" w:hAnsi="Apple Color Emoji" w:cs="Apple Color Emoji"/>
                    </w:rPr>
                    <w:t>✔</w:t>
                  </w:r>
                </w:p>
              </w:tc>
              <w:tc>
                <w:tcPr>
                  <w:tcW w:w="636" w:type="dxa"/>
                  <w:hideMark/>
                </w:tcPr>
                <w:p w14:paraId="1004496B" w14:textId="77777777" w:rsid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6" w:type="dxa"/>
                  <w:hideMark/>
                </w:tcPr>
                <w:p w14:paraId="0F81415A" w14:textId="77777777" w:rsid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8B7472" w14:paraId="0B700FAD" w14:textId="77777777" w:rsidTr="008B747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4" w:type="dxa"/>
                  <w:hideMark/>
                </w:tcPr>
                <w:p w14:paraId="6DF690C0" w14:textId="77777777" w:rsidR="008B7472" w:rsidRDefault="008B7472" w:rsidP="008B7472">
                  <w:pPr>
                    <w:pStyle w:val="p1"/>
                  </w:pPr>
                  <w:r>
                    <w:t>2</w:t>
                  </w:r>
                </w:p>
              </w:tc>
              <w:tc>
                <w:tcPr>
                  <w:tcW w:w="5200" w:type="dxa"/>
                  <w:hideMark/>
                </w:tcPr>
                <w:p w14:paraId="271C0A6A" w14:textId="77777777" w:rsidR="008B7472" w:rsidRDefault="008B7472" w:rsidP="008B7472">
                  <w:pPr>
                    <w:pStyle w:val="p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Implementación de permisos granulares</w:t>
                  </w:r>
                </w:p>
              </w:tc>
              <w:tc>
                <w:tcPr>
                  <w:tcW w:w="636" w:type="dxa"/>
                  <w:hideMark/>
                </w:tcPr>
                <w:p w14:paraId="79C8574D" w14:textId="73CD78A0" w:rsidR="008B7472" w:rsidRDefault="008B7472" w:rsidP="008B7472">
                  <w:pPr>
                    <w:pStyle w:val="p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636" w:type="dxa"/>
                  <w:hideMark/>
                </w:tcPr>
                <w:p w14:paraId="15CA1A2A" w14:textId="3FADF658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rFonts w:ascii="Apple Color Emoji" w:hAnsi="Apple Color Emoji" w:cs="Apple Color Emoji"/>
                    </w:rPr>
                    <w:t>✔</w:t>
                  </w:r>
                </w:p>
              </w:tc>
              <w:tc>
                <w:tcPr>
                  <w:tcW w:w="636" w:type="dxa"/>
                  <w:hideMark/>
                </w:tcPr>
                <w:p w14:paraId="055A7409" w14:textId="77777777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6" w:type="dxa"/>
                  <w:hideMark/>
                </w:tcPr>
                <w:p w14:paraId="7A222846" w14:textId="77777777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8B7472" w14:paraId="6426E58B" w14:textId="77777777" w:rsidTr="008B747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4" w:type="dxa"/>
                  <w:hideMark/>
                </w:tcPr>
                <w:p w14:paraId="65161844" w14:textId="77777777" w:rsidR="008B7472" w:rsidRDefault="008B7472" w:rsidP="008B7472">
                  <w:pPr>
                    <w:pStyle w:val="p1"/>
                  </w:pPr>
                  <w:r>
                    <w:t>2</w:t>
                  </w:r>
                </w:p>
              </w:tc>
              <w:tc>
                <w:tcPr>
                  <w:tcW w:w="5200" w:type="dxa"/>
                  <w:hideMark/>
                </w:tcPr>
                <w:p w14:paraId="1BADE04B" w14:textId="77777777" w:rsidR="008B7472" w:rsidRDefault="008B7472" w:rsidP="008B7472">
                  <w:pPr>
                    <w:pStyle w:val="p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Sincronización nube–local (base)</w:t>
                  </w:r>
                </w:p>
              </w:tc>
              <w:tc>
                <w:tcPr>
                  <w:tcW w:w="636" w:type="dxa"/>
                  <w:hideMark/>
                </w:tcPr>
                <w:p w14:paraId="78824CD3" w14:textId="4B4D694C" w:rsidR="008B7472" w:rsidRDefault="008B7472" w:rsidP="008B7472">
                  <w:pPr>
                    <w:pStyle w:val="p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636" w:type="dxa"/>
                  <w:hideMark/>
                </w:tcPr>
                <w:p w14:paraId="39CA219B" w14:textId="77777777" w:rsidR="008B7472" w:rsidRDefault="008B7472" w:rsidP="008B7472">
                  <w:pPr>
                    <w:pStyle w:val="p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Apple Color Emoji" w:hAnsi="Apple Color Emoji" w:cs="Apple Color Emoji"/>
                    </w:rPr>
                    <w:t>✔</w:t>
                  </w:r>
                </w:p>
              </w:tc>
              <w:tc>
                <w:tcPr>
                  <w:tcW w:w="636" w:type="dxa"/>
                  <w:hideMark/>
                </w:tcPr>
                <w:p w14:paraId="1A7800D1" w14:textId="2C99812C" w:rsid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rFonts w:ascii="Apple Color Emoji" w:hAnsi="Apple Color Emoji" w:cs="Apple Color Emoji"/>
                    </w:rPr>
                    <w:t>✔</w:t>
                  </w:r>
                </w:p>
              </w:tc>
              <w:tc>
                <w:tcPr>
                  <w:tcW w:w="636" w:type="dxa"/>
                  <w:hideMark/>
                </w:tcPr>
                <w:p w14:paraId="08C40CAC" w14:textId="77777777" w:rsid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8B7472" w14:paraId="6AE32497" w14:textId="77777777" w:rsidTr="008B747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4" w:type="dxa"/>
                  <w:hideMark/>
                </w:tcPr>
                <w:p w14:paraId="4340F524" w14:textId="77777777" w:rsidR="008B7472" w:rsidRDefault="008B7472" w:rsidP="008B7472">
                  <w:pPr>
                    <w:pStyle w:val="p1"/>
                  </w:pPr>
                  <w:r>
                    <w:t>3</w:t>
                  </w:r>
                </w:p>
              </w:tc>
              <w:tc>
                <w:tcPr>
                  <w:tcW w:w="5200" w:type="dxa"/>
                  <w:hideMark/>
                </w:tcPr>
                <w:p w14:paraId="2E093248" w14:textId="77777777" w:rsidR="008B7472" w:rsidRDefault="008B7472" w:rsidP="008B7472">
                  <w:pPr>
                    <w:pStyle w:val="p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Estados de documento y control de acceso</w:t>
                  </w:r>
                </w:p>
              </w:tc>
              <w:tc>
                <w:tcPr>
                  <w:tcW w:w="636" w:type="dxa"/>
                  <w:hideMark/>
                </w:tcPr>
                <w:p w14:paraId="31DAC395" w14:textId="48E191DA" w:rsidR="008B7472" w:rsidRDefault="008B7472" w:rsidP="008B7472">
                  <w:pPr>
                    <w:pStyle w:val="p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636" w:type="dxa"/>
                  <w:hideMark/>
                </w:tcPr>
                <w:p w14:paraId="308DF349" w14:textId="77777777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6" w:type="dxa"/>
                  <w:hideMark/>
                </w:tcPr>
                <w:p w14:paraId="50BB0E49" w14:textId="671FBBDD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rFonts w:ascii="Apple Color Emoji" w:hAnsi="Apple Color Emoji" w:cs="Apple Color Emoji"/>
                    </w:rPr>
                    <w:t>✔</w:t>
                  </w:r>
                </w:p>
              </w:tc>
              <w:tc>
                <w:tcPr>
                  <w:tcW w:w="636" w:type="dxa"/>
                  <w:hideMark/>
                </w:tcPr>
                <w:p w14:paraId="331FED66" w14:textId="77777777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8B7472" w14:paraId="75EAF202" w14:textId="77777777" w:rsidTr="008B747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4" w:type="dxa"/>
                  <w:hideMark/>
                </w:tcPr>
                <w:p w14:paraId="26FF9A16" w14:textId="77777777" w:rsidR="008B7472" w:rsidRDefault="008B7472" w:rsidP="008B7472">
                  <w:pPr>
                    <w:pStyle w:val="p1"/>
                  </w:pPr>
                  <w:r>
                    <w:t>3</w:t>
                  </w:r>
                </w:p>
              </w:tc>
              <w:tc>
                <w:tcPr>
                  <w:tcW w:w="5200" w:type="dxa"/>
                  <w:hideMark/>
                </w:tcPr>
                <w:p w14:paraId="36C700C1" w14:textId="77777777" w:rsidR="008B7472" w:rsidRDefault="008B7472" w:rsidP="008B7472">
                  <w:pPr>
                    <w:pStyle w:val="p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Control de versiones y bitácora</w:t>
                  </w:r>
                </w:p>
              </w:tc>
              <w:tc>
                <w:tcPr>
                  <w:tcW w:w="636" w:type="dxa"/>
                  <w:hideMark/>
                </w:tcPr>
                <w:p w14:paraId="0B74BFE3" w14:textId="48218469" w:rsidR="008B7472" w:rsidRDefault="008B7472" w:rsidP="008B7472">
                  <w:pPr>
                    <w:pStyle w:val="p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636" w:type="dxa"/>
                  <w:hideMark/>
                </w:tcPr>
                <w:p w14:paraId="18F21DCA" w14:textId="77777777" w:rsid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6" w:type="dxa"/>
                  <w:hideMark/>
                </w:tcPr>
                <w:p w14:paraId="1B6D9C50" w14:textId="3A33E9C7" w:rsid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rFonts w:ascii="Apple Color Emoji" w:hAnsi="Apple Color Emoji" w:cs="Apple Color Emoji"/>
                    </w:rPr>
                    <w:t>✔</w:t>
                  </w:r>
                </w:p>
              </w:tc>
              <w:tc>
                <w:tcPr>
                  <w:tcW w:w="636" w:type="dxa"/>
                  <w:hideMark/>
                </w:tcPr>
                <w:p w14:paraId="571258F1" w14:textId="77777777" w:rsid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8B7472" w14:paraId="66DA81F9" w14:textId="77777777" w:rsidTr="008B747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4" w:type="dxa"/>
                  <w:hideMark/>
                </w:tcPr>
                <w:p w14:paraId="51533C79" w14:textId="77777777" w:rsidR="008B7472" w:rsidRDefault="008B7472" w:rsidP="008B7472">
                  <w:pPr>
                    <w:pStyle w:val="p1"/>
                  </w:pPr>
                  <w:r>
                    <w:t>3</w:t>
                  </w:r>
                </w:p>
              </w:tc>
              <w:tc>
                <w:tcPr>
                  <w:tcW w:w="5200" w:type="dxa"/>
                  <w:hideMark/>
                </w:tcPr>
                <w:p w14:paraId="0143D0A4" w14:textId="77777777" w:rsidR="008B7472" w:rsidRDefault="008B7472" w:rsidP="008B7472">
                  <w:pPr>
                    <w:pStyle w:val="p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Resolución de conflictos y auto-guardado</w:t>
                  </w:r>
                </w:p>
              </w:tc>
              <w:tc>
                <w:tcPr>
                  <w:tcW w:w="636" w:type="dxa"/>
                  <w:hideMark/>
                </w:tcPr>
                <w:p w14:paraId="21A7DF86" w14:textId="2168AF80" w:rsidR="008B7472" w:rsidRDefault="008B7472" w:rsidP="008B7472">
                  <w:pPr>
                    <w:pStyle w:val="p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636" w:type="dxa"/>
                  <w:hideMark/>
                </w:tcPr>
                <w:p w14:paraId="4036D725" w14:textId="77777777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6" w:type="dxa"/>
                  <w:hideMark/>
                </w:tcPr>
                <w:p w14:paraId="12E88604" w14:textId="29CAAF14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rFonts w:ascii="Apple Color Emoji" w:hAnsi="Apple Color Emoji" w:cs="Apple Color Emoji"/>
                    </w:rPr>
                    <w:t>✔</w:t>
                  </w:r>
                </w:p>
              </w:tc>
              <w:tc>
                <w:tcPr>
                  <w:tcW w:w="636" w:type="dxa"/>
                  <w:hideMark/>
                </w:tcPr>
                <w:p w14:paraId="7D6A01F8" w14:textId="77777777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8B7472" w14:paraId="3A44C51A" w14:textId="77777777" w:rsidTr="008B747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4" w:type="dxa"/>
                  <w:hideMark/>
                </w:tcPr>
                <w:p w14:paraId="67B92976" w14:textId="77777777" w:rsidR="008B7472" w:rsidRDefault="008B7472" w:rsidP="008B7472">
                  <w:pPr>
                    <w:pStyle w:val="p1"/>
                  </w:pPr>
                  <w:r>
                    <w:t>3</w:t>
                  </w:r>
                </w:p>
              </w:tc>
              <w:tc>
                <w:tcPr>
                  <w:tcW w:w="5200" w:type="dxa"/>
                  <w:hideMark/>
                </w:tcPr>
                <w:p w14:paraId="4578854F" w14:textId="77777777" w:rsidR="008B7472" w:rsidRDefault="008B7472" w:rsidP="008B7472">
                  <w:pPr>
                    <w:pStyle w:val="p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Edición colaborativa en tiempo real</w:t>
                  </w:r>
                </w:p>
              </w:tc>
              <w:tc>
                <w:tcPr>
                  <w:tcW w:w="636" w:type="dxa"/>
                  <w:hideMark/>
                </w:tcPr>
                <w:p w14:paraId="3B9F01B0" w14:textId="6298F7D6" w:rsidR="008B7472" w:rsidRDefault="008B7472" w:rsidP="008B7472">
                  <w:pPr>
                    <w:pStyle w:val="p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636" w:type="dxa"/>
                  <w:hideMark/>
                </w:tcPr>
                <w:p w14:paraId="5E109C8B" w14:textId="4A776CE2" w:rsidR="008B7472" w:rsidRDefault="008B7472" w:rsidP="008B7472">
                  <w:pPr>
                    <w:pStyle w:val="p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636" w:type="dxa"/>
                  <w:hideMark/>
                </w:tcPr>
                <w:p w14:paraId="3E527802" w14:textId="4E311B8D" w:rsid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rFonts w:ascii="Apple Color Emoji" w:hAnsi="Apple Color Emoji" w:cs="Apple Color Emoji"/>
                    </w:rPr>
                    <w:t>✔</w:t>
                  </w:r>
                </w:p>
              </w:tc>
              <w:tc>
                <w:tcPr>
                  <w:tcW w:w="636" w:type="dxa"/>
                  <w:hideMark/>
                </w:tcPr>
                <w:p w14:paraId="7CD2B3B3" w14:textId="10A52CA5" w:rsid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rFonts w:ascii="Apple Color Emoji" w:hAnsi="Apple Color Emoji" w:cs="Apple Color Emoji"/>
                    </w:rPr>
                    <w:t>✔</w:t>
                  </w:r>
                </w:p>
              </w:tc>
            </w:tr>
            <w:tr w:rsidR="008B7472" w14:paraId="3D3E8D16" w14:textId="77777777" w:rsidTr="008B747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4" w:type="dxa"/>
                  <w:hideMark/>
                </w:tcPr>
                <w:p w14:paraId="7B4A3FA6" w14:textId="77777777" w:rsidR="008B7472" w:rsidRDefault="008B7472" w:rsidP="008B7472">
                  <w:pPr>
                    <w:pStyle w:val="p1"/>
                  </w:pPr>
                  <w:r>
                    <w:t>4</w:t>
                  </w:r>
                </w:p>
              </w:tc>
              <w:tc>
                <w:tcPr>
                  <w:tcW w:w="5200" w:type="dxa"/>
                  <w:hideMark/>
                </w:tcPr>
                <w:p w14:paraId="6A78AEE6" w14:textId="77777777" w:rsidR="008B7472" w:rsidRDefault="008B7472" w:rsidP="008B7472">
                  <w:pPr>
                    <w:pStyle w:val="p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Desarrollo módulo de convenios (tipo Excel)</w:t>
                  </w:r>
                </w:p>
              </w:tc>
              <w:tc>
                <w:tcPr>
                  <w:tcW w:w="636" w:type="dxa"/>
                  <w:hideMark/>
                </w:tcPr>
                <w:p w14:paraId="32DAA777" w14:textId="3DC052F2" w:rsidR="008B7472" w:rsidRDefault="008B7472" w:rsidP="008B7472">
                  <w:pPr>
                    <w:pStyle w:val="p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636" w:type="dxa"/>
                  <w:hideMark/>
                </w:tcPr>
                <w:p w14:paraId="09574804" w14:textId="77777777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6" w:type="dxa"/>
                  <w:hideMark/>
                </w:tcPr>
                <w:p w14:paraId="74727560" w14:textId="77777777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6" w:type="dxa"/>
                  <w:hideMark/>
                </w:tcPr>
                <w:p w14:paraId="660DDF5B" w14:textId="5B62B2D0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rFonts w:ascii="Apple Color Emoji" w:hAnsi="Apple Color Emoji" w:cs="Apple Color Emoji"/>
                    </w:rPr>
                    <w:t>✔</w:t>
                  </w:r>
                </w:p>
              </w:tc>
            </w:tr>
            <w:tr w:rsidR="008B7472" w14:paraId="0D4F87BE" w14:textId="77777777" w:rsidTr="008B747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4" w:type="dxa"/>
                  <w:hideMark/>
                </w:tcPr>
                <w:p w14:paraId="23B75578" w14:textId="77777777" w:rsidR="008B7472" w:rsidRDefault="008B7472" w:rsidP="008B7472">
                  <w:pPr>
                    <w:pStyle w:val="p1"/>
                  </w:pPr>
                  <w:r>
                    <w:t>4</w:t>
                  </w:r>
                </w:p>
              </w:tc>
              <w:tc>
                <w:tcPr>
                  <w:tcW w:w="5200" w:type="dxa"/>
                  <w:hideMark/>
                </w:tcPr>
                <w:p w14:paraId="4B569337" w14:textId="77777777" w:rsidR="008B7472" w:rsidRDefault="008B7472" w:rsidP="008B7472">
                  <w:pPr>
                    <w:pStyle w:val="p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Importación/exportación XLSX y alertas</w:t>
                  </w:r>
                </w:p>
              </w:tc>
              <w:tc>
                <w:tcPr>
                  <w:tcW w:w="636" w:type="dxa"/>
                  <w:hideMark/>
                </w:tcPr>
                <w:p w14:paraId="535A8EC7" w14:textId="7CD2CAF0" w:rsidR="008B7472" w:rsidRDefault="008B7472" w:rsidP="008B7472">
                  <w:pPr>
                    <w:pStyle w:val="p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636" w:type="dxa"/>
                  <w:hideMark/>
                </w:tcPr>
                <w:p w14:paraId="5424546A" w14:textId="77777777" w:rsid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6" w:type="dxa"/>
                  <w:hideMark/>
                </w:tcPr>
                <w:p w14:paraId="10C74479" w14:textId="77777777" w:rsid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6" w:type="dxa"/>
                  <w:hideMark/>
                </w:tcPr>
                <w:p w14:paraId="479A80E4" w14:textId="6EB7347A" w:rsid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rFonts w:ascii="Apple Color Emoji" w:hAnsi="Apple Color Emoji" w:cs="Apple Color Emoji"/>
                    </w:rPr>
                    <w:t>✔</w:t>
                  </w:r>
                </w:p>
              </w:tc>
            </w:tr>
            <w:tr w:rsidR="008B7472" w14:paraId="3CB5D67C" w14:textId="77777777" w:rsidTr="008B747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4" w:type="dxa"/>
                  <w:hideMark/>
                </w:tcPr>
                <w:p w14:paraId="3F17407E" w14:textId="77777777" w:rsidR="008B7472" w:rsidRDefault="008B7472" w:rsidP="008B7472">
                  <w:pPr>
                    <w:pStyle w:val="p1"/>
                  </w:pPr>
                  <w:r>
                    <w:t>5</w:t>
                  </w:r>
                </w:p>
              </w:tc>
              <w:tc>
                <w:tcPr>
                  <w:tcW w:w="5200" w:type="dxa"/>
                  <w:hideMark/>
                </w:tcPr>
                <w:p w14:paraId="7A11EBA6" w14:textId="77777777" w:rsidR="008B7472" w:rsidRDefault="008B7472" w:rsidP="008B7472">
                  <w:pPr>
                    <w:pStyle w:val="p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Seguridad (cifrado, integridad, respaldos)</w:t>
                  </w:r>
                </w:p>
              </w:tc>
              <w:tc>
                <w:tcPr>
                  <w:tcW w:w="636" w:type="dxa"/>
                  <w:hideMark/>
                </w:tcPr>
                <w:p w14:paraId="1C8A4342" w14:textId="7231D55A" w:rsidR="008B7472" w:rsidRDefault="008B7472" w:rsidP="008B7472">
                  <w:pPr>
                    <w:pStyle w:val="p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636" w:type="dxa"/>
                  <w:hideMark/>
                </w:tcPr>
                <w:p w14:paraId="7F42E981" w14:textId="77777777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6" w:type="dxa"/>
                  <w:hideMark/>
                </w:tcPr>
                <w:p w14:paraId="4504F259" w14:textId="77777777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6" w:type="dxa"/>
                  <w:hideMark/>
                </w:tcPr>
                <w:p w14:paraId="69D21D2A" w14:textId="11760FF4" w:rsidR="008B7472" w:rsidRDefault="008B7472" w:rsidP="008B74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rFonts w:ascii="Apple Color Emoji" w:hAnsi="Apple Color Emoji" w:cs="Apple Color Emoji"/>
                    </w:rPr>
                    <w:t>✔</w:t>
                  </w:r>
                </w:p>
              </w:tc>
            </w:tr>
            <w:tr w:rsidR="008B7472" w14:paraId="243CB254" w14:textId="77777777" w:rsidTr="008B747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4" w:type="dxa"/>
                </w:tcPr>
                <w:p w14:paraId="4C5292B2" w14:textId="76E21107" w:rsidR="008B7472" w:rsidRDefault="008B7472" w:rsidP="008B7472">
                  <w:pPr>
                    <w:pStyle w:val="p1"/>
                  </w:pPr>
                  <w:r>
                    <w:t>5</w:t>
                  </w:r>
                </w:p>
              </w:tc>
              <w:tc>
                <w:tcPr>
                  <w:tcW w:w="5200" w:type="dxa"/>
                </w:tcPr>
                <w:p w14:paraId="16D29899" w14:textId="64E7A68B" w:rsidR="008B7472" w:rsidRDefault="008B7472" w:rsidP="008B7472">
                  <w:pPr>
                    <w:pStyle w:val="p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Pruebas integrales y documentación técnica</w:t>
                  </w:r>
                </w:p>
              </w:tc>
              <w:tc>
                <w:tcPr>
                  <w:tcW w:w="636" w:type="dxa"/>
                </w:tcPr>
                <w:p w14:paraId="2834E892" w14:textId="77777777" w:rsidR="008B7472" w:rsidRDefault="008B7472" w:rsidP="008B7472">
                  <w:pPr>
                    <w:pStyle w:val="p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ple Color Emoji" w:hAnsi="Apple Color Emoji" w:cs="Apple Color Emoji"/>
                    </w:rPr>
                  </w:pPr>
                </w:p>
              </w:tc>
              <w:tc>
                <w:tcPr>
                  <w:tcW w:w="636" w:type="dxa"/>
                </w:tcPr>
                <w:p w14:paraId="10CAEB5B" w14:textId="77777777" w:rsid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6" w:type="dxa"/>
                </w:tcPr>
                <w:p w14:paraId="53B3AC04" w14:textId="77777777" w:rsid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36" w:type="dxa"/>
                </w:tcPr>
                <w:p w14:paraId="2EDB0ADE" w14:textId="0A4A7EE1" w:rsidR="008B7472" w:rsidRPr="008B7472" w:rsidRDefault="008B7472" w:rsidP="008B74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mbria" w:hAnsi="Cambria" w:cs="Apple Color Emoji"/>
                    </w:rPr>
                  </w:pPr>
                  <w:r>
                    <w:rPr>
                      <w:rFonts w:ascii="Apple Color Emoji" w:hAnsi="Apple Color Emoji" w:cs="Apple Color Emoji"/>
                    </w:rPr>
                    <w:t>✔</w:t>
                  </w:r>
                </w:p>
              </w:tc>
            </w:tr>
          </w:tbl>
          <w:p w14:paraId="43FAF113" w14:textId="77777777" w:rsidR="00CF0136" w:rsidRPr="006C6627" w:rsidRDefault="00CF0136" w:rsidP="002F5249">
            <w:pPr>
              <w:widowControl w:val="0"/>
              <w:jc w:val="both"/>
              <w:rPr>
                <w:rFonts w:ascii="Arial" w:hAnsi="Arial" w:cs="Courier New"/>
                <w:kern w:val="2"/>
              </w:rPr>
            </w:pPr>
          </w:p>
        </w:tc>
      </w:tr>
    </w:tbl>
    <w:p w14:paraId="3547944D" w14:textId="77777777" w:rsidR="00CF0136" w:rsidRDefault="00CF0136" w:rsidP="00CF0136">
      <w:pPr>
        <w:spacing w:before="240"/>
        <w:contextualSpacing/>
        <w:rPr>
          <w:rFonts w:ascii="Arial" w:hAnsi="Arial" w:cs="Courier New"/>
          <w:b/>
          <w:kern w:val="2"/>
        </w:rPr>
      </w:pPr>
    </w:p>
    <w:p w14:paraId="16112112" w14:textId="1D5E155A" w:rsidR="00CF0136" w:rsidRPr="00CF0136" w:rsidRDefault="00E021F0" w:rsidP="00753BE1">
      <w:pPr>
        <w:pStyle w:val="Prrafodelista"/>
        <w:widowControl w:val="0"/>
        <w:numPr>
          <w:ilvl w:val="0"/>
          <w:numId w:val="1"/>
        </w:numPr>
        <w:rPr>
          <w:rFonts w:ascii="Arial" w:hAnsi="Arial" w:cs="Arial"/>
          <w:kern w:val="2"/>
        </w:rPr>
      </w:pPr>
      <w:r>
        <w:rPr>
          <w:rFonts w:ascii="Arial" w:hAnsi="Arial" w:cs="Arial"/>
          <w:kern w:val="2"/>
        </w:rPr>
        <w:lastRenderedPageBreak/>
        <w:t>Asignaturas y temas aplicables al proyecto (mínimo 3 asignaturas y 5 temas)</w:t>
      </w:r>
    </w:p>
    <w:tbl>
      <w:tblPr>
        <w:tblW w:w="8931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31"/>
      </w:tblGrid>
      <w:tr w:rsidR="00CF0136" w:rsidRPr="00BF7C51" w14:paraId="491ED664" w14:textId="77777777" w:rsidTr="002F5249">
        <w:trPr>
          <w:trHeight w:val="608"/>
        </w:trPr>
        <w:tc>
          <w:tcPr>
            <w:tcW w:w="8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936EC" w14:textId="545117ED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b/>
                <w:bCs/>
                <w:kern w:val="2"/>
              </w:rPr>
            </w:pPr>
            <w:r w:rsidRPr="00725D3F">
              <w:rPr>
                <w:rFonts w:ascii="Arial" w:hAnsi="Arial" w:cs="Courier New"/>
                <w:b/>
                <w:bCs/>
                <w:kern w:val="2"/>
              </w:rPr>
              <w:t xml:space="preserve">1. DESARROLLO </w:t>
            </w:r>
            <w:r>
              <w:rPr>
                <w:rFonts w:ascii="Arial" w:hAnsi="Arial" w:cs="Courier New"/>
                <w:b/>
                <w:bCs/>
                <w:kern w:val="2"/>
              </w:rPr>
              <w:t>WEB (</w:t>
            </w:r>
            <w:r w:rsidRPr="00725D3F">
              <w:rPr>
                <w:rFonts w:ascii="Arial" w:hAnsi="Arial" w:cs="Courier New"/>
                <w:b/>
                <w:bCs/>
                <w:kern w:val="2"/>
              </w:rPr>
              <w:t>BACKEND</w:t>
            </w:r>
            <w:r>
              <w:rPr>
                <w:rFonts w:ascii="Arial" w:hAnsi="Arial" w:cs="Courier New"/>
                <w:b/>
                <w:bCs/>
                <w:kern w:val="2"/>
              </w:rPr>
              <w:t>)</w:t>
            </w:r>
          </w:p>
          <w:p w14:paraId="775CC217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1.</w:t>
            </w:r>
            <w:r w:rsidRPr="00725D3F">
              <w:rPr>
                <w:rFonts w:ascii="Arial" w:hAnsi="Arial" w:cs="Courier New"/>
                <w:kern w:val="2"/>
              </w:rPr>
              <w:tab/>
              <w:t>Arquitectura en capas con Node.js y TypeScript.</w:t>
            </w:r>
          </w:p>
          <w:p w14:paraId="3C8EDBB3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2.</w:t>
            </w:r>
            <w:r w:rsidRPr="00725D3F">
              <w:rPr>
                <w:rFonts w:ascii="Arial" w:hAnsi="Arial" w:cs="Courier New"/>
                <w:kern w:val="2"/>
              </w:rPr>
              <w:tab/>
              <w:t>Desarrollo de APIs REST para documentos, convenios y usuarios.</w:t>
            </w:r>
          </w:p>
          <w:p w14:paraId="4F8F38B8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3.</w:t>
            </w:r>
            <w:r w:rsidRPr="00725D3F">
              <w:rPr>
                <w:rFonts w:ascii="Arial" w:hAnsi="Arial" w:cs="Courier New"/>
                <w:kern w:val="2"/>
              </w:rPr>
              <w:tab/>
              <w:t>Implementación de autenticación y control de acceso (JWT y roles).</w:t>
            </w:r>
          </w:p>
          <w:p w14:paraId="447FCAC1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4.</w:t>
            </w:r>
            <w:r w:rsidRPr="00725D3F">
              <w:rPr>
                <w:rFonts w:ascii="Arial" w:hAnsi="Arial" w:cs="Courier New"/>
                <w:kern w:val="2"/>
              </w:rPr>
              <w:tab/>
              <w:t>Integración de WebSockets para edición colaborativa.</w:t>
            </w:r>
          </w:p>
          <w:p w14:paraId="59B72B71" w14:textId="0268BFC2" w:rsidR="00725D3F" w:rsidRPr="00213F7E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5.</w:t>
            </w:r>
            <w:r w:rsidRPr="00725D3F">
              <w:rPr>
                <w:rFonts w:ascii="Arial" w:hAnsi="Arial" w:cs="Courier New"/>
                <w:kern w:val="2"/>
              </w:rPr>
              <w:tab/>
              <w:t>Sincronización nube–local con resolución de conflictos.</w:t>
            </w:r>
          </w:p>
          <w:p w14:paraId="630A6F75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b/>
                <w:bCs/>
                <w:kern w:val="2"/>
              </w:rPr>
            </w:pPr>
          </w:p>
          <w:p w14:paraId="2262C8D4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b/>
                <w:bCs/>
                <w:kern w:val="2"/>
              </w:rPr>
            </w:pPr>
            <w:r w:rsidRPr="00725D3F">
              <w:rPr>
                <w:rFonts w:ascii="Arial" w:hAnsi="Arial" w:cs="Courier New"/>
                <w:b/>
                <w:bCs/>
                <w:kern w:val="2"/>
              </w:rPr>
              <w:t>2. BASES DE DATOS</w:t>
            </w:r>
          </w:p>
          <w:p w14:paraId="42BF2104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1.</w:t>
            </w:r>
            <w:r w:rsidRPr="00725D3F">
              <w:rPr>
                <w:rFonts w:ascii="Arial" w:hAnsi="Arial" w:cs="Courier New"/>
                <w:kern w:val="2"/>
              </w:rPr>
              <w:tab/>
              <w:t>Diseño y normalización del modelo relacional.</w:t>
            </w:r>
          </w:p>
          <w:p w14:paraId="3962728A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2.</w:t>
            </w:r>
            <w:r w:rsidRPr="00725D3F">
              <w:rPr>
                <w:rFonts w:ascii="Arial" w:hAnsi="Arial" w:cs="Courier New"/>
                <w:kern w:val="2"/>
              </w:rPr>
              <w:tab/>
              <w:t>Implementación de control de versiones y bitácora.</w:t>
            </w:r>
          </w:p>
          <w:p w14:paraId="10D0FB0B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3.</w:t>
            </w:r>
            <w:r w:rsidRPr="00725D3F">
              <w:rPr>
                <w:rFonts w:ascii="Arial" w:hAnsi="Arial" w:cs="Courier New"/>
                <w:kern w:val="2"/>
              </w:rPr>
              <w:tab/>
              <w:t>Gestión de estados y reglas de integridad.</w:t>
            </w:r>
          </w:p>
          <w:p w14:paraId="3C3B7F7B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4.</w:t>
            </w:r>
            <w:r w:rsidRPr="00725D3F">
              <w:rPr>
                <w:rFonts w:ascii="Arial" w:hAnsi="Arial" w:cs="Courier New"/>
                <w:kern w:val="2"/>
              </w:rPr>
              <w:tab/>
              <w:t>Uso de transacciones para consistencia de datos.</w:t>
            </w:r>
          </w:p>
          <w:p w14:paraId="21EAD5A2" w14:textId="31229260" w:rsidR="00725D3F" w:rsidRPr="00213F7E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5.</w:t>
            </w:r>
            <w:r w:rsidRPr="00725D3F">
              <w:rPr>
                <w:rFonts w:ascii="Arial" w:hAnsi="Arial" w:cs="Courier New"/>
                <w:kern w:val="2"/>
              </w:rPr>
              <w:tab/>
              <w:t>Protección y cifrado de información sensible.</w:t>
            </w:r>
          </w:p>
          <w:p w14:paraId="49127434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b/>
                <w:bCs/>
                <w:kern w:val="2"/>
              </w:rPr>
            </w:pPr>
          </w:p>
          <w:p w14:paraId="6400CC40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b/>
                <w:bCs/>
                <w:kern w:val="2"/>
              </w:rPr>
            </w:pPr>
            <w:r w:rsidRPr="00725D3F">
              <w:rPr>
                <w:rFonts w:ascii="Arial" w:hAnsi="Arial" w:cs="Courier New"/>
                <w:b/>
                <w:bCs/>
                <w:kern w:val="2"/>
              </w:rPr>
              <w:t>3. PROGRAMACIÓN CLIENTE–SERVIDOR</w:t>
            </w:r>
          </w:p>
          <w:p w14:paraId="0DA89988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1.</w:t>
            </w:r>
            <w:r w:rsidRPr="00725D3F">
              <w:rPr>
                <w:rFonts w:ascii="Arial" w:hAnsi="Arial" w:cs="Courier New"/>
                <w:kern w:val="2"/>
              </w:rPr>
              <w:tab/>
              <w:t>Comunicación REST asíncrona con manejo de JSON.</w:t>
            </w:r>
          </w:p>
          <w:p w14:paraId="1816A790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2.</w:t>
            </w:r>
            <w:r w:rsidRPr="00725D3F">
              <w:rPr>
                <w:rFonts w:ascii="Arial" w:hAnsi="Arial" w:cs="Courier New"/>
                <w:kern w:val="2"/>
              </w:rPr>
              <w:tab/>
              <w:t>Implementación de WebSockets en tiempo real.</w:t>
            </w:r>
          </w:p>
          <w:p w14:paraId="3826F8C9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3.</w:t>
            </w:r>
            <w:r w:rsidRPr="00725D3F">
              <w:rPr>
                <w:rFonts w:ascii="Arial" w:hAnsi="Arial" w:cs="Courier New"/>
                <w:kern w:val="2"/>
              </w:rPr>
              <w:tab/>
              <w:t>Validación y sanitización de datos en endpoints.</w:t>
            </w:r>
          </w:p>
          <w:p w14:paraId="4A22F6B5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4.</w:t>
            </w:r>
            <w:r w:rsidRPr="00725D3F">
              <w:rPr>
                <w:rFonts w:ascii="Arial" w:hAnsi="Arial" w:cs="Courier New"/>
                <w:kern w:val="2"/>
              </w:rPr>
              <w:tab/>
              <w:t>Optimización de consultas y rendimiento.</w:t>
            </w:r>
          </w:p>
          <w:p w14:paraId="64531921" w14:textId="650FC4CE" w:rsidR="00725D3F" w:rsidRPr="00213F7E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5.</w:t>
            </w:r>
            <w:r w:rsidRPr="00725D3F">
              <w:rPr>
                <w:rFonts w:ascii="Arial" w:hAnsi="Arial" w:cs="Courier New"/>
                <w:kern w:val="2"/>
              </w:rPr>
              <w:tab/>
              <w:t>Seguridad en la comunicación (HTTPS y headers).</w:t>
            </w:r>
          </w:p>
          <w:p w14:paraId="62F7FA9A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b/>
                <w:bCs/>
                <w:kern w:val="2"/>
              </w:rPr>
            </w:pPr>
          </w:p>
          <w:p w14:paraId="5E55CA33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b/>
                <w:bCs/>
                <w:kern w:val="2"/>
              </w:rPr>
            </w:pPr>
            <w:r w:rsidRPr="00725D3F">
              <w:rPr>
                <w:rFonts w:ascii="Arial" w:hAnsi="Arial" w:cs="Courier New"/>
                <w:b/>
                <w:bCs/>
                <w:kern w:val="2"/>
              </w:rPr>
              <w:t>4. PROGRAMACIÓN CONCURRENTE</w:t>
            </w:r>
          </w:p>
          <w:p w14:paraId="1C3AE1B8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1.</w:t>
            </w:r>
            <w:r w:rsidRPr="00725D3F">
              <w:rPr>
                <w:rFonts w:ascii="Arial" w:hAnsi="Arial" w:cs="Courier New"/>
                <w:kern w:val="2"/>
              </w:rPr>
              <w:tab/>
              <w:t>Control de concurrencia en edición simultánea.</w:t>
            </w:r>
          </w:p>
          <w:p w14:paraId="19F2057F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2.</w:t>
            </w:r>
            <w:r w:rsidRPr="00725D3F">
              <w:rPr>
                <w:rFonts w:ascii="Arial" w:hAnsi="Arial" w:cs="Courier New"/>
                <w:kern w:val="2"/>
              </w:rPr>
              <w:tab/>
              <w:t>Manejo de conflictos en sincronización.</w:t>
            </w:r>
          </w:p>
          <w:p w14:paraId="74C98EB5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3.</w:t>
            </w:r>
            <w:r w:rsidRPr="00725D3F">
              <w:rPr>
                <w:rFonts w:ascii="Arial" w:hAnsi="Arial" w:cs="Courier New"/>
                <w:kern w:val="2"/>
              </w:rPr>
              <w:tab/>
              <w:t>Procesamiento asíncrónico de múltiples solicitudes.</w:t>
            </w:r>
          </w:p>
          <w:p w14:paraId="7374B115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4.</w:t>
            </w:r>
            <w:r w:rsidRPr="00725D3F">
              <w:rPr>
                <w:rFonts w:ascii="Arial" w:hAnsi="Arial" w:cs="Courier New"/>
                <w:kern w:val="2"/>
              </w:rPr>
              <w:tab/>
              <w:t>Consistencia transaccional en operaciones críticas.</w:t>
            </w:r>
          </w:p>
          <w:p w14:paraId="5EBA7215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  <w:r w:rsidRPr="00725D3F">
              <w:rPr>
                <w:rFonts w:ascii="Arial" w:hAnsi="Arial" w:cs="Courier New"/>
                <w:kern w:val="2"/>
              </w:rPr>
              <w:tab/>
              <w:t>5.</w:t>
            </w:r>
            <w:r w:rsidRPr="00725D3F">
              <w:rPr>
                <w:rFonts w:ascii="Arial" w:hAnsi="Arial" w:cs="Courier New"/>
                <w:kern w:val="2"/>
              </w:rPr>
              <w:tab/>
              <w:t>Gestión segura de eventos en tiempo real.</w:t>
            </w:r>
          </w:p>
          <w:p w14:paraId="31B7686C" w14:textId="77777777" w:rsidR="00725D3F" w:rsidRPr="00725D3F" w:rsidRDefault="00725D3F" w:rsidP="00725D3F">
            <w:pPr>
              <w:widowControl w:val="0"/>
              <w:spacing w:after="0"/>
              <w:jc w:val="both"/>
              <w:rPr>
                <w:rFonts w:ascii="Arial" w:hAnsi="Arial" w:cs="Courier New"/>
                <w:b/>
                <w:bCs/>
                <w:kern w:val="2"/>
              </w:rPr>
            </w:pPr>
          </w:p>
          <w:p w14:paraId="53202507" w14:textId="26060EAC" w:rsidR="00CF0136" w:rsidRPr="00725D3F" w:rsidRDefault="00CF0136" w:rsidP="002F5249">
            <w:pPr>
              <w:widowControl w:val="0"/>
              <w:spacing w:after="0"/>
              <w:jc w:val="both"/>
              <w:rPr>
                <w:rFonts w:ascii="Arial" w:hAnsi="Arial" w:cs="Courier New"/>
                <w:b/>
                <w:bCs/>
                <w:kern w:val="2"/>
              </w:rPr>
            </w:pPr>
          </w:p>
          <w:p w14:paraId="6D9D5DA8" w14:textId="77777777" w:rsidR="00CF0136" w:rsidRPr="006C6627" w:rsidRDefault="00CF0136" w:rsidP="002F5249">
            <w:pPr>
              <w:widowControl w:val="0"/>
              <w:spacing w:after="0"/>
              <w:jc w:val="both"/>
              <w:rPr>
                <w:rFonts w:ascii="Arial" w:hAnsi="Arial" w:cs="Courier New"/>
                <w:kern w:val="2"/>
              </w:rPr>
            </w:pPr>
          </w:p>
        </w:tc>
      </w:tr>
    </w:tbl>
    <w:p w14:paraId="548C09A6" w14:textId="77777777" w:rsidR="00CB26A3" w:rsidRDefault="00CB26A3" w:rsidP="00363572">
      <w:pPr>
        <w:spacing w:before="240"/>
        <w:contextualSpacing/>
        <w:rPr>
          <w:rFonts w:ascii="Arial" w:hAnsi="Arial" w:cs="Courier New"/>
          <w:b/>
          <w:kern w:val="2"/>
        </w:rPr>
      </w:pPr>
    </w:p>
    <w:sectPr w:rsidR="00CB26A3" w:rsidSect="00FB5F8F">
      <w:headerReference w:type="even" r:id="rId9"/>
      <w:headerReference w:type="default" r:id="rId10"/>
      <w:footerReference w:type="even" r:id="rId11"/>
      <w:pgSz w:w="12240" w:h="15840"/>
      <w:pgMar w:top="2234" w:right="1701" w:bottom="1418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1338E" w14:textId="77777777" w:rsidR="00483A4B" w:rsidRDefault="00483A4B" w:rsidP="003D2B4F">
      <w:pPr>
        <w:spacing w:after="0" w:line="240" w:lineRule="auto"/>
      </w:pPr>
      <w:r>
        <w:separator/>
      </w:r>
    </w:p>
  </w:endnote>
  <w:endnote w:type="continuationSeparator" w:id="0">
    <w:p w14:paraId="16C21153" w14:textId="77777777" w:rsidR="00483A4B" w:rsidRDefault="00483A4B" w:rsidP="003D2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8" w:type="dxa"/>
      <w:tblInd w:w="3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94"/>
      <w:gridCol w:w="2126"/>
      <w:gridCol w:w="2268"/>
    </w:tblGrid>
    <w:tr w:rsidR="00C33801" w:rsidRPr="004844D9" w14:paraId="74C255E2" w14:textId="77777777" w:rsidTr="00E56831">
      <w:trPr>
        <w:cantSplit/>
        <w:trHeight w:val="322"/>
      </w:trPr>
      <w:tc>
        <w:tcPr>
          <w:tcW w:w="4394" w:type="dxa"/>
          <w:vAlign w:val="center"/>
        </w:tcPr>
        <w:p w14:paraId="27396F04" w14:textId="77777777" w:rsidR="00C33801" w:rsidRPr="008D35C4" w:rsidRDefault="00C33801" w:rsidP="00134036">
          <w:pPr>
            <w:jc w:val="center"/>
            <w:rPr>
              <w:rFonts w:ascii="Arial" w:hAnsi="Arial" w:cs="Arial"/>
              <w:sz w:val="20"/>
            </w:rPr>
          </w:pPr>
          <w:r w:rsidRPr="008D35C4">
            <w:rPr>
              <w:rFonts w:ascii="Arial" w:hAnsi="Arial" w:cs="Arial"/>
              <w:sz w:val="20"/>
            </w:rPr>
            <w:t xml:space="preserve">Fecha de Revisión: </w:t>
          </w:r>
          <w:r w:rsidR="00134036">
            <w:rPr>
              <w:rFonts w:ascii="Arial" w:hAnsi="Arial" w:cs="Arial"/>
              <w:sz w:val="20"/>
            </w:rPr>
            <w:t>14 de noviembre</w:t>
          </w:r>
          <w:r w:rsidRPr="008D35C4">
            <w:rPr>
              <w:rFonts w:ascii="Arial" w:hAnsi="Arial" w:cs="Arial"/>
              <w:sz w:val="20"/>
            </w:rPr>
            <w:t xml:space="preserve"> 2014</w:t>
          </w:r>
        </w:p>
      </w:tc>
      <w:tc>
        <w:tcPr>
          <w:tcW w:w="2126" w:type="dxa"/>
          <w:vAlign w:val="center"/>
        </w:tcPr>
        <w:p w14:paraId="6164A5FF" w14:textId="77777777" w:rsidR="00C33801" w:rsidRPr="008D35C4" w:rsidRDefault="00C33801" w:rsidP="00134036">
          <w:pPr>
            <w:jc w:val="center"/>
            <w:rPr>
              <w:rFonts w:ascii="Arial" w:hAnsi="Arial" w:cs="Arial"/>
              <w:sz w:val="20"/>
            </w:rPr>
          </w:pPr>
          <w:r w:rsidRPr="008D35C4">
            <w:rPr>
              <w:rFonts w:ascii="Arial" w:hAnsi="Arial" w:cs="Arial"/>
              <w:sz w:val="20"/>
            </w:rPr>
            <w:t xml:space="preserve">Revisión No. </w:t>
          </w:r>
          <w:r w:rsidR="00134036">
            <w:rPr>
              <w:rFonts w:ascii="Arial" w:hAnsi="Arial" w:cs="Arial"/>
              <w:sz w:val="20"/>
            </w:rPr>
            <w:t>1</w:t>
          </w:r>
        </w:p>
      </w:tc>
      <w:tc>
        <w:tcPr>
          <w:tcW w:w="2268" w:type="dxa"/>
          <w:vAlign w:val="center"/>
        </w:tcPr>
        <w:p w14:paraId="6D4114A8" w14:textId="77777777" w:rsidR="00C33801" w:rsidRPr="008D35C4" w:rsidRDefault="004477DD" w:rsidP="00E56831">
          <w:pPr>
            <w:jc w:val="center"/>
            <w:rPr>
              <w:rFonts w:ascii="Arial" w:hAnsi="Arial" w:cs="Arial"/>
              <w:sz w:val="20"/>
              <w:lang w:val="en-US"/>
            </w:rPr>
          </w:pPr>
          <w:r w:rsidRPr="008D35C4">
            <w:rPr>
              <w:rFonts w:ascii="Arial" w:hAnsi="Arial" w:cs="Arial"/>
              <w:sz w:val="20"/>
              <w:lang w:val="en-US"/>
            </w:rPr>
            <w:t>AE</w:t>
          </w:r>
          <w:r w:rsidR="00C33801" w:rsidRPr="008D35C4">
            <w:rPr>
              <w:rFonts w:ascii="Arial" w:hAnsi="Arial" w:cs="Arial"/>
              <w:sz w:val="20"/>
              <w:lang w:val="en-US"/>
            </w:rPr>
            <w:t>P-P03-F04</w:t>
          </w:r>
        </w:p>
      </w:tc>
    </w:tr>
  </w:tbl>
  <w:p w14:paraId="5E65ABD2" w14:textId="77777777" w:rsidR="00C33801" w:rsidRDefault="00C338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26637" w14:textId="77777777" w:rsidR="00483A4B" w:rsidRDefault="00483A4B" w:rsidP="003D2B4F">
      <w:pPr>
        <w:spacing w:after="0" w:line="240" w:lineRule="auto"/>
      </w:pPr>
      <w:r>
        <w:separator/>
      </w:r>
    </w:p>
  </w:footnote>
  <w:footnote w:type="continuationSeparator" w:id="0">
    <w:p w14:paraId="6A5B870F" w14:textId="77777777" w:rsidR="00483A4B" w:rsidRDefault="00483A4B" w:rsidP="003D2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54E1F" w14:textId="77777777" w:rsidR="00F64188" w:rsidRDefault="00F64188" w:rsidP="00F64188">
    <w:pPr>
      <w:pStyle w:val="Encabezado"/>
      <w:jc w:val="right"/>
    </w:pPr>
    <w:r w:rsidRPr="003B6A36">
      <w:rPr>
        <w:rFonts w:cs="Arial"/>
        <w:sz w:val="16"/>
      </w:rPr>
      <w:t xml:space="preserve">PÁGINA </w:t>
    </w:r>
    <w:r w:rsidRPr="003B6A36">
      <w:rPr>
        <w:rFonts w:cs="Arial"/>
        <w:sz w:val="16"/>
      </w:rPr>
      <w:fldChar w:fldCharType="begin"/>
    </w:r>
    <w:r w:rsidRPr="003B6A36">
      <w:rPr>
        <w:rFonts w:cs="Arial"/>
        <w:sz w:val="16"/>
      </w:rPr>
      <w:instrText xml:space="preserve"> PAGE </w:instrText>
    </w:r>
    <w:r w:rsidRPr="003B6A36">
      <w:rPr>
        <w:rFonts w:cs="Arial"/>
        <w:sz w:val="16"/>
      </w:rPr>
      <w:fldChar w:fldCharType="separate"/>
    </w:r>
    <w:r w:rsidR="00E02EFD">
      <w:rPr>
        <w:rFonts w:cs="Arial"/>
        <w:noProof/>
        <w:sz w:val="16"/>
      </w:rPr>
      <w:t>2</w:t>
    </w:r>
    <w:r w:rsidRPr="003B6A36">
      <w:rPr>
        <w:rFonts w:cs="Arial"/>
        <w:sz w:val="16"/>
      </w:rPr>
      <w:fldChar w:fldCharType="end"/>
    </w:r>
    <w:r w:rsidRPr="003B6A36">
      <w:rPr>
        <w:rFonts w:cs="Arial"/>
        <w:sz w:val="16"/>
      </w:rPr>
      <w:t xml:space="preserve"> DE </w:t>
    </w:r>
    <w:r w:rsidRPr="003B6A36">
      <w:rPr>
        <w:rFonts w:cs="Arial"/>
        <w:sz w:val="16"/>
      </w:rPr>
      <w:fldChar w:fldCharType="begin"/>
    </w:r>
    <w:r w:rsidRPr="003B6A36">
      <w:rPr>
        <w:rFonts w:cs="Arial"/>
        <w:sz w:val="16"/>
      </w:rPr>
      <w:instrText xml:space="preserve"> NUMPAGES </w:instrText>
    </w:r>
    <w:r w:rsidRPr="003B6A36">
      <w:rPr>
        <w:rFonts w:cs="Arial"/>
        <w:sz w:val="16"/>
      </w:rPr>
      <w:fldChar w:fldCharType="separate"/>
    </w:r>
    <w:r w:rsidR="00B02A29">
      <w:rPr>
        <w:rFonts w:cs="Arial"/>
        <w:noProof/>
        <w:sz w:val="16"/>
      </w:rPr>
      <w:t>3</w:t>
    </w:r>
    <w:r w:rsidRPr="003B6A36">
      <w:rPr>
        <w:rFonts w:cs="Arial"/>
        <w:sz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19E9B" w14:textId="14A70007" w:rsidR="003D2B4F" w:rsidRPr="00E02EFD" w:rsidRDefault="00D3396A" w:rsidP="00D538E5">
    <w:pPr>
      <w:spacing w:after="0" w:line="240" w:lineRule="auto"/>
      <w:jc w:val="center"/>
      <w:rPr>
        <w:rFonts w:ascii="Arial" w:hAnsi="Arial"/>
        <w:b/>
        <w:bCs/>
        <w:kern w:val="2"/>
      </w:rPr>
    </w:pPr>
    <w:r>
      <w:rPr>
        <w:noProof/>
      </w:rPr>
      <w:drawing>
        <wp:inline distT="0" distB="0" distL="0" distR="0" wp14:anchorId="6EF65691" wp14:editId="13399BA0">
          <wp:extent cx="2392840" cy="914400"/>
          <wp:effectExtent l="0" t="0" r="7620" b="0"/>
          <wp:docPr id="1894921076" name="Imagen 2" descr="Recursos Humanos – Universidad Politécnica de Quintana Ro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ecursos Humanos – Universidad Politécnica de Quintana Ro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5229" cy="9229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13B2"/>
    <w:multiLevelType w:val="hybridMultilevel"/>
    <w:tmpl w:val="6C8A7F1C"/>
    <w:lvl w:ilvl="0" w:tplc="08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60EAF"/>
    <w:multiLevelType w:val="hybridMultilevel"/>
    <w:tmpl w:val="56A213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47D2D"/>
    <w:multiLevelType w:val="hybridMultilevel"/>
    <w:tmpl w:val="4A38A9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A4A24"/>
    <w:multiLevelType w:val="hybridMultilevel"/>
    <w:tmpl w:val="A3904E18"/>
    <w:lvl w:ilvl="0" w:tplc="DC9AA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C038A"/>
    <w:multiLevelType w:val="hybridMultilevel"/>
    <w:tmpl w:val="EFF04B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63C84"/>
    <w:multiLevelType w:val="hybridMultilevel"/>
    <w:tmpl w:val="A42CD2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94A40"/>
    <w:multiLevelType w:val="hybridMultilevel"/>
    <w:tmpl w:val="956CE4A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8721C"/>
    <w:multiLevelType w:val="hybridMultilevel"/>
    <w:tmpl w:val="4B50AC8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15529D"/>
    <w:multiLevelType w:val="hybridMultilevel"/>
    <w:tmpl w:val="4E72F9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FF5E3E"/>
    <w:multiLevelType w:val="multilevel"/>
    <w:tmpl w:val="7A603C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A2C4BD5"/>
    <w:multiLevelType w:val="hybridMultilevel"/>
    <w:tmpl w:val="3A10E7BE"/>
    <w:lvl w:ilvl="0" w:tplc="DC9AA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B110E5"/>
    <w:multiLevelType w:val="hybridMultilevel"/>
    <w:tmpl w:val="DC96E0F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780663">
    <w:abstractNumId w:val="3"/>
  </w:num>
  <w:num w:numId="2" w16cid:durableId="254559830">
    <w:abstractNumId w:val="9"/>
  </w:num>
  <w:num w:numId="3" w16cid:durableId="1302618726">
    <w:abstractNumId w:val="10"/>
  </w:num>
  <w:num w:numId="4" w16cid:durableId="621228032">
    <w:abstractNumId w:val="0"/>
  </w:num>
  <w:num w:numId="5" w16cid:durableId="1976637912">
    <w:abstractNumId w:val="5"/>
  </w:num>
  <w:num w:numId="6" w16cid:durableId="363139694">
    <w:abstractNumId w:val="1"/>
  </w:num>
  <w:num w:numId="7" w16cid:durableId="287587446">
    <w:abstractNumId w:val="6"/>
  </w:num>
  <w:num w:numId="8" w16cid:durableId="902759521">
    <w:abstractNumId w:val="7"/>
  </w:num>
  <w:num w:numId="9" w16cid:durableId="1541820959">
    <w:abstractNumId w:val="8"/>
  </w:num>
  <w:num w:numId="10" w16cid:durableId="723404853">
    <w:abstractNumId w:val="11"/>
  </w:num>
  <w:num w:numId="11" w16cid:durableId="2036924816">
    <w:abstractNumId w:val="4"/>
  </w:num>
  <w:num w:numId="12" w16cid:durableId="1652051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B4F"/>
    <w:rsid w:val="00000798"/>
    <w:rsid w:val="00010229"/>
    <w:rsid w:val="00031983"/>
    <w:rsid w:val="00033539"/>
    <w:rsid w:val="00041A8D"/>
    <w:rsid w:val="0005266D"/>
    <w:rsid w:val="000708F8"/>
    <w:rsid w:val="00084534"/>
    <w:rsid w:val="00085D06"/>
    <w:rsid w:val="00086CB0"/>
    <w:rsid w:val="000A2335"/>
    <w:rsid w:val="000A6A61"/>
    <w:rsid w:val="000D021C"/>
    <w:rsid w:val="000E02DC"/>
    <w:rsid w:val="000E3E84"/>
    <w:rsid w:val="001270DD"/>
    <w:rsid w:val="00131520"/>
    <w:rsid w:val="00134036"/>
    <w:rsid w:val="001362A3"/>
    <w:rsid w:val="00166D99"/>
    <w:rsid w:val="001833EE"/>
    <w:rsid w:val="001F7DA3"/>
    <w:rsid w:val="00202B78"/>
    <w:rsid w:val="00213F7E"/>
    <w:rsid w:val="00235C53"/>
    <w:rsid w:val="00243700"/>
    <w:rsid w:val="0029334A"/>
    <w:rsid w:val="002A5546"/>
    <w:rsid w:val="002B197D"/>
    <w:rsid w:val="002B753D"/>
    <w:rsid w:val="002C65A5"/>
    <w:rsid w:val="002E2FF3"/>
    <w:rsid w:val="0030178A"/>
    <w:rsid w:val="00303F69"/>
    <w:rsid w:val="0031512A"/>
    <w:rsid w:val="00316B71"/>
    <w:rsid w:val="00340FDA"/>
    <w:rsid w:val="00360FA5"/>
    <w:rsid w:val="0036137B"/>
    <w:rsid w:val="00363572"/>
    <w:rsid w:val="003640DE"/>
    <w:rsid w:val="00387C98"/>
    <w:rsid w:val="003A1C7C"/>
    <w:rsid w:val="003A6524"/>
    <w:rsid w:val="003D1291"/>
    <w:rsid w:val="003D2B4F"/>
    <w:rsid w:val="003D5134"/>
    <w:rsid w:val="003E1DC4"/>
    <w:rsid w:val="003F7C33"/>
    <w:rsid w:val="00405A1D"/>
    <w:rsid w:val="00415525"/>
    <w:rsid w:val="004477DD"/>
    <w:rsid w:val="004478F5"/>
    <w:rsid w:val="00483A4B"/>
    <w:rsid w:val="004A3B70"/>
    <w:rsid w:val="004B29E0"/>
    <w:rsid w:val="004B74B3"/>
    <w:rsid w:val="004C7E7A"/>
    <w:rsid w:val="004E5989"/>
    <w:rsid w:val="004F09AE"/>
    <w:rsid w:val="004F2CF8"/>
    <w:rsid w:val="00501C1D"/>
    <w:rsid w:val="00515C5A"/>
    <w:rsid w:val="0054458C"/>
    <w:rsid w:val="00544BE9"/>
    <w:rsid w:val="0054655A"/>
    <w:rsid w:val="00547D7C"/>
    <w:rsid w:val="005B051E"/>
    <w:rsid w:val="005B7AFA"/>
    <w:rsid w:val="005C6C40"/>
    <w:rsid w:val="005D2C36"/>
    <w:rsid w:val="005E3442"/>
    <w:rsid w:val="005F2A14"/>
    <w:rsid w:val="005F513E"/>
    <w:rsid w:val="00613C71"/>
    <w:rsid w:val="00617128"/>
    <w:rsid w:val="0062675B"/>
    <w:rsid w:val="00634636"/>
    <w:rsid w:val="006377B4"/>
    <w:rsid w:val="00645DF1"/>
    <w:rsid w:val="00646C20"/>
    <w:rsid w:val="00664083"/>
    <w:rsid w:val="00670CEC"/>
    <w:rsid w:val="00683A8E"/>
    <w:rsid w:val="006A1E52"/>
    <w:rsid w:val="006B0E70"/>
    <w:rsid w:val="006B116A"/>
    <w:rsid w:val="006C2752"/>
    <w:rsid w:val="006D1FAA"/>
    <w:rsid w:val="006E7F21"/>
    <w:rsid w:val="00706F14"/>
    <w:rsid w:val="00712A08"/>
    <w:rsid w:val="007220CC"/>
    <w:rsid w:val="00725D3F"/>
    <w:rsid w:val="00727213"/>
    <w:rsid w:val="007332B9"/>
    <w:rsid w:val="007477F4"/>
    <w:rsid w:val="00753BE1"/>
    <w:rsid w:val="00755E93"/>
    <w:rsid w:val="00770798"/>
    <w:rsid w:val="00793E63"/>
    <w:rsid w:val="007A4D71"/>
    <w:rsid w:val="007C195B"/>
    <w:rsid w:val="007D0B4D"/>
    <w:rsid w:val="007F2A21"/>
    <w:rsid w:val="00802D3F"/>
    <w:rsid w:val="00805600"/>
    <w:rsid w:val="008109CC"/>
    <w:rsid w:val="00815016"/>
    <w:rsid w:val="00824795"/>
    <w:rsid w:val="00825610"/>
    <w:rsid w:val="00832A20"/>
    <w:rsid w:val="00840C90"/>
    <w:rsid w:val="00845DFC"/>
    <w:rsid w:val="00846B0D"/>
    <w:rsid w:val="0087346C"/>
    <w:rsid w:val="00874EE3"/>
    <w:rsid w:val="00893CD2"/>
    <w:rsid w:val="008A71EE"/>
    <w:rsid w:val="008B39AB"/>
    <w:rsid w:val="008B7472"/>
    <w:rsid w:val="008C7004"/>
    <w:rsid w:val="008D35C4"/>
    <w:rsid w:val="008D5F03"/>
    <w:rsid w:val="008E45D0"/>
    <w:rsid w:val="0091370A"/>
    <w:rsid w:val="00916CF7"/>
    <w:rsid w:val="00943A45"/>
    <w:rsid w:val="00950DA8"/>
    <w:rsid w:val="00960D15"/>
    <w:rsid w:val="0096534D"/>
    <w:rsid w:val="0096627B"/>
    <w:rsid w:val="00974921"/>
    <w:rsid w:val="00986C25"/>
    <w:rsid w:val="0099085E"/>
    <w:rsid w:val="00995BFF"/>
    <w:rsid w:val="009D15B6"/>
    <w:rsid w:val="00A05D3F"/>
    <w:rsid w:val="00A1403C"/>
    <w:rsid w:val="00A36698"/>
    <w:rsid w:val="00A55CB2"/>
    <w:rsid w:val="00A6642E"/>
    <w:rsid w:val="00A86424"/>
    <w:rsid w:val="00A92106"/>
    <w:rsid w:val="00AA66D3"/>
    <w:rsid w:val="00AA6BD7"/>
    <w:rsid w:val="00AC63C0"/>
    <w:rsid w:val="00AD78B3"/>
    <w:rsid w:val="00AE0CF3"/>
    <w:rsid w:val="00AF0B1C"/>
    <w:rsid w:val="00AF30F1"/>
    <w:rsid w:val="00AF44D1"/>
    <w:rsid w:val="00B01E61"/>
    <w:rsid w:val="00B02A29"/>
    <w:rsid w:val="00B1126E"/>
    <w:rsid w:val="00B71F12"/>
    <w:rsid w:val="00B76BB6"/>
    <w:rsid w:val="00B84EA9"/>
    <w:rsid w:val="00B85F5A"/>
    <w:rsid w:val="00BA18EE"/>
    <w:rsid w:val="00BB66B6"/>
    <w:rsid w:val="00BD4867"/>
    <w:rsid w:val="00BF2BD5"/>
    <w:rsid w:val="00BF2FC8"/>
    <w:rsid w:val="00BF7C51"/>
    <w:rsid w:val="00C07760"/>
    <w:rsid w:val="00C131E6"/>
    <w:rsid w:val="00C16420"/>
    <w:rsid w:val="00C33801"/>
    <w:rsid w:val="00C35E75"/>
    <w:rsid w:val="00C363EF"/>
    <w:rsid w:val="00C532A2"/>
    <w:rsid w:val="00C56E75"/>
    <w:rsid w:val="00C77F84"/>
    <w:rsid w:val="00C80932"/>
    <w:rsid w:val="00C95BCA"/>
    <w:rsid w:val="00C976E9"/>
    <w:rsid w:val="00CA4B50"/>
    <w:rsid w:val="00CB06D6"/>
    <w:rsid w:val="00CB26A3"/>
    <w:rsid w:val="00CB4D50"/>
    <w:rsid w:val="00CD14AD"/>
    <w:rsid w:val="00CE6A3D"/>
    <w:rsid w:val="00CF0136"/>
    <w:rsid w:val="00CF0D31"/>
    <w:rsid w:val="00CF5A23"/>
    <w:rsid w:val="00D0382B"/>
    <w:rsid w:val="00D23493"/>
    <w:rsid w:val="00D2453A"/>
    <w:rsid w:val="00D3396A"/>
    <w:rsid w:val="00D475EB"/>
    <w:rsid w:val="00D47F41"/>
    <w:rsid w:val="00D538E5"/>
    <w:rsid w:val="00D556F7"/>
    <w:rsid w:val="00D63FA6"/>
    <w:rsid w:val="00D71CE7"/>
    <w:rsid w:val="00D875D0"/>
    <w:rsid w:val="00D877D6"/>
    <w:rsid w:val="00D91541"/>
    <w:rsid w:val="00DA1CB7"/>
    <w:rsid w:val="00DC4A85"/>
    <w:rsid w:val="00DC5824"/>
    <w:rsid w:val="00DD4837"/>
    <w:rsid w:val="00E021F0"/>
    <w:rsid w:val="00E02EFD"/>
    <w:rsid w:val="00E22504"/>
    <w:rsid w:val="00E26A5A"/>
    <w:rsid w:val="00E444AE"/>
    <w:rsid w:val="00E55ACD"/>
    <w:rsid w:val="00E56831"/>
    <w:rsid w:val="00E63356"/>
    <w:rsid w:val="00E63541"/>
    <w:rsid w:val="00E82D8C"/>
    <w:rsid w:val="00E91CA5"/>
    <w:rsid w:val="00EA5042"/>
    <w:rsid w:val="00EA5DB1"/>
    <w:rsid w:val="00EB7385"/>
    <w:rsid w:val="00EC58B8"/>
    <w:rsid w:val="00ED2785"/>
    <w:rsid w:val="00EE2BAB"/>
    <w:rsid w:val="00EE5671"/>
    <w:rsid w:val="00EF1D64"/>
    <w:rsid w:val="00F256BD"/>
    <w:rsid w:val="00F524C3"/>
    <w:rsid w:val="00F536C9"/>
    <w:rsid w:val="00F64188"/>
    <w:rsid w:val="00F71840"/>
    <w:rsid w:val="00F73CF1"/>
    <w:rsid w:val="00F760C0"/>
    <w:rsid w:val="00F93223"/>
    <w:rsid w:val="00F94DDB"/>
    <w:rsid w:val="00FA72BD"/>
    <w:rsid w:val="00FB5F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A3D204"/>
  <w15:docId w15:val="{ABB05DEE-F7CB-4381-AB1C-012764185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BCA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7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15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qFormat/>
    <w:rsid w:val="003D2B4F"/>
    <w:pPr>
      <w:keepNext/>
      <w:widowControl w:val="0"/>
      <w:suppressAutoHyphens/>
      <w:autoSpaceDE w:val="0"/>
      <w:autoSpaceDN w:val="0"/>
      <w:spacing w:before="120" w:after="120" w:line="240" w:lineRule="auto"/>
      <w:jc w:val="center"/>
      <w:outlineLvl w:val="4"/>
    </w:pPr>
    <w:rPr>
      <w:rFonts w:ascii="Century Gothic" w:eastAsia="Times New Roman" w:hAnsi="Century Gothic" w:cs="Times New Roman"/>
      <w:b/>
      <w:bCs/>
      <w:spacing w:val="40"/>
      <w:kern w:val="2"/>
      <w:sz w:val="28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semiHidden/>
    <w:rsid w:val="003D2B4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3D2B4F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3D2B4F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3D2B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2B4F"/>
  </w:style>
  <w:style w:type="paragraph" w:styleId="Piedepgina">
    <w:name w:val="footer"/>
    <w:basedOn w:val="Normal"/>
    <w:link w:val="PiedepginaCar"/>
    <w:unhideWhenUsed/>
    <w:rsid w:val="003D2B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2B4F"/>
  </w:style>
  <w:style w:type="character" w:customStyle="1" w:styleId="Ttulo5Car">
    <w:name w:val="Título 5 Car"/>
    <w:basedOn w:val="Fuentedeprrafopredeter"/>
    <w:link w:val="Ttulo5"/>
    <w:rsid w:val="003D2B4F"/>
    <w:rPr>
      <w:rFonts w:ascii="Century Gothic" w:eastAsia="Times New Roman" w:hAnsi="Century Gothic" w:cs="Times New Roman"/>
      <w:b/>
      <w:bCs/>
      <w:spacing w:val="40"/>
      <w:kern w:val="2"/>
      <w:sz w:val="28"/>
      <w:szCs w:val="28"/>
      <w:lang w:val="es-ES" w:eastAsia="es-ES"/>
    </w:rPr>
  </w:style>
  <w:style w:type="table" w:styleId="Tablaconcuadrcula">
    <w:name w:val="Table Grid"/>
    <w:basedOn w:val="Tablanormal"/>
    <w:rsid w:val="003D2B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02E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2EFD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85D06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85D06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15B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000798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79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ipervnculovisitado">
    <w:name w:val="FollowedHyperlink"/>
    <w:basedOn w:val="Fuentedeprrafopredeter"/>
    <w:uiPriority w:val="99"/>
    <w:semiHidden/>
    <w:unhideWhenUsed/>
    <w:rsid w:val="00544BE9"/>
    <w:rPr>
      <w:color w:val="800080" w:themeColor="followedHyperlink"/>
      <w:u w:val="single"/>
    </w:rPr>
  </w:style>
  <w:style w:type="paragraph" w:customStyle="1" w:styleId="p1">
    <w:name w:val="p1"/>
    <w:basedOn w:val="Normal"/>
    <w:rsid w:val="008B7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normal2">
    <w:name w:val="Plain Table 2"/>
    <w:basedOn w:val="Tablanormal"/>
    <w:uiPriority w:val="42"/>
    <w:rsid w:val="008B747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B747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8B747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8B747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02300097@upqroo.edu.m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B6B9CB-EC71-4583-B31C-4C423BDE8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6</Pages>
  <Words>1269</Words>
  <Characters>7718</Characters>
  <Application>Microsoft Office Word</Application>
  <DocSecurity>0</DocSecurity>
  <Lines>308</Lines>
  <Paragraphs>195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Moreno</dc:creator>
  <cp:lastModifiedBy>JUAN LEONARDO CRUZ FLORES</cp:lastModifiedBy>
  <cp:revision>68</cp:revision>
  <cp:lastPrinted>2016-11-29T18:36:00Z</cp:lastPrinted>
  <dcterms:created xsi:type="dcterms:W3CDTF">2023-07-03T22:59:00Z</dcterms:created>
  <dcterms:modified xsi:type="dcterms:W3CDTF">2026-02-20T08:12:00Z</dcterms:modified>
</cp:coreProperties>
</file>