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256" w:rsidRDefault="00300319">
      <w:pPr>
        <w:rPr>
          <w:rStyle w:val="fontstyle01"/>
        </w:rPr>
      </w:pPr>
      <w:r>
        <w:rPr>
          <w:rStyle w:val="fontstyle01"/>
        </w:rPr>
        <w:t xml:space="preserve">Necesito que desarrolles un proyecto completo en el que se obtenga una aplicación que resuelva un problema real en este caso una aplicación en el software </w:t>
      </w:r>
      <w:proofErr w:type="spellStart"/>
      <w:r>
        <w:rPr>
          <w:rStyle w:val="fontstyle01"/>
        </w:rPr>
        <w:t>PSeInt</w:t>
      </w:r>
      <w:proofErr w:type="spellEnd"/>
      <w:r>
        <w:rPr>
          <w:rStyle w:val="fontstyle01"/>
        </w:rPr>
        <w:t xml:space="preserve"> para un estacionamiento privado. La aplicación debe incluir los siguientes elementos:</w:t>
      </w:r>
    </w:p>
    <w:p w:rsidR="00300319" w:rsidRDefault="00300319">
      <w:pPr>
        <w:rPr>
          <w:rFonts w:ascii="ArialMT" w:hAnsi="ArialMT"/>
          <w:color w:val="000000"/>
        </w:rPr>
      </w:pPr>
      <w:r w:rsidRPr="00300319">
        <w:rPr>
          <w:rFonts w:ascii="Arial-BoldMT" w:hAnsi="Arial-BoldMT"/>
          <w:b/>
          <w:bCs/>
          <w:color w:val="000000"/>
        </w:rPr>
        <w:t>Requisitos Funcionales</w:t>
      </w:r>
      <w:r w:rsidRPr="00300319">
        <w:rPr>
          <w:rFonts w:ascii="Arial-BoldMT" w:hAnsi="Arial-BoldMT"/>
          <w:b/>
          <w:bCs/>
          <w:color w:val="000000"/>
        </w:rPr>
        <w:br/>
      </w:r>
      <w:r w:rsidRPr="00300319">
        <w:rPr>
          <w:rFonts w:ascii="ArialMT" w:hAnsi="ArialMT"/>
          <w:color w:val="000000"/>
        </w:rPr>
        <w:t>Definir una lista de requisitos funcionales que describan las características y funcionalidades</w:t>
      </w:r>
      <w:r w:rsidRPr="00300319">
        <w:rPr>
          <w:rFonts w:ascii="ArialMT" w:hAnsi="ArialMT"/>
          <w:color w:val="000000"/>
        </w:rPr>
        <w:br/>
        <w:t>básicas de tu aplicación. Esto puede incluir la manipulación de datos, la interacción del</w:t>
      </w:r>
      <w:r w:rsidRPr="00300319">
        <w:rPr>
          <w:rFonts w:ascii="ArialMT" w:hAnsi="ArialMT"/>
          <w:color w:val="000000"/>
        </w:rPr>
        <w:br/>
        <w:t>usuario y la lógica de programación.</w:t>
      </w:r>
    </w:p>
    <w:p w:rsidR="00300319" w:rsidRDefault="00300319">
      <w:pPr>
        <w:rPr>
          <w:rFonts w:ascii="ArialMT" w:hAnsi="ArialMT"/>
          <w:color w:val="000000"/>
        </w:rPr>
      </w:pPr>
      <w:r w:rsidRPr="00300319">
        <w:rPr>
          <w:rFonts w:ascii="Arial-BoldMT" w:hAnsi="Arial-BoldMT"/>
          <w:b/>
          <w:bCs/>
          <w:color w:val="000000"/>
        </w:rPr>
        <w:t>Diseño de Interfaz de Usuario</w:t>
      </w:r>
      <w:r w:rsidRPr="00300319">
        <w:rPr>
          <w:rFonts w:ascii="Arial-BoldMT" w:hAnsi="Arial-BoldMT"/>
          <w:b/>
          <w:bCs/>
          <w:color w:val="000000"/>
        </w:rPr>
        <w:br/>
      </w:r>
      <w:r w:rsidRPr="00300319">
        <w:rPr>
          <w:rFonts w:ascii="ArialMT" w:hAnsi="ArialMT"/>
          <w:color w:val="000000"/>
        </w:rPr>
        <w:t>Crea un diseño de la interfaz de usuario de la aplicación utilizando diagramas de flujo y</w:t>
      </w:r>
      <w:r w:rsidRPr="00300319">
        <w:rPr>
          <w:rFonts w:ascii="ArialMT" w:hAnsi="ArialMT"/>
          <w:color w:val="000000"/>
        </w:rPr>
        <w:br/>
        <w:t xml:space="preserve">pseudocódigo en </w:t>
      </w:r>
      <w:proofErr w:type="spellStart"/>
      <w:r w:rsidRPr="00300319">
        <w:rPr>
          <w:rFonts w:ascii="ArialMT" w:hAnsi="ArialMT"/>
          <w:color w:val="000000"/>
        </w:rPr>
        <w:t>Pseint</w:t>
      </w:r>
      <w:proofErr w:type="spellEnd"/>
      <w:r w:rsidRPr="00300319">
        <w:rPr>
          <w:rFonts w:ascii="ArialMT" w:hAnsi="ArialMT"/>
          <w:color w:val="000000"/>
        </w:rPr>
        <w:t xml:space="preserve"> para representar la lógica y el flujo de la aplicación.</w:t>
      </w:r>
    </w:p>
    <w:p w:rsidR="00300319" w:rsidRDefault="00300319">
      <w:pPr>
        <w:rPr>
          <w:rFonts w:ascii="ArialMT" w:hAnsi="ArialMT"/>
          <w:color w:val="000000"/>
        </w:rPr>
      </w:pPr>
      <w:r w:rsidRPr="00300319">
        <w:rPr>
          <w:rFonts w:ascii="Arial-BoldMT" w:hAnsi="Arial-BoldMT"/>
          <w:b/>
          <w:bCs/>
          <w:color w:val="000000"/>
        </w:rPr>
        <w:t>Desarrollo de Código</w:t>
      </w:r>
      <w:r w:rsidRPr="00300319">
        <w:rPr>
          <w:rFonts w:ascii="Arial-BoldMT" w:hAnsi="Arial-BoldMT"/>
          <w:b/>
          <w:bCs/>
          <w:color w:val="000000"/>
        </w:rPr>
        <w:br/>
      </w:r>
      <w:r w:rsidRPr="00300319">
        <w:rPr>
          <w:rFonts w:ascii="ArialMT" w:hAnsi="ArialMT"/>
          <w:color w:val="000000"/>
        </w:rPr>
        <w:t xml:space="preserve">Implementa la aplicación utilizando </w:t>
      </w:r>
      <w:proofErr w:type="spellStart"/>
      <w:r w:rsidRPr="00300319">
        <w:rPr>
          <w:rFonts w:ascii="ArialMT" w:hAnsi="ArialMT"/>
          <w:color w:val="000000"/>
        </w:rPr>
        <w:t>Pseint</w:t>
      </w:r>
      <w:proofErr w:type="spellEnd"/>
      <w:r w:rsidRPr="00300319">
        <w:rPr>
          <w:rFonts w:ascii="ArialMT" w:hAnsi="ArialMT"/>
          <w:color w:val="000000"/>
        </w:rPr>
        <w:t>. Utiliza buenas prácticas de programación.</w:t>
      </w:r>
      <w:r w:rsidRPr="00300319">
        <w:rPr>
          <w:rFonts w:ascii="ArialMT" w:hAnsi="ArialMT"/>
          <w:color w:val="000000"/>
        </w:rPr>
        <w:br/>
      </w:r>
      <w:proofErr w:type="spellStart"/>
      <w:r w:rsidRPr="00300319">
        <w:rPr>
          <w:rFonts w:ascii="ArialMT" w:hAnsi="ArialMT"/>
          <w:color w:val="434343"/>
          <w:sz w:val="28"/>
          <w:szCs w:val="28"/>
        </w:rPr>
        <w:t>GitHub</w:t>
      </w:r>
      <w:proofErr w:type="spellEnd"/>
      <w:r w:rsidRPr="00300319">
        <w:rPr>
          <w:rFonts w:ascii="ArialMT" w:hAnsi="ArialMT"/>
          <w:color w:val="434343"/>
          <w:sz w:val="28"/>
          <w:szCs w:val="28"/>
        </w:rPr>
        <w:br/>
      </w:r>
      <w:r w:rsidRPr="00300319">
        <w:rPr>
          <w:rFonts w:ascii="ArialMT" w:hAnsi="ArialMT"/>
          <w:color w:val="000000"/>
        </w:rPr>
        <w:t xml:space="preserve">Crea un repositorio en </w:t>
      </w:r>
      <w:proofErr w:type="spellStart"/>
      <w:r w:rsidRPr="00300319">
        <w:rPr>
          <w:rFonts w:ascii="ArialMT" w:hAnsi="ArialMT"/>
          <w:color w:val="000000"/>
        </w:rPr>
        <w:t>Github</w:t>
      </w:r>
      <w:proofErr w:type="spellEnd"/>
      <w:r w:rsidRPr="00300319">
        <w:rPr>
          <w:rFonts w:ascii="ArialMT" w:hAnsi="ArialMT"/>
          <w:color w:val="000000"/>
        </w:rPr>
        <w:t xml:space="preserve"> para tu proyecto. Realiza un seguimiento de las versiones del</w:t>
      </w:r>
      <w:r w:rsidRPr="00300319">
        <w:rPr>
          <w:rFonts w:ascii="ArialMT" w:hAnsi="ArialMT"/>
          <w:color w:val="000000"/>
        </w:rPr>
        <w:br/>
        <w:t>código a medida que avanzas en el desarrollo (si corresponde) y documenta los cambios</w:t>
      </w:r>
      <w:r w:rsidRPr="00300319">
        <w:rPr>
          <w:rFonts w:ascii="ArialMT" w:hAnsi="ArialMT"/>
          <w:color w:val="000000"/>
        </w:rPr>
        <w:br/>
        <w:t xml:space="preserve">utilizando </w:t>
      </w:r>
      <w:proofErr w:type="spellStart"/>
      <w:r w:rsidRPr="00300319">
        <w:rPr>
          <w:rFonts w:ascii="ArialMT" w:hAnsi="ArialMT"/>
          <w:color w:val="000000"/>
        </w:rPr>
        <w:t>commits</w:t>
      </w:r>
      <w:proofErr w:type="spellEnd"/>
      <w:r w:rsidRPr="00300319">
        <w:rPr>
          <w:rFonts w:ascii="ArialMT" w:hAnsi="ArialMT"/>
          <w:color w:val="000000"/>
        </w:rPr>
        <w:t xml:space="preserve"> significativos y mensajes claros.</w:t>
      </w:r>
      <w:r w:rsidRPr="00300319">
        <w:rPr>
          <w:rFonts w:ascii="ArialMT" w:hAnsi="ArialMT"/>
          <w:color w:val="000000"/>
        </w:rPr>
        <w:br/>
      </w:r>
      <w:r w:rsidRPr="00300319">
        <w:rPr>
          <w:rFonts w:ascii="ArialMT" w:hAnsi="ArialMT"/>
          <w:color w:val="434343"/>
          <w:sz w:val="28"/>
          <w:szCs w:val="28"/>
        </w:rPr>
        <w:t>Metodologías Ágiles</w:t>
      </w:r>
      <w:r w:rsidRPr="00300319">
        <w:rPr>
          <w:rFonts w:ascii="ArialMT" w:hAnsi="ArialMT"/>
          <w:color w:val="434343"/>
          <w:sz w:val="28"/>
          <w:szCs w:val="28"/>
        </w:rPr>
        <w:br/>
      </w:r>
      <w:r w:rsidRPr="00300319">
        <w:rPr>
          <w:rFonts w:ascii="ArialMT" w:hAnsi="ArialMT"/>
          <w:color w:val="000000"/>
        </w:rPr>
        <w:t>Aplica conceptos de metodologías ágiles para gestionar tu proyecto individualmente. Dividí el</w:t>
      </w:r>
      <w:r w:rsidRPr="00300319">
        <w:rPr>
          <w:rFonts w:ascii="ArialMT" w:hAnsi="ArialMT"/>
          <w:color w:val="000000"/>
        </w:rPr>
        <w:br/>
        <w:t>trabajo en tareas más pequeñas, establece plazos y realiza seguimiento de tu progreso de</w:t>
      </w:r>
      <w:r w:rsidRPr="00300319">
        <w:rPr>
          <w:rFonts w:ascii="ArialMT" w:hAnsi="ArialMT"/>
          <w:color w:val="000000"/>
        </w:rPr>
        <w:br/>
        <w:t>forma f</w:t>
      </w:r>
      <w:r>
        <w:rPr>
          <w:rFonts w:ascii="ArialMT" w:hAnsi="ArialMT"/>
          <w:color w:val="000000"/>
        </w:rPr>
        <w:t>ra</w:t>
      </w:r>
      <w:r w:rsidRPr="00300319">
        <w:rPr>
          <w:rFonts w:ascii="ArialMT" w:hAnsi="ArialMT"/>
          <w:color w:val="000000"/>
        </w:rPr>
        <w:t xml:space="preserve">ccionada, como si luego de hacer un prototipo en </w:t>
      </w:r>
      <w:proofErr w:type="spellStart"/>
      <w:r w:rsidRPr="00300319">
        <w:rPr>
          <w:rFonts w:ascii="ArialMT" w:hAnsi="ArialMT"/>
          <w:color w:val="000000"/>
        </w:rPr>
        <w:t>Pseint</w:t>
      </w:r>
      <w:proofErr w:type="spellEnd"/>
      <w:r w:rsidRPr="00300319">
        <w:rPr>
          <w:rFonts w:ascii="ArialMT" w:hAnsi="ArialMT"/>
          <w:color w:val="000000"/>
        </w:rPr>
        <w:t xml:space="preserve"> deberías planificar el sistema</w:t>
      </w:r>
      <w:r w:rsidRPr="00300319">
        <w:rPr>
          <w:rFonts w:ascii="ArialMT" w:hAnsi="ArialMT"/>
          <w:color w:val="000000"/>
        </w:rPr>
        <w:br/>
        <w:t>real.</w:t>
      </w:r>
      <w:r w:rsidRPr="00300319">
        <w:rPr>
          <w:rFonts w:ascii="ArialMT" w:hAnsi="ArialMT"/>
          <w:color w:val="000000"/>
        </w:rPr>
        <w:br/>
      </w:r>
      <w:r w:rsidRPr="00300319">
        <w:rPr>
          <w:rFonts w:ascii="ArialMT" w:hAnsi="ArialMT"/>
          <w:color w:val="000000"/>
          <w:sz w:val="32"/>
          <w:szCs w:val="32"/>
        </w:rPr>
        <w:t>Presentación Final</w:t>
      </w:r>
      <w:r w:rsidRPr="00300319">
        <w:rPr>
          <w:rFonts w:ascii="ArialMT" w:hAnsi="ArialMT"/>
          <w:color w:val="000000"/>
          <w:sz w:val="32"/>
          <w:szCs w:val="32"/>
        </w:rPr>
        <w:br/>
      </w:r>
      <w:proofErr w:type="spellStart"/>
      <w:r w:rsidRPr="00300319">
        <w:rPr>
          <w:rFonts w:ascii="ArialMT" w:hAnsi="ArialMT"/>
          <w:color w:val="000000"/>
        </w:rPr>
        <w:t>Creá</w:t>
      </w:r>
      <w:proofErr w:type="spellEnd"/>
      <w:r w:rsidRPr="00300319">
        <w:rPr>
          <w:rFonts w:ascii="ArialMT" w:hAnsi="ArialMT"/>
          <w:color w:val="000000"/>
        </w:rPr>
        <w:t xml:space="preserve"> un documento que presente tu aplicación y el proceso que seguiste para desarrollarla.</w:t>
      </w:r>
      <w:r w:rsidRPr="00300319">
        <w:rPr>
          <w:rFonts w:ascii="ArialMT" w:hAnsi="ArialMT"/>
          <w:color w:val="000000"/>
        </w:rPr>
        <w:br/>
        <w:t xml:space="preserve">Explica cómo aplicar los conceptos de pensamiento computacional, pseudocódigo, </w:t>
      </w:r>
      <w:proofErr w:type="spellStart"/>
      <w:r w:rsidRPr="00300319">
        <w:rPr>
          <w:rFonts w:ascii="ArialMT" w:hAnsi="ArialMT"/>
          <w:color w:val="000000"/>
        </w:rPr>
        <w:t>Git</w:t>
      </w:r>
      <w:proofErr w:type="spellEnd"/>
      <w:r w:rsidRPr="00300319">
        <w:rPr>
          <w:rFonts w:ascii="ArialMT" w:hAnsi="ArialMT"/>
          <w:color w:val="000000"/>
        </w:rPr>
        <w:t>/</w:t>
      </w:r>
      <w:proofErr w:type="spellStart"/>
      <w:r w:rsidRPr="00300319">
        <w:rPr>
          <w:rFonts w:ascii="ArialMT" w:hAnsi="ArialMT"/>
          <w:color w:val="000000"/>
        </w:rPr>
        <w:t>Github</w:t>
      </w:r>
      <w:proofErr w:type="spellEnd"/>
      <w:r w:rsidRPr="00300319">
        <w:rPr>
          <w:rFonts w:ascii="ArialMT" w:hAnsi="ArialMT"/>
          <w:color w:val="000000"/>
        </w:rPr>
        <w:br/>
        <w:t xml:space="preserve">y metodologías ágiles en tu proyecto. </w:t>
      </w:r>
      <w:proofErr w:type="spellStart"/>
      <w:r w:rsidRPr="00300319">
        <w:rPr>
          <w:rFonts w:ascii="ArialMT" w:hAnsi="ArialMT"/>
          <w:color w:val="000000"/>
        </w:rPr>
        <w:t>Colocá</w:t>
      </w:r>
      <w:proofErr w:type="spellEnd"/>
      <w:r w:rsidRPr="00300319">
        <w:rPr>
          <w:rFonts w:ascii="ArialMT" w:hAnsi="ArialMT"/>
          <w:color w:val="000000"/>
        </w:rPr>
        <w:t xml:space="preserve"> todos los links que consideres necesarios para</w:t>
      </w:r>
      <w:r w:rsidRPr="00300319">
        <w:rPr>
          <w:rFonts w:ascii="ArialMT" w:hAnsi="ArialMT"/>
          <w:color w:val="000000"/>
        </w:rPr>
        <w:br/>
        <w:t>que el tutor pueda acceder al repositorio y los documentos asociados. Este documento es el</w:t>
      </w:r>
      <w:r w:rsidRPr="00300319">
        <w:rPr>
          <w:rFonts w:ascii="ArialMT" w:hAnsi="ArialMT"/>
          <w:color w:val="000000"/>
        </w:rPr>
        <w:br/>
        <w:t>que deberás subir al campus en el espacio de trabajo final.</w:t>
      </w:r>
    </w:p>
    <w:p w:rsidR="00300319" w:rsidRDefault="00300319">
      <w:pPr>
        <w:rPr>
          <w:rFonts w:ascii="ArialMT" w:hAnsi="ArialMT"/>
          <w:color w:val="000000"/>
        </w:rPr>
      </w:pPr>
    </w:p>
    <w:p w:rsidR="00300319" w:rsidRDefault="00300319">
      <w:pPr>
        <w:rPr>
          <w:rFonts w:ascii="ArialMT" w:hAnsi="ArialMT"/>
          <w:color w:val="000000"/>
        </w:rPr>
      </w:pPr>
    </w:p>
    <w:p w:rsidR="00300319" w:rsidRPr="00300319" w:rsidRDefault="00300319" w:rsidP="00300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00319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eastAsia="es-AR"/>
        </w:rPr>
        <w:t>Default (GPT-3.5)</w:t>
      </w:r>
    </w:p>
    <w:p w:rsidR="00300319" w:rsidRPr="00300319" w:rsidRDefault="00300319" w:rsidP="00300319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noProof/>
          <w:sz w:val="21"/>
          <w:szCs w:val="21"/>
          <w:lang w:eastAsia="es-AR"/>
        </w:rPr>
        <w:drawing>
          <wp:inline distT="0" distB="0" distL="0" distR="0" wp14:anchorId="1924E9B3" wp14:editId="43C619A5">
            <wp:extent cx="344805" cy="344805"/>
            <wp:effectExtent l="0" t="0" r="0" b="0"/>
            <wp:docPr id="1" name="Imagen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319" w:rsidRPr="00300319" w:rsidRDefault="00300319" w:rsidP="00300319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Necesito que desarrolles un proyecto completo en el que se obtenga una aplicación que resuelva un problema real en este caso una aplicación en el software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para un estacionamiento privado. La aplicación debe incluir los siguientes elementos: Requisitos Funcionales Definir una lista de requisitos funcionales que describan las características y funcionalidades básicas de tu aplicación. Esto puede incluir la manipulación de datos, la interacción del usuario y la lógica de programación. Diseño de Interfaz de Usuario Crea un diseño de la interfaz de usuario de la aplicación utilizando diagramas de flujo y pseudocódigo en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para representar la lógica y el flujo de la aplicación. Desarrollo de Código Implementa la aplicación utilizando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. Utiliza buenas prácticas de programación.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Crea un repositorio en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para tu proyecto. Realiza un seguimiento de las versiones del código a medida que avanzas en el desarrollo (si corresponde) y documenta los cambios utilizando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commits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significativos y mensajes claros. Metodologías Ágiles Aplica conceptos de metodologías ágiles para gestionar tu proyecto individualmente. Dividí el trabajo en tareas más pequeñas, establece plazos y realiza </w:t>
      </w: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lastRenderedPageBreak/>
        <w:t xml:space="preserve">seguimiento de tu progreso de forma fraccionada, como si luego de hacer un prototipo en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deberías planificar el sistema real. Presentación Final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Creá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un documento que presente tu aplicación y el proceso que seguiste para desarrollarla. Explica cómo aplicar los conceptos de pensamiento computacional, pseudocódigo,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y metodologías ágiles en tu proyecto.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Colocá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todos los links que consideres necesarios para que el tutor pueda acceder al repositorio y los documentos asociados. Este documento es el que deberás subir al campus en el espacio de trabajo final. </w:t>
      </w:r>
    </w:p>
    <w:p w:rsidR="00300319" w:rsidRPr="00300319" w:rsidRDefault="00300319" w:rsidP="00300319">
      <w:pPr>
        <w:shd w:val="clear" w:color="auto" w:fill="19C37D"/>
        <w:spacing w:after="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ChatGPT</w:t>
      </w:r>
      <w:proofErr w:type="spellEnd"/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 xml:space="preserve">Proyecto: Aplicación de Gestión de Estacionamiento Privado en </w:t>
      </w:r>
      <w:proofErr w:type="spellStart"/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PSeInt</w:t>
      </w:r>
      <w:proofErr w:type="spellEnd"/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En este proyecto, desarrollaremos una aplicación de software en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para gestionar un estacionamiento privado. La aplicación permitirá a los usuarios realizar operaciones como registrar entradas y salidas de vehículos, calcular tarifas de estacionamiento y generar informes. Aplicaremos conceptos de pensamiento computacional, pseudocódigo,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y metodologías ágiles para llevar a cabo el desarrollo de manera efectiva.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Requisitos Funcionales:</w:t>
      </w:r>
    </w:p>
    <w:p w:rsidR="00300319" w:rsidRPr="00300319" w:rsidRDefault="00300319" w:rsidP="003003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Registro de Entrada y Salida:</w:t>
      </w: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Los usuarios deben poder registrar la entrada y salida de vehículos, capturando la información de la matrícula y la hora.</w:t>
      </w:r>
    </w:p>
    <w:p w:rsidR="00300319" w:rsidRPr="00300319" w:rsidRDefault="00300319" w:rsidP="003003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Cálculo de Tarifas:</w:t>
      </w: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La aplicación debe calcular las tarifas de estacionamiento basadas en el tiempo de permanencia del vehículo en el estacionamiento.</w:t>
      </w:r>
    </w:p>
    <w:p w:rsidR="00300319" w:rsidRPr="00300319" w:rsidRDefault="00300319" w:rsidP="0030031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Generación de Informes:</w:t>
      </w: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Los usuarios deben poder generar informes que muestren la información de todas las entradas y salidas, incluyendo matrícula, hora de entrada, hora de salida y tarifa correspondiente.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Diseño de Interfaz de Usuario:</w:t>
      </w:r>
    </w:p>
    <w:p w:rsidR="00300319" w:rsidRPr="00300319" w:rsidRDefault="00300319" w:rsidP="003003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Registro de Entrada y Salida:</w:t>
      </w:r>
    </w:p>
    <w:p w:rsidR="00941A7C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Inicio </w:t>
      </w:r>
    </w:p>
    <w:p w:rsidR="00941A7C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Leer matrícula </w:t>
      </w:r>
    </w:p>
    <w:p w:rsidR="00941A7C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Registrar hora de entrada </w:t>
      </w:r>
    </w:p>
    <w:p w:rsidR="00941A7C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Registrar hora de salida 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Fin </w:t>
      </w:r>
    </w:p>
    <w:p w:rsidR="00300319" w:rsidRPr="00300319" w:rsidRDefault="00300319" w:rsidP="003003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Cálculo de Tarifas: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AR"/>
        </w:rPr>
      </w:pPr>
      <w:proofErr w:type="spellStart"/>
      <w:proofErr w:type="gramStart"/>
      <w:r w:rsidRPr="00300319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AR"/>
        </w:rPr>
        <w:t>csharp</w:t>
      </w:r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>Copy</w:t>
      </w:r>
      <w:proofErr w:type="spellEnd"/>
      <w:proofErr w:type="gramEnd"/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 xml:space="preserve"> </w:t>
      </w:r>
      <w:proofErr w:type="spellStart"/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>code</w:t>
      </w:r>
      <w:proofErr w:type="spellEnd"/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Inicio Calcular tiempo de permanencia Si tiempo &lt;=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AR"/>
        </w:rPr>
        <w:t>1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hora Tarifa = Tarifa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AR"/>
        </w:rPr>
        <w:t>base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Sino Tarifa = Tarifa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AR"/>
        </w:rPr>
        <w:t>base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+ (Tarifa por hora extra * (tiempo -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AR"/>
        </w:rPr>
        <w:t>1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)) Fin </w:t>
      </w:r>
    </w:p>
    <w:p w:rsidR="00300319" w:rsidRPr="00300319" w:rsidRDefault="00300319" w:rsidP="0030031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Generación de Informes: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AR"/>
        </w:rPr>
      </w:pPr>
      <w:proofErr w:type="spellStart"/>
      <w:proofErr w:type="gramStart"/>
      <w:r w:rsidRPr="00300319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AR"/>
        </w:rPr>
        <w:t>python</w:t>
      </w:r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>Copy</w:t>
      </w:r>
      <w:proofErr w:type="spellEnd"/>
      <w:proofErr w:type="gramEnd"/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 xml:space="preserve"> </w:t>
      </w:r>
      <w:proofErr w:type="spellStart"/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>code</w:t>
      </w:r>
      <w:proofErr w:type="spellEnd"/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Inicio Mostrar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AR"/>
        </w:rPr>
        <w:t>"Informe de Estacionamiento"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Para cada vehículo en la lista de vehículos Mostrar información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es-AR"/>
        </w:rPr>
        <w:t>del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vehículo Fin 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Desarrollo de Código: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18"/>
          <w:szCs w:val="18"/>
          <w:lang w:eastAsia="es-AR"/>
        </w:rPr>
      </w:pPr>
      <w:proofErr w:type="spellStart"/>
      <w:proofErr w:type="gramStart"/>
      <w:r w:rsidRPr="00300319">
        <w:rPr>
          <w:rFonts w:ascii="Segoe UI" w:eastAsia="Times New Roman" w:hAnsi="Segoe UI" w:cs="Segoe UI"/>
          <w:sz w:val="18"/>
          <w:szCs w:val="18"/>
          <w:bdr w:val="single" w:sz="2" w:space="0" w:color="D9D9E3" w:frame="1"/>
          <w:lang w:eastAsia="es-AR"/>
        </w:rPr>
        <w:t>pseudocode</w:t>
      </w:r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>Copy</w:t>
      </w:r>
      <w:proofErr w:type="spellEnd"/>
      <w:proofErr w:type="gramEnd"/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 xml:space="preserve"> </w:t>
      </w:r>
      <w:proofErr w:type="spellStart"/>
      <w:r w:rsidRPr="00300319">
        <w:rPr>
          <w:rFonts w:ascii="Segoe UI" w:eastAsia="Times New Roman" w:hAnsi="Segoe UI" w:cs="Segoe UI"/>
          <w:sz w:val="18"/>
          <w:szCs w:val="18"/>
          <w:lang w:eastAsia="es-AR"/>
        </w:rPr>
        <w:t>code</w:t>
      </w:r>
      <w:proofErr w:type="spellEnd"/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  <w:lang w:eastAsia="es-AR"/>
        </w:rPr>
      </w:pP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Algoritmo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EstacionamientoPrivado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Definir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vehiculos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como Matriz de Caracteres Definir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horas_entrada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como Matriz de Enteros Definir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horas_salida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como Matriz de Enteros Definir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tarifa_base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como Real </w:t>
      </w:r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lastRenderedPageBreak/>
        <w:t xml:space="preserve">Definir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tarifa_hora_extra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como Real Definir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opcion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como Entero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tarifa_base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= 5.0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tarifa_hora_extra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= 3.0 Mientras verdadero Mostrar "Menú:" Mostrar "1. Registrar entrada" Mostrar "2. Registrar salida" Mostrar "3. Generar informe" Mostrar "4. Salir" Leer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opcion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Segun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opcion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Hacer 1: </w:t>
      </w:r>
      <w:proofErr w:type="spellStart"/>
      <w:proofErr w:type="gram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RegistrarEntrada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(</w:t>
      </w:r>
      <w:proofErr w:type="spellStart"/>
      <w:proofErr w:type="gram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vehiculos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,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horas_entrada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) 2: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RegistrarSalida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(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vehiculos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,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horas_salida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) 3: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GenerarInforme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(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vehiculos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,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horas_entrada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,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horas_salida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,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tarifa_base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,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tarifa_hora_extra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) 4: Mostrar "Saliendo del programa." Fin De Otro Modo: Mostrar "Opción no válida." Fin </w:t>
      </w:r>
      <w:proofErr w:type="spellStart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>Segun</w:t>
      </w:r>
      <w:proofErr w:type="spellEnd"/>
      <w:r w:rsidRPr="00300319">
        <w:rPr>
          <w:rFonts w:ascii="inherit" w:eastAsia="Times New Roman" w:hAnsi="inherit" w:cs="Courier New"/>
          <w:sz w:val="20"/>
          <w:szCs w:val="20"/>
          <w:bdr w:val="single" w:sz="2" w:space="1" w:color="D9D9E3" w:frame="1"/>
          <w:lang w:eastAsia="es-AR"/>
        </w:rPr>
        <w:t xml:space="preserve"> Fin Mientras Fin Algoritmo 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proofErr w:type="spellStart"/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: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Crear un repositorio en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para el proyecto y realizar seguimiento de las versiones a medida que se desarrolla. Realizar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commits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significativos y documentar los cambios de manera clara.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Metodologías Ágiles: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Aplicar metodologías ágiles para gestionar el proyecto de manera individual. Dividir el trabajo en tareas más pequeñas, establecer plazos y hacer un seguimiento del progreso de forma fraccionada.</w:t>
      </w:r>
    </w:p>
    <w:p w:rsidR="00300319" w:rsidRPr="00300319" w:rsidRDefault="00300319" w:rsidP="003003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Sprint 1:</w:t>
      </w:r>
    </w:p>
    <w:p w:rsidR="00300319" w:rsidRPr="00300319" w:rsidRDefault="00300319" w:rsidP="0030031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Diseñar la interfaz de usuario en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.</w:t>
      </w:r>
    </w:p>
    <w:p w:rsidR="00300319" w:rsidRPr="00300319" w:rsidRDefault="00300319" w:rsidP="0030031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Implementar el registro de entrada de vehículos.</w:t>
      </w:r>
    </w:p>
    <w:p w:rsidR="00300319" w:rsidRPr="00300319" w:rsidRDefault="00300319" w:rsidP="003003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Sprint 2:</w:t>
      </w:r>
    </w:p>
    <w:p w:rsidR="00300319" w:rsidRPr="00300319" w:rsidRDefault="00300319" w:rsidP="0030031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Implementar el registro de salida de vehículos.</w:t>
      </w:r>
    </w:p>
    <w:p w:rsidR="00300319" w:rsidRPr="00300319" w:rsidRDefault="00300319" w:rsidP="0030031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Calcular tarifas de estacionamiento.</w:t>
      </w:r>
    </w:p>
    <w:p w:rsidR="00300319" w:rsidRPr="00300319" w:rsidRDefault="00300319" w:rsidP="0030031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Sprint 3:</w:t>
      </w:r>
    </w:p>
    <w:p w:rsidR="00300319" w:rsidRPr="00300319" w:rsidRDefault="00300319" w:rsidP="0030031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Generar informes de entradas y salidas.</w:t>
      </w:r>
    </w:p>
    <w:p w:rsidR="00300319" w:rsidRPr="00300319" w:rsidRDefault="00300319" w:rsidP="00300319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Realizar pruebas y ajustes finales.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D9D9E3" w:frame="1"/>
          <w:lang w:eastAsia="es-AR"/>
        </w:rPr>
        <w:t>Presentación Final: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Crear un documento que explique el proceso de desarrollo, desde el diseño de la interfaz hasta la implementación y las pruebas. Destacar cómo se aplicaron los conceptos de pensamiento computacional, pseudocódigo,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/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y metodologías ágiles. Proporcionar enlaces al repositorio de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GitHub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 y cualquier otro recurso necesario.</w:t>
      </w:r>
    </w:p>
    <w:p w:rsidR="00300319" w:rsidRPr="00300319" w:rsidRDefault="00300319" w:rsidP="003003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eastAsia="es-AR"/>
        </w:rPr>
      </w:pPr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 xml:space="preserve">Este proyecto se ha diseñado para abordar un problema real al proporcionar una solución funcional a la gestión de un estacionamiento privado utilizando el software </w:t>
      </w:r>
      <w:proofErr w:type="spellStart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PSeInt</w:t>
      </w:r>
      <w:proofErr w:type="spellEnd"/>
      <w:r w:rsidRPr="00300319">
        <w:rPr>
          <w:rFonts w:ascii="Segoe UI" w:eastAsia="Times New Roman" w:hAnsi="Segoe UI" w:cs="Segoe UI"/>
          <w:sz w:val="21"/>
          <w:szCs w:val="21"/>
          <w:lang w:eastAsia="es-AR"/>
        </w:rPr>
        <w:t>.</w:t>
      </w:r>
    </w:p>
    <w:p w:rsidR="00300319" w:rsidRDefault="00300319"/>
    <w:p w:rsidR="00F64AA6" w:rsidRDefault="00F64AA6"/>
    <w:p w:rsidR="00F64AA6" w:rsidRDefault="00F64AA6"/>
    <w:p w:rsidR="00F64AA6" w:rsidRDefault="00F64AA6"/>
    <w:p w:rsidR="00F64AA6" w:rsidRDefault="00F64AA6"/>
    <w:p w:rsidR="00F64AA6" w:rsidRDefault="00F64AA6"/>
    <w:p w:rsidR="00F64AA6" w:rsidRDefault="00F64AA6" w:rsidP="00F64AA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El código que proporcionaste es una mejora del algoritmo para gestionar el estacionamiento. Esta sección del código se encarga de registrar la salida de un vehículo, calcular la tarifa y eliminar la entrada del vehículo del arreglo.</w:t>
      </w:r>
    </w:p>
    <w:p w:rsidR="00F64AA6" w:rsidRDefault="00F64AA6" w:rsidP="00F64AA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Aquí hay una explicación detallada de lo que hace esta parte del código: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El bucle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Para i &lt;- 1 Hasta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autosEstacionados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Hacer</w:t>
      </w:r>
      <w:r>
        <w:rPr>
          <w:rFonts w:ascii="Segoe UI" w:hAnsi="Segoe UI" w:cs="Segoe UI"/>
          <w:color w:val="374151"/>
        </w:rPr>
        <w:t xml:space="preserve"> itera a través de todos los autos estacionados para buscar la matrícula del vehículo que sale.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Dentro del bucle, verifica si la matrícula del vehículo en la posición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i</w:t>
      </w:r>
      <w:r>
        <w:rPr>
          <w:rFonts w:ascii="Segoe UI" w:hAnsi="Segoe UI" w:cs="Segoe UI"/>
          <w:color w:val="374151"/>
        </w:rPr>
        <w:t xml:space="preserve"> coincide con la matrícula del vehículo que sale (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matriculaSalida</w:t>
      </w:r>
      <w:proofErr w:type="spellEnd"/>
      <w:r>
        <w:rPr>
          <w:rFonts w:ascii="Segoe UI" w:hAnsi="Segoe UI" w:cs="Segoe UI"/>
          <w:color w:val="374151"/>
        </w:rPr>
        <w:t>).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Si encuentra una coincidencia (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Si matriculas[i] =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matriculaSalida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Entonces</w:t>
      </w:r>
      <w:r>
        <w:rPr>
          <w:rFonts w:ascii="Segoe UI" w:hAnsi="Segoe UI" w:cs="Segoe UI"/>
          <w:color w:val="374151"/>
        </w:rPr>
        <w:t xml:space="preserve">), marca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Encontrado</w:t>
      </w:r>
      <w:r>
        <w:rPr>
          <w:rFonts w:ascii="Segoe UI" w:hAnsi="Segoe UI" w:cs="Segoe UI"/>
          <w:color w:val="374151"/>
        </w:rPr>
        <w:t xml:space="preserve"> como Verdadero y continúa con el proceso de salida.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 le pide al usuario que ingrese la hora de salida del vehículo en formato HHMM (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Escribir "Ingrese la hora de salida (en formato HHMM): "</w:t>
      </w:r>
      <w:r>
        <w:rPr>
          <w:rFonts w:ascii="Segoe UI" w:hAnsi="Segoe UI" w:cs="Segoe UI"/>
          <w:color w:val="374151"/>
        </w:rPr>
        <w:t>).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 el tiempo que el vehículo estuvo estacionado restando la hora de salida (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horaSalida</w:t>
      </w:r>
      <w:proofErr w:type="spellEnd"/>
      <w:r>
        <w:rPr>
          <w:rFonts w:ascii="Segoe UI" w:hAnsi="Segoe UI" w:cs="Segoe UI"/>
          <w:color w:val="374151"/>
        </w:rPr>
        <w:t>) y la hora de ingreso (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horasIngreso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[i]</w:t>
      </w:r>
      <w:r>
        <w:rPr>
          <w:rFonts w:ascii="Segoe UI" w:hAnsi="Segoe UI" w:cs="Segoe UI"/>
          <w:color w:val="374151"/>
        </w:rPr>
        <w:t>). Luego, divide el resultado por 100 para obtener el tiempo en horas (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tiempoEstacionado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&lt;- (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horaSalida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-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horasIngreso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[i]) / 100</w:t>
      </w:r>
      <w:r>
        <w:rPr>
          <w:rFonts w:ascii="Segoe UI" w:hAnsi="Segoe UI" w:cs="Segoe UI"/>
          <w:color w:val="374151"/>
        </w:rPr>
        <w:t>).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Calcula la tarifa multiplicando el tiempo estacionado por el precio por hora (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costo &lt;-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tiempoEstacionado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*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precioPorHora</w:t>
      </w:r>
      <w:proofErr w:type="spellEnd"/>
      <w:r>
        <w:rPr>
          <w:rFonts w:ascii="Segoe UI" w:hAnsi="Segoe UI" w:cs="Segoe UI"/>
          <w:color w:val="374151"/>
        </w:rPr>
        <w:t>).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Dentro de un bucle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Para j &lt;- i Hasta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autosEstacionados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- 1 Hacer</w:t>
      </w:r>
      <w:r>
        <w:rPr>
          <w:rFonts w:ascii="Segoe UI" w:hAnsi="Segoe UI" w:cs="Segoe UI"/>
          <w:color w:val="374151"/>
        </w:rPr>
        <w:t xml:space="preserve">, reorganiza el arreglo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matriculas</w:t>
      </w:r>
      <w:proofErr w:type="spellEnd"/>
      <w:r>
        <w:rPr>
          <w:rFonts w:ascii="Segoe UI" w:hAnsi="Segoe UI" w:cs="Segoe UI"/>
          <w:color w:val="374151"/>
        </w:rPr>
        <w:t xml:space="preserve"> y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horasIngreso</w:t>
      </w:r>
      <w:proofErr w:type="spellEnd"/>
      <w:r>
        <w:rPr>
          <w:rFonts w:ascii="Segoe UI" w:hAnsi="Segoe UI" w:cs="Segoe UI"/>
          <w:color w:val="374151"/>
        </w:rPr>
        <w:t xml:space="preserve"> para eliminar la entrada del vehículo que está saliendo.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Reduce el contador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autosEstacionados</w:t>
      </w:r>
      <w:proofErr w:type="spellEnd"/>
      <w:r>
        <w:rPr>
          <w:rFonts w:ascii="Segoe UI" w:hAnsi="Segoe UI" w:cs="Segoe UI"/>
          <w:color w:val="374151"/>
        </w:rPr>
        <w:t xml:space="preserve"> en uno (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autosEstacionados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&lt;-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autosEstacionados</w:t>
      </w:r>
      <w:proofErr w:type="spellEnd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 xml:space="preserve"> - 1</w:t>
      </w:r>
      <w:r>
        <w:rPr>
          <w:rFonts w:ascii="Segoe UI" w:hAnsi="Segoe UI" w:cs="Segoe UI"/>
          <w:color w:val="374151"/>
        </w:rPr>
        <w:t>).</w:t>
      </w:r>
    </w:p>
    <w:p w:rsidR="00F64AA6" w:rsidRDefault="00F64AA6" w:rsidP="00F64AA6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Muestra un mensaje de salida exitosa (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Escribir "Salida registrada exitosamente."</w:t>
      </w:r>
      <w:r>
        <w:rPr>
          <w:rFonts w:ascii="Segoe UI" w:hAnsi="Segoe UI" w:cs="Segoe UI"/>
          <w:color w:val="374151"/>
        </w:rPr>
        <w:t>) y un espacio en blanco para mejorar la presentación (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Escribir " "</w:t>
      </w:r>
      <w:r>
        <w:rPr>
          <w:rFonts w:ascii="Segoe UI" w:hAnsi="Segoe UI" w:cs="Segoe UI"/>
          <w:color w:val="374151"/>
        </w:rPr>
        <w:t>).</w:t>
      </w:r>
    </w:p>
    <w:p w:rsidR="00F64AA6" w:rsidRDefault="00F64AA6" w:rsidP="00F64AA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Este código permite registrar la salida de un vehículo y calcular la tarifa automáticamente, eliminando la entrada del vehículo del arreglo. Asegúrate de haber definido </w:t>
      </w:r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Encontrado</w:t>
      </w:r>
      <w:r>
        <w:rPr>
          <w:rFonts w:ascii="Segoe UI" w:hAnsi="Segoe UI" w:cs="Segoe UI"/>
          <w:color w:val="374151"/>
        </w:rPr>
        <w:t xml:space="preserve"> y </w:t>
      </w:r>
      <w:proofErr w:type="spellStart"/>
      <w:r>
        <w:rPr>
          <w:rStyle w:val="CdigoHTML"/>
          <w:b/>
          <w:bCs/>
          <w:color w:val="374151"/>
          <w:sz w:val="21"/>
          <w:szCs w:val="21"/>
          <w:bdr w:val="single" w:sz="2" w:space="0" w:color="D9D9E3" w:frame="1"/>
        </w:rPr>
        <w:t>precioPorHora</w:t>
      </w:r>
      <w:proofErr w:type="spellEnd"/>
      <w:r>
        <w:rPr>
          <w:rFonts w:ascii="Segoe UI" w:hAnsi="Segoe UI" w:cs="Segoe UI"/>
          <w:color w:val="374151"/>
        </w:rPr>
        <w:t xml:space="preserve"> antes de este fragmento de código según tus necesidades.</w:t>
      </w:r>
    </w:p>
    <w:p w:rsidR="00F64AA6" w:rsidRDefault="00F64AA6">
      <w:bookmarkStart w:id="0" w:name="_GoBack"/>
      <w:bookmarkEnd w:id="0"/>
    </w:p>
    <w:sectPr w:rsidR="00F64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A49AE"/>
    <w:multiLevelType w:val="multilevel"/>
    <w:tmpl w:val="9F56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C05DA"/>
    <w:multiLevelType w:val="multilevel"/>
    <w:tmpl w:val="36E4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FB0A1C"/>
    <w:multiLevelType w:val="multilevel"/>
    <w:tmpl w:val="F9FE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111510"/>
    <w:multiLevelType w:val="multilevel"/>
    <w:tmpl w:val="71007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19"/>
    <w:rsid w:val="00300319"/>
    <w:rsid w:val="00344157"/>
    <w:rsid w:val="00941A7C"/>
    <w:rsid w:val="00DA0256"/>
    <w:rsid w:val="00F64AA6"/>
    <w:rsid w:val="00FC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7ED816-551A-4FC1-B674-8886DD04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30031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300319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F64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64A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7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6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3353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9800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08473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25108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012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243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52213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201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28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6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2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277869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39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285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3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796213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938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05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5184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36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912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9660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3320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13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83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764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88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392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384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902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9093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3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2023-08-29T00:20:00Z</dcterms:created>
  <dcterms:modified xsi:type="dcterms:W3CDTF">2023-09-05T05:16:00Z</dcterms:modified>
</cp:coreProperties>
</file>