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AA7D" w14:textId="77777777" w:rsidR="007D2E5C" w:rsidRDefault="007D2E5C">
      <w:pPr>
        <w:rPr>
          <w:lang w:val="en-US"/>
        </w:rPr>
      </w:pPr>
    </w:p>
    <w:p w14:paraId="55DDB088" w14:textId="77777777" w:rsidR="001F0660" w:rsidRDefault="001F0660">
      <w:pPr>
        <w:rPr>
          <w:lang w:val="en-US"/>
        </w:rPr>
      </w:pPr>
    </w:p>
    <w:p w14:paraId="78699BBA" w14:textId="52B6816A" w:rsidR="00B92226" w:rsidRPr="000F6F04" w:rsidRDefault="002D3E70" w:rsidP="002D3E70">
      <w:pPr>
        <w:pStyle w:val="ListParagraph"/>
        <w:numPr>
          <w:ilvl w:val="0"/>
          <w:numId w:val="1"/>
        </w:numPr>
        <w:rPr>
          <w:lang w:val="pt-BR"/>
        </w:rPr>
      </w:pPr>
      <w:r w:rsidRPr="000F6F04">
        <w:rPr>
          <w:lang w:val="pt-BR"/>
        </w:rPr>
        <w:t xml:space="preserve">Pensar em plano B quando algumas informacoes nao vieram, pra preencher infos e ele ter ali </w:t>
      </w:r>
    </w:p>
    <w:p w14:paraId="28D4DC28" w14:textId="3957EA6D" w:rsidR="002D3E70" w:rsidRPr="000F6F04" w:rsidRDefault="002D3E70" w:rsidP="002D3E70">
      <w:pPr>
        <w:pStyle w:val="ListParagraph"/>
        <w:numPr>
          <w:ilvl w:val="0"/>
          <w:numId w:val="1"/>
        </w:numPr>
        <w:rPr>
          <w:lang w:val="pt-BR"/>
        </w:rPr>
      </w:pPr>
      <w:r w:rsidRPr="000F6F04">
        <w:rPr>
          <w:lang w:val="pt-BR"/>
        </w:rPr>
        <w:t xml:space="preserve">Organizar o ranking das acoes com base </w:t>
      </w:r>
    </w:p>
    <w:p w14:paraId="325B630D" w14:textId="1728BB2C" w:rsidR="00093DDA" w:rsidRPr="000F6F04" w:rsidRDefault="00093DDA" w:rsidP="002D3E70">
      <w:pPr>
        <w:pStyle w:val="ListParagraph"/>
        <w:numPr>
          <w:ilvl w:val="0"/>
          <w:numId w:val="1"/>
        </w:numPr>
        <w:rPr>
          <w:lang w:val="pt-BR"/>
        </w:rPr>
      </w:pPr>
      <w:r w:rsidRPr="000F6F04">
        <w:rPr>
          <w:lang w:val="pt-BR"/>
        </w:rPr>
        <w:t>Numero de acoes ali divider por 1000</w:t>
      </w:r>
    </w:p>
    <w:p w14:paraId="137ABBFC" w14:textId="6AD4E860" w:rsidR="00093DDA" w:rsidRPr="000F6F04" w:rsidRDefault="00093DDA" w:rsidP="002D3E70">
      <w:pPr>
        <w:pStyle w:val="ListParagraph"/>
        <w:numPr>
          <w:ilvl w:val="0"/>
          <w:numId w:val="1"/>
        </w:numPr>
        <w:rPr>
          <w:lang w:val="pt-BR"/>
        </w:rPr>
      </w:pPr>
      <w:r w:rsidRPr="000F6F04">
        <w:rPr>
          <w:lang w:val="pt-BR"/>
        </w:rPr>
        <w:t xml:space="preserve">Verificar valor da acao no ttm </w:t>
      </w:r>
    </w:p>
    <w:p w14:paraId="2C9A166D" w14:textId="3E36B601" w:rsidR="00093DDA" w:rsidRDefault="000F7ACD" w:rsidP="002D3E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Fazer </w:t>
      </w:r>
      <w:proofErr w:type="spellStart"/>
      <w:r>
        <w:rPr>
          <w:lang w:val="en-US"/>
        </w:rPr>
        <w:t>conta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github</w:t>
      </w:r>
      <w:proofErr w:type="spellEnd"/>
    </w:p>
    <w:p w14:paraId="6135242F" w14:textId="7392A4A1" w:rsidR="000F7ACD" w:rsidRDefault="00EC5BCE" w:rsidP="002D3E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Viva3, </w:t>
      </w:r>
      <w:proofErr w:type="spellStart"/>
      <w:r>
        <w:rPr>
          <w:lang w:val="en-US"/>
        </w:rPr>
        <w:t>infos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erradas</w:t>
      </w:r>
      <w:proofErr w:type="spellEnd"/>
      <w:r>
        <w:rPr>
          <w:lang w:val="en-US"/>
        </w:rPr>
        <w:t xml:space="preserve"> x 1000</w:t>
      </w:r>
    </w:p>
    <w:p w14:paraId="5641CB91" w14:textId="5D49BB8F" w:rsidR="00EC5BCE" w:rsidRPr="000F6F04" w:rsidRDefault="00E45325" w:rsidP="002D3E70">
      <w:pPr>
        <w:pStyle w:val="ListParagraph"/>
        <w:numPr>
          <w:ilvl w:val="0"/>
          <w:numId w:val="1"/>
        </w:numPr>
        <w:rPr>
          <w:lang w:val="pt-BR"/>
        </w:rPr>
      </w:pPr>
      <w:r w:rsidRPr="000F6F04">
        <w:rPr>
          <w:lang w:val="pt-BR"/>
        </w:rPr>
        <w:t xml:space="preserve">Ter ali pensado pra quando precisar rodar algo especifico pode escolher o ano , excemplo, rodar todos os balancos de 2025, </w:t>
      </w:r>
    </w:p>
    <w:p w14:paraId="2A20C17D" w14:textId="7B16803E" w:rsidR="00606E31" w:rsidRPr="000F6F04" w:rsidRDefault="00606E31" w:rsidP="002D3E70">
      <w:pPr>
        <w:pStyle w:val="ListParagraph"/>
        <w:numPr>
          <w:ilvl w:val="0"/>
          <w:numId w:val="1"/>
        </w:numPr>
        <w:rPr>
          <w:lang w:val="pt-BR"/>
        </w:rPr>
      </w:pPr>
      <w:r w:rsidRPr="000F6F04">
        <w:rPr>
          <w:lang w:val="pt-BR"/>
        </w:rPr>
        <w:t>Fazer uma protecao de dados que estao ja 100% corretos – um lugar onde coloque quais dados podem ser alterados e quais dados nao , pra em novas atualizacoes as vezes nao ir la e baguncar tudo</w:t>
      </w:r>
    </w:p>
    <w:p w14:paraId="0339E9CE" w14:textId="77777777" w:rsidR="00606E31" w:rsidRDefault="00606E31" w:rsidP="000F6F04">
      <w:pPr>
        <w:rPr>
          <w:lang w:val="pt-BR"/>
        </w:rPr>
      </w:pPr>
    </w:p>
    <w:p w14:paraId="1846DDFD" w14:textId="77777777" w:rsidR="000F6F04" w:rsidRDefault="000F6F04" w:rsidP="000F6F04">
      <w:pPr>
        <w:rPr>
          <w:lang w:val="pt-BR"/>
        </w:rPr>
      </w:pPr>
    </w:p>
    <w:p w14:paraId="455C8155" w14:textId="77777777" w:rsidR="000F6F04" w:rsidRDefault="000F6F04" w:rsidP="000F6F04">
      <w:pPr>
        <w:rPr>
          <w:lang w:val="pt-BR"/>
        </w:rPr>
      </w:pPr>
    </w:p>
    <w:p w14:paraId="404E233D" w14:textId="77777777" w:rsidR="000F6F04" w:rsidRDefault="000F6F04" w:rsidP="000F6F04">
      <w:pPr>
        <w:rPr>
          <w:lang w:val="pt-BR"/>
        </w:rPr>
      </w:pPr>
    </w:p>
    <w:p w14:paraId="00954B2D" w14:textId="77777777" w:rsidR="000F6F04" w:rsidRDefault="000F6F04" w:rsidP="000F6F04">
      <w:pPr>
        <w:rPr>
          <w:lang w:val="pt-BR"/>
        </w:rPr>
      </w:pPr>
    </w:p>
    <w:p w14:paraId="7534F05C" w14:textId="77777777" w:rsidR="000F6F04" w:rsidRDefault="000F6F04" w:rsidP="000F6F04">
      <w:pPr>
        <w:rPr>
          <w:lang w:val="pt-BR"/>
        </w:rPr>
      </w:pPr>
    </w:p>
    <w:p w14:paraId="17375ABD" w14:textId="77777777" w:rsidR="000F6F04" w:rsidRDefault="000F6F04" w:rsidP="000F6F04">
      <w:pPr>
        <w:rPr>
          <w:lang w:val="pt-BR"/>
        </w:rPr>
      </w:pPr>
    </w:p>
    <w:p w14:paraId="5187DD10" w14:textId="77777777" w:rsidR="000F6F04" w:rsidRDefault="000F6F04" w:rsidP="000F6F04">
      <w:pPr>
        <w:rPr>
          <w:lang w:val="pt-BR"/>
        </w:rPr>
      </w:pPr>
    </w:p>
    <w:p w14:paraId="67E22035" w14:textId="77777777" w:rsidR="000F6F04" w:rsidRDefault="000F6F04" w:rsidP="000F6F04">
      <w:pPr>
        <w:rPr>
          <w:lang w:val="pt-BR"/>
        </w:rPr>
      </w:pPr>
    </w:p>
    <w:p w14:paraId="6EFBAF10" w14:textId="77777777" w:rsidR="000F6F04" w:rsidRDefault="000F6F04" w:rsidP="000F6F04">
      <w:pPr>
        <w:rPr>
          <w:lang w:val="pt-BR"/>
        </w:rPr>
      </w:pPr>
    </w:p>
    <w:p w14:paraId="3AF55E84" w14:textId="77777777" w:rsidR="000F6F04" w:rsidRDefault="000F6F04" w:rsidP="000F6F04">
      <w:pPr>
        <w:rPr>
          <w:lang w:val="pt-BR"/>
        </w:rPr>
      </w:pPr>
    </w:p>
    <w:p w14:paraId="624E9907" w14:textId="77777777" w:rsidR="000F6F04" w:rsidRDefault="000F6F04" w:rsidP="000F6F04">
      <w:pPr>
        <w:rPr>
          <w:lang w:val="pt-BR"/>
        </w:rPr>
      </w:pPr>
    </w:p>
    <w:p w14:paraId="5E27E290" w14:textId="77777777" w:rsidR="000F6F04" w:rsidRDefault="000F6F04" w:rsidP="000F6F04">
      <w:pPr>
        <w:rPr>
          <w:lang w:val="pt-BR"/>
        </w:rPr>
      </w:pPr>
    </w:p>
    <w:p w14:paraId="13886A03" w14:textId="77777777" w:rsidR="000F6F04" w:rsidRDefault="000F6F04" w:rsidP="000F6F04">
      <w:pPr>
        <w:rPr>
          <w:lang w:val="pt-BR"/>
        </w:rPr>
      </w:pPr>
    </w:p>
    <w:p w14:paraId="045ADAD1" w14:textId="77777777" w:rsidR="000F6F04" w:rsidRDefault="000F6F04" w:rsidP="000F6F04">
      <w:pPr>
        <w:rPr>
          <w:lang w:val="pt-BR"/>
        </w:rPr>
      </w:pPr>
    </w:p>
    <w:p w14:paraId="2930244C" w14:textId="77777777" w:rsidR="000F6F04" w:rsidRDefault="000F6F04" w:rsidP="000F6F04">
      <w:pPr>
        <w:rPr>
          <w:lang w:val="pt-BR"/>
        </w:rPr>
      </w:pPr>
    </w:p>
    <w:p w14:paraId="44E26DEC" w14:textId="77777777" w:rsidR="000F6F04" w:rsidRDefault="000F6F04" w:rsidP="000F6F04">
      <w:pPr>
        <w:rPr>
          <w:lang w:val="pt-BR"/>
        </w:rPr>
      </w:pPr>
    </w:p>
    <w:p w14:paraId="55272D45" w14:textId="77777777" w:rsidR="000F6F04" w:rsidRDefault="000F6F04" w:rsidP="000F6F04">
      <w:pPr>
        <w:rPr>
          <w:lang w:val="pt-BR"/>
        </w:rPr>
      </w:pPr>
    </w:p>
    <w:p w14:paraId="47A62833" w14:textId="355BAEF6" w:rsidR="000F6F04" w:rsidRDefault="0067535E" w:rsidP="000F6F04">
      <w:pPr>
        <w:rPr>
          <w:lang w:val="pt-BR"/>
        </w:rPr>
      </w:pPr>
      <w:r>
        <w:rPr>
          <w:lang w:val="pt-BR"/>
        </w:rPr>
        <w:lastRenderedPageBreak/>
        <w:t xml:space="preserve">1 capa </w:t>
      </w:r>
    </w:p>
    <w:p w14:paraId="332BBB5D" w14:textId="446224CE" w:rsidR="0067535E" w:rsidRDefault="0067535E" w:rsidP="000F6F04">
      <w:pPr>
        <w:rPr>
          <w:lang w:val="pt-BR"/>
        </w:rPr>
      </w:pPr>
      <w:r>
        <w:rPr>
          <w:lang w:val="pt-BR"/>
        </w:rPr>
        <w:t>2 dre</w:t>
      </w:r>
    </w:p>
    <w:p w14:paraId="240139B0" w14:textId="3D882B2A" w:rsidR="00FE7B73" w:rsidRDefault="00F4280C" w:rsidP="000F6F04">
      <w:pPr>
        <w:rPr>
          <w:lang w:val="pt-BR"/>
        </w:rPr>
      </w:pPr>
      <w:r>
        <w:rPr>
          <w:lang w:val="pt-BR"/>
        </w:rPr>
        <w:t xml:space="preserve">Pensar dois formatos – 1 com todos no mesmo grafico , pode ter infos em barras ou em linhas , vamos fazer os dois testes para simular , cuidar para a distorcao da receita nao ser tao grande </w:t>
      </w:r>
      <w:r w:rsidR="00FE7B73">
        <w:rPr>
          <w:lang w:val="pt-BR"/>
        </w:rPr>
        <w:t>poiso lucro liquido e lucro bruto podem ser pequenos em alguns casos</w:t>
      </w:r>
    </w:p>
    <w:p w14:paraId="3E4F32C0" w14:textId="660AF484" w:rsidR="00620AE9" w:rsidRDefault="00620AE9" w:rsidP="000F6F04">
      <w:pPr>
        <w:rPr>
          <w:lang w:val="pt-BR"/>
        </w:rPr>
      </w:pPr>
      <w:r>
        <w:rPr>
          <w:lang w:val="pt-BR"/>
        </w:rPr>
        <w:t>Outro formato ali mais em formato de tabela mesmo</w:t>
      </w:r>
    </w:p>
    <w:p w14:paraId="7762ACE1" w14:textId="0E3D7659" w:rsidR="0067535E" w:rsidRDefault="0067535E" w:rsidP="000F6F04">
      <w:pPr>
        <w:rPr>
          <w:lang w:val="pt-BR"/>
        </w:rPr>
      </w:pPr>
      <w:r>
        <w:rPr>
          <w:lang w:val="pt-BR"/>
        </w:rPr>
        <w:tab/>
        <w:t>- Receita liquida crescimento 2021 – 2025</w:t>
      </w:r>
      <w:r w:rsidR="00D46D58">
        <w:rPr>
          <w:lang w:val="pt-BR"/>
        </w:rPr>
        <w:t xml:space="preserve"> </w:t>
      </w:r>
      <w:r w:rsidR="002501FE">
        <w:rPr>
          <w:lang w:val="pt-BR"/>
        </w:rPr>
        <w:t>, com um % do aumento de 2021 para 2025 e outro % ali do aumento de 2024 para 2025</w:t>
      </w:r>
    </w:p>
    <w:p w14:paraId="25CE21E4" w14:textId="62E4E52C" w:rsidR="0067535E" w:rsidRDefault="0067535E" w:rsidP="000F6F04">
      <w:pPr>
        <w:rPr>
          <w:lang w:val="pt-BR"/>
        </w:rPr>
      </w:pPr>
      <w:r>
        <w:rPr>
          <w:lang w:val="pt-BR"/>
        </w:rPr>
        <w:tab/>
        <w:t xml:space="preserve">- </w:t>
      </w:r>
      <w:r w:rsidR="00D46D58">
        <w:rPr>
          <w:lang w:val="pt-BR"/>
        </w:rPr>
        <w:t>Lucro bruto crescimento 21- 25</w:t>
      </w:r>
      <w:r w:rsidR="002501FE">
        <w:rPr>
          <w:lang w:val="pt-BR"/>
        </w:rPr>
        <w:t xml:space="preserve"> com o mesmo formato ali trazendo o % </w:t>
      </w:r>
      <w:r w:rsidR="00FD62BC">
        <w:rPr>
          <w:lang w:val="pt-BR"/>
        </w:rPr>
        <w:t>ali de aumento de 2021 para 2025 e de 2024 para 2025</w:t>
      </w:r>
    </w:p>
    <w:p w14:paraId="54382E64" w14:textId="141E8A0F" w:rsidR="00FD62BC" w:rsidRDefault="00FD62BC" w:rsidP="000F6F04">
      <w:pPr>
        <w:rPr>
          <w:lang w:val="pt-BR"/>
        </w:rPr>
      </w:pPr>
      <w:r>
        <w:rPr>
          <w:lang w:val="pt-BR"/>
        </w:rPr>
        <w:tab/>
        <w:t xml:space="preserve">- </w:t>
      </w:r>
      <w:r w:rsidR="00F4280C">
        <w:rPr>
          <w:lang w:val="pt-BR"/>
        </w:rPr>
        <w:t>Lucro liquido mesma coisa do lucro bruto.</w:t>
      </w:r>
    </w:p>
    <w:p w14:paraId="75891837" w14:textId="5A271FC4" w:rsidR="00F4280C" w:rsidRDefault="00F4280C" w:rsidP="000F6F04">
      <w:pPr>
        <w:rPr>
          <w:lang w:val="pt-BR"/>
        </w:rPr>
      </w:pPr>
      <w:r>
        <w:rPr>
          <w:lang w:val="pt-BR"/>
        </w:rPr>
        <w:tab/>
      </w:r>
      <w:r w:rsidR="00777E2F">
        <w:rPr>
          <w:lang w:val="pt-BR"/>
        </w:rPr>
        <w:t>- fazer o mesmo com o  EBITDA</w:t>
      </w:r>
    </w:p>
    <w:p w14:paraId="218AD2D5" w14:textId="29183AB3" w:rsidR="00D46D58" w:rsidRDefault="00D46D58" w:rsidP="000F6F04">
      <w:pPr>
        <w:rPr>
          <w:lang w:val="pt-BR"/>
        </w:rPr>
      </w:pPr>
      <w:r>
        <w:rPr>
          <w:lang w:val="pt-BR"/>
        </w:rPr>
        <w:tab/>
        <w:t xml:space="preserve">- </w:t>
      </w:r>
    </w:p>
    <w:p w14:paraId="3FF29AA0" w14:textId="5B4B62B6" w:rsidR="0067535E" w:rsidRDefault="0067535E" w:rsidP="000F6F04">
      <w:pPr>
        <w:rPr>
          <w:lang w:val="pt-BR"/>
        </w:rPr>
      </w:pPr>
      <w:r>
        <w:rPr>
          <w:lang w:val="pt-BR"/>
        </w:rPr>
        <w:t>3 balanco</w:t>
      </w:r>
    </w:p>
    <w:p w14:paraId="3544B3FD" w14:textId="4B41CA55" w:rsidR="000D4D02" w:rsidRDefault="000D4D02" w:rsidP="000F6F04">
      <w:pPr>
        <w:rPr>
          <w:lang w:val="pt-BR"/>
        </w:rPr>
      </w:pPr>
      <w:r>
        <w:rPr>
          <w:lang w:val="pt-BR"/>
        </w:rPr>
        <w:tab/>
        <w:t xml:space="preserve">- </w:t>
      </w:r>
      <w:r w:rsidR="00584157">
        <w:rPr>
          <w:lang w:val="pt-BR"/>
        </w:rPr>
        <w:t>Valor patrimonial</w:t>
      </w:r>
    </w:p>
    <w:p w14:paraId="1CACF199" w14:textId="6BF0E0B7" w:rsidR="00584157" w:rsidRDefault="00584157" w:rsidP="000F6F04">
      <w:pPr>
        <w:rPr>
          <w:lang w:val="pt-BR"/>
        </w:rPr>
      </w:pPr>
      <w:r>
        <w:rPr>
          <w:lang w:val="pt-BR"/>
        </w:rPr>
        <w:tab/>
        <w:t>- ROE</w:t>
      </w:r>
    </w:p>
    <w:p w14:paraId="340C2206" w14:textId="395962F7" w:rsidR="00E01266" w:rsidRDefault="00584157" w:rsidP="000F6F04">
      <w:pPr>
        <w:rPr>
          <w:lang w:val="pt-BR"/>
        </w:rPr>
      </w:pPr>
      <w:r>
        <w:rPr>
          <w:lang w:val="pt-BR"/>
        </w:rPr>
        <w:tab/>
        <w:t xml:space="preserve">- </w:t>
      </w:r>
      <w:r w:rsidR="00E01266">
        <w:rPr>
          <w:lang w:val="pt-BR"/>
        </w:rPr>
        <w:t>Divida Bruta</w:t>
      </w:r>
    </w:p>
    <w:p w14:paraId="54A2C44E" w14:textId="7712607A" w:rsidR="00AB744C" w:rsidRDefault="00E01266" w:rsidP="000F6F04">
      <w:pPr>
        <w:rPr>
          <w:lang w:val="pt-BR"/>
        </w:rPr>
      </w:pPr>
      <w:r>
        <w:rPr>
          <w:lang w:val="pt-BR"/>
        </w:rPr>
        <w:tab/>
        <w:t>- Divida Liquid</w:t>
      </w:r>
      <w:r w:rsidR="00AB744C">
        <w:rPr>
          <w:lang w:val="pt-BR"/>
        </w:rPr>
        <w:t>a</w:t>
      </w:r>
    </w:p>
    <w:p w14:paraId="6333234B" w14:textId="69363DEF" w:rsidR="0067535E" w:rsidRDefault="0067535E" w:rsidP="000F6F04">
      <w:pPr>
        <w:rPr>
          <w:lang w:val="pt-BR"/>
        </w:rPr>
      </w:pPr>
      <w:r>
        <w:rPr>
          <w:lang w:val="pt-BR"/>
        </w:rPr>
        <w:t>4 fluxo de caixa</w:t>
      </w:r>
    </w:p>
    <w:p w14:paraId="474ABC23" w14:textId="3C07B1F8" w:rsidR="00AB744C" w:rsidRDefault="00AB744C" w:rsidP="000F6F04">
      <w:pPr>
        <w:rPr>
          <w:lang w:val="pt-BR"/>
        </w:rPr>
      </w:pPr>
      <w:r>
        <w:rPr>
          <w:lang w:val="pt-BR"/>
        </w:rPr>
        <w:tab/>
        <w:t>- Geracao de caixa operacional</w:t>
      </w:r>
    </w:p>
    <w:p w14:paraId="4628E225" w14:textId="70F5A830" w:rsidR="00AB744C" w:rsidRDefault="00AB744C" w:rsidP="000F6F04">
      <w:pPr>
        <w:rPr>
          <w:lang w:val="pt-BR"/>
        </w:rPr>
      </w:pPr>
      <w:r>
        <w:rPr>
          <w:lang w:val="pt-BR"/>
        </w:rPr>
        <w:tab/>
        <w:t>- Geracao de caixa financeiro</w:t>
      </w:r>
    </w:p>
    <w:p w14:paraId="5403B8D8" w14:textId="5E1CCC42" w:rsidR="00AB744C" w:rsidRDefault="00AB744C" w:rsidP="000F6F04">
      <w:pPr>
        <w:rPr>
          <w:lang w:val="pt-BR"/>
        </w:rPr>
      </w:pPr>
      <w:r>
        <w:rPr>
          <w:lang w:val="pt-BR"/>
        </w:rPr>
        <w:tab/>
        <w:t>- Geracao de caixa de investimento</w:t>
      </w:r>
    </w:p>
    <w:p w14:paraId="2E58DCB1" w14:textId="6A9D2512" w:rsidR="00AB744C" w:rsidRDefault="00AB744C" w:rsidP="000F6F04">
      <w:pPr>
        <w:rPr>
          <w:lang w:val="pt-BR"/>
        </w:rPr>
      </w:pPr>
      <w:r>
        <w:rPr>
          <w:lang w:val="pt-BR"/>
        </w:rPr>
        <w:tab/>
        <w:t xml:space="preserve">- Capex </w:t>
      </w:r>
    </w:p>
    <w:p w14:paraId="163BC162" w14:textId="6626E589" w:rsidR="00AB744C" w:rsidRDefault="00AB744C" w:rsidP="000F6F04">
      <w:pPr>
        <w:rPr>
          <w:lang w:val="pt-BR"/>
        </w:rPr>
      </w:pPr>
      <w:r>
        <w:rPr>
          <w:lang w:val="pt-BR"/>
        </w:rPr>
        <w:tab/>
        <w:t>- Free cash flow</w:t>
      </w:r>
    </w:p>
    <w:p w14:paraId="609A7C50" w14:textId="0504263F" w:rsidR="0067535E" w:rsidRDefault="0067535E" w:rsidP="000F6F04">
      <w:pPr>
        <w:rPr>
          <w:lang w:val="pt-BR"/>
        </w:rPr>
      </w:pPr>
      <w:r>
        <w:rPr>
          <w:lang w:val="pt-BR"/>
        </w:rPr>
        <w:t xml:space="preserve">5 </w:t>
      </w:r>
      <w:r w:rsidR="00725D88">
        <w:rPr>
          <w:lang w:val="pt-BR"/>
        </w:rPr>
        <w:t>Dividendos</w:t>
      </w:r>
    </w:p>
    <w:p w14:paraId="6E299B2F" w14:textId="02EE5F3B" w:rsidR="00725D88" w:rsidRPr="00725D88" w:rsidRDefault="00725D88" w:rsidP="00725D88">
      <w:pPr>
        <w:rPr>
          <w:lang w:val="pt-BR"/>
        </w:rPr>
      </w:pPr>
      <w:r>
        <w:rPr>
          <w:lang w:val="pt-BR"/>
        </w:rPr>
        <w:tab/>
        <w:t xml:space="preserve">- Dividendo </w:t>
      </w:r>
      <w:r w:rsidR="005673E0">
        <w:rPr>
          <w:lang w:val="pt-BR"/>
        </w:rPr>
        <w:t xml:space="preserve">data COM ano a ano </w:t>
      </w:r>
    </w:p>
    <w:p w14:paraId="16FB7DE1" w14:textId="47690104" w:rsidR="00725D88" w:rsidRPr="000452CB" w:rsidRDefault="00725D88" w:rsidP="00A8473D">
      <w:pPr>
        <w:tabs>
          <w:tab w:val="left" w:pos="1590"/>
        </w:tabs>
        <w:rPr>
          <w:lang w:val="pt-BR"/>
        </w:rPr>
      </w:pPr>
      <w:r w:rsidRPr="000452CB">
        <w:rPr>
          <w:lang w:val="pt-BR"/>
        </w:rPr>
        <w:t>6 Ranking</w:t>
      </w:r>
      <w:r w:rsidR="00A8473D" w:rsidRPr="000452CB">
        <w:rPr>
          <w:lang w:val="pt-BR"/>
        </w:rPr>
        <w:t xml:space="preserve"> ( infos de 2025 </w:t>
      </w:r>
      <w:r w:rsidR="000452CB" w:rsidRPr="000452CB">
        <w:rPr>
          <w:lang w:val="pt-BR"/>
        </w:rPr>
        <w:t>com b</w:t>
      </w:r>
      <w:r w:rsidR="000452CB">
        <w:rPr>
          <w:lang w:val="pt-BR"/>
        </w:rPr>
        <w:t xml:space="preserve">ase no preco de data x/x/x ) – preco tal da acao  </w:t>
      </w:r>
      <w:r w:rsidR="008F2813">
        <w:rPr>
          <w:lang w:val="pt-BR"/>
        </w:rPr>
        <w:t xml:space="preserve">, todos ter o numero ali da informacao e ai ao lado o ranking </w:t>
      </w:r>
    </w:p>
    <w:p w14:paraId="383CD666" w14:textId="21700CCE" w:rsidR="006D2B3B" w:rsidRPr="00A8473D" w:rsidRDefault="006D2B3B" w:rsidP="000F6F04">
      <w:pPr>
        <w:rPr>
          <w:lang w:val="en-US"/>
        </w:rPr>
      </w:pPr>
      <w:r w:rsidRPr="000452CB">
        <w:rPr>
          <w:lang w:val="pt-BR"/>
        </w:rPr>
        <w:tab/>
      </w:r>
      <w:r w:rsidRPr="00A8473D">
        <w:rPr>
          <w:lang w:val="en-US"/>
        </w:rPr>
        <w:t xml:space="preserve">- </w:t>
      </w:r>
      <w:r w:rsidR="001D67FC" w:rsidRPr="00A8473D">
        <w:rPr>
          <w:lang w:val="en-US"/>
        </w:rPr>
        <w:t>P/L</w:t>
      </w:r>
    </w:p>
    <w:p w14:paraId="5F5A25A3" w14:textId="78474630" w:rsidR="001D67FC" w:rsidRDefault="001D67FC" w:rsidP="000F6F04">
      <w:pPr>
        <w:rPr>
          <w:lang w:val="en-US"/>
        </w:rPr>
      </w:pPr>
      <w:r w:rsidRPr="00A8473D">
        <w:rPr>
          <w:lang w:val="en-US"/>
        </w:rPr>
        <w:tab/>
        <w:t>- P/VP</w:t>
      </w:r>
    </w:p>
    <w:p w14:paraId="5F9618EE" w14:textId="4FD13165" w:rsidR="000452CB" w:rsidRPr="00A8473D" w:rsidRDefault="000452CB" w:rsidP="000F6F04">
      <w:pPr>
        <w:rPr>
          <w:lang w:val="en-US"/>
        </w:rPr>
      </w:pPr>
      <w:r>
        <w:rPr>
          <w:lang w:val="en-US"/>
        </w:rPr>
        <w:lastRenderedPageBreak/>
        <w:tab/>
        <w:t xml:space="preserve">- % </w:t>
      </w:r>
      <w:proofErr w:type="spellStart"/>
      <w:r>
        <w:rPr>
          <w:lang w:val="en-US"/>
        </w:rPr>
        <w:t>Margem</w:t>
      </w:r>
      <w:proofErr w:type="spellEnd"/>
      <w:r>
        <w:rPr>
          <w:lang w:val="en-US"/>
        </w:rPr>
        <w:t xml:space="preserve"> Bruta</w:t>
      </w:r>
    </w:p>
    <w:p w14:paraId="3B0035E8" w14:textId="38590B95" w:rsidR="001D67FC" w:rsidRDefault="001D67FC" w:rsidP="000F6F04">
      <w:pPr>
        <w:rPr>
          <w:lang w:val="en-US"/>
        </w:rPr>
      </w:pPr>
      <w:r w:rsidRPr="00A8473D">
        <w:rPr>
          <w:lang w:val="en-US"/>
        </w:rPr>
        <w:tab/>
        <w:t xml:space="preserve">- </w:t>
      </w:r>
      <w:r w:rsidR="00A8473D" w:rsidRPr="00A8473D">
        <w:rPr>
          <w:lang w:val="en-US"/>
        </w:rPr>
        <w:t xml:space="preserve">% </w:t>
      </w:r>
      <w:proofErr w:type="spellStart"/>
      <w:r w:rsidR="00A8473D" w:rsidRPr="00A8473D">
        <w:rPr>
          <w:lang w:val="en-US"/>
        </w:rPr>
        <w:t>Ma</w:t>
      </w:r>
      <w:r w:rsidR="000452CB">
        <w:rPr>
          <w:lang w:val="en-US"/>
        </w:rPr>
        <w:t>rgem</w:t>
      </w:r>
      <w:proofErr w:type="spellEnd"/>
      <w:r w:rsidR="000452CB">
        <w:rPr>
          <w:lang w:val="en-US"/>
        </w:rPr>
        <w:t xml:space="preserve"> </w:t>
      </w:r>
      <w:proofErr w:type="spellStart"/>
      <w:r w:rsidR="000452CB">
        <w:rPr>
          <w:lang w:val="en-US"/>
        </w:rPr>
        <w:t>Liquida</w:t>
      </w:r>
      <w:proofErr w:type="spellEnd"/>
    </w:p>
    <w:p w14:paraId="45B8E83E" w14:textId="6D587835" w:rsidR="000452CB" w:rsidRDefault="000452CB" w:rsidP="000F6F04">
      <w:pPr>
        <w:rPr>
          <w:lang w:val="en-US"/>
        </w:rPr>
      </w:pPr>
      <w:r>
        <w:rPr>
          <w:lang w:val="en-US"/>
        </w:rPr>
        <w:tab/>
        <w:t xml:space="preserve">- </w:t>
      </w:r>
      <w:r w:rsidR="00782A52">
        <w:rPr>
          <w:lang w:val="en-US"/>
        </w:rPr>
        <w:t>% ROE</w:t>
      </w:r>
    </w:p>
    <w:p w14:paraId="3D18C715" w14:textId="3EF26E91" w:rsidR="00782A52" w:rsidRDefault="00782A52" w:rsidP="000F6F04">
      <w:pPr>
        <w:rPr>
          <w:lang w:val="en-US"/>
        </w:rPr>
      </w:pPr>
      <w:r>
        <w:rPr>
          <w:lang w:val="en-US"/>
        </w:rPr>
        <w:tab/>
        <w:t xml:space="preserve">- % </w:t>
      </w:r>
      <w:proofErr w:type="spellStart"/>
      <w:r>
        <w:rPr>
          <w:lang w:val="en-US"/>
        </w:rPr>
        <w:t>dividendo</w:t>
      </w:r>
      <w:proofErr w:type="spellEnd"/>
      <w:r>
        <w:rPr>
          <w:lang w:val="en-US"/>
        </w:rPr>
        <w:t xml:space="preserve"> 2025</w:t>
      </w:r>
    </w:p>
    <w:p w14:paraId="352B2003" w14:textId="2A3BCC35" w:rsidR="00782A52" w:rsidRDefault="00782A52" w:rsidP="000F6F04">
      <w:pPr>
        <w:rPr>
          <w:lang w:val="en-US"/>
        </w:rPr>
      </w:pPr>
      <w:r>
        <w:rPr>
          <w:lang w:val="en-US"/>
        </w:rPr>
        <w:tab/>
        <w:t xml:space="preserve">- % dividend </w:t>
      </w:r>
      <w:proofErr w:type="spellStart"/>
      <w:r>
        <w:rPr>
          <w:lang w:val="en-US"/>
        </w:rPr>
        <w:t>ultimos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anos</w:t>
      </w:r>
      <w:proofErr w:type="spellEnd"/>
    </w:p>
    <w:p w14:paraId="0683C11B" w14:textId="0A507F43" w:rsidR="00782A52" w:rsidRPr="00A8473D" w:rsidRDefault="00782A52" w:rsidP="000F6F04">
      <w:pPr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 w:rsidR="007A10D9">
        <w:rPr>
          <w:lang w:val="en-US"/>
        </w:rPr>
        <w:t>Divida</w:t>
      </w:r>
      <w:proofErr w:type="spellEnd"/>
      <w:r w:rsidR="007A10D9">
        <w:rPr>
          <w:lang w:val="en-US"/>
        </w:rPr>
        <w:t xml:space="preserve"> </w:t>
      </w:r>
      <w:r w:rsidR="00DD7582">
        <w:rPr>
          <w:lang w:val="en-US"/>
        </w:rPr>
        <w:t xml:space="preserve">Bruta / Patrimonio </w:t>
      </w:r>
      <w:proofErr w:type="spellStart"/>
      <w:r w:rsidR="00DD7582">
        <w:rPr>
          <w:lang w:val="en-US"/>
        </w:rPr>
        <w:t>Liquido</w:t>
      </w:r>
      <w:proofErr w:type="spellEnd"/>
    </w:p>
    <w:sectPr w:rsidR="00782A52" w:rsidRPr="00A847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367B1"/>
    <w:multiLevelType w:val="hybridMultilevel"/>
    <w:tmpl w:val="D7EC2A4A"/>
    <w:lvl w:ilvl="0" w:tplc="7918ED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25C7D"/>
    <w:multiLevelType w:val="hybridMultilevel"/>
    <w:tmpl w:val="2634E2D2"/>
    <w:lvl w:ilvl="0" w:tplc="AB4C07C4">
      <w:numFmt w:val="decimal"/>
      <w:lvlText w:val="%1-"/>
      <w:lvlJc w:val="left"/>
      <w:pPr>
        <w:ind w:left="107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790" w:hanging="360"/>
      </w:pPr>
    </w:lvl>
    <w:lvl w:ilvl="2" w:tplc="0C07001B" w:tentative="1">
      <w:start w:val="1"/>
      <w:numFmt w:val="lowerRoman"/>
      <w:lvlText w:val="%3."/>
      <w:lvlJc w:val="right"/>
      <w:pPr>
        <w:ind w:left="2510" w:hanging="180"/>
      </w:pPr>
    </w:lvl>
    <w:lvl w:ilvl="3" w:tplc="0C07000F" w:tentative="1">
      <w:start w:val="1"/>
      <w:numFmt w:val="decimal"/>
      <w:lvlText w:val="%4."/>
      <w:lvlJc w:val="left"/>
      <w:pPr>
        <w:ind w:left="3230" w:hanging="360"/>
      </w:pPr>
    </w:lvl>
    <w:lvl w:ilvl="4" w:tplc="0C070019" w:tentative="1">
      <w:start w:val="1"/>
      <w:numFmt w:val="lowerLetter"/>
      <w:lvlText w:val="%5."/>
      <w:lvlJc w:val="left"/>
      <w:pPr>
        <w:ind w:left="3950" w:hanging="360"/>
      </w:pPr>
    </w:lvl>
    <w:lvl w:ilvl="5" w:tplc="0C07001B" w:tentative="1">
      <w:start w:val="1"/>
      <w:numFmt w:val="lowerRoman"/>
      <w:lvlText w:val="%6."/>
      <w:lvlJc w:val="right"/>
      <w:pPr>
        <w:ind w:left="4670" w:hanging="180"/>
      </w:pPr>
    </w:lvl>
    <w:lvl w:ilvl="6" w:tplc="0C07000F" w:tentative="1">
      <w:start w:val="1"/>
      <w:numFmt w:val="decimal"/>
      <w:lvlText w:val="%7."/>
      <w:lvlJc w:val="left"/>
      <w:pPr>
        <w:ind w:left="5390" w:hanging="360"/>
      </w:pPr>
    </w:lvl>
    <w:lvl w:ilvl="7" w:tplc="0C070019" w:tentative="1">
      <w:start w:val="1"/>
      <w:numFmt w:val="lowerLetter"/>
      <w:lvlText w:val="%8."/>
      <w:lvlJc w:val="left"/>
      <w:pPr>
        <w:ind w:left="6110" w:hanging="360"/>
      </w:pPr>
    </w:lvl>
    <w:lvl w:ilvl="8" w:tplc="0C07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495651034">
    <w:abstractNumId w:val="0"/>
  </w:num>
  <w:num w:numId="2" w16cid:durableId="882139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85"/>
    <w:rsid w:val="000452CB"/>
    <w:rsid w:val="00093DDA"/>
    <w:rsid w:val="000A58F0"/>
    <w:rsid w:val="000D4D02"/>
    <w:rsid w:val="000F6F04"/>
    <w:rsid w:val="000F7ACD"/>
    <w:rsid w:val="001D67FC"/>
    <w:rsid w:val="001F0660"/>
    <w:rsid w:val="002501FE"/>
    <w:rsid w:val="002D3E70"/>
    <w:rsid w:val="003311F3"/>
    <w:rsid w:val="005673E0"/>
    <w:rsid w:val="00584157"/>
    <w:rsid w:val="00606E31"/>
    <w:rsid w:val="00620AE9"/>
    <w:rsid w:val="0067535E"/>
    <w:rsid w:val="006D2B3B"/>
    <w:rsid w:val="00725695"/>
    <w:rsid w:val="00725D88"/>
    <w:rsid w:val="00777E2F"/>
    <w:rsid w:val="00782A52"/>
    <w:rsid w:val="007A10D9"/>
    <w:rsid w:val="007D2E5C"/>
    <w:rsid w:val="008F2813"/>
    <w:rsid w:val="009171C0"/>
    <w:rsid w:val="00A8473D"/>
    <w:rsid w:val="00AB744C"/>
    <w:rsid w:val="00B92226"/>
    <w:rsid w:val="00BA1D85"/>
    <w:rsid w:val="00D46D58"/>
    <w:rsid w:val="00DD7582"/>
    <w:rsid w:val="00E01266"/>
    <w:rsid w:val="00E45325"/>
    <w:rsid w:val="00EC5BCE"/>
    <w:rsid w:val="00F4280C"/>
    <w:rsid w:val="00FD62BC"/>
    <w:rsid w:val="00FE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54AE6"/>
  <w15:chartTrackingRefBased/>
  <w15:docId w15:val="{A26F6A66-A338-40E9-BDC7-7C11A38D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 Intertrading Aktiengesellschaft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Giaretta Leonardo</dc:creator>
  <cp:keywords/>
  <dc:description/>
  <cp:lastModifiedBy>Giaretta Leonardo</cp:lastModifiedBy>
  <cp:revision>24</cp:revision>
  <dcterms:created xsi:type="dcterms:W3CDTF">2026-04-26T10:13:00Z</dcterms:created>
  <dcterms:modified xsi:type="dcterms:W3CDTF">2026-05-04T16:40:00Z</dcterms:modified>
</cp:coreProperties>
</file>