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2A6659" w14:textId="77777777" w:rsidR="00572756" w:rsidRDefault="00572756">
      <w:pPr>
        <w:rPr>
          <w:rFonts w:ascii="Arial" w:eastAsia="Arial" w:hAnsi="Arial" w:cs="Arial"/>
        </w:rPr>
      </w:pPr>
    </w:p>
    <w:p w14:paraId="026ABA21" w14:textId="77777777" w:rsidR="00572756" w:rsidRDefault="003A0A77">
      <w:pPr>
        <w:jc w:val="center"/>
        <w:rPr>
          <w:rFonts w:ascii="Arial" w:eastAsia="Arial" w:hAnsi="Arial" w:cs="Arial"/>
          <w:b/>
          <w:bCs/>
          <w:sz w:val="36"/>
          <w:szCs w:val="36"/>
          <w:u w:val="single"/>
        </w:rPr>
      </w:pPr>
      <w:r>
        <w:rPr>
          <w:rFonts w:ascii="Arial" w:eastAsia="Arial" w:hAnsi="Arial" w:cs="Arial"/>
          <w:b/>
          <w:bCs/>
          <w:sz w:val="36"/>
          <w:szCs w:val="36"/>
          <w:u w:val="single"/>
        </w:rPr>
        <w:t>Plano de Trabalho Docente</w:t>
      </w:r>
    </w:p>
    <w:p w14:paraId="0A37501D" w14:textId="77777777" w:rsidR="00572756" w:rsidRDefault="00572756">
      <w:pPr>
        <w:spacing w:after="0" w:line="240" w:lineRule="auto"/>
        <w:jc w:val="center"/>
        <w:rPr>
          <w:rFonts w:ascii="Arial" w:eastAsia="Arial" w:hAnsi="Arial" w:cs="Arial"/>
          <w:sz w:val="20"/>
          <w:szCs w:val="20"/>
        </w:rPr>
      </w:pPr>
    </w:p>
    <w:tbl>
      <w:tblPr>
        <w:tblStyle w:val="TabelaSimples4"/>
        <w:tblpPr w:leftFromText="141" w:rightFromText="141" w:vertAnchor="text" w:horzAnchor="margin" w:tblpXSpec="center" w:tblpY="354"/>
        <w:tblW w:w="13677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59"/>
        <w:gridCol w:w="170"/>
        <w:gridCol w:w="4445"/>
        <w:gridCol w:w="234"/>
        <w:gridCol w:w="3002"/>
        <w:gridCol w:w="1267"/>
      </w:tblGrid>
      <w:tr w:rsidR="00572756" w14:paraId="717EC136" w14:textId="77777777" w:rsidTr="005727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C4115DB" w14:textId="77777777" w:rsidR="00572756" w:rsidRDefault="003A0A77">
            <w:pPr>
              <w:spacing w:after="0" w:line="240" w:lineRule="auto"/>
              <w:rPr>
                <w:rFonts w:ascii="Arial" w:eastAsia="Arial" w:hAnsi="Arial" w:cs="Arial"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Nome do curso:       </w:t>
            </w:r>
            <w:r>
              <w:rPr>
                <w:rStyle w:val="normaltextrun"/>
                <w:rFonts w:ascii="Arial" w:eastAsia="Arial" w:hAnsi="Arial" w:cs="Arial"/>
                <w:b w:val="0"/>
                <w:bCs w:val="0"/>
                <w:color w:val="000000"/>
                <w:shd w:val="clear" w:color="auto" w:fill="FFFFFF"/>
              </w:rPr>
              <w:t>Técnico em Inteligência Artificial Integrado ao Ensino Médio</w:t>
            </w:r>
          </w:p>
        </w:tc>
      </w:tr>
      <w:tr w:rsidR="00572756" w14:paraId="24F42F2F" w14:textId="77777777" w:rsidTr="005727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AA53873" w14:textId="77777777" w:rsidR="00572756" w:rsidRDefault="003A0A77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lang w:eastAsia="pt-BR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Instrutores:  Leonardo Santiago </w:t>
            </w:r>
            <w:proofErr w:type="spellStart"/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>Sidon</w:t>
            </w:r>
            <w:proofErr w:type="spellEnd"/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 da Rocha</w:t>
            </w:r>
          </w:p>
        </w:tc>
      </w:tr>
      <w:tr w:rsidR="00572756" w14:paraId="31487F5C" w14:textId="77777777" w:rsidTr="00572756">
        <w:trPr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4A1CB78" w14:textId="77777777" w:rsidR="00572756" w:rsidRDefault="003A0A77">
            <w:pPr>
              <w:spacing w:after="0" w:line="240" w:lineRule="auto"/>
              <w:rPr>
                <w:rFonts w:ascii="Arial" w:eastAsia="Arial" w:hAnsi="Arial" w:cs="Arial"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>Formato da aula: (presencial)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DAB6C7B" w14:textId="77777777" w:rsidR="00572756" w:rsidRDefault="00572756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lang w:eastAsia="pt-BR"/>
              </w:rPr>
            </w:pPr>
          </w:p>
        </w:tc>
      </w:tr>
      <w:tr w:rsidR="00572756" w14:paraId="739D95EC" w14:textId="77777777" w:rsidTr="005727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1A20D2E" w14:textId="41D31ABA" w:rsidR="00572756" w:rsidRDefault="003A0A77">
            <w:pPr>
              <w:spacing w:after="0" w:line="240" w:lineRule="auto"/>
              <w:rPr>
                <w:rFonts w:ascii="Arial" w:eastAsia="Arial" w:hAnsi="Arial" w:cs="Arial"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>Unidade Curricular</w:t>
            </w:r>
            <w:r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 xml:space="preserve">: </w:t>
            </w:r>
            <w:r w:rsidR="00527DFB" w:rsidRPr="00527DFB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 xml:space="preserve">Desenvolvimento de </w:t>
            </w:r>
            <w:r w:rsidR="00B47FD8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Banco de Dados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273AE49" w14:textId="359E056E" w:rsidR="00572756" w:rsidRDefault="003A0A7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C.H. </w:t>
            </w:r>
            <w:r w:rsidR="00527DFB">
              <w:rPr>
                <w:rFonts w:ascii="Arial" w:eastAsia="Arial" w:hAnsi="Arial" w:cs="Arial"/>
                <w:color w:val="000000" w:themeColor="text1"/>
                <w:lang w:eastAsia="pt-BR"/>
              </w:rPr>
              <w:t>67</w:t>
            </w:r>
          </w:p>
        </w:tc>
      </w:tr>
      <w:tr w:rsidR="00572756" w14:paraId="7426E920" w14:textId="77777777" w:rsidTr="00572756">
        <w:trPr>
          <w:trHeight w:val="34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E032912" w14:textId="77777777" w:rsidR="00572756" w:rsidRDefault="003A0A77">
            <w:pPr>
              <w:pStyle w:val="paragraph"/>
              <w:spacing w:beforeAutospacing="0" w:after="0" w:afterAutospacing="0"/>
              <w:textAlignment w:val="baseline"/>
              <w:rPr>
                <w:rFonts w:ascii="Arial" w:eastAsia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Indicador(es):</w:t>
            </w:r>
          </w:p>
          <w:p w14:paraId="02EB378F" w14:textId="77777777" w:rsidR="00572756" w:rsidRDefault="00572756">
            <w:pPr>
              <w:spacing w:after="0" w:line="240" w:lineRule="auto"/>
              <w:jc w:val="both"/>
              <w:rPr>
                <w:rFonts w:ascii="Arial" w:eastAsia="Arial" w:hAnsi="Arial" w:cs="Arial"/>
                <w:b w:val="0"/>
                <w:bCs w:val="0"/>
                <w:color w:val="000000" w:themeColor="text1"/>
              </w:rPr>
            </w:pPr>
          </w:p>
          <w:p w14:paraId="5751AFD0" w14:textId="73D2B087" w:rsidR="00B47FD8" w:rsidRPr="00B47FD8" w:rsidRDefault="00B47FD8" w:rsidP="00B47FD8">
            <w:pPr>
              <w:pStyle w:val="PargrafodaLista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Arial" w:eastAsia="Arial" w:hAnsi="Arial" w:cs="Arial"/>
                <w:b w:val="0"/>
                <w:color w:val="000000" w:themeColor="text1"/>
              </w:rPr>
            </w:pPr>
            <w:r w:rsidRPr="00B47FD8">
              <w:rPr>
                <w:rFonts w:ascii="Arial" w:eastAsia="Arial" w:hAnsi="Arial" w:cs="Arial"/>
                <w:b w:val="0"/>
                <w:color w:val="000000" w:themeColor="text1"/>
              </w:rPr>
              <w:t xml:space="preserve">Propõe alteração no acesso aos dados, de acordo com os relacionamentos físicos e estrutura.  </w:t>
            </w:r>
          </w:p>
          <w:p w14:paraId="251C741B" w14:textId="77777777" w:rsidR="00B47FD8" w:rsidRPr="00B47FD8" w:rsidRDefault="00B47FD8" w:rsidP="00B47FD8">
            <w:pPr>
              <w:pStyle w:val="PargrafodaLista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Arial" w:eastAsia="Arial" w:hAnsi="Arial" w:cs="Arial"/>
                <w:b w:val="0"/>
                <w:color w:val="000000"/>
              </w:rPr>
            </w:pPr>
            <w:r w:rsidRPr="00B47FD8">
              <w:rPr>
                <w:rFonts w:ascii="Arial" w:eastAsia="Arial" w:hAnsi="Arial" w:cs="Arial"/>
                <w:b w:val="0"/>
                <w:color w:val="000000" w:themeColor="text1"/>
              </w:rPr>
              <w:t xml:space="preserve">Seleciona o Sistema de Gerenciamento de Banco de Dados (SGBD), de acordo com as necessidades da aplicação.  </w:t>
            </w:r>
          </w:p>
          <w:p w14:paraId="201A3B52" w14:textId="77777777" w:rsidR="00B47FD8" w:rsidRPr="00B47FD8" w:rsidRDefault="00B47FD8" w:rsidP="00B47FD8">
            <w:pPr>
              <w:pStyle w:val="PargrafodaLista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Arial" w:eastAsia="Arial" w:hAnsi="Arial" w:cs="Arial"/>
                <w:b w:val="0"/>
                <w:color w:val="000000"/>
              </w:rPr>
            </w:pPr>
            <w:r w:rsidRPr="00B47FD8">
              <w:rPr>
                <w:rFonts w:ascii="Arial" w:eastAsia="Arial" w:hAnsi="Arial" w:cs="Arial"/>
                <w:b w:val="0"/>
                <w:color w:val="000000" w:themeColor="text1"/>
              </w:rPr>
              <w:t xml:space="preserve">Cria a estrutura física de banco de dados, de acordo com os requisitos da aplicação e da modelagem de dados.  </w:t>
            </w:r>
          </w:p>
          <w:p w14:paraId="40E012DD" w14:textId="77777777" w:rsidR="00B47FD8" w:rsidRPr="00B47FD8" w:rsidRDefault="00B47FD8" w:rsidP="00B47FD8">
            <w:pPr>
              <w:pStyle w:val="PargrafodaLista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Arial" w:eastAsia="Arial" w:hAnsi="Arial" w:cs="Arial"/>
                <w:b w:val="0"/>
                <w:color w:val="000000"/>
              </w:rPr>
            </w:pPr>
            <w:r w:rsidRPr="00B47FD8">
              <w:rPr>
                <w:rFonts w:ascii="Arial" w:eastAsia="Arial" w:hAnsi="Arial" w:cs="Arial"/>
                <w:b w:val="0"/>
                <w:color w:val="000000" w:themeColor="text1"/>
              </w:rPr>
              <w:t xml:space="preserve">Gerencia a permissão de acesso ao banco de dados, de acordo com o perfil do usuário e as políticas de acesso.  </w:t>
            </w:r>
          </w:p>
          <w:p w14:paraId="1B425AFA" w14:textId="77777777" w:rsidR="00B47FD8" w:rsidRPr="00B47FD8" w:rsidRDefault="00B47FD8" w:rsidP="00B47FD8">
            <w:pPr>
              <w:pStyle w:val="PargrafodaLista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Arial" w:eastAsia="Arial" w:hAnsi="Arial" w:cs="Arial"/>
                <w:b w:val="0"/>
                <w:color w:val="000000"/>
              </w:rPr>
            </w:pPr>
            <w:r w:rsidRPr="00B47FD8">
              <w:rPr>
                <w:rFonts w:ascii="Arial" w:eastAsia="Arial" w:hAnsi="Arial" w:cs="Arial"/>
                <w:b w:val="0"/>
                <w:color w:val="000000" w:themeColor="text1"/>
              </w:rPr>
              <w:t xml:space="preserve">Cria e manipula consultas SQL de forma adequada para resolução de problemas.  </w:t>
            </w:r>
          </w:p>
          <w:p w14:paraId="6A05A809" w14:textId="6F409288" w:rsidR="00572756" w:rsidRPr="00B47FD8" w:rsidRDefault="00B47FD8" w:rsidP="00B47FD8">
            <w:pPr>
              <w:pStyle w:val="PargrafodaLista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Arial" w:eastAsia="Arial" w:hAnsi="Arial" w:cs="Arial"/>
                <w:color w:val="000000"/>
              </w:rPr>
            </w:pPr>
            <w:r w:rsidRPr="00B47FD8">
              <w:rPr>
                <w:rFonts w:ascii="Arial" w:eastAsia="Arial" w:hAnsi="Arial" w:cs="Arial"/>
                <w:b w:val="0"/>
                <w:color w:val="000000" w:themeColor="text1"/>
              </w:rPr>
              <w:t>Cria e manipula armazenamento e backup de banco de dados.</w:t>
            </w:r>
          </w:p>
        </w:tc>
      </w:tr>
      <w:tr w:rsidR="00572756" w14:paraId="564FBE0B" w14:textId="77777777" w:rsidTr="005727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A58254A" w14:textId="77777777" w:rsidR="00572756" w:rsidRDefault="003A0A77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>Elementos da competência</w:t>
            </w:r>
          </w:p>
        </w:tc>
      </w:tr>
      <w:tr w:rsidR="00572756" w14:paraId="6E63C974" w14:textId="77777777" w:rsidTr="00572756">
        <w:trPr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10E9E76" w14:textId="77777777" w:rsidR="00572756" w:rsidRDefault="003A0A77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>Conhecimentos</w:t>
            </w:r>
          </w:p>
          <w:p w14:paraId="5A39BBE3" w14:textId="77777777" w:rsidR="00572756" w:rsidRDefault="00572756">
            <w:pPr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</w:pPr>
          </w:p>
          <w:p w14:paraId="19B7D982" w14:textId="77777777" w:rsidR="00B47FD8" w:rsidRPr="00B47FD8" w:rsidRDefault="00B47FD8" w:rsidP="00B47FD8">
            <w:pPr>
              <w:pStyle w:val="PargrafodaLista"/>
              <w:numPr>
                <w:ilvl w:val="0"/>
                <w:numId w:val="3"/>
              </w:numPr>
              <w:tabs>
                <w:tab w:val="clear" w:pos="787"/>
              </w:tabs>
              <w:spacing w:after="0" w:line="240" w:lineRule="auto"/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</w:pPr>
            <w:r w:rsidRPr="00B47FD8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Sistema de Gerenciamento de Banco de Dados – SGBD: conceito, estrutura/infraestrutura (requisitos de software e hardware).</w:t>
            </w:r>
          </w:p>
          <w:p w14:paraId="3D200760" w14:textId="77777777" w:rsidR="00B47FD8" w:rsidRPr="00B47FD8" w:rsidRDefault="00B47FD8" w:rsidP="00B47FD8">
            <w:pPr>
              <w:pStyle w:val="PargrafodaLista"/>
              <w:numPr>
                <w:ilvl w:val="0"/>
                <w:numId w:val="3"/>
              </w:numPr>
              <w:tabs>
                <w:tab w:val="clear" w:pos="787"/>
              </w:tabs>
              <w:spacing w:after="0" w:line="240" w:lineRule="auto"/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</w:pPr>
            <w:r w:rsidRPr="00B47FD8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Banco de dados: características, arquitetura (relacional e não relacional).</w:t>
            </w:r>
          </w:p>
          <w:p w14:paraId="10C7BBBB" w14:textId="77777777" w:rsidR="00B47FD8" w:rsidRPr="00B47FD8" w:rsidRDefault="00B47FD8" w:rsidP="00B47FD8">
            <w:pPr>
              <w:pStyle w:val="PargrafodaLista"/>
              <w:numPr>
                <w:ilvl w:val="0"/>
                <w:numId w:val="3"/>
              </w:numPr>
              <w:tabs>
                <w:tab w:val="clear" w:pos="787"/>
              </w:tabs>
              <w:spacing w:after="0" w:line="240" w:lineRule="auto"/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</w:pPr>
            <w:r w:rsidRPr="00B47FD8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Modelos de banco de dados: definição e seus tipos – conceitual, lógico e físico.</w:t>
            </w:r>
          </w:p>
          <w:p w14:paraId="59799DD8" w14:textId="77777777" w:rsidR="00B47FD8" w:rsidRPr="00B47FD8" w:rsidRDefault="00B47FD8" w:rsidP="00B47FD8">
            <w:pPr>
              <w:pStyle w:val="PargrafodaLista"/>
              <w:numPr>
                <w:ilvl w:val="0"/>
                <w:numId w:val="3"/>
              </w:numPr>
              <w:tabs>
                <w:tab w:val="clear" w:pos="787"/>
              </w:tabs>
              <w:spacing w:after="0" w:line="240" w:lineRule="auto"/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</w:pPr>
            <w:r w:rsidRPr="00B47FD8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 xml:space="preserve">Análise de requisitos funcionais e não </w:t>
            </w:r>
            <w:r w:rsidRPr="00B47FD8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lastRenderedPageBreak/>
              <w:t>funcionais do banco de dados.</w:t>
            </w:r>
          </w:p>
          <w:p w14:paraId="29A9480E" w14:textId="77777777" w:rsidR="00B47FD8" w:rsidRPr="00B47FD8" w:rsidRDefault="00B47FD8" w:rsidP="00B47FD8">
            <w:pPr>
              <w:pStyle w:val="PargrafodaLista"/>
              <w:numPr>
                <w:ilvl w:val="0"/>
                <w:numId w:val="3"/>
              </w:numPr>
              <w:tabs>
                <w:tab w:val="clear" w:pos="787"/>
              </w:tabs>
              <w:spacing w:after="0" w:line="240" w:lineRule="auto"/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</w:pPr>
            <w:r w:rsidRPr="00B47FD8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Dados e domínios: tipos, conceito e aplicabilidade.</w:t>
            </w:r>
          </w:p>
          <w:p w14:paraId="5E3DF9BB" w14:textId="77777777" w:rsidR="00B47FD8" w:rsidRPr="00B47FD8" w:rsidRDefault="00B47FD8" w:rsidP="00B47FD8">
            <w:pPr>
              <w:pStyle w:val="PargrafodaLista"/>
              <w:numPr>
                <w:ilvl w:val="0"/>
                <w:numId w:val="3"/>
              </w:numPr>
              <w:tabs>
                <w:tab w:val="clear" w:pos="787"/>
              </w:tabs>
              <w:spacing w:after="0" w:line="240" w:lineRule="auto"/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</w:pPr>
            <w:r w:rsidRPr="00B47FD8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Níveis de restrição de integridade dos dados: tabela, atributos e relacionamento.</w:t>
            </w:r>
          </w:p>
          <w:p w14:paraId="0AA26110" w14:textId="77777777" w:rsidR="00B47FD8" w:rsidRPr="00B47FD8" w:rsidRDefault="00B47FD8" w:rsidP="00B47FD8">
            <w:pPr>
              <w:pStyle w:val="PargrafodaLista"/>
              <w:numPr>
                <w:ilvl w:val="0"/>
                <w:numId w:val="3"/>
              </w:numPr>
              <w:tabs>
                <w:tab w:val="clear" w:pos="787"/>
              </w:tabs>
              <w:spacing w:after="0" w:line="240" w:lineRule="auto"/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</w:pPr>
            <w:r w:rsidRPr="00B47FD8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 xml:space="preserve">Instruções da linguagem SQL-DDL: </w:t>
            </w:r>
            <w:proofErr w:type="spellStart"/>
            <w:r w:rsidRPr="00B47FD8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create</w:t>
            </w:r>
            <w:proofErr w:type="spellEnd"/>
            <w:r w:rsidRPr="00B47FD8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 xml:space="preserve">, </w:t>
            </w:r>
            <w:proofErr w:type="spellStart"/>
            <w:r w:rsidRPr="00B47FD8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alter</w:t>
            </w:r>
            <w:proofErr w:type="spellEnd"/>
            <w:r w:rsidRPr="00B47FD8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 xml:space="preserve">, </w:t>
            </w:r>
            <w:proofErr w:type="spellStart"/>
            <w:r w:rsidRPr="00B47FD8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drop</w:t>
            </w:r>
            <w:proofErr w:type="spellEnd"/>
            <w:r w:rsidRPr="00B47FD8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 xml:space="preserve"> e </w:t>
            </w:r>
            <w:proofErr w:type="spellStart"/>
            <w:r w:rsidRPr="00B47FD8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truncate</w:t>
            </w:r>
            <w:proofErr w:type="spellEnd"/>
            <w:r w:rsidRPr="00B47FD8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.</w:t>
            </w:r>
          </w:p>
          <w:p w14:paraId="12726C65" w14:textId="77777777" w:rsidR="00B47FD8" w:rsidRPr="00B47FD8" w:rsidRDefault="00B47FD8" w:rsidP="00B47FD8">
            <w:pPr>
              <w:pStyle w:val="PargrafodaLista"/>
              <w:numPr>
                <w:ilvl w:val="0"/>
                <w:numId w:val="3"/>
              </w:numPr>
              <w:tabs>
                <w:tab w:val="clear" w:pos="787"/>
              </w:tabs>
              <w:spacing w:after="0" w:line="240" w:lineRule="auto"/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</w:pPr>
            <w:r w:rsidRPr="00B47FD8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 xml:space="preserve">Instruções da linguagem SQL-DCL: </w:t>
            </w:r>
            <w:proofErr w:type="spellStart"/>
            <w:r w:rsidRPr="00B47FD8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user</w:t>
            </w:r>
            <w:proofErr w:type="spellEnd"/>
            <w:r w:rsidRPr="00B47FD8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 xml:space="preserve">, </w:t>
            </w:r>
            <w:proofErr w:type="spellStart"/>
            <w:r w:rsidRPr="00B47FD8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grant</w:t>
            </w:r>
            <w:proofErr w:type="spellEnd"/>
            <w:r w:rsidRPr="00B47FD8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 xml:space="preserve"> e </w:t>
            </w:r>
            <w:proofErr w:type="spellStart"/>
            <w:r w:rsidRPr="00B47FD8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revoke</w:t>
            </w:r>
            <w:proofErr w:type="spellEnd"/>
            <w:r w:rsidRPr="00B47FD8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.</w:t>
            </w:r>
          </w:p>
          <w:p w14:paraId="4AB52067" w14:textId="77777777" w:rsidR="00B47FD8" w:rsidRPr="00B47FD8" w:rsidRDefault="00B47FD8" w:rsidP="00B47FD8">
            <w:pPr>
              <w:pStyle w:val="PargrafodaLista"/>
              <w:numPr>
                <w:ilvl w:val="0"/>
                <w:numId w:val="3"/>
              </w:numPr>
              <w:tabs>
                <w:tab w:val="clear" w:pos="787"/>
              </w:tabs>
              <w:spacing w:after="0" w:line="240" w:lineRule="auto"/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</w:pPr>
            <w:r w:rsidRPr="00B47FD8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 xml:space="preserve">Instruções da linguagem SQL-DQL: </w:t>
            </w:r>
            <w:proofErr w:type="spellStart"/>
            <w:r w:rsidRPr="00B47FD8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select</w:t>
            </w:r>
            <w:proofErr w:type="spellEnd"/>
            <w:r w:rsidRPr="00B47FD8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.</w:t>
            </w:r>
          </w:p>
          <w:p w14:paraId="21A8F4B9" w14:textId="77777777" w:rsidR="00B47FD8" w:rsidRPr="00B47FD8" w:rsidRDefault="00B47FD8" w:rsidP="00B47FD8">
            <w:pPr>
              <w:pStyle w:val="PargrafodaLista"/>
              <w:numPr>
                <w:ilvl w:val="0"/>
                <w:numId w:val="3"/>
              </w:numPr>
              <w:tabs>
                <w:tab w:val="clear" w:pos="787"/>
              </w:tabs>
              <w:spacing w:after="0" w:line="240" w:lineRule="auto"/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</w:pPr>
            <w:r w:rsidRPr="00B47FD8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Linguagem SQL-DML: conceito, características entre as linguagens e comandos (</w:t>
            </w:r>
            <w:proofErr w:type="spellStart"/>
            <w:r w:rsidRPr="00B47FD8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insert</w:t>
            </w:r>
            <w:proofErr w:type="spellEnd"/>
            <w:r w:rsidRPr="00B47FD8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 xml:space="preserve">, delete e </w:t>
            </w:r>
            <w:proofErr w:type="spellStart"/>
            <w:r w:rsidRPr="00B47FD8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update</w:t>
            </w:r>
            <w:proofErr w:type="spellEnd"/>
            <w:r w:rsidRPr="00B47FD8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).</w:t>
            </w:r>
          </w:p>
          <w:p w14:paraId="69C126DC" w14:textId="77777777" w:rsidR="00B47FD8" w:rsidRPr="00B47FD8" w:rsidRDefault="00B47FD8" w:rsidP="00B47FD8">
            <w:pPr>
              <w:pStyle w:val="PargrafodaLista"/>
              <w:numPr>
                <w:ilvl w:val="0"/>
                <w:numId w:val="3"/>
              </w:numPr>
              <w:tabs>
                <w:tab w:val="clear" w:pos="787"/>
              </w:tabs>
              <w:spacing w:after="0" w:line="240" w:lineRule="auto"/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</w:pPr>
            <w:r w:rsidRPr="00B47FD8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 xml:space="preserve">Regras de normalização de banco de dados; performance de consultas: índices, </w:t>
            </w:r>
            <w:proofErr w:type="spellStart"/>
            <w:r w:rsidRPr="00B47FD8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views</w:t>
            </w:r>
            <w:proofErr w:type="spellEnd"/>
            <w:r w:rsidRPr="00B47FD8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 xml:space="preserve">, </w:t>
            </w:r>
            <w:proofErr w:type="spellStart"/>
            <w:r w:rsidRPr="00B47FD8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join</w:t>
            </w:r>
            <w:proofErr w:type="spellEnd"/>
            <w:r w:rsidRPr="00B47FD8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.</w:t>
            </w:r>
          </w:p>
          <w:p w14:paraId="31FCB4F7" w14:textId="77777777" w:rsidR="00B47FD8" w:rsidRPr="00B47FD8" w:rsidRDefault="00B47FD8" w:rsidP="00B47FD8">
            <w:pPr>
              <w:pStyle w:val="PargrafodaLista"/>
              <w:numPr>
                <w:ilvl w:val="0"/>
                <w:numId w:val="3"/>
              </w:numPr>
              <w:tabs>
                <w:tab w:val="clear" w:pos="787"/>
              </w:tabs>
              <w:spacing w:after="0" w:line="240" w:lineRule="auto"/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</w:pPr>
            <w:r w:rsidRPr="00B47FD8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Serviço do mecanismo de banco de dados: procedimentos de iniciar, parar, pausar, retomar e reiniciar, tempo (timeout), reinicialização da instância de banco de dados.</w:t>
            </w:r>
          </w:p>
          <w:p w14:paraId="46B748EA" w14:textId="77777777" w:rsidR="00B47FD8" w:rsidRPr="00B47FD8" w:rsidRDefault="00B47FD8" w:rsidP="00B47FD8">
            <w:pPr>
              <w:pStyle w:val="PargrafodaLista"/>
              <w:numPr>
                <w:ilvl w:val="0"/>
                <w:numId w:val="3"/>
              </w:numPr>
              <w:tabs>
                <w:tab w:val="clear" w:pos="787"/>
              </w:tabs>
              <w:spacing w:after="0" w:line="240" w:lineRule="auto"/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</w:pPr>
            <w:r w:rsidRPr="00B47FD8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Backup de dados: restauração do banco de dados, conceitos, tipos.</w:t>
            </w:r>
          </w:p>
          <w:p w14:paraId="0075030B" w14:textId="77777777" w:rsidR="00B47FD8" w:rsidRPr="00B47FD8" w:rsidRDefault="00B47FD8" w:rsidP="00B47FD8">
            <w:pPr>
              <w:pStyle w:val="PargrafodaLista"/>
              <w:numPr>
                <w:ilvl w:val="0"/>
                <w:numId w:val="3"/>
              </w:numPr>
              <w:tabs>
                <w:tab w:val="clear" w:pos="787"/>
              </w:tabs>
              <w:spacing w:after="0" w:line="240" w:lineRule="auto"/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</w:pPr>
            <w:r w:rsidRPr="00B47FD8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Armazenamento: importação e exportação de dados.</w:t>
            </w:r>
          </w:p>
          <w:p w14:paraId="41C8F396" w14:textId="77777777" w:rsidR="00572756" w:rsidRDefault="00572756">
            <w:pPr>
              <w:tabs>
                <w:tab w:val="left" w:pos="684"/>
              </w:tabs>
              <w:spacing w:after="0" w:line="240" w:lineRule="auto"/>
              <w:contextualSpacing/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</w:pPr>
          </w:p>
        </w:tc>
        <w:tc>
          <w:tcPr>
            <w:tcW w:w="46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21E7F" w14:textId="77777777" w:rsidR="00572756" w:rsidRDefault="003A0A7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lang w:eastAsia="pt-BR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lastRenderedPageBreak/>
              <w:t>Habilidades</w:t>
            </w:r>
          </w:p>
          <w:p w14:paraId="72A3D3EC" w14:textId="77777777" w:rsidR="00572756" w:rsidRDefault="0057275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lang w:eastAsia="pt-BR"/>
              </w:rPr>
            </w:pPr>
          </w:p>
          <w:p w14:paraId="617BCCB5" w14:textId="77777777" w:rsidR="00B47FD8" w:rsidRPr="00B47FD8" w:rsidRDefault="00B47FD8" w:rsidP="00B47FD8">
            <w:pPr>
              <w:pStyle w:val="PargrafodaLista"/>
              <w:numPr>
                <w:ilvl w:val="0"/>
                <w:numId w:val="2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lang w:eastAsia="pt-BR"/>
              </w:rPr>
            </w:pPr>
            <w:r w:rsidRPr="00B47FD8">
              <w:rPr>
                <w:rFonts w:ascii="Arial" w:eastAsia="Arial" w:hAnsi="Arial" w:cs="Arial"/>
                <w:color w:val="000000" w:themeColor="text1"/>
                <w:lang w:eastAsia="pt-BR"/>
              </w:rPr>
              <w:t>Usar de forma assertiva os conceitos de bancos de dados.</w:t>
            </w:r>
          </w:p>
          <w:p w14:paraId="656922DA" w14:textId="77777777" w:rsidR="00B47FD8" w:rsidRPr="00B47FD8" w:rsidRDefault="00B47FD8" w:rsidP="00B47FD8">
            <w:pPr>
              <w:pStyle w:val="PargrafodaLista"/>
              <w:numPr>
                <w:ilvl w:val="0"/>
                <w:numId w:val="2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lang w:eastAsia="pt-BR"/>
              </w:rPr>
            </w:pPr>
            <w:r w:rsidRPr="00B47FD8">
              <w:rPr>
                <w:rFonts w:ascii="Arial" w:eastAsia="Arial" w:hAnsi="Arial" w:cs="Arial"/>
                <w:color w:val="000000" w:themeColor="text1"/>
                <w:lang w:eastAsia="pt-BR"/>
              </w:rPr>
              <w:t>Usar ferramentas de manipulação de banco de dados relacionais e não relacionais.</w:t>
            </w:r>
          </w:p>
          <w:p w14:paraId="0D6B0301" w14:textId="77777777" w:rsidR="00B47FD8" w:rsidRPr="00B47FD8" w:rsidRDefault="00B47FD8" w:rsidP="00B47FD8">
            <w:pPr>
              <w:pStyle w:val="PargrafodaLista"/>
              <w:numPr>
                <w:ilvl w:val="0"/>
                <w:numId w:val="2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lang w:eastAsia="pt-BR"/>
              </w:rPr>
            </w:pPr>
            <w:r w:rsidRPr="00B47FD8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Resolver problemas usando conceitos de SQL em aplicações de banco de dados para IA. </w:t>
            </w:r>
          </w:p>
          <w:p w14:paraId="0D0B940D" w14:textId="77777777" w:rsidR="00572756" w:rsidRDefault="00572756">
            <w:pPr>
              <w:spacing w:after="0" w:line="24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lang w:eastAsia="pt-BR"/>
              </w:rPr>
            </w:pPr>
          </w:p>
        </w:tc>
        <w:tc>
          <w:tcPr>
            <w:tcW w:w="42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0F9CF" w14:textId="77777777" w:rsidR="00572756" w:rsidRDefault="003A0A7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 w:themeColor="text1"/>
                <w:lang w:eastAsia="pt-BR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lang w:eastAsia="pt-BR"/>
              </w:rPr>
              <w:t>Atitudes e valores</w:t>
            </w:r>
          </w:p>
          <w:p w14:paraId="0E27B00A" w14:textId="77777777" w:rsidR="00572756" w:rsidRDefault="0057275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lang w:eastAsia="pt-BR"/>
              </w:rPr>
            </w:pPr>
          </w:p>
          <w:p w14:paraId="5008115C" w14:textId="00A8659A" w:rsidR="00B47FD8" w:rsidRDefault="00997EFB" w:rsidP="00B47FD8">
            <w:pPr>
              <w:pStyle w:val="PargrafodaLista"/>
              <w:spacing w:after="0" w:line="240" w:lineRule="auto"/>
              <w:ind w:left="209" w:firstLine="2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•</w:t>
            </w:r>
            <w:r>
              <w:tab/>
            </w:r>
            <w:r w:rsidR="00B47FD8">
              <w:t xml:space="preserve"> </w:t>
            </w:r>
            <w:r w:rsidR="00B47FD8">
              <w:t>•</w:t>
            </w:r>
            <w:r w:rsidR="00B47FD8">
              <w:tab/>
              <w:t>Colaboração no desenvolvimento do trabalho em equipe.</w:t>
            </w:r>
          </w:p>
          <w:p w14:paraId="608ECFCF" w14:textId="77777777" w:rsidR="00B47FD8" w:rsidRDefault="00B47FD8" w:rsidP="00B47FD8">
            <w:pPr>
              <w:pStyle w:val="PargrafodaLista"/>
              <w:spacing w:after="0" w:line="240" w:lineRule="auto"/>
              <w:ind w:left="209" w:firstLine="2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•</w:t>
            </w:r>
            <w:r>
              <w:tab/>
              <w:t>Cordialidade no trato com as pessoas.</w:t>
            </w:r>
          </w:p>
          <w:p w14:paraId="61C72CC9" w14:textId="77777777" w:rsidR="00B47FD8" w:rsidRDefault="00B47FD8" w:rsidP="00B47FD8">
            <w:pPr>
              <w:pStyle w:val="PargrafodaLista"/>
              <w:spacing w:after="0" w:line="240" w:lineRule="auto"/>
              <w:ind w:left="209" w:firstLine="2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•</w:t>
            </w:r>
            <w:r>
              <w:tab/>
              <w:t>Flexibilidade nas situações de trabalho.</w:t>
            </w:r>
          </w:p>
          <w:p w14:paraId="310E0D23" w14:textId="77777777" w:rsidR="00B47FD8" w:rsidRDefault="00B47FD8" w:rsidP="00B47FD8">
            <w:pPr>
              <w:pStyle w:val="PargrafodaLista"/>
              <w:spacing w:after="0" w:line="240" w:lineRule="auto"/>
              <w:ind w:left="209" w:firstLine="2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•</w:t>
            </w:r>
            <w:r>
              <w:tab/>
              <w:t>Proatividade na resolução de problemas.</w:t>
            </w:r>
          </w:p>
          <w:p w14:paraId="031AC3B2" w14:textId="77777777" w:rsidR="00B47FD8" w:rsidRDefault="00B47FD8" w:rsidP="00B47FD8">
            <w:pPr>
              <w:pStyle w:val="PargrafodaLista"/>
              <w:spacing w:after="0" w:line="240" w:lineRule="auto"/>
              <w:ind w:left="209" w:firstLine="2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•</w:t>
            </w:r>
            <w:r>
              <w:tab/>
              <w:t>Zelo na apresentação pessoal e postura profissional.</w:t>
            </w:r>
          </w:p>
          <w:p w14:paraId="60061E4C" w14:textId="34D23E2F" w:rsidR="00572756" w:rsidRDefault="00B47FD8" w:rsidP="00B47FD8">
            <w:pPr>
              <w:spacing w:after="0" w:line="240" w:lineRule="auto"/>
              <w:ind w:left="209" w:firstLine="26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lang w:eastAsia="pt-BR"/>
              </w:rPr>
            </w:pPr>
            <w:r>
              <w:t>•</w:t>
            </w:r>
            <w:r>
              <w:tab/>
              <w:t>Zelo na realização das atividades profissionais.</w:t>
            </w:r>
          </w:p>
        </w:tc>
      </w:tr>
      <w:tr w:rsidR="00572756" w14:paraId="69B65115" w14:textId="77777777" w:rsidTr="005727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68822" w14:textId="77777777" w:rsidR="00572756" w:rsidRDefault="003A0A77">
            <w:pPr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>Situação de Aprendizagem:</w:t>
            </w:r>
          </w:p>
          <w:p w14:paraId="2FC85BFB" w14:textId="7EA271A6" w:rsidR="00997EFB" w:rsidRDefault="00B47FD8">
            <w:pPr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  <w:lang w:eastAsia="pt-BR"/>
              </w:rPr>
            </w:pPr>
            <w:r w:rsidRPr="00B47FD8">
              <w:rPr>
                <w:rFonts w:ascii="Arial" w:eastAsia="Arial" w:hAnsi="Arial" w:cs="Arial"/>
                <w:lang w:eastAsia="pt-BR"/>
              </w:rPr>
              <w:t>Da Dor do Negócio ao Modelo Conceitual (MER)</w:t>
            </w:r>
          </w:p>
          <w:p w14:paraId="38EEE2B8" w14:textId="77777777" w:rsidR="00B47FD8" w:rsidRDefault="00B47FD8">
            <w:pPr>
              <w:spacing w:after="0" w:line="240" w:lineRule="auto"/>
              <w:jc w:val="center"/>
              <w:rPr>
                <w:rFonts w:ascii="Arial" w:eastAsia="Arial" w:hAnsi="Arial" w:cs="Arial"/>
                <w:lang w:eastAsia="pt-BR"/>
              </w:rPr>
            </w:pPr>
          </w:p>
          <w:p w14:paraId="793772D4" w14:textId="0CBE41DB" w:rsidR="00572756" w:rsidRDefault="003A0A77">
            <w:pPr>
              <w:spacing w:after="0" w:line="240" w:lineRule="auto"/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</w:pPr>
            <w:r>
              <w:rPr>
                <w:rFonts w:ascii="Arial" w:eastAsia="Arial" w:hAnsi="Arial" w:cs="Arial"/>
                <w:lang w:eastAsia="pt-BR"/>
              </w:rPr>
              <w:t xml:space="preserve">Metodologia Ativa: </w:t>
            </w:r>
            <w:r w:rsidR="00997EFB">
              <w:t xml:space="preserve"> </w:t>
            </w:r>
            <w:r w:rsidR="00B47FD8">
              <w:t xml:space="preserve"> </w:t>
            </w:r>
            <w:r w:rsidR="00B47FD8" w:rsidRPr="00B47FD8">
              <w:rPr>
                <w:rFonts w:ascii="Arial" w:eastAsia="Arial" w:hAnsi="Arial" w:cs="Arial"/>
                <w:b w:val="0"/>
                <w:bCs w:val="0"/>
                <w:lang w:eastAsia="pt-BR"/>
              </w:rPr>
              <w:t xml:space="preserve">Aprendizagem Baseada em Problemas (PBL) + Design </w:t>
            </w:r>
            <w:proofErr w:type="spellStart"/>
            <w:r w:rsidR="00B47FD8" w:rsidRPr="00B47FD8">
              <w:rPr>
                <w:rFonts w:ascii="Arial" w:eastAsia="Arial" w:hAnsi="Arial" w:cs="Arial"/>
                <w:b w:val="0"/>
                <w:bCs w:val="0"/>
                <w:lang w:eastAsia="pt-BR"/>
              </w:rPr>
              <w:t>Thinking</w:t>
            </w:r>
            <w:proofErr w:type="spellEnd"/>
            <w:r w:rsidR="00B47FD8" w:rsidRPr="00B47FD8">
              <w:rPr>
                <w:rFonts w:ascii="Arial" w:eastAsia="Arial" w:hAnsi="Arial" w:cs="Arial"/>
                <w:b w:val="0"/>
                <w:bCs w:val="0"/>
                <w:lang w:eastAsia="pt-BR"/>
              </w:rPr>
              <w:t xml:space="preserve"> </w:t>
            </w:r>
            <w:proofErr w:type="spellStart"/>
            <w:r w:rsidR="00B47FD8" w:rsidRPr="00B47FD8">
              <w:rPr>
                <w:rFonts w:ascii="Arial" w:eastAsia="Arial" w:hAnsi="Arial" w:cs="Arial"/>
                <w:b w:val="0"/>
                <w:bCs w:val="0"/>
                <w:lang w:eastAsia="pt-BR"/>
              </w:rPr>
              <w:t>Desplugado</w:t>
            </w:r>
            <w:proofErr w:type="spellEnd"/>
          </w:p>
        </w:tc>
      </w:tr>
      <w:tr w:rsidR="00572756" w14:paraId="1550E429" w14:textId="77777777" w:rsidTr="00572756">
        <w:trPr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6ED89" w14:textId="77777777" w:rsidR="00572756" w:rsidRDefault="003A0A77">
            <w:pPr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 Ação Inicial:</w:t>
            </w:r>
          </w:p>
          <w:p w14:paraId="4B94D5A5" w14:textId="77777777" w:rsidR="00572756" w:rsidRDefault="00572756">
            <w:pPr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</w:pPr>
          </w:p>
          <w:p w14:paraId="3DEEC669" w14:textId="7A3D5E24" w:rsidR="00572756" w:rsidRDefault="00B47FD8" w:rsidP="00B47FD8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lang w:eastAsia="pt-BR"/>
              </w:rPr>
            </w:pPr>
            <w:r w:rsidRPr="00B47FD8"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  <w:t>Dinâmica dos Barbantes: Alunos usam crachás de "Aluno" e "Curso" e seguram barbantes para simular fisicamente conexões do tipo 1:1, 1:N e N:N, mapeando conflitos de dados no chão da sala.</w:t>
            </w:r>
          </w:p>
        </w:tc>
        <w:tc>
          <w:tcPr>
            <w:tcW w:w="46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7FDEB" w14:textId="77777777" w:rsidR="00572756" w:rsidRDefault="003A0A7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lang w:eastAsia="pt-BR"/>
              </w:rPr>
              <w:lastRenderedPageBreak/>
              <w:t>Reflexão:</w:t>
            </w:r>
          </w:p>
          <w:p w14:paraId="3656B9AB" w14:textId="77777777" w:rsidR="00572756" w:rsidRDefault="00572756" w:rsidP="00997EFB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</w:pPr>
          </w:p>
          <w:p w14:paraId="33A58D7A" w14:textId="7DB8BEF1" w:rsidR="00572756" w:rsidRDefault="009828E1" w:rsidP="00997EFB">
            <w:pPr>
              <w:pStyle w:val="paragraph"/>
              <w:spacing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9828E1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Debate sobre entidades, atributos e chaves primárias (identificadores). Transição para as estações de trabalho fixas do laboratório para desenhar o diagrama conceitual formal utilizando a ferramenta </w:t>
            </w:r>
            <w:proofErr w:type="spellStart"/>
            <w:r w:rsidRPr="009828E1">
              <w:rPr>
                <w:rFonts w:ascii="Arial" w:eastAsia="Arial" w:hAnsi="Arial" w:cs="Arial"/>
                <w:color w:val="000000"/>
                <w:sz w:val="22"/>
                <w:szCs w:val="22"/>
              </w:rPr>
              <w:t>brModelo</w:t>
            </w:r>
            <w:proofErr w:type="spellEnd"/>
            <w:r w:rsidRPr="009828E1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Web.</w:t>
            </w:r>
          </w:p>
        </w:tc>
        <w:tc>
          <w:tcPr>
            <w:tcW w:w="45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AAE2F" w14:textId="77777777" w:rsidR="00572756" w:rsidRDefault="003A0A7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lang w:eastAsia="pt-BR"/>
              </w:rPr>
              <w:lastRenderedPageBreak/>
              <w:t>Ação final:</w:t>
            </w:r>
          </w:p>
          <w:p w14:paraId="45FB0818" w14:textId="77777777" w:rsidR="00572756" w:rsidRDefault="0057275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</w:pPr>
          </w:p>
          <w:p w14:paraId="049F31CB" w14:textId="7FF9A0AD" w:rsidR="00572756" w:rsidRDefault="009828E1" w:rsidP="00997EF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</w:pPr>
            <w:r w:rsidRPr="009828E1">
              <w:rPr>
                <w:rFonts w:ascii="Arial" w:eastAsia="Arial" w:hAnsi="Arial" w:cs="Arial"/>
                <w:color w:val="000000"/>
                <w:lang w:eastAsia="pt-BR"/>
              </w:rPr>
              <w:t>Apresentação cruzada: um grupo analisa o diagrama do outro no computador fixo vizinho para caçar inconsistências de cardinalidade (</w:t>
            </w:r>
            <w:proofErr w:type="spellStart"/>
            <w:r w:rsidRPr="009828E1">
              <w:rPr>
                <w:rFonts w:ascii="Arial" w:eastAsia="Arial" w:hAnsi="Arial" w:cs="Arial"/>
                <w:color w:val="000000"/>
                <w:lang w:eastAsia="pt-BR"/>
              </w:rPr>
              <w:t>ex</w:t>
            </w:r>
            <w:proofErr w:type="spellEnd"/>
            <w:r w:rsidRPr="009828E1">
              <w:rPr>
                <w:rFonts w:ascii="Arial" w:eastAsia="Arial" w:hAnsi="Arial" w:cs="Arial"/>
                <w:color w:val="000000"/>
                <w:lang w:eastAsia="pt-BR"/>
              </w:rPr>
              <w:t>: "Seu modelo permite que um aluno exista sem nome?").</w:t>
            </w:r>
          </w:p>
        </w:tc>
      </w:tr>
      <w:tr w:rsidR="00572756" w14:paraId="5B8C9470" w14:textId="77777777" w:rsidTr="005727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AF3B602" w14:textId="0928CBC8" w:rsidR="00572756" w:rsidRDefault="003A0A77" w:rsidP="00997EFB">
            <w:pPr>
              <w:spacing w:after="0" w:line="240" w:lineRule="auto"/>
              <w:rPr>
                <w:rStyle w:val="normaltextrun"/>
                <w:rFonts w:ascii="Arial" w:eastAsia="Calibri" w:hAnsi="Arial" w:cs="Arial"/>
                <w:b w:val="0"/>
                <w:bCs w:val="0"/>
              </w:rPr>
            </w:pPr>
            <w:r>
              <w:rPr>
                <w:rFonts w:ascii="Arial" w:eastAsia="Arial" w:hAnsi="Arial" w:cs="Arial"/>
                <w:color w:val="000000"/>
                <w:lang w:eastAsia="pt-BR"/>
              </w:rPr>
              <w:lastRenderedPageBreak/>
              <w:t>7): (Avaliação)</w:t>
            </w:r>
            <w:r>
              <w:rPr>
                <w:rStyle w:val="normaltextrun"/>
                <w:rFonts w:ascii="Arial" w:eastAsia="Calibri" w:hAnsi="Arial" w:cs="Arial"/>
              </w:rPr>
              <w:t xml:space="preserve">: </w:t>
            </w:r>
            <w:r w:rsidR="00997EFB">
              <w:t xml:space="preserve"> </w:t>
            </w:r>
            <w:r w:rsidR="009828E1">
              <w:t xml:space="preserve"> </w:t>
            </w:r>
            <w:r w:rsidR="009828E1" w:rsidRPr="009828E1">
              <w:rPr>
                <w:rStyle w:val="normaltextrun"/>
                <w:rFonts w:ascii="Arial" w:eastAsia="Calibri" w:hAnsi="Arial" w:cs="Arial"/>
                <w:b w:val="0"/>
                <w:bCs w:val="0"/>
              </w:rPr>
              <w:t xml:space="preserve">Checklist do Modelo Conceitual no </w:t>
            </w:r>
            <w:proofErr w:type="spellStart"/>
            <w:r w:rsidR="009828E1" w:rsidRPr="009828E1">
              <w:rPr>
                <w:rStyle w:val="normaltextrun"/>
                <w:rFonts w:ascii="Arial" w:eastAsia="Calibri" w:hAnsi="Arial" w:cs="Arial"/>
                <w:b w:val="0"/>
                <w:bCs w:val="0"/>
              </w:rPr>
              <w:t>brModelo</w:t>
            </w:r>
            <w:proofErr w:type="spellEnd"/>
            <w:r w:rsidR="009828E1" w:rsidRPr="009828E1">
              <w:rPr>
                <w:rStyle w:val="normaltextrun"/>
                <w:rFonts w:ascii="Arial" w:eastAsia="Calibri" w:hAnsi="Arial" w:cs="Arial"/>
                <w:b w:val="0"/>
                <w:bCs w:val="0"/>
              </w:rPr>
              <w:t xml:space="preserve"> Web + Rubrica de engajamento na dinâmica </w:t>
            </w:r>
            <w:proofErr w:type="spellStart"/>
            <w:r w:rsidR="009828E1" w:rsidRPr="009828E1">
              <w:rPr>
                <w:rStyle w:val="normaltextrun"/>
                <w:rFonts w:ascii="Arial" w:eastAsia="Calibri" w:hAnsi="Arial" w:cs="Arial"/>
                <w:b w:val="0"/>
                <w:bCs w:val="0"/>
              </w:rPr>
              <w:t>desplugada</w:t>
            </w:r>
            <w:proofErr w:type="spellEnd"/>
            <w:r w:rsidR="009828E1" w:rsidRPr="009828E1">
              <w:rPr>
                <w:rStyle w:val="normaltextrun"/>
                <w:rFonts w:ascii="Arial" w:eastAsia="Calibri" w:hAnsi="Arial" w:cs="Arial"/>
                <w:b w:val="0"/>
                <w:bCs w:val="0"/>
              </w:rPr>
              <w:t xml:space="preserve"> + Feedback de Processo.</w:t>
            </w:r>
          </w:p>
        </w:tc>
      </w:tr>
      <w:tr w:rsidR="00572756" w14:paraId="5BA2D21F" w14:textId="77777777" w:rsidTr="00572756">
        <w:trPr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3128261" w14:textId="18CEBE00" w:rsidR="00572756" w:rsidRDefault="003A0A77" w:rsidP="009828E1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(8) Marca(s) formativa(s) a serem trabalhadas na Situação de Aprendizagem: </w:t>
            </w:r>
            <w:r w:rsidR="00997EFB">
              <w:t xml:space="preserve"> </w:t>
            </w:r>
            <w:r w:rsidR="009828E1">
              <w:t xml:space="preserve"> </w:t>
            </w:r>
            <w:r w:rsidR="009828E1" w:rsidRPr="009828E1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Domínio técnico-científico; Visão crítica; Colaboração e comunicação.</w:t>
            </w:r>
          </w:p>
        </w:tc>
      </w:tr>
      <w:tr w:rsidR="00572756" w14:paraId="72B31E58" w14:textId="77777777" w:rsidTr="005727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184284C" w14:textId="2F51D5B8" w:rsidR="00572756" w:rsidRDefault="003A0A77">
            <w:pPr>
              <w:spacing w:after="0" w:line="240" w:lineRule="auto"/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(09) Carga horária total da situação de aprendizagem: </w:t>
            </w:r>
            <w:r w:rsidR="00997EFB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1</w:t>
            </w:r>
            <w:r w:rsidR="009828E1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5</w:t>
            </w:r>
            <w:r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h</w:t>
            </w:r>
          </w:p>
          <w:p w14:paraId="62486C05" w14:textId="77777777" w:rsidR="00572756" w:rsidRDefault="00572756">
            <w:pPr>
              <w:spacing w:after="0" w:line="240" w:lineRule="auto"/>
              <w:rPr>
                <w:rFonts w:ascii="Arial" w:eastAsia="Arial" w:hAnsi="Arial" w:cs="Arial"/>
                <w:color w:val="000000"/>
                <w:lang w:eastAsia="pt-BR"/>
              </w:rPr>
            </w:pPr>
          </w:p>
        </w:tc>
      </w:tr>
      <w:tr w:rsidR="00572756" w14:paraId="179D6B7A" w14:textId="77777777" w:rsidTr="00572756">
        <w:trPr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101652C" w14:textId="56937D91" w:rsidR="00572756" w:rsidRDefault="003A0A77">
            <w:pPr>
              <w:spacing w:after="0" w:line="240" w:lineRule="auto"/>
              <w:rPr>
                <w:rFonts w:ascii="Arial" w:eastAsia="Arial" w:hAnsi="Arial" w:cs="Arial"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(10) </w:t>
            </w:r>
            <w:r>
              <w:rPr>
                <w:rFonts w:ascii="Arial" w:eastAsia="Arial" w:hAnsi="Arial" w:cs="Arial"/>
                <w:lang w:eastAsia="pt-BR"/>
              </w:rPr>
              <w:t xml:space="preserve">Materiais/ recursos tecnológicos necessários </w:t>
            </w: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>no desenvolvimento da situação de aprendizagem</w:t>
            </w:r>
            <w:r w:rsidR="009828E1">
              <w:rPr>
                <w:rFonts w:ascii="Arial" w:eastAsia="Arial" w:hAnsi="Arial" w:cs="Arial"/>
                <w:color w:val="000000" w:themeColor="text1"/>
                <w:lang w:eastAsia="pt-BR"/>
              </w:rPr>
              <w:t>:</w:t>
            </w:r>
            <w:r w:rsidR="009828E1">
              <w:t xml:space="preserve"> </w:t>
            </w:r>
            <w:r w:rsidR="009828E1" w:rsidRPr="009828E1">
              <w:rPr>
                <w:rFonts w:ascii="Arial" w:eastAsia="Arial" w:hAnsi="Arial" w:cs="Arial"/>
                <w:b w:val="0"/>
                <w:color w:val="000000" w:themeColor="text1"/>
                <w:lang w:eastAsia="pt-BR"/>
              </w:rPr>
              <w:t xml:space="preserve">Caderno para rascunhos, barbantes, desktops com acesso à internet e navegador para rodar o </w:t>
            </w:r>
            <w:proofErr w:type="spellStart"/>
            <w:r w:rsidR="009828E1" w:rsidRPr="009828E1">
              <w:rPr>
                <w:rFonts w:ascii="Arial" w:eastAsia="Arial" w:hAnsi="Arial" w:cs="Arial"/>
                <w:b w:val="0"/>
                <w:color w:val="000000" w:themeColor="text1"/>
                <w:lang w:eastAsia="pt-BR"/>
              </w:rPr>
              <w:t>brModelo</w:t>
            </w:r>
            <w:proofErr w:type="spellEnd"/>
            <w:r w:rsidR="009828E1" w:rsidRPr="009828E1">
              <w:rPr>
                <w:rFonts w:ascii="Arial" w:eastAsia="Arial" w:hAnsi="Arial" w:cs="Arial"/>
                <w:b w:val="0"/>
                <w:color w:val="000000" w:themeColor="text1"/>
                <w:lang w:eastAsia="pt-BR"/>
              </w:rPr>
              <w:t xml:space="preserve"> Web.</w:t>
            </w:r>
          </w:p>
        </w:tc>
      </w:tr>
    </w:tbl>
    <w:p w14:paraId="4B99056E" w14:textId="77777777" w:rsidR="00572756" w:rsidRDefault="00572756">
      <w:pPr>
        <w:rPr>
          <w:rFonts w:ascii="Arial" w:eastAsia="Arial" w:hAnsi="Arial" w:cs="Arial"/>
        </w:rPr>
      </w:pPr>
    </w:p>
    <w:tbl>
      <w:tblPr>
        <w:tblStyle w:val="TabelaSimples4"/>
        <w:tblpPr w:leftFromText="141" w:rightFromText="141" w:vertAnchor="text" w:horzAnchor="margin" w:tblpXSpec="center" w:tblpY="354"/>
        <w:tblW w:w="13677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59"/>
        <w:gridCol w:w="4615"/>
        <w:gridCol w:w="4503"/>
      </w:tblGrid>
      <w:tr w:rsidR="00572756" w14:paraId="1514DBBB" w14:textId="77777777" w:rsidTr="005727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DDA17" w14:textId="77777777" w:rsidR="00572756" w:rsidRDefault="003A0A77">
            <w:pPr>
              <w:spacing w:after="0" w:line="240" w:lineRule="auto"/>
              <w:jc w:val="center"/>
              <w:rPr>
                <w:b w:val="0"/>
                <w:bCs w:val="0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>Situação de Aprendizagem:</w:t>
            </w:r>
          </w:p>
          <w:p w14:paraId="71E79F89" w14:textId="349A389A" w:rsidR="00997EFB" w:rsidRDefault="009828E1">
            <w:pPr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</w:rPr>
            </w:pPr>
            <w:r w:rsidRPr="009828E1">
              <w:rPr>
                <w:rFonts w:ascii="Arial" w:eastAsia="Arial" w:hAnsi="Arial" w:cs="Arial"/>
              </w:rPr>
              <w:t>Arquitetura, Engenharia e Infraestrutura (DDL)</w:t>
            </w:r>
          </w:p>
          <w:p w14:paraId="1B7A415E" w14:textId="77777777" w:rsidR="009828E1" w:rsidRDefault="009828E1">
            <w:pPr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  <w:color w:val="000000"/>
              </w:rPr>
            </w:pPr>
          </w:p>
          <w:p w14:paraId="6941E965" w14:textId="478A31EA" w:rsidR="00572756" w:rsidRDefault="003A0A77">
            <w:pPr>
              <w:spacing w:after="0" w:line="240" w:lineRule="auto"/>
              <w:rPr>
                <w:rFonts w:ascii="Arial" w:eastAsia="Arial" w:hAnsi="Arial" w:cs="Arial"/>
                <w:b w:val="0"/>
                <w:bCs w:val="0"/>
                <w:lang w:eastAsia="pt-BR"/>
              </w:rPr>
            </w:pPr>
            <w:r>
              <w:rPr>
                <w:rFonts w:ascii="Arial" w:eastAsia="Arial" w:hAnsi="Arial" w:cs="Arial"/>
                <w:lang w:eastAsia="pt-BR"/>
              </w:rPr>
              <w:t xml:space="preserve">Metodologia Ativa: </w:t>
            </w:r>
            <w:r w:rsidR="009828E1">
              <w:t xml:space="preserve"> </w:t>
            </w:r>
            <w:r w:rsidR="009828E1" w:rsidRPr="009828E1">
              <w:rPr>
                <w:rFonts w:ascii="Arial" w:eastAsia="Arial" w:hAnsi="Arial" w:cs="Arial"/>
                <w:b w:val="0"/>
                <w:bCs w:val="0"/>
                <w:lang w:eastAsia="pt-BR"/>
              </w:rPr>
              <w:t>Rotação por Estações Digitais (Adaptada para computadores fixos).</w:t>
            </w:r>
          </w:p>
        </w:tc>
      </w:tr>
      <w:tr w:rsidR="00572756" w14:paraId="62FA2B8C" w14:textId="77777777" w:rsidTr="005727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6AB5FD" w14:textId="77777777" w:rsidR="00572756" w:rsidRDefault="003A0A77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 xml:space="preserve"> </w:t>
            </w: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>Ação Inicial:</w:t>
            </w:r>
          </w:p>
          <w:p w14:paraId="4DDBEF00" w14:textId="77777777" w:rsidR="00572756" w:rsidRDefault="00572756">
            <w:pPr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</w:pPr>
          </w:p>
          <w:p w14:paraId="7A404E89" w14:textId="6851850E" w:rsidR="00572756" w:rsidRDefault="009828E1" w:rsidP="009828E1">
            <w:pPr>
              <w:spacing w:after="0" w:line="240" w:lineRule="auto"/>
              <w:jc w:val="both"/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</w:pPr>
            <w:r w:rsidRPr="009828E1"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  <w:t>"Torneio SGBD": Apresentação de um caso de uso misto (dados de cadastro vs. arquivos pesados de imagens para IA). Os alunos debatem nas mesas se a melhor escolha estrutural é usar banco Relacional ou Não Relacional (</w:t>
            </w:r>
            <w:proofErr w:type="spellStart"/>
            <w:r w:rsidRPr="009828E1"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  <w:t>NoSQL</w:t>
            </w:r>
            <w:proofErr w:type="spellEnd"/>
            <w:r w:rsidRPr="009828E1"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  <w:t>).</w:t>
            </w:r>
          </w:p>
        </w:tc>
        <w:tc>
          <w:tcPr>
            <w:tcW w:w="4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25287B" w14:textId="77777777" w:rsidR="00572756" w:rsidRDefault="003A0A7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lang w:eastAsia="pt-BR"/>
              </w:rPr>
              <w:t>Reflexão:</w:t>
            </w:r>
          </w:p>
          <w:p w14:paraId="3461D779" w14:textId="77777777" w:rsidR="00572756" w:rsidRDefault="0057275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</w:pPr>
          </w:p>
          <w:p w14:paraId="3CF2D8B6" w14:textId="4F322249" w:rsidR="00572756" w:rsidRDefault="009828E1" w:rsidP="00997EFB">
            <w:pPr>
              <w:spacing w:after="0" w:line="240" w:lineRule="auto"/>
              <w:jc w:val="both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</w:rPr>
            </w:pPr>
            <w:proofErr w:type="spellStart"/>
            <w:r w:rsidRPr="009828E1">
              <w:rPr>
                <w:rFonts w:ascii="Arial" w:eastAsia="Arial" w:hAnsi="Arial" w:cs="Arial"/>
                <w:color w:val="000000"/>
              </w:rPr>
              <w:t>Micro-aulas</w:t>
            </w:r>
            <w:proofErr w:type="spellEnd"/>
            <w:r w:rsidRPr="009828E1">
              <w:rPr>
                <w:rFonts w:ascii="Arial" w:eastAsia="Arial" w:hAnsi="Arial" w:cs="Arial"/>
                <w:color w:val="000000"/>
              </w:rPr>
              <w:t xml:space="preserve"> em blocos sobre comandos de definição de dados (DDL: CREATE, ALTER, DROP). Organização de uma rotação lógica no laboratório (os arquivos e desafios giram, os alunos ficam fixos nos desktops): Estação 1 (Configuração da instância e comandos CREATE), Estação 2 (Construção das Chaves Estrangeiras), Estação 3 (Segurança e tipos de domínios primitivos de dados).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B1F6E2" w14:textId="77777777" w:rsidR="00572756" w:rsidRDefault="003A0A7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lang w:eastAsia="pt-BR"/>
              </w:rPr>
              <w:t>Ação final:</w:t>
            </w:r>
          </w:p>
          <w:p w14:paraId="0FB78278" w14:textId="77777777" w:rsidR="00572756" w:rsidRDefault="0057275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lang w:eastAsia="pt-BR"/>
              </w:rPr>
            </w:pPr>
          </w:p>
          <w:p w14:paraId="60B8574A" w14:textId="4E86F3A8" w:rsidR="00572756" w:rsidRDefault="009828E1" w:rsidP="00997EFB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lang w:eastAsia="pt-BR"/>
              </w:rPr>
            </w:pPr>
            <w:r w:rsidRPr="009828E1">
              <w:rPr>
                <w:rFonts w:ascii="Arial" w:eastAsia="Arial" w:hAnsi="Arial" w:cs="Arial"/>
                <w:color w:val="000000"/>
                <w:lang w:eastAsia="pt-BR"/>
              </w:rPr>
              <w:t xml:space="preserve">Execução guiada do script DDL estruturado (tabelas Alunos, Cursos, Matriculas) no terminal ou interface gráfica (MySQL Workbench / </w:t>
            </w:r>
            <w:proofErr w:type="spellStart"/>
            <w:r w:rsidRPr="009828E1">
              <w:rPr>
                <w:rFonts w:ascii="Arial" w:eastAsia="Arial" w:hAnsi="Arial" w:cs="Arial"/>
                <w:color w:val="000000"/>
                <w:lang w:eastAsia="pt-BR"/>
              </w:rPr>
              <w:t>DBeaver</w:t>
            </w:r>
            <w:proofErr w:type="spellEnd"/>
            <w:r w:rsidRPr="009828E1">
              <w:rPr>
                <w:rFonts w:ascii="Arial" w:eastAsia="Arial" w:hAnsi="Arial" w:cs="Arial"/>
                <w:color w:val="000000"/>
                <w:lang w:eastAsia="pt-BR"/>
              </w:rPr>
              <w:t>).</w:t>
            </w:r>
          </w:p>
        </w:tc>
      </w:tr>
      <w:tr w:rsidR="00572756" w14:paraId="0C0D1748" w14:textId="77777777" w:rsidTr="00572756">
        <w:trPr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FC39945" w14:textId="6B6E2262" w:rsidR="00572756" w:rsidRDefault="003A0A77">
            <w:pPr>
              <w:spacing w:after="0" w:line="240" w:lineRule="auto"/>
              <w:rPr>
                <w:rFonts w:ascii="Arial" w:eastAsia="Arial" w:hAnsi="Arial" w:cs="Arial"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color w:val="000000"/>
                <w:lang w:eastAsia="pt-BR"/>
              </w:rPr>
              <w:t xml:space="preserve">(7): (Avaliação): </w:t>
            </w:r>
            <w:r w:rsidR="00997EFB">
              <w:t xml:space="preserve"> </w:t>
            </w:r>
            <w:r w:rsidR="009828E1">
              <w:t xml:space="preserve"> </w:t>
            </w:r>
            <w:r w:rsidR="009828E1" w:rsidRPr="009828E1"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  <w:t xml:space="preserve">Validação do script DDL sem erros de sintaxe + Rubrica de precisão conceitual na escolha de SGBD + Feedback de </w:t>
            </w:r>
            <w:r w:rsidR="009828E1" w:rsidRPr="009828E1"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  <w:lastRenderedPageBreak/>
              <w:t>Processo.</w:t>
            </w:r>
          </w:p>
        </w:tc>
      </w:tr>
      <w:tr w:rsidR="00572756" w14:paraId="63F1B4B7" w14:textId="77777777" w:rsidTr="005727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562CB0E" w14:textId="1BA6ED18" w:rsidR="00572756" w:rsidRDefault="003A0A77" w:rsidP="00997EFB">
            <w:pPr>
              <w:spacing w:after="0" w:line="240" w:lineRule="auto"/>
              <w:rPr>
                <w:rFonts w:ascii="Arial" w:eastAsia="Arial" w:hAnsi="Arial" w:cs="Arial"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lastRenderedPageBreak/>
              <w:t xml:space="preserve">(8) Marca(s) formativa(s) a serem trabalhadas na Situação de Aprendizagem: </w:t>
            </w:r>
            <w:r w:rsidR="00997EFB">
              <w:t xml:space="preserve"> </w:t>
            </w:r>
            <w:r w:rsidR="009828E1">
              <w:t xml:space="preserve"> </w:t>
            </w:r>
            <w:r w:rsidR="009828E1" w:rsidRPr="009828E1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Domínio técnico-científico; Autonomia digital;</w:t>
            </w:r>
          </w:p>
        </w:tc>
      </w:tr>
      <w:tr w:rsidR="00572756" w14:paraId="64E8F9F1" w14:textId="77777777" w:rsidTr="00572756">
        <w:trPr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F39EE48" w14:textId="5B37F7E5" w:rsidR="00572756" w:rsidRDefault="003A0A77">
            <w:pPr>
              <w:spacing w:after="0" w:line="240" w:lineRule="auto"/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(09) Carga horária total da situação de aprendizagem: </w:t>
            </w:r>
            <w:r w:rsidR="00997EFB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1</w:t>
            </w:r>
            <w:r w:rsidR="009828E1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2</w:t>
            </w:r>
            <w:r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h</w:t>
            </w:r>
          </w:p>
          <w:p w14:paraId="34CE0A41" w14:textId="77777777" w:rsidR="00572756" w:rsidRDefault="00572756">
            <w:pPr>
              <w:spacing w:after="0" w:line="240" w:lineRule="auto"/>
              <w:rPr>
                <w:rFonts w:ascii="Arial" w:eastAsia="Arial" w:hAnsi="Arial" w:cs="Arial"/>
                <w:color w:val="000000"/>
                <w:lang w:eastAsia="pt-BR"/>
              </w:rPr>
            </w:pPr>
          </w:p>
        </w:tc>
      </w:tr>
      <w:tr w:rsidR="00572756" w14:paraId="46547CA4" w14:textId="77777777" w:rsidTr="005727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2EBF3C5" w14:textId="70DC5E9D" w:rsidR="00572756" w:rsidRDefault="003A0A77">
            <w:pPr>
              <w:spacing w:after="0" w:line="240" w:lineRule="auto"/>
              <w:rPr>
                <w:rFonts w:ascii="Arial" w:eastAsia="Arial" w:hAnsi="Arial" w:cs="Arial"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(10) </w:t>
            </w:r>
            <w:r>
              <w:rPr>
                <w:rFonts w:ascii="Arial" w:eastAsia="Arial" w:hAnsi="Arial" w:cs="Arial"/>
                <w:lang w:eastAsia="pt-BR"/>
              </w:rPr>
              <w:t xml:space="preserve">Materiais/ recursos tecnológicos necessários </w:t>
            </w: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no desenvolvimento da situação de aprendizagem: </w:t>
            </w:r>
            <w:r w:rsidR="00997EFB">
              <w:t xml:space="preserve"> </w:t>
            </w:r>
            <w:r w:rsidR="009828E1">
              <w:t xml:space="preserve"> </w:t>
            </w:r>
            <w:r w:rsidR="009828E1" w:rsidRPr="009828E1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Desktops instalados com o SGBD escolhido (</w:t>
            </w:r>
            <w:proofErr w:type="spellStart"/>
            <w:r w:rsidR="009828E1" w:rsidRPr="009828E1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ex</w:t>
            </w:r>
            <w:proofErr w:type="spellEnd"/>
            <w:r w:rsidR="009828E1" w:rsidRPr="009828E1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: MySQL/</w:t>
            </w:r>
            <w:proofErr w:type="spellStart"/>
            <w:r w:rsidR="009828E1" w:rsidRPr="009828E1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MariaDB</w:t>
            </w:r>
            <w:proofErr w:type="spellEnd"/>
            <w:r w:rsidR="009828E1" w:rsidRPr="009828E1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), interpretador de comandos SQL, roteiros de testes digitais.</w:t>
            </w:r>
          </w:p>
        </w:tc>
      </w:tr>
    </w:tbl>
    <w:p w14:paraId="6D98A12B" w14:textId="77777777" w:rsidR="00572756" w:rsidRDefault="00572756">
      <w:pPr>
        <w:jc w:val="both"/>
        <w:rPr>
          <w:rFonts w:ascii="Arial" w:eastAsia="Arial" w:hAnsi="Arial" w:cs="Arial"/>
          <w:b/>
          <w:bCs/>
          <w:u w:val="single"/>
        </w:rPr>
      </w:pPr>
    </w:p>
    <w:p w14:paraId="2946DB82" w14:textId="77777777" w:rsidR="00572756" w:rsidRDefault="00572756">
      <w:pPr>
        <w:jc w:val="both"/>
        <w:rPr>
          <w:rFonts w:ascii="Arial" w:eastAsia="Arial" w:hAnsi="Arial" w:cs="Arial"/>
          <w:b/>
          <w:bCs/>
          <w:u w:val="single"/>
        </w:rPr>
      </w:pPr>
    </w:p>
    <w:p w14:paraId="5997CC1D" w14:textId="77777777" w:rsidR="00572756" w:rsidRDefault="003A0A77">
      <w:r>
        <w:br w:type="page"/>
      </w:r>
    </w:p>
    <w:p w14:paraId="110FFD37" w14:textId="77777777" w:rsidR="00572756" w:rsidRDefault="00572756">
      <w:pPr>
        <w:rPr>
          <w:rFonts w:ascii="Arial" w:eastAsia="Arial" w:hAnsi="Arial" w:cs="Arial"/>
        </w:rPr>
      </w:pPr>
    </w:p>
    <w:tbl>
      <w:tblPr>
        <w:tblStyle w:val="TabelaSimples4"/>
        <w:tblW w:w="13677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59"/>
        <w:gridCol w:w="4615"/>
        <w:gridCol w:w="4503"/>
      </w:tblGrid>
      <w:tr w:rsidR="00572756" w14:paraId="75871E97" w14:textId="77777777" w:rsidTr="005727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71907" w14:textId="77777777" w:rsidR="00572756" w:rsidRDefault="003A0A77">
            <w:pPr>
              <w:spacing w:after="0" w:line="240" w:lineRule="auto"/>
              <w:jc w:val="center"/>
              <w:rPr>
                <w:b w:val="0"/>
                <w:bCs w:val="0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>Situação de Aprendizagem:</w:t>
            </w:r>
          </w:p>
          <w:p w14:paraId="30FFCAF7" w14:textId="360C9E40" w:rsidR="00997EFB" w:rsidRDefault="009828E1" w:rsidP="00997EFB">
            <w:pPr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</w:rPr>
            </w:pPr>
            <w:r w:rsidRPr="009828E1">
              <w:rPr>
                <w:rFonts w:ascii="Arial" w:eastAsia="Arial" w:hAnsi="Arial" w:cs="Arial"/>
              </w:rPr>
              <w:t>Operação de Dados e Inteligência com SQL (DML / DQL)</w:t>
            </w:r>
          </w:p>
          <w:p w14:paraId="1D1FC03D" w14:textId="77777777" w:rsidR="009828E1" w:rsidRDefault="009828E1" w:rsidP="00997EFB">
            <w:pPr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  <w:color w:val="000000"/>
              </w:rPr>
            </w:pPr>
          </w:p>
          <w:p w14:paraId="61498F2F" w14:textId="43BE65E8" w:rsidR="00572756" w:rsidRDefault="003A0A77">
            <w:pPr>
              <w:spacing w:after="0" w:line="240" w:lineRule="auto"/>
              <w:rPr>
                <w:rFonts w:ascii="Arial" w:eastAsia="Arial" w:hAnsi="Arial" w:cs="Arial"/>
                <w:b w:val="0"/>
                <w:bCs w:val="0"/>
                <w:lang w:eastAsia="pt-BR"/>
              </w:rPr>
            </w:pPr>
            <w:r>
              <w:rPr>
                <w:rFonts w:ascii="Arial" w:eastAsia="Arial" w:hAnsi="Arial" w:cs="Arial"/>
                <w:lang w:eastAsia="pt-BR"/>
              </w:rPr>
              <w:t xml:space="preserve">Metodologia Ativa: </w:t>
            </w:r>
            <w:proofErr w:type="spellStart"/>
            <w:r w:rsidR="009828E1" w:rsidRPr="009828E1">
              <w:rPr>
                <w:rFonts w:ascii="Arial" w:eastAsia="Arial" w:hAnsi="Arial" w:cs="Arial"/>
                <w:b w:val="0"/>
                <w:bCs w:val="0"/>
                <w:lang w:eastAsia="pt-BR"/>
              </w:rPr>
              <w:t>ScrumLite</w:t>
            </w:r>
            <w:proofErr w:type="spellEnd"/>
            <w:r w:rsidR="009828E1" w:rsidRPr="009828E1">
              <w:rPr>
                <w:rFonts w:ascii="Arial" w:eastAsia="Arial" w:hAnsi="Arial" w:cs="Arial"/>
                <w:b w:val="0"/>
                <w:bCs w:val="0"/>
                <w:lang w:eastAsia="pt-BR"/>
              </w:rPr>
              <w:t xml:space="preserve"> (Sprints semanais de Queries) + </w:t>
            </w:r>
            <w:proofErr w:type="spellStart"/>
            <w:r w:rsidR="009828E1" w:rsidRPr="009828E1">
              <w:rPr>
                <w:rFonts w:ascii="Arial" w:eastAsia="Arial" w:hAnsi="Arial" w:cs="Arial"/>
                <w:b w:val="0"/>
                <w:bCs w:val="0"/>
                <w:lang w:eastAsia="pt-BR"/>
              </w:rPr>
              <w:t>Pair</w:t>
            </w:r>
            <w:proofErr w:type="spellEnd"/>
            <w:r w:rsidR="009828E1" w:rsidRPr="009828E1">
              <w:rPr>
                <w:rFonts w:ascii="Arial" w:eastAsia="Arial" w:hAnsi="Arial" w:cs="Arial"/>
                <w:b w:val="0"/>
                <w:bCs w:val="0"/>
                <w:lang w:eastAsia="pt-BR"/>
              </w:rPr>
              <w:t xml:space="preserve"> </w:t>
            </w:r>
            <w:proofErr w:type="spellStart"/>
            <w:r w:rsidR="009828E1" w:rsidRPr="009828E1">
              <w:rPr>
                <w:rFonts w:ascii="Arial" w:eastAsia="Arial" w:hAnsi="Arial" w:cs="Arial"/>
                <w:b w:val="0"/>
                <w:bCs w:val="0"/>
                <w:lang w:eastAsia="pt-BR"/>
              </w:rPr>
              <w:t>Programming</w:t>
            </w:r>
            <w:proofErr w:type="spellEnd"/>
            <w:r w:rsidR="009828E1" w:rsidRPr="009828E1">
              <w:rPr>
                <w:rFonts w:ascii="Arial" w:eastAsia="Arial" w:hAnsi="Arial" w:cs="Arial"/>
                <w:b w:val="0"/>
                <w:bCs w:val="0"/>
                <w:lang w:eastAsia="pt-BR"/>
              </w:rPr>
              <w:t xml:space="preserve"> </w:t>
            </w:r>
            <w:proofErr w:type="spellStart"/>
            <w:r w:rsidR="009828E1" w:rsidRPr="009828E1">
              <w:rPr>
                <w:rFonts w:ascii="Arial" w:eastAsia="Arial" w:hAnsi="Arial" w:cs="Arial"/>
                <w:b w:val="0"/>
                <w:bCs w:val="0"/>
                <w:lang w:eastAsia="pt-BR"/>
              </w:rPr>
              <w:t>Co-localizado</w:t>
            </w:r>
            <w:proofErr w:type="spellEnd"/>
          </w:p>
        </w:tc>
      </w:tr>
      <w:tr w:rsidR="00572756" w14:paraId="7A24BC54" w14:textId="77777777" w:rsidTr="005727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64290E" w14:textId="77777777" w:rsidR="00572756" w:rsidRDefault="003A0A77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 xml:space="preserve"> </w:t>
            </w: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>Ação Inicial:</w:t>
            </w:r>
          </w:p>
          <w:p w14:paraId="3FE9F23F" w14:textId="77777777" w:rsidR="00572756" w:rsidRDefault="00572756">
            <w:pPr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</w:pPr>
          </w:p>
          <w:p w14:paraId="33F492F5" w14:textId="141E1236" w:rsidR="00572756" w:rsidRDefault="009828E1" w:rsidP="009828E1">
            <w:pPr>
              <w:spacing w:after="0" w:line="240" w:lineRule="auto"/>
              <w:jc w:val="both"/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</w:pPr>
            <w:r w:rsidRPr="009828E1"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  <w:t>Simulação de Erro de Produção: O instrutor executa um comando UPDATE propositalmente sem a cláusula WHERE, alterando o nome de todos os alunos da base para gerar um "caos controlado" e provocar a reflexão sobre o impacto do erro técnico</w:t>
            </w:r>
          </w:p>
        </w:tc>
        <w:tc>
          <w:tcPr>
            <w:tcW w:w="4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5A1F16" w14:textId="77777777" w:rsidR="00572756" w:rsidRDefault="003A0A7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lang w:eastAsia="pt-BR"/>
              </w:rPr>
              <w:t>Reflexão:</w:t>
            </w:r>
          </w:p>
          <w:p w14:paraId="1F72F646" w14:textId="77777777" w:rsidR="00572756" w:rsidRDefault="0057275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</w:pPr>
          </w:p>
          <w:p w14:paraId="08CE6F91" w14:textId="19852831" w:rsidR="00572756" w:rsidRDefault="009828E1" w:rsidP="00997EFB">
            <w:pPr>
              <w:spacing w:after="0" w:line="240" w:lineRule="auto"/>
              <w:jc w:val="both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9828E1">
              <w:rPr>
                <w:rFonts w:ascii="Arial" w:eastAsia="Arial" w:hAnsi="Arial" w:cs="Arial"/>
                <w:color w:val="000000"/>
              </w:rPr>
              <w:t xml:space="preserve">Aulas práticas interativas sobre comandos de manipulação (INSERT, UPDATE, DELETE) e consultas avançadas (SELECT, INNER JOIN, VIEWS, índices e regras de normalização). Como os computadores são fixos, aplica-se o </w:t>
            </w:r>
            <w:proofErr w:type="spellStart"/>
            <w:r w:rsidRPr="009828E1">
              <w:rPr>
                <w:rFonts w:ascii="Arial" w:eastAsia="Arial" w:hAnsi="Arial" w:cs="Arial"/>
                <w:color w:val="000000"/>
              </w:rPr>
              <w:t>Pair</w:t>
            </w:r>
            <w:proofErr w:type="spellEnd"/>
            <w:r w:rsidRPr="009828E1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9828E1">
              <w:rPr>
                <w:rFonts w:ascii="Arial" w:eastAsia="Arial" w:hAnsi="Arial" w:cs="Arial"/>
                <w:color w:val="000000"/>
              </w:rPr>
              <w:t>Programming</w:t>
            </w:r>
            <w:proofErr w:type="spellEnd"/>
            <w:r w:rsidRPr="009828E1">
              <w:rPr>
                <w:rFonts w:ascii="Arial" w:eastAsia="Arial" w:hAnsi="Arial" w:cs="Arial"/>
                <w:color w:val="000000"/>
              </w:rPr>
              <w:t xml:space="preserve"> na mesma máquina (um aluno digita a query - piloto - e o colega ao lado revisa a lógica - copiloto), alternando os papéis a cada 20 minutos.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F8E802" w14:textId="77777777" w:rsidR="00572756" w:rsidRDefault="003A0A7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lang w:eastAsia="pt-BR"/>
              </w:rPr>
              <w:t>Ação final:</w:t>
            </w:r>
          </w:p>
          <w:p w14:paraId="61CDCEAD" w14:textId="77777777" w:rsidR="00572756" w:rsidRDefault="0057275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lang w:eastAsia="pt-BR"/>
              </w:rPr>
            </w:pPr>
          </w:p>
          <w:p w14:paraId="3A0F1520" w14:textId="356C66EE" w:rsidR="00572756" w:rsidRDefault="009828E1" w:rsidP="00997EFB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lang w:eastAsia="pt-BR"/>
              </w:rPr>
            </w:pPr>
            <w:r w:rsidRPr="009828E1">
              <w:rPr>
                <w:rFonts w:ascii="Arial" w:eastAsia="Arial" w:hAnsi="Arial" w:cs="Arial"/>
                <w:color w:val="000000"/>
                <w:lang w:eastAsia="pt-BR"/>
              </w:rPr>
              <w:t>Sprint Review: Os grupos entregam um arquivo contendo um dashboard ou um relatório de queries funcionais respondendo às 10 perguntas analíticas mais complexas disparadas pelo negócio.</w:t>
            </w:r>
          </w:p>
        </w:tc>
      </w:tr>
      <w:tr w:rsidR="00572756" w14:paraId="14E52126" w14:textId="77777777" w:rsidTr="00572756">
        <w:trPr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BB9E253" w14:textId="6752EA84" w:rsidR="00572756" w:rsidRDefault="003A0A77" w:rsidP="00997EFB">
            <w:pPr>
              <w:spacing w:after="0" w:line="240" w:lineRule="auto"/>
              <w:rPr>
                <w:rFonts w:ascii="Arial" w:eastAsia="Arial" w:hAnsi="Arial" w:cs="Arial"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color w:val="000000"/>
                <w:lang w:eastAsia="pt-BR"/>
              </w:rPr>
              <w:t xml:space="preserve">(7): (Avaliação): </w:t>
            </w:r>
            <w:r w:rsidR="009828E1" w:rsidRPr="009828E1"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  <w:t xml:space="preserve">Rubrica de performance e estruturação das queries (uso correto de </w:t>
            </w:r>
            <w:proofErr w:type="spellStart"/>
            <w:r w:rsidR="009828E1" w:rsidRPr="009828E1"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  <w:t>Joins</w:t>
            </w:r>
            <w:proofErr w:type="spellEnd"/>
            <w:r w:rsidR="009828E1" w:rsidRPr="009828E1"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  <w:t xml:space="preserve"> e </w:t>
            </w:r>
            <w:proofErr w:type="spellStart"/>
            <w:r w:rsidR="009828E1" w:rsidRPr="009828E1"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  <w:t>Views</w:t>
            </w:r>
            <w:proofErr w:type="spellEnd"/>
            <w:r w:rsidR="009828E1" w:rsidRPr="009828E1"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  <w:t>) + Rubrica de trabalho em dupla + Feedback de Processo.</w:t>
            </w:r>
            <w:r w:rsidR="00997EFB" w:rsidRPr="00997EFB"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  <w:t xml:space="preserve"> </w:t>
            </w:r>
          </w:p>
        </w:tc>
      </w:tr>
      <w:tr w:rsidR="00572756" w14:paraId="5DDE3B19" w14:textId="77777777" w:rsidTr="005727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3DE523C" w14:textId="4483530E" w:rsidR="00572756" w:rsidRDefault="003A0A77" w:rsidP="009828E1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>(8) Marca(s) formativa(s) a serem trabalhadas na Situação de Aprendizagem:</w:t>
            </w:r>
            <w:r w:rsidR="00997EFB" w:rsidRPr="00997EFB">
              <w:rPr>
                <w:b w:val="0"/>
              </w:rPr>
              <w:t xml:space="preserve"> </w:t>
            </w:r>
            <w:r w:rsidR="009828E1" w:rsidRPr="009828E1">
              <w:rPr>
                <w:rFonts w:ascii="Arial" w:eastAsia="Arial" w:hAnsi="Arial" w:cs="Arial"/>
                <w:b w:val="0"/>
                <w:color w:val="000000" w:themeColor="text1"/>
                <w:lang w:eastAsia="pt-BR"/>
              </w:rPr>
              <w:t>Domínio técnico-científico; Criatividade e atitude empreendedora; Colaboração e comunicação.</w:t>
            </w:r>
          </w:p>
        </w:tc>
      </w:tr>
      <w:tr w:rsidR="00572756" w14:paraId="30654B99" w14:textId="77777777" w:rsidTr="00572756">
        <w:trPr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D5BF268" w14:textId="289E0CE9" w:rsidR="00572756" w:rsidRDefault="003A0A77">
            <w:pPr>
              <w:spacing w:after="0" w:line="240" w:lineRule="auto"/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(09) Carga horária total da situação de aprendizagem: </w:t>
            </w:r>
            <w:r w:rsidR="009828E1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2</w:t>
            </w:r>
            <w:r w:rsidR="00997EFB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5</w:t>
            </w:r>
            <w:r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h</w:t>
            </w:r>
          </w:p>
          <w:p w14:paraId="52E56223" w14:textId="77777777" w:rsidR="00572756" w:rsidRDefault="00572756">
            <w:pPr>
              <w:spacing w:after="0" w:line="240" w:lineRule="auto"/>
              <w:rPr>
                <w:rFonts w:ascii="Arial" w:eastAsia="Arial" w:hAnsi="Arial" w:cs="Arial"/>
                <w:color w:val="000000"/>
                <w:lang w:eastAsia="pt-BR"/>
              </w:rPr>
            </w:pPr>
          </w:p>
        </w:tc>
      </w:tr>
      <w:tr w:rsidR="00572756" w14:paraId="2223AE9A" w14:textId="77777777" w:rsidTr="005727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7547A01" w14:textId="11FD847D" w:rsidR="00572756" w:rsidRDefault="003A0A77">
            <w:pPr>
              <w:spacing w:after="0" w:line="240" w:lineRule="auto"/>
              <w:rPr>
                <w:rFonts w:ascii="Arial" w:eastAsia="Arial" w:hAnsi="Arial" w:cs="Arial"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(10) </w:t>
            </w:r>
            <w:r>
              <w:rPr>
                <w:rFonts w:ascii="Arial" w:eastAsia="Arial" w:hAnsi="Arial" w:cs="Arial"/>
                <w:lang w:eastAsia="pt-BR"/>
              </w:rPr>
              <w:t xml:space="preserve">Materiais/ recursos tecnológicos necessários </w:t>
            </w: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no desenvolvimento da situação de aprendizagem: </w:t>
            </w:r>
            <w:r w:rsidR="009828E1" w:rsidRPr="009828E1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 xml:space="preserve">Base de dados com </w:t>
            </w:r>
            <w:proofErr w:type="spellStart"/>
            <w:r w:rsidR="009828E1" w:rsidRPr="009828E1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datasets</w:t>
            </w:r>
            <w:proofErr w:type="spellEnd"/>
            <w:r w:rsidR="009828E1" w:rsidRPr="009828E1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 xml:space="preserve"> volumosos de simulação, ambiente gráfico SQL, quadro </w:t>
            </w:r>
            <w:proofErr w:type="spellStart"/>
            <w:r w:rsidR="009828E1" w:rsidRPr="009828E1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Kanban</w:t>
            </w:r>
            <w:proofErr w:type="spellEnd"/>
            <w:r w:rsidR="009828E1" w:rsidRPr="009828E1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 xml:space="preserve"> digital na tela para gerenciar as tarefas da Sprint.</w:t>
            </w:r>
          </w:p>
        </w:tc>
      </w:tr>
    </w:tbl>
    <w:p w14:paraId="5043CB0F" w14:textId="77777777" w:rsidR="00572756" w:rsidRDefault="00572756">
      <w:pPr>
        <w:rPr>
          <w:rFonts w:ascii="Arial" w:eastAsia="Arial" w:hAnsi="Arial" w:cs="Arial"/>
        </w:rPr>
      </w:pPr>
    </w:p>
    <w:p w14:paraId="07459315" w14:textId="77777777" w:rsidR="00572756" w:rsidRDefault="003A0A77">
      <w:pPr>
        <w:jc w:val="both"/>
        <w:rPr>
          <w:rFonts w:ascii="Arial" w:eastAsia="Arial" w:hAnsi="Arial" w:cs="Arial"/>
          <w:b/>
          <w:bCs/>
          <w:u w:val="single"/>
        </w:rPr>
      </w:pPr>
      <w:r>
        <w:br w:type="page"/>
      </w:r>
    </w:p>
    <w:p w14:paraId="6537F28F" w14:textId="77777777" w:rsidR="00572756" w:rsidRDefault="00572756">
      <w:pPr>
        <w:jc w:val="both"/>
        <w:rPr>
          <w:rFonts w:ascii="Arial" w:eastAsia="Arial" w:hAnsi="Arial" w:cs="Arial"/>
          <w:b/>
          <w:bCs/>
          <w:u w:val="single"/>
        </w:rPr>
      </w:pPr>
    </w:p>
    <w:tbl>
      <w:tblPr>
        <w:tblStyle w:val="TabelaSimples4"/>
        <w:tblW w:w="13677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59"/>
        <w:gridCol w:w="4615"/>
        <w:gridCol w:w="4503"/>
      </w:tblGrid>
      <w:tr w:rsidR="00572756" w14:paraId="370F5094" w14:textId="77777777" w:rsidTr="005727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B8C3F" w14:textId="77777777" w:rsidR="00572756" w:rsidRDefault="003A0A77">
            <w:pPr>
              <w:spacing w:after="0" w:line="240" w:lineRule="auto"/>
              <w:jc w:val="center"/>
              <w:rPr>
                <w:b w:val="0"/>
                <w:bCs w:val="0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>Situação de Aprendizagem:</w:t>
            </w:r>
          </w:p>
          <w:p w14:paraId="14A9BA1A" w14:textId="51547238" w:rsidR="00866295" w:rsidRDefault="009828E1">
            <w:pPr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</w:rPr>
            </w:pPr>
            <w:r w:rsidRPr="009828E1">
              <w:rPr>
                <w:rFonts w:ascii="Arial" w:eastAsia="Arial" w:hAnsi="Arial" w:cs="Arial"/>
              </w:rPr>
              <w:t>Governança, Segurança e Proteção de Dados (DCL / Backup)</w:t>
            </w:r>
          </w:p>
          <w:p w14:paraId="2FAEB213" w14:textId="77777777" w:rsidR="009828E1" w:rsidRDefault="009828E1">
            <w:pPr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  <w:color w:val="000000"/>
              </w:rPr>
            </w:pPr>
          </w:p>
          <w:p w14:paraId="19D73AEC" w14:textId="7BDCCA73" w:rsidR="00572756" w:rsidRPr="00866295" w:rsidRDefault="003A0A77">
            <w:pPr>
              <w:spacing w:after="0" w:line="240" w:lineRule="auto"/>
              <w:rPr>
                <w:rFonts w:ascii="Arial" w:eastAsia="Arial" w:hAnsi="Arial" w:cs="Arial"/>
                <w:b w:val="0"/>
                <w:bCs w:val="0"/>
                <w:lang w:eastAsia="pt-BR"/>
              </w:rPr>
            </w:pPr>
            <w:r>
              <w:rPr>
                <w:rFonts w:ascii="Arial" w:eastAsia="Arial" w:hAnsi="Arial" w:cs="Arial"/>
                <w:lang w:eastAsia="pt-BR"/>
              </w:rPr>
              <w:t>Metodologia Ativa:</w:t>
            </w:r>
            <w:r w:rsidR="00866295">
              <w:rPr>
                <w:rFonts w:ascii="Arial" w:eastAsia="Arial" w:hAnsi="Arial" w:cs="Arial"/>
                <w:lang w:eastAsia="pt-BR"/>
              </w:rPr>
              <w:t xml:space="preserve"> </w:t>
            </w:r>
            <w:r w:rsidR="009828E1" w:rsidRPr="009828E1">
              <w:rPr>
                <w:rFonts w:ascii="Arial" w:eastAsia="Arial" w:hAnsi="Arial" w:cs="Arial"/>
                <w:b w:val="0"/>
                <w:lang w:eastAsia="pt-BR"/>
              </w:rPr>
              <w:t>Estudo de Caso de Auditoria (Simulação de Crise Algorítmica).</w:t>
            </w:r>
          </w:p>
        </w:tc>
      </w:tr>
      <w:tr w:rsidR="00572756" w14:paraId="01518F5E" w14:textId="77777777" w:rsidTr="005727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490AC4" w14:textId="77777777" w:rsidR="00572756" w:rsidRDefault="003A0A77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 xml:space="preserve"> </w:t>
            </w: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>Ação Inicial:</w:t>
            </w:r>
          </w:p>
          <w:p w14:paraId="70DF9E56" w14:textId="77777777" w:rsidR="00572756" w:rsidRDefault="00572756">
            <w:pPr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</w:pPr>
          </w:p>
          <w:p w14:paraId="44E871BC" w14:textId="283F3643" w:rsidR="00572756" w:rsidRPr="00866295" w:rsidRDefault="009828E1" w:rsidP="00866295">
            <w:pPr>
              <w:spacing w:after="0" w:line="240" w:lineRule="auto"/>
              <w:jc w:val="both"/>
              <w:rPr>
                <w:rFonts w:ascii="Arial" w:eastAsia="Arial" w:hAnsi="Arial" w:cs="Arial"/>
                <w:b w:val="0"/>
                <w:color w:val="000000"/>
                <w:lang w:eastAsia="pt-BR"/>
              </w:rPr>
            </w:pPr>
            <w:r w:rsidRPr="009828E1">
              <w:rPr>
                <w:rFonts w:ascii="Arial" w:eastAsia="Arial" w:hAnsi="Arial" w:cs="Arial"/>
                <w:b w:val="0"/>
                <w:color w:val="000000"/>
                <w:lang w:eastAsia="pt-BR"/>
              </w:rPr>
              <w:t xml:space="preserve">"Análise forense": O professor distribui logs simulados de acesso ao banco. Os alunos investigam em grupo qual usuário realizou ações indevidas.  </w:t>
            </w:r>
          </w:p>
        </w:tc>
        <w:tc>
          <w:tcPr>
            <w:tcW w:w="4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28ED6E" w14:textId="77777777" w:rsidR="00572756" w:rsidRDefault="003A0A7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lang w:eastAsia="pt-BR"/>
              </w:rPr>
              <w:t>Reflexão:</w:t>
            </w:r>
          </w:p>
          <w:p w14:paraId="144A5D23" w14:textId="77777777" w:rsidR="00572756" w:rsidRDefault="0057275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</w:pPr>
          </w:p>
          <w:p w14:paraId="637805D2" w14:textId="5A34C82C" w:rsidR="00572756" w:rsidRDefault="009828E1" w:rsidP="009828E1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9828E1">
              <w:rPr>
                <w:rFonts w:ascii="Arial" w:eastAsia="Arial" w:hAnsi="Arial" w:cs="Arial"/>
                <w:bCs/>
                <w:color w:val="000000"/>
              </w:rPr>
              <w:t xml:space="preserve">Discussão teórica embasada na LGPD (Lei Geral de Proteção de Dados). Prática em laboratório utilizando comandos GRANT e REVOKE para limitar o acesso de usuários fictícios (Perfil: Coordenador, Perfil: Aluno, Perfil: IA de Análise). Simulação técnica de desastre: apagar o banco atual e obrigá-los a fazer o </w:t>
            </w:r>
            <w:proofErr w:type="spellStart"/>
            <w:r w:rsidRPr="009828E1">
              <w:rPr>
                <w:rFonts w:ascii="Arial" w:eastAsia="Arial" w:hAnsi="Arial" w:cs="Arial"/>
                <w:bCs/>
                <w:color w:val="000000"/>
              </w:rPr>
              <w:t>Restore</w:t>
            </w:r>
            <w:proofErr w:type="spellEnd"/>
            <w:r w:rsidRPr="009828E1">
              <w:rPr>
                <w:rFonts w:ascii="Arial" w:eastAsia="Arial" w:hAnsi="Arial" w:cs="Arial"/>
                <w:bCs/>
                <w:color w:val="000000"/>
              </w:rPr>
              <w:t xml:space="preserve"> usando um arquivo de backup em disco.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C6E25C" w14:textId="77777777" w:rsidR="00572756" w:rsidRDefault="003A0A7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lang w:eastAsia="pt-BR"/>
              </w:rPr>
              <w:t>Ação final:</w:t>
            </w:r>
          </w:p>
          <w:p w14:paraId="463F29E8" w14:textId="77777777" w:rsidR="00572756" w:rsidRDefault="0057275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lang w:eastAsia="pt-BR"/>
              </w:rPr>
            </w:pPr>
          </w:p>
          <w:p w14:paraId="3B7B4B86" w14:textId="79974BD2" w:rsidR="00572756" w:rsidRPr="00866295" w:rsidRDefault="009828E1" w:rsidP="00866295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Cs/>
                <w:color w:val="000000"/>
                <w:lang w:eastAsia="pt-BR"/>
              </w:rPr>
            </w:pPr>
            <w:r w:rsidRPr="009828E1">
              <w:rPr>
                <w:rFonts w:ascii="Arial" w:eastAsia="Arial" w:hAnsi="Arial" w:cs="Arial"/>
                <w:bCs/>
                <w:color w:val="000000"/>
                <w:lang w:eastAsia="pt-BR"/>
              </w:rPr>
              <w:t>Elaboração de uma política interna resumida de segurança do banco de dados contendo o mapeamento de permissões por perfil de usuário.</w:t>
            </w:r>
          </w:p>
        </w:tc>
      </w:tr>
      <w:tr w:rsidR="00572756" w14:paraId="2CE9C6DB" w14:textId="77777777" w:rsidTr="00572756">
        <w:trPr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177D930" w14:textId="59645CE5" w:rsidR="00572756" w:rsidRPr="00866295" w:rsidRDefault="003A0A77" w:rsidP="00866295">
            <w:pPr>
              <w:spacing w:after="0" w:line="240" w:lineRule="auto"/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color w:val="000000"/>
                <w:lang w:eastAsia="pt-BR"/>
              </w:rPr>
              <w:t>(7): (Avaliação):</w:t>
            </w:r>
            <w:r w:rsidR="00866295">
              <w:rPr>
                <w:rFonts w:ascii="Arial" w:eastAsia="Arial" w:hAnsi="Arial" w:cs="Arial"/>
                <w:color w:val="000000"/>
                <w:lang w:eastAsia="pt-BR"/>
              </w:rPr>
              <w:t xml:space="preserve"> </w:t>
            </w:r>
            <w:r w:rsidR="009828E1" w:rsidRPr="009828E1">
              <w:rPr>
                <w:rFonts w:ascii="Arial" w:eastAsia="Arial" w:hAnsi="Arial" w:cs="Arial"/>
                <w:b w:val="0"/>
                <w:color w:val="000000"/>
                <w:lang w:eastAsia="pt-BR"/>
              </w:rPr>
              <w:t>Checklist de sucesso na restauração do backup + Avaliação do script DCL de privilégios + Feedback de Processo.</w:t>
            </w:r>
          </w:p>
          <w:p w14:paraId="3A0FF5F2" w14:textId="77777777" w:rsidR="00572756" w:rsidRDefault="00572756">
            <w:pPr>
              <w:spacing w:after="0" w:line="240" w:lineRule="auto"/>
              <w:rPr>
                <w:rFonts w:ascii="Arial" w:eastAsia="Arial" w:hAnsi="Arial" w:cs="Arial"/>
                <w:color w:val="000000"/>
                <w:lang w:eastAsia="pt-BR"/>
              </w:rPr>
            </w:pPr>
          </w:p>
        </w:tc>
      </w:tr>
      <w:tr w:rsidR="00572756" w14:paraId="63BB2429" w14:textId="77777777" w:rsidTr="005727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630AD66" w14:textId="318C1DBB" w:rsidR="00572756" w:rsidRDefault="003A0A77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>(8) Marca(s) formativa(s) a serem trabalhadas na Situação de Aprendizagem:</w:t>
            </w:r>
            <w:r w:rsidR="00866295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 </w:t>
            </w:r>
            <w:r w:rsidR="009828E1" w:rsidRPr="009828E1">
              <w:rPr>
                <w:rFonts w:ascii="Arial" w:eastAsia="Arial" w:hAnsi="Arial" w:cs="Arial"/>
                <w:b w:val="0"/>
                <w:color w:val="000000" w:themeColor="text1"/>
                <w:lang w:eastAsia="pt-BR"/>
              </w:rPr>
              <w:t>Visão crítica; Atitude sustentável; Autonomia digital.</w:t>
            </w:r>
          </w:p>
        </w:tc>
      </w:tr>
      <w:tr w:rsidR="00572756" w14:paraId="6BE3A20D" w14:textId="77777777" w:rsidTr="00572756">
        <w:trPr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4504E07" w14:textId="2B3EAF41" w:rsidR="00572756" w:rsidRDefault="003A0A77">
            <w:pPr>
              <w:spacing w:after="0" w:line="240" w:lineRule="auto"/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(09) Carga horária total da situação de aprendizagem: </w:t>
            </w:r>
            <w:r w:rsidR="00866295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10h</w:t>
            </w:r>
          </w:p>
          <w:p w14:paraId="61829076" w14:textId="77777777" w:rsidR="00572756" w:rsidRDefault="00572756">
            <w:pPr>
              <w:spacing w:after="0" w:line="240" w:lineRule="auto"/>
              <w:rPr>
                <w:rFonts w:ascii="Arial" w:eastAsia="Arial" w:hAnsi="Arial" w:cs="Arial"/>
                <w:color w:val="000000"/>
                <w:lang w:eastAsia="pt-BR"/>
              </w:rPr>
            </w:pPr>
          </w:p>
        </w:tc>
      </w:tr>
      <w:tr w:rsidR="00572756" w14:paraId="4BCFAB2C" w14:textId="77777777" w:rsidTr="005727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0E2145B" w14:textId="77777777" w:rsidR="00572756" w:rsidRDefault="003A0A77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lang w:eastAsia="pt-BR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(10) </w:t>
            </w:r>
            <w:r>
              <w:rPr>
                <w:rFonts w:ascii="Arial" w:eastAsia="Arial" w:hAnsi="Arial" w:cs="Arial"/>
                <w:lang w:eastAsia="pt-BR"/>
              </w:rPr>
              <w:t xml:space="preserve">Materiais/ recursos tecnológicos necessários </w:t>
            </w: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>no desenvolvimento da situação de aprendizagem:</w:t>
            </w:r>
          </w:p>
          <w:p w14:paraId="2BA226A1" w14:textId="14DC361C" w:rsidR="00572756" w:rsidRPr="00866295" w:rsidRDefault="009828E1">
            <w:pPr>
              <w:rPr>
                <w:b w:val="0"/>
              </w:rPr>
            </w:pPr>
            <w:r w:rsidRPr="009828E1">
              <w:rPr>
                <w:rFonts w:ascii="Arial" w:eastAsia="Arial" w:hAnsi="Arial" w:cs="Arial"/>
                <w:b w:val="0"/>
                <w:color w:val="000000"/>
                <w:lang w:eastAsia="pt-BR"/>
              </w:rPr>
              <w:t>Sistema operacional local com controle de permissões de rede, ferramentas nativas de exportação/importação do SGBD, textos de apoio sobre a LGPD.</w:t>
            </w:r>
          </w:p>
        </w:tc>
      </w:tr>
    </w:tbl>
    <w:p w14:paraId="769D0D3C" w14:textId="27592C81" w:rsidR="00572756" w:rsidRDefault="003A0A77" w:rsidP="00866295">
      <w:pPr>
        <w:jc w:val="both"/>
      </w:pPr>
      <w:r>
        <w:br w:type="page"/>
      </w:r>
    </w:p>
    <w:tbl>
      <w:tblPr>
        <w:tblStyle w:val="TabelaSimples4"/>
        <w:tblW w:w="13677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59"/>
        <w:gridCol w:w="4615"/>
        <w:gridCol w:w="4503"/>
      </w:tblGrid>
      <w:tr w:rsidR="00866295" w14:paraId="074FC05F" w14:textId="77777777" w:rsidTr="006871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E0AE1" w14:textId="77777777" w:rsidR="00866295" w:rsidRDefault="00866295" w:rsidP="006871C7">
            <w:pPr>
              <w:spacing w:after="0" w:line="240" w:lineRule="auto"/>
              <w:jc w:val="center"/>
              <w:rPr>
                <w:b w:val="0"/>
                <w:bCs w:val="0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lastRenderedPageBreak/>
              <w:t>Situação de Aprendizagem:</w:t>
            </w:r>
          </w:p>
          <w:p w14:paraId="6111FDA8" w14:textId="59E909A4" w:rsidR="00866295" w:rsidRDefault="009828E1" w:rsidP="006871C7">
            <w:pPr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</w:rPr>
            </w:pPr>
            <w:r w:rsidRPr="009828E1">
              <w:rPr>
                <w:rFonts w:ascii="Arial" w:eastAsia="Arial" w:hAnsi="Arial" w:cs="Arial"/>
              </w:rPr>
              <w:t>Feira de Soluções e Encerramento da UC</w:t>
            </w:r>
          </w:p>
          <w:p w14:paraId="5C23C2E6" w14:textId="77777777" w:rsidR="009828E1" w:rsidRDefault="009828E1" w:rsidP="006871C7">
            <w:pPr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  <w:color w:val="000000"/>
              </w:rPr>
            </w:pPr>
          </w:p>
          <w:p w14:paraId="3A707546" w14:textId="726749FE" w:rsidR="00866295" w:rsidRPr="00866295" w:rsidRDefault="00866295" w:rsidP="006871C7">
            <w:pPr>
              <w:spacing w:after="0" w:line="240" w:lineRule="auto"/>
              <w:rPr>
                <w:rFonts w:ascii="Arial" w:eastAsia="Arial" w:hAnsi="Arial" w:cs="Arial"/>
                <w:b w:val="0"/>
                <w:bCs w:val="0"/>
                <w:lang w:eastAsia="pt-BR"/>
              </w:rPr>
            </w:pPr>
            <w:r>
              <w:rPr>
                <w:rFonts w:ascii="Arial" w:eastAsia="Arial" w:hAnsi="Arial" w:cs="Arial"/>
                <w:lang w:eastAsia="pt-BR"/>
              </w:rPr>
              <w:t xml:space="preserve">Metodologia Ativa: </w:t>
            </w:r>
            <w:r w:rsidR="009828E1" w:rsidRPr="009828E1">
              <w:rPr>
                <w:rFonts w:ascii="Arial" w:eastAsia="Arial" w:hAnsi="Arial" w:cs="Arial"/>
                <w:b w:val="0"/>
                <w:lang w:eastAsia="pt-BR"/>
              </w:rPr>
              <w:t xml:space="preserve">Sprint Review Final + </w:t>
            </w:r>
            <w:proofErr w:type="spellStart"/>
            <w:r w:rsidR="009828E1" w:rsidRPr="009828E1">
              <w:rPr>
                <w:rFonts w:ascii="Arial" w:eastAsia="Arial" w:hAnsi="Arial" w:cs="Arial"/>
                <w:b w:val="0"/>
                <w:lang w:eastAsia="pt-BR"/>
              </w:rPr>
              <w:t>Pitch</w:t>
            </w:r>
            <w:proofErr w:type="spellEnd"/>
            <w:r w:rsidR="009828E1" w:rsidRPr="009828E1">
              <w:rPr>
                <w:rFonts w:ascii="Arial" w:eastAsia="Arial" w:hAnsi="Arial" w:cs="Arial"/>
                <w:b w:val="0"/>
                <w:lang w:eastAsia="pt-BR"/>
              </w:rPr>
              <w:t xml:space="preserve"> Técnico.</w:t>
            </w:r>
          </w:p>
        </w:tc>
      </w:tr>
      <w:tr w:rsidR="00866295" w14:paraId="236FD01E" w14:textId="77777777" w:rsidTr="006871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93A9FF" w14:textId="77777777" w:rsidR="00866295" w:rsidRDefault="00866295" w:rsidP="006871C7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 xml:space="preserve"> </w:t>
            </w: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>Ação Inicial:</w:t>
            </w:r>
          </w:p>
          <w:p w14:paraId="50ED58ED" w14:textId="77777777" w:rsidR="00866295" w:rsidRDefault="00866295" w:rsidP="006871C7">
            <w:pPr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</w:pPr>
          </w:p>
          <w:p w14:paraId="3C796C44" w14:textId="0963149E" w:rsidR="00866295" w:rsidRPr="00866295" w:rsidRDefault="009828E1" w:rsidP="00866295">
            <w:pPr>
              <w:spacing w:after="0" w:line="240" w:lineRule="auto"/>
              <w:jc w:val="both"/>
              <w:rPr>
                <w:rFonts w:ascii="Arial" w:eastAsia="Arial" w:hAnsi="Arial" w:cs="Arial"/>
                <w:b w:val="0"/>
                <w:color w:val="000000"/>
                <w:lang w:eastAsia="pt-BR"/>
              </w:rPr>
            </w:pPr>
            <w:r w:rsidRPr="009828E1">
              <w:rPr>
                <w:rFonts w:ascii="Arial" w:eastAsia="Arial" w:hAnsi="Arial" w:cs="Arial"/>
                <w:b w:val="0"/>
                <w:color w:val="000000"/>
                <w:lang w:eastAsia="pt-BR"/>
              </w:rPr>
              <w:t>Sorteio rápido de cenários de estresse para os bancos (</w:t>
            </w:r>
            <w:proofErr w:type="spellStart"/>
            <w:r w:rsidRPr="009828E1">
              <w:rPr>
                <w:rFonts w:ascii="Arial" w:eastAsia="Arial" w:hAnsi="Arial" w:cs="Arial"/>
                <w:b w:val="0"/>
                <w:color w:val="000000"/>
                <w:lang w:eastAsia="pt-BR"/>
              </w:rPr>
              <w:t>Ex</w:t>
            </w:r>
            <w:proofErr w:type="spellEnd"/>
            <w:r w:rsidRPr="009828E1">
              <w:rPr>
                <w:rFonts w:ascii="Arial" w:eastAsia="Arial" w:hAnsi="Arial" w:cs="Arial"/>
                <w:b w:val="0"/>
                <w:color w:val="000000"/>
                <w:lang w:eastAsia="pt-BR"/>
              </w:rPr>
              <w:t xml:space="preserve">: "O diretor quer rodar uma consulta de auditoria agora, mostre como sua </w:t>
            </w:r>
            <w:proofErr w:type="spellStart"/>
            <w:r w:rsidRPr="009828E1">
              <w:rPr>
                <w:rFonts w:ascii="Arial" w:eastAsia="Arial" w:hAnsi="Arial" w:cs="Arial"/>
                <w:b w:val="0"/>
                <w:color w:val="000000"/>
                <w:lang w:eastAsia="pt-BR"/>
              </w:rPr>
              <w:t>View</w:t>
            </w:r>
            <w:proofErr w:type="spellEnd"/>
            <w:r w:rsidRPr="009828E1">
              <w:rPr>
                <w:rFonts w:ascii="Arial" w:eastAsia="Arial" w:hAnsi="Arial" w:cs="Arial"/>
                <w:b w:val="0"/>
                <w:color w:val="000000"/>
                <w:lang w:eastAsia="pt-BR"/>
              </w:rPr>
              <w:t xml:space="preserve"> resolve isso").</w:t>
            </w:r>
          </w:p>
        </w:tc>
        <w:tc>
          <w:tcPr>
            <w:tcW w:w="4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3B4353" w14:textId="77777777" w:rsidR="00866295" w:rsidRDefault="00866295" w:rsidP="006871C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lang w:eastAsia="pt-BR"/>
              </w:rPr>
              <w:t>Reflexão:</w:t>
            </w:r>
          </w:p>
          <w:p w14:paraId="119279BB" w14:textId="77777777" w:rsidR="00866295" w:rsidRDefault="00866295" w:rsidP="006871C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</w:pPr>
          </w:p>
          <w:p w14:paraId="3E31BB99" w14:textId="3EF18BC9" w:rsidR="00866295" w:rsidRDefault="009828E1" w:rsidP="009828E1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9828E1">
              <w:rPr>
                <w:rFonts w:ascii="Arial" w:eastAsia="Arial" w:hAnsi="Arial" w:cs="Arial"/>
                <w:bCs/>
                <w:color w:val="000000"/>
              </w:rPr>
              <w:t>Autoavaliação das equipes sobre os desafios de modelagem, gerenciamento de equipe e gargalos técnicos superados ao longo das 67 horas.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F6A650" w14:textId="77777777" w:rsidR="00866295" w:rsidRDefault="00866295" w:rsidP="006871C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lang w:eastAsia="pt-BR"/>
              </w:rPr>
              <w:t>Ação final:</w:t>
            </w:r>
          </w:p>
          <w:p w14:paraId="55571AB6" w14:textId="77777777" w:rsidR="00866295" w:rsidRDefault="00866295" w:rsidP="006871C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lang w:eastAsia="pt-BR"/>
              </w:rPr>
            </w:pPr>
          </w:p>
          <w:p w14:paraId="09A8952F" w14:textId="03778978" w:rsidR="00866295" w:rsidRPr="00866295" w:rsidRDefault="009828E1" w:rsidP="00866295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Cs/>
                <w:color w:val="000000"/>
                <w:lang w:eastAsia="pt-BR"/>
              </w:rPr>
            </w:pPr>
            <w:r w:rsidRPr="009828E1">
              <w:rPr>
                <w:rFonts w:ascii="Arial" w:eastAsia="Arial" w:hAnsi="Arial" w:cs="Arial"/>
                <w:bCs/>
                <w:color w:val="000000"/>
                <w:lang w:eastAsia="pt-BR"/>
              </w:rPr>
              <w:t xml:space="preserve">Apresentação do ecossistema de banco de dados (Conceitual -&gt; Físico -&gt; Consultas Otimizadas) em formato de </w:t>
            </w:r>
            <w:proofErr w:type="spellStart"/>
            <w:r w:rsidRPr="009828E1">
              <w:rPr>
                <w:rFonts w:ascii="Arial" w:eastAsia="Arial" w:hAnsi="Arial" w:cs="Arial"/>
                <w:bCs/>
                <w:color w:val="000000"/>
                <w:lang w:eastAsia="pt-BR"/>
              </w:rPr>
              <w:t>Pitch</w:t>
            </w:r>
            <w:proofErr w:type="spellEnd"/>
            <w:r w:rsidRPr="009828E1">
              <w:rPr>
                <w:rFonts w:ascii="Arial" w:eastAsia="Arial" w:hAnsi="Arial" w:cs="Arial"/>
                <w:bCs/>
                <w:color w:val="000000"/>
                <w:lang w:eastAsia="pt-BR"/>
              </w:rPr>
              <w:t xml:space="preserve"> de 5 minutos focado nos resultados gerados.</w:t>
            </w:r>
          </w:p>
        </w:tc>
      </w:tr>
      <w:tr w:rsidR="00866295" w14:paraId="23D13796" w14:textId="77777777" w:rsidTr="006871C7">
        <w:trPr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F3FF61C" w14:textId="77C0B7B3" w:rsidR="00866295" w:rsidRDefault="00866295" w:rsidP="006871C7">
            <w:pPr>
              <w:spacing w:after="0" w:line="240" w:lineRule="auto"/>
              <w:rPr>
                <w:rFonts w:ascii="Arial" w:eastAsia="Arial" w:hAnsi="Arial" w:cs="Arial"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color w:val="000000"/>
                <w:lang w:eastAsia="pt-BR"/>
              </w:rPr>
              <w:t xml:space="preserve">(7): (Avaliação): </w:t>
            </w:r>
            <w:r w:rsidR="009828E1" w:rsidRPr="009828E1">
              <w:rPr>
                <w:rFonts w:ascii="Arial" w:eastAsia="Arial" w:hAnsi="Arial" w:cs="Arial"/>
                <w:b w:val="0"/>
                <w:color w:val="000000"/>
                <w:lang w:eastAsia="pt-BR"/>
              </w:rPr>
              <w:t xml:space="preserve">Rubrica final do </w:t>
            </w:r>
            <w:proofErr w:type="spellStart"/>
            <w:r w:rsidR="009828E1" w:rsidRPr="009828E1">
              <w:rPr>
                <w:rFonts w:ascii="Arial" w:eastAsia="Arial" w:hAnsi="Arial" w:cs="Arial"/>
                <w:b w:val="0"/>
                <w:color w:val="000000"/>
                <w:lang w:eastAsia="pt-BR"/>
              </w:rPr>
              <w:t>pitch</w:t>
            </w:r>
            <w:proofErr w:type="spellEnd"/>
            <w:r w:rsidR="009828E1" w:rsidRPr="009828E1">
              <w:rPr>
                <w:rFonts w:ascii="Arial" w:eastAsia="Arial" w:hAnsi="Arial" w:cs="Arial"/>
                <w:b w:val="0"/>
                <w:color w:val="000000"/>
                <w:lang w:eastAsia="pt-BR"/>
              </w:rPr>
              <w:t xml:space="preserve"> + Rubrica de entrega técnica do ecossistema de dados + Autoavaliação do estudante + Feedback Final de Fechamento da UC</w:t>
            </w:r>
            <w:r w:rsidR="009828E1">
              <w:rPr>
                <w:rFonts w:ascii="Arial" w:eastAsia="Arial" w:hAnsi="Arial" w:cs="Arial"/>
                <w:b w:val="0"/>
                <w:color w:val="000000"/>
                <w:lang w:eastAsia="pt-BR"/>
              </w:rPr>
              <w:t>.</w:t>
            </w:r>
          </w:p>
        </w:tc>
      </w:tr>
      <w:tr w:rsidR="00866295" w14:paraId="7CF0CD32" w14:textId="77777777" w:rsidTr="006871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0A59FD0" w14:textId="112CAE4B" w:rsidR="00866295" w:rsidRDefault="00866295" w:rsidP="009828E1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(8) Marca(s) formativa(s) a serem trabalhadas na Situação de Aprendizagem: </w:t>
            </w:r>
            <w:r w:rsidR="009828E1" w:rsidRPr="009828E1">
              <w:rPr>
                <w:rFonts w:ascii="Arial" w:eastAsia="Arial" w:hAnsi="Arial" w:cs="Arial"/>
                <w:b w:val="0"/>
                <w:color w:val="000000" w:themeColor="text1"/>
                <w:lang w:eastAsia="pt-BR"/>
              </w:rPr>
              <w:t>Domínio técnico-científico; Visão crítica; Protagonismo juvenil.</w:t>
            </w:r>
          </w:p>
        </w:tc>
      </w:tr>
      <w:tr w:rsidR="00866295" w14:paraId="37706A55" w14:textId="77777777" w:rsidTr="006871C7">
        <w:trPr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CFCE0D0" w14:textId="7F8E9AB8" w:rsidR="00866295" w:rsidRDefault="00866295" w:rsidP="006871C7">
            <w:pPr>
              <w:spacing w:after="0" w:line="240" w:lineRule="auto"/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(09) Carga horária total da situação de aprendizagem: </w:t>
            </w:r>
            <w:r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5h</w:t>
            </w:r>
          </w:p>
          <w:p w14:paraId="4C4969E6" w14:textId="77777777" w:rsidR="00866295" w:rsidRDefault="00866295" w:rsidP="006871C7">
            <w:pPr>
              <w:spacing w:after="0" w:line="240" w:lineRule="auto"/>
              <w:rPr>
                <w:rFonts w:ascii="Arial" w:eastAsia="Arial" w:hAnsi="Arial" w:cs="Arial"/>
                <w:color w:val="000000"/>
                <w:lang w:eastAsia="pt-BR"/>
              </w:rPr>
            </w:pPr>
          </w:p>
        </w:tc>
      </w:tr>
      <w:tr w:rsidR="00866295" w14:paraId="061F02EE" w14:textId="77777777" w:rsidTr="006871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89C7AC7" w14:textId="0390B45E" w:rsidR="00866295" w:rsidRDefault="00866295" w:rsidP="00C30095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(10) </w:t>
            </w:r>
            <w:r>
              <w:rPr>
                <w:rFonts w:ascii="Arial" w:eastAsia="Arial" w:hAnsi="Arial" w:cs="Arial"/>
                <w:lang w:eastAsia="pt-BR"/>
              </w:rPr>
              <w:t xml:space="preserve">Materiais/ recursos tecnológicos necessários </w:t>
            </w: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no desenvolvimento da situação de aprendizagem: </w:t>
            </w:r>
            <w:r w:rsidR="009828E1" w:rsidRPr="009828E1">
              <w:rPr>
                <w:rFonts w:ascii="Arial" w:eastAsia="Arial" w:hAnsi="Arial" w:cs="Arial"/>
                <w:b w:val="0"/>
                <w:color w:val="000000" w:themeColor="text1"/>
                <w:lang w:eastAsia="pt-BR"/>
              </w:rPr>
              <w:t xml:space="preserve">Projetor multimídia para as apresentações, computadores dos alunos exibindo o funcionamento dos bancos de dados locais.  </w:t>
            </w:r>
            <w:bookmarkStart w:id="0" w:name="_GoBack"/>
            <w:bookmarkEnd w:id="0"/>
          </w:p>
        </w:tc>
      </w:tr>
    </w:tbl>
    <w:p w14:paraId="230D06E4" w14:textId="77777777" w:rsidR="00866295" w:rsidRDefault="00866295" w:rsidP="00866295">
      <w:pPr>
        <w:jc w:val="both"/>
      </w:pPr>
    </w:p>
    <w:p w14:paraId="5B08B5D1" w14:textId="6BEE6C12" w:rsidR="00572756" w:rsidRDefault="003A0A77">
      <w:r>
        <w:br w:type="page"/>
      </w:r>
    </w:p>
    <w:p w14:paraId="03F35B47" w14:textId="77777777" w:rsidR="00572756" w:rsidRDefault="003A0A77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u w:val="single"/>
        </w:rPr>
        <w:lastRenderedPageBreak/>
        <w:t>Orientações para preenchimento</w:t>
      </w:r>
      <w:r>
        <w:rPr>
          <w:rFonts w:ascii="Arial" w:eastAsia="Arial" w:hAnsi="Arial" w:cs="Arial"/>
        </w:rPr>
        <w:t>:</w:t>
      </w:r>
    </w:p>
    <w:p w14:paraId="0D952E85" w14:textId="77777777" w:rsidR="00572756" w:rsidRDefault="003A0A77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(1) Caso você tenha optado por uma única situação de aprendizagem para toda a UC, escreva nessa linha </w:t>
      </w:r>
      <w:r>
        <w:rPr>
          <w:rFonts w:ascii="Arial" w:eastAsia="Arial" w:hAnsi="Arial" w:cs="Arial"/>
          <w:b/>
          <w:bCs/>
        </w:rPr>
        <w:t xml:space="preserve">todos os </w:t>
      </w:r>
      <w:r>
        <w:rPr>
          <w:rFonts w:ascii="Arial" w:eastAsia="Arial" w:hAnsi="Arial" w:cs="Arial"/>
        </w:rPr>
        <w:t xml:space="preserve">indicadores de competência previstos para a unidade curricular. Caso você tenha optado por duas ou mais situações de aprendizagem, faça um PTD para cada situação de aprendizagem diferente. Lembre-se que as situações de aprendizagem devem ser planejadas a partir do(s) indicador(es) e não dos elementos da competência. </w:t>
      </w:r>
    </w:p>
    <w:p w14:paraId="79A9E7CB" w14:textId="77777777" w:rsidR="00572756" w:rsidRDefault="003A0A77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(2) </w:t>
      </w:r>
      <w:r>
        <w:rPr>
          <w:rFonts w:ascii="Arial" w:eastAsia="Arial" w:hAnsi="Arial" w:cs="Arial"/>
          <w:b/>
          <w:bCs/>
        </w:rPr>
        <w:t>Elementos da competência</w:t>
      </w:r>
      <w:r>
        <w:rPr>
          <w:rFonts w:ascii="Arial" w:eastAsia="Arial" w:hAnsi="Arial" w:cs="Arial"/>
        </w:rPr>
        <w:t>: indicar os elementos de competência que serão articulados na situação de aprendizagem a ser desenvolvida.</w:t>
      </w:r>
    </w:p>
    <w:p w14:paraId="38F36223" w14:textId="77777777" w:rsidR="00572756" w:rsidRDefault="003A0A77">
      <w:pP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 xml:space="preserve">(3) Descrever como será a </w:t>
      </w:r>
      <w:r>
        <w:rPr>
          <w:rFonts w:ascii="Arial" w:eastAsia="Arial" w:hAnsi="Arial" w:cs="Arial"/>
          <w:b/>
          <w:bCs/>
        </w:rPr>
        <w:t>situação de aprendizagem</w:t>
      </w:r>
      <w:r>
        <w:rPr>
          <w:rFonts w:ascii="Arial" w:eastAsia="Arial" w:hAnsi="Arial" w:cs="Arial"/>
        </w:rPr>
        <w:t xml:space="preserve">, que se caracteriza por um conjunto de passos articulados que devem garantir o efetivo exercício de uma competência (unidade curricular) ou de um ou mais fazeres profissionais relacionados aos indicadores. Note que, esse campo não diz respeito apenas ao “nome da situação” – importa descrever a problemática que será trabalhada pelos alunos a fim de atingirem os indicadores e, por consequência, desenvolver a competência. Descreva nesse campo, também, </w:t>
      </w:r>
      <w:r>
        <w:rPr>
          <w:rFonts w:ascii="Arial" w:eastAsia="Arial" w:hAnsi="Arial" w:cs="Arial"/>
          <w:b/>
          <w:bCs/>
        </w:rPr>
        <w:t>qual ou quais metodologias ativas serão desenvolvidas.</w:t>
      </w:r>
    </w:p>
    <w:p w14:paraId="2311B424" w14:textId="77777777" w:rsidR="00572756" w:rsidRDefault="003A0A77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(4) A </w:t>
      </w:r>
      <w:r>
        <w:rPr>
          <w:rFonts w:ascii="Arial" w:eastAsia="Arial" w:hAnsi="Arial" w:cs="Arial"/>
          <w:b/>
          <w:bCs/>
        </w:rPr>
        <w:t>ação inicial</w:t>
      </w:r>
      <w:r>
        <w:rPr>
          <w:rFonts w:ascii="Arial" w:eastAsia="Arial" w:hAnsi="Arial" w:cs="Arial"/>
        </w:rPr>
        <w:t xml:space="preserve"> parte da atividade do aluno, enfrentamento de um desafio, resolução de um problema. Requer contextualização ou mobilização. Essa ação deve estar diretamente correlacionada ao(s) indicador(es) sinalizados no item 1. </w:t>
      </w:r>
    </w:p>
    <w:p w14:paraId="22B828DC" w14:textId="77777777" w:rsidR="00572756" w:rsidRDefault="003A0A77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(5) A </w:t>
      </w:r>
      <w:r>
        <w:rPr>
          <w:rFonts w:ascii="Arial" w:eastAsia="Arial" w:hAnsi="Arial" w:cs="Arial"/>
          <w:b/>
          <w:bCs/>
        </w:rPr>
        <w:t>reflexão</w:t>
      </w:r>
      <w:r>
        <w:rPr>
          <w:rFonts w:ascii="Arial" w:eastAsia="Arial" w:hAnsi="Arial" w:cs="Arial"/>
        </w:rPr>
        <w:t xml:space="preserve"> prevê formas de refletir sobre a atividade desenvolvida pelo aluno. Inclui as outras referências que podem ser trazidas pelo instrutor. (resposta a questionamentos em equipes, apresentação de trabalhos; pesquisa, aula expositiva, outras referências, ...).</w:t>
      </w:r>
    </w:p>
    <w:p w14:paraId="1F696B1E" w14:textId="77777777" w:rsidR="00572756" w:rsidRDefault="003A0A77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(6) A </w:t>
      </w:r>
      <w:r>
        <w:rPr>
          <w:rFonts w:ascii="Arial" w:eastAsia="Arial" w:hAnsi="Arial" w:cs="Arial"/>
          <w:b/>
          <w:bCs/>
        </w:rPr>
        <w:t>ação final</w:t>
      </w:r>
      <w:r>
        <w:rPr>
          <w:rFonts w:ascii="Arial" w:eastAsia="Arial" w:hAnsi="Arial" w:cs="Arial"/>
        </w:rPr>
        <w:t xml:space="preserve"> é outra oportunidade de aplicar e sintetizar o que foi desenvolvido nos momentos anteriores. (simulação, teatro, elaboração de checklist, mapa conceitual, ...). Essa ação deve estar diretamente correlacionada ao(s) indicador(es) sinalizados no item 1. </w:t>
      </w:r>
    </w:p>
    <w:p w14:paraId="649E7A3B" w14:textId="77777777" w:rsidR="00572756" w:rsidRDefault="003A0A77">
      <w:pPr>
        <w:jc w:val="both"/>
        <w:rPr>
          <w:rFonts w:ascii="Arial" w:eastAsia="Arial" w:hAnsi="Arial" w:cs="Arial"/>
          <w:color w:val="000000"/>
          <w:sz w:val="24"/>
          <w:szCs w:val="24"/>
          <w:lang w:eastAsia="pt-BR"/>
        </w:rPr>
      </w:pPr>
      <w:r>
        <w:rPr>
          <w:rFonts w:ascii="Arial" w:eastAsia="Arial" w:hAnsi="Arial" w:cs="Arial"/>
          <w:color w:val="000000" w:themeColor="text1"/>
          <w:sz w:val="24"/>
          <w:szCs w:val="24"/>
          <w:lang w:eastAsia="pt-BR"/>
        </w:rPr>
        <w:t xml:space="preserve">(7) </w:t>
      </w:r>
      <w:r>
        <w:rPr>
          <w:rFonts w:ascii="Arial" w:eastAsia="Arial" w:hAnsi="Arial" w:cs="Arial"/>
          <w:b/>
          <w:bCs/>
          <w:color w:val="000000" w:themeColor="text1"/>
          <w:sz w:val="24"/>
          <w:szCs w:val="24"/>
          <w:lang w:eastAsia="pt-BR"/>
        </w:rPr>
        <w:t>Procedimento avaliativo</w:t>
      </w:r>
      <w:r>
        <w:rPr>
          <w:rFonts w:ascii="Arial" w:eastAsia="Arial" w:hAnsi="Arial" w:cs="Arial"/>
          <w:color w:val="000000" w:themeColor="text1"/>
          <w:sz w:val="24"/>
          <w:szCs w:val="24"/>
          <w:lang w:eastAsia="pt-BR"/>
        </w:rPr>
        <w:t xml:space="preserve">: </w:t>
      </w:r>
      <w:r>
        <w:rPr>
          <w:rFonts w:ascii="Arial" w:eastAsia="Arial" w:hAnsi="Arial" w:cs="Arial"/>
        </w:rPr>
        <w:t xml:space="preserve">é a estratégia utilizada para constatar se a competência ou fazer implicado no indicador de competência foi desenvolvido. O instrumento é o recurso utilizado no procedimento escolhido. Incluir nesses procedimentos o </w:t>
      </w:r>
      <w:r>
        <w:rPr>
          <w:rFonts w:ascii="Arial" w:eastAsia="Arial" w:hAnsi="Arial" w:cs="Arial"/>
          <w:color w:val="000000" w:themeColor="text1"/>
          <w:sz w:val="24"/>
          <w:szCs w:val="24"/>
          <w:lang w:eastAsia="pt-BR"/>
        </w:rPr>
        <w:t xml:space="preserve">momento de </w:t>
      </w:r>
      <w:r>
        <w:rPr>
          <w:rFonts w:ascii="Arial" w:eastAsia="Arial" w:hAnsi="Arial" w:cs="Arial"/>
          <w:i/>
          <w:iCs/>
          <w:color w:val="000000" w:themeColor="text1"/>
          <w:sz w:val="24"/>
          <w:szCs w:val="24"/>
          <w:lang w:eastAsia="pt-BR"/>
        </w:rPr>
        <w:t>Feedback de Processo</w:t>
      </w:r>
      <w:r>
        <w:rPr>
          <w:rFonts w:ascii="Arial" w:eastAsia="Arial" w:hAnsi="Arial" w:cs="Arial"/>
          <w:color w:val="000000" w:themeColor="text1"/>
          <w:sz w:val="24"/>
          <w:szCs w:val="24"/>
          <w:lang w:eastAsia="pt-BR"/>
        </w:rPr>
        <w:t>, que é quando o instrutor chama todos os alunos e fornece feedback sobre o período de aprendizagem transcorrido. Alunos com situações diferenciadas e com necessidades especiais de atendimento devem ser chamados e assinar a ciência ao registro.</w:t>
      </w:r>
    </w:p>
    <w:p w14:paraId="16DEB4AB" w14:textId="77777777" w:rsidR="00572756" w:rsidRDefault="00572756">
      <w:pPr>
        <w:spacing w:after="0" w:line="240" w:lineRule="auto"/>
        <w:rPr>
          <w:rFonts w:ascii="Arial" w:eastAsia="Arial" w:hAnsi="Arial" w:cs="Arial"/>
        </w:rPr>
      </w:pPr>
    </w:p>
    <w:p w14:paraId="2C404398" w14:textId="77777777" w:rsidR="00572756" w:rsidRDefault="003A0A77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(8) Deve(m) ser descrita(s) a(s) </w:t>
      </w:r>
      <w:r>
        <w:rPr>
          <w:rFonts w:ascii="Arial" w:eastAsia="Arial" w:hAnsi="Arial" w:cs="Arial"/>
          <w:b/>
          <w:bCs/>
        </w:rPr>
        <w:t>Marca(s) Formativa(s)</w:t>
      </w:r>
      <w:r>
        <w:rPr>
          <w:rFonts w:ascii="Arial" w:eastAsia="Arial" w:hAnsi="Arial" w:cs="Arial"/>
        </w:rPr>
        <w:t xml:space="preserve"> a ser(em) desenvolvida(s) na situação de aprendizagem.</w:t>
      </w:r>
    </w:p>
    <w:p w14:paraId="1846311D" w14:textId="77777777" w:rsidR="00572756" w:rsidRDefault="003A0A77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(9) Deve ser registrada a </w:t>
      </w:r>
      <w:r>
        <w:rPr>
          <w:rFonts w:ascii="Arial" w:eastAsia="Arial" w:hAnsi="Arial" w:cs="Arial"/>
          <w:b/>
          <w:bCs/>
        </w:rPr>
        <w:t>carga horária</w:t>
      </w:r>
      <w:r>
        <w:rPr>
          <w:rFonts w:ascii="Arial" w:eastAsia="Arial" w:hAnsi="Arial" w:cs="Arial"/>
        </w:rPr>
        <w:t xml:space="preserve"> a ser utilizada na situação de aprendizagem.</w:t>
      </w:r>
    </w:p>
    <w:p w14:paraId="444AB8B0" w14:textId="77777777" w:rsidR="00572756" w:rsidRDefault="003A0A77">
      <w:pPr>
        <w:jc w:val="both"/>
        <w:rPr>
          <w:rFonts w:ascii="Arial" w:eastAsia="Arial" w:hAnsi="Arial" w:cs="Arial"/>
          <w:color w:val="000000"/>
          <w:sz w:val="24"/>
          <w:szCs w:val="24"/>
          <w:lang w:eastAsia="pt-BR"/>
        </w:rPr>
      </w:pPr>
      <w:r>
        <w:rPr>
          <w:rFonts w:ascii="Arial" w:eastAsia="Arial" w:hAnsi="Arial" w:cs="Arial"/>
        </w:rPr>
        <w:lastRenderedPageBreak/>
        <w:t>(10) Os materiais/recursos tecnológicos necessários referem-se a tudo que pode dar suporte à situação de aprendizagem.</w:t>
      </w:r>
    </w:p>
    <w:p w14:paraId="4DA85C3E" w14:textId="77777777" w:rsidR="00572756" w:rsidRDefault="003A0A77">
      <w:pPr>
        <w:jc w:val="both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  <w:b/>
          <w:bCs/>
          <w:u w:val="single"/>
        </w:rPr>
        <w:t>Observações:</w:t>
      </w:r>
    </w:p>
    <w:p w14:paraId="089CF8A0" w14:textId="77777777" w:rsidR="00572756" w:rsidRDefault="003A0A77">
      <w:pPr>
        <w:pStyle w:val="PargrafodaLista"/>
        <w:numPr>
          <w:ilvl w:val="0"/>
          <w:numId w:val="1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Os elementos de competência, que são os conhecimentos, habilidades ou atitudes/valores que serão mobilizados para o exercício efetivo da competência ou dos fazeres relacionados ao indicador(es) em tela, deverão ser indicados na folha de chamada eletrônica. Esses conhecimentos, habilidades e atitudes/valores estão previstos e relacionados no Plano de Curso.</w:t>
      </w:r>
    </w:p>
    <w:p w14:paraId="73DFF1B8" w14:textId="77777777" w:rsidR="00572756" w:rsidRDefault="003A0A77">
      <w:pPr>
        <w:pStyle w:val="PargrafodaLista"/>
        <w:numPr>
          <w:ilvl w:val="0"/>
          <w:numId w:val="1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Se necessário, acrescente mais linhas à tabela.</w:t>
      </w:r>
    </w:p>
    <w:p w14:paraId="58C28E4E" w14:textId="77777777" w:rsidR="00572756" w:rsidRDefault="003A0A77">
      <w:pPr>
        <w:pStyle w:val="PargrafodaLista"/>
        <w:numPr>
          <w:ilvl w:val="0"/>
          <w:numId w:val="1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Descreva as informações/ações de forma que esteja claro toda a condução e abordagem docente para a situação de aprendizagem apresentada. Lembre-se que esse documento será lido por outras pessoas. </w:t>
      </w:r>
    </w:p>
    <w:p w14:paraId="0AD9C6F4" w14:textId="77777777" w:rsidR="00572756" w:rsidRDefault="00572756">
      <w:pPr>
        <w:jc w:val="both"/>
        <w:rPr>
          <w:rFonts w:ascii="Arial" w:eastAsia="Arial" w:hAnsi="Arial" w:cs="Arial"/>
        </w:rPr>
      </w:pPr>
    </w:p>
    <w:sectPr w:rsidR="0057275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6838" w:h="11906" w:orient="landscape"/>
      <w:pgMar w:top="1701" w:right="1417" w:bottom="1558" w:left="1417" w:header="708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E2C3A3" w14:textId="77777777" w:rsidR="00B6366C" w:rsidRDefault="00B6366C">
      <w:pPr>
        <w:spacing w:after="0" w:line="240" w:lineRule="auto"/>
      </w:pPr>
      <w:r>
        <w:separator/>
      </w:r>
    </w:p>
  </w:endnote>
  <w:endnote w:type="continuationSeparator" w:id="0">
    <w:p w14:paraId="22B68F5B" w14:textId="77777777" w:rsidR="00B6366C" w:rsidRDefault="00B636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Symbol">
    <w:altName w:val="Calibri"/>
    <w:charset w:val="01"/>
    <w:family w:val="swiss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3B1409" w14:textId="77777777" w:rsidR="00572756" w:rsidRDefault="0057275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2C75D1" w14:textId="77777777" w:rsidR="00572756" w:rsidRDefault="00572756">
    <w:pPr>
      <w:pStyle w:val="Rodap"/>
    </w:pPr>
  </w:p>
  <w:p w14:paraId="664355AD" w14:textId="77777777" w:rsidR="00572756" w:rsidRDefault="00572756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965116" w14:textId="77777777" w:rsidR="00572756" w:rsidRDefault="00572756">
    <w:pPr>
      <w:pStyle w:val="Rodap"/>
    </w:pPr>
  </w:p>
  <w:p w14:paraId="7DF4E37C" w14:textId="77777777" w:rsidR="00572756" w:rsidRDefault="0057275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FCE207" w14:textId="77777777" w:rsidR="00B6366C" w:rsidRDefault="00B6366C">
      <w:pPr>
        <w:spacing w:after="0" w:line="240" w:lineRule="auto"/>
      </w:pPr>
      <w:r>
        <w:separator/>
      </w:r>
    </w:p>
  </w:footnote>
  <w:footnote w:type="continuationSeparator" w:id="0">
    <w:p w14:paraId="2010D938" w14:textId="77777777" w:rsidR="00B6366C" w:rsidRDefault="00B636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1F511A" w14:textId="77777777" w:rsidR="00572756" w:rsidRDefault="0057275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F9C3DC" w14:textId="77777777" w:rsidR="00572756" w:rsidRDefault="003A0A77">
    <w:pPr>
      <w:pStyle w:val="Cabealho"/>
      <w:jc w:val="center"/>
    </w:pPr>
    <w:r>
      <w:rPr>
        <w:noProof/>
      </w:rPr>
      <w:drawing>
        <wp:inline distT="0" distB="0" distL="0" distR="0" wp14:anchorId="1B8A4A35" wp14:editId="07777777">
          <wp:extent cx="2725420" cy="536575"/>
          <wp:effectExtent l="0" t="0" r="0" b="0"/>
          <wp:docPr id="1" name="Imagem 2" descr="Placa vermelha com letras brancas em fundo preto&#10;&#10;Descrição gerada automaticamente com confiança baix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2" descr="Placa vermelha com letras brancas em fundo preto&#10;&#10;Descrição gerada automaticamente com confiança baix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725420" cy="536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23141B" w14:textId="77777777" w:rsidR="00572756" w:rsidRDefault="003A0A77">
    <w:pPr>
      <w:pStyle w:val="Cabealho"/>
      <w:jc w:val="center"/>
    </w:pPr>
    <w:r>
      <w:rPr>
        <w:noProof/>
      </w:rPr>
      <w:drawing>
        <wp:inline distT="0" distB="0" distL="0" distR="0" wp14:anchorId="23E56FA7" wp14:editId="07777777">
          <wp:extent cx="2725420" cy="536575"/>
          <wp:effectExtent l="0" t="0" r="0" b="0"/>
          <wp:docPr id="2" name="Imagem 2" descr="Placa vermelha com letras brancas em fundo preto&#10;&#10;Descrição gerada automaticamente com confiança baix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 descr="Placa vermelha com letras brancas em fundo preto&#10;&#10;Descrição gerada automaticamente com confiança baix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725420" cy="536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96D5B7"/>
    <w:multiLevelType w:val="multilevel"/>
    <w:tmpl w:val="6B261BD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3C3DC4B0"/>
    <w:multiLevelType w:val="multilevel"/>
    <w:tmpl w:val="5CB604B0"/>
    <w:lvl w:ilvl="0">
      <w:start w:val="1"/>
      <w:numFmt w:val="bullet"/>
      <w:lvlText w:val=""/>
      <w:lvlJc w:val="left"/>
      <w:pPr>
        <w:tabs>
          <w:tab w:val="num" w:pos="787"/>
        </w:tabs>
        <w:ind w:left="787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147"/>
        </w:tabs>
        <w:ind w:left="1147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507"/>
        </w:tabs>
        <w:ind w:left="1507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67"/>
        </w:tabs>
        <w:ind w:left="1867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227"/>
        </w:tabs>
        <w:ind w:left="2227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87"/>
        </w:tabs>
        <w:ind w:left="2587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947"/>
        </w:tabs>
        <w:ind w:left="2947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307"/>
        </w:tabs>
        <w:ind w:left="3307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67"/>
        </w:tabs>
        <w:ind w:left="3667" w:hanging="360"/>
      </w:pPr>
      <w:rPr>
        <w:rFonts w:ascii="Symbol" w:hAnsi="Symbol" w:cs="Symbol" w:hint="default"/>
      </w:rPr>
    </w:lvl>
  </w:abstractNum>
  <w:abstractNum w:abstractNumId="2" w15:restartNumberingAfterBreak="0">
    <w:nsid w:val="3E0D9FD8"/>
    <w:multiLevelType w:val="multilevel"/>
    <w:tmpl w:val="F04C12D2"/>
    <w:lvl w:ilvl="0">
      <w:start w:val="6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eastAsiaTheme="minorHAnsi" w:hAnsi="Symbol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534B210B"/>
    <w:multiLevelType w:val="multilevel"/>
    <w:tmpl w:val="154417C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74CA2D1C"/>
    <w:multiLevelType w:val="hybridMultilevel"/>
    <w:tmpl w:val="F42AB042"/>
    <w:lvl w:ilvl="0" w:tplc="F64C5840">
      <w:start w:val="1"/>
      <w:numFmt w:val="decimal"/>
      <w:lvlText w:val="%1."/>
      <w:lvlJc w:val="left"/>
      <w:pPr>
        <w:ind w:left="1110" w:hanging="75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C07F770"/>
    <w:rsid w:val="003A0A77"/>
    <w:rsid w:val="005261DE"/>
    <w:rsid w:val="00527DFB"/>
    <w:rsid w:val="00572756"/>
    <w:rsid w:val="00683B5E"/>
    <w:rsid w:val="00866295"/>
    <w:rsid w:val="009828E1"/>
    <w:rsid w:val="00997EFB"/>
    <w:rsid w:val="00B47FD8"/>
    <w:rsid w:val="00B6366C"/>
    <w:rsid w:val="00C30095"/>
    <w:rsid w:val="4C07F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926DA"/>
  <w15:docId w15:val="{82030677-0517-437B-9FAB-A7D1C1362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har">
    <w:name w:val="Cabeçalho Char"/>
    <w:basedOn w:val="Fontepargpadro"/>
    <w:link w:val="Cabealho"/>
    <w:uiPriority w:val="99"/>
    <w:qFormat/>
    <w:rsid w:val="007B199E"/>
  </w:style>
  <w:style w:type="character" w:customStyle="1" w:styleId="RodapChar">
    <w:name w:val="Rodapé Char"/>
    <w:basedOn w:val="Fontepargpadro"/>
    <w:link w:val="Rodap"/>
    <w:uiPriority w:val="99"/>
    <w:qFormat/>
    <w:rsid w:val="007B199E"/>
  </w:style>
  <w:style w:type="character" w:customStyle="1" w:styleId="CommentReference">
    <w:name w:val="Comment Reference"/>
    <w:basedOn w:val="Fontepargpadro"/>
    <w:uiPriority w:val="99"/>
    <w:semiHidden/>
    <w:unhideWhenUsed/>
    <w:qFormat/>
    <w:rsid w:val="00C83CA3"/>
    <w:rPr>
      <w:sz w:val="16"/>
      <w:szCs w:val="16"/>
    </w:rPr>
  </w:style>
  <w:style w:type="character" w:customStyle="1" w:styleId="TextodecomentrioChar">
    <w:name w:val="Texto de comentário Char"/>
    <w:basedOn w:val="Fontepargpadro"/>
    <w:link w:val="CommentText"/>
    <w:uiPriority w:val="99"/>
    <w:qFormat/>
    <w:rsid w:val="00C83CA3"/>
    <w:rPr>
      <w:sz w:val="20"/>
      <w:szCs w:val="20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qFormat/>
    <w:rsid w:val="00C83CA3"/>
    <w:rPr>
      <w:b/>
      <w:bCs/>
      <w:sz w:val="20"/>
      <w:szCs w:val="20"/>
    </w:rPr>
  </w:style>
  <w:style w:type="character" w:customStyle="1" w:styleId="normaltextrun">
    <w:name w:val="normaltextrun"/>
    <w:basedOn w:val="Fontepargpadro"/>
    <w:qFormat/>
    <w:rsid w:val="007601B2"/>
  </w:style>
  <w:style w:type="character" w:customStyle="1" w:styleId="eop">
    <w:name w:val="eop"/>
    <w:basedOn w:val="Fontepargpadro"/>
    <w:qFormat/>
    <w:rsid w:val="007601B2"/>
  </w:style>
  <w:style w:type="character" w:customStyle="1" w:styleId="selectable-text1">
    <w:name w:val="selectable-text1"/>
    <w:basedOn w:val="Fontepargpadro"/>
    <w:qFormat/>
    <w:rsid w:val="0072373F"/>
  </w:style>
  <w:style w:type="character" w:customStyle="1" w:styleId="Marcadoresuser">
    <w:name w:val="Marcadores (user)"/>
    <w:qFormat/>
    <w:rPr>
      <w:rFonts w:ascii="OpenSymbol" w:eastAsia="OpenSymbol" w:hAnsi="OpenSymbol" w:cs="OpenSymbol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Arial" w:eastAsia="Noto Sans" w:hAnsi="Arial" w:cs="Free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ascii="Arial" w:hAnsi="Arial" w:cs="Free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ascii="Arial" w:hAnsi="Arial" w:cs="Free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ascii="Arial" w:hAnsi="Arial" w:cs="FreeSans"/>
    </w:rPr>
  </w:style>
  <w:style w:type="paragraph" w:customStyle="1" w:styleId="Ttulouser">
    <w:name w:val="Título (user)"/>
    <w:basedOn w:val="Normal"/>
    <w:next w:val="Corpodetexto"/>
    <w:qFormat/>
    <w:pPr>
      <w:keepNext/>
      <w:spacing w:before="240" w:after="120"/>
    </w:pPr>
    <w:rPr>
      <w:rFonts w:ascii="Arial" w:eastAsia="Noto Sans" w:hAnsi="Arial" w:cs="FreeSans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ascii="Arial" w:hAnsi="Arial" w:cs="FreeSans"/>
    </w:rPr>
  </w:style>
  <w:style w:type="paragraph" w:styleId="PargrafodaLista">
    <w:name w:val="List Paragraph"/>
    <w:basedOn w:val="Normal"/>
    <w:uiPriority w:val="34"/>
    <w:qFormat/>
    <w:rsid w:val="00DF22A1"/>
    <w:pPr>
      <w:ind w:left="720"/>
      <w:contextualSpacing/>
    </w:pPr>
  </w:style>
  <w:style w:type="paragraph" w:customStyle="1" w:styleId="Cabealhoerodapuser">
    <w:name w:val="Cabeçalho e rodapé (user)"/>
    <w:basedOn w:val="Normal"/>
    <w:qFormat/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7B199E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7B199E"/>
    <w:pPr>
      <w:tabs>
        <w:tab w:val="center" w:pos="4252"/>
        <w:tab w:val="right" w:pos="8504"/>
      </w:tabs>
      <w:spacing w:after="0" w:line="240" w:lineRule="auto"/>
    </w:pPr>
  </w:style>
  <w:style w:type="paragraph" w:customStyle="1" w:styleId="CommentText">
    <w:name w:val="Comment Text"/>
    <w:basedOn w:val="Normal"/>
    <w:link w:val="TextodecomentrioChar"/>
    <w:uiPriority w:val="99"/>
    <w:unhideWhenUsed/>
    <w:rsid w:val="00C83CA3"/>
    <w:pPr>
      <w:spacing w:line="240" w:lineRule="auto"/>
    </w:pPr>
    <w:rPr>
      <w:sz w:val="20"/>
      <w:szCs w:val="20"/>
    </w:rPr>
  </w:style>
  <w:style w:type="paragraph" w:styleId="Assuntodocomentrio">
    <w:name w:val="annotation subject"/>
    <w:basedOn w:val="CommentText"/>
    <w:next w:val="CommentText"/>
    <w:link w:val="AssuntodocomentrioChar"/>
    <w:uiPriority w:val="99"/>
    <w:semiHidden/>
    <w:unhideWhenUsed/>
    <w:qFormat/>
    <w:rsid w:val="00C83CA3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95190D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paragraph">
    <w:name w:val="paragraph"/>
    <w:basedOn w:val="Normal"/>
    <w:qFormat/>
    <w:rsid w:val="007601B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selectable-text">
    <w:name w:val="selectable-text"/>
    <w:basedOn w:val="Normal"/>
    <w:qFormat/>
    <w:rsid w:val="0072373F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Pa21">
    <w:name w:val="Pa21"/>
    <w:basedOn w:val="Normal"/>
    <w:next w:val="Normal"/>
    <w:uiPriority w:val="99"/>
    <w:qFormat/>
    <w:rsid w:val="00AB42CA"/>
    <w:pPr>
      <w:spacing w:after="0" w:line="201" w:lineRule="atLeast"/>
    </w:pPr>
    <w:rPr>
      <w:rFonts w:ascii="Garamond" w:eastAsia="Calibri" w:hAnsi="Garamond"/>
      <w:sz w:val="24"/>
      <w:szCs w:val="24"/>
      <w:lang w:eastAsia="pt-BR"/>
    </w:rPr>
  </w:style>
  <w:style w:type="paragraph" w:customStyle="1" w:styleId="Contedodoquadrouser">
    <w:name w:val="Conteúdo do quadro (user)"/>
    <w:basedOn w:val="Normal"/>
    <w:qFormat/>
  </w:style>
  <w:style w:type="paragraph" w:customStyle="1" w:styleId="Contedodoquadro">
    <w:name w:val="Conteúdo do quadro"/>
    <w:basedOn w:val="Normal"/>
    <w:qFormat/>
  </w:style>
  <w:style w:type="paragraph" w:customStyle="1" w:styleId="Contedodatabela">
    <w:name w:val="Conteúdo da tabela"/>
    <w:basedOn w:val="Normal"/>
    <w:qFormat/>
    <w:pPr>
      <w:widowControl w:val="0"/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numbering" w:customStyle="1" w:styleId="Semlistauser">
    <w:name w:val="Sem lista (user)"/>
    <w:uiPriority w:val="99"/>
    <w:semiHidden/>
    <w:unhideWhenUsed/>
    <w:qFormat/>
  </w:style>
  <w:style w:type="table" w:styleId="TabelaSimples4">
    <w:name w:val="Plain Table 4"/>
    <w:basedOn w:val="Tabelanormal"/>
    <w:uiPriority w:val="44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comgrade">
    <w:name w:val="Table Grid"/>
    <w:basedOn w:val="Tabe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6f77f72-5571-489e-aed9-1798e389717a" xsi:nil="true"/>
    <lcf76f155ced4ddcb4097134ff3c332f xmlns="1300d8e4-feeb-4cc7-8066-27c4b4389580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8F920878936940A172E3C37CBEBA3A" ma:contentTypeVersion="13" ma:contentTypeDescription="Crie um novo documento." ma:contentTypeScope="" ma:versionID="cdf5a7543a8f446250f2bab2ce3017f3">
  <xsd:schema xmlns:xsd="http://www.w3.org/2001/XMLSchema" xmlns:xs="http://www.w3.org/2001/XMLSchema" xmlns:p="http://schemas.microsoft.com/office/2006/metadata/properties" xmlns:ns2="1300d8e4-feeb-4cc7-8066-27c4b4389580" xmlns:ns3="06f77f72-5571-489e-aed9-1798e389717a" targetNamespace="http://schemas.microsoft.com/office/2006/metadata/properties" ma:root="true" ma:fieldsID="d37cf93697cde2286b465d4a012ea3a4" ns2:_="" ns3:_="">
    <xsd:import namespace="1300d8e4-feeb-4cc7-8066-27c4b4389580"/>
    <xsd:import namespace="06f77f72-5571-489e-aed9-1798e38971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00d8e4-feeb-4cc7-8066-27c4b43895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5f7c24f-0cb1-428a-9503-2c2229b1001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f77f72-5571-489e-aed9-1798e389717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1e0f90a-6434-41d5-8924-c07e30d94ed9}" ma:internalName="TaxCatchAll" ma:showField="CatchAllData" ma:web="06f77f72-5571-489e-aed9-1798e389717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5D90C5-31A3-4026-84D9-C56F1CD59B47}">
  <ds:schemaRefs>
    <ds:schemaRef ds:uri="http://schemas.microsoft.com/office/2006/metadata/properties"/>
    <ds:schemaRef ds:uri="http://schemas.microsoft.com/office/infopath/2007/PartnerControls"/>
    <ds:schemaRef ds:uri="06f77f72-5571-489e-aed9-1798e389717a"/>
    <ds:schemaRef ds:uri="1300d8e4-feeb-4cc7-8066-27c4b4389580"/>
  </ds:schemaRefs>
</ds:datastoreItem>
</file>

<file path=customXml/itemProps2.xml><?xml version="1.0" encoding="utf-8"?>
<ds:datastoreItem xmlns:ds="http://schemas.openxmlformats.org/officeDocument/2006/customXml" ds:itemID="{34C8AB51-72F5-45E2-AA24-5839BD08FE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00d8e4-feeb-4cc7-8066-27c4b4389580"/>
    <ds:schemaRef ds:uri="06f77f72-5571-489e-aed9-1798e38971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4331CB-79AC-41AE-A179-109245BBFC7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D7C43FA-8B6B-4AD7-9663-C69A939DEB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9</Pages>
  <Words>2031</Words>
  <Characters>10973</Characters>
  <Application>Microsoft Office Word</Application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Vera Regina Andrade Carneiro</dc:creator>
  <dc:description/>
  <cp:lastModifiedBy>uept42-user</cp:lastModifiedBy>
  <cp:revision>27</cp:revision>
  <dcterms:created xsi:type="dcterms:W3CDTF">2025-05-26T12:44:00Z</dcterms:created>
  <dcterms:modified xsi:type="dcterms:W3CDTF">2026-05-27T19:09:00Z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0x0101005E560FFA03E69247AD7E958476833FF4</vt:lpwstr>
  </property>
  <property fmtid="{D5CDD505-2E9C-101B-9397-08002B2CF9AE}" pid="3" name="MediaServiceImageTags">
    <vt:lpwstr/>
  </property>
</Properties>
</file>