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2A6659" w14:textId="77777777" w:rsidR="00785FF0" w:rsidRDefault="00785FF0">
      <w:pPr>
        <w:rPr>
          <w:rFonts w:ascii="Arial" w:eastAsia="Arial" w:hAnsi="Arial" w:cs="Arial"/>
        </w:rPr>
      </w:pPr>
    </w:p>
    <w:p w14:paraId="026ABA21" w14:textId="77777777" w:rsidR="00785FF0" w:rsidRDefault="00CD1221">
      <w:pPr>
        <w:jc w:val="center"/>
        <w:rPr>
          <w:rFonts w:ascii="Arial" w:eastAsia="Arial" w:hAnsi="Arial" w:cs="Arial"/>
          <w:b/>
          <w:bCs/>
          <w:sz w:val="36"/>
          <w:szCs w:val="36"/>
          <w:u w:val="single"/>
        </w:rPr>
      </w:pPr>
      <w:r>
        <w:rPr>
          <w:rFonts w:ascii="Arial" w:eastAsia="Arial" w:hAnsi="Arial" w:cs="Arial"/>
          <w:b/>
          <w:bCs/>
          <w:sz w:val="36"/>
          <w:szCs w:val="36"/>
          <w:u w:val="single"/>
        </w:rPr>
        <w:t>Plano de Trabalho Docente</w:t>
      </w:r>
    </w:p>
    <w:p w14:paraId="0A37501D" w14:textId="77777777" w:rsidR="00785FF0" w:rsidRDefault="00785FF0">
      <w:pPr>
        <w:spacing w:after="0" w:line="240" w:lineRule="auto"/>
        <w:jc w:val="center"/>
        <w:rPr>
          <w:rFonts w:ascii="Arial" w:eastAsia="Arial" w:hAnsi="Arial" w:cs="Arial"/>
          <w:sz w:val="20"/>
          <w:szCs w:val="20"/>
        </w:rPr>
      </w:pPr>
    </w:p>
    <w:tbl>
      <w:tblPr>
        <w:tblStyle w:val="TabelaSimples4"/>
        <w:tblpPr w:leftFromText="141" w:rightFromText="141" w:vertAnchor="text" w:horzAnchor="margin" w:tblpXSpec="center" w:tblpY="354"/>
        <w:tblW w:w="13677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170"/>
        <w:gridCol w:w="4445"/>
        <w:gridCol w:w="234"/>
        <w:gridCol w:w="3002"/>
        <w:gridCol w:w="1267"/>
      </w:tblGrid>
      <w:tr w:rsidR="00785FF0" w14:paraId="717EC136" w14:textId="77777777" w:rsidTr="00785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4115DB" w14:textId="77777777" w:rsidR="00785FF0" w:rsidRDefault="00CD1221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Nome do curso:       </w:t>
            </w:r>
            <w:r>
              <w:rPr>
                <w:rStyle w:val="normaltextrun"/>
                <w:rFonts w:ascii="Arial" w:eastAsia="Arial" w:hAnsi="Arial" w:cs="Arial"/>
                <w:b w:val="0"/>
                <w:bCs w:val="0"/>
                <w:color w:val="000000"/>
                <w:shd w:val="clear" w:color="auto" w:fill="FFFFFF"/>
              </w:rPr>
              <w:t>Técnico em Inteligência Artificial Integrado ao Ensino Médio</w:t>
            </w:r>
          </w:p>
        </w:tc>
      </w:tr>
      <w:tr w:rsidR="00785FF0" w14:paraId="24F42F2F" w14:textId="77777777" w:rsidTr="007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A53873" w14:textId="77777777" w:rsidR="00785FF0" w:rsidRDefault="00CD1221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Instrutores:  Leonardo Santiago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Sidon</w:t>
            </w:r>
            <w:proofErr w:type="spellEnd"/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da Rocha</w:t>
            </w:r>
          </w:p>
        </w:tc>
      </w:tr>
      <w:tr w:rsidR="00785FF0" w14:paraId="31487F5C" w14:textId="77777777" w:rsidTr="00785FF0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A1CB78" w14:textId="77777777" w:rsidR="00785FF0" w:rsidRDefault="00CD1221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Formato da aula: (presencial)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AB6C7B" w14:textId="77777777" w:rsidR="00785FF0" w:rsidRDefault="00785F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785FF0" w14:paraId="739D95EC" w14:textId="77777777" w:rsidTr="007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1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A20D2E" w14:textId="4A00DF5F" w:rsidR="00785FF0" w:rsidRDefault="00CD1221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Unidade Curricular</w:t>
            </w: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: Fundamentos </w:t>
            </w:r>
            <w:r w:rsid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de computação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73AE49" w14:textId="3E3EAA1B" w:rsidR="00785FF0" w:rsidRDefault="00CD122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C.H. 3</w:t>
            </w:r>
            <w:r w:rsidR="001E07CD">
              <w:rPr>
                <w:rFonts w:ascii="Arial" w:eastAsia="Arial" w:hAnsi="Arial" w:cs="Arial"/>
                <w:color w:val="000000" w:themeColor="text1"/>
                <w:lang w:eastAsia="pt-BR"/>
              </w:rPr>
              <w:t>4</w:t>
            </w:r>
          </w:p>
        </w:tc>
      </w:tr>
      <w:tr w:rsidR="00785FF0" w14:paraId="7426E920" w14:textId="77777777" w:rsidTr="00785FF0">
        <w:trPr>
          <w:trHeight w:val="34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032912" w14:textId="77777777" w:rsidR="00785FF0" w:rsidRDefault="00CD1221">
            <w:pPr>
              <w:pStyle w:val="paragraph"/>
              <w:spacing w:beforeAutospacing="0" w:after="0" w:afterAutospacing="0"/>
              <w:textAlignment w:val="baseline"/>
              <w:rPr>
                <w:rFonts w:ascii="Arial" w:eastAsia="Arial" w:hAnsi="Arial" w:cs="Arial"/>
                <w:b w:val="0"/>
                <w:bCs w:val="0"/>
                <w:color w:val="000000" w:themeColor="text1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>Indicador(es):</w:t>
            </w:r>
          </w:p>
          <w:p w14:paraId="02EB378F" w14:textId="77777777" w:rsidR="00785FF0" w:rsidRDefault="00785FF0">
            <w:pPr>
              <w:spacing w:after="0" w:line="240" w:lineRule="auto"/>
              <w:jc w:val="both"/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</w:pPr>
          </w:p>
          <w:p w14:paraId="7BA2CDAF" w14:textId="77777777" w:rsidR="001E07CD" w:rsidRPr="001E07CD" w:rsidRDefault="001E07CD" w:rsidP="001E07CD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Arial" w:hAnsi="Arial" w:cs="Arial"/>
                <w:b w:val="0"/>
                <w:color w:val="000000" w:themeColor="text1"/>
              </w:rPr>
            </w:pPr>
            <w:r w:rsidRPr="001E07CD">
              <w:rPr>
                <w:rFonts w:ascii="Arial" w:eastAsia="Arial" w:hAnsi="Arial" w:cs="Arial"/>
                <w:b w:val="0"/>
                <w:color w:val="000000" w:themeColor="text1"/>
              </w:rPr>
              <w:t>Diferencia conceitos de hardware e software, operando o sistema operacional Windows para organizar arquivos, pastas e configurações básicas.</w:t>
            </w:r>
          </w:p>
          <w:p w14:paraId="7EC21401" w14:textId="77777777" w:rsidR="001E07CD" w:rsidRPr="001E07CD" w:rsidRDefault="001E07CD" w:rsidP="001E07CD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Arial" w:hAnsi="Arial" w:cs="Arial"/>
                <w:b w:val="0"/>
                <w:color w:val="000000" w:themeColor="text1"/>
              </w:rPr>
            </w:pPr>
            <w:r w:rsidRPr="001E07CD">
              <w:rPr>
                <w:rFonts w:ascii="Arial" w:eastAsia="Arial" w:hAnsi="Arial" w:cs="Arial"/>
                <w:b w:val="0"/>
                <w:color w:val="000000" w:themeColor="text1"/>
              </w:rPr>
              <w:t>Cria, edita, formata e imprime documentos digitais no Word, utilizando recursos de texto, tabelas, símbolos, figuras e layout de página.</w:t>
            </w:r>
          </w:p>
          <w:p w14:paraId="1CB33A03" w14:textId="77777777" w:rsidR="001E07CD" w:rsidRPr="001E07CD" w:rsidRDefault="001E07CD" w:rsidP="001E07CD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Arial" w:hAnsi="Arial" w:cs="Arial"/>
                <w:b w:val="0"/>
                <w:color w:val="000000" w:themeColor="text1"/>
              </w:rPr>
            </w:pPr>
            <w:r w:rsidRPr="001E07CD">
              <w:rPr>
                <w:rFonts w:ascii="Arial" w:eastAsia="Arial" w:hAnsi="Arial" w:cs="Arial"/>
                <w:b w:val="0"/>
                <w:color w:val="000000" w:themeColor="text1"/>
              </w:rPr>
              <w:t>Aplica estratégias de edição e revisão para solucionar problemas de digitação e estrutura em documentos.</w:t>
            </w:r>
          </w:p>
          <w:p w14:paraId="02996A0B" w14:textId="77777777" w:rsidR="001E07CD" w:rsidRPr="001E07CD" w:rsidRDefault="001E07CD" w:rsidP="001E07CD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Arial" w:hAnsi="Arial" w:cs="Arial"/>
                <w:b w:val="0"/>
                <w:color w:val="000000" w:themeColor="text1"/>
              </w:rPr>
            </w:pPr>
            <w:r w:rsidRPr="001E07CD">
              <w:rPr>
                <w:rFonts w:ascii="Arial" w:eastAsia="Arial" w:hAnsi="Arial" w:cs="Arial"/>
                <w:b w:val="0"/>
                <w:color w:val="000000" w:themeColor="text1"/>
              </w:rPr>
              <w:t>Acessa e utiliza navegadores de internet com segurança, realizando pesquisas por meio de palavras-chave e critérios de confiabilidade.</w:t>
            </w:r>
          </w:p>
          <w:p w14:paraId="38E8C7CF" w14:textId="77777777" w:rsidR="00785FF0" w:rsidRPr="001E07CD" w:rsidRDefault="001E07CD" w:rsidP="001E07CD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Arial" w:hAnsi="Arial" w:cs="Arial"/>
                <w:b w:val="0"/>
                <w:color w:val="000000" w:themeColor="text1"/>
              </w:rPr>
            </w:pPr>
            <w:r w:rsidRPr="001E07CD">
              <w:rPr>
                <w:rFonts w:ascii="Arial" w:eastAsia="Arial" w:hAnsi="Arial" w:cs="Arial"/>
                <w:b w:val="0"/>
                <w:color w:val="000000" w:themeColor="text1"/>
              </w:rPr>
              <w:t>Organiza e armazena informações digitais de forma lógica e coerente, demonstrando autonomia e criticidade.</w:t>
            </w:r>
          </w:p>
          <w:p w14:paraId="6A05A809" w14:textId="097DF804" w:rsidR="001E07CD" w:rsidRPr="001E07CD" w:rsidRDefault="001E07CD" w:rsidP="001E07CD">
            <w:pPr>
              <w:pStyle w:val="PargrafodaLista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 w:rsidRPr="001E07CD">
              <w:rPr>
                <w:rFonts w:ascii="Arial" w:eastAsia="Arial" w:hAnsi="Arial" w:cs="Arial"/>
                <w:b w:val="0"/>
                <w:color w:val="000000"/>
              </w:rPr>
              <w:t xml:space="preserve">Organiza e analisa informações digitais de forma lógica, identificando padrões e relações que orientem a tomada de decisões com autonomia e criticidade.  </w:t>
            </w:r>
          </w:p>
        </w:tc>
      </w:tr>
      <w:tr w:rsidR="00785FF0" w14:paraId="564FBE0B" w14:textId="77777777" w:rsidTr="007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58254A" w14:textId="77777777" w:rsidR="00785FF0" w:rsidRDefault="00CD1221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Elementos da competência</w:t>
            </w:r>
          </w:p>
        </w:tc>
      </w:tr>
      <w:tr w:rsidR="00785FF0" w14:paraId="6E63C974" w14:textId="77777777" w:rsidTr="00785FF0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0E9E76" w14:textId="77777777" w:rsidR="00785FF0" w:rsidRDefault="00CD1221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Conhecimentos</w:t>
            </w:r>
          </w:p>
          <w:p w14:paraId="5A39BBE3" w14:textId="77777777" w:rsidR="00785FF0" w:rsidRDefault="00785FF0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</w:p>
          <w:p w14:paraId="1DE2FC56" w14:textId="77777777" w:rsidR="001E07CD" w:rsidRPr="001E07CD" w:rsidRDefault="001E07CD" w:rsidP="001E07CD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ind w:left="284" w:hanging="220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Conceitos fundamentais: hardware, software, periféricos e sistemas operacionais.</w:t>
            </w:r>
          </w:p>
          <w:p w14:paraId="6DA2FD70" w14:textId="1A88E463" w:rsidR="001E07CD" w:rsidRPr="001E07CD" w:rsidRDefault="001E07CD" w:rsidP="001E07CD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ind w:left="284" w:hanging="220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Sistema operacional: área de trabalho, barra de tarefas, menu iniciar, criação e</w:t>
            </w:r>
            <w:r w:rsidRPr="001E07C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r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manipulação de arquivos e pastas, ferramentas administrativas, acessórios, </w:t>
            </w:r>
            <w:r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lastRenderedPageBreak/>
              <w:t>painel</w:t>
            </w:r>
            <w:r w:rsidRPr="001E07C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r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de controle, área de transferências, atalhos de teclado e boas práticas de digitação.</w:t>
            </w:r>
          </w:p>
          <w:p w14:paraId="20E19425" w14:textId="5EAFED77" w:rsidR="001E07CD" w:rsidRPr="001E07CD" w:rsidRDefault="001E07CD" w:rsidP="001E07CD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ind w:left="284" w:hanging="220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Windows: área de trabalho, janelas, ícones, menus e aplicativos básicos.</w:t>
            </w:r>
          </w:p>
          <w:p w14:paraId="714E1609" w14:textId="0DE6420E" w:rsidR="001E07CD" w:rsidRPr="001E07CD" w:rsidRDefault="001E07CD" w:rsidP="001E07CD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ind w:left="284" w:hanging="220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Organização de arquivos e pastas: criação, movimentação, exclusão, boas práticas</w:t>
            </w:r>
            <w:r w:rsidRPr="001E07C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r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de nomenclatura e noções de extensões.</w:t>
            </w:r>
          </w:p>
          <w:p w14:paraId="14D3E8D5" w14:textId="33372ABC" w:rsidR="001E07CD" w:rsidRPr="001E07CD" w:rsidRDefault="001E07CD" w:rsidP="001E07CD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ind w:left="284" w:hanging="220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Segurança digital básica: contas e senhas, permissões, atualizações, backup e</w:t>
            </w:r>
            <w:r w:rsidRPr="001E07C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r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segurança na internet.</w:t>
            </w:r>
          </w:p>
          <w:p w14:paraId="7DBF99E4" w14:textId="07ED773B" w:rsidR="001E07CD" w:rsidRPr="001E07CD" w:rsidRDefault="001E07CD" w:rsidP="001E07CD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ind w:left="284" w:hanging="220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Aplicativos de escritório: principais comandos para utilização de editores de texto,</w:t>
            </w:r>
            <w:r w:rsidRPr="001E07C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r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planilhas eletrônicas e apresentação de slides.</w:t>
            </w:r>
          </w:p>
          <w:p w14:paraId="5307D871" w14:textId="4EEF18F0" w:rsidR="001E07CD" w:rsidRPr="001E07CD" w:rsidRDefault="001E07CD" w:rsidP="001E07CD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ind w:left="284" w:hanging="220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Internet: conceito de navegador, tipos, características da web (endereços,</w:t>
            </w:r>
            <w:r w:rsidRPr="001E07C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r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domínio, URL), downloads e uploads, plug-ins de navegação, motores de busca,</w:t>
            </w:r>
          </w:p>
          <w:p w14:paraId="0A2BD9C5" w14:textId="2B7D3285" w:rsidR="001E07CD" w:rsidRPr="001E07CD" w:rsidRDefault="001E07CD" w:rsidP="001E07CD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ind w:left="284" w:hanging="220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redes sociais, armazenamento em nuvem, boas práticas de comportamento virtual</w:t>
            </w:r>
            <w:r w:rsidRPr="001E07C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r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e conceito de LGPD, plataformas de comunicação: tipos, estrutura, ferramentas e</w:t>
            </w:r>
            <w:r w:rsidRPr="001E07C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r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configurações.</w:t>
            </w:r>
          </w:p>
          <w:p w14:paraId="32F46245" w14:textId="509B5747" w:rsidR="001E07CD" w:rsidRPr="001E07CD" w:rsidRDefault="001E07CD" w:rsidP="001E07CD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ind w:left="284" w:hanging="220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E-mail: criação, formatação, assinatura, gerenciamento de contatos e grupos,</w:t>
            </w:r>
            <w:r w:rsidRPr="001E07C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r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marcadores (criação e configuração), filtros (criação e configuração), spam,</w:t>
            </w:r>
            <w:r w:rsidRPr="001E07C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proofErr w:type="spellStart"/>
            <w:r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phishing</w:t>
            </w:r>
            <w:proofErr w:type="spellEnd"/>
            <w:r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, exclusão e sincronização com agenda.</w:t>
            </w:r>
          </w:p>
          <w:p w14:paraId="6E9287FD" w14:textId="140E3DD7" w:rsidR="001E07CD" w:rsidRPr="001E07CD" w:rsidRDefault="001E07CD" w:rsidP="001E07CD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ind w:left="284" w:hanging="220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Agendas: criação, importação, eventos (criação, configuração e notificação),</w:t>
            </w:r>
            <w:r w:rsidRPr="001E07C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r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agendamento de reuniões online, modos de visualização e compartilhamentos.</w:t>
            </w:r>
          </w:p>
          <w:p w14:paraId="0677DA97" w14:textId="6BBE1C17" w:rsidR="001E07CD" w:rsidRPr="001E07CD" w:rsidRDefault="001E07CD" w:rsidP="001E07CD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ind w:left="284" w:hanging="220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lastRenderedPageBreak/>
              <w:t>Plataformas de comunicação: tipos, estrutura, ferramentas, configurações.</w:t>
            </w:r>
          </w:p>
          <w:p w14:paraId="6FAA2F46" w14:textId="1F293AE1" w:rsidR="001E07CD" w:rsidRPr="001E07CD" w:rsidRDefault="001E07CD" w:rsidP="001E07CD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ind w:left="284" w:hanging="220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Raciocínio Lógico aplicado ao digital: análise e comparação de informações,</w:t>
            </w:r>
            <w:r w:rsidRPr="001E07C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r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identificação de padrões e </w:t>
            </w:r>
            <w:proofErr w:type="gramStart"/>
            <w:r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relações, </w:t>
            </w:r>
            <w:r w:rsidRPr="001E07C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r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sequenciação</w:t>
            </w:r>
            <w:proofErr w:type="gramEnd"/>
            <w:r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de tarefas, estabelecimento de</w:t>
            </w:r>
            <w:r w:rsidRPr="001E07C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r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critérios e construção de conclusões estruturadas.</w:t>
            </w:r>
          </w:p>
          <w:p w14:paraId="6B960C76" w14:textId="762E0550" w:rsidR="00785FF0" w:rsidRPr="001E07CD" w:rsidRDefault="001E07CD" w:rsidP="001E07CD">
            <w:pPr>
              <w:pStyle w:val="PargrafodaLista"/>
              <w:numPr>
                <w:ilvl w:val="0"/>
                <w:numId w:val="3"/>
              </w:numPr>
              <w:tabs>
                <w:tab w:val="clear" w:pos="787"/>
              </w:tabs>
              <w:spacing w:after="0" w:line="240" w:lineRule="auto"/>
              <w:ind w:left="284" w:hanging="22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Resolução de Problemas digitais: diagnóstico básico, leitura de mensagens,</w:t>
            </w:r>
            <w:r w:rsidRPr="001E07C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r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hipóteses e testes, validação de resultados e quando/como buscar ajuda (Ajuda do</w:t>
            </w:r>
            <w:r w:rsidRPr="001E07C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r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software, bases oficiais).</w:t>
            </w:r>
          </w:p>
          <w:p w14:paraId="41C8F396" w14:textId="77777777" w:rsidR="00785FF0" w:rsidRDefault="00785FF0">
            <w:pPr>
              <w:tabs>
                <w:tab w:val="left" w:pos="684"/>
              </w:tabs>
              <w:spacing w:after="0" w:line="240" w:lineRule="auto"/>
              <w:contextualSpacing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</w:p>
        </w:tc>
        <w:tc>
          <w:tcPr>
            <w:tcW w:w="46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21E7F" w14:textId="77777777" w:rsidR="00785FF0" w:rsidRDefault="00CD122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lastRenderedPageBreak/>
              <w:t>Habilidades</w:t>
            </w:r>
          </w:p>
          <w:p w14:paraId="72A3D3EC" w14:textId="77777777" w:rsidR="00785FF0" w:rsidRDefault="00785FF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</w:p>
          <w:p w14:paraId="4149E52D" w14:textId="77777777" w:rsidR="00785FF0" w:rsidRDefault="001E07CD" w:rsidP="001E07CD">
            <w:pPr>
              <w:pStyle w:val="PargrafodaLista"/>
              <w:numPr>
                <w:ilvl w:val="0"/>
                <w:numId w:val="2"/>
              </w:numPr>
              <w:tabs>
                <w:tab w:val="clear" w:pos="0"/>
              </w:tabs>
              <w:spacing w:after="0" w:line="240" w:lineRule="auto"/>
              <w:ind w:left="379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 w:rsidRPr="001E07CD">
              <w:rPr>
                <w:rFonts w:ascii="Arial" w:eastAsia="Arial" w:hAnsi="Arial" w:cs="Arial"/>
                <w:color w:val="000000" w:themeColor="text1"/>
                <w:lang w:eastAsia="pt-BR"/>
              </w:rPr>
              <w:t>Operar recursos do Windows e organizar informações.</w:t>
            </w:r>
          </w:p>
          <w:p w14:paraId="00D68F6F" w14:textId="77777777" w:rsidR="001E07CD" w:rsidRPr="001E07CD" w:rsidRDefault="001E07CD" w:rsidP="001E07CD">
            <w:pPr>
              <w:pStyle w:val="PargrafodaLista"/>
              <w:numPr>
                <w:ilvl w:val="0"/>
                <w:numId w:val="2"/>
              </w:numPr>
              <w:tabs>
                <w:tab w:val="clear" w:pos="0"/>
              </w:tabs>
              <w:spacing w:after="0" w:line="240" w:lineRule="auto"/>
              <w:ind w:left="379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 w:rsidRPr="001E07CD">
              <w:rPr>
                <w:rFonts w:ascii="Arial" w:eastAsia="Arial" w:hAnsi="Arial" w:cs="Arial"/>
                <w:color w:val="000000" w:themeColor="text1"/>
                <w:lang w:eastAsia="pt-BR"/>
              </w:rPr>
              <w:t>Produzir e revisar documentos no Word com formatação adequada ao propósito.</w:t>
            </w:r>
          </w:p>
          <w:p w14:paraId="42494940" w14:textId="71BEC1CA" w:rsidR="001E07CD" w:rsidRPr="001E07CD" w:rsidRDefault="001E07CD" w:rsidP="001E07CD">
            <w:pPr>
              <w:pStyle w:val="PargrafodaLista"/>
              <w:numPr>
                <w:ilvl w:val="0"/>
                <w:numId w:val="2"/>
              </w:numPr>
              <w:tabs>
                <w:tab w:val="clear" w:pos="0"/>
              </w:tabs>
              <w:spacing w:after="0" w:line="240" w:lineRule="auto"/>
              <w:ind w:left="379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 w:rsidRPr="001E07CD">
              <w:rPr>
                <w:rFonts w:ascii="Arial" w:eastAsia="Arial" w:hAnsi="Arial" w:cs="Arial"/>
                <w:color w:val="000000" w:themeColor="text1"/>
                <w:lang w:eastAsia="pt-BR"/>
              </w:rPr>
              <w:t>Navegar e pesquisar com eficiência e segurança.</w:t>
            </w:r>
          </w:p>
          <w:p w14:paraId="108BF15F" w14:textId="03E99975" w:rsidR="001E07CD" w:rsidRPr="001E07CD" w:rsidRDefault="001E07CD" w:rsidP="001E07CD">
            <w:pPr>
              <w:pStyle w:val="PargrafodaLista"/>
              <w:numPr>
                <w:ilvl w:val="0"/>
                <w:numId w:val="2"/>
              </w:numPr>
              <w:tabs>
                <w:tab w:val="clear" w:pos="0"/>
              </w:tabs>
              <w:spacing w:after="0" w:line="240" w:lineRule="auto"/>
              <w:ind w:left="379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 w:rsidRPr="001E07C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Estruturar informações digitais de forma </w:t>
            </w:r>
            <w:r w:rsidRPr="001E07CD">
              <w:rPr>
                <w:rFonts w:ascii="Arial" w:eastAsia="Arial" w:hAnsi="Arial" w:cs="Arial"/>
                <w:color w:val="000000" w:themeColor="text1"/>
                <w:lang w:eastAsia="pt-BR"/>
              </w:rPr>
              <w:lastRenderedPageBreak/>
              <w:t>lógica, analisando dados, identificando</w:t>
            </w:r>
          </w:p>
          <w:p w14:paraId="63B795A3" w14:textId="77777777" w:rsidR="001E07CD" w:rsidRPr="001E07CD" w:rsidRDefault="001E07CD" w:rsidP="001E07CD">
            <w:pPr>
              <w:pStyle w:val="PargrafodaLista"/>
              <w:numPr>
                <w:ilvl w:val="0"/>
                <w:numId w:val="2"/>
              </w:numPr>
              <w:tabs>
                <w:tab w:val="clear" w:pos="0"/>
              </w:tabs>
              <w:spacing w:after="0" w:line="240" w:lineRule="auto"/>
              <w:ind w:left="379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 w:rsidRPr="001E07CD">
              <w:rPr>
                <w:rFonts w:ascii="Arial" w:eastAsia="Arial" w:hAnsi="Arial" w:cs="Arial"/>
                <w:color w:val="000000" w:themeColor="text1"/>
                <w:lang w:eastAsia="pt-BR"/>
              </w:rPr>
              <w:t>relações e padrões para apoiar decisões e resolver problemas.</w:t>
            </w:r>
          </w:p>
          <w:p w14:paraId="0D0B940D" w14:textId="1FA1B221" w:rsidR="001E07CD" w:rsidRPr="001E07CD" w:rsidRDefault="001E07CD" w:rsidP="001E07CD">
            <w:pPr>
              <w:pStyle w:val="PargrafodaLista"/>
              <w:numPr>
                <w:ilvl w:val="0"/>
                <w:numId w:val="2"/>
              </w:numPr>
              <w:tabs>
                <w:tab w:val="clear" w:pos="0"/>
              </w:tabs>
              <w:spacing w:after="0" w:line="240" w:lineRule="auto"/>
              <w:ind w:left="379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 w:rsidRPr="001E07CD">
              <w:rPr>
                <w:rFonts w:ascii="Arial" w:eastAsia="Arial" w:hAnsi="Arial" w:cs="Arial"/>
                <w:color w:val="000000" w:themeColor="text1"/>
                <w:lang w:eastAsia="pt-BR"/>
              </w:rPr>
              <w:t>Diagnosticar e solucionar problemas simples.</w:t>
            </w:r>
          </w:p>
        </w:tc>
        <w:tc>
          <w:tcPr>
            <w:tcW w:w="42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0F9CF" w14:textId="77777777" w:rsidR="00785FF0" w:rsidRDefault="00CD122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lastRenderedPageBreak/>
              <w:t>A</w:t>
            </w: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titudes e valores</w:t>
            </w:r>
          </w:p>
          <w:p w14:paraId="0E27B00A" w14:textId="77777777" w:rsidR="00785FF0" w:rsidRDefault="00785FF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</w:p>
          <w:p w14:paraId="4E1DBDC7" w14:textId="1868398F" w:rsidR="001E07CD" w:rsidRPr="001E07CD" w:rsidRDefault="001E07CD" w:rsidP="001E07CD">
            <w:pPr>
              <w:pStyle w:val="PargrafodaLista"/>
              <w:numPr>
                <w:ilvl w:val="0"/>
                <w:numId w:val="6"/>
              </w:numPr>
              <w:spacing w:after="0" w:line="240" w:lineRule="auto"/>
              <w:ind w:left="235" w:hanging="2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07CD">
              <w:rPr>
                <w:rFonts w:ascii="Arial" w:hAnsi="Arial" w:cs="Arial"/>
              </w:rPr>
              <w:t>Colaboração no desenvolvimento do trabalho em equipe.</w:t>
            </w:r>
          </w:p>
          <w:p w14:paraId="66065DBF" w14:textId="64994A54" w:rsidR="001E07CD" w:rsidRPr="001E07CD" w:rsidRDefault="001E07CD" w:rsidP="001E07CD">
            <w:pPr>
              <w:pStyle w:val="PargrafodaLista"/>
              <w:numPr>
                <w:ilvl w:val="0"/>
                <w:numId w:val="6"/>
              </w:numPr>
              <w:spacing w:after="0" w:line="240" w:lineRule="auto"/>
              <w:ind w:left="235" w:hanging="2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07CD">
              <w:rPr>
                <w:rFonts w:ascii="Arial" w:hAnsi="Arial" w:cs="Arial"/>
              </w:rPr>
              <w:t>Cordialidade no trato com as pessoas.</w:t>
            </w:r>
          </w:p>
          <w:p w14:paraId="1D475C27" w14:textId="29870950" w:rsidR="001E07CD" w:rsidRPr="001E07CD" w:rsidRDefault="001E07CD" w:rsidP="001E07CD">
            <w:pPr>
              <w:pStyle w:val="PargrafodaLista"/>
              <w:numPr>
                <w:ilvl w:val="0"/>
                <w:numId w:val="6"/>
              </w:numPr>
              <w:spacing w:after="0" w:line="240" w:lineRule="auto"/>
              <w:ind w:left="235" w:hanging="2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07CD">
              <w:rPr>
                <w:rFonts w:ascii="Arial" w:hAnsi="Arial" w:cs="Arial"/>
              </w:rPr>
              <w:t>Flexibilidade nas situações de trabalho.</w:t>
            </w:r>
          </w:p>
          <w:p w14:paraId="55A70FFF" w14:textId="3C7D08CC" w:rsidR="001E07CD" w:rsidRPr="001E07CD" w:rsidRDefault="001E07CD" w:rsidP="001E07CD">
            <w:pPr>
              <w:pStyle w:val="PargrafodaLista"/>
              <w:numPr>
                <w:ilvl w:val="0"/>
                <w:numId w:val="6"/>
              </w:numPr>
              <w:spacing w:after="0" w:line="240" w:lineRule="auto"/>
              <w:ind w:left="235" w:hanging="2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07CD">
              <w:rPr>
                <w:rFonts w:ascii="Arial" w:hAnsi="Arial" w:cs="Arial"/>
              </w:rPr>
              <w:t>Proatividade na resolução de problemas.</w:t>
            </w:r>
          </w:p>
          <w:p w14:paraId="051D7C96" w14:textId="23C73F92" w:rsidR="001E07CD" w:rsidRPr="001E07CD" w:rsidRDefault="001E07CD" w:rsidP="001E07CD">
            <w:pPr>
              <w:pStyle w:val="PargrafodaLista"/>
              <w:numPr>
                <w:ilvl w:val="0"/>
                <w:numId w:val="6"/>
              </w:numPr>
              <w:spacing w:after="0" w:line="240" w:lineRule="auto"/>
              <w:ind w:left="235" w:hanging="2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E07CD">
              <w:rPr>
                <w:rFonts w:ascii="Arial" w:hAnsi="Arial" w:cs="Arial"/>
              </w:rPr>
              <w:t xml:space="preserve">Zelo na apresentação pessoal e </w:t>
            </w:r>
            <w:r w:rsidRPr="001E07CD">
              <w:rPr>
                <w:rFonts w:ascii="Arial" w:hAnsi="Arial" w:cs="Arial"/>
              </w:rPr>
              <w:lastRenderedPageBreak/>
              <w:t>postura profissional.</w:t>
            </w:r>
          </w:p>
          <w:p w14:paraId="60061E4C" w14:textId="79E77954" w:rsidR="00785FF0" w:rsidRPr="001E07CD" w:rsidRDefault="001E07CD" w:rsidP="001E07CD">
            <w:pPr>
              <w:pStyle w:val="PargrafodaLista"/>
              <w:numPr>
                <w:ilvl w:val="0"/>
                <w:numId w:val="6"/>
              </w:numPr>
              <w:spacing w:after="0" w:line="240" w:lineRule="auto"/>
              <w:ind w:left="235" w:hanging="2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>
              <w:rPr>
                <w:rFonts w:ascii="Arial" w:hAnsi="Arial" w:cs="Arial"/>
              </w:rPr>
              <w:t>Z</w:t>
            </w:r>
            <w:r w:rsidRPr="001E07CD">
              <w:rPr>
                <w:rFonts w:ascii="Arial" w:hAnsi="Arial" w:cs="Arial"/>
              </w:rPr>
              <w:t>elo na realização das atividades profissionais.</w:t>
            </w:r>
          </w:p>
        </w:tc>
      </w:tr>
      <w:tr w:rsidR="00785FF0" w14:paraId="69B65115" w14:textId="77777777" w:rsidTr="007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68822" w14:textId="77777777" w:rsidR="00785FF0" w:rsidRDefault="00CD1221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lastRenderedPageBreak/>
              <w:t xml:space="preserve">Situação de 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Aprendizagem:</w:t>
            </w:r>
          </w:p>
          <w:p w14:paraId="44EAFD9C" w14:textId="59C36E0A" w:rsidR="00785FF0" w:rsidRDefault="001E07CD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lang w:eastAsia="pt-BR"/>
              </w:rPr>
            </w:pPr>
            <w:r w:rsidRPr="001E07CD">
              <w:rPr>
                <w:rFonts w:ascii="Arial" w:eastAsia="Arial" w:hAnsi="Arial" w:cs="Arial"/>
                <w:lang w:eastAsia="pt-BR"/>
              </w:rPr>
              <w:t>A Física da Máquina e o Controle do Sistema (Hardware, Software e Windows)</w:t>
            </w:r>
          </w:p>
          <w:p w14:paraId="3961686C" w14:textId="77777777" w:rsidR="001E07CD" w:rsidRDefault="001E07CD">
            <w:pPr>
              <w:spacing w:after="0" w:line="240" w:lineRule="auto"/>
              <w:jc w:val="center"/>
              <w:rPr>
                <w:rFonts w:ascii="Arial" w:eastAsia="Arial" w:hAnsi="Arial" w:cs="Arial"/>
                <w:lang w:eastAsia="pt-BR"/>
              </w:rPr>
            </w:pPr>
          </w:p>
          <w:p w14:paraId="793772D4" w14:textId="14ADF513" w:rsidR="00785FF0" w:rsidRDefault="00CD1221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>
              <w:rPr>
                <w:rFonts w:ascii="Arial" w:eastAsia="Arial" w:hAnsi="Arial" w:cs="Arial"/>
                <w:lang w:eastAsia="pt-BR"/>
              </w:rPr>
              <w:t xml:space="preserve">Metodologia Ativa: </w:t>
            </w:r>
            <w:r w:rsidR="001E07CD" w:rsidRPr="001E07CD">
              <w:rPr>
                <w:rFonts w:ascii="Arial" w:eastAsia="Arial" w:hAnsi="Arial" w:cs="Arial"/>
                <w:b w:val="0"/>
                <w:bCs w:val="0"/>
                <w:lang w:eastAsia="pt-BR"/>
              </w:rPr>
              <w:t>Investigação Orientada + Analogias Estruturais</w:t>
            </w:r>
          </w:p>
        </w:tc>
      </w:tr>
      <w:tr w:rsidR="00785FF0" w14:paraId="1550E429" w14:textId="77777777" w:rsidTr="00785FF0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6ED89" w14:textId="77777777" w:rsidR="00785FF0" w:rsidRDefault="00CD1221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Ação Inicial:</w:t>
            </w:r>
          </w:p>
          <w:p w14:paraId="4B94D5A5" w14:textId="77777777" w:rsidR="00785FF0" w:rsidRDefault="00785FF0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</w:p>
          <w:p w14:paraId="3DEEC669" w14:textId="0C25CB17" w:rsidR="00785FF0" w:rsidRDefault="001E07CD" w:rsidP="001E07C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lang w:eastAsia="pt-BR"/>
              </w:rPr>
            </w:pPr>
            <w:r w:rsidRPr="001E07CD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Dinâmica "Dissecando o Desktop". Visualização de especificações técnicas do computador fixo do laboratório (CPU, RAM, Disco) fazendo analogias com conceitos de energia e desempenho tecnológico (Articulação com Física).</w:t>
            </w:r>
          </w:p>
        </w:tc>
        <w:tc>
          <w:tcPr>
            <w:tcW w:w="4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FDEB" w14:textId="77777777" w:rsidR="00785FF0" w:rsidRDefault="00CD122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Reflexão:</w:t>
            </w:r>
          </w:p>
          <w:p w14:paraId="3656B9AB" w14:textId="77777777" w:rsidR="00785FF0" w:rsidRDefault="00785FF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33A58D7A" w14:textId="4C3831AA" w:rsidR="00785FF0" w:rsidRDefault="001E07CD">
            <w:pPr>
              <w:pStyle w:val="paragraph"/>
              <w:spacing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1E07CD">
              <w:rPr>
                <w:rFonts w:ascii="Arial" w:eastAsia="Arial" w:hAnsi="Arial" w:cs="Arial"/>
                <w:color w:val="000000"/>
                <w:sz w:val="22"/>
                <w:szCs w:val="22"/>
              </w:rPr>
              <w:t>Explicação interativa sobre a diferença estrutural entre Hardware e Software. Atividade prática de personalização do Windows (área de trabalho, atalhos, painel de controle) e criação de uma hierarquia lógica de pastas nomeadas de forma profissional para guardar os materiais do Ensino Médio.</w:t>
            </w:r>
          </w:p>
        </w:tc>
        <w:tc>
          <w:tcPr>
            <w:tcW w:w="45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AAE2F" w14:textId="77777777" w:rsidR="00785FF0" w:rsidRDefault="00CD1221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Ação final:</w:t>
            </w:r>
          </w:p>
          <w:p w14:paraId="45FB0818" w14:textId="77777777" w:rsidR="00785FF0" w:rsidRDefault="00785FF0">
            <w:pPr>
              <w:spacing w:after="0"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049F31CB" w14:textId="2C572173" w:rsidR="00785FF0" w:rsidRDefault="001E07CD" w:rsidP="001E07CD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 w:rsidRPr="001E07CD">
              <w:rPr>
                <w:rFonts w:ascii="Arial" w:eastAsia="Arial" w:hAnsi="Arial" w:cs="Arial"/>
                <w:color w:val="000000"/>
                <w:lang w:eastAsia="pt-BR"/>
              </w:rPr>
              <w:t>Simulação de "Help Desk": O instrutor injeta um problema simples (</w:t>
            </w:r>
            <w:proofErr w:type="spellStart"/>
            <w:r w:rsidRPr="001E07CD">
              <w:rPr>
                <w:rFonts w:ascii="Arial" w:eastAsia="Arial" w:hAnsi="Arial" w:cs="Arial"/>
                <w:color w:val="000000"/>
                <w:lang w:eastAsia="pt-BR"/>
              </w:rPr>
              <w:t>ex</w:t>
            </w:r>
            <w:proofErr w:type="spellEnd"/>
            <w:r w:rsidRPr="001E07CD">
              <w:rPr>
                <w:rFonts w:ascii="Arial" w:eastAsia="Arial" w:hAnsi="Arial" w:cs="Arial"/>
                <w:color w:val="000000"/>
                <w:lang w:eastAsia="pt-BR"/>
              </w:rPr>
              <w:t>: arquivo oculto ou fora do lugar) e os alunos devem aplicar a resolução do problema seguindo as boas práticas do sistema operacional.</w:t>
            </w:r>
          </w:p>
        </w:tc>
      </w:tr>
      <w:tr w:rsidR="00785FF0" w14:paraId="5B8C9470" w14:textId="77777777" w:rsidTr="007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F3B602" w14:textId="49C3B18B" w:rsidR="00785FF0" w:rsidRDefault="00CD1221">
            <w:pPr>
              <w:spacing w:after="0" w:line="240" w:lineRule="auto"/>
              <w:rPr>
                <w:rStyle w:val="normaltextrun"/>
                <w:rFonts w:ascii="Arial" w:eastAsia="Calibri" w:hAnsi="Arial" w:cs="Arial"/>
                <w:b w:val="0"/>
                <w:bCs w:val="0"/>
              </w:rPr>
            </w:pPr>
            <w:r>
              <w:rPr>
                <w:rFonts w:ascii="Arial" w:eastAsia="Arial" w:hAnsi="Arial" w:cs="Arial"/>
                <w:color w:val="000000"/>
                <w:lang w:eastAsia="pt-BR"/>
              </w:rPr>
              <w:t>7): (Avaliação)</w:t>
            </w:r>
            <w:r>
              <w:rPr>
                <w:rStyle w:val="normaltextrun"/>
                <w:rFonts w:ascii="Arial" w:eastAsia="Calibri" w:hAnsi="Arial" w:cs="Arial"/>
              </w:rPr>
              <w:t xml:space="preserve">: </w:t>
            </w:r>
            <w:r w:rsidR="001E07CD" w:rsidRPr="001E07CD">
              <w:rPr>
                <w:rStyle w:val="normaltextrun"/>
                <w:rFonts w:ascii="Arial" w:eastAsia="Calibri" w:hAnsi="Arial" w:cs="Arial"/>
                <w:b w:val="0"/>
                <w:bCs w:val="0"/>
              </w:rPr>
              <w:t>Checklist de organização estrutural de pastas no Windows + Feedback de Processo.</w:t>
            </w:r>
          </w:p>
        </w:tc>
      </w:tr>
      <w:tr w:rsidR="00785FF0" w14:paraId="5BA2D21F" w14:textId="77777777" w:rsidTr="00785FF0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979BAC" w14:textId="211212FD" w:rsidR="00785FF0" w:rsidRDefault="00CD1221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(8) Marca(s) formativa(s) a serem trabalhadas na Situação de Aprendizagem: </w:t>
            </w:r>
            <w:r w:rsidR="001E07CD"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Domínio técnico-científico; Autonomia digital;</w:t>
            </w:r>
            <w:r w:rsid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</w:t>
            </w:r>
            <w:r w:rsidR="001E07CD"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Protagonismo juvenil, social e econômico</w:t>
            </w:r>
            <w:r w:rsid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.</w:t>
            </w:r>
          </w:p>
          <w:p w14:paraId="53128261" w14:textId="77777777" w:rsidR="00785FF0" w:rsidRDefault="00785FF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785FF0" w14:paraId="72B31E58" w14:textId="77777777" w:rsidTr="007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84284C" w14:textId="3C7D702E" w:rsidR="00785FF0" w:rsidRDefault="00CD1221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(09) Carga horária total da situação de aprendizagem: </w:t>
            </w:r>
            <w:r w:rsid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8</w:t>
            </w: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h</w:t>
            </w:r>
          </w:p>
          <w:p w14:paraId="62486C05" w14:textId="77777777" w:rsidR="00785FF0" w:rsidRDefault="00785FF0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785FF0" w14:paraId="179D6B7A" w14:textId="77777777" w:rsidTr="00785FF0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01652C" w14:textId="5BD61990" w:rsidR="00785FF0" w:rsidRDefault="00CD1221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lastRenderedPageBreak/>
              <w:t xml:space="preserve">(10) </w:t>
            </w:r>
            <w:r>
              <w:rPr>
                <w:rFonts w:ascii="Arial" w:eastAsia="Arial" w:hAnsi="Arial" w:cs="Arial"/>
                <w:lang w:eastAsia="pt-BR"/>
              </w:rPr>
              <w:t xml:space="preserve">Materiais/ recursos tecnológicos necessários 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no desenvolvimento da situação de aprendizagem</w:t>
            </w:r>
            <w:r w:rsidR="001E07C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: </w:t>
            </w:r>
            <w:r w:rsidR="001E07CD" w:rsidRPr="001E07CD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Laboratório com desktops Windows, acesso ao painel de controle, explorador de arquivos.</w:t>
            </w:r>
          </w:p>
        </w:tc>
      </w:tr>
    </w:tbl>
    <w:p w14:paraId="4B99056E" w14:textId="77777777" w:rsidR="00785FF0" w:rsidRDefault="00785FF0">
      <w:pPr>
        <w:rPr>
          <w:rFonts w:ascii="Arial" w:eastAsia="Arial" w:hAnsi="Arial" w:cs="Arial"/>
        </w:rPr>
      </w:pPr>
    </w:p>
    <w:tbl>
      <w:tblPr>
        <w:tblStyle w:val="TabelaSimples4"/>
        <w:tblpPr w:leftFromText="141" w:rightFromText="141" w:vertAnchor="text" w:horzAnchor="margin" w:tblpXSpec="center" w:tblpY="354"/>
        <w:tblW w:w="13677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4615"/>
        <w:gridCol w:w="4503"/>
      </w:tblGrid>
      <w:tr w:rsidR="00785FF0" w14:paraId="1514DBBB" w14:textId="77777777" w:rsidTr="00785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DDA17" w14:textId="77777777" w:rsidR="00785FF0" w:rsidRDefault="00CD1221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Situação de Aprendizagem:</w:t>
            </w:r>
          </w:p>
          <w:p w14:paraId="1299C43A" w14:textId="6F490207" w:rsidR="00785FF0" w:rsidRDefault="001E07CD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001E07CD">
              <w:rPr>
                <w:rFonts w:ascii="Arial" w:eastAsia="Arial" w:hAnsi="Arial" w:cs="Arial"/>
              </w:rPr>
              <w:t>Sociologia Digital: Navegação, Pesquisa Científica e LGPD</w:t>
            </w:r>
          </w:p>
          <w:p w14:paraId="5EDFBD15" w14:textId="77777777" w:rsidR="001E07CD" w:rsidRDefault="001E07CD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</w:p>
          <w:p w14:paraId="6941E965" w14:textId="06417B53" w:rsidR="00785FF0" w:rsidRDefault="00CD1221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lang w:eastAsia="pt-BR"/>
              </w:rPr>
            </w:pPr>
            <w:r>
              <w:rPr>
                <w:rFonts w:ascii="Arial" w:eastAsia="Arial" w:hAnsi="Arial" w:cs="Arial"/>
                <w:lang w:eastAsia="pt-BR"/>
              </w:rPr>
              <w:t xml:space="preserve">Metodologia Ativa: </w:t>
            </w:r>
            <w:r>
              <w:rPr>
                <w:rFonts w:ascii="Arial" w:eastAsia="Arial" w:hAnsi="Arial" w:cs="Arial"/>
                <w:b w:val="0"/>
                <w:bCs w:val="0"/>
                <w:lang w:eastAsia="pt-BR"/>
              </w:rPr>
              <w:t>﻿</w:t>
            </w:r>
            <w:proofErr w:type="spellStart"/>
            <w:r w:rsidR="001E07CD" w:rsidRPr="001E07CD">
              <w:rPr>
                <w:rFonts w:ascii="Arial" w:eastAsia="Arial" w:hAnsi="Arial" w:cs="Arial"/>
                <w:b w:val="0"/>
                <w:bCs w:val="0"/>
                <w:lang w:eastAsia="pt-BR"/>
              </w:rPr>
              <w:t>WebQuest</w:t>
            </w:r>
            <w:proofErr w:type="spellEnd"/>
            <w:r w:rsidR="001E07CD" w:rsidRPr="001E07CD">
              <w:rPr>
                <w:rFonts w:ascii="Arial" w:eastAsia="Arial" w:hAnsi="Arial" w:cs="Arial"/>
                <w:b w:val="0"/>
                <w:bCs w:val="0"/>
                <w:lang w:eastAsia="pt-BR"/>
              </w:rPr>
              <w:t xml:space="preserve"> + Estudo de Caso (Problematização)</w:t>
            </w:r>
          </w:p>
        </w:tc>
      </w:tr>
      <w:tr w:rsidR="00785FF0" w14:paraId="62FA2B8C" w14:textId="77777777" w:rsidTr="007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6AB5FD" w14:textId="77777777" w:rsidR="00785FF0" w:rsidRDefault="00CD1221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Ação Inicial:</w:t>
            </w:r>
          </w:p>
          <w:p w14:paraId="4DDBEF00" w14:textId="77777777" w:rsidR="00785FF0" w:rsidRDefault="00785FF0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</w:p>
          <w:p w14:paraId="7A404E89" w14:textId="175B7E51" w:rsidR="00785FF0" w:rsidRDefault="001E07CD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 w:rsidRPr="001E07CD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"Caça ao Tesouro da Confiança". Os alunos recebem links de três notícias/ferramentas e devem utilizar motores de busca e palavras-chave para diagnosticar qual é confiável e qual é falsa (</w:t>
            </w:r>
            <w:proofErr w:type="spellStart"/>
            <w:r w:rsidRPr="001E07CD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Fake</w:t>
            </w:r>
            <w:proofErr w:type="spellEnd"/>
            <w:r w:rsidRPr="001E07CD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 xml:space="preserve"> News).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25287B" w14:textId="77777777" w:rsidR="00785FF0" w:rsidRDefault="00CD122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Reflexão:</w:t>
            </w:r>
          </w:p>
          <w:p w14:paraId="3461D779" w14:textId="77777777" w:rsidR="00785FF0" w:rsidRDefault="00785FF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3CF2D8B6" w14:textId="6BBF4B81" w:rsidR="00785FF0" w:rsidRDefault="001E07CD" w:rsidP="001E07CD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1E07CD">
              <w:rPr>
                <w:rFonts w:ascii="Arial" w:eastAsia="Arial" w:hAnsi="Arial" w:cs="Arial"/>
                <w:color w:val="000000"/>
              </w:rPr>
              <w:t>Debate sobre comportamento virtual, privacidade, senhas e ética digital, articulado com conceitos de Sociologia e os princípios da LGPD (Lei Geral de Proteção de Dados). Introdução ao uso profissional de E-mail, agenda e nuvem.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1F6E2" w14:textId="77777777" w:rsidR="00785FF0" w:rsidRDefault="00CD122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Ação final:</w:t>
            </w:r>
          </w:p>
          <w:p w14:paraId="0FB78278" w14:textId="77777777" w:rsidR="00785FF0" w:rsidRDefault="00785FF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</w:p>
          <w:p w14:paraId="60B8574A" w14:textId="6AB4D388" w:rsidR="00785FF0" w:rsidRDefault="001E07CD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  <w:r w:rsidRPr="001E07CD">
              <w:rPr>
                <w:rFonts w:ascii="Arial" w:eastAsia="Arial" w:hAnsi="Arial" w:cs="Arial"/>
                <w:color w:val="000000"/>
                <w:lang w:eastAsia="pt-BR"/>
              </w:rPr>
              <w:t>Criação de um manual digital de boas práticas e segurança na internet, salvo na nuvem escolar e compartilhado via e-mail com a equipe.</w:t>
            </w:r>
          </w:p>
        </w:tc>
      </w:tr>
      <w:tr w:rsidR="00785FF0" w14:paraId="0C0D1748" w14:textId="77777777" w:rsidTr="00785FF0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C39945" w14:textId="716622D6" w:rsidR="00785FF0" w:rsidRDefault="00CD1221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lang w:eastAsia="pt-BR"/>
              </w:rPr>
              <w:t xml:space="preserve">(7): (Avaliação): </w:t>
            </w:r>
            <w:r w:rsidR="001E07CD" w:rsidRPr="001E07CD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Rubrica de confiabilidade de pesquisa + Checklist de envio e configuração de e-mail/nuvem + Feedback de Processo.</w:t>
            </w:r>
          </w:p>
        </w:tc>
      </w:tr>
      <w:tr w:rsidR="00785FF0" w14:paraId="63F1B4B7" w14:textId="77777777" w:rsidTr="007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62CB0E" w14:textId="76E06D52" w:rsidR="00785FF0" w:rsidRDefault="00CD1221" w:rsidP="001E07CD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(8) Marca(s) formativa(s) a serem trabalhadas na Situação de Aprendizagem: </w:t>
            </w:r>
            <w:r w:rsidR="001E07CD"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Visão crítica; Atitude sustentável; Colaboração e comunicação.</w:t>
            </w:r>
          </w:p>
        </w:tc>
      </w:tr>
      <w:tr w:rsidR="00785FF0" w14:paraId="64E8F9F1" w14:textId="77777777" w:rsidTr="00785FF0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39EE48" w14:textId="0B146F55" w:rsidR="00785FF0" w:rsidRDefault="00CD1221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(09) Carga horária total da situação de aprendizagem: </w:t>
            </w:r>
            <w:r w:rsid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8</w:t>
            </w: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h</w:t>
            </w:r>
          </w:p>
          <w:p w14:paraId="34CE0A41" w14:textId="77777777" w:rsidR="00785FF0" w:rsidRDefault="00785FF0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785FF0" w14:paraId="46547CA4" w14:textId="77777777" w:rsidTr="007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EBF3C5" w14:textId="23637A66" w:rsidR="00785FF0" w:rsidRDefault="00CD1221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(10) </w:t>
            </w:r>
            <w:r>
              <w:rPr>
                <w:rFonts w:ascii="Arial" w:eastAsia="Arial" w:hAnsi="Arial" w:cs="Arial"/>
                <w:lang w:eastAsia="pt-BR"/>
              </w:rPr>
              <w:t xml:space="preserve">Materiais/ recursos tecnológicos necessários 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no desenvolvimento da situação de aprendizagem: </w:t>
            </w:r>
            <w:r w:rsidR="001E07CD"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Navegadores de internet, plataformas de e-mail institucional e armazenamento em nuvem.</w:t>
            </w:r>
          </w:p>
        </w:tc>
      </w:tr>
    </w:tbl>
    <w:p w14:paraId="6D98A12B" w14:textId="77777777" w:rsidR="00785FF0" w:rsidRDefault="00785FF0">
      <w:pPr>
        <w:jc w:val="both"/>
        <w:rPr>
          <w:rFonts w:ascii="Arial" w:eastAsia="Arial" w:hAnsi="Arial" w:cs="Arial"/>
          <w:b/>
          <w:bCs/>
          <w:u w:val="single"/>
        </w:rPr>
      </w:pPr>
    </w:p>
    <w:p w14:paraId="2946DB82" w14:textId="77777777" w:rsidR="00785FF0" w:rsidRDefault="00785FF0">
      <w:pPr>
        <w:jc w:val="both"/>
        <w:rPr>
          <w:rFonts w:ascii="Arial" w:eastAsia="Arial" w:hAnsi="Arial" w:cs="Arial"/>
          <w:b/>
          <w:bCs/>
          <w:u w:val="single"/>
        </w:rPr>
      </w:pPr>
    </w:p>
    <w:p w14:paraId="5997CC1D" w14:textId="77777777" w:rsidR="00785FF0" w:rsidRDefault="00CD1221">
      <w:r>
        <w:br w:type="page"/>
      </w:r>
    </w:p>
    <w:p w14:paraId="110FFD37" w14:textId="77777777" w:rsidR="00785FF0" w:rsidRDefault="00785FF0">
      <w:pPr>
        <w:rPr>
          <w:rFonts w:ascii="Arial" w:eastAsia="Arial" w:hAnsi="Arial" w:cs="Arial"/>
        </w:rPr>
      </w:pPr>
    </w:p>
    <w:tbl>
      <w:tblPr>
        <w:tblStyle w:val="TabelaSimples4"/>
        <w:tblW w:w="13677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4615"/>
        <w:gridCol w:w="4503"/>
      </w:tblGrid>
      <w:tr w:rsidR="00785FF0" w14:paraId="75871E97" w14:textId="77777777" w:rsidTr="00785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71907" w14:textId="77777777" w:rsidR="00785FF0" w:rsidRDefault="00CD1221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Situação de Aprendizagem:</w:t>
            </w:r>
          </w:p>
          <w:p w14:paraId="6B699379" w14:textId="06B6C20A" w:rsidR="00785FF0" w:rsidRDefault="001E07CD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001E07CD">
              <w:rPr>
                <w:rFonts w:ascii="Arial" w:eastAsia="Arial" w:hAnsi="Arial" w:cs="Arial"/>
              </w:rPr>
              <w:t>Documentação Estruturada: O Poder da Produção Textual</w:t>
            </w:r>
          </w:p>
          <w:p w14:paraId="2C3EA372" w14:textId="77777777" w:rsidR="001E07CD" w:rsidRDefault="001E07CD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</w:p>
          <w:p w14:paraId="61498F2F" w14:textId="4146DC93" w:rsidR="00785FF0" w:rsidRDefault="00CD1221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lang w:eastAsia="pt-BR"/>
              </w:rPr>
            </w:pPr>
            <w:r>
              <w:rPr>
                <w:rFonts w:ascii="Arial" w:eastAsia="Arial" w:hAnsi="Arial" w:cs="Arial"/>
                <w:lang w:eastAsia="pt-BR"/>
              </w:rPr>
              <w:t xml:space="preserve">Metodologia Ativa: </w:t>
            </w:r>
            <w:r w:rsidR="001E07CD" w:rsidRPr="001E07CD">
              <w:rPr>
                <w:rFonts w:ascii="Arial" w:eastAsia="Arial" w:hAnsi="Arial" w:cs="Arial"/>
                <w:b w:val="0"/>
                <w:bCs w:val="0"/>
                <w:lang w:eastAsia="pt-BR"/>
              </w:rPr>
              <w:t>Aprendizagem Baseada em Projetos (PBL) + Revisão por Pares (</w:t>
            </w:r>
            <w:proofErr w:type="spellStart"/>
            <w:r w:rsidR="001E07CD" w:rsidRPr="001E07CD">
              <w:rPr>
                <w:rFonts w:ascii="Arial" w:eastAsia="Arial" w:hAnsi="Arial" w:cs="Arial"/>
                <w:b w:val="0"/>
                <w:bCs w:val="0"/>
                <w:lang w:eastAsia="pt-BR"/>
              </w:rPr>
              <w:t>Peer</w:t>
            </w:r>
            <w:proofErr w:type="spellEnd"/>
            <w:r w:rsidR="001E07CD" w:rsidRPr="001E07CD">
              <w:rPr>
                <w:rFonts w:ascii="Arial" w:eastAsia="Arial" w:hAnsi="Arial" w:cs="Arial"/>
                <w:b w:val="0"/>
                <w:bCs w:val="0"/>
                <w:lang w:eastAsia="pt-BR"/>
              </w:rPr>
              <w:t xml:space="preserve"> Review)</w:t>
            </w:r>
          </w:p>
        </w:tc>
      </w:tr>
      <w:tr w:rsidR="00785FF0" w14:paraId="7A24BC54" w14:textId="77777777" w:rsidTr="007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64290E" w14:textId="77777777" w:rsidR="00785FF0" w:rsidRDefault="00CD1221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Ação Inicial:</w:t>
            </w:r>
          </w:p>
          <w:p w14:paraId="3FE9F23F" w14:textId="77777777" w:rsidR="00785FF0" w:rsidRDefault="00785FF0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</w:p>
          <w:p w14:paraId="33F492F5" w14:textId="0F5DA8DC" w:rsidR="00785FF0" w:rsidRDefault="001E07CD" w:rsidP="001E07CD">
            <w:pPr>
              <w:spacing w:after="0" w:line="240" w:lineRule="auto"/>
              <w:jc w:val="both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 w:rsidRPr="001E07CD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Entrega de um documento de texto não formatado ("caótico") sobre a história da Inteligência Artificial. Desafio: transformar o texto ilegível em um relatório executivo profissional.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5A1F16" w14:textId="77777777" w:rsidR="00785FF0" w:rsidRDefault="00CD122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Reflexão:</w:t>
            </w:r>
          </w:p>
          <w:p w14:paraId="1F72F646" w14:textId="77777777" w:rsidR="00785FF0" w:rsidRDefault="00785FF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08CE6F91" w14:textId="6CE6813B" w:rsidR="00785FF0" w:rsidRDefault="001E07CD" w:rsidP="001E07CD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</w:rPr>
            </w:pPr>
            <w:r w:rsidRPr="001E07CD">
              <w:rPr>
                <w:rFonts w:ascii="Arial" w:eastAsia="Arial" w:hAnsi="Arial" w:cs="Arial"/>
                <w:color w:val="000000"/>
              </w:rPr>
              <w:t>Imersão nos recursos do Microsoft Word: formatação de parágrafos, aplicação de estilos, inserção de tabelas, imagens e layout de página. Aplicação de estratégias de revisão e edição de estrutura.</w:t>
            </w: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8E802" w14:textId="77777777" w:rsidR="00785FF0" w:rsidRDefault="00CD122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Ação final:</w:t>
            </w:r>
          </w:p>
          <w:p w14:paraId="61CDCEAD" w14:textId="77777777" w:rsidR="00785FF0" w:rsidRDefault="00785FF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</w:p>
          <w:p w14:paraId="3A0F1520" w14:textId="16066E82" w:rsidR="00785FF0" w:rsidRDefault="001E07CD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  <w:r w:rsidRPr="001E07CD">
              <w:rPr>
                <w:rFonts w:ascii="Arial" w:eastAsia="Arial" w:hAnsi="Arial" w:cs="Arial"/>
                <w:color w:val="000000"/>
                <w:lang w:eastAsia="pt-BR"/>
              </w:rPr>
              <w:t xml:space="preserve">Produção, edição e impressão (física ou PDF) de um </w:t>
            </w:r>
            <w:proofErr w:type="spellStart"/>
            <w:r w:rsidRPr="001E07CD">
              <w:rPr>
                <w:rFonts w:ascii="Arial" w:eastAsia="Arial" w:hAnsi="Arial" w:cs="Arial"/>
                <w:color w:val="000000"/>
                <w:lang w:eastAsia="pt-BR"/>
              </w:rPr>
              <w:t>mini-artigo</w:t>
            </w:r>
            <w:proofErr w:type="spellEnd"/>
            <w:r w:rsidRPr="001E07CD">
              <w:rPr>
                <w:rFonts w:ascii="Arial" w:eastAsia="Arial" w:hAnsi="Arial" w:cs="Arial"/>
                <w:color w:val="000000"/>
                <w:lang w:eastAsia="pt-BR"/>
              </w:rPr>
              <w:t xml:space="preserve"> bem estruturado. Troca de arquivos entre os computadores adjacentes para auditoria visual de símbolos e tabelas (os alunos avaliam a formatação dos colegas).</w:t>
            </w:r>
          </w:p>
        </w:tc>
      </w:tr>
      <w:tr w:rsidR="00785FF0" w14:paraId="14E52126" w14:textId="77777777" w:rsidTr="00785FF0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B9E253" w14:textId="48CC8D4D" w:rsidR="00785FF0" w:rsidRDefault="00CD1221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lang w:eastAsia="pt-BR"/>
              </w:rPr>
              <w:t xml:space="preserve">(7): (Avaliação): </w:t>
            </w:r>
            <w:r w:rsidR="001E07CD" w:rsidRPr="001E07CD"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  <w:t>Rubrica de formatação técnica no Word (uso de estilos, tabelas e revisão ortográfica) + Autoavaliação.</w:t>
            </w:r>
          </w:p>
        </w:tc>
      </w:tr>
      <w:tr w:rsidR="00785FF0" w14:paraId="5DDE3B19" w14:textId="77777777" w:rsidTr="007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FD1D02" w14:textId="77777777" w:rsidR="00785FF0" w:rsidRDefault="00CD1221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(8) Marca(s) formativa(s) a serem trabalhadas na Situação de Aprendizagem: </w:t>
            </w: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Autonomia digital; Criatividade e atitude empreendedora; Domínio técnico-científico.</w:t>
            </w:r>
          </w:p>
          <w:p w14:paraId="23DE523C" w14:textId="77777777" w:rsidR="00785FF0" w:rsidRDefault="00785FF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785FF0" w14:paraId="30654B99" w14:textId="77777777" w:rsidTr="00785FF0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5BF268" w14:textId="6DF980E1" w:rsidR="00785FF0" w:rsidRDefault="00CD1221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(09) Carga horária total da situação de aprendizagem: </w:t>
            </w:r>
            <w:r w:rsid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10</w:t>
            </w: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h</w:t>
            </w:r>
          </w:p>
          <w:p w14:paraId="52E56223" w14:textId="77777777" w:rsidR="00785FF0" w:rsidRDefault="00785FF0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785FF0" w14:paraId="2223AE9A" w14:textId="77777777" w:rsidTr="007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70B6DF" w14:textId="4BE6DA7E" w:rsidR="00785FF0" w:rsidRDefault="00CD1221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(10) </w:t>
            </w:r>
            <w:r>
              <w:rPr>
                <w:rFonts w:ascii="Arial" w:eastAsia="Arial" w:hAnsi="Arial" w:cs="Arial"/>
                <w:lang w:eastAsia="pt-BR"/>
              </w:rPr>
              <w:t xml:space="preserve">Materiais/ recursos tecnológicos necessários 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no desenvolvimento da situação de aprendizagem: </w:t>
            </w:r>
            <w:r w:rsidR="001E07CD" w:rsidRP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Microsoft Word, textos de apoio ("crus"), guias rápidos de atalhos de teclado.</w:t>
            </w:r>
          </w:p>
          <w:p w14:paraId="07547A01" w14:textId="77777777" w:rsidR="00785FF0" w:rsidRDefault="00785FF0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</w:tbl>
    <w:p w14:paraId="5043CB0F" w14:textId="77777777" w:rsidR="00785FF0" w:rsidRDefault="00785FF0">
      <w:pPr>
        <w:rPr>
          <w:rFonts w:ascii="Arial" w:eastAsia="Arial" w:hAnsi="Arial" w:cs="Arial"/>
        </w:rPr>
      </w:pPr>
    </w:p>
    <w:p w14:paraId="07459315" w14:textId="77777777" w:rsidR="00785FF0" w:rsidRDefault="00CD1221">
      <w:pPr>
        <w:jc w:val="both"/>
        <w:rPr>
          <w:rFonts w:ascii="Arial" w:eastAsia="Arial" w:hAnsi="Arial" w:cs="Arial"/>
          <w:b/>
          <w:bCs/>
          <w:u w:val="single"/>
        </w:rPr>
      </w:pPr>
      <w:r>
        <w:br w:type="page"/>
      </w:r>
    </w:p>
    <w:p w14:paraId="6537F28F" w14:textId="77777777" w:rsidR="00785FF0" w:rsidRDefault="00785FF0">
      <w:pPr>
        <w:jc w:val="both"/>
        <w:rPr>
          <w:rFonts w:ascii="Arial" w:eastAsia="Arial" w:hAnsi="Arial" w:cs="Arial"/>
          <w:b/>
          <w:bCs/>
          <w:u w:val="single"/>
        </w:rPr>
      </w:pPr>
    </w:p>
    <w:tbl>
      <w:tblPr>
        <w:tblStyle w:val="TabelaSimples4"/>
        <w:tblW w:w="13677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4615"/>
        <w:gridCol w:w="4503"/>
      </w:tblGrid>
      <w:tr w:rsidR="00785FF0" w14:paraId="370F5094" w14:textId="77777777" w:rsidTr="00785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B8C3F" w14:textId="77777777" w:rsidR="00785FF0" w:rsidRDefault="00CD1221">
            <w:pPr>
              <w:spacing w:after="0" w:line="240" w:lineRule="auto"/>
              <w:jc w:val="center"/>
              <w:rPr>
                <w:b w:val="0"/>
                <w:bCs w:val="0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Situação de Aprendizagem:</w:t>
            </w:r>
          </w:p>
          <w:p w14:paraId="6DFB9E20" w14:textId="699672F0" w:rsidR="00785FF0" w:rsidRDefault="001E07CD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001E07CD">
              <w:rPr>
                <w:rFonts w:ascii="Arial" w:eastAsia="Arial" w:hAnsi="Arial" w:cs="Arial"/>
              </w:rPr>
              <w:t>Matemática e Raciocínio Lógico: Analisando Padrões Iniciais</w:t>
            </w:r>
          </w:p>
          <w:p w14:paraId="4BC45CF8" w14:textId="77777777" w:rsidR="001E07CD" w:rsidRDefault="001E07CD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</w:rPr>
            </w:pPr>
          </w:p>
          <w:p w14:paraId="19D73AEC" w14:textId="7AFC401A" w:rsidR="00785FF0" w:rsidRPr="001E07CD" w:rsidRDefault="00CD1221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lang w:eastAsia="pt-BR"/>
              </w:rPr>
            </w:pPr>
            <w:r>
              <w:rPr>
                <w:rFonts w:ascii="Arial" w:eastAsia="Arial" w:hAnsi="Arial" w:cs="Arial"/>
                <w:lang w:eastAsia="pt-BR"/>
              </w:rPr>
              <w:t>Metodologia Ativa:</w:t>
            </w:r>
            <w:r w:rsidR="001E07CD">
              <w:rPr>
                <w:rFonts w:ascii="Arial" w:eastAsia="Arial" w:hAnsi="Arial" w:cs="Arial"/>
                <w:lang w:eastAsia="pt-BR"/>
              </w:rPr>
              <w:t xml:space="preserve"> </w:t>
            </w:r>
            <w:proofErr w:type="spellStart"/>
            <w:r w:rsidR="001E07CD" w:rsidRPr="001E07CD">
              <w:rPr>
                <w:rFonts w:ascii="Arial" w:eastAsia="Arial" w:hAnsi="Arial" w:cs="Arial"/>
                <w:b w:val="0"/>
                <w:lang w:eastAsia="pt-BR"/>
              </w:rPr>
              <w:t>ScrumLite</w:t>
            </w:r>
            <w:proofErr w:type="spellEnd"/>
            <w:r w:rsidR="001E07CD" w:rsidRPr="001E07CD">
              <w:rPr>
                <w:rFonts w:ascii="Arial" w:eastAsia="Arial" w:hAnsi="Arial" w:cs="Arial"/>
                <w:b w:val="0"/>
                <w:lang w:eastAsia="pt-BR"/>
              </w:rPr>
              <w:t xml:space="preserve"> (Sprint de Lógica e Dados)</w:t>
            </w:r>
          </w:p>
        </w:tc>
      </w:tr>
      <w:tr w:rsidR="00785FF0" w14:paraId="01518F5E" w14:textId="77777777" w:rsidTr="007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8490AC4" w14:textId="77777777" w:rsidR="00785FF0" w:rsidRDefault="00CD1221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 xml:space="preserve"> 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Ação Inicial:</w:t>
            </w:r>
          </w:p>
          <w:p w14:paraId="70DF9E56" w14:textId="77777777" w:rsidR="00785FF0" w:rsidRDefault="00785FF0">
            <w:pPr>
              <w:spacing w:after="0" w:line="240" w:lineRule="auto"/>
              <w:jc w:val="center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</w:p>
          <w:p w14:paraId="44E871BC" w14:textId="5474E512" w:rsidR="00785FF0" w:rsidRPr="001E07CD" w:rsidRDefault="001E07CD" w:rsidP="001E07CD">
            <w:pPr>
              <w:spacing w:after="0" w:line="240" w:lineRule="auto"/>
              <w:jc w:val="both"/>
              <w:rPr>
                <w:rFonts w:ascii="Arial" w:eastAsia="Arial" w:hAnsi="Arial" w:cs="Arial"/>
                <w:b w:val="0"/>
                <w:color w:val="000000"/>
                <w:lang w:eastAsia="pt-BR"/>
              </w:rPr>
            </w:pPr>
            <w:r w:rsidRPr="001E07CD">
              <w:rPr>
                <w:rFonts w:ascii="Arial" w:eastAsia="Arial" w:hAnsi="Arial" w:cs="Arial"/>
                <w:b w:val="0"/>
                <w:color w:val="000000"/>
                <w:lang w:eastAsia="pt-BR"/>
              </w:rPr>
              <w:t>"O Cientista de Dados Mirim". Fornecer uma lista bruta com informações variadas (idades, notas e preferências tecnológicas de alunos fictícios) e solicitar uma conclusão sem o uso imediato do computador, ativando o raciocínio lógico.</w:t>
            </w:r>
          </w:p>
        </w:tc>
        <w:tc>
          <w:tcPr>
            <w:tcW w:w="46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8ED6E" w14:textId="77777777" w:rsidR="00785FF0" w:rsidRDefault="00CD122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Reflexão:</w:t>
            </w:r>
          </w:p>
          <w:p w14:paraId="144A5D23" w14:textId="77777777" w:rsidR="00785FF0" w:rsidRDefault="00785FF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</w:p>
          <w:p w14:paraId="738610EB" w14:textId="02D6FFB2" w:rsidR="00785FF0" w:rsidRPr="001E07CD" w:rsidRDefault="001E07CD">
            <w:pPr>
              <w:spacing w:after="0" w:line="240" w:lineRule="auto"/>
              <w:jc w:val="both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Cs/>
                <w:color w:val="000000"/>
              </w:rPr>
            </w:pPr>
            <w:r w:rsidRPr="001E07CD">
              <w:rPr>
                <w:rFonts w:ascii="Arial" w:eastAsia="Arial" w:hAnsi="Arial" w:cs="Arial"/>
                <w:bCs/>
                <w:color w:val="000000"/>
              </w:rPr>
              <w:t>Transição da análise manual para planilhas eletrônicas (articulação direta com Matemática). Ensino prático sobre sequenciação de tarefas, inserção de dados em células, uso de tabelas simples para identificar padrões e relações quantitativas.</w:t>
            </w:r>
          </w:p>
          <w:p w14:paraId="637805D2" w14:textId="77777777" w:rsidR="00785FF0" w:rsidRDefault="00785FF0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  <w:tc>
          <w:tcPr>
            <w:tcW w:w="4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C6E25C" w14:textId="77777777" w:rsidR="00785FF0" w:rsidRDefault="00CD1221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  <w:lang w:eastAsia="pt-BR"/>
              </w:rPr>
              <w:t>Ação final:</w:t>
            </w:r>
          </w:p>
          <w:p w14:paraId="463F29E8" w14:textId="77777777" w:rsidR="00785FF0" w:rsidRDefault="00785FF0">
            <w:pPr>
              <w:spacing w:after="0"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000000"/>
                <w:lang w:eastAsia="pt-BR"/>
              </w:rPr>
            </w:pPr>
          </w:p>
          <w:p w14:paraId="3B7B4B86" w14:textId="69D00EC3" w:rsidR="00785FF0" w:rsidRPr="001E07CD" w:rsidRDefault="001E07CD" w:rsidP="001E07CD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Cs/>
                <w:color w:val="000000"/>
                <w:lang w:eastAsia="pt-BR"/>
              </w:rPr>
            </w:pPr>
            <w:r w:rsidRPr="001E07CD">
              <w:rPr>
                <w:rFonts w:ascii="Arial" w:eastAsia="Arial" w:hAnsi="Arial" w:cs="Arial"/>
                <w:bCs/>
                <w:color w:val="000000"/>
                <w:lang w:eastAsia="pt-BR"/>
              </w:rPr>
              <w:t>Apresentação da planilha estruturada, com o estabelecimento de critérios de organização e uma conclusão lógica sobre os dados, demonstrando capacidade de apoiar decisões.</w:t>
            </w:r>
          </w:p>
        </w:tc>
      </w:tr>
      <w:tr w:rsidR="00785FF0" w14:paraId="2CE9C6DB" w14:textId="77777777" w:rsidTr="00785FF0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77D930" w14:textId="00929357" w:rsidR="00785FF0" w:rsidRPr="001E07CD" w:rsidRDefault="00CD1221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lang w:eastAsia="pt-BR"/>
              </w:rPr>
              <w:t xml:space="preserve">(7): </w:t>
            </w:r>
            <w:r>
              <w:rPr>
                <w:rFonts w:ascii="Arial" w:eastAsia="Arial" w:hAnsi="Arial" w:cs="Arial"/>
                <w:color w:val="000000"/>
                <w:lang w:eastAsia="pt-BR"/>
              </w:rPr>
              <w:t>(Avaliação):</w:t>
            </w:r>
            <w:r w:rsidR="001E07CD">
              <w:rPr>
                <w:rFonts w:ascii="Arial" w:eastAsia="Arial" w:hAnsi="Arial" w:cs="Arial"/>
                <w:color w:val="000000"/>
                <w:lang w:eastAsia="pt-BR"/>
              </w:rPr>
              <w:t xml:space="preserve"> </w:t>
            </w:r>
            <w:r w:rsidR="001E07CD" w:rsidRPr="001E07CD">
              <w:rPr>
                <w:rFonts w:ascii="Arial" w:eastAsia="Arial" w:hAnsi="Arial" w:cs="Arial"/>
                <w:b w:val="0"/>
                <w:color w:val="000000"/>
                <w:lang w:eastAsia="pt-BR"/>
              </w:rPr>
              <w:t>Análise lógica da planilha final + Rubrica de organização estrutural da informação + Feedback Final.</w:t>
            </w:r>
          </w:p>
          <w:p w14:paraId="3A0FF5F2" w14:textId="77777777" w:rsidR="00785FF0" w:rsidRDefault="00785FF0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785FF0" w14:paraId="63BB2429" w14:textId="77777777" w:rsidTr="007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E3ECEC" w14:textId="63DC661F" w:rsidR="00785FF0" w:rsidRPr="001E07CD" w:rsidRDefault="00CD1221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(8) Marca(s) formativa(s) a serem trabalhadas na Situação de Aprendizagem:</w:t>
            </w:r>
            <w:r w:rsidR="001E07C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r w:rsidR="001E07CD" w:rsidRPr="001E07CD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Visão crítica; Domínio técnico-científico; Autonomia digital.</w:t>
            </w:r>
          </w:p>
          <w:p w14:paraId="5630AD66" w14:textId="77777777" w:rsidR="00785FF0" w:rsidRDefault="00785FF0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785FF0" w14:paraId="6BE3A20D" w14:textId="77777777" w:rsidTr="00785FF0">
        <w:trPr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504E07" w14:textId="42BCAED3" w:rsidR="00785FF0" w:rsidRDefault="00CD1221">
            <w:pPr>
              <w:spacing w:after="0" w:line="240" w:lineRule="auto"/>
              <w:rPr>
                <w:rFonts w:ascii="Arial" w:eastAsia="Arial" w:hAnsi="Arial" w:cs="Arial"/>
                <w:b w:val="0"/>
                <w:bCs w:val="0"/>
                <w:color w:val="000000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(09) Carga horária total da situação de aprendizagem: </w:t>
            </w:r>
            <w:r w:rsidR="001E07CD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8</w:t>
            </w: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pt-BR"/>
              </w:rPr>
              <w:t>h</w:t>
            </w:r>
          </w:p>
          <w:p w14:paraId="61829076" w14:textId="77777777" w:rsidR="00785FF0" w:rsidRDefault="00785FF0">
            <w:pPr>
              <w:spacing w:after="0" w:line="240" w:lineRule="auto"/>
              <w:rPr>
                <w:rFonts w:ascii="Arial" w:eastAsia="Arial" w:hAnsi="Arial" w:cs="Arial"/>
                <w:color w:val="000000"/>
                <w:lang w:eastAsia="pt-BR"/>
              </w:rPr>
            </w:pPr>
          </w:p>
        </w:tc>
      </w:tr>
      <w:tr w:rsidR="00785FF0" w14:paraId="4BCFAB2C" w14:textId="77777777" w:rsidTr="00785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E2145B" w14:textId="17F45291" w:rsidR="00785FF0" w:rsidRPr="001E07CD" w:rsidRDefault="00CD1221">
            <w:pPr>
              <w:spacing w:after="0" w:line="240" w:lineRule="auto"/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</w:pP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(10) </w:t>
            </w:r>
            <w:r>
              <w:rPr>
                <w:rFonts w:ascii="Arial" w:eastAsia="Arial" w:hAnsi="Arial" w:cs="Arial"/>
                <w:lang w:eastAsia="pt-BR"/>
              </w:rPr>
              <w:t xml:space="preserve">Materiais/ recursos tecnológicos necessários </w:t>
            </w:r>
            <w:r>
              <w:rPr>
                <w:rFonts w:ascii="Arial" w:eastAsia="Arial" w:hAnsi="Arial" w:cs="Arial"/>
                <w:color w:val="000000" w:themeColor="text1"/>
                <w:lang w:eastAsia="pt-BR"/>
              </w:rPr>
              <w:t>no desenvolvimento da situação de aprendizagem:</w:t>
            </w:r>
            <w:r w:rsidR="001E07CD">
              <w:rPr>
                <w:rFonts w:ascii="Arial" w:eastAsia="Arial" w:hAnsi="Arial" w:cs="Arial"/>
                <w:color w:val="000000" w:themeColor="text1"/>
                <w:lang w:eastAsia="pt-BR"/>
              </w:rPr>
              <w:t xml:space="preserve"> </w:t>
            </w:r>
            <w:r w:rsidR="001E07CD" w:rsidRPr="001E07CD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 xml:space="preserve">Aplicativos de planilhas eletrônicas (Excel/Google </w:t>
            </w:r>
            <w:proofErr w:type="spellStart"/>
            <w:r w:rsidR="001E07CD" w:rsidRPr="001E07CD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Sheets</w:t>
            </w:r>
            <w:proofErr w:type="spellEnd"/>
            <w:r w:rsidR="001E07CD" w:rsidRPr="001E07CD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 xml:space="preserve">), </w:t>
            </w:r>
            <w:proofErr w:type="spellStart"/>
            <w:r w:rsidR="001E07CD" w:rsidRPr="001E07CD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>datasets</w:t>
            </w:r>
            <w:proofErr w:type="spellEnd"/>
            <w:r w:rsidR="001E07CD" w:rsidRPr="001E07CD">
              <w:rPr>
                <w:rFonts w:ascii="Arial" w:eastAsia="Arial" w:hAnsi="Arial" w:cs="Arial"/>
                <w:b w:val="0"/>
                <w:color w:val="000000" w:themeColor="text1"/>
                <w:lang w:eastAsia="pt-BR"/>
              </w:rPr>
              <w:t xml:space="preserve"> simplificados impressos e digitais.</w:t>
            </w:r>
          </w:p>
          <w:p w14:paraId="2BA226A1" w14:textId="77777777" w:rsidR="00785FF0" w:rsidRDefault="00785FF0"/>
        </w:tc>
      </w:tr>
    </w:tbl>
    <w:p w14:paraId="17AD93B2" w14:textId="77777777" w:rsidR="00785FF0" w:rsidRDefault="00CD1221">
      <w:pPr>
        <w:jc w:val="both"/>
        <w:rPr>
          <w:rFonts w:ascii="Arial" w:eastAsia="Arial" w:hAnsi="Arial" w:cs="Arial"/>
          <w:b/>
          <w:bCs/>
          <w:u w:val="single"/>
        </w:rPr>
      </w:pPr>
      <w:r>
        <w:br w:type="page"/>
      </w:r>
    </w:p>
    <w:p w14:paraId="5B08B5D1" w14:textId="31CCD972" w:rsidR="00785FF0" w:rsidRDefault="00785FF0">
      <w:bookmarkStart w:id="0" w:name="_GoBack"/>
      <w:bookmarkEnd w:id="0"/>
    </w:p>
    <w:p w14:paraId="03F35B47" w14:textId="77777777" w:rsidR="00785FF0" w:rsidRDefault="00CD1221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u w:val="single"/>
        </w:rPr>
        <w:t>Orientações para preenchimento</w:t>
      </w:r>
      <w:r>
        <w:rPr>
          <w:rFonts w:ascii="Arial" w:eastAsia="Arial" w:hAnsi="Arial" w:cs="Arial"/>
        </w:rPr>
        <w:t>:</w:t>
      </w:r>
    </w:p>
    <w:p w14:paraId="0D952E85" w14:textId="77777777" w:rsidR="00785FF0" w:rsidRDefault="00CD1221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(1) Caso você tenha optado por uma única situação de aprendizagem para toda a UC, escreva nessa linha </w:t>
      </w:r>
      <w:r>
        <w:rPr>
          <w:rFonts w:ascii="Arial" w:eastAsia="Arial" w:hAnsi="Arial" w:cs="Arial"/>
          <w:b/>
          <w:bCs/>
        </w:rPr>
        <w:t xml:space="preserve">todos os </w:t>
      </w:r>
      <w:r>
        <w:rPr>
          <w:rFonts w:ascii="Arial" w:eastAsia="Arial" w:hAnsi="Arial" w:cs="Arial"/>
        </w:rPr>
        <w:t>indicadores de competência previstos para a unidade curricular. Caso você tenha optado por duas ou mais situações de aprendizagem, faça um PTD pa</w:t>
      </w:r>
      <w:r>
        <w:rPr>
          <w:rFonts w:ascii="Arial" w:eastAsia="Arial" w:hAnsi="Arial" w:cs="Arial"/>
        </w:rPr>
        <w:t xml:space="preserve">ra cada situação de aprendizagem diferente. Lembre-se que as situações de aprendizagem devem ser planejadas a partir do(s) indicador(es) e não dos elementos da competência. </w:t>
      </w:r>
    </w:p>
    <w:p w14:paraId="79A9E7CB" w14:textId="77777777" w:rsidR="00785FF0" w:rsidRDefault="00CD1221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(2) </w:t>
      </w:r>
      <w:r>
        <w:rPr>
          <w:rFonts w:ascii="Arial" w:eastAsia="Arial" w:hAnsi="Arial" w:cs="Arial"/>
          <w:b/>
          <w:bCs/>
        </w:rPr>
        <w:t>Elementos da competência</w:t>
      </w:r>
      <w:r>
        <w:rPr>
          <w:rFonts w:ascii="Arial" w:eastAsia="Arial" w:hAnsi="Arial" w:cs="Arial"/>
        </w:rPr>
        <w:t>: indicar os elementos de competência que serão articu</w:t>
      </w:r>
      <w:r>
        <w:rPr>
          <w:rFonts w:ascii="Arial" w:eastAsia="Arial" w:hAnsi="Arial" w:cs="Arial"/>
        </w:rPr>
        <w:t>lados na situação de aprendizagem a ser desenvolvida.</w:t>
      </w:r>
    </w:p>
    <w:p w14:paraId="38F36223" w14:textId="77777777" w:rsidR="00785FF0" w:rsidRDefault="00CD1221">
      <w:pPr>
        <w:jc w:val="both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 xml:space="preserve">(3) Descrever como será a </w:t>
      </w:r>
      <w:r>
        <w:rPr>
          <w:rFonts w:ascii="Arial" w:eastAsia="Arial" w:hAnsi="Arial" w:cs="Arial"/>
          <w:b/>
          <w:bCs/>
        </w:rPr>
        <w:t>situação de aprendizagem</w:t>
      </w:r>
      <w:r>
        <w:rPr>
          <w:rFonts w:ascii="Arial" w:eastAsia="Arial" w:hAnsi="Arial" w:cs="Arial"/>
        </w:rPr>
        <w:t>, que se caracteriza por um conjunto de passos articulados que devem garantir o efetivo exercício de uma competência (unidade curricular) ou de um ou ma</w:t>
      </w:r>
      <w:r>
        <w:rPr>
          <w:rFonts w:ascii="Arial" w:eastAsia="Arial" w:hAnsi="Arial" w:cs="Arial"/>
        </w:rPr>
        <w:t>is fazeres profissionais relacionados aos indicadores. Note que, esse campo não diz respeito apenas ao “nome da situação” – importa descrever a problemática que será trabalhada pelos alunos a fim de atingirem os indicadores e, por consequência, desenvolver</w:t>
      </w:r>
      <w:r>
        <w:rPr>
          <w:rFonts w:ascii="Arial" w:eastAsia="Arial" w:hAnsi="Arial" w:cs="Arial"/>
        </w:rPr>
        <w:t xml:space="preserve"> a competência. Descreva nesse campo, também, </w:t>
      </w:r>
      <w:r>
        <w:rPr>
          <w:rFonts w:ascii="Arial" w:eastAsia="Arial" w:hAnsi="Arial" w:cs="Arial"/>
          <w:b/>
          <w:bCs/>
        </w:rPr>
        <w:t>qual ou quais metodologias ativas serão desenvolvidas.</w:t>
      </w:r>
    </w:p>
    <w:p w14:paraId="2311B424" w14:textId="77777777" w:rsidR="00785FF0" w:rsidRDefault="00CD1221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(4) A </w:t>
      </w:r>
      <w:r>
        <w:rPr>
          <w:rFonts w:ascii="Arial" w:eastAsia="Arial" w:hAnsi="Arial" w:cs="Arial"/>
          <w:b/>
          <w:bCs/>
        </w:rPr>
        <w:t>ação inicial</w:t>
      </w:r>
      <w:r>
        <w:rPr>
          <w:rFonts w:ascii="Arial" w:eastAsia="Arial" w:hAnsi="Arial" w:cs="Arial"/>
        </w:rPr>
        <w:t xml:space="preserve"> parte da atividade do aluno, enfrentamento de um desafio, resolução de um problema. Requer contextualização ou mobilização. Essa ação de</w:t>
      </w:r>
      <w:r>
        <w:rPr>
          <w:rFonts w:ascii="Arial" w:eastAsia="Arial" w:hAnsi="Arial" w:cs="Arial"/>
        </w:rPr>
        <w:t xml:space="preserve">ve estar diretamente correlacionada ao(s) indicador(es) sinalizados no item 1. </w:t>
      </w:r>
    </w:p>
    <w:p w14:paraId="22B828DC" w14:textId="77777777" w:rsidR="00785FF0" w:rsidRDefault="00CD1221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(5) A </w:t>
      </w:r>
      <w:r>
        <w:rPr>
          <w:rFonts w:ascii="Arial" w:eastAsia="Arial" w:hAnsi="Arial" w:cs="Arial"/>
          <w:b/>
          <w:bCs/>
        </w:rPr>
        <w:t>reflexão</w:t>
      </w:r>
      <w:r>
        <w:rPr>
          <w:rFonts w:ascii="Arial" w:eastAsia="Arial" w:hAnsi="Arial" w:cs="Arial"/>
        </w:rPr>
        <w:t xml:space="preserve"> prevê formas de refletir sobre a atividade desenvolvida pelo aluno. Inclui as outras referências que podem ser trazidas pelo instrutor. (resposta a questionament</w:t>
      </w:r>
      <w:r>
        <w:rPr>
          <w:rFonts w:ascii="Arial" w:eastAsia="Arial" w:hAnsi="Arial" w:cs="Arial"/>
        </w:rPr>
        <w:t>os em equipes, apresentação de trabalhos; pesquisa, aula expositiva, outras referências, ...).</w:t>
      </w:r>
    </w:p>
    <w:p w14:paraId="1F696B1E" w14:textId="77777777" w:rsidR="00785FF0" w:rsidRDefault="00CD1221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(6) A </w:t>
      </w:r>
      <w:r>
        <w:rPr>
          <w:rFonts w:ascii="Arial" w:eastAsia="Arial" w:hAnsi="Arial" w:cs="Arial"/>
          <w:b/>
          <w:bCs/>
        </w:rPr>
        <w:t>ação final</w:t>
      </w:r>
      <w:r>
        <w:rPr>
          <w:rFonts w:ascii="Arial" w:eastAsia="Arial" w:hAnsi="Arial" w:cs="Arial"/>
        </w:rPr>
        <w:t xml:space="preserve"> é outra oportunidade de aplicar e sintetizar o que foi desenvolvido nos momentos anteriores. (simulação, teatro, elaboração de checklist, mapa c</w:t>
      </w:r>
      <w:r>
        <w:rPr>
          <w:rFonts w:ascii="Arial" w:eastAsia="Arial" w:hAnsi="Arial" w:cs="Arial"/>
        </w:rPr>
        <w:t xml:space="preserve">onceitual, ...). Essa ação deve estar diretamente correlacionada ao(s) indicador(es) sinalizados no item 1. </w:t>
      </w:r>
    </w:p>
    <w:p w14:paraId="649E7A3B" w14:textId="77777777" w:rsidR="00785FF0" w:rsidRDefault="00CD1221">
      <w:pPr>
        <w:jc w:val="both"/>
        <w:rPr>
          <w:rFonts w:ascii="Arial" w:eastAsia="Arial" w:hAnsi="Arial" w:cs="Arial"/>
          <w:color w:val="000000"/>
          <w:sz w:val="24"/>
          <w:szCs w:val="24"/>
          <w:lang w:eastAsia="pt-BR"/>
        </w:rPr>
      </w:pPr>
      <w:r>
        <w:rPr>
          <w:rFonts w:ascii="Arial" w:eastAsia="Arial" w:hAnsi="Arial" w:cs="Arial"/>
          <w:color w:val="000000" w:themeColor="text1"/>
          <w:sz w:val="24"/>
          <w:szCs w:val="24"/>
          <w:lang w:eastAsia="pt-BR"/>
        </w:rPr>
        <w:t xml:space="preserve">(7) </w:t>
      </w:r>
      <w:r>
        <w:rPr>
          <w:rFonts w:ascii="Arial" w:eastAsia="Arial" w:hAnsi="Arial" w:cs="Arial"/>
          <w:b/>
          <w:bCs/>
          <w:color w:val="000000" w:themeColor="text1"/>
          <w:sz w:val="24"/>
          <w:szCs w:val="24"/>
          <w:lang w:eastAsia="pt-BR"/>
        </w:rPr>
        <w:t>Procedimento avaliativo</w:t>
      </w:r>
      <w:r>
        <w:rPr>
          <w:rFonts w:ascii="Arial" w:eastAsia="Arial" w:hAnsi="Arial" w:cs="Arial"/>
          <w:color w:val="000000" w:themeColor="text1"/>
          <w:sz w:val="24"/>
          <w:szCs w:val="24"/>
          <w:lang w:eastAsia="pt-BR"/>
        </w:rPr>
        <w:t xml:space="preserve">: </w:t>
      </w:r>
      <w:r>
        <w:rPr>
          <w:rFonts w:ascii="Arial" w:eastAsia="Arial" w:hAnsi="Arial" w:cs="Arial"/>
        </w:rPr>
        <w:t>é a estratégia utilizada para constatar se a competência ou fazer implicado no indicador de competência foi desenvolvi</w:t>
      </w:r>
      <w:r>
        <w:rPr>
          <w:rFonts w:ascii="Arial" w:eastAsia="Arial" w:hAnsi="Arial" w:cs="Arial"/>
        </w:rPr>
        <w:t xml:space="preserve">do. O instrumento é o recurso utilizado no procedimento escolhido. Incluir nesses procedimentos o </w:t>
      </w:r>
      <w:r>
        <w:rPr>
          <w:rFonts w:ascii="Arial" w:eastAsia="Arial" w:hAnsi="Arial" w:cs="Arial"/>
          <w:color w:val="000000" w:themeColor="text1"/>
          <w:sz w:val="24"/>
          <w:szCs w:val="24"/>
          <w:lang w:eastAsia="pt-BR"/>
        </w:rPr>
        <w:t xml:space="preserve">momento de </w:t>
      </w:r>
      <w:r>
        <w:rPr>
          <w:rFonts w:ascii="Arial" w:eastAsia="Arial" w:hAnsi="Arial" w:cs="Arial"/>
          <w:i/>
          <w:iCs/>
          <w:color w:val="000000" w:themeColor="text1"/>
          <w:sz w:val="24"/>
          <w:szCs w:val="24"/>
          <w:lang w:eastAsia="pt-BR"/>
        </w:rPr>
        <w:t>Feedback de Processo</w:t>
      </w:r>
      <w:r>
        <w:rPr>
          <w:rFonts w:ascii="Arial" w:eastAsia="Arial" w:hAnsi="Arial" w:cs="Arial"/>
          <w:color w:val="000000" w:themeColor="text1"/>
          <w:sz w:val="24"/>
          <w:szCs w:val="24"/>
          <w:lang w:eastAsia="pt-BR"/>
        </w:rPr>
        <w:t>, que é quando o instrutor chama todos os alunos e fornece feedback sobre o período de aprendizagem transcorrido. Alunos com si</w:t>
      </w:r>
      <w:r>
        <w:rPr>
          <w:rFonts w:ascii="Arial" w:eastAsia="Arial" w:hAnsi="Arial" w:cs="Arial"/>
          <w:color w:val="000000" w:themeColor="text1"/>
          <w:sz w:val="24"/>
          <w:szCs w:val="24"/>
          <w:lang w:eastAsia="pt-BR"/>
        </w:rPr>
        <w:t>tuações diferenciadas e com necessidades especiais de atendimento devem ser chamados e assinar a ciência ao registro.</w:t>
      </w:r>
    </w:p>
    <w:p w14:paraId="16DEB4AB" w14:textId="77777777" w:rsidR="00785FF0" w:rsidRDefault="00785FF0">
      <w:pPr>
        <w:spacing w:after="0" w:line="240" w:lineRule="auto"/>
        <w:rPr>
          <w:rFonts w:ascii="Arial" w:eastAsia="Arial" w:hAnsi="Arial" w:cs="Arial"/>
        </w:rPr>
      </w:pPr>
    </w:p>
    <w:p w14:paraId="2C404398" w14:textId="77777777" w:rsidR="00785FF0" w:rsidRDefault="00CD1221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(8) Deve(m) ser descrita(s) a(s) </w:t>
      </w:r>
      <w:r>
        <w:rPr>
          <w:rFonts w:ascii="Arial" w:eastAsia="Arial" w:hAnsi="Arial" w:cs="Arial"/>
          <w:b/>
          <w:bCs/>
        </w:rPr>
        <w:t>Marca(s) Formativa(s)</w:t>
      </w:r>
      <w:r>
        <w:rPr>
          <w:rFonts w:ascii="Arial" w:eastAsia="Arial" w:hAnsi="Arial" w:cs="Arial"/>
        </w:rPr>
        <w:t xml:space="preserve"> a ser(em) desenvolvida(s) na situação de aprendizagem.</w:t>
      </w:r>
    </w:p>
    <w:p w14:paraId="1846311D" w14:textId="77777777" w:rsidR="00785FF0" w:rsidRDefault="00CD1221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(9) Deve ser registrada a </w:t>
      </w:r>
      <w:r>
        <w:rPr>
          <w:rFonts w:ascii="Arial" w:eastAsia="Arial" w:hAnsi="Arial" w:cs="Arial"/>
          <w:b/>
          <w:bCs/>
        </w:rPr>
        <w:t>c</w:t>
      </w:r>
      <w:r>
        <w:rPr>
          <w:rFonts w:ascii="Arial" w:eastAsia="Arial" w:hAnsi="Arial" w:cs="Arial"/>
          <w:b/>
          <w:bCs/>
        </w:rPr>
        <w:t>arga horária</w:t>
      </w:r>
      <w:r>
        <w:rPr>
          <w:rFonts w:ascii="Arial" w:eastAsia="Arial" w:hAnsi="Arial" w:cs="Arial"/>
        </w:rPr>
        <w:t xml:space="preserve"> a ser utilizada na situação de aprendizagem.</w:t>
      </w:r>
    </w:p>
    <w:p w14:paraId="444AB8B0" w14:textId="77777777" w:rsidR="00785FF0" w:rsidRDefault="00CD1221">
      <w:pPr>
        <w:jc w:val="both"/>
        <w:rPr>
          <w:rFonts w:ascii="Arial" w:eastAsia="Arial" w:hAnsi="Arial" w:cs="Arial"/>
          <w:color w:val="000000"/>
          <w:sz w:val="24"/>
          <w:szCs w:val="24"/>
          <w:lang w:eastAsia="pt-BR"/>
        </w:rPr>
      </w:pPr>
      <w:r>
        <w:rPr>
          <w:rFonts w:ascii="Arial" w:eastAsia="Arial" w:hAnsi="Arial" w:cs="Arial"/>
        </w:rPr>
        <w:t>(10) Os materiais/recursos tecnológicos necessários referem-se a tudo que pode dar suporte à situação de aprendizagem.</w:t>
      </w:r>
    </w:p>
    <w:p w14:paraId="4DA85C3E" w14:textId="77777777" w:rsidR="00785FF0" w:rsidRDefault="00CD1221">
      <w:pPr>
        <w:jc w:val="both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t>Observações:</w:t>
      </w:r>
    </w:p>
    <w:p w14:paraId="089CF8A0" w14:textId="77777777" w:rsidR="00785FF0" w:rsidRDefault="00CD1221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Os elementos de competência, que são os conhecimentos, habilidades</w:t>
      </w:r>
      <w:r>
        <w:rPr>
          <w:rFonts w:ascii="Arial" w:eastAsia="Arial" w:hAnsi="Arial" w:cs="Arial"/>
        </w:rPr>
        <w:t xml:space="preserve"> ou atitudes/valores que serão mobilizados para o exercício efetivo da competência ou dos fazeres relacionados ao indicador(es) em tela, deverão ser indicados na folha de chamada eletrônica. Esses conhecimentos, habilidades e atitudes/valores estão previst</w:t>
      </w:r>
      <w:r>
        <w:rPr>
          <w:rFonts w:ascii="Arial" w:eastAsia="Arial" w:hAnsi="Arial" w:cs="Arial"/>
        </w:rPr>
        <w:t>os e relacionados no Plano de Curso.</w:t>
      </w:r>
    </w:p>
    <w:p w14:paraId="73DFF1B8" w14:textId="77777777" w:rsidR="00785FF0" w:rsidRDefault="00CD1221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 necessário, acrescente mais linhas à tabela.</w:t>
      </w:r>
    </w:p>
    <w:p w14:paraId="58C28E4E" w14:textId="77777777" w:rsidR="00785FF0" w:rsidRDefault="00CD1221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Descreva as informações/ações de forma que esteja claro toda a condução e abordagem docente para a situação de aprendizagem apresentada. Lembre-se que esse documento será </w:t>
      </w:r>
      <w:r>
        <w:rPr>
          <w:rFonts w:ascii="Arial" w:eastAsia="Arial" w:hAnsi="Arial" w:cs="Arial"/>
        </w:rPr>
        <w:t xml:space="preserve">lido por outras pessoas. </w:t>
      </w:r>
    </w:p>
    <w:p w14:paraId="0AD9C6F4" w14:textId="77777777" w:rsidR="00785FF0" w:rsidRDefault="00785FF0">
      <w:pPr>
        <w:jc w:val="both"/>
        <w:rPr>
          <w:rFonts w:ascii="Arial" w:eastAsia="Arial" w:hAnsi="Arial" w:cs="Arial"/>
        </w:rPr>
      </w:pPr>
    </w:p>
    <w:sectPr w:rsidR="00785FF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6838" w:h="11906" w:orient="landscape"/>
      <w:pgMar w:top="1701" w:right="1417" w:bottom="1558" w:left="1417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19EFD5" w14:textId="77777777" w:rsidR="00CD1221" w:rsidRDefault="00CD1221">
      <w:pPr>
        <w:spacing w:after="0" w:line="240" w:lineRule="auto"/>
      </w:pPr>
      <w:r>
        <w:separator/>
      </w:r>
    </w:p>
  </w:endnote>
  <w:endnote w:type="continuationSeparator" w:id="0">
    <w:p w14:paraId="316616FF" w14:textId="77777777" w:rsidR="00CD1221" w:rsidRDefault="00CD1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Calibri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3B1409" w14:textId="77777777" w:rsidR="00785FF0" w:rsidRDefault="00785FF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2C75D1" w14:textId="77777777" w:rsidR="00785FF0" w:rsidRDefault="00785FF0">
    <w:pPr>
      <w:pStyle w:val="Rodap"/>
    </w:pPr>
  </w:p>
  <w:p w14:paraId="664355AD" w14:textId="77777777" w:rsidR="00785FF0" w:rsidRDefault="00785FF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965116" w14:textId="77777777" w:rsidR="00785FF0" w:rsidRDefault="00785FF0">
    <w:pPr>
      <w:pStyle w:val="Rodap"/>
    </w:pPr>
  </w:p>
  <w:p w14:paraId="7DF4E37C" w14:textId="77777777" w:rsidR="00785FF0" w:rsidRDefault="00785FF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ECF1EA" w14:textId="77777777" w:rsidR="00CD1221" w:rsidRDefault="00CD1221">
      <w:pPr>
        <w:spacing w:after="0" w:line="240" w:lineRule="auto"/>
      </w:pPr>
      <w:r>
        <w:separator/>
      </w:r>
    </w:p>
  </w:footnote>
  <w:footnote w:type="continuationSeparator" w:id="0">
    <w:p w14:paraId="08031724" w14:textId="77777777" w:rsidR="00CD1221" w:rsidRDefault="00CD12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1F511A" w14:textId="77777777" w:rsidR="00785FF0" w:rsidRDefault="00785FF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F9C3DC" w14:textId="77777777" w:rsidR="00785FF0" w:rsidRDefault="00CD1221">
    <w:pPr>
      <w:pStyle w:val="Cabealho"/>
      <w:jc w:val="center"/>
    </w:pPr>
    <w:r>
      <w:rPr>
        <w:noProof/>
      </w:rPr>
      <w:drawing>
        <wp:inline distT="0" distB="0" distL="0" distR="0" wp14:anchorId="1B8A4A35" wp14:editId="07777777">
          <wp:extent cx="2725420" cy="536575"/>
          <wp:effectExtent l="0" t="0" r="0" b="0"/>
          <wp:docPr id="1" name="Imagem 2" descr="Placa vermelha com letras brancas em fundo pret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2" descr="Placa vermelha com letras brancas em fundo preto&#10;&#10;Descrição gerada automaticamente com confiança baix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25420" cy="536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23141B" w14:textId="77777777" w:rsidR="00785FF0" w:rsidRDefault="00CD1221">
    <w:pPr>
      <w:pStyle w:val="Cabealho"/>
      <w:jc w:val="center"/>
    </w:pPr>
    <w:r>
      <w:rPr>
        <w:noProof/>
      </w:rPr>
      <w:drawing>
        <wp:inline distT="0" distB="0" distL="0" distR="0" wp14:anchorId="23E56FA7" wp14:editId="07777777">
          <wp:extent cx="2725420" cy="536575"/>
          <wp:effectExtent l="0" t="0" r="0" b="0"/>
          <wp:docPr id="2" name="Imagem 2" descr="Placa vermelha com letras brancas em fundo pret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Placa vermelha com letras brancas em fundo preto&#10;&#10;Descrição gerada automaticamente com confiança baix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725420" cy="536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96D5B7"/>
    <w:multiLevelType w:val="multilevel"/>
    <w:tmpl w:val="F1E451B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3C3DC4B0"/>
    <w:multiLevelType w:val="multilevel"/>
    <w:tmpl w:val="79009B9A"/>
    <w:lvl w:ilvl="0">
      <w:start w:val="1"/>
      <w:numFmt w:val="bullet"/>
      <w:lvlText w:val=""/>
      <w:lvlJc w:val="left"/>
      <w:pPr>
        <w:tabs>
          <w:tab w:val="num" w:pos="787"/>
        </w:tabs>
        <w:ind w:left="787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147"/>
        </w:tabs>
        <w:ind w:left="1147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507"/>
        </w:tabs>
        <w:ind w:left="1507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67"/>
        </w:tabs>
        <w:ind w:left="1867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227"/>
        </w:tabs>
        <w:ind w:left="2227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87"/>
        </w:tabs>
        <w:ind w:left="2587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947"/>
        </w:tabs>
        <w:ind w:left="2947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307"/>
        </w:tabs>
        <w:ind w:left="3307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67"/>
        </w:tabs>
        <w:ind w:left="3667" w:hanging="360"/>
      </w:pPr>
      <w:rPr>
        <w:rFonts w:ascii="Symbol" w:hAnsi="Symbol" w:cs="Symbol" w:hint="default"/>
      </w:rPr>
    </w:lvl>
  </w:abstractNum>
  <w:abstractNum w:abstractNumId="2" w15:restartNumberingAfterBreak="0">
    <w:nsid w:val="3E0D9FD8"/>
    <w:multiLevelType w:val="multilevel"/>
    <w:tmpl w:val="B7C0D81A"/>
    <w:lvl w:ilvl="0">
      <w:start w:val="6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09F61D6"/>
    <w:multiLevelType w:val="hybridMultilevel"/>
    <w:tmpl w:val="5B2291E0"/>
    <w:lvl w:ilvl="0" w:tplc="B92097C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4B210B"/>
    <w:multiLevelType w:val="multilevel"/>
    <w:tmpl w:val="DB5861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1742E4C"/>
    <w:multiLevelType w:val="hybridMultilevel"/>
    <w:tmpl w:val="8D2078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C07F770"/>
    <w:rsid w:val="001E07CD"/>
    <w:rsid w:val="00785FF0"/>
    <w:rsid w:val="00CD1221"/>
    <w:rsid w:val="00D50C65"/>
    <w:rsid w:val="4C07F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926DA"/>
  <w15:docId w15:val="{82030677-0517-437B-9FAB-A7D1C1362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7B199E"/>
  </w:style>
  <w:style w:type="character" w:customStyle="1" w:styleId="RodapChar">
    <w:name w:val="Rodapé Char"/>
    <w:basedOn w:val="Fontepargpadro"/>
    <w:link w:val="Rodap"/>
    <w:uiPriority w:val="99"/>
    <w:qFormat/>
    <w:rsid w:val="007B199E"/>
  </w:style>
  <w:style w:type="character" w:customStyle="1" w:styleId="CommentReference">
    <w:name w:val="Comment Reference"/>
    <w:basedOn w:val="Fontepargpadro"/>
    <w:uiPriority w:val="99"/>
    <w:semiHidden/>
    <w:unhideWhenUsed/>
    <w:qFormat/>
    <w:rsid w:val="00C83CA3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CommentText"/>
    <w:uiPriority w:val="99"/>
    <w:qFormat/>
    <w:rsid w:val="00C83CA3"/>
    <w:rPr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C83CA3"/>
    <w:rPr>
      <w:b/>
      <w:bCs/>
      <w:sz w:val="20"/>
      <w:szCs w:val="20"/>
    </w:rPr>
  </w:style>
  <w:style w:type="character" w:customStyle="1" w:styleId="normaltextrun">
    <w:name w:val="normaltextrun"/>
    <w:basedOn w:val="Fontepargpadro"/>
    <w:qFormat/>
    <w:rsid w:val="007601B2"/>
  </w:style>
  <w:style w:type="character" w:customStyle="1" w:styleId="eop">
    <w:name w:val="eop"/>
    <w:basedOn w:val="Fontepargpadro"/>
    <w:qFormat/>
    <w:rsid w:val="007601B2"/>
  </w:style>
  <w:style w:type="character" w:customStyle="1" w:styleId="selectable-text1">
    <w:name w:val="selectable-text1"/>
    <w:basedOn w:val="Fontepargpadro"/>
    <w:qFormat/>
    <w:rsid w:val="0072373F"/>
  </w:style>
  <w:style w:type="character" w:customStyle="1" w:styleId="Marcadoresuser">
    <w:name w:val="Marcadores (user)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Arial" w:eastAsia="Noto Sans" w:hAnsi="Arial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ascii="Arial" w:hAnsi="Arial"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ascii="Arial" w:hAnsi="Arial" w:cs="Free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ascii="Arial" w:hAnsi="Arial" w:cs="FreeSans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Arial" w:eastAsia="Noto Sans" w:hAnsi="Arial" w:cs="Free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ascii="Arial" w:hAnsi="Arial" w:cs="FreeSans"/>
    </w:rPr>
  </w:style>
  <w:style w:type="paragraph" w:styleId="PargrafodaLista">
    <w:name w:val="List Paragraph"/>
    <w:basedOn w:val="Normal"/>
    <w:uiPriority w:val="34"/>
    <w:qFormat/>
    <w:rsid w:val="00DF22A1"/>
    <w:pPr>
      <w:ind w:left="720"/>
      <w:contextualSpacing/>
    </w:pPr>
  </w:style>
  <w:style w:type="paragraph" w:customStyle="1" w:styleId="Cabealhoerodapuser">
    <w:name w:val="Cabeçalho e rodapé (user)"/>
    <w:basedOn w:val="Normal"/>
    <w:qFormat/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7B199E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7B199E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CommentText">
    <w:name w:val="Comment Text"/>
    <w:basedOn w:val="Normal"/>
    <w:link w:val="TextodecomentrioChar"/>
    <w:uiPriority w:val="99"/>
    <w:unhideWhenUsed/>
    <w:rsid w:val="00C83CA3"/>
    <w:pPr>
      <w:spacing w:line="240" w:lineRule="auto"/>
    </w:pPr>
    <w:rPr>
      <w:sz w:val="20"/>
      <w:szCs w:val="20"/>
    </w:rPr>
  </w:style>
  <w:style w:type="paragraph" w:styleId="Assuntodocomentrio">
    <w:name w:val="annotation subject"/>
    <w:basedOn w:val="CommentText"/>
    <w:next w:val="CommentText"/>
    <w:link w:val="AssuntodocomentrioChar"/>
    <w:uiPriority w:val="99"/>
    <w:semiHidden/>
    <w:unhideWhenUsed/>
    <w:qFormat/>
    <w:rsid w:val="00C83CA3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95190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raph">
    <w:name w:val="paragraph"/>
    <w:basedOn w:val="Normal"/>
    <w:qFormat/>
    <w:rsid w:val="007601B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selectable-text">
    <w:name w:val="selectable-text"/>
    <w:basedOn w:val="Normal"/>
    <w:qFormat/>
    <w:rsid w:val="0072373F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21">
    <w:name w:val="Pa21"/>
    <w:basedOn w:val="Normal"/>
    <w:next w:val="Normal"/>
    <w:uiPriority w:val="99"/>
    <w:qFormat/>
    <w:rsid w:val="00AB42CA"/>
    <w:pPr>
      <w:spacing w:after="0" w:line="201" w:lineRule="atLeast"/>
    </w:pPr>
    <w:rPr>
      <w:rFonts w:ascii="Garamond" w:eastAsia="Calibri" w:hAnsi="Garamond"/>
      <w:sz w:val="24"/>
      <w:szCs w:val="24"/>
      <w:lang w:eastAsia="pt-BR"/>
    </w:rPr>
  </w:style>
  <w:style w:type="paragraph" w:customStyle="1" w:styleId="Contedodoquadrouser">
    <w:name w:val="Conteúdo do quadro (user)"/>
    <w:basedOn w:val="Normal"/>
    <w:qFormat/>
  </w:style>
  <w:style w:type="paragraph" w:customStyle="1" w:styleId="Contedodoquadro">
    <w:name w:val="Conteúdo do quadro"/>
    <w:basedOn w:val="Normal"/>
    <w:qFormat/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numbering" w:customStyle="1" w:styleId="Semlistauser">
    <w:name w:val="Sem lista (user)"/>
    <w:uiPriority w:val="99"/>
    <w:semiHidden/>
    <w:unhideWhenUsed/>
    <w:qFormat/>
  </w:style>
  <w:style w:type="table" w:styleId="TabelaSimples4">
    <w:name w:val="Plain Table 4"/>
    <w:basedOn w:val="Tabelanormal"/>
    <w:uiPriority w:val="4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8F920878936940A172E3C37CBEBA3A" ma:contentTypeVersion="13" ma:contentTypeDescription="Crie um novo documento." ma:contentTypeScope="" ma:versionID="cdf5a7543a8f446250f2bab2ce3017f3">
  <xsd:schema xmlns:xsd="http://www.w3.org/2001/XMLSchema" xmlns:xs="http://www.w3.org/2001/XMLSchema" xmlns:p="http://schemas.microsoft.com/office/2006/metadata/properties" xmlns:ns2="1300d8e4-feeb-4cc7-8066-27c4b4389580" xmlns:ns3="06f77f72-5571-489e-aed9-1798e389717a" targetNamespace="http://schemas.microsoft.com/office/2006/metadata/properties" ma:root="true" ma:fieldsID="d37cf93697cde2286b465d4a012ea3a4" ns2:_="" ns3:_="">
    <xsd:import namespace="1300d8e4-feeb-4cc7-8066-27c4b4389580"/>
    <xsd:import namespace="06f77f72-5571-489e-aed9-1798e38971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0d8e4-feeb-4cc7-8066-27c4b43895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5f7c24f-0cb1-428a-9503-2c2229b100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f77f72-5571-489e-aed9-1798e389717a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1e0f90a-6434-41d5-8924-c07e30d94ed9}" ma:internalName="TaxCatchAll" ma:showField="CatchAllData" ma:web="06f77f72-5571-489e-aed9-1798e38971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f77f72-5571-489e-aed9-1798e389717a" xsi:nil="true"/>
    <lcf76f155ced4ddcb4097134ff3c332f xmlns="1300d8e4-feeb-4cc7-8066-27c4b438958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C8AB51-72F5-45E2-AA24-5839BD08FE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00d8e4-feeb-4cc7-8066-27c4b4389580"/>
    <ds:schemaRef ds:uri="06f77f72-5571-489e-aed9-1798e3897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54331CB-79AC-41AE-A179-109245BBFC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5D90C5-31A3-4026-84D9-C56F1CD59B47}">
  <ds:schemaRefs>
    <ds:schemaRef ds:uri="http://schemas.microsoft.com/office/2006/metadata/properties"/>
    <ds:schemaRef ds:uri="http://schemas.microsoft.com/office/infopath/2007/PartnerControls"/>
    <ds:schemaRef ds:uri="06f77f72-5571-489e-aed9-1798e389717a"/>
    <ds:schemaRef ds:uri="1300d8e4-feeb-4cc7-8066-27c4b4389580"/>
  </ds:schemaRefs>
</ds:datastoreItem>
</file>

<file path=customXml/itemProps4.xml><?xml version="1.0" encoding="utf-8"?>
<ds:datastoreItem xmlns:ds="http://schemas.openxmlformats.org/officeDocument/2006/customXml" ds:itemID="{49F423E0-12ED-4E7E-88F5-0868D5FE9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1946</Words>
  <Characters>10512</Characters>
  <Application>Microsoft Office Word</Application>
  <DocSecurity>0</DocSecurity>
  <Lines>87</Lines>
  <Paragraphs>24</Paragraphs>
  <ScaleCrop>false</ScaleCrop>
  <Company>Hewlett-Packard Company</Company>
  <LinksUpToDate>false</LinksUpToDate>
  <CharactersWithSpaces>12434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Regina Andrade Carneiro</dc:creator>
  <dc:description/>
  <cp:lastModifiedBy>uept42-user</cp:lastModifiedBy>
  <cp:revision>25</cp:revision>
  <dcterms:created xsi:type="dcterms:W3CDTF">2025-05-26T12:44:00Z</dcterms:created>
  <dcterms:modified xsi:type="dcterms:W3CDTF">2026-05-27T20:09:00Z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0x0101005E560FFA03E69247AD7E958476833FF4</vt:lpwstr>
  </property>
  <property fmtid="{D5CDD505-2E9C-101B-9397-08002B2CF9AE}" pid="3" name="MediaServiceImageTags">
    <vt:lpwstr/>
  </property>
</Properties>
</file>