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Pr="006743A8"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w:t>
      </w:r>
      <w:proofErr w:type="spellStart"/>
      <w:r w:rsidR="008F0474" w:rsidRPr="006743A8">
        <w:rPr>
          <w:rFonts w:ascii="Times New Roman" w:hAnsi="Times New Roman"/>
          <w:spacing w:val="-18"/>
          <w:sz w:val="28"/>
          <w:szCs w:val="28"/>
        </w:rPr>
        <w:t>Botura</w:t>
      </w:r>
      <w:proofErr w:type="spellEnd"/>
      <w:r w:rsidR="008F0474" w:rsidRPr="006743A8">
        <w:rPr>
          <w:rFonts w:ascii="Times New Roman" w:hAnsi="Times New Roman"/>
          <w:spacing w:val="-18"/>
          <w:sz w:val="28"/>
          <w:szCs w:val="28"/>
        </w:rPr>
        <w:t xml:space="preserve"> Junior</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42A2B519" w14:textId="77777777" w:rsidR="009D54FC" w:rsidRDefault="009D54FC" w:rsidP="009D54FC">
      <w:pPr>
        <w:widowControl w:val="0"/>
        <w:tabs>
          <w:tab w:val="left" w:pos="7938"/>
        </w:tabs>
        <w:autoSpaceDE w:val="0"/>
        <w:autoSpaceDN w:val="0"/>
        <w:adjustRightInd w:val="0"/>
        <w:spacing w:after="0" w:line="360" w:lineRule="auto"/>
        <w:jc w:val="center"/>
        <w:rPr>
          <w:rFonts w:ascii="Arial" w:hAnsi="Arial" w:cs="Arial"/>
          <w:sz w:val="28"/>
          <w:szCs w:val="28"/>
        </w:rPr>
      </w:pPr>
    </w:p>
    <w:tbl>
      <w:tblPr>
        <w:tblStyle w:val="TableGrid"/>
        <w:tblW w:w="7087" w:type="dxa"/>
        <w:tblInd w:w="967" w:type="dxa"/>
        <w:tblCellMar>
          <w:top w:w="257" w:type="dxa"/>
          <w:right w:w="115" w:type="dxa"/>
        </w:tblCellMar>
        <w:tblLook w:val="04A0" w:firstRow="1" w:lastRow="0" w:firstColumn="1" w:lastColumn="0" w:noHBand="0" w:noVBand="1"/>
      </w:tblPr>
      <w:tblGrid>
        <w:gridCol w:w="1100"/>
        <w:gridCol w:w="5987"/>
      </w:tblGrid>
      <w:tr w:rsidR="009D54FC" w14:paraId="663F0EB3" w14:textId="77777777" w:rsidTr="006035B1">
        <w:trPr>
          <w:trHeight w:val="4252"/>
        </w:trPr>
        <w:tc>
          <w:tcPr>
            <w:tcW w:w="1100" w:type="dxa"/>
            <w:tcBorders>
              <w:top w:val="single" w:sz="4" w:space="0" w:color="000000"/>
              <w:left w:val="single" w:sz="4" w:space="0" w:color="000000"/>
              <w:bottom w:val="single" w:sz="4" w:space="0" w:color="000000"/>
              <w:right w:val="nil"/>
            </w:tcBorders>
          </w:tcPr>
          <w:p w14:paraId="770A696E" w14:textId="31463B42" w:rsidR="009D54FC" w:rsidRDefault="009D54FC" w:rsidP="006035B1">
            <w:pPr>
              <w:spacing w:after="0" w:line="259" w:lineRule="auto"/>
              <w:ind w:left="100"/>
            </w:pPr>
          </w:p>
        </w:tc>
        <w:tc>
          <w:tcPr>
            <w:tcW w:w="5987" w:type="dxa"/>
            <w:tcBorders>
              <w:top w:val="single" w:sz="4" w:space="0" w:color="000000"/>
              <w:left w:val="nil"/>
              <w:bottom w:val="single" w:sz="4" w:space="0" w:color="000000"/>
              <w:right w:val="single" w:sz="4" w:space="0" w:color="000000"/>
            </w:tcBorders>
            <w:vAlign w:val="center"/>
          </w:tcPr>
          <w:p w14:paraId="657B89A2" w14:textId="417B8615" w:rsidR="009D54FC" w:rsidRDefault="009D54FC" w:rsidP="006035B1">
            <w:pPr>
              <w:spacing w:after="52" w:line="259" w:lineRule="auto"/>
            </w:pPr>
            <w:r>
              <w:rPr>
                <w:sz w:val="20"/>
              </w:rPr>
              <w:t>Vargas, Leonardo Aderaldo</w:t>
            </w:r>
          </w:p>
          <w:p w14:paraId="17CA3BA5" w14:textId="0D89E4C8" w:rsidR="009D54FC" w:rsidRDefault="009D54FC" w:rsidP="009D54FC">
            <w:pPr>
              <w:spacing w:after="0" w:line="313" w:lineRule="auto"/>
              <w:ind w:right="80"/>
            </w:pPr>
            <w:r>
              <w:rPr>
                <w:sz w:val="20"/>
              </w:rPr>
              <w:t xml:space="preserve">    Análise de Risco de Crédito direcionada por Modelagem Matemática e Aprendizado de Máquina /Leonardo Aderaldo Vargas. -- Sorocaba, 2022</w:t>
            </w:r>
            <w:r>
              <w:t xml:space="preserve">, </w:t>
            </w:r>
            <w:r>
              <w:rPr>
                <w:sz w:val="20"/>
              </w:rPr>
              <w:t>58 p.</w:t>
            </w:r>
          </w:p>
          <w:p w14:paraId="445EEE53" w14:textId="77777777" w:rsidR="009D54FC" w:rsidRDefault="009D54FC" w:rsidP="006035B1">
            <w:pPr>
              <w:spacing w:after="0" w:line="313" w:lineRule="auto"/>
              <w:ind w:right="135"/>
            </w:pPr>
            <w:r>
              <w:rPr>
                <w:sz w:val="20"/>
              </w:rPr>
              <w:t xml:space="preserve">    Trabalho de conclusão de curso (Bacharelado - Engenharia de Controle e Automação) - Universidade Estadual Paulista</w:t>
            </w:r>
          </w:p>
          <w:p w14:paraId="08E9C7A3" w14:textId="77777777" w:rsidR="009D54FC" w:rsidRDefault="009D54FC" w:rsidP="006035B1">
            <w:pPr>
              <w:spacing w:after="52" w:line="259" w:lineRule="auto"/>
            </w:pPr>
            <w:r>
              <w:rPr>
                <w:sz w:val="20"/>
              </w:rPr>
              <w:t>(Unesp), Instituto de Ciência e Tecnologia, Sorocaba</w:t>
            </w:r>
          </w:p>
          <w:p w14:paraId="0B9C77C2" w14:textId="77777777" w:rsidR="009D54FC" w:rsidRDefault="009D54FC" w:rsidP="006035B1">
            <w:pPr>
              <w:spacing w:after="352" w:line="259" w:lineRule="auto"/>
            </w:pPr>
            <w:r>
              <w:rPr>
                <w:sz w:val="20"/>
              </w:rPr>
              <w:t xml:space="preserve">    Orientador: Galdenoro </w:t>
            </w:r>
            <w:proofErr w:type="spellStart"/>
            <w:r>
              <w:rPr>
                <w:sz w:val="20"/>
              </w:rPr>
              <w:t>Botura</w:t>
            </w:r>
            <w:proofErr w:type="spellEnd"/>
            <w:r>
              <w:rPr>
                <w:sz w:val="20"/>
              </w:rPr>
              <w:t xml:space="preserve"> Junior</w:t>
            </w:r>
          </w:p>
          <w:p w14:paraId="0CAB0228" w14:textId="62D3E94F" w:rsidR="009D54FC" w:rsidRDefault="009D54FC" w:rsidP="006035B1">
            <w:pPr>
              <w:spacing w:after="52" w:line="259" w:lineRule="auto"/>
            </w:pPr>
            <w:r>
              <w:rPr>
                <w:sz w:val="20"/>
              </w:rPr>
              <w:t xml:space="preserve">    1. Risco de Crédito. 2. Aprendizado de Máquina.</w:t>
            </w:r>
          </w:p>
          <w:p w14:paraId="177E603F" w14:textId="454168B9" w:rsidR="009D54FC" w:rsidRDefault="009D54FC" w:rsidP="006035B1">
            <w:pPr>
              <w:spacing w:after="0" w:line="259" w:lineRule="auto"/>
            </w:pPr>
            <w:r>
              <w:rPr>
                <w:sz w:val="20"/>
              </w:rPr>
              <w:t>3. Modelagem. 4. Análise de Crédito. I. Título.</w:t>
            </w:r>
          </w:p>
        </w:tc>
      </w:tr>
    </w:tbl>
    <w:p w14:paraId="1C23E39D" w14:textId="77777777" w:rsidR="009D54FC" w:rsidRDefault="009D54FC" w:rsidP="009D54FC">
      <w:pPr>
        <w:jc w:val="center"/>
      </w:pPr>
      <w:r>
        <w:t>Sistema de geração automática de fichas catalográficas da Unesp. Biblioteca do Instituto de Ciência e Tecnologia, Sorocaba. Dados fornecidos pelo autor(a).</w:t>
      </w:r>
    </w:p>
    <w:p w14:paraId="27DFB7CF" w14:textId="77777777" w:rsidR="009D54FC" w:rsidRDefault="009D54FC" w:rsidP="009D54FC">
      <w:pPr>
        <w:jc w:val="center"/>
      </w:pPr>
      <w:r>
        <w:t>Essa ficha não pode ser modificada.</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ED0A6C">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w:t>
      </w:r>
      <w:proofErr w:type="spellStart"/>
      <w:r w:rsidRPr="006743A8">
        <w:rPr>
          <w:rFonts w:ascii="Times New Roman" w:eastAsia="Calibri" w:hAnsi="Times New Roman"/>
          <w:sz w:val="24"/>
          <w:szCs w:val="24"/>
        </w:rPr>
        <w:t>Botura</w:t>
      </w:r>
      <w:proofErr w:type="spellEnd"/>
      <w:r w:rsidRPr="006743A8">
        <w:rPr>
          <w:rFonts w:ascii="Times New Roman" w:eastAsia="Calibri" w:hAnsi="Times New Roman"/>
          <w:sz w:val="24"/>
          <w:szCs w:val="24"/>
        </w:rPr>
        <w:t xml:space="preserve"> Junior </w:t>
      </w:r>
      <w:r w:rsidR="00A45B74">
        <w:rPr>
          <w:rFonts w:ascii="Times New Roman" w:eastAsia="Calibri" w:hAnsi="Times New Roman"/>
          <w:sz w:val="24"/>
          <w:szCs w:val="24"/>
        </w:rPr>
        <w:t xml:space="preserve">e Leopoldo André Dutra </w:t>
      </w:r>
      <w:proofErr w:type="spellStart"/>
      <w:r w:rsidR="00A45B74">
        <w:rPr>
          <w:rFonts w:ascii="Times New Roman" w:eastAsia="Calibri" w:hAnsi="Times New Roman"/>
          <w:sz w:val="24"/>
          <w:szCs w:val="24"/>
        </w:rPr>
        <w:t>Lusquino</w:t>
      </w:r>
      <w:proofErr w:type="spellEnd"/>
      <w:r w:rsidR="00A45B74">
        <w:rPr>
          <w:rFonts w:ascii="Times New Roman" w:eastAsia="Calibri" w:hAnsi="Times New Roman"/>
          <w:sz w:val="24"/>
          <w:szCs w:val="24"/>
        </w:rPr>
        <w:t xml:space="preserve">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xml:space="preserve">. Visando combater a inadimplência e erros operacionais, o software desenvolvido nas linguagens Python e </w:t>
      </w:r>
      <w:proofErr w:type="spellStart"/>
      <w:r w:rsidR="006743A8">
        <w:rPr>
          <w:rFonts w:ascii="Times New Roman" w:hAnsi="Times New Roman"/>
          <w:sz w:val="24"/>
          <w:szCs w:val="24"/>
        </w:rPr>
        <w:t>PySpark</w:t>
      </w:r>
      <w:proofErr w:type="spellEnd"/>
      <w:r w:rsidR="006743A8">
        <w:rPr>
          <w:rFonts w:ascii="Times New Roman" w:hAnsi="Times New Roman"/>
          <w:sz w:val="24"/>
          <w:szCs w:val="24"/>
        </w:rPr>
        <w:t xml:space="preserve">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proofErr w:type="spellStart"/>
      <w:r w:rsidR="00D96A58">
        <w:rPr>
          <w:rFonts w:ascii="Times New Roman" w:hAnsi="Times New Roman"/>
          <w:sz w:val="24"/>
          <w:szCs w:val="24"/>
        </w:rPr>
        <w:t>desbancarizadas</w:t>
      </w:r>
      <w:proofErr w:type="spellEnd"/>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 xml:space="preserve">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w:t>
      </w:r>
      <w:proofErr w:type="spellStart"/>
      <w:r w:rsidRPr="009B20F4">
        <w:rPr>
          <w:rFonts w:ascii="Times New Roman" w:hAnsi="Times New Roman"/>
          <w:sz w:val="24"/>
          <w:szCs w:val="24"/>
          <w:lang w:val="en-US"/>
        </w:rPr>
        <w:t>PySpark</w:t>
      </w:r>
      <w:proofErr w:type="spellEnd"/>
      <w:r w:rsidRPr="009B20F4">
        <w:rPr>
          <w:rFonts w:ascii="Times New Roman" w:hAnsi="Times New Roman"/>
          <w:sz w:val="24"/>
          <w:szCs w:val="24"/>
          <w:lang w:val="en-US"/>
        </w:rPr>
        <w:t xml:space="preserve">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w:t>
      </w:r>
      <w:proofErr w:type="gramStart"/>
      <w:r w:rsidRPr="009B20F4">
        <w:rPr>
          <w:rFonts w:ascii="Times New Roman" w:hAnsi="Times New Roman"/>
          <w:sz w:val="24"/>
          <w:szCs w:val="24"/>
          <w:lang w:val="en-US"/>
        </w:rPr>
        <w:t>fictitious,</w:t>
      </w:r>
      <w:proofErr w:type="gramEnd"/>
      <w:r w:rsidRPr="009B20F4">
        <w:rPr>
          <w:rFonts w:ascii="Times New Roman" w:hAnsi="Times New Roman"/>
          <w:sz w:val="24"/>
          <w:szCs w:val="24"/>
          <w:lang w:val="en-US"/>
        </w:rPr>
        <w:t xml:space="preserve">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w:t>
      </w:r>
      <w:proofErr w:type="spellStart"/>
      <w:proofErr w:type="gramStart"/>
      <w:r w:rsidRPr="009B20F4">
        <w:rPr>
          <w:rFonts w:ascii="Times New Roman" w:hAnsi="Times New Roman"/>
          <w:sz w:val="24"/>
          <w:szCs w:val="24"/>
          <w:lang w:val="en-US"/>
        </w:rPr>
        <w:t>it’s</w:t>
      </w:r>
      <w:proofErr w:type="spellEnd"/>
      <w:proofErr w:type="gramEnd"/>
      <w:r w:rsidRPr="009B20F4">
        <w:rPr>
          <w:rFonts w:ascii="Times New Roman" w:hAnsi="Times New Roman"/>
          <w:sz w:val="24"/>
          <w:szCs w:val="24"/>
          <w:lang w:val="en-US"/>
        </w:rPr>
        <w:t xml:space="preserve"> data and ensures that good payers benefit from lower interest rates and defaults are minimized. With this, the great importance of the implantation of automatic methodologies </w:t>
      </w:r>
      <w:proofErr w:type="spellStart"/>
      <w:r w:rsidRPr="009B20F4">
        <w:rPr>
          <w:rFonts w:ascii="Times New Roman" w:hAnsi="Times New Roman"/>
          <w:sz w:val="24"/>
          <w:szCs w:val="24"/>
          <w:lang w:val="en-US"/>
        </w:rPr>
        <w:t>thourgh</w:t>
      </w:r>
      <w:proofErr w:type="spellEnd"/>
      <w:r w:rsidRPr="009B20F4">
        <w:rPr>
          <w:rFonts w:ascii="Times New Roman" w:hAnsi="Times New Roman"/>
          <w:sz w:val="24"/>
          <w:szCs w:val="24"/>
          <w:lang w:val="en-US"/>
        </w:rPr>
        <w:t xml:space="preserve">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proofErr w:type="spellStart"/>
            <w:r w:rsidRPr="00730F4E">
              <w:rPr>
                <w:rFonts w:ascii="Times New Roman" w:hAnsi="Times New Roman"/>
                <w:sz w:val="24"/>
                <w:szCs w:val="24"/>
              </w:rPr>
              <w:t>Machine</w:t>
            </w:r>
            <w:proofErr w:type="spellEnd"/>
            <w:r w:rsidRPr="00730F4E">
              <w:rPr>
                <w:rFonts w:ascii="Times New Roman" w:hAnsi="Times New Roman"/>
                <w:sz w:val="24"/>
                <w:szCs w:val="24"/>
              </w:rPr>
              <w:t xml:space="preserve"> Learning</w:t>
            </w:r>
          </w:p>
        </w:tc>
      </w:tr>
      <w:tr w:rsidR="00873283" w:rsidRPr="00730F4E" w14:paraId="5493A15C" w14:textId="77777777" w:rsidTr="005B28A2">
        <w:tc>
          <w:tcPr>
            <w:tcW w:w="1384" w:type="dxa"/>
            <w:gridSpan w:val="2"/>
          </w:tcPr>
          <w:p w14:paraId="6C2EBAA8" w14:textId="49B3BF89"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MB</w:t>
            </w:r>
          </w:p>
        </w:tc>
        <w:tc>
          <w:tcPr>
            <w:tcW w:w="7796" w:type="dxa"/>
          </w:tcPr>
          <w:p w14:paraId="57BBA41C" w14:textId="01BC0BA4" w:rsidR="0018738F"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Margem Bruta de Rentabilidade</w:t>
            </w:r>
          </w:p>
        </w:tc>
      </w:tr>
      <w:tr w:rsidR="00873283" w:rsidRPr="00730F4E" w14:paraId="13E85750" w14:textId="77777777" w:rsidTr="005B28A2">
        <w:tc>
          <w:tcPr>
            <w:tcW w:w="1384" w:type="dxa"/>
            <w:gridSpan w:val="2"/>
          </w:tcPr>
          <w:p w14:paraId="3EA2226F" w14:textId="65E10061" w:rsidR="00873283" w:rsidRPr="00730F4E" w:rsidRDefault="00196690"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PDD</w:t>
            </w:r>
          </w:p>
        </w:tc>
        <w:tc>
          <w:tcPr>
            <w:tcW w:w="7796" w:type="dxa"/>
          </w:tcPr>
          <w:p w14:paraId="6D0FD842" w14:textId="42FC3E4E" w:rsidR="00873283" w:rsidRPr="00730F4E" w:rsidRDefault="00196690"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Provisão de Devedores Duvidosos</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Probability</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Exposure</w:t>
            </w:r>
            <w:proofErr w:type="spellEnd"/>
            <w:r>
              <w:rPr>
                <w:rFonts w:ascii="Times New Roman" w:hAnsi="Times New Roman"/>
                <w:sz w:val="24"/>
                <w:szCs w:val="24"/>
              </w:rPr>
              <w:t xml:space="preserve"> </w:t>
            </w:r>
            <w:proofErr w:type="spellStart"/>
            <w:r>
              <w:rPr>
                <w:rFonts w:ascii="Times New Roman" w:hAnsi="Times New Roman"/>
                <w:sz w:val="24"/>
                <w:szCs w:val="24"/>
              </w:rPr>
              <w:t>at</w:t>
            </w:r>
            <w:proofErr w:type="spellEnd"/>
            <w:r>
              <w:rPr>
                <w:rFonts w:ascii="Times New Roman" w:hAnsi="Times New Roman"/>
                <w:sz w:val="24"/>
                <w:szCs w:val="24"/>
              </w:rPr>
              <w:t xml:space="preserve">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Loss</w:t>
            </w:r>
            <w:proofErr w:type="spellEnd"/>
            <w:r>
              <w:rPr>
                <w:rFonts w:ascii="Times New Roman" w:hAnsi="Times New Roman"/>
                <w:sz w:val="24"/>
                <w:szCs w:val="24"/>
              </w:rPr>
              <w:t xml:space="preserve"> </w:t>
            </w:r>
            <w:proofErr w:type="spellStart"/>
            <w:r>
              <w:rPr>
                <w:rFonts w:ascii="Times New Roman" w:hAnsi="Times New Roman"/>
                <w:sz w:val="24"/>
                <w:szCs w:val="24"/>
              </w:rPr>
              <w:t>Given</w:t>
            </w:r>
            <w:proofErr w:type="spellEnd"/>
            <w:r>
              <w:rPr>
                <w:rFonts w:ascii="Times New Roman" w:hAnsi="Times New Roman"/>
                <w:sz w:val="24"/>
                <w:szCs w:val="24"/>
              </w:rPr>
              <w:t xml:space="preserve">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Loss</w:t>
            </w:r>
            <w:proofErr w:type="spellEnd"/>
          </w:p>
        </w:tc>
      </w:tr>
      <w:tr w:rsidR="00873283" w:rsidRPr="0033227A" w14:paraId="44D72483" w14:textId="77777777" w:rsidTr="005B28A2">
        <w:tc>
          <w:tcPr>
            <w:tcW w:w="1384" w:type="dxa"/>
            <w:gridSpan w:val="2"/>
          </w:tcPr>
          <w:p w14:paraId="22A003AD" w14:textId="0A552456" w:rsidR="00873283" w:rsidRPr="00730F4E" w:rsidRDefault="00FD16CE" w:rsidP="005B28A2">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FB9C568" w14:textId="7F5FB641" w:rsidR="00873283" w:rsidRPr="00FD16CE" w:rsidRDefault="00FD16CE" w:rsidP="005B28A2">
            <w:pPr>
              <w:tabs>
                <w:tab w:val="left" w:pos="3225"/>
              </w:tabs>
              <w:spacing w:after="0" w:line="360" w:lineRule="auto"/>
              <w:rPr>
                <w:rFonts w:ascii="Times New Roman" w:hAnsi="Times New Roman"/>
                <w:sz w:val="24"/>
                <w:szCs w:val="24"/>
                <w:lang w:val="en-US"/>
              </w:rPr>
            </w:pPr>
            <w:r w:rsidRPr="00FD16CE">
              <w:rPr>
                <w:rFonts w:ascii="Times New Roman" w:hAnsi="Times New Roman"/>
                <w:iCs/>
                <w:sz w:val="24"/>
                <w:szCs w:val="24"/>
                <w:lang w:val="en-US"/>
              </w:rPr>
              <w:t>Cross Industry Standard Process for Data Mining</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Matriz</w:t>
            </w:r>
            <w:proofErr w:type="spellEnd"/>
            <w:r>
              <w:rPr>
                <w:rFonts w:ascii="Times New Roman" w:hAnsi="Times New Roman"/>
                <w:iCs/>
                <w:sz w:val="24"/>
                <w:szCs w:val="24"/>
                <w:lang w:val="en-US"/>
              </w:rPr>
              <w:t xml:space="preserve"> de </w:t>
            </w:r>
            <w:proofErr w:type="spellStart"/>
            <w:r>
              <w:rPr>
                <w:rFonts w:ascii="Times New Roman" w:hAnsi="Times New Roman"/>
                <w:iCs/>
                <w:sz w:val="24"/>
                <w:szCs w:val="24"/>
                <w:lang w:val="en-US"/>
              </w:rPr>
              <w:t>Confusão</w:t>
            </w:r>
            <w:proofErr w:type="spellEnd"/>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Negativo</w:t>
            </w:r>
            <w:proofErr w:type="spellEnd"/>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Positivo</w:t>
            </w:r>
            <w:proofErr w:type="spellEnd"/>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Negativo</w:t>
            </w:r>
            <w:proofErr w:type="spellEnd"/>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Positivo</w:t>
            </w:r>
            <w:proofErr w:type="spellEnd"/>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Área</w:t>
            </w:r>
            <w:proofErr w:type="spellEnd"/>
            <w:r>
              <w:rPr>
                <w:rFonts w:ascii="Times New Roman" w:hAnsi="Times New Roman"/>
                <w:iCs/>
                <w:sz w:val="24"/>
                <w:szCs w:val="24"/>
                <w:lang w:val="en-US"/>
              </w:rPr>
              <w:t xml:space="preserve"> Sob a </w:t>
            </w:r>
            <w:proofErr w:type="spellStart"/>
            <w:r>
              <w:rPr>
                <w:rFonts w:ascii="Times New Roman" w:hAnsi="Times New Roman"/>
                <w:iCs/>
                <w:sz w:val="24"/>
                <w:szCs w:val="24"/>
                <w:lang w:val="en-US"/>
              </w:rPr>
              <w:t>Curva</w:t>
            </w:r>
            <w:proofErr w:type="spellEnd"/>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w:t>
            </w:r>
            <w:proofErr w:type="spellStart"/>
            <w:r w:rsidRPr="00B04A6A">
              <w:rPr>
                <w:rFonts w:ascii="Times New Roman" w:hAnsi="Times New Roman"/>
                <w:iCs/>
                <w:sz w:val="24"/>
                <w:szCs w:val="24"/>
              </w:rPr>
              <w:t>Kolmogorov</w:t>
            </w:r>
            <w:proofErr w:type="spellEnd"/>
            <w:r w:rsidRPr="00B04A6A">
              <w:rPr>
                <w:rFonts w:ascii="Times New Roman" w:hAnsi="Times New Roman"/>
                <w:iCs/>
                <w:sz w:val="24"/>
                <w:szCs w:val="24"/>
              </w:rPr>
              <w:t xml:space="preserve">-Smirnov </w:t>
            </w:r>
          </w:p>
        </w:tc>
      </w:tr>
      <w:tr w:rsidR="00B04A6A" w:rsidRPr="00B04A6A" w14:paraId="52B4F598" w14:textId="77777777" w:rsidTr="005B28A2">
        <w:tc>
          <w:tcPr>
            <w:tcW w:w="1384" w:type="dxa"/>
            <w:gridSpan w:val="2"/>
          </w:tcPr>
          <w:p w14:paraId="745A056C"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3C8EF0B4"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5E91EFE0" w14:textId="77777777" w:rsidTr="005B28A2">
        <w:tc>
          <w:tcPr>
            <w:tcW w:w="1384" w:type="dxa"/>
            <w:gridSpan w:val="2"/>
          </w:tcPr>
          <w:p w14:paraId="320D88EB"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4C4A6F05"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23098356" w14:textId="77777777" w:rsidTr="005B28A2">
        <w:tc>
          <w:tcPr>
            <w:tcW w:w="1384" w:type="dxa"/>
            <w:gridSpan w:val="2"/>
          </w:tcPr>
          <w:p w14:paraId="70CFAD24"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6A323433"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23E35A15" w14:textId="77777777" w:rsidTr="005B28A2">
        <w:tc>
          <w:tcPr>
            <w:tcW w:w="1384" w:type="dxa"/>
            <w:gridSpan w:val="2"/>
          </w:tcPr>
          <w:p w14:paraId="6A54CBE9"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521FAAAC"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1F452C" w:rsidRPr="00B04A6A" w14:paraId="04981CD2" w14:textId="77777777" w:rsidTr="001F452C">
        <w:trPr>
          <w:gridBefore w:val="1"/>
          <w:wBefore w:w="214" w:type="dxa"/>
        </w:trPr>
        <w:tc>
          <w:tcPr>
            <w:tcW w:w="1170" w:type="dxa"/>
          </w:tcPr>
          <w:p w14:paraId="11453237" w14:textId="77777777" w:rsidR="001F452C" w:rsidRPr="00B04A6A" w:rsidRDefault="001F452C" w:rsidP="005B28A2">
            <w:pPr>
              <w:tabs>
                <w:tab w:val="left" w:pos="3225"/>
              </w:tabs>
              <w:spacing w:after="0" w:line="360" w:lineRule="auto"/>
              <w:rPr>
                <w:rFonts w:ascii="Times New Roman" w:hAnsi="Times New Roman"/>
                <w:sz w:val="24"/>
                <w:szCs w:val="24"/>
              </w:rPr>
            </w:pPr>
          </w:p>
        </w:tc>
        <w:tc>
          <w:tcPr>
            <w:tcW w:w="7796" w:type="dxa"/>
          </w:tcPr>
          <w:p w14:paraId="26A43529" w14:textId="77777777" w:rsidR="001F452C" w:rsidRPr="00B04A6A" w:rsidRDefault="001F452C" w:rsidP="005B28A2">
            <w:pPr>
              <w:tabs>
                <w:tab w:val="left" w:pos="3225"/>
              </w:tabs>
              <w:spacing w:after="0" w:line="360" w:lineRule="auto"/>
              <w:rPr>
                <w:rFonts w:ascii="Times New Roman" w:hAnsi="Times New Roman"/>
                <w:iCs/>
                <w:sz w:val="24"/>
                <w:szCs w:val="24"/>
              </w:rPr>
            </w:pPr>
          </w:p>
        </w:tc>
      </w:tr>
    </w:tbl>
    <w:p w14:paraId="0CA087A4"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pPr>
    </w:p>
    <w:p w14:paraId="05804E16"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pPr>
    </w:p>
    <w:p w14:paraId="26405B9D"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873283" w:rsidRPr="00B04A6A"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1A0A5406" w14:textId="18193911" w:rsidR="00AC3276" w:rsidRDefault="00AC3276"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703343">
        <w:rPr>
          <w:rFonts w:ascii="Times New Roman" w:hAnsi="Times New Roman"/>
          <w:sz w:val="24"/>
          <w:szCs w:val="24"/>
        </w:rPr>
        <w:t>3</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sidR="00703343">
        <w:rPr>
          <w:rFonts w:ascii="Times New Roman" w:hAnsi="Times New Roman"/>
          <w:sz w:val="24"/>
          <w:szCs w:val="24"/>
        </w:rPr>
        <w:t>10</w:t>
      </w:r>
    </w:p>
    <w:p w14:paraId="420A2C1F" w14:textId="3CFB50F3"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703343">
        <w:rPr>
          <w:rFonts w:ascii="Times New Roman" w:hAnsi="Times New Roman"/>
          <w:sz w:val="24"/>
          <w:szCs w:val="24"/>
        </w:rPr>
        <w:t>4</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703343" w:rsidRPr="003C2B9F">
        <w:rPr>
          <w:rFonts w:ascii="Times New Roman" w:hAnsi="Times New Roman"/>
          <w:sz w:val="24"/>
          <w:szCs w:val="24"/>
        </w:rPr>
        <w:tab/>
      </w:r>
      <w:r w:rsidR="00BE1DD4">
        <w:rPr>
          <w:rFonts w:ascii="Times New Roman" w:hAnsi="Times New Roman"/>
          <w:sz w:val="24"/>
          <w:szCs w:val="24"/>
        </w:rPr>
        <w:t>17</w:t>
      </w:r>
    </w:p>
    <w:p w14:paraId="5CFFCAD3" w14:textId="1144B8E6"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703343">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0E36DD64" w:rsidR="00276AE4" w:rsidRPr="003C2B9F"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703343">
        <w:rPr>
          <w:rFonts w:ascii="Times New Roman" w:hAnsi="Times New Roman"/>
          <w:sz w:val="24"/>
          <w:szCs w:val="24"/>
        </w:rPr>
        <w:t>6</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 xml:space="preserve">3.1.2 </w:t>
      </w:r>
      <w:proofErr w:type="spellStart"/>
      <w:r w:rsidRPr="004308D5">
        <w:rPr>
          <w:rFonts w:ascii="Times New Roman" w:hAnsi="Times New Roman"/>
          <w:sz w:val="24"/>
          <w:szCs w:val="24"/>
        </w:rPr>
        <w:t>PySpark</w:t>
      </w:r>
      <w:proofErr w:type="spellEnd"/>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w:t>
      </w:r>
      <w:proofErr w:type="spellStart"/>
      <w:r w:rsidRPr="008735DA">
        <w:rPr>
          <w:rFonts w:ascii="Times New Roman" w:hAnsi="Times New Roman"/>
          <w:sz w:val="24"/>
          <w:szCs w:val="24"/>
        </w:rPr>
        <w:t>Kaggle</w:t>
      </w:r>
      <w:proofErr w:type="spellEnd"/>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4.2.1 Análise </w:t>
      </w:r>
      <w:proofErr w:type="spellStart"/>
      <w:r w:rsidRPr="003C2B9F">
        <w:rPr>
          <w:rFonts w:ascii="Times New Roman" w:hAnsi="Times New Roman"/>
          <w:sz w:val="24"/>
          <w:szCs w:val="24"/>
        </w:rPr>
        <w:t>Univariada</w:t>
      </w:r>
      <w:proofErr w:type="spellEnd"/>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w:t>
      </w:r>
      <w:proofErr w:type="spellStart"/>
      <w:r>
        <w:rPr>
          <w:rFonts w:ascii="Times New Roman" w:hAnsi="Times New Roman"/>
          <w:sz w:val="24"/>
          <w:szCs w:val="24"/>
        </w:rPr>
        <w:t>Features</w:t>
      </w:r>
      <w:proofErr w:type="spellEnd"/>
      <w:r>
        <w:rPr>
          <w:rFonts w:ascii="Times New Roman" w:hAnsi="Times New Roman"/>
          <w:sz w:val="24"/>
          <w:szCs w:val="24"/>
        </w:rPr>
        <w:t xml:space="preserve">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w:t>
      </w:r>
      <w:proofErr w:type="spellStart"/>
      <w:r w:rsidR="00256670">
        <w:rPr>
          <w:rFonts w:ascii="Times New Roman" w:hAnsi="Times New Roman"/>
          <w:sz w:val="24"/>
          <w:szCs w:val="24"/>
        </w:rPr>
        <w:t>Encod</w:t>
      </w:r>
      <w:r w:rsidR="002907B6">
        <w:rPr>
          <w:rFonts w:ascii="Times New Roman" w:hAnsi="Times New Roman"/>
          <w:sz w:val="24"/>
          <w:szCs w:val="24"/>
        </w:rPr>
        <w:t>ing</w:t>
      </w:r>
      <w:proofErr w:type="spellEnd"/>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 xml:space="preserve">Seleção de </w:t>
      </w:r>
      <w:proofErr w:type="spellStart"/>
      <w:r w:rsidR="00801E5D">
        <w:rPr>
          <w:rFonts w:ascii="Times New Roman" w:hAnsi="Times New Roman"/>
          <w:sz w:val="24"/>
          <w:szCs w:val="24"/>
        </w:rPr>
        <w:t>Features</w:t>
      </w:r>
      <w:proofErr w:type="spellEnd"/>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 xml:space="preserve">Otimização de </w:t>
      </w:r>
      <w:proofErr w:type="spellStart"/>
      <w:r w:rsidR="00801E5D">
        <w:rPr>
          <w:rFonts w:ascii="Times New Roman" w:hAnsi="Times New Roman"/>
          <w:sz w:val="24"/>
          <w:szCs w:val="24"/>
        </w:rPr>
        <w:t>Hiperparâmetros</w:t>
      </w:r>
      <w:proofErr w:type="spellEnd"/>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proofErr w:type="spellStart"/>
      <w:r w:rsidR="00EF5D87">
        <w:rPr>
          <w:rFonts w:ascii="Times New Roman" w:hAnsi="Times New Roman"/>
          <w:sz w:val="24"/>
          <w:szCs w:val="24"/>
        </w:rPr>
        <w:t>Sebben</w:t>
      </w:r>
      <w:proofErr w:type="spellEnd"/>
      <w:r w:rsidR="00EF5D87">
        <w:rPr>
          <w:rFonts w:ascii="Times New Roman" w:hAnsi="Times New Roman"/>
          <w:sz w:val="24"/>
          <w:szCs w:val="24"/>
        </w:rPr>
        <w:t xml:space="preserve">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 xml:space="preserve">possuem o objetivo de prever, na data de decisão do crédito, a probabilidade </w:t>
      </w:r>
      <w:proofErr w:type="gramStart"/>
      <w:r w:rsidRPr="003C2B9F">
        <w:rPr>
          <w:rFonts w:ascii="Times New Roman" w:hAnsi="Times New Roman"/>
          <w:sz w:val="24"/>
          <w:szCs w:val="24"/>
        </w:rPr>
        <w:t>d</w:t>
      </w:r>
      <w:r>
        <w:rPr>
          <w:rFonts w:ascii="Times New Roman" w:hAnsi="Times New Roman"/>
          <w:sz w:val="24"/>
          <w:szCs w:val="24"/>
        </w:rPr>
        <w:t>a</w:t>
      </w:r>
      <w:proofErr w:type="gramEnd"/>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trabalho “Análise de Risco de Crédito direcionada por Modelagem Matemática e Aprendizado de Máquina” apresenta uma introdução ao mundo do crédito auxiliado por técnicas de Matemática Aplicada, Estatística e </w:t>
      </w:r>
      <w:proofErr w:type="spellStart"/>
      <w:r w:rsidRPr="003C2B9F">
        <w:rPr>
          <w:rFonts w:ascii="Times New Roman" w:hAnsi="Times New Roman"/>
          <w:sz w:val="24"/>
          <w:szCs w:val="24"/>
        </w:rPr>
        <w:t>Machine</w:t>
      </w:r>
      <w:proofErr w:type="spellEnd"/>
      <w:r w:rsidRPr="003C2B9F">
        <w:rPr>
          <w:rFonts w:ascii="Times New Roman" w:hAnsi="Times New Roman"/>
          <w:sz w:val="24"/>
          <w:szCs w:val="24"/>
        </w:rPr>
        <w:t xml:space="preserv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A base de dados utilizada será fictícia e advém da plataforma </w:t>
      </w:r>
      <w:proofErr w:type="spellStart"/>
      <w:r w:rsidRPr="003C2B9F">
        <w:rPr>
          <w:rFonts w:ascii="Times New Roman" w:hAnsi="Times New Roman"/>
          <w:sz w:val="24"/>
          <w:szCs w:val="24"/>
        </w:rPr>
        <w:t>Kaggle</w:t>
      </w:r>
      <w:proofErr w:type="spellEnd"/>
      <w:r w:rsidRPr="003C2B9F">
        <w:rPr>
          <w:rFonts w:ascii="Times New Roman" w:hAnsi="Times New Roman"/>
          <w:sz w:val="24"/>
          <w:szCs w:val="24"/>
        </w:rPr>
        <w:t>,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w:t>
      </w:r>
      <w:proofErr w:type="spellStart"/>
      <w:r>
        <w:rPr>
          <w:rFonts w:ascii="Times New Roman" w:hAnsi="Times New Roman" w:cs="Times New Roman"/>
          <w:i w:val="0"/>
          <w:iCs/>
          <w:u w:val="none"/>
        </w:rPr>
        <w:t>Tchilian</w:t>
      </w:r>
      <w:proofErr w:type="spellEnd"/>
      <w:r>
        <w:rPr>
          <w:rFonts w:ascii="Times New Roman" w:hAnsi="Times New Roman" w:cs="Times New Roman"/>
          <w:i w:val="0"/>
          <w:iCs/>
          <w:u w:val="none"/>
        </w:rPr>
        <w:t xml:space="preserve">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730F4E" w:rsidRDefault="00496E81" w:rsidP="00496E81">
      <w:pPr>
        <w:pStyle w:val="tituloR3"/>
        <w:spacing w:line="360" w:lineRule="auto"/>
        <w:ind w:left="525"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Figura 1 – 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 xml:space="preserve">“5 </w:t>
      </w:r>
      <w:proofErr w:type="spellStart"/>
      <w:r w:rsidRPr="00E25D7E">
        <w:rPr>
          <w:rFonts w:ascii="Times New Roman" w:hAnsi="Times New Roman" w:cs="Times New Roman"/>
          <w:u w:val="none"/>
        </w:rPr>
        <w:t>C’s</w:t>
      </w:r>
      <w:proofErr w:type="spellEnd"/>
      <w:r w:rsidRPr="00E25D7E">
        <w:rPr>
          <w:rFonts w:ascii="Times New Roman" w:hAnsi="Times New Roman" w:cs="Times New Roman"/>
          <w:u w:val="none"/>
        </w:rPr>
        <w:t xml:space="preserve">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w:t>
      </w:r>
      <w:proofErr w:type="spellStart"/>
      <w:r w:rsidR="00561F4D">
        <w:rPr>
          <w:rFonts w:ascii="Times New Roman" w:hAnsi="Times New Roman" w:cs="Times New Roman"/>
          <w:i w:val="0"/>
          <w:iCs/>
          <w:u w:val="none"/>
        </w:rPr>
        <w:t>Sebben</w:t>
      </w:r>
      <w:proofErr w:type="spellEnd"/>
      <w:r w:rsidR="00561F4D">
        <w:rPr>
          <w:rFonts w:ascii="Times New Roman" w:hAnsi="Times New Roman" w:cs="Times New Roman"/>
          <w:i w:val="0"/>
          <w:iCs/>
          <w:u w:val="none"/>
        </w:rPr>
        <w:t xml:space="preserve"> (2020), em conjunto, os </w:t>
      </w:r>
      <w:r w:rsidR="00561F4D" w:rsidRPr="00895986">
        <w:rPr>
          <w:rFonts w:ascii="Times New Roman" w:hAnsi="Times New Roman" w:cs="Times New Roman"/>
          <w:u w:val="none"/>
        </w:rPr>
        <w:t xml:space="preserve">5 </w:t>
      </w:r>
      <w:proofErr w:type="spellStart"/>
      <w:r w:rsidR="00561F4D" w:rsidRPr="00895986">
        <w:rPr>
          <w:rFonts w:ascii="Times New Roman" w:hAnsi="Times New Roman" w:cs="Times New Roman"/>
          <w:u w:val="none"/>
        </w:rPr>
        <w:t>C’s</w:t>
      </w:r>
      <w:proofErr w:type="spellEnd"/>
      <w:r w:rsidR="00561F4D" w:rsidRPr="00895986">
        <w:rPr>
          <w:rFonts w:ascii="Times New Roman" w:hAnsi="Times New Roman" w:cs="Times New Roman"/>
          <w:u w:val="none"/>
        </w:rPr>
        <w:t xml:space="preserve">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proofErr w:type="spellStart"/>
      <w:r w:rsidRPr="002755FA">
        <w:rPr>
          <w:rFonts w:ascii="Times New Roman" w:hAnsi="Times New Roman" w:cs="Times New Roman"/>
          <w:u w:val="none"/>
        </w:rPr>
        <w:t>bureus</w:t>
      </w:r>
      <w:proofErr w:type="spellEnd"/>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proofErr w:type="spellStart"/>
      <w:r w:rsidRPr="00F747AD">
        <w:rPr>
          <w:rFonts w:ascii="Times New Roman" w:hAnsi="Times New Roman" w:cs="Times New Roman"/>
          <w:u w:val="none"/>
        </w:rPr>
        <w:t>Credit</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sidRPr="00F747AD">
        <w:rPr>
          <w:rFonts w:ascii="Times New Roman" w:hAnsi="Times New Roman" w:cs="Times New Roman"/>
          <w:u w:val="none"/>
        </w:rPr>
        <w:t xml:space="preserve"> e </w:t>
      </w:r>
      <w:proofErr w:type="spellStart"/>
      <w:r w:rsidRPr="00F747AD">
        <w:rPr>
          <w:rFonts w:ascii="Times New Roman" w:hAnsi="Times New Roman" w:cs="Times New Roman"/>
          <w:u w:val="none"/>
        </w:rPr>
        <w:t>Behavior</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w:t>
      </w:r>
      <w:proofErr w:type="gramStart"/>
      <w:r w:rsidR="00D50D8A">
        <w:rPr>
          <w:rFonts w:ascii="Times New Roman" w:hAnsi="Times New Roman" w:cs="Times New Roman"/>
          <w:i w:val="0"/>
          <w:iCs/>
          <w:u w:val="none"/>
        </w:rPr>
        <w:t>do</w:t>
      </w:r>
      <w:proofErr w:type="gramEnd"/>
      <w:r w:rsidR="00D50D8A">
        <w:rPr>
          <w:rFonts w:ascii="Times New Roman" w:hAnsi="Times New Roman" w:cs="Times New Roman"/>
          <w:i w:val="0"/>
          <w:iCs/>
          <w:u w:val="none"/>
        </w:rPr>
        <w:t xml:space="preserve">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Probability</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of</w:t>
      </w:r>
      <w:proofErr w:type="spellEnd"/>
      <w:r w:rsidRPr="008D69C2">
        <w:rPr>
          <w:rFonts w:ascii="Times New Roman" w:hAnsi="Times New Roman"/>
          <w:b/>
          <w:bCs/>
          <w:i/>
          <w:iCs/>
          <w:sz w:val="24"/>
          <w:szCs w:val="24"/>
        </w:rPr>
        <w:t xml:space="preserve">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Loss</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Given</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Exposure</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at</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Pr="0019290A"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4866F555" w14:textId="2D794CFF" w:rsidR="00BD781B" w:rsidRPr="00EC381D" w:rsidRDefault="0011403D" w:rsidP="0019290A">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 xml:space="preserve">Este trabalho comporta a criação de um Modelo de Aprendizado de Máquina capaz de estimar a PD de um cliente a fim de auxiliar os fluxos de </w:t>
      </w:r>
      <w:r w:rsidR="005E11A7">
        <w:rPr>
          <w:rFonts w:ascii="Times New Roman" w:hAnsi="Times New Roman" w:cs="Times New Roman"/>
          <w:i w:val="0"/>
          <w:iCs/>
          <w:u w:val="none"/>
        </w:rPr>
        <w:t xml:space="preserve">concessão </w:t>
      </w:r>
      <w:r>
        <w:rPr>
          <w:rFonts w:ascii="Times New Roman" w:hAnsi="Times New Roman" w:cs="Times New Roman"/>
          <w:i w:val="0"/>
          <w:iCs/>
          <w:u w:val="none"/>
        </w:rPr>
        <w:t>de crédito</w:t>
      </w:r>
      <w:r w:rsidR="005E11A7">
        <w:rPr>
          <w:rFonts w:ascii="Times New Roman" w:hAnsi="Times New Roman" w:cs="Times New Roman"/>
          <w:i w:val="0"/>
          <w:iCs/>
          <w:u w:val="none"/>
        </w:rPr>
        <w:t xml:space="preserve"> de forma automática e confiável</w:t>
      </w:r>
      <w:r>
        <w:rPr>
          <w:rFonts w:ascii="Times New Roman" w:hAnsi="Times New Roman" w:cs="Times New Roman"/>
          <w:i w:val="0"/>
          <w:iCs/>
          <w:u w:val="none"/>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w:t>
      </w:r>
      <w:proofErr w:type="spellStart"/>
      <w:r>
        <w:rPr>
          <w:rFonts w:ascii="Times New Roman" w:hAnsi="Times New Roman"/>
          <w:sz w:val="24"/>
          <w:szCs w:val="24"/>
        </w:rPr>
        <w:t>Ng</w:t>
      </w:r>
      <w:proofErr w:type="spellEnd"/>
      <w:r>
        <w:rPr>
          <w:rFonts w:ascii="Times New Roman" w:hAnsi="Times New Roman"/>
          <w:sz w:val="24"/>
          <w:szCs w:val="24"/>
        </w:rPr>
        <w:t>, um dos grandes especialistas da área, os algoritmos de Aprendizado de Máquina tem a capacidade de revolucionar a sociedade assim como as Revoluções Industriais, o uso de energia elétrica e o descobrimento da Internet.</w:t>
      </w:r>
      <w:r w:rsidR="00CC74CE">
        <w:rPr>
          <w:rFonts w:ascii="Times New Roman" w:hAnsi="Times New Roman"/>
          <w:sz w:val="24"/>
          <w:szCs w:val="24"/>
        </w:rPr>
        <w:t xml:space="preserve"> Grandes empresas como </w:t>
      </w:r>
      <w:proofErr w:type="spellStart"/>
      <w:r w:rsidR="00CC74CE">
        <w:rPr>
          <w:rFonts w:ascii="Times New Roman" w:hAnsi="Times New Roman"/>
          <w:sz w:val="24"/>
          <w:szCs w:val="24"/>
        </w:rPr>
        <w:t>Amazon</w:t>
      </w:r>
      <w:proofErr w:type="spellEnd"/>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92F34EF" w14:textId="687D0C7E" w:rsidR="00856866" w:rsidRDefault="00014C37" w:rsidP="00C65302">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7C192737" w14:textId="77777777" w:rsidR="00014C37" w:rsidRPr="007072DD" w:rsidRDefault="00014C37" w:rsidP="00AE4148">
      <w:pPr>
        <w:widowControl w:val="0"/>
        <w:tabs>
          <w:tab w:val="right" w:leader="dot" w:pos="9072"/>
        </w:tabs>
        <w:autoSpaceDE w:val="0"/>
        <w:autoSpaceDN w:val="0"/>
        <w:adjustRightInd w:val="0"/>
        <w:spacing w:after="0" w:line="360" w:lineRule="auto"/>
        <w:rPr>
          <w:rFonts w:ascii="Times New Roman" w:hAnsi="Times New Roman"/>
          <w:sz w:val="24"/>
          <w:szCs w:val="24"/>
        </w:rPr>
      </w:pPr>
    </w:p>
    <w:p w14:paraId="14AE7F01" w14:textId="1143B37B" w:rsidR="00E31DA0" w:rsidRDefault="00E31DA0" w:rsidP="00E31DA0">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Métricas de Avaliação</w:t>
      </w:r>
      <w:r>
        <w:rPr>
          <w:rFonts w:ascii="Times New Roman" w:hAnsi="Times New Roman"/>
          <w:i/>
          <w:iCs/>
          <w:sz w:val="24"/>
          <w:szCs w:val="24"/>
          <w:u w:val="single"/>
        </w:rPr>
        <w:t xml:space="preserve"> e Validação</w:t>
      </w:r>
    </w:p>
    <w:p w14:paraId="43408B66" w14:textId="499C2D9C" w:rsidR="002B6C1A" w:rsidRDefault="005B374B" w:rsidP="002B6C1A">
      <w:pPr>
        <w:pStyle w:val="tituloR3"/>
        <w:spacing w:line="360" w:lineRule="auto"/>
        <w:ind w:firstLine="720"/>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sidR="00616F2D">
        <w:rPr>
          <w:rFonts w:ascii="Times New Roman" w:hAnsi="Times New Roman"/>
          <w:i w:val="0"/>
          <w:iCs/>
          <w:u w:val="none"/>
        </w:rPr>
        <w:t xml:space="preserve">Segundo </w:t>
      </w:r>
      <w:proofErr w:type="spellStart"/>
      <w:r w:rsidR="00616F2D">
        <w:rPr>
          <w:rFonts w:ascii="Times New Roman" w:hAnsi="Times New Roman"/>
          <w:i w:val="0"/>
          <w:iCs/>
          <w:u w:val="none"/>
        </w:rPr>
        <w:t>Géron</w:t>
      </w:r>
      <w:proofErr w:type="spellEnd"/>
      <w:r w:rsidR="00616F2D">
        <w:rPr>
          <w:rFonts w:ascii="Times New Roman" w:hAnsi="Times New Roman"/>
          <w:i w:val="0"/>
          <w:iCs/>
          <w:u w:val="none"/>
        </w:rPr>
        <w:t xml:space="preserve"> (2019), </w:t>
      </w:r>
      <w:r w:rsidR="00616F2D">
        <w:rPr>
          <w:rFonts w:ascii="Times New Roman" w:hAnsi="Times New Roman" w:cs="Times New Roman"/>
          <w:i w:val="0"/>
          <w:iCs/>
          <w:u w:val="none"/>
        </w:rPr>
        <w:t>n</w:t>
      </w:r>
      <w:r w:rsidR="002B6C1A">
        <w:rPr>
          <w:rFonts w:ascii="Times New Roman" w:hAnsi="Times New Roman" w:cs="Times New Roman"/>
          <w:i w:val="0"/>
          <w:iCs/>
          <w:u w:val="none"/>
        </w:rPr>
        <w:t xml:space="preserve">o Aprendizado Supervisionado, os dados são apresentados ao algoritmo com os dados de entrada acompanhados dos resultados, chamados de </w:t>
      </w:r>
      <w:r w:rsidR="002B6C1A" w:rsidRPr="00B7449C">
        <w:rPr>
          <w:rFonts w:ascii="Times New Roman" w:hAnsi="Times New Roman" w:cs="Times New Roman"/>
          <w:u w:val="none"/>
        </w:rPr>
        <w:t>rótulos</w:t>
      </w:r>
      <w:r w:rsidR="002B6C1A">
        <w:rPr>
          <w:rFonts w:ascii="Times New Roman" w:hAnsi="Times New Roman" w:cs="Times New Roman"/>
          <w:u w:val="none"/>
        </w:rPr>
        <w:t xml:space="preserve">. </w:t>
      </w:r>
      <w:r w:rsidR="002B6C1A">
        <w:rPr>
          <w:rFonts w:ascii="Times New Roman" w:hAnsi="Times New Roman" w:cs="Times New Roman"/>
          <w:i w:val="0"/>
          <w:iCs/>
          <w:u w:val="none"/>
        </w:rPr>
        <w:t>A partir d</w:t>
      </w:r>
      <w:r w:rsidR="00616F2D">
        <w:rPr>
          <w:rFonts w:ascii="Times New Roman" w:hAnsi="Times New Roman" w:cs="Times New Roman"/>
          <w:i w:val="0"/>
          <w:iCs/>
          <w:u w:val="none"/>
        </w:rPr>
        <w:t>os rótulos</w:t>
      </w:r>
      <w:r w:rsidR="002B6C1A">
        <w:rPr>
          <w:rFonts w:ascii="Times New Roman" w:hAnsi="Times New Roman" w:cs="Times New Roman"/>
          <w:i w:val="0"/>
          <w:iCs/>
          <w:u w:val="none"/>
        </w:rPr>
        <w:t xml:space="preserve">, o modelo é treinado </w:t>
      </w:r>
      <w:r w:rsidR="00616F2D">
        <w:rPr>
          <w:rFonts w:ascii="Times New Roman" w:hAnsi="Times New Roman" w:cs="Times New Roman"/>
          <w:i w:val="0"/>
          <w:iCs/>
          <w:u w:val="none"/>
        </w:rPr>
        <w:t xml:space="preserve">e </w:t>
      </w:r>
      <w:r w:rsidR="002B6C1A">
        <w:rPr>
          <w:rFonts w:ascii="Times New Roman" w:hAnsi="Times New Roman" w:cs="Times New Roman"/>
          <w:i w:val="0"/>
          <w:iCs/>
          <w:u w:val="none"/>
        </w:rPr>
        <w:t xml:space="preserve">estima uma função matemática </w:t>
      </w:r>
      <w:r w:rsidR="00616F2D">
        <w:rPr>
          <w:rFonts w:ascii="Times New Roman" w:hAnsi="Times New Roman" w:cs="Times New Roman"/>
          <w:i w:val="0"/>
          <w:iCs/>
          <w:u w:val="none"/>
        </w:rPr>
        <w:t>capaz de classificar novas amostras.</w:t>
      </w:r>
    </w:p>
    <w:p w14:paraId="1887D10C" w14:textId="03D2B653" w:rsidR="005B374B" w:rsidRPr="005B374B" w:rsidRDefault="00616F2D" w:rsidP="005B374B">
      <w:pPr>
        <w:spacing w:after="0" w:line="360" w:lineRule="auto"/>
        <w:ind w:firstLine="360"/>
        <w:jc w:val="both"/>
        <w:rPr>
          <w:rFonts w:ascii="Times New Roman" w:hAnsi="Times New Roman"/>
          <w:sz w:val="24"/>
          <w:szCs w:val="24"/>
        </w:rPr>
      </w:pPr>
      <w:r>
        <w:rPr>
          <w:rFonts w:ascii="Times New Roman" w:hAnsi="Times New Roman"/>
          <w:sz w:val="24"/>
          <w:szCs w:val="24"/>
        </w:rPr>
        <w:t>Sendo assim</w:t>
      </w:r>
      <w:r w:rsidR="005B374B" w:rsidRPr="005B374B">
        <w:rPr>
          <w:rFonts w:ascii="Times New Roman" w:hAnsi="Times New Roman"/>
          <w:sz w:val="24"/>
          <w:szCs w:val="24"/>
        </w:rPr>
        <w:t>,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w:t>
      </w:r>
      <w:r w:rsidR="003005A8">
        <w:rPr>
          <w:rFonts w:ascii="Times New Roman" w:hAnsi="Times New Roman"/>
          <w:sz w:val="24"/>
          <w:szCs w:val="24"/>
        </w:rPr>
        <w:t xml:space="preserve"> </w:t>
      </w:r>
      <w:r w:rsidR="005B374B" w:rsidRPr="005B374B">
        <w:rPr>
          <w:rFonts w:ascii="Times New Roman" w:hAnsi="Times New Roman"/>
          <w:sz w:val="24"/>
          <w:szCs w:val="24"/>
        </w:rPr>
        <w:t>qual classe elas pertencem.</w:t>
      </w:r>
    </w:p>
    <w:p w14:paraId="32F267E0" w14:textId="1E532577" w:rsidR="005B374B" w:rsidRDefault="005B374B" w:rsidP="000A2665">
      <w:pPr>
        <w:spacing w:after="0" w:line="360" w:lineRule="auto"/>
        <w:ind w:firstLine="360"/>
        <w:jc w:val="both"/>
        <w:rPr>
          <w:rFonts w:ascii="Times New Roman" w:hAnsi="Times New Roman"/>
          <w:sz w:val="24"/>
          <w:szCs w:val="24"/>
        </w:rPr>
      </w:pPr>
      <w:r w:rsidRPr="005B374B">
        <w:rPr>
          <w:rFonts w:ascii="Times New Roman" w:hAnsi="Times New Roman"/>
          <w:sz w:val="24"/>
          <w:szCs w:val="24"/>
        </w:rPr>
        <w:t xml:space="preserve">Essa classe nada mais é do que a representação de uma probabilidade. Isso significa que, após passar pela equação, a nova instância terá uma determinada probabilidade de pertencer a classe negativa e outra probabilidade de pertencer a classe positiva. No contexto de um </w:t>
      </w:r>
      <w:r w:rsidRPr="005B374B">
        <w:rPr>
          <w:rFonts w:ascii="Times New Roman" w:hAnsi="Times New Roman"/>
          <w:sz w:val="24"/>
          <w:szCs w:val="24"/>
        </w:rPr>
        <w:lastRenderedPageBreak/>
        <w:t>modelo de crédito, esse novo elemento terá uma probabilidade estimada de ser qualificado para o empréstimo e uma probabilidade estimada de não ser qualificado.</w:t>
      </w:r>
    </w:p>
    <w:p w14:paraId="27686613" w14:textId="51C03F52" w:rsidR="00E31DA0" w:rsidRDefault="00E31DA0" w:rsidP="00775822">
      <w:pPr>
        <w:spacing w:after="0" w:line="360" w:lineRule="auto"/>
        <w:ind w:firstLine="360"/>
        <w:jc w:val="both"/>
        <w:rPr>
          <w:rFonts w:ascii="Times New Roman" w:hAnsi="Times New Roman"/>
          <w:sz w:val="24"/>
          <w:szCs w:val="24"/>
        </w:rPr>
      </w:pPr>
      <w:r>
        <w:rPr>
          <w:rFonts w:ascii="Times New Roman" w:hAnsi="Times New Roman"/>
          <w:sz w:val="24"/>
          <w:szCs w:val="24"/>
        </w:rPr>
        <w:t xml:space="preserve">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w:t>
      </w:r>
      <w:proofErr w:type="spellStart"/>
      <w:r>
        <w:rPr>
          <w:rFonts w:ascii="Times New Roman" w:hAnsi="Times New Roman"/>
          <w:sz w:val="24"/>
          <w:szCs w:val="24"/>
        </w:rPr>
        <w:t>Hold</w:t>
      </w:r>
      <w:proofErr w:type="spellEnd"/>
      <w:r>
        <w:rPr>
          <w:rFonts w:ascii="Times New Roman" w:hAnsi="Times New Roman"/>
          <w:sz w:val="24"/>
          <w:szCs w:val="24"/>
        </w:rPr>
        <w:t>-Out e Validação Cruzada.</w:t>
      </w:r>
    </w:p>
    <w:p w14:paraId="6B20AE75" w14:textId="77777777" w:rsidR="00E31DA0" w:rsidRPr="00E01142" w:rsidRDefault="00E31DA0" w:rsidP="00E31DA0">
      <w:pPr>
        <w:spacing w:after="0" w:line="360" w:lineRule="auto"/>
        <w:jc w:val="both"/>
        <w:rPr>
          <w:rFonts w:ascii="Times New Roman" w:hAnsi="Times New Roman"/>
          <w:sz w:val="20"/>
          <w:szCs w:val="20"/>
        </w:rPr>
      </w:pPr>
    </w:p>
    <w:p w14:paraId="5FD1AA40" w14:textId="77777777" w:rsidR="00E31DA0" w:rsidRPr="00E01142" w:rsidRDefault="00E31DA0" w:rsidP="00E31DA0">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5F23FE21" w14:textId="53432521" w:rsidR="0043329B" w:rsidRDefault="0043329B" w:rsidP="00AA16AF">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w:t>
      </w:r>
      <w:proofErr w:type="spellStart"/>
      <w:r>
        <w:rPr>
          <w:rFonts w:ascii="Times New Roman" w:hAnsi="Times New Roman"/>
          <w:sz w:val="24"/>
          <w:szCs w:val="24"/>
        </w:rPr>
        <w:t>Bussab</w:t>
      </w:r>
      <w:proofErr w:type="spellEnd"/>
      <w:r>
        <w:rPr>
          <w:rFonts w:ascii="Times New Roman" w:hAnsi="Times New Roman"/>
          <w:sz w:val="24"/>
          <w:szCs w:val="24"/>
        </w:rPr>
        <w:t xml:space="preserve"> (2017) e </w:t>
      </w:r>
      <w:proofErr w:type="spellStart"/>
      <w:r>
        <w:rPr>
          <w:rFonts w:ascii="Times New Roman" w:hAnsi="Times New Roman"/>
          <w:sz w:val="24"/>
          <w:szCs w:val="24"/>
        </w:rPr>
        <w:t>Morettin</w:t>
      </w:r>
      <w:proofErr w:type="spellEnd"/>
      <w:r>
        <w:rPr>
          <w:rFonts w:ascii="Times New Roman" w:hAnsi="Times New Roman"/>
          <w:sz w:val="24"/>
          <w:szCs w:val="24"/>
        </w:rPr>
        <w:t xml:space="preserve"> (2017)</w:t>
      </w:r>
      <w:r w:rsidR="00DA5BF6">
        <w:rPr>
          <w:rFonts w:ascii="Times New Roman" w:hAnsi="Times New Roman"/>
          <w:sz w:val="24"/>
          <w:szCs w:val="24"/>
        </w:rPr>
        <w:t xml:space="preserve">, </w:t>
      </w:r>
      <w:r w:rsidR="00DA5BF6" w:rsidRPr="00DA5BF6">
        <w:rPr>
          <w:rFonts w:ascii="Times New Roman" w:hAnsi="Times New Roman"/>
          <w:i/>
          <w:iCs/>
          <w:sz w:val="24"/>
          <w:szCs w:val="24"/>
        </w:rPr>
        <w:t>Inferência Estatística</w:t>
      </w:r>
      <w:r w:rsidR="00DA5BF6">
        <w:rPr>
          <w:rFonts w:ascii="Times New Roman" w:hAnsi="Times New Roman"/>
          <w:i/>
          <w:iCs/>
          <w:sz w:val="24"/>
          <w:szCs w:val="24"/>
        </w:rPr>
        <w:t xml:space="preserve"> </w:t>
      </w:r>
      <w:r w:rsidR="00DA5BF6">
        <w:rPr>
          <w:rFonts w:ascii="Times New Roman" w:hAnsi="Times New Roman"/>
          <w:sz w:val="24"/>
          <w:szCs w:val="24"/>
        </w:rPr>
        <w:t xml:space="preserve">é o processo de fazer afirmações sobre as características de uma população com base em informações dadas por amostras. </w:t>
      </w:r>
      <w:r w:rsidR="00AA16AF">
        <w:rPr>
          <w:rFonts w:ascii="Times New Roman" w:hAnsi="Times New Roman"/>
          <w:sz w:val="24"/>
          <w:szCs w:val="24"/>
        </w:rPr>
        <w:t>Ao submetermos uma amostra a um modelo probabilístico</w:t>
      </w:r>
      <w:r>
        <w:rPr>
          <w:rFonts w:ascii="Times New Roman" w:hAnsi="Times New Roman"/>
          <w:sz w:val="24"/>
          <w:szCs w:val="24"/>
        </w:rPr>
        <w:t xml:space="preserve">, qualquer que seja a decisão tomada, </w:t>
      </w:r>
      <w:r w:rsidR="00E31DA0" w:rsidRPr="00FC6B01">
        <w:rPr>
          <w:rFonts w:ascii="Times New Roman" w:hAnsi="Times New Roman"/>
          <w:sz w:val="24"/>
          <w:szCs w:val="24"/>
        </w:rPr>
        <w:t xml:space="preserve">existem dois tipos de erro: Erro Tipo I e Erro Tipo II.  </w:t>
      </w:r>
      <w:r>
        <w:rPr>
          <w:rFonts w:ascii="Times New Roman" w:hAnsi="Times New Roman"/>
          <w:sz w:val="24"/>
          <w:szCs w:val="24"/>
        </w:rPr>
        <w:t xml:space="preserve">O primeiro ocorre </w:t>
      </w:r>
      <w:r w:rsidR="00DA5BF6">
        <w:rPr>
          <w:rFonts w:ascii="Times New Roman" w:hAnsi="Times New Roman"/>
          <w:sz w:val="24"/>
          <w:szCs w:val="24"/>
        </w:rPr>
        <w:t xml:space="preserve">ao </w:t>
      </w:r>
      <w:r>
        <w:rPr>
          <w:rFonts w:ascii="Times New Roman" w:hAnsi="Times New Roman"/>
          <w:sz w:val="24"/>
          <w:szCs w:val="24"/>
        </w:rPr>
        <w:t>rejeita</w:t>
      </w:r>
      <w:r w:rsidR="00DA5BF6">
        <w:rPr>
          <w:rFonts w:ascii="Times New Roman" w:hAnsi="Times New Roman"/>
          <w:sz w:val="24"/>
          <w:szCs w:val="24"/>
        </w:rPr>
        <w:t>r</w:t>
      </w:r>
      <w:r>
        <w:rPr>
          <w:rFonts w:ascii="Times New Roman" w:hAnsi="Times New Roman"/>
          <w:sz w:val="24"/>
          <w:szCs w:val="24"/>
        </w:rPr>
        <w:t xml:space="preserve">-se a hipótese nula quando ela é verdadeira e o </w:t>
      </w:r>
      <w:r w:rsidR="00BF017F">
        <w:rPr>
          <w:rFonts w:ascii="Times New Roman" w:hAnsi="Times New Roman"/>
          <w:sz w:val="24"/>
          <w:szCs w:val="24"/>
        </w:rPr>
        <w:t>segundo</w:t>
      </w:r>
      <w:r>
        <w:rPr>
          <w:rFonts w:ascii="Times New Roman" w:hAnsi="Times New Roman"/>
          <w:sz w:val="24"/>
          <w:szCs w:val="24"/>
        </w:rPr>
        <w:t xml:space="preserve"> ocorre </w:t>
      </w:r>
      <w:r w:rsidR="00DA5BF6">
        <w:rPr>
          <w:rFonts w:ascii="Times New Roman" w:hAnsi="Times New Roman"/>
          <w:sz w:val="24"/>
          <w:szCs w:val="24"/>
        </w:rPr>
        <w:t>ao</w:t>
      </w:r>
      <w:r>
        <w:rPr>
          <w:rFonts w:ascii="Times New Roman" w:hAnsi="Times New Roman"/>
          <w:sz w:val="24"/>
          <w:szCs w:val="24"/>
        </w:rPr>
        <w:t xml:space="preserve"> não </w:t>
      </w:r>
      <w:proofErr w:type="gramStart"/>
      <w:r>
        <w:rPr>
          <w:rFonts w:ascii="Times New Roman" w:hAnsi="Times New Roman"/>
          <w:sz w:val="24"/>
          <w:szCs w:val="24"/>
        </w:rPr>
        <w:t>rejeita</w:t>
      </w:r>
      <w:r w:rsidR="00DA5BF6">
        <w:rPr>
          <w:rFonts w:ascii="Times New Roman" w:hAnsi="Times New Roman"/>
          <w:sz w:val="24"/>
          <w:szCs w:val="24"/>
        </w:rPr>
        <w:t>r</w:t>
      </w:r>
      <w:r>
        <w:rPr>
          <w:rFonts w:ascii="Times New Roman" w:hAnsi="Times New Roman"/>
          <w:sz w:val="24"/>
          <w:szCs w:val="24"/>
        </w:rPr>
        <w:t>-se</w:t>
      </w:r>
      <w:proofErr w:type="gramEnd"/>
      <w:r>
        <w:rPr>
          <w:rFonts w:ascii="Times New Roman" w:hAnsi="Times New Roman"/>
          <w:sz w:val="24"/>
          <w:szCs w:val="24"/>
        </w:rPr>
        <w:t xml:space="preserve"> a hipótese nula quando ela é falsa.</w:t>
      </w:r>
    </w:p>
    <w:p w14:paraId="097D3AE3" w14:textId="1E86708B" w:rsidR="00E31DA0" w:rsidRDefault="0043329B" w:rsidP="00E31DA0">
      <w:pPr>
        <w:spacing w:after="0" w:line="360" w:lineRule="auto"/>
        <w:ind w:firstLine="720"/>
        <w:jc w:val="both"/>
        <w:rPr>
          <w:rFonts w:ascii="Times New Roman" w:hAnsi="Times New Roman"/>
          <w:sz w:val="24"/>
          <w:szCs w:val="24"/>
        </w:rPr>
      </w:pPr>
      <w:r>
        <w:rPr>
          <w:rFonts w:ascii="Times New Roman" w:hAnsi="Times New Roman"/>
          <w:sz w:val="24"/>
          <w:szCs w:val="24"/>
        </w:rPr>
        <w:t>Laredo (2010)</w:t>
      </w:r>
      <w:r w:rsidR="0091039A">
        <w:rPr>
          <w:rFonts w:ascii="Times New Roman" w:hAnsi="Times New Roman"/>
          <w:sz w:val="24"/>
          <w:szCs w:val="24"/>
        </w:rPr>
        <w:t xml:space="preserve"> amplia essa perspectiva ao contextualizar esses conceitos</w:t>
      </w:r>
      <w:r>
        <w:rPr>
          <w:rFonts w:ascii="Times New Roman" w:hAnsi="Times New Roman"/>
          <w:sz w:val="24"/>
          <w:szCs w:val="24"/>
        </w:rPr>
        <w:t xml:space="preserve"> e</w:t>
      </w:r>
      <w:r w:rsidR="00E31DA0">
        <w:rPr>
          <w:rFonts w:ascii="Times New Roman" w:hAnsi="Times New Roman"/>
          <w:sz w:val="24"/>
          <w:szCs w:val="24"/>
        </w:rPr>
        <w:t>m problemas de concessão de crédito</w:t>
      </w:r>
      <w:r w:rsidR="0091039A">
        <w:rPr>
          <w:rFonts w:ascii="Times New Roman" w:hAnsi="Times New Roman"/>
          <w:sz w:val="24"/>
          <w:szCs w:val="24"/>
        </w:rPr>
        <w:t>.</w:t>
      </w:r>
      <w:r w:rsidR="00E31DA0">
        <w:rPr>
          <w:rFonts w:ascii="Times New Roman" w:hAnsi="Times New Roman"/>
          <w:sz w:val="24"/>
          <w:szCs w:val="24"/>
        </w:rPr>
        <w:t xml:space="preserve"> </w:t>
      </w:r>
      <w:r w:rsidR="0091039A">
        <w:rPr>
          <w:rFonts w:ascii="Times New Roman" w:hAnsi="Times New Roman"/>
          <w:sz w:val="24"/>
          <w:szCs w:val="24"/>
        </w:rPr>
        <w:t>N</w:t>
      </w:r>
      <w:r w:rsidR="00E31DA0">
        <w:rPr>
          <w:rFonts w:ascii="Times New Roman" w:hAnsi="Times New Roman"/>
          <w:sz w:val="24"/>
          <w:szCs w:val="24"/>
        </w:rPr>
        <w:t>o</w:t>
      </w:r>
      <w:r w:rsidR="0091039A">
        <w:rPr>
          <w:rFonts w:ascii="Times New Roman" w:hAnsi="Times New Roman"/>
          <w:sz w:val="24"/>
          <w:szCs w:val="24"/>
        </w:rPr>
        <w:t xml:space="preserve"> cenário financeiro, o</w:t>
      </w:r>
      <w:r w:rsidR="00E31DA0" w:rsidRPr="00FC6B01">
        <w:rPr>
          <w:rFonts w:ascii="Times New Roman" w:hAnsi="Times New Roman"/>
          <w:sz w:val="24"/>
          <w:szCs w:val="24"/>
        </w:rPr>
        <w:t xml:space="preserve"> </w:t>
      </w:r>
      <w:r>
        <w:rPr>
          <w:rFonts w:ascii="Times New Roman" w:hAnsi="Times New Roman"/>
          <w:sz w:val="24"/>
          <w:szCs w:val="24"/>
        </w:rPr>
        <w:t>Erro Tipo I</w:t>
      </w:r>
      <w:r w:rsidR="00E31DA0" w:rsidRPr="00FC6B01">
        <w:rPr>
          <w:rFonts w:ascii="Times New Roman" w:hAnsi="Times New Roman"/>
          <w:sz w:val="24"/>
          <w:szCs w:val="24"/>
        </w:rPr>
        <w:t xml:space="preserve"> ocorre quando </w:t>
      </w:r>
      <w:proofErr w:type="gramStart"/>
      <w:r w:rsidR="00E31DA0" w:rsidRPr="00FC6B01">
        <w:rPr>
          <w:rFonts w:ascii="Times New Roman" w:hAnsi="Times New Roman"/>
          <w:sz w:val="24"/>
          <w:szCs w:val="24"/>
        </w:rPr>
        <w:t>recusa-se</w:t>
      </w:r>
      <w:proofErr w:type="gramEnd"/>
      <w:r w:rsidR="00E31DA0" w:rsidRPr="00FC6B01">
        <w:rPr>
          <w:rFonts w:ascii="Times New Roman" w:hAnsi="Times New Roman"/>
          <w:sz w:val="24"/>
          <w:szCs w:val="24"/>
        </w:rPr>
        <w:t xml:space="preserve"> uma operação que seria lucrativa para o credor caso acontecesse e o </w:t>
      </w:r>
      <w:r>
        <w:rPr>
          <w:rFonts w:ascii="Times New Roman" w:hAnsi="Times New Roman"/>
          <w:sz w:val="24"/>
          <w:szCs w:val="24"/>
        </w:rPr>
        <w:t>Erro Tipo II</w:t>
      </w:r>
      <w:r w:rsidR="00E31DA0" w:rsidRPr="00FC6B01">
        <w:rPr>
          <w:rFonts w:ascii="Times New Roman" w:hAnsi="Times New Roman"/>
          <w:sz w:val="24"/>
          <w:szCs w:val="24"/>
        </w:rPr>
        <w:t xml:space="preserve"> quando aprova-se uma operação a qual dará prejuízo à instituição.</w:t>
      </w:r>
      <w:r w:rsidR="00E31DA0">
        <w:rPr>
          <w:rFonts w:ascii="Times New Roman" w:hAnsi="Times New Roman"/>
          <w:sz w:val="24"/>
          <w:szCs w:val="24"/>
        </w:rPr>
        <w:t xml:space="preserve"> Para representar essas situações e quantificar a performance de um modelo de classificação, os estatísticos desenvolveram a Matriz de Confusão.</w:t>
      </w:r>
    </w:p>
    <w:p w14:paraId="2448BD94" w14:textId="67A84F50" w:rsidR="00E31DA0" w:rsidRDefault="00460934" w:rsidP="00E31DA0">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w:t>
      </w:r>
      <w:r w:rsidR="003A4848">
        <w:rPr>
          <w:rFonts w:ascii="Times New Roman" w:hAnsi="Times New Roman"/>
          <w:sz w:val="24"/>
          <w:szCs w:val="24"/>
        </w:rPr>
        <w:t xml:space="preserve"> </w:t>
      </w:r>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u</w:t>
      </w:r>
      <w:r w:rsidR="00E31DA0" w:rsidRPr="00B069FB">
        <w:rPr>
          <w:rFonts w:ascii="Times New Roman" w:hAnsi="Times New Roman"/>
          <w:sz w:val="24"/>
          <w:szCs w:val="24"/>
        </w:rPr>
        <w:t>ma Matriz de Confusão é uma matriz quadrada utilizada para comparar os valores preditos do modelo com os valores reais. Sua diagonal é composta pelos acertos do modelo e os demais valores são erros cometidos</w:t>
      </w:r>
      <w:r w:rsidR="00E31DA0">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41E98C88" w14:textId="77777777" w:rsidR="0064441C" w:rsidRDefault="0064441C" w:rsidP="00E31DA0">
      <w:pPr>
        <w:spacing w:after="0" w:line="360" w:lineRule="auto"/>
        <w:ind w:firstLine="720"/>
        <w:jc w:val="both"/>
        <w:rPr>
          <w:rFonts w:ascii="Times New Roman" w:hAnsi="Times New Roman"/>
          <w:sz w:val="24"/>
          <w:szCs w:val="24"/>
        </w:rPr>
      </w:pPr>
    </w:p>
    <w:p w14:paraId="7652CC59" w14:textId="77777777" w:rsidR="0064441C" w:rsidRDefault="0064441C" w:rsidP="00E31DA0">
      <w:pPr>
        <w:spacing w:after="0" w:line="360" w:lineRule="auto"/>
        <w:ind w:firstLine="720"/>
        <w:jc w:val="both"/>
        <w:rPr>
          <w:rFonts w:ascii="Times New Roman" w:hAnsi="Times New Roman"/>
          <w:sz w:val="24"/>
          <w:szCs w:val="24"/>
        </w:rPr>
      </w:pPr>
    </w:p>
    <w:p w14:paraId="015D9433" w14:textId="77777777" w:rsidR="00460934" w:rsidRDefault="00460934" w:rsidP="00E31DA0">
      <w:pPr>
        <w:spacing w:after="0" w:line="360" w:lineRule="auto"/>
        <w:ind w:firstLine="720"/>
        <w:jc w:val="both"/>
        <w:rPr>
          <w:rFonts w:ascii="Times New Roman" w:hAnsi="Times New Roman"/>
          <w:sz w:val="24"/>
          <w:szCs w:val="24"/>
        </w:rPr>
      </w:pPr>
    </w:p>
    <w:p w14:paraId="1496CBAA" w14:textId="77777777" w:rsidR="0064441C" w:rsidRDefault="0064441C" w:rsidP="00E31DA0">
      <w:pPr>
        <w:spacing w:after="0" w:line="360" w:lineRule="auto"/>
        <w:ind w:firstLine="720"/>
        <w:jc w:val="both"/>
        <w:rPr>
          <w:rFonts w:ascii="Times New Roman" w:hAnsi="Times New Roman"/>
          <w:sz w:val="24"/>
          <w:szCs w:val="24"/>
        </w:rPr>
      </w:pPr>
    </w:p>
    <w:p w14:paraId="182E1138" w14:textId="77777777" w:rsidR="0064441C" w:rsidRDefault="0064441C" w:rsidP="00E31DA0">
      <w:pPr>
        <w:spacing w:after="0" w:line="360" w:lineRule="auto"/>
        <w:ind w:firstLine="720"/>
        <w:jc w:val="both"/>
        <w:rPr>
          <w:rFonts w:ascii="Times New Roman" w:hAnsi="Times New Roman"/>
          <w:sz w:val="24"/>
          <w:szCs w:val="24"/>
        </w:rPr>
      </w:pPr>
    </w:p>
    <w:p w14:paraId="420631CE" w14:textId="77777777" w:rsidR="0064441C" w:rsidRDefault="0064441C" w:rsidP="00E31DA0">
      <w:pPr>
        <w:spacing w:after="0" w:line="360" w:lineRule="auto"/>
        <w:ind w:firstLine="720"/>
        <w:jc w:val="both"/>
        <w:rPr>
          <w:rFonts w:ascii="Times New Roman" w:hAnsi="Times New Roman"/>
          <w:sz w:val="24"/>
          <w:szCs w:val="24"/>
        </w:rPr>
      </w:pPr>
    </w:p>
    <w:p w14:paraId="6EC116C2" w14:textId="650D3EF5" w:rsidR="0064441C" w:rsidRPr="0064441C" w:rsidRDefault="0064441C" w:rsidP="0064441C">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Matriz de Confusão para Classes Binárias</w:t>
      </w:r>
    </w:p>
    <w:p w14:paraId="0477CB24" w14:textId="20ADC8DB" w:rsidR="0064441C" w:rsidRDefault="0064441C" w:rsidP="0064441C">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lastRenderedPageBreak/>
        <w:drawing>
          <wp:inline distT="0" distB="0" distL="0" distR="0" wp14:anchorId="45FF4A7B" wp14:editId="6DD9311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14"/>
                    <a:stretch>
                      <a:fillRect/>
                    </a:stretch>
                  </pic:blipFill>
                  <pic:spPr>
                    <a:xfrm>
                      <a:off x="0" y="0"/>
                      <a:ext cx="4534533" cy="2248214"/>
                    </a:xfrm>
                    <a:prstGeom prst="rect">
                      <a:avLst/>
                    </a:prstGeom>
                  </pic:spPr>
                </pic:pic>
              </a:graphicData>
            </a:graphic>
          </wp:inline>
        </w:drawing>
      </w:r>
    </w:p>
    <w:p w14:paraId="29EA449D" w14:textId="29E4BB8C" w:rsidR="0064441C" w:rsidRDefault="0064441C" w:rsidP="0064441C">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00761C61" w:rsidRPr="00F135CF">
        <w:rPr>
          <w:rFonts w:ascii="Times New Roman" w:hAnsi="Times New Roman"/>
          <w:sz w:val="20"/>
          <w:szCs w:val="20"/>
          <w:u w:val="none"/>
          <w:lang w:val="en-US"/>
        </w:rPr>
        <w:t xml:space="preserve">BRUCE, Peter; BRUCE Andrew. </w:t>
      </w:r>
      <w:r w:rsidR="00F94B1B" w:rsidRPr="00F135CF">
        <w:rPr>
          <w:rFonts w:ascii="Times New Roman" w:hAnsi="Times New Roman"/>
          <w:b/>
          <w:bCs/>
          <w:sz w:val="20"/>
          <w:szCs w:val="20"/>
          <w:u w:val="none"/>
          <w:lang w:val="en-US"/>
        </w:rPr>
        <w:t>Practical statistics for data scientists</w:t>
      </w:r>
      <w:r w:rsidR="00761C61" w:rsidRPr="00F135CF">
        <w:rPr>
          <w:rFonts w:ascii="Times New Roman" w:hAnsi="Times New Roman"/>
          <w:b/>
          <w:bCs/>
          <w:sz w:val="20"/>
          <w:szCs w:val="20"/>
          <w:u w:val="none"/>
          <w:lang w:val="en-US"/>
        </w:rPr>
        <w:t>.</w:t>
      </w:r>
      <w:r w:rsidR="00F94B1B" w:rsidRPr="00F135CF">
        <w:rPr>
          <w:rFonts w:ascii="Times New Roman" w:hAnsi="Times New Roman"/>
          <w:b/>
          <w:bCs/>
          <w:sz w:val="20"/>
          <w:szCs w:val="20"/>
          <w:u w:val="none"/>
          <w:lang w:val="en-US"/>
        </w:rPr>
        <w:t xml:space="preserve"> </w:t>
      </w:r>
      <w:r w:rsidR="00F94B1B" w:rsidRPr="00F135CF">
        <w:rPr>
          <w:rFonts w:ascii="Times New Roman" w:hAnsi="Times New Roman"/>
          <w:sz w:val="20"/>
          <w:szCs w:val="20"/>
          <w:u w:val="none"/>
          <w:lang w:val="en-US"/>
        </w:rPr>
        <w:t>p.201, fig. 5-5</w:t>
      </w:r>
    </w:p>
    <w:p w14:paraId="7DFAC724" w14:textId="77777777" w:rsidR="00017189" w:rsidRPr="00F135CF" w:rsidRDefault="00017189" w:rsidP="0064441C">
      <w:pPr>
        <w:pStyle w:val="tituloR3"/>
        <w:spacing w:line="360" w:lineRule="auto"/>
        <w:ind w:firstLine="0"/>
        <w:jc w:val="center"/>
        <w:rPr>
          <w:rFonts w:ascii="Times New Roman" w:hAnsi="Times New Roman" w:cs="Times New Roman"/>
          <w:i w:val="0"/>
          <w:iCs/>
          <w:sz w:val="20"/>
          <w:szCs w:val="20"/>
          <w:u w:val="none"/>
          <w:lang w:val="en-US"/>
        </w:rPr>
      </w:pPr>
    </w:p>
    <w:p w14:paraId="159DA990" w14:textId="77777777" w:rsidR="00E31DA0" w:rsidRDefault="00E31DA0" w:rsidP="00E31DA0">
      <w:pPr>
        <w:spacing w:after="0" w:line="360" w:lineRule="auto"/>
        <w:ind w:firstLine="720"/>
        <w:jc w:val="both"/>
        <w:rPr>
          <w:rFonts w:ascii="Times New Roman" w:hAnsi="Times New Roman"/>
          <w:sz w:val="24"/>
          <w:szCs w:val="24"/>
        </w:rPr>
      </w:pPr>
      <w:r>
        <w:rPr>
          <w:rFonts w:ascii="Times New Roman" w:hAnsi="Times New Roman"/>
          <w:sz w:val="24"/>
          <w:szCs w:val="24"/>
        </w:rPr>
        <w:t>Um Verdadeiro Negativo (VN) refere-se aos casos em que o modelo previu corretamente uma instância como pertencente à classe negativa e de fato ela pertence à classe negativa, ou seja, o cliente é adimplente e o modelo afirma que ele pagará o empréstimo.</w:t>
      </w:r>
    </w:p>
    <w:p w14:paraId="5C7EC823" w14:textId="77777777" w:rsidR="00E31DA0" w:rsidRDefault="00E31DA0" w:rsidP="00E31DA0">
      <w:pPr>
        <w:spacing w:after="0" w:line="360" w:lineRule="auto"/>
        <w:ind w:firstLine="720"/>
        <w:jc w:val="both"/>
        <w:rPr>
          <w:rFonts w:ascii="Times New Roman" w:hAnsi="Times New Roman"/>
          <w:sz w:val="24"/>
          <w:szCs w:val="24"/>
        </w:rPr>
      </w:pPr>
      <w:r>
        <w:rPr>
          <w:rFonts w:ascii="Times New Roman" w:hAnsi="Times New Roman"/>
          <w:sz w:val="24"/>
          <w:szCs w:val="24"/>
        </w:rPr>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06D0C3DB" w14:textId="77777777" w:rsidR="00E31DA0" w:rsidRDefault="00E31DA0" w:rsidP="00E31DA0">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Negativo (FN) refere-se aos casos em que o modelo previu incorretamente uma instância como pertencente à classe </w:t>
      </w:r>
      <w:proofErr w:type="gramStart"/>
      <w:r>
        <w:rPr>
          <w:rFonts w:ascii="Times New Roman" w:hAnsi="Times New Roman"/>
          <w:sz w:val="24"/>
          <w:szCs w:val="24"/>
        </w:rPr>
        <w:t>negativa</w:t>
      </w:r>
      <w:proofErr w:type="gramEnd"/>
      <w:r>
        <w:rPr>
          <w:rFonts w:ascii="Times New Roman" w:hAnsi="Times New Roman"/>
          <w:sz w:val="24"/>
          <w:szCs w:val="24"/>
        </w:rPr>
        <w:t xml:space="preserve"> mas ela pertence à classe positiva, ou seja, o cliente é inadimplente e o modelo afirma que ele pagará o empréstimo.</w:t>
      </w:r>
    </w:p>
    <w:p w14:paraId="11F65392" w14:textId="77777777" w:rsidR="00E31DA0" w:rsidRDefault="00E31DA0" w:rsidP="00E31DA0">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Positivo (FP) refere-se aos casos em que o modelo previu incorretamente uma instância como pertencente à classe </w:t>
      </w:r>
      <w:proofErr w:type="gramStart"/>
      <w:r>
        <w:rPr>
          <w:rFonts w:ascii="Times New Roman" w:hAnsi="Times New Roman"/>
          <w:sz w:val="24"/>
          <w:szCs w:val="24"/>
        </w:rPr>
        <w:t>positiva</w:t>
      </w:r>
      <w:proofErr w:type="gramEnd"/>
      <w:r>
        <w:rPr>
          <w:rFonts w:ascii="Times New Roman" w:hAnsi="Times New Roman"/>
          <w:sz w:val="24"/>
          <w:szCs w:val="24"/>
        </w:rPr>
        <w:t xml:space="preserve"> mas ela pertence à classe negativa, ou seja, o cliente é adimplente e o modelo afirma que ele pagará o empréstimo.</w:t>
      </w:r>
    </w:p>
    <w:p w14:paraId="31F0C58E" w14:textId="77777777" w:rsidR="00E31DA0" w:rsidRPr="004D12E7" w:rsidRDefault="00E31DA0" w:rsidP="00E31DA0">
      <w:pPr>
        <w:spacing w:after="0" w:line="360" w:lineRule="auto"/>
        <w:ind w:firstLine="720"/>
        <w:jc w:val="both"/>
        <w:rPr>
          <w:rFonts w:ascii="Times New Roman" w:hAnsi="Times New Roman"/>
          <w:sz w:val="24"/>
          <w:szCs w:val="24"/>
        </w:rPr>
      </w:pPr>
    </w:p>
    <w:p w14:paraId="7CD7B74B" w14:textId="77777777" w:rsidR="00E31DA0" w:rsidRDefault="00E31DA0" w:rsidP="00E31DA0">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7A9FA8DC" w14:textId="02118711" w:rsidR="00E31DA0" w:rsidRDefault="002A23B7" w:rsidP="00E31DA0">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Peter </w:t>
      </w:r>
      <w:proofErr w:type="gramStart"/>
      <w:r>
        <w:rPr>
          <w:rFonts w:ascii="Times New Roman" w:hAnsi="Times New Roman"/>
          <w:sz w:val="24"/>
          <w:szCs w:val="24"/>
        </w:rPr>
        <w:t>Bruce(</w:t>
      </w:r>
      <w:proofErr w:type="gramEnd"/>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a</w:t>
      </w:r>
      <w:r w:rsidR="00E31DA0">
        <w:rPr>
          <w:rFonts w:ascii="Times New Roman" w:hAnsi="Times New Roman"/>
          <w:sz w:val="24"/>
          <w:szCs w:val="24"/>
        </w:rPr>
        <w:t xml:space="preserve"> acurácia é uma métrica simples a qual quantifica a proporção de previsões corretas feita pelo modelo em relação ao total de previsões. Embora </w:t>
      </w:r>
      <w:r w:rsidR="00E31DA0" w:rsidRPr="007A2864">
        <w:rPr>
          <w:rFonts w:ascii="Times New Roman" w:hAnsi="Times New Roman"/>
          <w:sz w:val="24"/>
          <w:szCs w:val="24"/>
        </w:rPr>
        <w:t>indi</w:t>
      </w:r>
      <w:r w:rsidR="00E31DA0">
        <w:rPr>
          <w:rFonts w:ascii="Times New Roman" w:hAnsi="Times New Roman"/>
          <w:sz w:val="24"/>
          <w:szCs w:val="24"/>
        </w:rPr>
        <w:t>que</w:t>
      </w:r>
      <w:r w:rsidR="00E31DA0" w:rsidRPr="007A2864">
        <w:rPr>
          <w:rFonts w:ascii="Times New Roman" w:hAnsi="Times New Roman"/>
          <w:sz w:val="24"/>
          <w:szCs w:val="24"/>
        </w:rPr>
        <w:t xml:space="preserve"> a performance geral do modelo</w:t>
      </w:r>
      <w:r w:rsidR="00E31DA0">
        <w:rPr>
          <w:rFonts w:ascii="Times New Roman" w:hAnsi="Times New Roman"/>
          <w:sz w:val="24"/>
          <w:szCs w:val="24"/>
        </w:rPr>
        <w:t xml:space="preserve">, em problemas de classes desbalanceadas ela não performa bem, pois pode ser enganosa visto que nesses casos uma classe é muito mais comum que a outra. </w:t>
      </w:r>
      <w:r w:rsidR="002D2203">
        <w:rPr>
          <w:rFonts w:ascii="Times New Roman" w:hAnsi="Times New Roman"/>
          <w:sz w:val="24"/>
          <w:szCs w:val="24"/>
        </w:rPr>
        <w:t>[8]</w:t>
      </w:r>
    </w:p>
    <w:p w14:paraId="5A1E006C" w14:textId="77777777" w:rsidR="00E31DA0" w:rsidRDefault="00E31DA0" w:rsidP="00E31DA0">
      <w:pPr>
        <w:spacing w:after="0" w:line="360" w:lineRule="auto"/>
        <w:ind w:firstLine="720"/>
        <w:jc w:val="both"/>
        <w:rPr>
          <w:rFonts w:ascii="Times New Roman" w:hAnsi="Times New Roman"/>
          <w:sz w:val="24"/>
          <w:szCs w:val="24"/>
        </w:rPr>
      </w:pPr>
    </w:p>
    <w:p w14:paraId="4C031CDB" w14:textId="77777777" w:rsidR="00E31DA0" w:rsidRPr="007C0927" w:rsidRDefault="00E31DA0" w:rsidP="00E31DA0">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2E76CD6F" w14:textId="77777777" w:rsidR="00E31DA0" w:rsidRDefault="00E31DA0" w:rsidP="00E31DA0">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lastRenderedPageBreak/>
        <w:t>Precisão</w:t>
      </w:r>
    </w:p>
    <w:p w14:paraId="1EB3E6EE" w14:textId="0FC07680" w:rsidR="00E31DA0" w:rsidRPr="009F5C13" w:rsidRDefault="002A23B7" w:rsidP="00E31DA0">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w:t>
      </w:r>
      <w:r w:rsidR="00C4097C">
        <w:rPr>
          <w:rFonts w:ascii="Times New Roman" w:hAnsi="Times New Roman"/>
          <w:sz w:val="24"/>
          <w:szCs w:val="24"/>
        </w:rPr>
        <w:t xml:space="preserve"> </w:t>
      </w:r>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a</w:t>
      </w:r>
      <w:r w:rsidR="00E31DA0">
        <w:rPr>
          <w:rFonts w:ascii="Times New Roman" w:hAnsi="Times New Roman"/>
          <w:sz w:val="24"/>
          <w:szCs w:val="24"/>
        </w:rPr>
        <w:t xml:space="preserve">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w:t>
      </w:r>
      <w:r w:rsidR="002D2203">
        <w:rPr>
          <w:rFonts w:ascii="Times New Roman" w:hAnsi="Times New Roman"/>
          <w:sz w:val="24"/>
          <w:szCs w:val="24"/>
        </w:rPr>
        <w:t xml:space="preserve"> [8]</w:t>
      </w:r>
    </w:p>
    <w:p w14:paraId="76AEF680" w14:textId="77777777" w:rsidR="00E31DA0" w:rsidRPr="009F5C13" w:rsidRDefault="00E31DA0" w:rsidP="00E31DA0">
      <w:pPr>
        <w:spacing w:after="0" w:line="360" w:lineRule="auto"/>
        <w:jc w:val="both"/>
        <w:rPr>
          <w:rFonts w:ascii="Times New Roman" w:hAnsi="Times New Roman"/>
          <w:sz w:val="24"/>
          <w:szCs w:val="24"/>
        </w:rPr>
      </w:pPr>
    </w:p>
    <w:p w14:paraId="313375A0" w14:textId="77777777" w:rsidR="00E31DA0" w:rsidRPr="007C0927" w:rsidRDefault="00E31DA0" w:rsidP="00E31DA0">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E344EF9" w14:textId="77777777" w:rsidR="00E31DA0" w:rsidRPr="00E01142" w:rsidRDefault="00E31DA0" w:rsidP="00E31DA0">
      <w:pPr>
        <w:pStyle w:val="PargrafodaLista"/>
        <w:spacing w:after="0" w:line="360" w:lineRule="auto"/>
        <w:ind w:left="1080"/>
        <w:jc w:val="both"/>
        <w:rPr>
          <w:rFonts w:ascii="Times New Roman" w:hAnsi="Times New Roman"/>
          <w:b/>
          <w:bCs/>
          <w:i/>
          <w:iCs/>
          <w:sz w:val="20"/>
          <w:szCs w:val="20"/>
        </w:rPr>
      </w:pPr>
    </w:p>
    <w:p w14:paraId="57C663BF" w14:textId="77777777" w:rsidR="00E31DA0" w:rsidRPr="009F5C13" w:rsidRDefault="00E31DA0" w:rsidP="00E31DA0">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70ED868D" w14:textId="658EB9FB" w:rsidR="00E31DA0" w:rsidRPr="009F5C13" w:rsidRDefault="002A23B7" w:rsidP="00E31DA0">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w:t>
      </w:r>
      <w:r w:rsidR="00C4097C">
        <w:rPr>
          <w:rFonts w:ascii="Times New Roman" w:hAnsi="Times New Roman"/>
          <w:sz w:val="24"/>
          <w:szCs w:val="24"/>
        </w:rPr>
        <w:t xml:space="preserve"> </w:t>
      </w:r>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a</w:t>
      </w:r>
      <w:r w:rsidR="00E31DA0">
        <w:rPr>
          <w:rFonts w:ascii="Times New Roman" w:hAnsi="Times New Roman"/>
          <w:sz w:val="24"/>
          <w:szCs w:val="24"/>
        </w:rPr>
        <w:t xml:space="preserve"> sensibilidade quantifica a proporção de instâncias corretamente classificadas como positivas em relação ao total de instâncias que realmente são positivas na amostra. Em suma, ela representa a capacidade de um modelo em capturar a classe positiva, portanto, bons valores de sensibilidade significam a diminuição do Erro Tipo II.</w:t>
      </w:r>
      <w:r w:rsidR="002D2203">
        <w:rPr>
          <w:rFonts w:ascii="Times New Roman" w:hAnsi="Times New Roman"/>
          <w:sz w:val="24"/>
          <w:szCs w:val="24"/>
        </w:rPr>
        <w:t xml:space="preserve"> [8]</w:t>
      </w:r>
    </w:p>
    <w:p w14:paraId="634FCC34" w14:textId="77777777" w:rsidR="00E31DA0" w:rsidRPr="009F5C13" w:rsidRDefault="00E31DA0" w:rsidP="00E31DA0">
      <w:pPr>
        <w:spacing w:after="0" w:line="360" w:lineRule="auto"/>
        <w:jc w:val="both"/>
        <w:rPr>
          <w:rFonts w:ascii="Times New Roman" w:hAnsi="Times New Roman"/>
          <w:sz w:val="24"/>
          <w:szCs w:val="24"/>
        </w:rPr>
      </w:pPr>
    </w:p>
    <w:p w14:paraId="0759BFD6" w14:textId="77777777" w:rsidR="00E31DA0" w:rsidRPr="007C0927" w:rsidRDefault="00E31DA0" w:rsidP="00E31DA0">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19211929" w14:textId="77777777" w:rsidR="00E31DA0" w:rsidRPr="009F5C13" w:rsidRDefault="00E31DA0" w:rsidP="00E31DA0">
      <w:pPr>
        <w:spacing w:after="0" w:line="360" w:lineRule="auto"/>
        <w:jc w:val="both"/>
        <w:rPr>
          <w:rFonts w:ascii="Times New Roman" w:hAnsi="Times New Roman"/>
          <w:b/>
          <w:bCs/>
          <w:i/>
          <w:iCs/>
          <w:sz w:val="20"/>
          <w:szCs w:val="20"/>
        </w:rPr>
      </w:pPr>
    </w:p>
    <w:p w14:paraId="25CEF803" w14:textId="77777777" w:rsidR="00E31DA0" w:rsidRDefault="00E31DA0" w:rsidP="00E31DA0">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490C16F6" w14:textId="368E61A1" w:rsidR="00C4097C" w:rsidRDefault="002A23B7" w:rsidP="00C4097C">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w:t>
      </w:r>
      <w:r w:rsidR="00C4097C">
        <w:rPr>
          <w:rFonts w:ascii="Times New Roman" w:hAnsi="Times New Roman"/>
          <w:sz w:val="24"/>
          <w:szCs w:val="24"/>
        </w:rPr>
        <w:t xml:space="preserve"> </w:t>
      </w:r>
      <w:r>
        <w:rPr>
          <w:rFonts w:ascii="Times New Roman" w:hAnsi="Times New Roman"/>
          <w:sz w:val="24"/>
          <w:szCs w:val="24"/>
        </w:rPr>
        <w:t>(2017) e Andrew Bruce (2017)</w:t>
      </w:r>
      <w:r w:rsidRPr="00FC6B01">
        <w:rPr>
          <w:rFonts w:ascii="Times New Roman" w:hAnsi="Times New Roman"/>
          <w:sz w:val="24"/>
          <w:szCs w:val="24"/>
        </w:rPr>
        <w:t xml:space="preserve">, </w:t>
      </w:r>
      <w:r w:rsidR="00C4097C">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08CE8CE8" w14:textId="77777777" w:rsidR="006D084E" w:rsidRDefault="006D084E" w:rsidP="006D084E">
      <w:pPr>
        <w:spacing w:after="0" w:line="360" w:lineRule="auto"/>
        <w:ind w:firstLine="360"/>
        <w:jc w:val="both"/>
        <w:rPr>
          <w:rFonts w:ascii="Times New Roman" w:hAnsi="Times New Roman"/>
          <w:sz w:val="24"/>
          <w:szCs w:val="24"/>
        </w:rPr>
      </w:pPr>
      <w:r>
        <w:rPr>
          <w:rFonts w:ascii="Times New Roman" w:hAnsi="Times New Roman"/>
          <w:sz w:val="24"/>
          <w:szCs w:val="24"/>
        </w:rPr>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BC6A67F" w14:textId="58077F36" w:rsidR="006D084E" w:rsidRPr="006D084E" w:rsidRDefault="006D084E" w:rsidP="006D084E">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48954F37" w14:textId="77777777" w:rsidR="006D084E" w:rsidRPr="00915743" w:rsidRDefault="006D084E" w:rsidP="006D084E">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230CC55A" w14:textId="77777777" w:rsidR="006D084E" w:rsidRPr="007C0927" w:rsidRDefault="006D084E" w:rsidP="006D084E">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w:lastRenderedPageBreak/>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1D89488" w14:textId="77777777" w:rsidR="00F91A3A" w:rsidRDefault="00F91A3A" w:rsidP="00F91A3A">
      <w:pPr>
        <w:pStyle w:val="tituloR3"/>
        <w:spacing w:line="360" w:lineRule="auto"/>
        <w:ind w:firstLine="720"/>
        <w:jc w:val="center"/>
        <w:rPr>
          <w:rFonts w:ascii="Times New Roman" w:hAnsi="Times New Roman" w:cs="Times New Roman"/>
          <w:i w:val="0"/>
          <w:iCs/>
          <w:sz w:val="20"/>
          <w:szCs w:val="20"/>
          <w:u w:val="none"/>
        </w:rPr>
      </w:pPr>
    </w:p>
    <w:p w14:paraId="098F1BC4" w14:textId="1A6DA665" w:rsidR="00F91A3A" w:rsidRPr="00F91A3A" w:rsidRDefault="00F91A3A" w:rsidP="00B00BFA">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Curva ROC</w:t>
      </w:r>
      <w:r w:rsidR="00B00BFA">
        <w:rPr>
          <w:rFonts w:ascii="Times New Roman" w:hAnsi="Times New Roman" w:cs="Times New Roman"/>
          <w:i w:val="0"/>
          <w:iCs/>
          <w:sz w:val="20"/>
          <w:szCs w:val="20"/>
          <w:u w:val="none"/>
        </w:rPr>
        <w:t xml:space="preserve"> e AUC</w:t>
      </w:r>
    </w:p>
    <w:p w14:paraId="07384CF0" w14:textId="79F325EE" w:rsidR="00F91A3A" w:rsidRDefault="00B00BFA" w:rsidP="00B00BFA">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000304F7" wp14:editId="0DCD14A9">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15"/>
                    <a:stretch>
                      <a:fillRect/>
                    </a:stretch>
                  </pic:blipFill>
                  <pic:spPr>
                    <a:xfrm>
                      <a:off x="0" y="0"/>
                      <a:ext cx="5138913" cy="2393784"/>
                    </a:xfrm>
                    <a:prstGeom prst="rect">
                      <a:avLst/>
                    </a:prstGeom>
                  </pic:spPr>
                </pic:pic>
              </a:graphicData>
            </a:graphic>
          </wp:inline>
        </w:drawing>
      </w:r>
    </w:p>
    <w:p w14:paraId="2FCD6E63" w14:textId="00D1A329" w:rsidR="00915743" w:rsidRPr="006D084E" w:rsidRDefault="00F91A3A" w:rsidP="006D084E">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p.204, fig. 5-6</w:t>
      </w:r>
      <w:r w:rsidR="00B00BFA">
        <w:rPr>
          <w:rFonts w:ascii="Times New Roman" w:hAnsi="Times New Roman"/>
          <w:sz w:val="20"/>
          <w:szCs w:val="20"/>
          <w:u w:val="none"/>
          <w:lang w:val="en-US"/>
        </w:rPr>
        <w:t xml:space="preserve">; </w:t>
      </w:r>
      <w:r w:rsidR="00B00BFA" w:rsidRPr="00F135CF">
        <w:rPr>
          <w:rFonts w:ascii="Times New Roman" w:hAnsi="Times New Roman"/>
          <w:sz w:val="20"/>
          <w:szCs w:val="20"/>
          <w:u w:val="none"/>
          <w:lang w:val="en-US"/>
        </w:rPr>
        <w:t>p.206, fig. 5-7</w:t>
      </w:r>
    </w:p>
    <w:p w14:paraId="2A4B9340" w14:textId="77777777" w:rsidR="00E31DA0" w:rsidRPr="00956DE6" w:rsidRDefault="00E31DA0" w:rsidP="00E31DA0">
      <w:pPr>
        <w:spacing w:after="0" w:line="360" w:lineRule="auto"/>
        <w:jc w:val="both"/>
        <w:rPr>
          <w:rFonts w:ascii="Times New Roman" w:hAnsi="Times New Roman"/>
          <w:sz w:val="20"/>
          <w:szCs w:val="20"/>
          <w:lang w:val="en-US"/>
        </w:rPr>
      </w:pPr>
    </w:p>
    <w:p w14:paraId="305CC8A8" w14:textId="77777777" w:rsidR="00E31DA0" w:rsidRDefault="00E31DA0" w:rsidP="00E31DA0">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728A96AA" w14:textId="7DA34F27" w:rsidR="00E31DA0" w:rsidRDefault="00F135CF" w:rsidP="00E31DA0">
      <w:pPr>
        <w:spacing w:after="0" w:line="360" w:lineRule="auto"/>
        <w:ind w:firstLine="360"/>
        <w:jc w:val="both"/>
        <w:rPr>
          <w:rFonts w:ascii="Times New Roman" w:hAnsi="Times New Roman"/>
          <w:sz w:val="24"/>
          <w:szCs w:val="24"/>
        </w:rPr>
      </w:pPr>
      <w:r>
        <w:rPr>
          <w:rFonts w:ascii="Times New Roman" w:hAnsi="Times New Roman"/>
          <w:sz w:val="24"/>
          <w:szCs w:val="24"/>
        </w:rPr>
        <w:t>Segundo Laredo (2010), o</w:t>
      </w:r>
      <w:r w:rsidR="00E31DA0">
        <w:rPr>
          <w:rFonts w:ascii="Times New Roman" w:hAnsi="Times New Roman"/>
          <w:sz w:val="24"/>
          <w:szCs w:val="24"/>
        </w:rPr>
        <w:t xml:space="preserve">utra métrica muito famosa para modelos de crédito é o teste de hipótese de </w:t>
      </w:r>
      <w:proofErr w:type="spellStart"/>
      <w:r w:rsidR="00E31DA0">
        <w:rPr>
          <w:rFonts w:ascii="Times New Roman" w:hAnsi="Times New Roman"/>
          <w:sz w:val="24"/>
          <w:szCs w:val="24"/>
        </w:rPr>
        <w:t>Kolmogorov</w:t>
      </w:r>
      <w:proofErr w:type="spellEnd"/>
      <w:r w:rsidR="00E31DA0">
        <w:rPr>
          <w:rFonts w:ascii="Times New Roman" w:hAnsi="Times New Roman"/>
          <w:sz w:val="24"/>
          <w:szCs w:val="24"/>
        </w:rPr>
        <w:t>-Smirnov (KS). Este teste estatístico é empregado para avaliar a capacidade discriminativa de um modelo, medindo a diferença acumulada entre as distribuições de probabilidade das classes de bons e maus clientes.</w:t>
      </w:r>
      <w:r w:rsidR="002D2203">
        <w:rPr>
          <w:rFonts w:ascii="Times New Roman" w:hAnsi="Times New Roman"/>
          <w:sz w:val="24"/>
          <w:szCs w:val="24"/>
        </w:rPr>
        <w:t xml:space="preserve"> </w:t>
      </w:r>
    </w:p>
    <w:p w14:paraId="49C2FC75" w14:textId="77777777" w:rsidR="00E31DA0" w:rsidRDefault="00E31DA0" w:rsidP="00E31DA0">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16C36397" w14:textId="75577BAA" w:rsidR="00BC5E3A" w:rsidRPr="00BC5E3A" w:rsidRDefault="00BC5E3A" w:rsidP="00BC5E3A">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Kolgomorov</w:t>
      </w:r>
      <w:proofErr w:type="spellEnd"/>
      <w:r>
        <w:rPr>
          <w:rFonts w:ascii="Times New Roman" w:hAnsi="Times New Roman" w:cs="Times New Roman"/>
          <w:i w:val="0"/>
          <w:iCs/>
          <w:sz w:val="20"/>
          <w:szCs w:val="20"/>
          <w:u w:val="none"/>
        </w:rPr>
        <w:t>-Smirnov (KS)</w:t>
      </w:r>
    </w:p>
    <w:p w14:paraId="3459715C" w14:textId="42BF03ED" w:rsidR="00BC5E3A" w:rsidRDefault="00BC5E3A" w:rsidP="00BC5E3A">
      <w:pPr>
        <w:spacing w:after="0" w:line="360" w:lineRule="auto"/>
        <w:ind w:firstLine="360"/>
        <w:jc w:val="center"/>
        <w:rPr>
          <w:rFonts w:ascii="Times New Roman" w:hAnsi="Times New Roman"/>
          <w:sz w:val="24"/>
          <w:szCs w:val="24"/>
          <w:u w:val="single"/>
        </w:rPr>
      </w:pPr>
      <w:r>
        <w:rPr>
          <w:noProof/>
        </w:rPr>
        <w:drawing>
          <wp:inline distT="0" distB="0" distL="0" distR="0" wp14:anchorId="4B428CCF" wp14:editId="1CDF6941">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28F71F0A" w14:textId="6D0C565A" w:rsidR="00BC5E3A" w:rsidRPr="00BC5E3A" w:rsidRDefault="00BC5E3A" w:rsidP="00BC5E3A">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lastRenderedPageBreak/>
        <w:t xml:space="preserve">Fonte: </w:t>
      </w:r>
      <w:r>
        <w:rPr>
          <w:rFonts w:ascii="Times New Roman" w:hAnsi="Times New Roman"/>
          <w:sz w:val="20"/>
          <w:szCs w:val="20"/>
          <w:u w:val="none"/>
        </w:rPr>
        <w:t xml:space="preserve">SAS: </w:t>
      </w:r>
      <w:proofErr w:type="spellStart"/>
      <w:r>
        <w:rPr>
          <w:rFonts w:ascii="Times New Roman" w:hAnsi="Times New Roman"/>
          <w:sz w:val="20"/>
          <w:szCs w:val="20"/>
          <w:u w:val="none"/>
        </w:rPr>
        <w:t>Calculating</w:t>
      </w:r>
      <w:proofErr w:type="spellEnd"/>
      <w:r>
        <w:rPr>
          <w:rFonts w:ascii="Times New Roman" w:hAnsi="Times New Roman"/>
          <w:sz w:val="20"/>
          <w:szCs w:val="20"/>
          <w:u w:val="none"/>
        </w:rPr>
        <w:t xml:space="preserve"> KS </w:t>
      </w:r>
      <w:proofErr w:type="spellStart"/>
      <w:r>
        <w:rPr>
          <w:rFonts w:ascii="Times New Roman" w:hAnsi="Times New Roman"/>
          <w:sz w:val="20"/>
          <w:szCs w:val="20"/>
          <w:u w:val="none"/>
        </w:rPr>
        <w:t>Statistics</w:t>
      </w:r>
      <w:proofErr w:type="spellEnd"/>
      <w:r w:rsidRPr="00360EFD">
        <w:rPr>
          <w:rFonts w:ascii="Times New Roman" w:hAnsi="Times New Roman"/>
          <w:sz w:val="20"/>
          <w:szCs w:val="20"/>
          <w:u w:val="none"/>
        </w:rPr>
        <w:t xml:space="preserve">, </w:t>
      </w:r>
      <w:proofErr w:type="spellStart"/>
      <w:r>
        <w:rPr>
          <w:rFonts w:ascii="Times New Roman" w:hAnsi="Times New Roman"/>
          <w:sz w:val="20"/>
          <w:szCs w:val="20"/>
          <w:u w:val="none"/>
        </w:rPr>
        <w:t>Listen</w:t>
      </w:r>
      <w:proofErr w:type="spellEnd"/>
      <w:r>
        <w:rPr>
          <w:rFonts w:ascii="Times New Roman" w:hAnsi="Times New Roman"/>
          <w:sz w:val="20"/>
          <w:szCs w:val="20"/>
          <w:u w:val="none"/>
        </w:rPr>
        <w:t xml:space="preserve"> Data</w:t>
      </w:r>
      <w:r>
        <w:t xml:space="preserve">. </w:t>
      </w:r>
      <w:r w:rsidRPr="00BC5E3A">
        <w:rPr>
          <w:rFonts w:ascii="Times New Roman" w:hAnsi="Times New Roman"/>
          <w:sz w:val="20"/>
          <w:szCs w:val="20"/>
          <w:u w:val="none"/>
        </w:rPr>
        <w:t>https://www.listendata.com/2016/01/sas-calculating-ks-test.html</w:t>
      </w:r>
    </w:p>
    <w:p w14:paraId="585BE25A" w14:textId="77777777" w:rsidR="00E31DA0" w:rsidRPr="00BC5E3A" w:rsidRDefault="00E31DA0" w:rsidP="00E31DA0">
      <w:pPr>
        <w:spacing w:after="0" w:line="360" w:lineRule="auto"/>
        <w:jc w:val="both"/>
        <w:rPr>
          <w:rFonts w:ascii="Times New Roman" w:hAnsi="Times New Roman"/>
          <w:b/>
          <w:bCs/>
          <w:i/>
          <w:iCs/>
          <w:sz w:val="20"/>
          <w:szCs w:val="20"/>
        </w:rPr>
      </w:pPr>
    </w:p>
    <w:p w14:paraId="650382E0" w14:textId="55627B57" w:rsidR="00E31DA0" w:rsidRPr="00E01142" w:rsidRDefault="00E31DA0" w:rsidP="00E31DA0">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Hold</w:t>
      </w:r>
      <w:r w:rsidR="009D5C43">
        <w:rPr>
          <w:rFonts w:ascii="Times New Roman" w:hAnsi="Times New Roman"/>
          <w:b/>
          <w:bCs/>
          <w:i/>
          <w:iCs/>
          <w:sz w:val="20"/>
          <w:szCs w:val="20"/>
        </w:rPr>
        <w:t>o</w:t>
      </w:r>
      <w:r>
        <w:rPr>
          <w:rFonts w:ascii="Times New Roman" w:hAnsi="Times New Roman"/>
          <w:b/>
          <w:bCs/>
          <w:i/>
          <w:iCs/>
          <w:sz w:val="20"/>
          <w:szCs w:val="20"/>
        </w:rPr>
        <w:t>ut</w:t>
      </w:r>
      <w:proofErr w:type="spellEnd"/>
      <w:r>
        <w:rPr>
          <w:rFonts w:ascii="Times New Roman" w:hAnsi="Times New Roman"/>
          <w:b/>
          <w:bCs/>
          <w:i/>
          <w:iCs/>
          <w:sz w:val="20"/>
          <w:szCs w:val="20"/>
        </w:rPr>
        <w:t xml:space="preserve"> e </w:t>
      </w:r>
      <w:r w:rsidRPr="00E01142">
        <w:rPr>
          <w:rFonts w:ascii="Times New Roman" w:hAnsi="Times New Roman"/>
          <w:b/>
          <w:bCs/>
          <w:i/>
          <w:iCs/>
          <w:sz w:val="20"/>
          <w:szCs w:val="20"/>
        </w:rPr>
        <w:t>Validação Cruzada</w:t>
      </w:r>
    </w:p>
    <w:p w14:paraId="52C0B180" w14:textId="7746A346" w:rsidR="00E31DA0" w:rsidRDefault="00BF564C" w:rsidP="00E31DA0">
      <w:pPr>
        <w:spacing w:after="0" w:line="360" w:lineRule="auto"/>
        <w:ind w:firstLine="720"/>
        <w:jc w:val="both"/>
        <w:rPr>
          <w:rFonts w:ascii="Times New Roman" w:hAnsi="Times New Roman"/>
          <w:sz w:val="24"/>
          <w:szCs w:val="24"/>
        </w:rPr>
      </w:pPr>
      <w:r>
        <w:rPr>
          <w:rFonts w:ascii="Times New Roman" w:hAnsi="Times New Roman"/>
          <w:sz w:val="24"/>
          <w:szCs w:val="24"/>
        </w:rPr>
        <w:t xml:space="preserve">Ao desenvolver-se modelos de Aprendizado de Máquina, deve-se garantir que eles possuam boa capacidade de generalização para dados não vistos. Nesse âmbito, para simular </w:t>
      </w:r>
      <w:r w:rsidR="00FF164C">
        <w:rPr>
          <w:rFonts w:ascii="Times New Roman" w:hAnsi="Times New Roman"/>
          <w:sz w:val="24"/>
          <w:szCs w:val="24"/>
        </w:rPr>
        <w:t xml:space="preserve">seu desempenho </w:t>
      </w:r>
      <w:r>
        <w:rPr>
          <w:rFonts w:ascii="Times New Roman" w:hAnsi="Times New Roman"/>
          <w:sz w:val="24"/>
          <w:szCs w:val="24"/>
        </w:rPr>
        <w:t>em dados novos, há duas técnicas fundamentais</w:t>
      </w:r>
      <w:r w:rsidR="00FF164C">
        <w:rPr>
          <w:rFonts w:ascii="Times New Roman" w:hAnsi="Times New Roman"/>
          <w:sz w:val="24"/>
          <w:szCs w:val="24"/>
        </w:rPr>
        <w:t xml:space="preserve">: </w:t>
      </w:r>
      <w:proofErr w:type="spellStart"/>
      <w:r w:rsidR="00FF164C">
        <w:rPr>
          <w:rFonts w:ascii="Times New Roman" w:hAnsi="Times New Roman"/>
          <w:sz w:val="24"/>
          <w:szCs w:val="24"/>
        </w:rPr>
        <w:t>Hold</w:t>
      </w:r>
      <w:r w:rsidR="009D5C43">
        <w:rPr>
          <w:rFonts w:ascii="Times New Roman" w:hAnsi="Times New Roman"/>
          <w:sz w:val="24"/>
          <w:szCs w:val="24"/>
        </w:rPr>
        <w:t>o</w:t>
      </w:r>
      <w:r w:rsidR="00FF164C">
        <w:rPr>
          <w:rFonts w:ascii="Times New Roman" w:hAnsi="Times New Roman"/>
          <w:sz w:val="24"/>
          <w:szCs w:val="24"/>
        </w:rPr>
        <w:t>ut</w:t>
      </w:r>
      <w:proofErr w:type="spellEnd"/>
      <w:r w:rsidR="00FF164C">
        <w:rPr>
          <w:rFonts w:ascii="Times New Roman" w:hAnsi="Times New Roman"/>
          <w:sz w:val="24"/>
          <w:szCs w:val="24"/>
        </w:rPr>
        <w:t xml:space="preserve"> e Cross </w:t>
      </w:r>
      <w:proofErr w:type="spellStart"/>
      <w:r w:rsidR="00FF164C">
        <w:rPr>
          <w:rFonts w:ascii="Times New Roman" w:hAnsi="Times New Roman"/>
          <w:sz w:val="24"/>
          <w:szCs w:val="24"/>
        </w:rPr>
        <w:t>Validation</w:t>
      </w:r>
      <w:proofErr w:type="spellEnd"/>
      <w:r w:rsidR="00FF164C">
        <w:rPr>
          <w:rFonts w:ascii="Times New Roman" w:hAnsi="Times New Roman"/>
          <w:sz w:val="24"/>
          <w:szCs w:val="24"/>
        </w:rPr>
        <w:t>.</w:t>
      </w:r>
    </w:p>
    <w:p w14:paraId="7D35861D" w14:textId="2CF273D8" w:rsidR="00FF164C" w:rsidRDefault="00FF164C" w:rsidP="00E31DA0">
      <w:pPr>
        <w:spacing w:after="0" w:line="360" w:lineRule="auto"/>
        <w:ind w:firstLine="720"/>
        <w:jc w:val="both"/>
        <w:rPr>
          <w:rFonts w:ascii="Times New Roman" w:hAnsi="Times New Roman"/>
          <w:sz w:val="24"/>
          <w:szCs w:val="24"/>
        </w:rPr>
      </w:pPr>
      <w:proofErr w:type="spellStart"/>
      <w:r w:rsidRPr="00FF164C">
        <w:rPr>
          <w:rFonts w:ascii="Times New Roman" w:hAnsi="Times New Roman"/>
          <w:sz w:val="24"/>
          <w:szCs w:val="24"/>
        </w:rPr>
        <w:t>Hold</w:t>
      </w:r>
      <w:r w:rsidR="009D5C43">
        <w:rPr>
          <w:rFonts w:ascii="Times New Roman" w:hAnsi="Times New Roman"/>
          <w:sz w:val="24"/>
          <w:szCs w:val="24"/>
        </w:rPr>
        <w:t>o</w:t>
      </w:r>
      <w:r w:rsidRPr="00FF164C">
        <w:rPr>
          <w:rFonts w:ascii="Times New Roman" w:hAnsi="Times New Roman"/>
          <w:sz w:val="24"/>
          <w:szCs w:val="24"/>
        </w:rPr>
        <w:t>ut</w:t>
      </w:r>
      <w:proofErr w:type="spellEnd"/>
      <w:r w:rsidRPr="00FF164C">
        <w:rPr>
          <w:rFonts w:ascii="Times New Roman" w:hAnsi="Times New Roman"/>
          <w:sz w:val="24"/>
          <w:szCs w:val="24"/>
        </w:rPr>
        <w:t xml:space="preserve">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20705D7E" w14:textId="24961549" w:rsidR="00FF164C" w:rsidRDefault="00FF164C" w:rsidP="00E31DA0">
      <w:pPr>
        <w:spacing w:after="0" w:line="360" w:lineRule="auto"/>
        <w:ind w:firstLine="720"/>
        <w:jc w:val="both"/>
        <w:rPr>
          <w:rFonts w:ascii="Times New Roman" w:hAnsi="Times New Roman"/>
          <w:sz w:val="24"/>
          <w:szCs w:val="24"/>
        </w:rPr>
      </w:pPr>
      <w:r>
        <w:rPr>
          <w:rFonts w:ascii="Times New Roman" w:hAnsi="Times New Roman"/>
          <w:sz w:val="24"/>
          <w:szCs w:val="24"/>
        </w:rPr>
        <w:t>Como baseia-se na aleatoriedade, esta técnica está sujeita ao viés de seleção de amostra, logo, o modelo pode capturar padrões existentes apenas na amostra treino e performar de maneira não satisfatória nos dados de teste</w:t>
      </w:r>
      <w:r w:rsidR="006528E6">
        <w:rPr>
          <w:rFonts w:ascii="Times New Roman" w:hAnsi="Times New Roman"/>
          <w:sz w:val="24"/>
          <w:szCs w:val="24"/>
        </w:rPr>
        <w:t>, resultando em uma alta variância.</w:t>
      </w:r>
    </w:p>
    <w:p w14:paraId="5958CACE" w14:textId="3226EEFF" w:rsidR="009D5C43" w:rsidRPr="009D5C43" w:rsidRDefault="009D5C43" w:rsidP="009D5C43">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sidR="00BC5E3A">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Holdout</w:t>
      </w:r>
      <w:proofErr w:type="spellEnd"/>
    </w:p>
    <w:p w14:paraId="60EC339F" w14:textId="657BBF1B" w:rsidR="009D5C43" w:rsidRDefault="009D5C43" w:rsidP="009D5C43">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drawing>
          <wp:inline distT="0" distB="0" distL="0" distR="0" wp14:anchorId="575F5D8D" wp14:editId="0094D5E6">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17"/>
                    <a:stretch>
                      <a:fillRect/>
                    </a:stretch>
                  </pic:blipFill>
                  <pic:spPr>
                    <a:xfrm>
                      <a:off x="0" y="0"/>
                      <a:ext cx="3543795" cy="2276793"/>
                    </a:xfrm>
                    <a:prstGeom prst="rect">
                      <a:avLst/>
                    </a:prstGeom>
                  </pic:spPr>
                </pic:pic>
              </a:graphicData>
            </a:graphic>
          </wp:inline>
        </w:drawing>
      </w:r>
    </w:p>
    <w:p w14:paraId="1CDBE10B" w14:textId="77777777" w:rsidR="00360EFD" w:rsidRPr="00360EFD" w:rsidRDefault="00360EFD" w:rsidP="00360EF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5B7AEB49" w14:textId="77777777" w:rsidR="006528E6" w:rsidRDefault="00FF164C" w:rsidP="00E31DA0">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w:t>
      </w:r>
      <w:r w:rsidR="006528E6">
        <w:rPr>
          <w:rFonts w:ascii="Times New Roman" w:hAnsi="Times New Roman"/>
          <w:sz w:val="24"/>
          <w:szCs w:val="24"/>
        </w:rPr>
        <w:t xml:space="preserve">e </w:t>
      </w:r>
      <w:r>
        <w:rPr>
          <w:rFonts w:ascii="Times New Roman" w:hAnsi="Times New Roman"/>
          <w:sz w:val="24"/>
          <w:szCs w:val="24"/>
        </w:rPr>
        <w:t xml:space="preserve">separada em K grupos. </w:t>
      </w:r>
      <w:r w:rsidR="006528E6">
        <w:rPr>
          <w:rFonts w:ascii="Times New Roman" w:hAnsi="Times New Roman"/>
          <w:sz w:val="24"/>
          <w:szCs w:val="24"/>
        </w:rPr>
        <w:t xml:space="preserve">De forma repetitiva, o mesmo modelo é treinado </w:t>
      </w:r>
      <w:r w:rsidR="006528E6" w:rsidRPr="006528E6">
        <w:rPr>
          <w:rFonts w:ascii="Times New Roman" w:hAnsi="Times New Roman"/>
          <w:i/>
          <w:iCs/>
          <w:sz w:val="24"/>
          <w:szCs w:val="24"/>
        </w:rPr>
        <w:t>k</w:t>
      </w:r>
      <w:r w:rsidR="006528E6">
        <w:rPr>
          <w:rFonts w:ascii="Times New Roman" w:hAnsi="Times New Roman"/>
          <w:sz w:val="24"/>
          <w:szCs w:val="24"/>
        </w:rPr>
        <w:t xml:space="preserve"> vezes, sendo </w:t>
      </w:r>
      <w:r w:rsidR="006528E6" w:rsidRPr="006528E6">
        <w:rPr>
          <w:rFonts w:ascii="Times New Roman" w:hAnsi="Times New Roman"/>
          <w:i/>
          <w:iCs/>
          <w:sz w:val="24"/>
          <w:szCs w:val="24"/>
        </w:rPr>
        <w:t>K-1</w:t>
      </w:r>
      <w:r w:rsidR="006528E6">
        <w:rPr>
          <w:rFonts w:ascii="Times New Roman" w:hAnsi="Times New Roman"/>
          <w:sz w:val="24"/>
          <w:szCs w:val="24"/>
        </w:rPr>
        <w:t xml:space="preserve"> grupos utilizados para treino e um grupo para teste. </w:t>
      </w:r>
    </w:p>
    <w:p w14:paraId="05B69C37" w14:textId="022605C9" w:rsidR="00FB1B39" w:rsidRDefault="006528E6" w:rsidP="00AF1B39">
      <w:pPr>
        <w:spacing w:after="0" w:line="360" w:lineRule="auto"/>
        <w:ind w:firstLine="720"/>
        <w:jc w:val="both"/>
        <w:rPr>
          <w:rFonts w:ascii="Times New Roman" w:hAnsi="Times New Roman"/>
          <w:sz w:val="24"/>
          <w:szCs w:val="24"/>
        </w:rPr>
      </w:pPr>
      <w:r>
        <w:rPr>
          <w:rFonts w:ascii="Times New Roman" w:hAnsi="Times New Roman"/>
          <w:sz w:val="24"/>
          <w:szCs w:val="24"/>
        </w:rPr>
        <w:t xml:space="preserve">Iterativamente, a amostra de teste muda e o resultado final é uma média aritmética das métricas de todos os treinamentos, portanto, ao final do processo, o modelo consegue reduzir </w:t>
      </w:r>
      <w:r>
        <w:rPr>
          <w:rFonts w:ascii="Times New Roman" w:hAnsi="Times New Roman"/>
          <w:sz w:val="24"/>
          <w:szCs w:val="24"/>
        </w:rPr>
        <w:lastRenderedPageBreak/>
        <w:t>bastante a variância e fornecer um resultado mais robusto e fidedigno da performance do modelo.</w:t>
      </w:r>
    </w:p>
    <w:p w14:paraId="4431D524" w14:textId="40951087" w:rsidR="004907D6" w:rsidRPr="004907D6" w:rsidRDefault="004907D6" w:rsidP="004907D6">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sidR="00BC5E3A">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 xml:space="preserve">Cross </w:t>
      </w:r>
      <w:proofErr w:type="spellStart"/>
      <w:r>
        <w:rPr>
          <w:rFonts w:ascii="Times New Roman" w:hAnsi="Times New Roman" w:cs="Times New Roman"/>
          <w:i w:val="0"/>
          <w:iCs/>
          <w:sz w:val="20"/>
          <w:szCs w:val="20"/>
          <w:u w:val="none"/>
        </w:rPr>
        <w:t>Validation</w:t>
      </w:r>
      <w:proofErr w:type="spellEnd"/>
    </w:p>
    <w:p w14:paraId="66DBA6BD" w14:textId="014F835C" w:rsidR="004907D6" w:rsidRDefault="00FB1B39" w:rsidP="004907D6">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626F2461" wp14:editId="08117AF2">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18"/>
                    <a:stretch>
                      <a:fillRect/>
                    </a:stretch>
                  </pic:blipFill>
                  <pic:spPr>
                    <a:xfrm>
                      <a:off x="0" y="0"/>
                      <a:ext cx="3242586" cy="1950485"/>
                    </a:xfrm>
                    <a:prstGeom prst="rect">
                      <a:avLst/>
                    </a:prstGeom>
                  </pic:spPr>
                </pic:pic>
              </a:graphicData>
            </a:graphic>
          </wp:inline>
        </w:drawing>
      </w:r>
    </w:p>
    <w:p w14:paraId="6E5D846F" w14:textId="3A143BEF" w:rsidR="00E31DA0" w:rsidRDefault="00FB1B39" w:rsidP="00FB1B39">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00360EFD" w:rsidRPr="00360EFD">
        <w:rPr>
          <w:rFonts w:ascii="Times New Roman" w:hAnsi="Times New Roman"/>
          <w:sz w:val="20"/>
          <w:szCs w:val="20"/>
          <w:u w:val="none"/>
        </w:rPr>
        <w:t>, Laboratório de Estatística e Geoinformação, Universidade Federal do Paraná</w:t>
      </w:r>
      <w:r w:rsidRPr="00360EFD">
        <w:rPr>
          <w:rFonts w:ascii="Times New Roman" w:hAnsi="Times New Roman"/>
          <w:sz w:val="20"/>
          <w:szCs w:val="20"/>
          <w:u w:val="none"/>
        </w:rPr>
        <w:t xml:space="preserve">. </w:t>
      </w:r>
      <w:r w:rsidR="00360EFD" w:rsidRPr="00360EFD">
        <w:rPr>
          <w:rFonts w:ascii="Times New Roman" w:hAnsi="Times New Roman"/>
          <w:sz w:val="20"/>
          <w:szCs w:val="20"/>
          <w:u w:val="none"/>
        </w:rPr>
        <w:t>http://cursos.leg.ufpr.br/ML4all/apoio/reamostragem.html</w:t>
      </w:r>
    </w:p>
    <w:p w14:paraId="096F43EE" w14:textId="77777777" w:rsidR="00C369F7" w:rsidRDefault="00C369F7" w:rsidP="00C369F7">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Overfitting</w:t>
      </w:r>
      <w:proofErr w:type="spellEnd"/>
      <w:r>
        <w:rPr>
          <w:rFonts w:ascii="Times New Roman" w:hAnsi="Times New Roman"/>
          <w:b/>
          <w:bCs/>
          <w:i/>
          <w:iCs/>
          <w:sz w:val="20"/>
          <w:szCs w:val="20"/>
        </w:rPr>
        <w:t xml:space="preserve"> e </w:t>
      </w:r>
      <w:proofErr w:type="spellStart"/>
      <w:r>
        <w:rPr>
          <w:rFonts w:ascii="Times New Roman" w:hAnsi="Times New Roman"/>
          <w:b/>
          <w:bCs/>
          <w:i/>
          <w:iCs/>
          <w:sz w:val="20"/>
          <w:szCs w:val="20"/>
        </w:rPr>
        <w:t>Underfitting</w:t>
      </w:r>
      <w:proofErr w:type="spellEnd"/>
    </w:p>
    <w:p w14:paraId="0C8DC919" w14:textId="693053B1" w:rsidR="00C369F7" w:rsidRDefault="00C369F7" w:rsidP="00C369F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Após a obtenção das métricas de treino e teste, pode-se compará-las a fim de analisar se o modelo possui generalização. Conforme </w:t>
      </w:r>
      <w:proofErr w:type="spellStart"/>
      <w:r>
        <w:rPr>
          <w:rFonts w:ascii="Times New Roman" w:hAnsi="Times New Roman"/>
          <w:sz w:val="24"/>
          <w:szCs w:val="24"/>
        </w:rPr>
        <w:t>Géron</w:t>
      </w:r>
      <w:proofErr w:type="spellEnd"/>
      <w:r>
        <w:rPr>
          <w:rFonts w:ascii="Times New Roman" w:hAnsi="Times New Roman"/>
          <w:sz w:val="24"/>
          <w:szCs w:val="24"/>
        </w:rPr>
        <w:t xml:space="preserve"> (2019), um modelo possui boa generalização quando as métricas de treino e teste são satisfatórias e possuem valores relativamente próximos. Embora o conceito seja simples, nem sempre os modelos alcançam bons resultados e há disparidade entre os cenários de treino e teste.</w:t>
      </w:r>
    </w:p>
    <w:p w14:paraId="43AF7DB4" w14:textId="77777777" w:rsidR="00FC0EA5" w:rsidRDefault="00C369F7" w:rsidP="00C369F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w:t>
      </w:r>
      <w:proofErr w:type="spellStart"/>
      <w:r>
        <w:rPr>
          <w:rFonts w:ascii="Times New Roman" w:hAnsi="Times New Roman"/>
          <w:sz w:val="24"/>
          <w:szCs w:val="24"/>
        </w:rPr>
        <w:t>Overfitting</w:t>
      </w:r>
      <w:proofErr w:type="spellEnd"/>
      <w:r>
        <w:rPr>
          <w:rFonts w:ascii="Times New Roman" w:hAnsi="Times New Roman"/>
          <w:sz w:val="24"/>
          <w:szCs w:val="24"/>
        </w:rPr>
        <w:t xml:space="preserve">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58A6B877" w14:textId="50B8621D" w:rsidR="00FC0EA5" w:rsidRPr="00FC0EA5" w:rsidRDefault="00FC0EA5" w:rsidP="00FC0EA5">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O cenário de </w:t>
      </w:r>
      <w:proofErr w:type="spellStart"/>
      <w:r>
        <w:rPr>
          <w:rFonts w:ascii="Times New Roman" w:hAnsi="Times New Roman"/>
          <w:sz w:val="24"/>
          <w:szCs w:val="24"/>
        </w:rPr>
        <w:t>Underfitting</w:t>
      </w:r>
      <w:proofErr w:type="spellEnd"/>
      <w:r>
        <w:rPr>
          <w:rFonts w:ascii="Times New Roman" w:hAnsi="Times New Roman"/>
          <w:sz w:val="24"/>
          <w:szCs w:val="24"/>
        </w:rPr>
        <w:t xml:space="preserve"> é o inverso, logo, o modelo possui maus resultados tanto em dados de treino quanto de teste. Em suma, o modelo não conseguiu de criar uma equação calibrada a qual fosse representativa e capaz de captar os padrões na amostra de treino.</w:t>
      </w:r>
    </w:p>
    <w:p w14:paraId="60240F32" w14:textId="3E9CA881" w:rsidR="00FC0EA5" w:rsidRPr="00EC78D8" w:rsidRDefault="00C369F7" w:rsidP="00EC78D8">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casos de </w:t>
      </w:r>
      <w:proofErr w:type="spellStart"/>
      <w:r>
        <w:rPr>
          <w:rFonts w:ascii="Times New Roman" w:hAnsi="Times New Roman"/>
          <w:sz w:val="24"/>
          <w:szCs w:val="24"/>
        </w:rPr>
        <w:t>Overfitting</w:t>
      </w:r>
      <w:proofErr w:type="spellEnd"/>
      <w:r>
        <w:rPr>
          <w:rFonts w:ascii="Times New Roman" w:hAnsi="Times New Roman"/>
          <w:sz w:val="24"/>
          <w:szCs w:val="24"/>
        </w:rPr>
        <w:t xml:space="preserve">, </w:t>
      </w:r>
      <w:proofErr w:type="spellStart"/>
      <w:r>
        <w:rPr>
          <w:rFonts w:ascii="Times New Roman" w:hAnsi="Times New Roman"/>
          <w:sz w:val="24"/>
          <w:szCs w:val="24"/>
        </w:rPr>
        <w:t>Géron</w:t>
      </w:r>
      <w:proofErr w:type="spellEnd"/>
      <w:r>
        <w:rPr>
          <w:rFonts w:ascii="Times New Roman" w:hAnsi="Times New Roman"/>
          <w:sz w:val="24"/>
          <w:szCs w:val="24"/>
        </w:rPr>
        <w:t xml:space="preserve"> (2019) afirma que a variância </w:t>
      </w:r>
      <w:r w:rsidR="00FC0EA5">
        <w:rPr>
          <w:rFonts w:ascii="Times New Roman" w:hAnsi="Times New Roman"/>
          <w:sz w:val="24"/>
          <w:szCs w:val="24"/>
        </w:rPr>
        <w:t xml:space="preserve">é alta, visto que esse algoritmo está extremamente sujeito aos dados de entrada; em casos de </w:t>
      </w:r>
      <w:proofErr w:type="spellStart"/>
      <w:r w:rsidR="00FC0EA5">
        <w:rPr>
          <w:rFonts w:ascii="Times New Roman" w:hAnsi="Times New Roman"/>
          <w:sz w:val="24"/>
          <w:szCs w:val="24"/>
        </w:rPr>
        <w:t>Underfitting</w:t>
      </w:r>
      <w:proofErr w:type="spellEnd"/>
      <w:r w:rsidR="00FC0EA5">
        <w:rPr>
          <w:rFonts w:ascii="Times New Roman" w:hAnsi="Times New Roman"/>
          <w:sz w:val="24"/>
          <w:szCs w:val="24"/>
        </w:rPr>
        <w:t>, o viés é alto, pois o modelo não consegue detectar o padrão de nossos dados. Existem diversas técnicas para tratar ambos os casos, entretanto, espera-se que o modelo tenha uma troca justa entre ambos e consiga performar bem de forma generalizada.</w:t>
      </w:r>
    </w:p>
    <w:p w14:paraId="473F04DB" w14:textId="77777777" w:rsidR="00FC0EA5" w:rsidRDefault="00FC0EA5" w:rsidP="00C369F7">
      <w:pPr>
        <w:pStyle w:val="PargrafodaLista"/>
        <w:spacing w:after="0" w:line="360" w:lineRule="auto"/>
        <w:ind w:left="360" w:firstLine="360"/>
        <w:jc w:val="both"/>
        <w:rPr>
          <w:rFonts w:ascii="Times New Roman" w:hAnsi="Times New Roman"/>
          <w:sz w:val="24"/>
          <w:szCs w:val="24"/>
        </w:rPr>
      </w:pPr>
    </w:p>
    <w:p w14:paraId="0A938C70" w14:textId="0C115E6D" w:rsidR="00FC0EA5" w:rsidRPr="00FC0EA5" w:rsidRDefault="00FC0EA5" w:rsidP="00FC0EA5">
      <w:pPr>
        <w:pStyle w:val="tituloR3"/>
        <w:spacing w:line="360" w:lineRule="auto"/>
        <w:ind w:firstLine="720"/>
        <w:jc w:val="center"/>
        <w:rPr>
          <w:rFonts w:ascii="Times New Roman" w:hAnsi="Times New Roman" w:cs="Times New Roman"/>
          <w:i w:val="0"/>
          <w:iCs/>
          <w:sz w:val="20"/>
          <w:szCs w:val="20"/>
          <w:u w:val="none"/>
          <w:lang w:val="en-US"/>
        </w:rPr>
      </w:pPr>
      <w:proofErr w:type="spellStart"/>
      <w:r w:rsidRPr="00FC0EA5">
        <w:rPr>
          <w:rFonts w:ascii="Times New Roman" w:hAnsi="Times New Roman" w:cs="Times New Roman"/>
          <w:i w:val="0"/>
          <w:iCs/>
          <w:sz w:val="20"/>
          <w:szCs w:val="20"/>
          <w:u w:val="none"/>
          <w:lang w:val="en-US"/>
        </w:rPr>
        <w:t>Figura</w:t>
      </w:r>
      <w:proofErr w:type="spellEnd"/>
      <w:r w:rsidRPr="00FC0EA5">
        <w:rPr>
          <w:rFonts w:ascii="Times New Roman" w:hAnsi="Times New Roman" w:cs="Times New Roman"/>
          <w:i w:val="0"/>
          <w:iCs/>
          <w:sz w:val="20"/>
          <w:szCs w:val="20"/>
          <w:u w:val="none"/>
          <w:lang w:val="en-US"/>
        </w:rPr>
        <w:t xml:space="preserve"> 7 – Trade-Off </w:t>
      </w:r>
      <w:proofErr w:type="spellStart"/>
      <w:r w:rsidRPr="00FC0EA5">
        <w:rPr>
          <w:rFonts w:ascii="Times New Roman" w:hAnsi="Times New Roman" w:cs="Times New Roman"/>
          <w:i w:val="0"/>
          <w:iCs/>
          <w:sz w:val="20"/>
          <w:szCs w:val="20"/>
          <w:u w:val="none"/>
          <w:lang w:val="en-US"/>
        </w:rPr>
        <w:t>Viés</w:t>
      </w:r>
      <w:proofErr w:type="spellEnd"/>
      <w:r w:rsidRPr="00FC0EA5">
        <w:rPr>
          <w:rFonts w:ascii="Times New Roman" w:hAnsi="Times New Roman" w:cs="Times New Roman"/>
          <w:i w:val="0"/>
          <w:iCs/>
          <w:sz w:val="20"/>
          <w:szCs w:val="20"/>
          <w:u w:val="none"/>
          <w:lang w:val="en-US"/>
        </w:rPr>
        <w:t xml:space="preserve"> x</w:t>
      </w:r>
      <w:r>
        <w:rPr>
          <w:rFonts w:ascii="Times New Roman" w:hAnsi="Times New Roman" w:cs="Times New Roman"/>
          <w:i w:val="0"/>
          <w:iCs/>
          <w:sz w:val="20"/>
          <w:szCs w:val="20"/>
          <w:u w:val="none"/>
          <w:lang w:val="en-US"/>
        </w:rPr>
        <w:t xml:space="preserve"> </w:t>
      </w:r>
      <w:proofErr w:type="spellStart"/>
      <w:r>
        <w:rPr>
          <w:rFonts w:ascii="Times New Roman" w:hAnsi="Times New Roman" w:cs="Times New Roman"/>
          <w:i w:val="0"/>
          <w:iCs/>
          <w:sz w:val="20"/>
          <w:szCs w:val="20"/>
          <w:u w:val="none"/>
          <w:lang w:val="en-US"/>
        </w:rPr>
        <w:t>Variância</w:t>
      </w:r>
      <w:proofErr w:type="spellEnd"/>
    </w:p>
    <w:p w14:paraId="04AB3D57" w14:textId="26246649" w:rsidR="00FC0EA5" w:rsidRPr="00F664D8" w:rsidRDefault="00FC0EA5" w:rsidP="00FC0EA5">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lastRenderedPageBreak/>
        <w:drawing>
          <wp:inline distT="0" distB="0" distL="0" distR="0" wp14:anchorId="5D74B8AA" wp14:editId="4517CF47">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19"/>
                    <a:stretch>
                      <a:fillRect/>
                    </a:stretch>
                  </pic:blipFill>
                  <pic:spPr>
                    <a:xfrm>
                      <a:off x="0" y="0"/>
                      <a:ext cx="4124924" cy="2653554"/>
                    </a:xfrm>
                    <a:prstGeom prst="rect">
                      <a:avLst/>
                    </a:prstGeom>
                  </pic:spPr>
                </pic:pic>
              </a:graphicData>
            </a:graphic>
          </wp:inline>
        </w:drawing>
      </w:r>
    </w:p>
    <w:p w14:paraId="11D7F0CB" w14:textId="77777777" w:rsidR="00FC0EA5" w:rsidRDefault="00FC0EA5" w:rsidP="00FC0EA5">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1F2CCEE2" w14:textId="77777777" w:rsidR="00C369F7" w:rsidRPr="00360EFD" w:rsidRDefault="00C369F7" w:rsidP="00C369F7">
      <w:pPr>
        <w:pStyle w:val="tituloR3"/>
        <w:spacing w:line="360" w:lineRule="auto"/>
        <w:ind w:firstLine="0"/>
        <w:rPr>
          <w:rFonts w:ascii="Times New Roman" w:hAnsi="Times New Roman" w:cs="Times New Roman"/>
          <w:i w:val="0"/>
          <w:iCs/>
          <w:sz w:val="20"/>
          <w:szCs w:val="20"/>
          <w:u w:val="none"/>
        </w:rPr>
      </w:pPr>
    </w:p>
    <w:p w14:paraId="5900AC72" w14:textId="086BBB4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p>
    <w:p w14:paraId="7878BA86" w14:textId="5495F120" w:rsidR="008E0822" w:rsidRPr="00A00A82" w:rsidRDefault="008E0822" w:rsidP="00A00A8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1615E2F2" w14:textId="35F372F3"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6CCEE106"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w:t>
      </w:r>
      <w:proofErr w:type="spellStart"/>
      <w:r>
        <w:rPr>
          <w:rFonts w:ascii="Times New Roman" w:hAnsi="Times New Roman"/>
          <w:sz w:val="24"/>
          <w:szCs w:val="24"/>
        </w:rPr>
        <w:t>Morettin</w:t>
      </w:r>
      <w:proofErr w:type="spellEnd"/>
      <w:r>
        <w:rPr>
          <w:rFonts w:ascii="Times New Roman" w:hAnsi="Times New Roman"/>
          <w:sz w:val="24"/>
          <w:szCs w:val="24"/>
        </w:rPr>
        <w:t xml:space="preserve"> (2021) e Singer (2021),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2D9FD4D6" w:rsidR="00F16C9D" w:rsidRPr="00F16C9D" w:rsidRDefault="00F16C9D" w:rsidP="00F16C9D">
      <w:pPr>
        <w:pStyle w:val="PargrafodaLista"/>
        <w:spacing w:after="0" w:line="360" w:lineRule="auto"/>
        <w:ind w:left="360" w:firstLine="360"/>
        <w:jc w:val="both"/>
        <w:rPr>
          <w:rFonts w:ascii="Times New Roman" w:hAnsi="Times New Roman"/>
          <w:sz w:val="24"/>
          <w:szCs w:val="24"/>
        </w:rPr>
      </w:pPr>
      <m:oMathPara>
        <m:oMath>
          <m:r>
            <w:rPr>
              <w:rFonts w:ascii="Cambria Math" w:hAnsi="Cambria Math"/>
              <w:sz w:val="24"/>
              <w:szCs w:val="24"/>
            </w:rPr>
            <m:t>f(x)</m:t>
          </m:r>
          <m:r>
            <w:rPr>
              <w:rFonts w:ascii="Cambria Math" w:hAnsi="Cambria Math"/>
              <w:sz w:val="24"/>
              <w:szCs w:val="24"/>
            </w:rPr>
            <m:t>= β0+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BiXi+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εi,     </m:t>
                  </m:r>
                </m:e>
              </m:nary>
            </m:e>
          </m:nary>
        </m:oMath>
      </m:oMathPara>
    </w:p>
    <w:p w14:paraId="4D6A2D35" w14:textId="77D0B046"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 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r w:rsidR="009660C7">
        <w:rPr>
          <w:rFonts w:ascii="Times New Roman" w:hAnsi="Times New Roman"/>
          <w:sz w:val="24"/>
          <w:szCs w:val="24"/>
        </w:rPr>
        <w:t xml:space="preserve"> </w:t>
      </w:r>
    </w:p>
    <w:p w14:paraId="3D48516F" w14:textId="12177B02" w:rsidR="00712CFA" w:rsidRDefault="00E570F7"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Bruce (2017) afirma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para que </w:t>
      </w:r>
      <w:proofErr w:type="gramStart"/>
      <w:r w:rsidR="004B3140" w:rsidRPr="009660C7">
        <w:rPr>
          <w:rFonts w:ascii="Times New Roman" w:hAnsi="Times New Roman"/>
          <w:sz w:val="24"/>
          <w:szCs w:val="24"/>
        </w:rPr>
        <w:t>ajustem-se</w:t>
      </w:r>
      <w:proofErr w:type="gramEnd"/>
      <w:r w:rsidR="004B3140" w:rsidRPr="009660C7">
        <w:rPr>
          <w:rFonts w:ascii="Times New Roman" w:hAnsi="Times New Roman"/>
          <w:sz w:val="24"/>
          <w:szCs w:val="24"/>
        </w:rPr>
        <w:t xml:space="preserv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w:t>
      </w:r>
      <w:r w:rsidR="006C4736">
        <w:rPr>
          <w:rFonts w:ascii="Times New Roman" w:hAnsi="Times New Roman"/>
          <w:sz w:val="24"/>
          <w:szCs w:val="24"/>
        </w:rPr>
        <w:lastRenderedPageBreak/>
        <w:t>uma das amostras de uma base de dados e a reta em vermelho é representa a equação do modelo de regressão linear.</w:t>
      </w:r>
    </w:p>
    <w:p w14:paraId="3ED66868" w14:textId="77777777" w:rsidR="006C4736" w:rsidRDefault="006C4736" w:rsidP="009660C7">
      <w:pPr>
        <w:pStyle w:val="PargrafodaLista"/>
        <w:spacing w:after="0" w:line="360" w:lineRule="auto"/>
        <w:ind w:left="360" w:firstLine="360"/>
        <w:jc w:val="both"/>
        <w:rPr>
          <w:rFonts w:ascii="Times New Roman" w:hAnsi="Times New Roman"/>
          <w:sz w:val="24"/>
          <w:szCs w:val="24"/>
        </w:rPr>
      </w:pP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sidRPr="006C4736">
        <w:rPr>
          <w:rFonts w:ascii="Times New Roman" w:hAnsi="Times New Roman" w:cs="Times New Roman"/>
          <w:i w:val="0"/>
          <w:iCs/>
          <w:sz w:val="20"/>
          <w:szCs w:val="20"/>
          <w:u w:val="none"/>
        </w:rPr>
        <w:t>8</w:t>
      </w:r>
      <w:r w:rsidRPr="006C4736">
        <w:rPr>
          <w:rFonts w:ascii="Times New Roman" w:hAnsi="Times New Roman" w:cs="Times New Roman"/>
          <w:i w:val="0"/>
          <w:iCs/>
          <w:sz w:val="20"/>
          <w:szCs w:val="20"/>
          <w:u w:val="none"/>
        </w:rPr>
        <w:t xml:space="preserve"> – </w:t>
      </w:r>
      <w:r w:rsidRPr="006C4736">
        <w:rPr>
          <w:rFonts w:ascii="Times New Roman" w:hAnsi="Times New Roman" w:cs="Times New Roman"/>
          <w:i w:val="0"/>
          <w:iCs/>
          <w:sz w:val="20"/>
          <w:szCs w:val="20"/>
          <w:u w:val="none"/>
        </w:rPr>
        <w:t xml:space="preserve">Modelo de Regressão </w:t>
      </w:r>
      <w:r>
        <w:rPr>
          <w:rFonts w:ascii="Times New Roman" w:hAnsi="Times New Roman" w:cs="Times New Roman"/>
          <w:i w:val="0"/>
          <w:iCs/>
          <w:sz w:val="20"/>
          <w:szCs w:val="20"/>
          <w:u w:val="none"/>
        </w:rPr>
        <w:t>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sz w:val="24"/>
          <w:szCs w:val="24"/>
        </w:rPr>
        <w:drawing>
          <wp:inline distT="0" distB="0" distL="0" distR="0" wp14:anchorId="67BC4EF8" wp14:editId="3E2E60D4">
            <wp:extent cx="3858163" cy="2267266"/>
            <wp:effectExtent l="0" t="0" r="9525"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20"/>
                    <a:stretch>
                      <a:fillRect/>
                    </a:stretch>
                  </pic:blipFill>
                  <pic:spPr>
                    <a:xfrm>
                      <a:off x="0" y="0"/>
                      <a:ext cx="3858163" cy="2267266"/>
                    </a:xfrm>
                    <a:prstGeom prst="rect">
                      <a:avLst/>
                    </a:prstGeom>
                  </pic:spPr>
                </pic:pic>
              </a:graphicData>
            </a:graphic>
          </wp:inline>
        </w:drawing>
      </w:r>
    </w:p>
    <w:p w14:paraId="098849C5" w14:textId="74A8541B"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E570F7">
        <w:rPr>
          <w:rFonts w:ascii="Times New Roman" w:hAnsi="Times New Roman"/>
          <w:sz w:val="20"/>
          <w:szCs w:val="20"/>
          <w:u w:val="none"/>
          <w:lang w:val="en-US"/>
        </w:rPr>
        <w:t xml:space="preserve">. </w:t>
      </w:r>
      <w:r w:rsidRPr="00E570F7">
        <w:rPr>
          <w:rFonts w:ascii="Times New Roman" w:hAnsi="Times New Roman"/>
          <w:b/>
          <w:bCs/>
          <w:i w:val="0"/>
          <w:sz w:val="20"/>
          <w:szCs w:val="20"/>
          <w:u w:val="none"/>
          <w:lang w:val="en-US"/>
        </w:rPr>
        <w:t>HANDS-ON MACHINE LEARNING WITH SCIKIT-LEARN, KERAS AND TENSORFLOR: CONCEPTS, TOOLS AND TECHNIQUES TO BUILD INTELLIGENT SYSTEMS.</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dependente</w:t>
      </w:r>
      <w:r w:rsidR="00CA6C80">
        <w:rPr>
          <w:rFonts w:ascii="Times New Roman" w:hAnsi="Times New Roman"/>
          <w:sz w:val="24"/>
          <w:szCs w:val="24"/>
        </w:rPr>
        <w:t xml:space="preserv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P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E066656" w14:textId="2EDB7C07" w:rsidR="004654E7" w:rsidRDefault="004654E7" w:rsidP="004654E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Pr>
          <w:rFonts w:ascii="Times New Roman" w:hAnsi="Times New Roman"/>
          <w:sz w:val="24"/>
          <w:szCs w:val="24"/>
        </w:rPr>
        <w:t>logística</w:t>
      </w:r>
      <w:r>
        <w:rPr>
          <w:rFonts w:ascii="Times New Roman" w:hAnsi="Times New Roman"/>
          <w:sz w:val="24"/>
          <w:szCs w:val="24"/>
        </w:rPr>
        <w:t xml:space="preserve"> pode ser definida como:</w:t>
      </w:r>
    </w:p>
    <w:p w14:paraId="6681E422" w14:textId="77777777" w:rsidR="00EC6B4C" w:rsidRPr="00EC6B4C" w:rsidRDefault="00F16C9D" w:rsidP="00EC6B4C">
      <w:pPr>
        <w:pStyle w:val="PargrafodaLista"/>
        <w:spacing w:after="0" w:line="360" w:lineRule="auto"/>
        <w:ind w:left="360" w:firstLine="360"/>
        <w:jc w:val="both"/>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r>
            <w:rPr>
              <w:rFonts w:ascii="Cambria Math" w:hAnsi="Cambria Math"/>
              <w:sz w:val="24"/>
              <w:szCs w:val="24"/>
            </w:rPr>
            <m:t xml:space="preserve">,  </m:t>
          </m:r>
        </m:oMath>
      </m:oMathPara>
    </w:p>
    <w:p w14:paraId="6014A100" w14:textId="0DB1314F" w:rsidR="00182887" w:rsidRPr="004654E7" w:rsidRDefault="00EC6B4C" w:rsidP="00EC6B4C">
      <w:pPr>
        <w:pStyle w:val="PargrafodaLista"/>
        <w:spacing w:after="0" w:line="360" w:lineRule="auto"/>
        <w:ind w:left="360" w:firstLine="360"/>
        <w:jc w:val="both"/>
        <w:rPr>
          <w:rFonts w:ascii="Times New Roman" w:hAnsi="Times New Roman"/>
          <w:sz w:val="24"/>
          <w:szCs w:val="24"/>
        </w:rPr>
      </w:pPr>
      <m:oMathPara>
        <m:oMath>
          <m:r>
            <w:rPr>
              <w:rFonts w:ascii="Cambria Math" w:hAnsi="Cambria Math"/>
              <w:sz w:val="24"/>
              <w:szCs w:val="24"/>
            </w:rPr>
            <m:t>sendo z</m:t>
          </m:r>
          <m:r>
            <w:rPr>
              <w:rFonts w:ascii="Cambria Math" w:hAnsi="Cambria Math"/>
              <w:sz w:val="24"/>
              <w:szCs w:val="24"/>
            </w:rPr>
            <m:t>= β0+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BiXi+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εi,     </m:t>
                  </m:r>
                </m:e>
              </m:nary>
            </m:e>
          </m:nary>
        </m:oMath>
      </m:oMathPara>
    </w:p>
    <w:p w14:paraId="243D88AD" w14:textId="24DE007C" w:rsidR="00C56EE8" w:rsidRDefault="00C56EE8" w:rsidP="00653756">
      <w:pPr>
        <w:pStyle w:val="PargrafodaLista"/>
        <w:spacing w:after="0" w:line="360" w:lineRule="auto"/>
        <w:ind w:left="360" w:firstLine="360"/>
        <w:jc w:val="both"/>
        <w:rPr>
          <w:rFonts w:ascii="Times New Roman" w:hAnsi="Times New Roman"/>
          <w:sz w:val="24"/>
          <w:szCs w:val="24"/>
        </w:rPr>
      </w:pPr>
    </w:p>
    <w:p w14:paraId="3A9E205D" w14:textId="10263149" w:rsidR="00653756" w:rsidRDefault="00653756" w:rsidP="0065375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lastRenderedPageBreak/>
        <w:t xml:space="preserve">Os coeficientes estimados na regressão logística representam as mudanças logarítmicas nas </w:t>
      </w:r>
      <w:proofErr w:type="spellStart"/>
      <w:r w:rsidRPr="00653756">
        <w:rPr>
          <w:rFonts w:ascii="Times New Roman" w:hAnsi="Times New Roman"/>
          <w:sz w:val="24"/>
          <w:szCs w:val="24"/>
        </w:rPr>
        <w:t>odds</w:t>
      </w:r>
      <w:proofErr w:type="spellEnd"/>
      <w:r w:rsidRPr="00653756">
        <w:rPr>
          <w:rFonts w:ascii="Times New Roman" w:hAnsi="Times New Roman"/>
          <w:sz w:val="24"/>
          <w:szCs w:val="24"/>
        </w:rPr>
        <w:t xml:space="preserve"> (razão entre a probabilidade de sucesso e a probabilidade de falha) da variável dependente para cada unidade de mudança nas variáveis independentes. Em outras palavras, eles indicam como as variáveis independentes afetam as chances de um indivíduo ser um mau pagador.</w:t>
      </w:r>
    </w:p>
    <w:p w14:paraId="67F7B747" w14:textId="77777777" w:rsidR="00653756" w:rsidRPr="00653756" w:rsidRDefault="00653756" w:rsidP="00653756">
      <w:pPr>
        <w:pStyle w:val="PargrafodaLista"/>
        <w:spacing w:after="0" w:line="360" w:lineRule="auto"/>
        <w:ind w:left="360" w:firstLine="360"/>
        <w:jc w:val="both"/>
        <w:rPr>
          <w:rFonts w:ascii="Times New Roman" w:hAnsi="Times New Roman"/>
          <w:sz w:val="24"/>
          <w:szCs w:val="24"/>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27393F62" w:rsidR="005B0FF1" w:rsidRPr="005B0FF1" w:rsidRDefault="005B0FF1" w:rsidP="00DF0C6B">
      <w:pPr>
        <w:spacing w:after="0" w:line="360" w:lineRule="auto"/>
        <w:ind w:firstLine="720"/>
        <w:jc w:val="both"/>
        <w:rPr>
          <w:rFonts w:ascii="Times New Roman" w:hAnsi="Times New Roman"/>
          <w:sz w:val="24"/>
          <w:szCs w:val="24"/>
        </w:rPr>
      </w:pPr>
      <w:proofErr w:type="spellStart"/>
      <w:r w:rsidRPr="005B0FF1">
        <w:rPr>
          <w:rFonts w:ascii="Times New Roman" w:hAnsi="Times New Roman"/>
          <w:sz w:val="24"/>
          <w:szCs w:val="24"/>
        </w:rPr>
        <w:t>Naive</w:t>
      </w:r>
      <w:proofErr w:type="spellEnd"/>
      <w:r w:rsidRPr="005B0FF1">
        <w:rPr>
          <w:rFonts w:ascii="Times New Roman" w:hAnsi="Times New Roman"/>
          <w:sz w:val="24"/>
          <w:szCs w:val="24"/>
        </w:rPr>
        <w:t xml:space="preserve"> </w:t>
      </w:r>
      <w:proofErr w:type="spellStart"/>
      <w:r w:rsidRPr="005B0FF1">
        <w:rPr>
          <w:rFonts w:ascii="Times New Roman" w:hAnsi="Times New Roman"/>
          <w:sz w:val="24"/>
          <w:szCs w:val="24"/>
        </w:rPr>
        <w:t>Bayes</w:t>
      </w:r>
      <w:proofErr w:type="spellEnd"/>
    </w:p>
    <w:p w14:paraId="2726CA27" w14:textId="3CBFF0C0"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Máquina de Vetores Suporte</w:t>
      </w:r>
    </w:p>
    <w:p w14:paraId="40DFFBD8" w14:textId="5A415164" w:rsidR="005B0FF1" w:rsidRPr="005B0FF1" w:rsidRDefault="005B0FF1" w:rsidP="00DF0C6B">
      <w:pPr>
        <w:spacing w:after="0" w:line="360" w:lineRule="auto"/>
        <w:ind w:firstLine="720"/>
        <w:jc w:val="both"/>
        <w:rPr>
          <w:rFonts w:ascii="Times New Roman" w:hAnsi="Times New Roman"/>
          <w:sz w:val="24"/>
          <w:szCs w:val="24"/>
        </w:rPr>
      </w:pPr>
      <w:r w:rsidRPr="005B0FF1">
        <w:rPr>
          <w:rFonts w:ascii="Times New Roman" w:hAnsi="Times New Roman"/>
          <w:sz w:val="24"/>
          <w:szCs w:val="24"/>
        </w:rPr>
        <w:t>SVM</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15DDBDED" w14:textId="1C45CC12" w:rsidR="005B0FF1" w:rsidRPr="005B0FF1" w:rsidRDefault="005B0FF1" w:rsidP="00DF0C6B">
      <w:pPr>
        <w:spacing w:after="0" w:line="360" w:lineRule="auto"/>
        <w:ind w:firstLine="720"/>
        <w:jc w:val="both"/>
        <w:rPr>
          <w:rFonts w:ascii="Times New Roman" w:hAnsi="Times New Roman"/>
          <w:sz w:val="24"/>
          <w:szCs w:val="24"/>
        </w:rPr>
      </w:pPr>
      <w:r w:rsidRPr="005B0FF1">
        <w:rPr>
          <w:rFonts w:ascii="Times New Roman" w:hAnsi="Times New Roman"/>
          <w:sz w:val="24"/>
          <w:szCs w:val="24"/>
        </w:rPr>
        <w:t>KNN</w:t>
      </w: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Árvore</w:t>
      </w:r>
    </w:p>
    <w:p w14:paraId="78A9A448" w14:textId="08E2DD12" w:rsidR="00083BF3" w:rsidRDefault="005B0FF1" w:rsidP="005B0FF1">
      <w:pPr>
        <w:spacing w:after="0" w:line="360" w:lineRule="auto"/>
        <w:ind w:firstLine="720"/>
        <w:jc w:val="both"/>
        <w:rPr>
          <w:rFonts w:ascii="Times New Roman" w:hAnsi="Times New Roman"/>
          <w:sz w:val="24"/>
          <w:szCs w:val="24"/>
          <w:lang w:val="en-US"/>
        </w:rPr>
      </w:pPr>
      <w:r w:rsidRPr="005B0FF1">
        <w:rPr>
          <w:rFonts w:ascii="Times New Roman" w:hAnsi="Times New Roman"/>
          <w:sz w:val="24"/>
          <w:szCs w:val="24"/>
          <w:lang w:val="en-US"/>
        </w:rPr>
        <w:t>Decision Tree, Random Forest e Gradient Boosting</w:t>
      </w:r>
    </w:p>
    <w:p w14:paraId="475141AF" w14:textId="77777777" w:rsidR="00AC7B9A" w:rsidRDefault="00AC7B9A" w:rsidP="005B0FF1">
      <w:pPr>
        <w:spacing w:after="0" w:line="360" w:lineRule="auto"/>
        <w:ind w:firstLine="720"/>
        <w:jc w:val="both"/>
        <w:rPr>
          <w:rFonts w:ascii="Times New Roman" w:hAnsi="Times New Roman"/>
          <w:sz w:val="24"/>
          <w:szCs w:val="24"/>
          <w:lang w:val="en-US"/>
        </w:rPr>
      </w:pPr>
    </w:p>
    <w:p w14:paraId="59A6F3B0" w14:textId="0AB4BD48" w:rsidR="00AC7B9A" w:rsidRDefault="00AC7B9A" w:rsidP="00AC7B9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Funções de Custo para Classificação Binária</w:t>
      </w:r>
    </w:p>
    <w:p w14:paraId="50153BE0" w14:textId="530E7384" w:rsidR="00AC7B9A" w:rsidRPr="003B21D2" w:rsidRDefault="003B21D2" w:rsidP="00AC7B9A">
      <w:pPr>
        <w:spacing w:after="0" w:line="360" w:lineRule="auto"/>
        <w:ind w:firstLine="720"/>
        <w:jc w:val="both"/>
        <w:rPr>
          <w:rFonts w:ascii="Times New Roman" w:hAnsi="Times New Roman"/>
          <w:sz w:val="24"/>
          <w:szCs w:val="24"/>
          <w:u w:val="single"/>
        </w:rPr>
      </w:pPr>
      <w:proofErr w:type="spellStart"/>
      <w:r w:rsidRPr="003B21D2">
        <w:rPr>
          <w:rFonts w:ascii="Times New Roman" w:hAnsi="Times New Roman"/>
          <w:sz w:val="24"/>
          <w:szCs w:val="24"/>
        </w:rPr>
        <w:t>LogLoss</w:t>
      </w:r>
      <w:proofErr w:type="spellEnd"/>
      <w:r>
        <w:rPr>
          <w:rFonts w:ascii="Times New Roman" w:hAnsi="Times New Roman"/>
          <w:sz w:val="24"/>
          <w:szCs w:val="24"/>
        </w:rPr>
        <w:t xml:space="preserve">, </w:t>
      </w:r>
      <w:proofErr w:type="spellStart"/>
      <w:r w:rsidRPr="003B21D2">
        <w:rPr>
          <w:rFonts w:ascii="Times New Roman" w:hAnsi="Times New Roman"/>
          <w:sz w:val="24"/>
          <w:szCs w:val="24"/>
        </w:rPr>
        <w:t>HingeLoss</w:t>
      </w:r>
      <w:proofErr w:type="spellEnd"/>
      <w:r>
        <w:rPr>
          <w:rFonts w:ascii="Times New Roman" w:hAnsi="Times New Roman"/>
          <w:sz w:val="24"/>
          <w:szCs w:val="24"/>
        </w:rPr>
        <w:t xml:space="preserve">, </w:t>
      </w:r>
      <w:r w:rsidR="00AC7B9A" w:rsidRPr="003B21D2">
        <w:rPr>
          <w:rFonts w:ascii="Times New Roman" w:hAnsi="Times New Roman"/>
          <w:sz w:val="24"/>
          <w:szCs w:val="24"/>
        </w:rPr>
        <w:t>Gini</w:t>
      </w:r>
      <w:r>
        <w:rPr>
          <w:rFonts w:ascii="Times New Roman" w:hAnsi="Times New Roman"/>
          <w:sz w:val="24"/>
          <w:szCs w:val="24"/>
        </w:rPr>
        <w:t xml:space="preserve"> e</w:t>
      </w:r>
      <w:r w:rsidR="00AC7B9A" w:rsidRPr="003B21D2">
        <w:rPr>
          <w:rFonts w:ascii="Times New Roman" w:hAnsi="Times New Roman"/>
          <w:sz w:val="24"/>
          <w:szCs w:val="24"/>
        </w:rPr>
        <w:t xml:space="preserve"> Entropia</w:t>
      </w:r>
    </w:p>
    <w:p w14:paraId="026F64AC" w14:textId="77777777" w:rsidR="00AC7B9A" w:rsidRPr="003B21D2" w:rsidRDefault="00AC7B9A" w:rsidP="00AC7B9A">
      <w:pPr>
        <w:spacing w:after="0" w:line="360" w:lineRule="auto"/>
        <w:jc w:val="both"/>
        <w:rPr>
          <w:rFonts w:ascii="Times New Roman" w:hAnsi="Times New Roman"/>
          <w:sz w:val="24"/>
          <w:szCs w:val="24"/>
        </w:rPr>
      </w:pPr>
    </w:p>
    <w:p w14:paraId="583C6469" w14:textId="3670C8AF" w:rsidR="007B1EA3" w:rsidRDefault="007B1EA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331F30FC" w14:textId="5EDA8E0F" w:rsidR="003D6359" w:rsidRPr="003D6359" w:rsidRDefault="007B1EA3" w:rsidP="003D6359">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3849E788" w14:textId="77134AC9"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Binary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Encoder</w:t>
      </w:r>
      <w:proofErr w:type="spellEnd"/>
    </w:p>
    <w:p w14:paraId="2D75DA84" w14:textId="2020AB16"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Min-Max </w:t>
      </w:r>
      <w:proofErr w:type="spellStart"/>
      <w:r>
        <w:rPr>
          <w:rFonts w:ascii="Times New Roman" w:hAnsi="Times New Roman"/>
          <w:b/>
          <w:bCs/>
          <w:i/>
          <w:iCs/>
          <w:sz w:val="20"/>
          <w:szCs w:val="20"/>
        </w:rPr>
        <w:t>Scaler</w:t>
      </w:r>
      <w:proofErr w:type="spellEnd"/>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KNN </w:t>
      </w:r>
      <w:proofErr w:type="spellStart"/>
      <w:r>
        <w:rPr>
          <w:rFonts w:ascii="Times New Roman" w:hAnsi="Times New Roman"/>
          <w:b/>
          <w:bCs/>
          <w:i/>
          <w:iCs/>
          <w:sz w:val="20"/>
          <w:szCs w:val="20"/>
        </w:rPr>
        <w:t>Imputer</w:t>
      </w:r>
      <w:proofErr w:type="spellEnd"/>
    </w:p>
    <w:p w14:paraId="272DFC53" w14:textId="77777777" w:rsidR="00BD7E43" w:rsidRPr="00BD7E43" w:rsidRDefault="00BD7E43" w:rsidP="00BD7E43">
      <w:pPr>
        <w:pStyle w:val="PargrafodaLista"/>
        <w:spacing w:after="0" w:line="360" w:lineRule="auto"/>
        <w:ind w:left="1080"/>
        <w:jc w:val="both"/>
        <w:rPr>
          <w:rFonts w:ascii="Times New Roman" w:hAnsi="Times New Roman"/>
          <w:b/>
          <w:bCs/>
          <w:i/>
          <w:iCs/>
          <w:sz w:val="20"/>
          <w:szCs w:val="20"/>
        </w:rPr>
      </w:pPr>
    </w:p>
    <w:p w14:paraId="4E0E6CD4" w14:textId="6E80A4BA" w:rsidR="00827C66" w:rsidRDefault="00083BF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Otimização de Modelos</w:t>
      </w:r>
    </w:p>
    <w:p w14:paraId="3B85524D" w14:textId="15A3650A" w:rsidR="00DC3292" w:rsidRDefault="00DC3292"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255DAC30" w14:textId="77777777" w:rsidR="007B1EA3" w:rsidRPr="00DC3292" w:rsidRDefault="007B1EA3"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Mutual </w:t>
      </w:r>
      <w:proofErr w:type="spellStart"/>
      <w:r>
        <w:rPr>
          <w:rFonts w:ascii="Times New Roman" w:hAnsi="Times New Roman"/>
          <w:b/>
          <w:bCs/>
          <w:i/>
          <w:iCs/>
          <w:sz w:val="20"/>
          <w:szCs w:val="20"/>
        </w:rPr>
        <w:t>Information</w:t>
      </w:r>
      <w:proofErr w:type="spellEnd"/>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Feature</w:t>
      </w:r>
      <w:proofErr w:type="spellEnd"/>
      <w:r w:rsidRPr="00E01142">
        <w:rPr>
          <w:rFonts w:ascii="Times New Roman" w:hAnsi="Times New Roman"/>
          <w:b/>
          <w:bCs/>
          <w:i/>
          <w:iCs/>
          <w:sz w:val="20"/>
          <w:szCs w:val="20"/>
        </w:rPr>
        <w:t xml:space="preserve"> </w:t>
      </w:r>
      <w:proofErr w:type="spellStart"/>
      <w:r w:rsidRPr="00E01142">
        <w:rPr>
          <w:rFonts w:ascii="Times New Roman" w:hAnsi="Times New Roman"/>
          <w:b/>
          <w:bCs/>
          <w:i/>
          <w:iCs/>
          <w:sz w:val="20"/>
          <w:szCs w:val="20"/>
        </w:rPr>
        <w:t>Importance</w:t>
      </w:r>
      <w:proofErr w:type="spellEnd"/>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Bayes</w:t>
      </w:r>
      <w:proofErr w:type="spellEnd"/>
      <w:r w:rsidRPr="00E01142">
        <w:rPr>
          <w:rFonts w:ascii="Times New Roman" w:hAnsi="Times New Roman"/>
          <w:b/>
          <w:bCs/>
          <w:i/>
          <w:iCs/>
          <w:sz w:val="20"/>
          <w:szCs w:val="20"/>
        </w:rPr>
        <w:t xml:space="preserve"> Search</w:t>
      </w:r>
    </w:p>
    <w:p w14:paraId="554BC08B" w14:textId="3ED965EB" w:rsidR="007A2864" w:rsidRPr="00E01142" w:rsidRDefault="007A2864"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Class</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Weight</w:t>
      </w:r>
      <w:proofErr w:type="spellEnd"/>
    </w:p>
    <w:p w14:paraId="761AE8AB" w14:textId="20ECF3FF" w:rsidR="00E01142" w:rsidRPr="00E01142" w:rsidRDefault="00D87E1C"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Probability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Calibration</w:t>
      </w:r>
      <w:proofErr w:type="spellEnd"/>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lastRenderedPageBreak/>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limpezas, tratamentos, análises e </w:t>
      </w:r>
      <w:r w:rsidR="005A09C6">
        <w:rPr>
          <w:rFonts w:ascii="Times New Roman" w:hAnsi="Times New Roman"/>
          <w:sz w:val="24"/>
          <w:szCs w:val="24"/>
        </w:rPr>
        <w:t xml:space="preserve">as </w:t>
      </w:r>
      <w:r w:rsidR="00711178">
        <w:rPr>
          <w:rFonts w:ascii="Times New Roman" w:hAnsi="Times New Roman"/>
          <w:sz w:val="24"/>
          <w:szCs w:val="24"/>
        </w:rPr>
        <w:t xml:space="preserve">mais variadas transformações possíveis em tabelas. Por pautar-se nas estruturas de dados Series e </w:t>
      </w:r>
      <w:proofErr w:type="spellStart"/>
      <w:r w:rsidR="00711178">
        <w:rPr>
          <w:rFonts w:ascii="Times New Roman" w:hAnsi="Times New Roman"/>
          <w:sz w:val="24"/>
          <w:szCs w:val="24"/>
        </w:rPr>
        <w:t>Dataframes</w:t>
      </w:r>
      <w:proofErr w:type="spellEnd"/>
      <w:r w:rsidR="00711178">
        <w:rPr>
          <w:rFonts w:ascii="Times New Roman" w:hAnsi="Times New Roman"/>
          <w:sz w:val="24"/>
          <w:szCs w:val="24"/>
        </w:rPr>
        <w:t>,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proofErr w:type="spellStart"/>
      <w:r w:rsidRPr="00711178">
        <w:rPr>
          <w:rFonts w:ascii="Times New Roman" w:hAnsi="Times New Roman"/>
          <w:b/>
          <w:bCs/>
          <w:i/>
          <w:iCs/>
          <w:sz w:val="24"/>
          <w:szCs w:val="24"/>
        </w:rPr>
        <w:t>Numpy</w:t>
      </w:r>
      <w:proofErr w:type="spellEnd"/>
      <w:r w:rsidR="00711178">
        <w:rPr>
          <w:rFonts w:ascii="Times New Roman" w:hAnsi="Times New Roman"/>
          <w:b/>
          <w:bCs/>
          <w:i/>
          <w:iCs/>
          <w:sz w:val="24"/>
          <w:szCs w:val="24"/>
        </w:rPr>
        <w:t xml:space="preserve"> e </w:t>
      </w:r>
      <w:proofErr w:type="spellStart"/>
      <w:r w:rsidR="00711178">
        <w:rPr>
          <w:rFonts w:ascii="Times New Roman" w:hAnsi="Times New Roman"/>
          <w:b/>
          <w:bCs/>
          <w:i/>
          <w:iCs/>
          <w:sz w:val="24"/>
          <w:szCs w:val="24"/>
        </w:rPr>
        <w:t>Scipy</w:t>
      </w:r>
      <w:proofErr w:type="spellEnd"/>
      <w:r w:rsidRPr="00711178">
        <w:rPr>
          <w:rFonts w:ascii="Times New Roman" w:hAnsi="Times New Roman"/>
          <w:b/>
          <w:bCs/>
          <w:i/>
          <w:iCs/>
          <w:sz w:val="24"/>
          <w:szCs w:val="24"/>
        </w:rPr>
        <w:t xml:space="preserve"> – </w:t>
      </w:r>
      <w:proofErr w:type="spellStart"/>
      <w:r w:rsidR="00711178" w:rsidRPr="00711178">
        <w:rPr>
          <w:rFonts w:ascii="Times New Roman" w:hAnsi="Times New Roman"/>
          <w:sz w:val="24"/>
          <w:szCs w:val="24"/>
        </w:rPr>
        <w:t>Numpy</w:t>
      </w:r>
      <w:proofErr w:type="spellEnd"/>
      <w:r w:rsidR="00711178">
        <w:rPr>
          <w:rFonts w:ascii="Times New Roman" w:hAnsi="Times New Roman"/>
          <w:sz w:val="24"/>
          <w:szCs w:val="24"/>
        </w:rPr>
        <w:t xml:space="preserve"> e </w:t>
      </w:r>
      <w:proofErr w:type="spellStart"/>
      <w:r w:rsidR="00711178">
        <w:rPr>
          <w:rFonts w:ascii="Times New Roman" w:hAnsi="Times New Roman"/>
          <w:sz w:val="24"/>
          <w:szCs w:val="24"/>
        </w:rPr>
        <w:t>Scipy</w:t>
      </w:r>
      <w:proofErr w:type="spellEnd"/>
      <w:r w:rsidR="00711178">
        <w:rPr>
          <w:rFonts w:ascii="Times New Roman" w:hAnsi="Times New Roman"/>
          <w:sz w:val="24"/>
          <w:szCs w:val="24"/>
        </w:rPr>
        <w:t xml:space="preserve">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Matplotlib</w:t>
      </w:r>
      <w:proofErr w:type="spellEnd"/>
      <w:r w:rsidRPr="00DD2531">
        <w:rPr>
          <w:rFonts w:ascii="Times New Roman" w:hAnsi="Times New Roman"/>
          <w:b/>
          <w:bCs/>
          <w:i/>
          <w:iCs/>
          <w:sz w:val="24"/>
          <w:szCs w:val="24"/>
        </w:rPr>
        <w:t xml:space="preserve"> </w:t>
      </w:r>
      <w:r w:rsidR="00711178" w:rsidRPr="00DD2531">
        <w:rPr>
          <w:rFonts w:ascii="Times New Roman" w:hAnsi="Times New Roman"/>
          <w:b/>
          <w:bCs/>
          <w:i/>
          <w:iCs/>
          <w:sz w:val="24"/>
          <w:szCs w:val="24"/>
        </w:rPr>
        <w:t xml:space="preserve">e </w:t>
      </w:r>
      <w:proofErr w:type="spellStart"/>
      <w:r w:rsidR="00711178" w:rsidRPr="00DD2531">
        <w:rPr>
          <w:rFonts w:ascii="Times New Roman" w:hAnsi="Times New Roman"/>
          <w:b/>
          <w:bCs/>
          <w:i/>
          <w:iCs/>
          <w:sz w:val="24"/>
          <w:szCs w:val="24"/>
        </w:rPr>
        <w:t>Seaborn</w:t>
      </w:r>
      <w:proofErr w:type="spellEnd"/>
      <w:r w:rsidR="00711178" w:rsidRPr="00DD2531">
        <w:rPr>
          <w:rFonts w:ascii="Times New Roman" w:hAnsi="Times New Roman"/>
          <w:b/>
          <w:bCs/>
          <w:i/>
          <w:iCs/>
          <w:sz w:val="24"/>
          <w:szCs w:val="24"/>
        </w:rPr>
        <w:t xml:space="preserve">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proofErr w:type="spellStart"/>
      <w:r w:rsidR="00DD2531" w:rsidRPr="00DD2531">
        <w:rPr>
          <w:rFonts w:ascii="Times New Roman" w:hAnsi="Times New Roman"/>
          <w:sz w:val="24"/>
          <w:szCs w:val="24"/>
        </w:rPr>
        <w:t>Matplotlib</w:t>
      </w:r>
      <w:proofErr w:type="spellEnd"/>
      <w:r w:rsidR="00DD2531" w:rsidRPr="00DD2531">
        <w:rPr>
          <w:rFonts w:ascii="Times New Roman" w:hAnsi="Times New Roman"/>
          <w:sz w:val="24"/>
          <w:szCs w:val="24"/>
        </w:rPr>
        <w:t xml:space="preserve"> e a </w:t>
      </w:r>
      <w:proofErr w:type="spellStart"/>
      <w:r w:rsidR="00DD2531" w:rsidRPr="00DD2531">
        <w:rPr>
          <w:rFonts w:ascii="Times New Roman" w:hAnsi="Times New Roman"/>
          <w:sz w:val="24"/>
          <w:szCs w:val="24"/>
        </w:rPr>
        <w:t>Se</w:t>
      </w:r>
      <w:r w:rsidR="00DD2531">
        <w:rPr>
          <w:rFonts w:ascii="Times New Roman" w:hAnsi="Times New Roman"/>
          <w:sz w:val="24"/>
          <w:szCs w:val="24"/>
        </w:rPr>
        <w:t>aborn</w:t>
      </w:r>
      <w:proofErr w:type="spellEnd"/>
      <w:r w:rsidR="00DD2531">
        <w:rPr>
          <w:rFonts w:ascii="Times New Roman" w:hAnsi="Times New Roman"/>
          <w:sz w:val="24"/>
          <w:szCs w:val="24"/>
        </w:rPr>
        <w:t xml:space="preserve">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w:t>
      </w:r>
      <w:proofErr w:type="spellStart"/>
      <w:r w:rsidR="00DD2531">
        <w:rPr>
          <w:rFonts w:ascii="Times New Roman" w:hAnsi="Times New Roman"/>
          <w:sz w:val="24"/>
          <w:szCs w:val="24"/>
        </w:rPr>
        <w:t>Storytelling</w:t>
      </w:r>
      <w:proofErr w:type="spellEnd"/>
      <w:r w:rsidR="00DD2531">
        <w:rPr>
          <w:rFonts w:ascii="Times New Roman" w:hAnsi="Times New Roman"/>
          <w:sz w:val="24"/>
          <w:szCs w:val="24"/>
        </w:rPr>
        <w:t>.</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lastRenderedPageBreak/>
        <w:t>Stats</w:t>
      </w:r>
      <w:proofErr w:type="spellEnd"/>
      <w:r w:rsidRPr="00DD2531">
        <w:rPr>
          <w:rFonts w:ascii="Times New Roman" w:hAnsi="Times New Roman"/>
          <w:b/>
          <w:bCs/>
          <w:i/>
          <w:iCs/>
          <w:sz w:val="24"/>
          <w:szCs w:val="24"/>
        </w:rPr>
        <w:t xml:space="preserve"> e </w:t>
      </w:r>
      <w:proofErr w:type="spellStart"/>
      <w:r w:rsidR="00A1151C" w:rsidRPr="00DD2531">
        <w:rPr>
          <w:rFonts w:ascii="Times New Roman" w:hAnsi="Times New Roman"/>
          <w:b/>
          <w:bCs/>
          <w:i/>
          <w:iCs/>
          <w:sz w:val="24"/>
          <w:szCs w:val="24"/>
        </w:rPr>
        <w:t>Statsmodels</w:t>
      </w:r>
      <w:proofErr w:type="spellEnd"/>
      <w:r w:rsidR="00A1151C" w:rsidRPr="00DD2531">
        <w:rPr>
          <w:rFonts w:ascii="Times New Roman" w:hAnsi="Times New Roman"/>
          <w:b/>
          <w:bCs/>
          <w:i/>
          <w:iCs/>
          <w:sz w:val="24"/>
          <w:szCs w:val="24"/>
        </w:rPr>
        <w:t xml:space="preserve"> –</w:t>
      </w:r>
      <w:r w:rsidRPr="00DD2531">
        <w:rPr>
          <w:rFonts w:ascii="Times New Roman" w:hAnsi="Times New Roman"/>
          <w:b/>
          <w:bCs/>
          <w:i/>
          <w:iCs/>
          <w:sz w:val="24"/>
          <w:szCs w:val="24"/>
        </w:rPr>
        <w:t xml:space="preserve"> </w:t>
      </w:r>
      <w:proofErr w:type="spellStart"/>
      <w:r w:rsidRPr="00DD2531">
        <w:rPr>
          <w:rFonts w:ascii="Times New Roman" w:hAnsi="Times New Roman"/>
          <w:sz w:val="24"/>
          <w:szCs w:val="24"/>
        </w:rPr>
        <w:t>Stats</w:t>
      </w:r>
      <w:proofErr w:type="spellEnd"/>
      <w:r w:rsidRPr="00DD2531">
        <w:rPr>
          <w:rFonts w:ascii="Times New Roman" w:hAnsi="Times New Roman"/>
          <w:sz w:val="24"/>
          <w:szCs w:val="24"/>
        </w:rPr>
        <w:t xml:space="preserve"> e </w:t>
      </w:r>
      <w:proofErr w:type="spellStart"/>
      <w:r w:rsidRPr="00DD2531">
        <w:rPr>
          <w:rFonts w:ascii="Times New Roman" w:hAnsi="Times New Roman"/>
          <w:sz w:val="24"/>
          <w:szCs w:val="24"/>
        </w:rPr>
        <w:t>Statsmodels</w:t>
      </w:r>
      <w:proofErr w:type="spellEnd"/>
      <w:r w:rsidRPr="00DD2531">
        <w:rPr>
          <w:rFonts w:ascii="Times New Roman" w:hAnsi="Times New Roman"/>
          <w:sz w:val="24"/>
          <w:szCs w:val="24"/>
        </w:rPr>
        <w:t xml:space="preserve">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proofErr w:type="spellStart"/>
      <w:r w:rsidRPr="00DA266D">
        <w:rPr>
          <w:rFonts w:ascii="Times New Roman" w:hAnsi="Times New Roman"/>
          <w:b/>
          <w:bCs/>
          <w:i/>
          <w:iCs/>
          <w:sz w:val="24"/>
          <w:szCs w:val="24"/>
        </w:rPr>
        <w:t>Scikit</w:t>
      </w:r>
      <w:proofErr w:type="spellEnd"/>
      <w:r w:rsidRPr="00DA266D">
        <w:rPr>
          <w:rFonts w:ascii="Times New Roman" w:hAnsi="Times New Roman"/>
          <w:b/>
          <w:bCs/>
          <w:i/>
          <w:iCs/>
          <w:sz w:val="24"/>
          <w:szCs w:val="24"/>
        </w:rPr>
        <w:t xml:space="preserve"> </w:t>
      </w:r>
      <w:proofErr w:type="spellStart"/>
      <w:r w:rsidRPr="00DA266D">
        <w:rPr>
          <w:rFonts w:ascii="Times New Roman" w:hAnsi="Times New Roman"/>
          <w:b/>
          <w:bCs/>
          <w:i/>
          <w:iCs/>
          <w:sz w:val="24"/>
          <w:szCs w:val="24"/>
        </w:rPr>
        <w:t>Learn</w:t>
      </w:r>
      <w:proofErr w:type="spellEnd"/>
      <w:r w:rsidRPr="00DA266D">
        <w:rPr>
          <w:rFonts w:ascii="Times New Roman" w:hAnsi="Times New Roman"/>
          <w:b/>
          <w:bCs/>
          <w:i/>
          <w:iCs/>
          <w:sz w:val="24"/>
          <w:szCs w:val="24"/>
        </w:rPr>
        <w:t xml:space="preserve">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w:t>
      </w:r>
      <w:proofErr w:type="spellStart"/>
      <w:r w:rsidR="00DA266D">
        <w:rPr>
          <w:rFonts w:ascii="Times New Roman" w:hAnsi="Times New Roman"/>
          <w:sz w:val="24"/>
          <w:szCs w:val="24"/>
        </w:rPr>
        <w:t>Numpy</w:t>
      </w:r>
      <w:proofErr w:type="spellEnd"/>
      <w:r w:rsidR="00DA266D">
        <w:rPr>
          <w:rFonts w:ascii="Times New Roman" w:hAnsi="Times New Roman"/>
          <w:sz w:val="24"/>
          <w:szCs w:val="24"/>
        </w:rPr>
        <w:t xml:space="preserve">, o </w:t>
      </w:r>
      <w:proofErr w:type="spellStart"/>
      <w:r w:rsidR="00DA266D">
        <w:rPr>
          <w:rFonts w:ascii="Times New Roman" w:hAnsi="Times New Roman"/>
          <w:sz w:val="24"/>
          <w:szCs w:val="24"/>
        </w:rPr>
        <w:t>Scikit</w:t>
      </w:r>
      <w:proofErr w:type="spellEnd"/>
      <w:r w:rsidR="00DA266D">
        <w:rPr>
          <w:rFonts w:ascii="Times New Roman" w:hAnsi="Times New Roman"/>
          <w:sz w:val="24"/>
          <w:szCs w:val="24"/>
        </w:rPr>
        <w:t xml:space="preserve"> </w:t>
      </w:r>
      <w:proofErr w:type="spellStart"/>
      <w:r w:rsidR="00DA266D">
        <w:rPr>
          <w:rFonts w:ascii="Times New Roman" w:hAnsi="Times New Roman"/>
          <w:sz w:val="24"/>
          <w:szCs w:val="24"/>
        </w:rPr>
        <w:t>Learn</w:t>
      </w:r>
      <w:proofErr w:type="spellEnd"/>
      <w:r w:rsidR="00DA266D">
        <w:rPr>
          <w:rFonts w:ascii="Times New Roman" w:hAnsi="Times New Roman"/>
          <w:sz w:val="24"/>
          <w:szCs w:val="24"/>
        </w:rPr>
        <w:t xml:space="preserve">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PySpark</w:t>
      </w:r>
      <w:proofErr w:type="spellEnd"/>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C76D2F">
        <w:rPr>
          <w:rFonts w:ascii="Times New Roman" w:hAnsi="Times New Roman"/>
          <w:sz w:val="24"/>
          <w:szCs w:val="24"/>
        </w:rPr>
        <w:t xml:space="preserve">      </w:t>
      </w:r>
      <w:proofErr w:type="spellStart"/>
      <w:r w:rsidRPr="00845E69">
        <w:rPr>
          <w:rFonts w:ascii="Times New Roman" w:hAnsi="Times New Roman"/>
          <w:sz w:val="24"/>
          <w:szCs w:val="24"/>
        </w:rPr>
        <w:t>PySpark</w:t>
      </w:r>
      <w:proofErr w:type="spellEnd"/>
      <w:r w:rsidRPr="00845E69">
        <w:rPr>
          <w:rFonts w:ascii="Times New Roman" w:hAnsi="Times New Roman"/>
          <w:sz w:val="24"/>
          <w:szCs w:val="24"/>
        </w:rPr>
        <w:t xml:space="preserve">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proofErr w:type="spellStart"/>
      <w:r w:rsidRPr="00F80038">
        <w:rPr>
          <w:rFonts w:ascii="Times New Roman" w:hAnsi="Times New Roman"/>
          <w:b/>
          <w:bCs/>
          <w:i/>
          <w:iCs/>
          <w:sz w:val="24"/>
          <w:szCs w:val="24"/>
        </w:rPr>
        <w:t>RDD’s</w:t>
      </w:r>
      <w:proofErr w:type="spellEnd"/>
      <w:r w:rsidRPr="00F80038">
        <w:rPr>
          <w:rFonts w:ascii="Times New Roman" w:hAnsi="Times New Roman"/>
          <w:b/>
          <w:bCs/>
          <w:i/>
          <w:iCs/>
          <w:sz w:val="24"/>
          <w:szCs w:val="24"/>
        </w:rPr>
        <w:t xml:space="preserve"> </w:t>
      </w:r>
      <w:r>
        <w:rPr>
          <w:rFonts w:ascii="Times New Roman" w:hAnsi="Times New Roman"/>
          <w:b/>
          <w:bCs/>
          <w:i/>
          <w:iCs/>
          <w:sz w:val="24"/>
          <w:szCs w:val="24"/>
        </w:rPr>
        <w:t>–</w:t>
      </w:r>
      <w:r>
        <w:rPr>
          <w:rFonts w:ascii="Times New Roman" w:hAnsi="Times New Roman"/>
          <w:sz w:val="24"/>
          <w:szCs w:val="24"/>
        </w:rPr>
        <w:t xml:space="preserve"> </w:t>
      </w:r>
      <w:proofErr w:type="spellStart"/>
      <w:r>
        <w:rPr>
          <w:rFonts w:ascii="Times New Roman" w:hAnsi="Times New Roman"/>
          <w:sz w:val="24"/>
          <w:szCs w:val="24"/>
        </w:rPr>
        <w:t>RDD’s</w:t>
      </w:r>
      <w:proofErr w:type="spellEnd"/>
      <w:r>
        <w:rPr>
          <w:rFonts w:ascii="Times New Roman" w:hAnsi="Times New Roman"/>
          <w:sz w:val="24"/>
          <w:szCs w:val="24"/>
        </w:rPr>
        <w:t xml:space="preserve">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proofErr w:type="spellStart"/>
      <w:r>
        <w:rPr>
          <w:rFonts w:ascii="Times New Roman" w:hAnsi="Times New Roman"/>
          <w:b/>
          <w:bCs/>
          <w:i/>
          <w:iCs/>
          <w:sz w:val="24"/>
          <w:szCs w:val="24"/>
        </w:rPr>
        <w:t>Dataframe</w:t>
      </w:r>
      <w:r w:rsidRPr="00F80038">
        <w:rPr>
          <w:rFonts w:ascii="Times New Roman" w:hAnsi="Times New Roman"/>
          <w:b/>
          <w:bCs/>
          <w:i/>
          <w:iCs/>
          <w:sz w:val="24"/>
          <w:szCs w:val="24"/>
        </w:rPr>
        <w:t>s</w:t>
      </w:r>
      <w:proofErr w:type="spellEnd"/>
      <w:r w:rsidRPr="00F80038">
        <w:rPr>
          <w:rFonts w:ascii="Times New Roman" w:hAnsi="Times New Roman"/>
          <w:b/>
          <w:bCs/>
          <w:i/>
          <w:iCs/>
          <w:sz w:val="24"/>
          <w:szCs w:val="24"/>
        </w:rPr>
        <w:t xml:space="preserve"> </w:t>
      </w:r>
      <w:r w:rsidR="00394C87">
        <w:rPr>
          <w:rFonts w:ascii="Times New Roman" w:hAnsi="Times New Roman"/>
          <w:b/>
          <w:bCs/>
          <w:i/>
          <w:iCs/>
          <w:sz w:val="24"/>
          <w:szCs w:val="24"/>
        </w:rPr>
        <w:t>–</w:t>
      </w:r>
      <w:r>
        <w:rPr>
          <w:rFonts w:ascii="Times New Roman" w:hAnsi="Times New Roman"/>
          <w:sz w:val="24"/>
          <w:szCs w:val="24"/>
        </w:rPr>
        <w:t xml:space="preserve"> </w:t>
      </w:r>
      <w:proofErr w:type="spellStart"/>
      <w:r w:rsidR="00394C87">
        <w:rPr>
          <w:rFonts w:ascii="Times New Roman" w:hAnsi="Times New Roman"/>
          <w:sz w:val="24"/>
          <w:szCs w:val="24"/>
        </w:rPr>
        <w:t>Dataframes</w:t>
      </w:r>
      <w:proofErr w:type="spellEnd"/>
      <w:r w:rsidR="00394C87">
        <w:rPr>
          <w:rFonts w:ascii="Times New Roman" w:hAnsi="Times New Roman"/>
          <w:sz w:val="24"/>
          <w:szCs w:val="24"/>
        </w:rPr>
        <w:t xml:space="preserve">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 xml:space="preserve">Por ser extremamente potente, o uso do </w:t>
      </w:r>
      <w:proofErr w:type="spellStart"/>
      <w:r>
        <w:rPr>
          <w:rFonts w:ascii="Times New Roman" w:hAnsi="Times New Roman"/>
          <w:sz w:val="24"/>
          <w:szCs w:val="24"/>
        </w:rPr>
        <w:t>PySpark</w:t>
      </w:r>
      <w:proofErr w:type="spellEnd"/>
      <w:r>
        <w:rPr>
          <w:rFonts w:ascii="Times New Roman" w:hAnsi="Times New Roman"/>
          <w:sz w:val="24"/>
          <w:szCs w:val="24"/>
        </w:rPr>
        <w:t xml:space="preserve">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 xml:space="preserve">transformações mais exigentes, como aplicação de agrupamentos ou funções de janela. Combinando com o Pandas, os resultados costumam ser muito positivos. A seguir apresentam as principais bibliotecas de </w:t>
      </w:r>
      <w:proofErr w:type="spellStart"/>
      <w:r w:rsidR="0063234A">
        <w:rPr>
          <w:rFonts w:ascii="Times New Roman" w:hAnsi="Times New Roman"/>
          <w:sz w:val="24"/>
          <w:szCs w:val="24"/>
        </w:rPr>
        <w:t>PySpark</w:t>
      </w:r>
      <w:proofErr w:type="spellEnd"/>
      <w:r w:rsidR="0063234A">
        <w:rPr>
          <w:rFonts w:ascii="Times New Roman" w:hAnsi="Times New Roman"/>
          <w:sz w:val="24"/>
          <w:szCs w:val="24"/>
        </w:rPr>
        <w:t xml:space="preserve">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lastRenderedPageBreak/>
        <w:t xml:space="preserve">Spark </w:t>
      </w:r>
      <w:proofErr w:type="spellStart"/>
      <w:r w:rsidRPr="0063234A">
        <w:rPr>
          <w:rFonts w:ascii="Times New Roman" w:hAnsi="Times New Roman"/>
          <w:b/>
          <w:bCs/>
          <w:i/>
          <w:iCs/>
          <w:sz w:val="24"/>
          <w:szCs w:val="24"/>
        </w:rPr>
        <w:t>Session</w:t>
      </w:r>
      <w:proofErr w:type="spellEnd"/>
      <w:r w:rsidRPr="0063234A">
        <w:rPr>
          <w:rFonts w:ascii="Times New Roman" w:hAnsi="Times New Roman"/>
          <w:sz w:val="24"/>
          <w:szCs w:val="24"/>
        </w:rPr>
        <w:t xml:space="preserve"> – A biblioteca Spark </w:t>
      </w:r>
      <w:proofErr w:type="spellStart"/>
      <w:r w:rsidRPr="0063234A">
        <w:rPr>
          <w:rFonts w:ascii="Times New Roman" w:hAnsi="Times New Roman"/>
          <w:sz w:val="24"/>
          <w:szCs w:val="24"/>
        </w:rPr>
        <w:t>Session</w:t>
      </w:r>
      <w:proofErr w:type="spellEnd"/>
      <w:r w:rsidRPr="0063234A">
        <w:rPr>
          <w:rFonts w:ascii="Times New Roman" w:hAnsi="Times New Roman"/>
          <w:sz w:val="24"/>
          <w:szCs w:val="24"/>
        </w:rPr>
        <w:t xml:space="preserve">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SQL </w:t>
      </w:r>
      <w:proofErr w:type="spellStart"/>
      <w:r w:rsidRPr="0063234A">
        <w:rPr>
          <w:rFonts w:ascii="Times New Roman" w:hAnsi="Times New Roman"/>
          <w:b/>
          <w:bCs/>
          <w:i/>
          <w:iCs/>
          <w:sz w:val="24"/>
          <w:szCs w:val="24"/>
        </w:rPr>
        <w:t>Functions</w:t>
      </w:r>
      <w:proofErr w:type="spellEnd"/>
      <w:r>
        <w:rPr>
          <w:rFonts w:ascii="Times New Roman" w:hAnsi="Times New Roman"/>
          <w:b/>
          <w:bCs/>
          <w:i/>
          <w:iCs/>
          <w:sz w:val="24"/>
          <w:szCs w:val="24"/>
        </w:rPr>
        <w:t xml:space="preserve"> – </w:t>
      </w:r>
      <w:r>
        <w:rPr>
          <w:rFonts w:ascii="Times New Roman" w:hAnsi="Times New Roman"/>
          <w:sz w:val="24"/>
          <w:szCs w:val="24"/>
        </w:rPr>
        <w:t xml:space="preserve">Esta é a principal biblioteca do </w:t>
      </w:r>
      <w:proofErr w:type="spellStart"/>
      <w:r>
        <w:rPr>
          <w:rFonts w:ascii="Times New Roman" w:hAnsi="Times New Roman"/>
          <w:sz w:val="24"/>
          <w:szCs w:val="24"/>
        </w:rPr>
        <w:t>PySpark</w:t>
      </w:r>
      <w:proofErr w:type="spellEnd"/>
      <w:r>
        <w:rPr>
          <w:rFonts w:ascii="Times New Roman" w:hAnsi="Times New Roman"/>
          <w:sz w:val="24"/>
          <w:szCs w:val="24"/>
        </w:rPr>
        <w:t xml:space="preserve">.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w:t>
      </w:r>
      <w:proofErr w:type="gramStart"/>
      <w:r>
        <w:rPr>
          <w:rFonts w:ascii="Times New Roman" w:hAnsi="Times New Roman"/>
          <w:sz w:val="24"/>
          <w:szCs w:val="24"/>
        </w:rPr>
        <w:t>dos</w:t>
      </w:r>
      <w:proofErr w:type="gramEnd"/>
      <w:r>
        <w:rPr>
          <w:rFonts w:ascii="Times New Roman" w:hAnsi="Times New Roman"/>
          <w:sz w:val="24"/>
          <w:szCs w:val="24"/>
        </w:rPr>
        <w:t xml:space="preserve"> 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Kaggle</w:t>
      </w:r>
      <w:proofErr w:type="spellEnd"/>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 xml:space="preserve">A plataforma </w:t>
      </w:r>
      <w:proofErr w:type="spellStart"/>
      <w:r>
        <w:rPr>
          <w:rFonts w:ascii="Times New Roman" w:hAnsi="Times New Roman"/>
          <w:sz w:val="24"/>
          <w:szCs w:val="24"/>
        </w:rPr>
        <w:t>Kaggle</w:t>
      </w:r>
      <w:proofErr w:type="spellEnd"/>
      <w:r>
        <w:rPr>
          <w:rFonts w:ascii="Times New Roman" w:hAnsi="Times New Roman"/>
          <w:sz w:val="24"/>
          <w:szCs w:val="24"/>
        </w:rPr>
        <w:t xml:space="preserve"> é a maior comunidade de cientistas, engenheiros e analistas de dados do mundo. Nela, encontram-se inúmeras bases de dados fictícias e reais destinadas a profissionais que desejam treinar suas habilidades técnicas e analíticas. Ela também é 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w:t>
      </w:r>
      <w:proofErr w:type="spellStart"/>
      <w:r>
        <w:rPr>
          <w:rFonts w:ascii="Times New Roman" w:hAnsi="Times New Roman"/>
          <w:sz w:val="24"/>
          <w:szCs w:val="24"/>
        </w:rPr>
        <w:t>Kaggle</w:t>
      </w:r>
      <w:proofErr w:type="spellEnd"/>
      <w:r>
        <w:rPr>
          <w:rFonts w:ascii="Times New Roman" w:hAnsi="Times New Roman"/>
          <w:sz w:val="24"/>
          <w:szCs w:val="24"/>
        </w:rPr>
        <w:t>,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3D5EA3" w:rsidRDefault="00A34E51" w:rsidP="00A34E51">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Tabela 2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21"/>
                    <a:stretch>
                      <a:fillRect/>
                    </a:stretch>
                  </pic:blipFill>
                  <pic:spPr>
                    <a:xfrm>
                      <a:off x="0" y="0"/>
                      <a:ext cx="5760720" cy="2437765"/>
                    </a:xfrm>
                    <a:prstGeom prst="rect">
                      <a:avLst/>
                    </a:prstGeom>
                  </pic:spPr>
                </pic:pic>
              </a:graphicData>
            </a:graphic>
          </wp:inline>
        </w:drawing>
      </w:r>
    </w:p>
    <w:p w14:paraId="08ED6F99" w14:textId="6F9DE856" w:rsidR="00323795" w:rsidRPr="003D5EA3" w:rsidRDefault="00D05A5D" w:rsidP="00D05A5D">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Fonte: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lastRenderedPageBreak/>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w:t>
      </w:r>
      <w:proofErr w:type="spellStart"/>
      <w:r w:rsidR="007A3FC5" w:rsidRPr="001B6640">
        <w:rPr>
          <w:rFonts w:ascii="Times New Roman" w:hAnsi="Times New Roman" w:cs="Times New Roman"/>
          <w:i w:val="0"/>
          <w:iCs/>
          <w:u w:val="none"/>
        </w:rPr>
        <w:t>Machine</w:t>
      </w:r>
      <w:proofErr w:type="spellEnd"/>
      <w:r w:rsidR="007A3FC5" w:rsidRPr="001B6640">
        <w:rPr>
          <w:rFonts w:ascii="Times New Roman" w:hAnsi="Times New Roman" w:cs="Times New Roman"/>
          <w:i w:val="0"/>
          <w:iCs/>
          <w:u w:val="none"/>
        </w:rPr>
        <w:t xml:space="preserv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lastRenderedPageBreak/>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 xml:space="preserve">Análise </w:t>
      </w:r>
      <w:proofErr w:type="spellStart"/>
      <w:r w:rsidR="00BE6278">
        <w:rPr>
          <w:rFonts w:ascii="Times New Roman" w:hAnsi="Times New Roman"/>
          <w:i/>
          <w:iCs/>
          <w:sz w:val="24"/>
          <w:szCs w:val="24"/>
          <w:u w:val="single"/>
        </w:rPr>
        <w:t>Univariada</w:t>
      </w:r>
      <w:proofErr w:type="spellEnd"/>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proofErr w:type="spellStart"/>
      <w:r>
        <w:rPr>
          <w:rFonts w:ascii="Times New Roman" w:hAnsi="Times New Roman"/>
          <w:i/>
          <w:iCs/>
          <w:sz w:val="24"/>
          <w:szCs w:val="24"/>
          <w:u w:val="single"/>
        </w:rPr>
        <w:t>Features</w:t>
      </w:r>
      <w:proofErr w:type="spellEnd"/>
      <w:r>
        <w:rPr>
          <w:rFonts w:ascii="Times New Roman" w:hAnsi="Times New Roman"/>
          <w:i/>
          <w:iCs/>
          <w:sz w:val="24"/>
          <w:szCs w:val="24"/>
          <w:u w:val="single"/>
        </w:rPr>
        <w:t xml:space="preserve">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proofErr w:type="spellStart"/>
      <w:r w:rsidR="0004022D">
        <w:rPr>
          <w:rFonts w:ascii="Times New Roman" w:hAnsi="Times New Roman"/>
          <w:i/>
          <w:iCs/>
          <w:sz w:val="24"/>
          <w:szCs w:val="24"/>
          <w:u w:val="single"/>
        </w:rPr>
        <w:t>Encoding</w:t>
      </w:r>
      <w:proofErr w:type="spellEnd"/>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lastRenderedPageBreak/>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Seleção de </w:t>
      </w:r>
      <w:proofErr w:type="spellStart"/>
      <w:r w:rsidR="008C7E4E">
        <w:rPr>
          <w:rFonts w:ascii="Times New Roman" w:hAnsi="Times New Roman"/>
          <w:i/>
          <w:iCs/>
          <w:sz w:val="24"/>
          <w:szCs w:val="24"/>
          <w:u w:val="single"/>
        </w:rPr>
        <w:t>Features</w:t>
      </w:r>
      <w:proofErr w:type="spellEnd"/>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Otimização de </w:t>
      </w:r>
      <w:proofErr w:type="spellStart"/>
      <w:r w:rsidR="008C7E4E">
        <w:rPr>
          <w:rFonts w:ascii="Times New Roman" w:hAnsi="Times New Roman"/>
          <w:i/>
          <w:iCs/>
          <w:sz w:val="24"/>
          <w:szCs w:val="24"/>
          <w:u w:val="single"/>
        </w:rPr>
        <w:t>Hiperparâmetros</w:t>
      </w:r>
      <w:proofErr w:type="spellEnd"/>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 xml:space="preserve">São Paulo: </w:t>
      </w:r>
      <w:proofErr w:type="spellStart"/>
      <w:r w:rsidRPr="003C2B9F">
        <w:rPr>
          <w:rFonts w:ascii="Times New Roman" w:hAnsi="Times New Roman"/>
          <w:sz w:val="24"/>
          <w:szCs w:val="24"/>
        </w:rPr>
        <w:t>Blucher</w:t>
      </w:r>
      <w:proofErr w:type="spellEnd"/>
      <w:r w:rsidRPr="003C2B9F">
        <w:rPr>
          <w:rFonts w:ascii="Times New Roman" w:hAnsi="Times New Roman"/>
          <w:sz w:val="24"/>
          <w:szCs w:val="24"/>
        </w:rPr>
        <w:t>,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w:t>
      </w:r>
      <w:proofErr w:type="spellStart"/>
      <w:r w:rsidRPr="003C2B9F">
        <w:rPr>
          <w:rFonts w:ascii="Times New Roman" w:hAnsi="Times New Roman"/>
          <w:sz w:val="24"/>
          <w:szCs w:val="24"/>
        </w:rPr>
        <w:t>Renivaldo</w:t>
      </w:r>
      <w:proofErr w:type="spellEnd"/>
      <w:r w:rsidRPr="003C2B9F">
        <w:rPr>
          <w:rFonts w:ascii="Times New Roman" w:hAnsi="Times New Roman"/>
          <w:sz w:val="24"/>
          <w:szCs w:val="24"/>
        </w:rPr>
        <w:t xml:space="preserve"> José. </w:t>
      </w:r>
      <w:r w:rsidRPr="003C2B9F">
        <w:rPr>
          <w:rFonts w:ascii="Times New Roman" w:hAnsi="Times New Roman"/>
          <w:b/>
          <w:bCs/>
          <w:sz w:val="24"/>
          <w:szCs w:val="24"/>
        </w:rPr>
        <w:t xml:space="preserve">ANÁLISE DE RISCO DE CRÉDITO E COBRANÇA: COMO CONCEDER CRÉDITO COM SEGURANÇA E RECUPERAR CRÉDITOS INADIMPLENTES. </w:t>
      </w:r>
      <w:proofErr w:type="spellStart"/>
      <w:r w:rsidRPr="003C2B9F">
        <w:rPr>
          <w:rFonts w:ascii="Times New Roman" w:hAnsi="Times New Roman"/>
          <w:sz w:val="24"/>
          <w:szCs w:val="24"/>
        </w:rPr>
        <w:t>Novatec</w:t>
      </w:r>
      <w:proofErr w:type="spellEnd"/>
      <w:r w:rsidRPr="003C2B9F">
        <w:rPr>
          <w:rFonts w:ascii="Times New Roman" w:hAnsi="Times New Roman"/>
          <w:sz w:val="24"/>
          <w:szCs w:val="24"/>
        </w:rPr>
        <w:t xml:space="preserve">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w:t>
      </w:r>
      <w:proofErr w:type="spellStart"/>
      <w:r w:rsidRPr="003C2B9F">
        <w:rPr>
          <w:rFonts w:ascii="Times New Roman" w:hAnsi="Times New Roman"/>
          <w:sz w:val="24"/>
          <w:szCs w:val="24"/>
        </w:rPr>
        <w:t>Juelline</w:t>
      </w:r>
      <w:proofErr w:type="spellEnd"/>
      <w:r w:rsidRPr="003C2B9F">
        <w:rPr>
          <w:rFonts w:ascii="Times New Roman" w:hAnsi="Times New Roman"/>
          <w:sz w:val="24"/>
          <w:szCs w:val="24"/>
        </w:rPr>
        <w:t xml:space="preserv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w:t>
      </w:r>
      <w:proofErr w:type="spellStart"/>
      <w:r w:rsidRPr="003C2B9F">
        <w:rPr>
          <w:rFonts w:ascii="Times New Roman" w:hAnsi="Times New Roman"/>
          <w:sz w:val="24"/>
          <w:szCs w:val="24"/>
        </w:rPr>
        <w:t>Getulio</w:t>
      </w:r>
      <w:proofErr w:type="spellEnd"/>
      <w:r w:rsidRPr="003C2B9F">
        <w:rPr>
          <w:rFonts w:ascii="Times New Roman" w:hAnsi="Times New Roman"/>
          <w:sz w:val="24"/>
          <w:szCs w:val="24"/>
        </w:rPr>
        <w:t xml:space="preserve">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w:t>
      </w:r>
      <w:proofErr w:type="spellStart"/>
      <w:r w:rsidRPr="00BD7E43">
        <w:rPr>
          <w:rFonts w:ascii="Times New Roman" w:hAnsi="Times New Roman"/>
          <w:sz w:val="24"/>
          <w:szCs w:val="24"/>
        </w:rPr>
        <w:t>Kirill</w:t>
      </w:r>
      <w:proofErr w:type="spellEnd"/>
      <w:r w:rsidRPr="00BD7E43">
        <w:rPr>
          <w:rFonts w:ascii="Times New Roman" w:hAnsi="Times New Roman"/>
          <w:sz w:val="24"/>
          <w:szCs w:val="24"/>
        </w:rPr>
        <w:t xml:space="preserve">; KOTEK, Martin. </w:t>
      </w:r>
      <w:r w:rsidRPr="003C2B9F">
        <w:rPr>
          <w:rFonts w:ascii="Times New Roman" w:hAnsi="Times New Roman"/>
          <w:b/>
          <w:bCs/>
          <w:sz w:val="24"/>
          <w:szCs w:val="24"/>
          <w:lang w:val="en-US"/>
        </w:rPr>
        <w:t xml:space="preserve">HOME CREDIT DEFAULT RISK. </w:t>
      </w:r>
      <w:r w:rsidRPr="00DF2CEC">
        <w:rPr>
          <w:rFonts w:ascii="Times New Roman" w:hAnsi="Times New Roman"/>
          <w:sz w:val="24"/>
          <w:szCs w:val="24"/>
          <w:lang w:val="en-US"/>
        </w:rPr>
        <w:t xml:space="preserve">Kaggle Competition. </w:t>
      </w:r>
      <w:r w:rsidRPr="003C2B9F">
        <w:rPr>
          <w:rFonts w:ascii="Times New Roman" w:hAnsi="Times New Roman"/>
          <w:sz w:val="24"/>
          <w:szCs w:val="24"/>
        </w:rPr>
        <w:t>Disponível em: &lt; https://www.kaggle.com/competitions/home-credit-default-risk/overview&gt;. Acesso em: 10 janeiro 2023.</w:t>
      </w:r>
    </w:p>
    <w:p w14:paraId="13883F29"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rPr>
        <w:t xml:space="preserve">[11] IZBICKI, Rafael; DOS SANTOS, Tiago Mendonça. </w:t>
      </w:r>
      <w:r w:rsidRPr="003C2B9F">
        <w:rPr>
          <w:rFonts w:ascii="Times New Roman" w:hAnsi="Times New Roman"/>
          <w:b/>
          <w:bCs/>
          <w:sz w:val="24"/>
          <w:szCs w:val="24"/>
        </w:rPr>
        <w:t>APRENDIZADO DE MÁQUINA: UMA ABORDAGEM ESTATÍSTICA</w:t>
      </w:r>
      <w:r w:rsidRPr="003C2B9F">
        <w:rPr>
          <w:rFonts w:ascii="Times New Roman" w:hAnsi="Times New Roman"/>
          <w:sz w:val="24"/>
          <w:szCs w:val="24"/>
        </w:rPr>
        <w:t xml:space="preserve">. São Carlos: Câmara Brasileira do Livro, 2020. Disponível em: &lt; https://loja.uiclap.com/titulo/ua24032/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xml:space="preserve">: 23 </w:t>
      </w:r>
      <w:proofErr w:type="spellStart"/>
      <w:r w:rsidRPr="003C2B9F">
        <w:rPr>
          <w:rFonts w:ascii="Times New Roman" w:hAnsi="Times New Roman"/>
          <w:sz w:val="24"/>
          <w:szCs w:val="24"/>
          <w:lang w:val="en-US"/>
        </w:rPr>
        <w:t>fevereiro</w:t>
      </w:r>
      <w:proofErr w:type="spellEnd"/>
      <w:r w:rsidRPr="003C2B9F">
        <w:rPr>
          <w:rFonts w:ascii="Times New Roman" w:hAnsi="Times New Roman"/>
          <w:sz w:val="24"/>
          <w:szCs w:val="24"/>
          <w:lang w:val="en-US"/>
        </w:rPr>
        <w:t xml:space="preserve">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proofErr w:type="spellStart"/>
      <w:r w:rsidRPr="00A64115">
        <w:rPr>
          <w:rFonts w:ascii="Times New Roman" w:hAnsi="Times New Roman"/>
          <w:sz w:val="24"/>
          <w:szCs w:val="24"/>
        </w:rPr>
        <w:t>O’Really</w:t>
      </w:r>
      <w:proofErr w:type="spellEnd"/>
      <w:r w:rsidRPr="00A64115">
        <w:rPr>
          <w:rFonts w:ascii="Times New Roman" w:hAnsi="Times New Roman"/>
          <w:sz w:val="24"/>
          <w:szCs w:val="24"/>
        </w:rPr>
        <w:t xml:space="preserve">, 2019. </w:t>
      </w:r>
      <w:r w:rsidRPr="003C2B9F">
        <w:rPr>
          <w:rFonts w:ascii="Times New Roman" w:hAnsi="Times New Roman"/>
          <w:sz w:val="24"/>
          <w:szCs w:val="24"/>
        </w:rPr>
        <w:t xml:space="preserve">Disponível em: &lt; https://www.oreilly.com/library/view/machine-learning-pocket/9781492047537/ &gt;. Acesso em: 27 </w:t>
      </w:r>
      <w:proofErr w:type="gramStart"/>
      <w:r w:rsidRPr="003C2B9F">
        <w:rPr>
          <w:rFonts w:ascii="Times New Roman" w:hAnsi="Times New Roman"/>
          <w:sz w:val="24"/>
          <w:szCs w:val="24"/>
        </w:rPr>
        <w:t>Janeiro</w:t>
      </w:r>
      <w:proofErr w:type="gramEnd"/>
      <w:r w:rsidRPr="003C2B9F">
        <w:rPr>
          <w:rFonts w:ascii="Times New Roman" w:hAnsi="Times New Roman"/>
          <w:sz w:val="24"/>
          <w:szCs w:val="24"/>
        </w:rPr>
        <w:t xml:space="preserve">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w:t>
      </w:r>
      <w:proofErr w:type="spellStart"/>
      <w:r w:rsidRPr="003C2B9F">
        <w:rPr>
          <w:rFonts w:ascii="Times New Roman" w:hAnsi="Times New Roman"/>
          <w:sz w:val="24"/>
          <w:szCs w:val="24"/>
        </w:rPr>
        <w:t>morettin</w:t>
      </w:r>
      <w:proofErr w:type="spellEnd"/>
      <w:r w:rsidRPr="003C2B9F">
        <w:rPr>
          <w:rFonts w:ascii="Times New Roman" w:hAnsi="Times New Roman"/>
          <w:sz w:val="24"/>
          <w:szCs w:val="24"/>
        </w:rPr>
        <w:t>---saraiva-21397/p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w:t>
      </w:r>
      <w:proofErr w:type="spellStart"/>
      <w:r>
        <w:rPr>
          <w:rFonts w:ascii="Times New Roman" w:hAnsi="Times New Roman"/>
          <w:sz w:val="24"/>
          <w:szCs w:val="24"/>
        </w:rPr>
        <w:t>Emy</w:t>
      </w:r>
      <w:proofErr w:type="spellEnd"/>
      <w:r>
        <w:rPr>
          <w:rFonts w:ascii="Times New Roman" w:hAnsi="Times New Roman"/>
          <w:sz w:val="24"/>
          <w:szCs w:val="24"/>
        </w:rPr>
        <w:t xml:space="preserve">.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w:t>
      </w:r>
      <w:proofErr w:type="spellStart"/>
      <w:r>
        <w:rPr>
          <w:rFonts w:ascii="Times New Roman" w:hAnsi="Times New Roman"/>
          <w:sz w:val="24"/>
          <w:szCs w:val="24"/>
        </w:rPr>
        <w:t>Somavila</w:t>
      </w:r>
      <w:proofErr w:type="spellEnd"/>
      <w:r>
        <w:rPr>
          <w:rFonts w:ascii="Times New Roman" w:hAnsi="Times New Roman"/>
          <w:sz w:val="24"/>
          <w:szCs w:val="24"/>
        </w:rPr>
        <w:t xml:space="preserve">.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w:t>
      </w:r>
      <w:proofErr w:type="spellStart"/>
      <w:r>
        <w:rPr>
          <w:rFonts w:ascii="Times New Roman" w:hAnsi="Times New Roman"/>
          <w:sz w:val="24"/>
          <w:szCs w:val="24"/>
        </w:rPr>
        <w:t>Luis</w:t>
      </w:r>
      <w:proofErr w:type="spellEnd"/>
      <w:r>
        <w:rPr>
          <w:rFonts w:ascii="Times New Roman" w:hAnsi="Times New Roman"/>
          <w:sz w:val="24"/>
          <w:szCs w:val="24"/>
        </w:rPr>
        <w:t xml:space="preserve">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proofErr w:type="spellStart"/>
      <w:r>
        <w:rPr>
          <w:rFonts w:ascii="Times New Roman" w:hAnsi="Times New Roman"/>
          <w:sz w:val="24"/>
          <w:szCs w:val="24"/>
        </w:rPr>
        <w:t>ClearSale</w:t>
      </w:r>
      <w:proofErr w:type="spellEnd"/>
      <w:r>
        <w:rPr>
          <w:rFonts w:ascii="Times New Roman" w:hAnsi="Times New Roman"/>
          <w:sz w:val="24"/>
          <w:szCs w:val="24"/>
        </w:rPr>
        <w:t>,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proofErr w:type="spellStart"/>
      <w:r w:rsidRPr="003C2B9F">
        <w:rPr>
          <w:rFonts w:ascii="Times New Roman" w:hAnsi="Times New Roman"/>
          <w:sz w:val="24"/>
          <w:szCs w:val="24"/>
        </w:rPr>
        <w:t>O’Really</w:t>
      </w:r>
      <w:proofErr w:type="spellEnd"/>
      <w:r w:rsidRPr="003C2B9F">
        <w:rPr>
          <w:rFonts w:ascii="Times New Roman" w:hAnsi="Times New Roman"/>
          <w:sz w:val="24"/>
          <w:szCs w:val="24"/>
        </w:rPr>
        <w:t>,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proofErr w:type="spellStart"/>
      <w:r w:rsidRPr="00956DE6">
        <w:rPr>
          <w:rFonts w:ascii="Times New Roman" w:hAnsi="Times New Roman"/>
          <w:sz w:val="24"/>
          <w:szCs w:val="24"/>
          <w:lang w:val="en-US"/>
        </w:rPr>
        <w:t>Acesso</w:t>
      </w:r>
      <w:proofErr w:type="spellEnd"/>
      <w:r w:rsidRPr="00956DE6">
        <w:rPr>
          <w:rFonts w:ascii="Times New Roman" w:hAnsi="Times New Roman"/>
          <w:sz w:val="24"/>
          <w:szCs w:val="24"/>
          <w:lang w:val="en-US"/>
        </w:rPr>
        <w:t xml:space="preserve"> </w:t>
      </w:r>
      <w:proofErr w:type="spellStart"/>
      <w:r w:rsidRPr="00956DE6">
        <w:rPr>
          <w:rFonts w:ascii="Times New Roman" w:hAnsi="Times New Roman"/>
          <w:sz w:val="24"/>
          <w:szCs w:val="24"/>
          <w:lang w:val="en-US"/>
        </w:rPr>
        <w:t>em</w:t>
      </w:r>
      <w:proofErr w:type="spellEnd"/>
      <w:r w:rsidRPr="00956DE6">
        <w:rPr>
          <w:rFonts w:ascii="Times New Roman" w:hAnsi="Times New Roman"/>
          <w:sz w:val="24"/>
          <w:szCs w:val="24"/>
          <w:lang w:val="en-US"/>
        </w:rPr>
        <w:t xml:space="preserve">: 22 de </w:t>
      </w:r>
      <w:proofErr w:type="spellStart"/>
      <w:r w:rsidRPr="00956DE6">
        <w:rPr>
          <w:rFonts w:ascii="Times New Roman" w:hAnsi="Times New Roman"/>
          <w:sz w:val="24"/>
          <w:szCs w:val="24"/>
          <w:lang w:val="en-US"/>
        </w:rPr>
        <w:t>agosto</w:t>
      </w:r>
      <w:proofErr w:type="spellEnd"/>
      <w:r w:rsidRPr="00956DE6">
        <w:rPr>
          <w:rFonts w:ascii="Times New Roman" w:hAnsi="Times New Roman"/>
          <w:sz w:val="24"/>
          <w:szCs w:val="24"/>
          <w:lang w:val="en-US"/>
        </w:rPr>
        <w:t xml:space="preserve">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proofErr w:type="spellStart"/>
      <w:r>
        <w:rPr>
          <w:rFonts w:ascii="Times New Roman" w:hAnsi="Times New Roman"/>
          <w:sz w:val="24"/>
          <w:szCs w:val="24"/>
        </w:rPr>
        <w:t>Experian</w:t>
      </w:r>
      <w:proofErr w:type="spellEnd"/>
      <w:r>
        <w:rPr>
          <w:rFonts w:ascii="Times New Roman" w:hAnsi="Times New Roman"/>
          <w:sz w:val="24"/>
          <w:szCs w:val="24"/>
        </w:rPr>
        <w:t>,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w:t>
      </w:r>
      <w:proofErr w:type="spellStart"/>
      <w:r w:rsidRPr="00956DE6">
        <w:rPr>
          <w:rFonts w:ascii="Times New Roman" w:hAnsi="Times New Roman"/>
          <w:sz w:val="24"/>
          <w:szCs w:val="24"/>
        </w:rPr>
        <w:t>Bhalla</w:t>
      </w:r>
      <w:proofErr w:type="spellEnd"/>
      <w:r w:rsidRPr="00956DE6">
        <w:rPr>
          <w:rFonts w:ascii="Times New Roman" w:hAnsi="Times New Roman"/>
          <w:sz w:val="24"/>
          <w:szCs w:val="24"/>
        </w:rPr>
        <w:t xml:space="preserve">, </w:t>
      </w:r>
      <w:proofErr w:type="spellStart"/>
      <w:r w:rsidRPr="00956DE6">
        <w:rPr>
          <w:rFonts w:ascii="Times New Roman" w:hAnsi="Times New Roman"/>
          <w:sz w:val="24"/>
          <w:szCs w:val="24"/>
        </w:rPr>
        <w:t>Deepanshu</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SAS: CALCULATING KS STATISTICS. </w:t>
      </w:r>
      <w:proofErr w:type="spellStart"/>
      <w:r>
        <w:rPr>
          <w:rFonts w:ascii="Times New Roman" w:hAnsi="Times New Roman"/>
          <w:sz w:val="24"/>
          <w:szCs w:val="24"/>
        </w:rPr>
        <w:t>Listen</w:t>
      </w:r>
      <w:proofErr w:type="spellEnd"/>
      <w:r>
        <w:rPr>
          <w:rFonts w:ascii="Times New Roman" w:hAnsi="Times New Roman"/>
          <w:sz w:val="24"/>
          <w:szCs w:val="24"/>
        </w:rPr>
        <w:t xml:space="preserve">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w:t>
      </w:r>
      <w:proofErr w:type="spellStart"/>
      <w:r w:rsidRPr="00956DE6">
        <w:rPr>
          <w:rFonts w:ascii="Times New Roman" w:hAnsi="Times New Roman"/>
          <w:sz w:val="24"/>
          <w:szCs w:val="24"/>
        </w:rPr>
        <w:t>Ajitesh</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 xml:space="preserve">Data </w:t>
      </w:r>
      <w:proofErr w:type="spellStart"/>
      <w:r>
        <w:rPr>
          <w:rFonts w:ascii="Times New Roman" w:hAnsi="Times New Roman"/>
          <w:sz w:val="24"/>
          <w:szCs w:val="24"/>
        </w:rPr>
        <w:t>Analytics</w:t>
      </w:r>
      <w:proofErr w:type="spellEnd"/>
      <w:r>
        <w:rPr>
          <w:rFonts w:ascii="Times New Roman" w:hAnsi="Times New Roman"/>
          <w:sz w:val="24"/>
          <w:szCs w:val="24"/>
        </w:rPr>
        <w:t>,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22"/>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386F" w14:textId="77777777" w:rsidR="00810864" w:rsidRDefault="00810864">
      <w:pPr>
        <w:spacing w:after="0" w:line="240" w:lineRule="auto"/>
      </w:pPr>
      <w:r>
        <w:separator/>
      </w:r>
    </w:p>
  </w:endnote>
  <w:endnote w:type="continuationSeparator" w:id="0">
    <w:p w14:paraId="4F234F8B" w14:textId="77777777" w:rsidR="00810864" w:rsidRDefault="0081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B067" w14:textId="77777777" w:rsidR="00810864" w:rsidRDefault="00810864">
      <w:pPr>
        <w:spacing w:after="0" w:line="240" w:lineRule="auto"/>
      </w:pPr>
      <w:r>
        <w:separator/>
      </w:r>
    </w:p>
  </w:footnote>
  <w:footnote w:type="continuationSeparator" w:id="0">
    <w:p w14:paraId="44EA1FFD" w14:textId="77777777" w:rsidR="00810864" w:rsidRDefault="0081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DAF"/>
    <w:rsid w:val="00017189"/>
    <w:rsid w:val="00024770"/>
    <w:rsid w:val="00025DAB"/>
    <w:rsid w:val="00030815"/>
    <w:rsid w:val="000315A6"/>
    <w:rsid w:val="00033E58"/>
    <w:rsid w:val="00034321"/>
    <w:rsid w:val="0004022D"/>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22DE"/>
    <w:rsid w:val="000643BA"/>
    <w:rsid w:val="00064FE4"/>
    <w:rsid w:val="000667D6"/>
    <w:rsid w:val="000705CF"/>
    <w:rsid w:val="00071509"/>
    <w:rsid w:val="0007158F"/>
    <w:rsid w:val="00072303"/>
    <w:rsid w:val="000726E7"/>
    <w:rsid w:val="0007432D"/>
    <w:rsid w:val="00077B81"/>
    <w:rsid w:val="00081EC5"/>
    <w:rsid w:val="000832A8"/>
    <w:rsid w:val="000836F7"/>
    <w:rsid w:val="00083BF3"/>
    <w:rsid w:val="00083EFA"/>
    <w:rsid w:val="00085E7B"/>
    <w:rsid w:val="000869F9"/>
    <w:rsid w:val="00090260"/>
    <w:rsid w:val="00093F0A"/>
    <w:rsid w:val="00094EB3"/>
    <w:rsid w:val="0009540E"/>
    <w:rsid w:val="00095555"/>
    <w:rsid w:val="00095998"/>
    <w:rsid w:val="000978F8"/>
    <w:rsid w:val="00097EE2"/>
    <w:rsid w:val="000A16A1"/>
    <w:rsid w:val="000A2665"/>
    <w:rsid w:val="000A4239"/>
    <w:rsid w:val="000A4F16"/>
    <w:rsid w:val="000A620C"/>
    <w:rsid w:val="000A62F5"/>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52CE"/>
    <w:rsid w:val="000E65F6"/>
    <w:rsid w:val="000E673C"/>
    <w:rsid w:val="000E67D4"/>
    <w:rsid w:val="000F1098"/>
    <w:rsid w:val="000F2B7B"/>
    <w:rsid w:val="000F466A"/>
    <w:rsid w:val="000F5B1A"/>
    <w:rsid w:val="000F7E9A"/>
    <w:rsid w:val="000F7F80"/>
    <w:rsid w:val="001040D2"/>
    <w:rsid w:val="00104DA3"/>
    <w:rsid w:val="001057D2"/>
    <w:rsid w:val="00105BB9"/>
    <w:rsid w:val="001062EF"/>
    <w:rsid w:val="001065E3"/>
    <w:rsid w:val="00106C3E"/>
    <w:rsid w:val="001103E5"/>
    <w:rsid w:val="00110A2B"/>
    <w:rsid w:val="00110F5C"/>
    <w:rsid w:val="00111A33"/>
    <w:rsid w:val="001133EB"/>
    <w:rsid w:val="0011403D"/>
    <w:rsid w:val="001148E3"/>
    <w:rsid w:val="00114DD0"/>
    <w:rsid w:val="00114EDA"/>
    <w:rsid w:val="00114FBC"/>
    <w:rsid w:val="001156C5"/>
    <w:rsid w:val="00120B49"/>
    <w:rsid w:val="001233FE"/>
    <w:rsid w:val="001253B9"/>
    <w:rsid w:val="00127098"/>
    <w:rsid w:val="00127F29"/>
    <w:rsid w:val="00130B31"/>
    <w:rsid w:val="001321E2"/>
    <w:rsid w:val="001342DA"/>
    <w:rsid w:val="0013523C"/>
    <w:rsid w:val="00141AF2"/>
    <w:rsid w:val="001429B2"/>
    <w:rsid w:val="0014379E"/>
    <w:rsid w:val="00143BF4"/>
    <w:rsid w:val="00143D1B"/>
    <w:rsid w:val="001446EF"/>
    <w:rsid w:val="00144FDE"/>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9290A"/>
    <w:rsid w:val="00192960"/>
    <w:rsid w:val="0019382F"/>
    <w:rsid w:val="00193DD2"/>
    <w:rsid w:val="0019522F"/>
    <w:rsid w:val="00195B0B"/>
    <w:rsid w:val="00195FB1"/>
    <w:rsid w:val="001965C7"/>
    <w:rsid w:val="00196690"/>
    <w:rsid w:val="00196D92"/>
    <w:rsid w:val="00197E6F"/>
    <w:rsid w:val="001A011A"/>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58F"/>
    <w:rsid w:val="001D5E4B"/>
    <w:rsid w:val="001D6AD7"/>
    <w:rsid w:val="001E0351"/>
    <w:rsid w:val="001E0471"/>
    <w:rsid w:val="001E0742"/>
    <w:rsid w:val="001E1881"/>
    <w:rsid w:val="001E2073"/>
    <w:rsid w:val="001E2962"/>
    <w:rsid w:val="001E46A8"/>
    <w:rsid w:val="001E4F88"/>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21007"/>
    <w:rsid w:val="00221505"/>
    <w:rsid w:val="00221EC7"/>
    <w:rsid w:val="00222565"/>
    <w:rsid w:val="002236AB"/>
    <w:rsid w:val="00224153"/>
    <w:rsid w:val="002249C9"/>
    <w:rsid w:val="00224E22"/>
    <w:rsid w:val="002256EA"/>
    <w:rsid w:val="00226638"/>
    <w:rsid w:val="002271D9"/>
    <w:rsid w:val="00227354"/>
    <w:rsid w:val="00227A68"/>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3414"/>
    <w:rsid w:val="00284119"/>
    <w:rsid w:val="002845A9"/>
    <w:rsid w:val="002846A4"/>
    <w:rsid w:val="002847B1"/>
    <w:rsid w:val="00287E31"/>
    <w:rsid w:val="002907B6"/>
    <w:rsid w:val="00293C66"/>
    <w:rsid w:val="00296A2D"/>
    <w:rsid w:val="002A102F"/>
    <w:rsid w:val="002A21DE"/>
    <w:rsid w:val="002A23B7"/>
    <w:rsid w:val="002A3DA0"/>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F0025"/>
    <w:rsid w:val="002F2463"/>
    <w:rsid w:val="002F3A26"/>
    <w:rsid w:val="002F3BDE"/>
    <w:rsid w:val="002F4241"/>
    <w:rsid w:val="002F4F07"/>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20492"/>
    <w:rsid w:val="0032100A"/>
    <w:rsid w:val="00323795"/>
    <w:rsid w:val="003244B9"/>
    <w:rsid w:val="00325420"/>
    <w:rsid w:val="003267CD"/>
    <w:rsid w:val="003268FF"/>
    <w:rsid w:val="003275C7"/>
    <w:rsid w:val="00330307"/>
    <w:rsid w:val="003314B7"/>
    <w:rsid w:val="0033227A"/>
    <w:rsid w:val="00332680"/>
    <w:rsid w:val="00334ABF"/>
    <w:rsid w:val="00337D19"/>
    <w:rsid w:val="00341262"/>
    <w:rsid w:val="003415E9"/>
    <w:rsid w:val="0034445B"/>
    <w:rsid w:val="00344DFA"/>
    <w:rsid w:val="00344E60"/>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62CC"/>
    <w:rsid w:val="003B0016"/>
    <w:rsid w:val="003B004A"/>
    <w:rsid w:val="003B21D2"/>
    <w:rsid w:val="003B3F35"/>
    <w:rsid w:val="003B728F"/>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4B02"/>
    <w:rsid w:val="003F540D"/>
    <w:rsid w:val="003F5D2A"/>
    <w:rsid w:val="003F6099"/>
    <w:rsid w:val="00400D98"/>
    <w:rsid w:val="00402B64"/>
    <w:rsid w:val="00404593"/>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311"/>
    <w:rsid w:val="004266AA"/>
    <w:rsid w:val="004308D5"/>
    <w:rsid w:val="0043229F"/>
    <w:rsid w:val="0043329B"/>
    <w:rsid w:val="0043480E"/>
    <w:rsid w:val="0043502D"/>
    <w:rsid w:val="00436C7D"/>
    <w:rsid w:val="0044095F"/>
    <w:rsid w:val="00441E0B"/>
    <w:rsid w:val="0044325C"/>
    <w:rsid w:val="00444684"/>
    <w:rsid w:val="0044511A"/>
    <w:rsid w:val="004476A1"/>
    <w:rsid w:val="00451B64"/>
    <w:rsid w:val="004545E0"/>
    <w:rsid w:val="00455285"/>
    <w:rsid w:val="0045575A"/>
    <w:rsid w:val="00456CEA"/>
    <w:rsid w:val="004578A0"/>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A81"/>
    <w:rsid w:val="004B12F9"/>
    <w:rsid w:val="004B14D1"/>
    <w:rsid w:val="004B3140"/>
    <w:rsid w:val="004B3912"/>
    <w:rsid w:val="004B4491"/>
    <w:rsid w:val="004C17E1"/>
    <w:rsid w:val="004C2112"/>
    <w:rsid w:val="004C358B"/>
    <w:rsid w:val="004C3D44"/>
    <w:rsid w:val="004C657D"/>
    <w:rsid w:val="004C6C5D"/>
    <w:rsid w:val="004D06EC"/>
    <w:rsid w:val="004D0CD2"/>
    <w:rsid w:val="004D12E7"/>
    <w:rsid w:val="004D1409"/>
    <w:rsid w:val="004D1EA2"/>
    <w:rsid w:val="004D40CF"/>
    <w:rsid w:val="004D4AE3"/>
    <w:rsid w:val="004E0495"/>
    <w:rsid w:val="004E0B38"/>
    <w:rsid w:val="004E1F57"/>
    <w:rsid w:val="004E461A"/>
    <w:rsid w:val="004E5904"/>
    <w:rsid w:val="004E72CB"/>
    <w:rsid w:val="004F13F3"/>
    <w:rsid w:val="004F2E7E"/>
    <w:rsid w:val="004F3C7C"/>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D83"/>
    <w:rsid w:val="00523F0D"/>
    <w:rsid w:val="0052560A"/>
    <w:rsid w:val="0052573A"/>
    <w:rsid w:val="00525C4C"/>
    <w:rsid w:val="00525D8B"/>
    <w:rsid w:val="00526D22"/>
    <w:rsid w:val="00530DD1"/>
    <w:rsid w:val="00531119"/>
    <w:rsid w:val="005316D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7434D"/>
    <w:rsid w:val="00575C5E"/>
    <w:rsid w:val="00575FE3"/>
    <w:rsid w:val="00582400"/>
    <w:rsid w:val="0058774A"/>
    <w:rsid w:val="0059097C"/>
    <w:rsid w:val="005914BF"/>
    <w:rsid w:val="00592356"/>
    <w:rsid w:val="00593793"/>
    <w:rsid w:val="00593C33"/>
    <w:rsid w:val="00593FAC"/>
    <w:rsid w:val="00594205"/>
    <w:rsid w:val="005944DF"/>
    <w:rsid w:val="005A031E"/>
    <w:rsid w:val="005A09C6"/>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4664"/>
    <w:rsid w:val="005E56D2"/>
    <w:rsid w:val="005E6D61"/>
    <w:rsid w:val="005E79FB"/>
    <w:rsid w:val="005E7B34"/>
    <w:rsid w:val="005F134A"/>
    <w:rsid w:val="005F364B"/>
    <w:rsid w:val="005F452B"/>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196B"/>
    <w:rsid w:val="0062771F"/>
    <w:rsid w:val="00630F48"/>
    <w:rsid w:val="0063234A"/>
    <w:rsid w:val="00633B97"/>
    <w:rsid w:val="00635FBF"/>
    <w:rsid w:val="0063691B"/>
    <w:rsid w:val="00641167"/>
    <w:rsid w:val="00642925"/>
    <w:rsid w:val="00642EA3"/>
    <w:rsid w:val="00643760"/>
    <w:rsid w:val="0064389E"/>
    <w:rsid w:val="0064441C"/>
    <w:rsid w:val="00644B68"/>
    <w:rsid w:val="00645224"/>
    <w:rsid w:val="00645BB3"/>
    <w:rsid w:val="006470D5"/>
    <w:rsid w:val="006503BF"/>
    <w:rsid w:val="006508FE"/>
    <w:rsid w:val="0065139C"/>
    <w:rsid w:val="006514E2"/>
    <w:rsid w:val="006528E6"/>
    <w:rsid w:val="00653756"/>
    <w:rsid w:val="0065458C"/>
    <w:rsid w:val="0065551A"/>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797E"/>
    <w:rsid w:val="006B7C43"/>
    <w:rsid w:val="006B7EB7"/>
    <w:rsid w:val="006B7FED"/>
    <w:rsid w:val="006C3492"/>
    <w:rsid w:val="006C4116"/>
    <w:rsid w:val="006C4736"/>
    <w:rsid w:val="006C5DA3"/>
    <w:rsid w:val="006C6A54"/>
    <w:rsid w:val="006C7527"/>
    <w:rsid w:val="006C7884"/>
    <w:rsid w:val="006D06D1"/>
    <w:rsid w:val="006D084E"/>
    <w:rsid w:val="006D221B"/>
    <w:rsid w:val="006D2D29"/>
    <w:rsid w:val="006D2FAD"/>
    <w:rsid w:val="006D4F1E"/>
    <w:rsid w:val="006D53B7"/>
    <w:rsid w:val="006D5EAD"/>
    <w:rsid w:val="006D7953"/>
    <w:rsid w:val="006E173C"/>
    <w:rsid w:val="006E1D8D"/>
    <w:rsid w:val="006E3171"/>
    <w:rsid w:val="006E4B83"/>
    <w:rsid w:val="006F0903"/>
    <w:rsid w:val="006F2759"/>
    <w:rsid w:val="006F2AB6"/>
    <w:rsid w:val="006F3089"/>
    <w:rsid w:val="006F31E3"/>
    <w:rsid w:val="006F4292"/>
    <w:rsid w:val="006F535B"/>
    <w:rsid w:val="006F7C15"/>
    <w:rsid w:val="00700BAA"/>
    <w:rsid w:val="00700DFB"/>
    <w:rsid w:val="00700E07"/>
    <w:rsid w:val="00703343"/>
    <w:rsid w:val="007041ED"/>
    <w:rsid w:val="007072DD"/>
    <w:rsid w:val="00707526"/>
    <w:rsid w:val="00707CF7"/>
    <w:rsid w:val="007108AE"/>
    <w:rsid w:val="00711178"/>
    <w:rsid w:val="007126DE"/>
    <w:rsid w:val="00712CFA"/>
    <w:rsid w:val="00713D5C"/>
    <w:rsid w:val="007164A1"/>
    <w:rsid w:val="007165D0"/>
    <w:rsid w:val="007168F0"/>
    <w:rsid w:val="00722A9B"/>
    <w:rsid w:val="00727A1D"/>
    <w:rsid w:val="0073060F"/>
    <w:rsid w:val="007309CC"/>
    <w:rsid w:val="00730F4E"/>
    <w:rsid w:val="00731CF5"/>
    <w:rsid w:val="00732F74"/>
    <w:rsid w:val="00735CEF"/>
    <w:rsid w:val="00736A31"/>
    <w:rsid w:val="007414B1"/>
    <w:rsid w:val="00744B06"/>
    <w:rsid w:val="00745BE1"/>
    <w:rsid w:val="00747F98"/>
    <w:rsid w:val="00752349"/>
    <w:rsid w:val="00752FF2"/>
    <w:rsid w:val="007530A0"/>
    <w:rsid w:val="00753295"/>
    <w:rsid w:val="00753A03"/>
    <w:rsid w:val="00754FF3"/>
    <w:rsid w:val="007555FC"/>
    <w:rsid w:val="00756106"/>
    <w:rsid w:val="00760DC8"/>
    <w:rsid w:val="00761C61"/>
    <w:rsid w:val="007631C9"/>
    <w:rsid w:val="00765531"/>
    <w:rsid w:val="00767591"/>
    <w:rsid w:val="00771219"/>
    <w:rsid w:val="00772D8A"/>
    <w:rsid w:val="00775032"/>
    <w:rsid w:val="00775822"/>
    <w:rsid w:val="00776E4B"/>
    <w:rsid w:val="0078293E"/>
    <w:rsid w:val="00785E9C"/>
    <w:rsid w:val="00787188"/>
    <w:rsid w:val="0078793E"/>
    <w:rsid w:val="00787A93"/>
    <w:rsid w:val="00790B7E"/>
    <w:rsid w:val="00791F89"/>
    <w:rsid w:val="00792BC4"/>
    <w:rsid w:val="0079360C"/>
    <w:rsid w:val="00793984"/>
    <w:rsid w:val="00795EAA"/>
    <w:rsid w:val="00796C0C"/>
    <w:rsid w:val="007A0468"/>
    <w:rsid w:val="007A2864"/>
    <w:rsid w:val="007A3FC5"/>
    <w:rsid w:val="007A4084"/>
    <w:rsid w:val="007A43CF"/>
    <w:rsid w:val="007B0963"/>
    <w:rsid w:val="007B1418"/>
    <w:rsid w:val="007B1799"/>
    <w:rsid w:val="007B1EA3"/>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E1FD2"/>
    <w:rsid w:val="007E221B"/>
    <w:rsid w:val="007E29AB"/>
    <w:rsid w:val="007E2A8F"/>
    <w:rsid w:val="007E46C5"/>
    <w:rsid w:val="007E49B1"/>
    <w:rsid w:val="007E4DEA"/>
    <w:rsid w:val="007E5104"/>
    <w:rsid w:val="007E5143"/>
    <w:rsid w:val="007E6165"/>
    <w:rsid w:val="007F125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A94"/>
    <w:rsid w:val="00820433"/>
    <w:rsid w:val="00821ADC"/>
    <w:rsid w:val="00822033"/>
    <w:rsid w:val="00822D08"/>
    <w:rsid w:val="00822D84"/>
    <w:rsid w:val="0082721C"/>
    <w:rsid w:val="00827C66"/>
    <w:rsid w:val="008315C9"/>
    <w:rsid w:val="00832788"/>
    <w:rsid w:val="00834188"/>
    <w:rsid w:val="00835444"/>
    <w:rsid w:val="008419E1"/>
    <w:rsid w:val="00841D4F"/>
    <w:rsid w:val="00842974"/>
    <w:rsid w:val="00844938"/>
    <w:rsid w:val="00845044"/>
    <w:rsid w:val="00845E69"/>
    <w:rsid w:val="00847142"/>
    <w:rsid w:val="0084787F"/>
    <w:rsid w:val="00850C6E"/>
    <w:rsid w:val="00851510"/>
    <w:rsid w:val="008525F5"/>
    <w:rsid w:val="00854F0D"/>
    <w:rsid w:val="0085504E"/>
    <w:rsid w:val="00856866"/>
    <w:rsid w:val="008571BA"/>
    <w:rsid w:val="00860536"/>
    <w:rsid w:val="00860915"/>
    <w:rsid w:val="00861B29"/>
    <w:rsid w:val="008633DF"/>
    <w:rsid w:val="00863B1D"/>
    <w:rsid w:val="00863BA6"/>
    <w:rsid w:val="00865F92"/>
    <w:rsid w:val="00866346"/>
    <w:rsid w:val="00866750"/>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4AE5"/>
    <w:rsid w:val="00895485"/>
    <w:rsid w:val="00895788"/>
    <w:rsid w:val="00895986"/>
    <w:rsid w:val="00896EDC"/>
    <w:rsid w:val="008979B8"/>
    <w:rsid w:val="00897F35"/>
    <w:rsid w:val="008A3F3C"/>
    <w:rsid w:val="008A51AD"/>
    <w:rsid w:val="008A6099"/>
    <w:rsid w:val="008B092B"/>
    <w:rsid w:val="008B0CC8"/>
    <w:rsid w:val="008B2520"/>
    <w:rsid w:val="008B38C7"/>
    <w:rsid w:val="008B432C"/>
    <w:rsid w:val="008B4F62"/>
    <w:rsid w:val="008B50CC"/>
    <w:rsid w:val="008C1DC3"/>
    <w:rsid w:val="008C63E9"/>
    <w:rsid w:val="008C727A"/>
    <w:rsid w:val="008C7E4E"/>
    <w:rsid w:val="008D036D"/>
    <w:rsid w:val="008D072F"/>
    <w:rsid w:val="008D0844"/>
    <w:rsid w:val="008D0D4D"/>
    <w:rsid w:val="008D1667"/>
    <w:rsid w:val="008D209B"/>
    <w:rsid w:val="008D29B8"/>
    <w:rsid w:val="008D4852"/>
    <w:rsid w:val="008D524E"/>
    <w:rsid w:val="008D5801"/>
    <w:rsid w:val="008D69C2"/>
    <w:rsid w:val="008E0822"/>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30E0"/>
    <w:rsid w:val="0092359E"/>
    <w:rsid w:val="009239E7"/>
    <w:rsid w:val="00927773"/>
    <w:rsid w:val="00927EAF"/>
    <w:rsid w:val="009302DB"/>
    <w:rsid w:val="00931141"/>
    <w:rsid w:val="009321A7"/>
    <w:rsid w:val="0093233D"/>
    <w:rsid w:val="009348E9"/>
    <w:rsid w:val="00935B29"/>
    <w:rsid w:val="00935D33"/>
    <w:rsid w:val="0094107B"/>
    <w:rsid w:val="009431AD"/>
    <w:rsid w:val="0094367D"/>
    <w:rsid w:val="00944015"/>
    <w:rsid w:val="009461E0"/>
    <w:rsid w:val="009505E3"/>
    <w:rsid w:val="009509C2"/>
    <w:rsid w:val="009525B6"/>
    <w:rsid w:val="00956DE6"/>
    <w:rsid w:val="0095754E"/>
    <w:rsid w:val="00957D1B"/>
    <w:rsid w:val="009614FE"/>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80A34"/>
    <w:rsid w:val="00980FEC"/>
    <w:rsid w:val="009811A9"/>
    <w:rsid w:val="009813CE"/>
    <w:rsid w:val="009818CE"/>
    <w:rsid w:val="0098375A"/>
    <w:rsid w:val="00983897"/>
    <w:rsid w:val="0098410D"/>
    <w:rsid w:val="00984137"/>
    <w:rsid w:val="009848E1"/>
    <w:rsid w:val="00987204"/>
    <w:rsid w:val="0099045D"/>
    <w:rsid w:val="009912D6"/>
    <w:rsid w:val="0099167C"/>
    <w:rsid w:val="00992A1C"/>
    <w:rsid w:val="00994DD6"/>
    <w:rsid w:val="00996DCB"/>
    <w:rsid w:val="00996FBE"/>
    <w:rsid w:val="009A1205"/>
    <w:rsid w:val="009A2ED1"/>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E0B40"/>
    <w:rsid w:val="009E4573"/>
    <w:rsid w:val="009E6C6E"/>
    <w:rsid w:val="009E763F"/>
    <w:rsid w:val="009F33D1"/>
    <w:rsid w:val="009F3AF9"/>
    <w:rsid w:val="009F3ED0"/>
    <w:rsid w:val="009F5C13"/>
    <w:rsid w:val="009F5D9C"/>
    <w:rsid w:val="00A00568"/>
    <w:rsid w:val="00A00A82"/>
    <w:rsid w:val="00A01DF4"/>
    <w:rsid w:val="00A0474E"/>
    <w:rsid w:val="00A04BD3"/>
    <w:rsid w:val="00A05E4A"/>
    <w:rsid w:val="00A06576"/>
    <w:rsid w:val="00A07232"/>
    <w:rsid w:val="00A07726"/>
    <w:rsid w:val="00A07A4A"/>
    <w:rsid w:val="00A1151C"/>
    <w:rsid w:val="00A12B07"/>
    <w:rsid w:val="00A15345"/>
    <w:rsid w:val="00A15742"/>
    <w:rsid w:val="00A15BAB"/>
    <w:rsid w:val="00A161EC"/>
    <w:rsid w:val="00A17756"/>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788D"/>
    <w:rsid w:val="00A515DE"/>
    <w:rsid w:val="00A55F8C"/>
    <w:rsid w:val="00A57A6A"/>
    <w:rsid w:val="00A60067"/>
    <w:rsid w:val="00A61F58"/>
    <w:rsid w:val="00A62913"/>
    <w:rsid w:val="00A63966"/>
    <w:rsid w:val="00A64115"/>
    <w:rsid w:val="00A65E70"/>
    <w:rsid w:val="00A72748"/>
    <w:rsid w:val="00A73AB5"/>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7978"/>
    <w:rsid w:val="00AB1DA8"/>
    <w:rsid w:val="00AB2477"/>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6681"/>
    <w:rsid w:val="00B00090"/>
    <w:rsid w:val="00B00BFA"/>
    <w:rsid w:val="00B02413"/>
    <w:rsid w:val="00B04A6A"/>
    <w:rsid w:val="00B04A9D"/>
    <w:rsid w:val="00B05781"/>
    <w:rsid w:val="00B069F9"/>
    <w:rsid w:val="00B069FB"/>
    <w:rsid w:val="00B0770D"/>
    <w:rsid w:val="00B10E39"/>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5AD2"/>
    <w:rsid w:val="00B379A0"/>
    <w:rsid w:val="00B4065B"/>
    <w:rsid w:val="00B4149E"/>
    <w:rsid w:val="00B41A46"/>
    <w:rsid w:val="00B44EA0"/>
    <w:rsid w:val="00B47256"/>
    <w:rsid w:val="00B4732F"/>
    <w:rsid w:val="00B478C9"/>
    <w:rsid w:val="00B4793E"/>
    <w:rsid w:val="00B47BA2"/>
    <w:rsid w:val="00B513C8"/>
    <w:rsid w:val="00B53C1D"/>
    <w:rsid w:val="00B553BB"/>
    <w:rsid w:val="00B61B9B"/>
    <w:rsid w:val="00B62286"/>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6A20"/>
    <w:rsid w:val="00B96A69"/>
    <w:rsid w:val="00B978D6"/>
    <w:rsid w:val="00BA0948"/>
    <w:rsid w:val="00BA172B"/>
    <w:rsid w:val="00BA380F"/>
    <w:rsid w:val="00BA45BC"/>
    <w:rsid w:val="00BA4BC8"/>
    <w:rsid w:val="00BA4E50"/>
    <w:rsid w:val="00BA642E"/>
    <w:rsid w:val="00BB020C"/>
    <w:rsid w:val="00BB036D"/>
    <w:rsid w:val="00BB0C10"/>
    <w:rsid w:val="00BB1FB6"/>
    <w:rsid w:val="00BB5B6C"/>
    <w:rsid w:val="00BB6E66"/>
    <w:rsid w:val="00BC10E8"/>
    <w:rsid w:val="00BC1F27"/>
    <w:rsid w:val="00BC25D7"/>
    <w:rsid w:val="00BC2C63"/>
    <w:rsid w:val="00BC5E3A"/>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278"/>
    <w:rsid w:val="00BE7D8A"/>
    <w:rsid w:val="00BF017F"/>
    <w:rsid w:val="00BF034F"/>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49BF"/>
    <w:rsid w:val="00C76D2F"/>
    <w:rsid w:val="00C76E13"/>
    <w:rsid w:val="00C77527"/>
    <w:rsid w:val="00C7799C"/>
    <w:rsid w:val="00C81734"/>
    <w:rsid w:val="00C81A6D"/>
    <w:rsid w:val="00C83409"/>
    <w:rsid w:val="00C83459"/>
    <w:rsid w:val="00C83A3F"/>
    <w:rsid w:val="00C863FB"/>
    <w:rsid w:val="00C87CF6"/>
    <w:rsid w:val="00C904E6"/>
    <w:rsid w:val="00C90FC1"/>
    <w:rsid w:val="00C9114D"/>
    <w:rsid w:val="00C94AEE"/>
    <w:rsid w:val="00C963F2"/>
    <w:rsid w:val="00C967A7"/>
    <w:rsid w:val="00C976CE"/>
    <w:rsid w:val="00C97778"/>
    <w:rsid w:val="00CA22B5"/>
    <w:rsid w:val="00CA334A"/>
    <w:rsid w:val="00CA37F1"/>
    <w:rsid w:val="00CA4B53"/>
    <w:rsid w:val="00CA53B7"/>
    <w:rsid w:val="00CA5C2A"/>
    <w:rsid w:val="00CA5CCB"/>
    <w:rsid w:val="00CA676F"/>
    <w:rsid w:val="00CA6C80"/>
    <w:rsid w:val="00CA729E"/>
    <w:rsid w:val="00CA7769"/>
    <w:rsid w:val="00CB090F"/>
    <w:rsid w:val="00CB1333"/>
    <w:rsid w:val="00CB1A8A"/>
    <w:rsid w:val="00CB2C95"/>
    <w:rsid w:val="00CB2DBF"/>
    <w:rsid w:val="00CB2FA8"/>
    <w:rsid w:val="00CB2FDD"/>
    <w:rsid w:val="00CB5E31"/>
    <w:rsid w:val="00CB63D9"/>
    <w:rsid w:val="00CB6E30"/>
    <w:rsid w:val="00CC74CE"/>
    <w:rsid w:val="00CD1681"/>
    <w:rsid w:val="00CD59A0"/>
    <w:rsid w:val="00CD693D"/>
    <w:rsid w:val="00CE1278"/>
    <w:rsid w:val="00CE13FF"/>
    <w:rsid w:val="00CE146D"/>
    <w:rsid w:val="00CE1765"/>
    <w:rsid w:val="00CE19CF"/>
    <w:rsid w:val="00CE1DB1"/>
    <w:rsid w:val="00CE26AE"/>
    <w:rsid w:val="00CE48C9"/>
    <w:rsid w:val="00CE4D66"/>
    <w:rsid w:val="00CE4F4F"/>
    <w:rsid w:val="00CE761E"/>
    <w:rsid w:val="00CF00D3"/>
    <w:rsid w:val="00CF3F91"/>
    <w:rsid w:val="00CF5B5A"/>
    <w:rsid w:val="00CF5BEB"/>
    <w:rsid w:val="00CF6226"/>
    <w:rsid w:val="00CF6C26"/>
    <w:rsid w:val="00CF7A8C"/>
    <w:rsid w:val="00CF7C6B"/>
    <w:rsid w:val="00CF7DD3"/>
    <w:rsid w:val="00D038B2"/>
    <w:rsid w:val="00D05835"/>
    <w:rsid w:val="00D059EF"/>
    <w:rsid w:val="00D05A5D"/>
    <w:rsid w:val="00D12375"/>
    <w:rsid w:val="00D12D4B"/>
    <w:rsid w:val="00D12E4E"/>
    <w:rsid w:val="00D13B19"/>
    <w:rsid w:val="00D14D7A"/>
    <w:rsid w:val="00D151A6"/>
    <w:rsid w:val="00D177A5"/>
    <w:rsid w:val="00D205F9"/>
    <w:rsid w:val="00D209B7"/>
    <w:rsid w:val="00D20A5B"/>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975"/>
    <w:rsid w:val="00D80B99"/>
    <w:rsid w:val="00D81007"/>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552"/>
    <w:rsid w:val="00DA3802"/>
    <w:rsid w:val="00DA3FB1"/>
    <w:rsid w:val="00DA465B"/>
    <w:rsid w:val="00DA58FB"/>
    <w:rsid w:val="00DA5BF6"/>
    <w:rsid w:val="00DA6F5F"/>
    <w:rsid w:val="00DA71AA"/>
    <w:rsid w:val="00DB26BA"/>
    <w:rsid w:val="00DB33A8"/>
    <w:rsid w:val="00DB5465"/>
    <w:rsid w:val="00DB6225"/>
    <w:rsid w:val="00DC0241"/>
    <w:rsid w:val="00DC092A"/>
    <w:rsid w:val="00DC0D01"/>
    <w:rsid w:val="00DC10AE"/>
    <w:rsid w:val="00DC1C1E"/>
    <w:rsid w:val="00DC1FED"/>
    <w:rsid w:val="00DC3292"/>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6BA9"/>
    <w:rsid w:val="00E071CF"/>
    <w:rsid w:val="00E103A4"/>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286"/>
    <w:rsid w:val="00E818A9"/>
    <w:rsid w:val="00E81ABE"/>
    <w:rsid w:val="00E824EB"/>
    <w:rsid w:val="00E85014"/>
    <w:rsid w:val="00E92043"/>
    <w:rsid w:val="00E9276E"/>
    <w:rsid w:val="00E92957"/>
    <w:rsid w:val="00E95239"/>
    <w:rsid w:val="00E95AB4"/>
    <w:rsid w:val="00E95BB3"/>
    <w:rsid w:val="00E9694A"/>
    <w:rsid w:val="00E977DF"/>
    <w:rsid w:val="00EA0CBE"/>
    <w:rsid w:val="00EA1DD4"/>
    <w:rsid w:val="00EA35C6"/>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5837"/>
    <w:rsid w:val="00F458B9"/>
    <w:rsid w:val="00F5069A"/>
    <w:rsid w:val="00F50D7C"/>
    <w:rsid w:val="00F50F33"/>
    <w:rsid w:val="00F5126E"/>
    <w:rsid w:val="00F5187A"/>
    <w:rsid w:val="00F51FFC"/>
    <w:rsid w:val="00F55283"/>
    <w:rsid w:val="00F56542"/>
    <w:rsid w:val="00F56DFE"/>
    <w:rsid w:val="00F60178"/>
    <w:rsid w:val="00F620AF"/>
    <w:rsid w:val="00F6289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B18EC"/>
    <w:rsid w:val="00FB1B39"/>
    <w:rsid w:val="00FB2DDB"/>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3971</TotalTime>
  <Pages>43</Pages>
  <Words>9657</Words>
  <Characters>52149</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61683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374</cp:revision>
  <cp:lastPrinted>2022-12-16T19:15:00Z</cp:lastPrinted>
  <dcterms:created xsi:type="dcterms:W3CDTF">2022-12-15T02:08:00Z</dcterms:created>
  <dcterms:modified xsi:type="dcterms:W3CDTF">2023-09-01T18:39:00Z</dcterms:modified>
</cp:coreProperties>
</file>