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13A" w:rsidRPr="00E057D1" w:rsidRDefault="00E057D1">
      <w:pPr>
        <w:rPr>
          <w:sz w:val="16"/>
          <w:szCs w:val="16"/>
        </w:rPr>
      </w:pPr>
      <w:bookmarkStart w:id="0" w:name="_GoBack"/>
      <w:r w:rsidRPr="00E057D1">
        <w:rPr>
          <w:rStyle w:val="Strong"/>
          <w:sz w:val="16"/>
          <w:szCs w:val="16"/>
        </w:rPr>
        <w:t xml:space="preserve">AI-Powered Testing with </w:t>
      </w:r>
      <w:proofErr w:type="spellStart"/>
      <w:r w:rsidRPr="00E057D1">
        <w:rPr>
          <w:rStyle w:val="Strong"/>
          <w:sz w:val="16"/>
          <w:szCs w:val="16"/>
        </w:rPr>
        <w:t>Testim</w:t>
      </w:r>
      <w:proofErr w:type="spellEnd"/>
      <w:r w:rsidRPr="00E057D1">
        <w:rPr>
          <w:rStyle w:val="Strong"/>
          <w:sz w:val="16"/>
          <w:szCs w:val="16"/>
        </w:rPr>
        <w:t xml:space="preserve"> – Summary</w:t>
      </w:r>
      <w:r w:rsidRPr="00E057D1">
        <w:rPr>
          <w:sz w:val="16"/>
          <w:szCs w:val="16"/>
        </w:rPr>
        <w:t xml:space="preserve"> </w:t>
      </w:r>
      <w:proofErr w:type="gramStart"/>
      <w:r w:rsidRPr="00E057D1">
        <w:rPr>
          <w:sz w:val="16"/>
          <w:szCs w:val="16"/>
        </w:rPr>
        <w:t>In</w:t>
      </w:r>
      <w:proofErr w:type="gramEnd"/>
      <w:r w:rsidRPr="00E057D1">
        <w:rPr>
          <w:sz w:val="16"/>
          <w:szCs w:val="16"/>
        </w:rPr>
        <w:t xml:space="preserve"> this project, I used </w:t>
      </w:r>
      <w:proofErr w:type="spellStart"/>
      <w:r w:rsidRPr="00E057D1">
        <w:rPr>
          <w:sz w:val="16"/>
          <w:szCs w:val="16"/>
        </w:rPr>
        <w:t>Testim</w:t>
      </w:r>
      <w:proofErr w:type="spellEnd"/>
      <w:r w:rsidRPr="00E057D1">
        <w:rPr>
          <w:sz w:val="16"/>
          <w:szCs w:val="16"/>
        </w:rPr>
        <w:t xml:space="preserve"> to automate the login flow of a sample web application. The goal was to validate both successful and failed login attempts using AI-driven test recording and validation tools. I performed a positive test with valid credentials (</w:t>
      </w:r>
      <w:proofErr w:type="spellStart"/>
      <w:r w:rsidRPr="00E057D1">
        <w:rPr>
          <w:rStyle w:val="HTMLCode"/>
          <w:rFonts w:eastAsiaTheme="minorHAnsi"/>
          <w:sz w:val="16"/>
          <w:szCs w:val="16"/>
        </w:rPr>
        <w:t>tomsmith</w:t>
      </w:r>
      <w:proofErr w:type="spellEnd"/>
      <w:r w:rsidRPr="00E057D1">
        <w:rPr>
          <w:sz w:val="16"/>
          <w:szCs w:val="16"/>
        </w:rPr>
        <w:t xml:space="preserve"> / </w:t>
      </w:r>
      <w:proofErr w:type="spellStart"/>
      <w:r w:rsidRPr="00E057D1">
        <w:rPr>
          <w:rStyle w:val="HTMLCode"/>
          <w:rFonts w:eastAsiaTheme="minorHAnsi"/>
          <w:sz w:val="16"/>
          <w:szCs w:val="16"/>
        </w:rPr>
        <w:t>SuperSecretPassword</w:t>
      </w:r>
      <w:proofErr w:type="spellEnd"/>
      <w:r w:rsidRPr="00E057D1">
        <w:rPr>
          <w:rStyle w:val="HTMLCode"/>
          <w:rFonts w:eastAsiaTheme="minorHAnsi"/>
          <w:sz w:val="16"/>
          <w:szCs w:val="16"/>
        </w:rPr>
        <w:t>!</w:t>
      </w:r>
      <w:r w:rsidRPr="00E057D1">
        <w:rPr>
          <w:sz w:val="16"/>
          <w:szCs w:val="16"/>
        </w:rPr>
        <w:t xml:space="preserve">) and a negative test using incorrect inputs, verifying that the application responds with the message </w:t>
      </w:r>
      <w:r w:rsidRPr="00E057D1">
        <w:rPr>
          <w:rStyle w:val="Emphasis"/>
          <w:sz w:val="16"/>
          <w:szCs w:val="16"/>
        </w:rPr>
        <w:t>“Your password is invalid!”</w:t>
      </w:r>
      <w:r w:rsidRPr="00E057D1">
        <w:rPr>
          <w:sz w:val="16"/>
          <w:szCs w:val="16"/>
        </w:rPr>
        <w:t xml:space="preserve">. </w:t>
      </w:r>
      <w:proofErr w:type="spellStart"/>
      <w:r w:rsidRPr="00E057D1">
        <w:rPr>
          <w:sz w:val="16"/>
          <w:szCs w:val="16"/>
        </w:rPr>
        <w:t>Testim's</w:t>
      </w:r>
      <w:proofErr w:type="spellEnd"/>
      <w:r w:rsidRPr="00E057D1">
        <w:rPr>
          <w:sz w:val="16"/>
          <w:szCs w:val="16"/>
        </w:rPr>
        <w:t xml:space="preserve"> AI-enhanced smart locators and intuitive recorder captured each interaction, enabling stable and maintainable test cases. I added a validation step to ensure the error message was correctly displayed on invalid login attempts. This streamlined process demonstrates how AI improves test coverage, accelerates test creation, and ensures consistency across edge cases. The test run was saved and passed successfully, ready for review.</w:t>
      </w:r>
      <w:bookmarkEnd w:id="0"/>
    </w:p>
    <w:sectPr w:rsidR="006A313A" w:rsidRPr="00E05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D1"/>
    <w:rsid w:val="006A313A"/>
    <w:rsid w:val="00E057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20E2B-DA88-4FD8-966F-00140B25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57D1"/>
    <w:rPr>
      <w:b/>
      <w:bCs/>
    </w:rPr>
  </w:style>
  <w:style w:type="character" w:styleId="HTMLCode">
    <w:name w:val="HTML Code"/>
    <w:basedOn w:val="DefaultParagraphFont"/>
    <w:uiPriority w:val="99"/>
    <w:semiHidden/>
    <w:unhideWhenUsed/>
    <w:rsid w:val="00E057D1"/>
    <w:rPr>
      <w:rFonts w:ascii="Courier New" w:eastAsia="Times New Roman" w:hAnsi="Courier New" w:cs="Courier New"/>
      <w:sz w:val="20"/>
      <w:szCs w:val="20"/>
    </w:rPr>
  </w:style>
  <w:style w:type="character" w:styleId="Emphasis">
    <w:name w:val="Emphasis"/>
    <w:basedOn w:val="DefaultParagraphFont"/>
    <w:uiPriority w:val="20"/>
    <w:qFormat/>
    <w:rsid w:val="00E05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770</Characters>
  <Application>Microsoft Office Word</Application>
  <DocSecurity>0</DocSecurity>
  <Lines>6</Lines>
  <Paragraphs>1</Paragraphs>
  <ScaleCrop>false</ScaleCrop>
  <Company>HP</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phokane</dc:creator>
  <cp:keywords/>
  <dc:description/>
  <cp:lastModifiedBy>leonard phokane</cp:lastModifiedBy>
  <cp:revision>1</cp:revision>
  <dcterms:created xsi:type="dcterms:W3CDTF">2025-06-23T18:06:00Z</dcterms:created>
  <dcterms:modified xsi:type="dcterms:W3CDTF">2025-06-23T18:11:00Z</dcterms:modified>
</cp:coreProperties>
</file>