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22F7B" w14:textId="77777777" w:rsidR="00A614E3" w:rsidRPr="007D751D" w:rsidRDefault="00A614E3" w:rsidP="00A614E3">
      <w:pPr>
        <w:rPr>
          <w:rFonts w:ascii="DejaVu Math TeX Gyre" w:hAnsi="DejaVu Math TeX Gyre" w:cs="Tahoma"/>
          <w:sz w:val="24"/>
          <w:szCs w:val="24"/>
        </w:rPr>
      </w:pPr>
      <w:r w:rsidRPr="007D751D">
        <w:rPr>
          <w:rFonts w:ascii="DejaVu Math TeX Gyre" w:hAnsi="DejaVu Math TeX Gyre" w:cs="Tahoma"/>
          <w:sz w:val="24"/>
          <w:szCs w:val="24"/>
        </w:rPr>
        <w:t xml:space="preserve">Leonard </w:t>
      </w:r>
      <w:proofErr w:type="spellStart"/>
      <w:r w:rsidRPr="007D751D">
        <w:rPr>
          <w:rFonts w:ascii="DejaVu Math TeX Gyre" w:hAnsi="DejaVu Math TeX Gyre" w:cs="Tahoma"/>
          <w:sz w:val="24"/>
          <w:szCs w:val="24"/>
        </w:rPr>
        <w:t>Nshindano</w:t>
      </w:r>
      <w:proofErr w:type="spellEnd"/>
    </w:p>
    <w:p w14:paraId="5BF4615E" w14:textId="77777777" w:rsidR="00A614E3" w:rsidRPr="007D751D" w:rsidRDefault="00A614E3" w:rsidP="00A614E3">
      <w:pPr>
        <w:rPr>
          <w:rFonts w:ascii="DejaVu Math TeX Gyre" w:hAnsi="DejaVu Math TeX Gyre" w:cs="Tahoma"/>
          <w:sz w:val="24"/>
          <w:szCs w:val="24"/>
        </w:rPr>
      </w:pPr>
      <w:r w:rsidRPr="007D751D">
        <w:rPr>
          <w:rFonts w:ascii="DejaVu Math TeX Gyre" w:hAnsi="DejaVu Math TeX Gyre" w:cs="Tahoma"/>
          <w:sz w:val="24"/>
          <w:szCs w:val="24"/>
        </w:rPr>
        <w:t xml:space="preserve">609 </w:t>
      </w:r>
      <w:proofErr w:type="spellStart"/>
      <w:r w:rsidRPr="007D751D">
        <w:rPr>
          <w:rFonts w:ascii="DejaVu Math TeX Gyre" w:hAnsi="DejaVu Math TeX Gyre" w:cs="Tahoma"/>
          <w:sz w:val="24"/>
          <w:szCs w:val="24"/>
        </w:rPr>
        <w:t>Chamba</w:t>
      </w:r>
      <w:proofErr w:type="spellEnd"/>
      <w:r w:rsidRPr="007D751D">
        <w:rPr>
          <w:rFonts w:ascii="DejaVu Math TeX Gyre" w:hAnsi="DejaVu Math TeX Gyre" w:cs="Tahoma"/>
          <w:sz w:val="24"/>
          <w:szCs w:val="24"/>
        </w:rPr>
        <w:t xml:space="preserve"> Valley, Lusaka, Zambia</w:t>
      </w:r>
    </w:p>
    <w:p w14:paraId="49482B44" w14:textId="500B49DA" w:rsidR="00A614E3" w:rsidRPr="007D751D" w:rsidRDefault="00A614E3" w:rsidP="00A614E3">
      <w:pPr>
        <w:rPr>
          <w:rFonts w:ascii="DejaVu Math TeX Gyre" w:hAnsi="DejaVu Math TeX Gyre" w:cs="Tahoma"/>
          <w:sz w:val="24"/>
          <w:szCs w:val="24"/>
        </w:rPr>
      </w:pPr>
      <w:r w:rsidRPr="007D751D">
        <w:rPr>
          <w:rFonts w:ascii="DejaVu Math TeX Gyre" w:hAnsi="DejaVu Math TeX Gyre" w:cs="Tahoma"/>
          <w:sz w:val="24"/>
          <w:szCs w:val="24"/>
        </w:rPr>
        <w:t>+260 (975897377)</w:t>
      </w:r>
      <w:r w:rsidR="00365086" w:rsidRPr="007D751D">
        <w:rPr>
          <w:rFonts w:ascii="DejaVu Math TeX Gyre" w:hAnsi="DejaVu Math TeX Gyre" w:cs="Tahoma"/>
          <w:sz w:val="24"/>
          <w:szCs w:val="24"/>
        </w:rPr>
        <w:t xml:space="preserve"> / +260 (766426318)</w:t>
      </w:r>
    </w:p>
    <w:p w14:paraId="42262509" w14:textId="70CC3925" w:rsidR="00A614E3" w:rsidRPr="007D751D" w:rsidRDefault="00A614E3" w:rsidP="00A614E3">
      <w:pPr>
        <w:rPr>
          <w:rFonts w:ascii="DejaVu Math TeX Gyre" w:hAnsi="DejaVu Math TeX Gyre" w:cs="Tahoma"/>
          <w:sz w:val="24"/>
          <w:szCs w:val="24"/>
        </w:rPr>
      </w:pPr>
      <w:r w:rsidRPr="007D751D">
        <w:rPr>
          <w:rFonts w:ascii="DejaVu Math TeX Gyre" w:hAnsi="DejaVu Math TeX Gyre" w:cs="Tahoma"/>
          <w:sz w:val="24"/>
          <w:szCs w:val="24"/>
        </w:rPr>
        <w:t>leonardnshindano16@gmail.com</w:t>
      </w:r>
    </w:p>
    <w:p w14:paraId="18364420" w14:textId="77777777" w:rsidR="007D751D" w:rsidRPr="007D751D" w:rsidRDefault="007D751D" w:rsidP="007D751D">
      <w:pPr>
        <w:spacing w:before="100" w:beforeAutospacing="1" w:after="100" w:afterAutospacing="1" w:line="240" w:lineRule="auto"/>
        <w:rPr>
          <w:rFonts w:ascii="DejaVu Math TeX Gyre" w:eastAsia="Times New Roman" w:hAnsi="DejaVu Math TeX Gyre" w:cs="Times New Roman"/>
          <w:color w:val="5B9BD5" w:themeColor="accent5"/>
          <w:sz w:val="24"/>
          <w:szCs w:val="24"/>
          <w:u w:val="single"/>
          <w:lang w:eastAsia="en-GB"/>
        </w:rPr>
      </w:pPr>
      <w:r w:rsidRPr="007D751D">
        <w:rPr>
          <w:rFonts w:ascii="DejaVu Math TeX Gyre" w:eastAsia="Times New Roman" w:hAnsi="DejaVu Math TeX Gyre" w:cs="Times New Roman"/>
          <w:b/>
          <w:bCs/>
          <w:color w:val="5B9BD5" w:themeColor="accent5"/>
          <w:sz w:val="24"/>
          <w:szCs w:val="24"/>
          <w:u w:val="single"/>
          <w:lang w:eastAsia="en-GB"/>
        </w:rPr>
        <w:t>Objective</w:t>
      </w:r>
    </w:p>
    <w:p w14:paraId="74E04E72" w14:textId="77777777" w:rsidR="007D751D" w:rsidRPr="007D751D" w:rsidRDefault="007D751D" w:rsidP="007D751D">
      <w:pPr>
        <w:spacing w:before="100" w:beforeAutospacing="1" w:after="100" w:afterAutospacing="1" w:line="240" w:lineRule="auto"/>
        <w:rPr>
          <w:rFonts w:ascii="DejaVu Math TeX Gyre" w:eastAsia="Times New Roman" w:hAnsi="DejaVu Math TeX Gyre" w:cs="Times New Roman"/>
          <w:sz w:val="24"/>
          <w:szCs w:val="24"/>
          <w:lang w:eastAsia="en-GB"/>
        </w:rPr>
      </w:pPr>
      <w:r w:rsidRPr="007D751D">
        <w:rPr>
          <w:rFonts w:ascii="DejaVu Math TeX Gyre" w:eastAsia="Times New Roman" w:hAnsi="DejaVu Math TeX Gyre" w:cs="Times New Roman"/>
          <w:sz w:val="24"/>
          <w:szCs w:val="24"/>
          <w:lang w:eastAsia="en-GB"/>
        </w:rPr>
        <w:t>Detail-oriented and analytically-driven Data Scientist with a Bachelor's degree in Computer Science. Equipped with excellent communication and presentation skills, proficient in data manipulation and analysis using Python and SQL. Demonstrated ability to derive insights and provide recommendations. Seeking opportunities to leverage strong analytical and problem-solving skills to contribute effectively to data-driven decision-making processes.</w:t>
      </w:r>
    </w:p>
    <w:p w14:paraId="5C2E6EE9" w14:textId="77777777" w:rsidR="007D751D" w:rsidRPr="007D751D" w:rsidRDefault="007D751D" w:rsidP="007D751D">
      <w:pPr>
        <w:spacing w:after="0" w:line="240" w:lineRule="auto"/>
        <w:rPr>
          <w:rFonts w:ascii="DejaVu Math TeX Gyre" w:eastAsia="Times New Roman" w:hAnsi="DejaVu Math TeX Gyre" w:cs="Times New Roman"/>
          <w:sz w:val="24"/>
          <w:szCs w:val="24"/>
          <w:lang w:eastAsia="en-GB"/>
        </w:rPr>
      </w:pPr>
      <w:r w:rsidRPr="007D751D">
        <w:rPr>
          <w:rFonts w:ascii="DejaVu Math TeX Gyre" w:eastAsia="Times New Roman" w:hAnsi="DejaVu Math TeX Gyre" w:cs="Times New Roman"/>
          <w:sz w:val="24"/>
          <w:szCs w:val="24"/>
          <w:lang w:eastAsia="en-GB"/>
        </w:rPr>
        <w:pict w14:anchorId="71911802">
          <v:rect id="_x0000_i1037" style="width:0;height:1.5pt" o:hralign="center" o:hrstd="t" o:hr="t" fillcolor="#a0a0a0" stroked="f"/>
        </w:pict>
      </w:r>
    </w:p>
    <w:p w14:paraId="7C61D874" w14:textId="77777777" w:rsidR="007D751D" w:rsidRPr="007D751D" w:rsidRDefault="007D751D" w:rsidP="007D751D">
      <w:pPr>
        <w:spacing w:before="100" w:beforeAutospacing="1" w:after="100" w:afterAutospacing="1" w:line="240" w:lineRule="auto"/>
        <w:rPr>
          <w:rFonts w:ascii="DejaVu Math TeX Gyre" w:eastAsia="Times New Roman" w:hAnsi="DejaVu Math TeX Gyre" w:cs="Times New Roman"/>
          <w:color w:val="5B9BD5" w:themeColor="accent5"/>
          <w:sz w:val="24"/>
          <w:szCs w:val="24"/>
          <w:lang w:eastAsia="en-GB"/>
        </w:rPr>
      </w:pPr>
      <w:r w:rsidRPr="007D751D">
        <w:rPr>
          <w:rFonts w:ascii="DejaVu Math TeX Gyre" w:eastAsia="Times New Roman" w:hAnsi="DejaVu Math TeX Gyre" w:cs="Times New Roman"/>
          <w:b/>
          <w:bCs/>
          <w:color w:val="5B9BD5" w:themeColor="accent5"/>
          <w:sz w:val="24"/>
          <w:szCs w:val="24"/>
          <w:lang w:eastAsia="en-GB"/>
        </w:rPr>
        <w:t>Skills</w:t>
      </w:r>
    </w:p>
    <w:p w14:paraId="50B9C4FD" w14:textId="77777777" w:rsidR="007D751D" w:rsidRPr="007D751D" w:rsidRDefault="007D751D" w:rsidP="007D751D">
      <w:pPr>
        <w:numPr>
          <w:ilvl w:val="0"/>
          <w:numId w:val="7"/>
        </w:numPr>
        <w:spacing w:before="100" w:beforeAutospacing="1" w:after="100" w:afterAutospacing="1" w:line="240" w:lineRule="auto"/>
        <w:rPr>
          <w:rFonts w:ascii="DejaVu Math TeX Gyre" w:eastAsia="Times New Roman" w:hAnsi="DejaVu Math TeX Gyre" w:cs="Times New Roman"/>
          <w:sz w:val="24"/>
          <w:szCs w:val="24"/>
          <w:lang w:eastAsia="en-GB"/>
        </w:rPr>
      </w:pPr>
      <w:r w:rsidRPr="007D751D">
        <w:rPr>
          <w:rFonts w:ascii="DejaVu Math TeX Gyre" w:eastAsia="Times New Roman" w:hAnsi="DejaVu Math TeX Gyre" w:cs="Times New Roman"/>
          <w:b/>
          <w:bCs/>
          <w:sz w:val="24"/>
          <w:szCs w:val="24"/>
          <w:lang w:eastAsia="en-GB"/>
        </w:rPr>
        <w:t>Data Analysis:</w:t>
      </w:r>
      <w:r w:rsidRPr="007D751D">
        <w:rPr>
          <w:rFonts w:ascii="DejaVu Math TeX Gyre" w:eastAsia="Times New Roman" w:hAnsi="DejaVu Math TeX Gyre" w:cs="Times New Roman"/>
          <w:sz w:val="24"/>
          <w:szCs w:val="24"/>
          <w:lang w:eastAsia="en-GB"/>
        </w:rPr>
        <w:t xml:space="preserve"> Proficient in data cleaning, manipulation, and analysis using Python (Pandas, NumPy) and SQL.</w:t>
      </w:r>
    </w:p>
    <w:p w14:paraId="01C6F8A7" w14:textId="0876D7C7" w:rsidR="007D751D" w:rsidRPr="007D751D" w:rsidRDefault="007D751D" w:rsidP="007D751D">
      <w:pPr>
        <w:numPr>
          <w:ilvl w:val="0"/>
          <w:numId w:val="7"/>
        </w:numPr>
        <w:spacing w:before="100" w:beforeAutospacing="1" w:after="100" w:afterAutospacing="1" w:line="240" w:lineRule="auto"/>
        <w:rPr>
          <w:rFonts w:ascii="DejaVu Math TeX Gyre" w:eastAsia="Times New Roman" w:hAnsi="DejaVu Math TeX Gyre" w:cs="Times New Roman"/>
          <w:sz w:val="24"/>
          <w:szCs w:val="24"/>
          <w:lang w:eastAsia="en-GB"/>
        </w:rPr>
      </w:pPr>
      <w:r w:rsidRPr="007D751D">
        <w:rPr>
          <w:rFonts w:ascii="DejaVu Math TeX Gyre" w:eastAsia="Times New Roman" w:hAnsi="DejaVu Math TeX Gyre" w:cs="Times New Roman"/>
          <w:b/>
          <w:bCs/>
          <w:sz w:val="24"/>
          <w:szCs w:val="24"/>
          <w:lang w:eastAsia="en-GB"/>
        </w:rPr>
        <w:t>Data Visualization:</w:t>
      </w:r>
      <w:r w:rsidRPr="007D751D">
        <w:rPr>
          <w:rFonts w:ascii="DejaVu Math TeX Gyre" w:eastAsia="Times New Roman" w:hAnsi="DejaVu Math TeX Gyre" w:cs="Times New Roman"/>
          <w:sz w:val="24"/>
          <w:szCs w:val="24"/>
          <w:lang w:eastAsia="en-GB"/>
        </w:rPr>
        <w:t xml:space="preserve"> Experience creating clear and compelling visualizations using tools such as Matplotlib, Seaborn, and </w:t>
      </w:r>
      <w:proofErr w:type="spellStart"/>
      <w:r w:rsidRPr="007D751D">
        <w:rPr>
          <w:rFonts w:ascii="DejaVu Math TeX Gyre" w:eastAsia="Times New Roman" w:hAnsi="DejaVu Math TeX Gyre" w:cs="Times New Roman"/>
          <w:sz w:val="24"/>
          <w:szCs w:val="24"/>
          <w:lang w:eastAsia="en-GB"/>
        </w:rPr>
        <w:t>P</w:t>
      </w:r>
      <w:r>
        <w:rPr>
          <w:rFonts w:ascii="DejaVu Math TeX Gyre" w:eastAsia="Times New Roman" w:hAnsi="DejaVu Math TeX Gyre" w:cs="Times New Roman"/>
          <w:sz w:val="24"/>
          <w:szCs w:val="24"/>
          <w:lang w:eastAsia="en-GB"/>
        </w:rPr>
        <w:t>lotly</w:t>
      </w:r>
      <w:proofErr w:type="spellEnd"/>
      <w:r w:rsidRPr="007D751D">
        <w:rPr>
          <w:rFonts w:ascii="DejaVu Math TeX Gyre" w:eastAsia="Times New Roman" w:hAnsi="DejaVu Math TeX Gyre" w:cs="Times New Roman"/>
          <w:sz w:val="24"/>
          <w:szCs w:val="24"/>
          <w:lang w:eastAsia="en-GB"/>
        </w:rPr>
        <w:t>.</w:t>
      </w:r>
    </w:p>
    <w:p w14:paraId="493DD0DF" w14:textId="77777777" w:rsidR="007D751D" w:rsidRPr="007D751D" w:rsidRDefault="007D751D" w:rsidP="007D751D">
      <w:pPr>
        <w:numPr>
          <w:ilvl w:val="0"/>
          <w:numId w:val="7"/>
        </w:numPr>
        <w:spacing w:before="100" w:beforeAutospacing="1" w:after="100" w:afterAutospacing="1" w:line="240" w:lineRule="auto"/>
        <w:rPr>
          <w:rFonts w:ascii="DejaVu Math TeX Gyre" w:eastAsia="Times New Roman" w:hAnsi="DejaVu Math TeX Gyre" w:cs="Times New Roman"/>
          <w:sz w:val="24"/>
          <w:szCs w:val="24"/>
          <w:lang w:eastAsia="en-GB"/>
        </w:rPr>
      </w:pPr>
      <w:r w:rsidRPr="007D751D">
        <w:rPr>
          <w:rFonts w:ascii="DejaVu Math TeX Gyre" w:eastAsia="Times New Roman" w:hAnsi="DejaVu Math TeX Gyre" w:cs="Times New Roman"/>
          <w:b/>
          <w:bCs/>
          <w:sz w:val="24"/>
          <w:szCs w:val="24"/>
          <w:lang w:eastAsia="en-GB"/>
        </w:rPr>
        <w:t>SQL:</w:t>
      </w:r>
      <w:r w:rsidRPr="007D751D">
        <w:rPr>
          <w:rFonts w:ascii="DejaVu Math TeX Gyre" w:eastAsia="Times New Roman" w:hAnsi="DejaVu Math TeX Gyre" w:cs="Times New Roman"/>
          <w:sz w:val="24"/>
          <w:szCs w:val="24"/>
          <w:lang w:eastAsia="en-GB"/>
        </w:rPr>
        <w:t xml:space="preserve"> Proficient in writing complex SQL queries to extract and manipulate data from databases.</w:t>
      </w:r>
    </w:p>
    <w:p w14:paraId="6382C950" w14:textId="77777777" w:rsidR="007D751D" w:rsidRPr="007D751D" w:rsidRDefault="007D751D" w:rsidP="007D751D">
      <w:pPr>
        <w:numPr>
          <w:ilvl w:val="0"/>
          <w:numId w:val="7"/>
        </w:numPr>
        <w:spacing w:before="100" w:beforeAutospacing="1" w:after="100" w:afterAutospacing="1" w:line="240" w:lineRule="auto"/>
        <w:rPr>
          <w:rFonts w:ascii="DejaVu Math TeX Gyre" w:eastAsia="Times New Roman" w:hAnsi="DejaVu Math TeX Gyre" w:cs="Times New Roman"/>
          <w:sz w:val="24"/>
          <w:szCs w:val="24"/>
          <w:lang w:eastAsia="en-GB"/>
        </w:rPr>
      </w:pPr>
      <w:r w:rsidRPr="007D751D">
        <w:rPr>
          <w:rFonts w:ascii="DejaVu Math TeX Gyre" w:eastAsia="Times New Roman" w:hAnsi="DejaVu Math TeX Gyre" w:cs="Times New Roman"/>
          <w:b/>
          <w:bCs/>
          <w:sz w:val="24"/>
          <w:szCs w:val="24"/>
          <w:lang w:eastAsia="en-GB"/>
        </w:rPr>
        <w:t>Problem Solving:</w:t>
      </w:r>
      <w:r w:rsidRPr="007D751D">
        <w:rPr>
          <w:rFonts w:ascii="DejaVu Math TeX Gyre" w:eastAsia="Times New Roman" w:hAnsi="DejaVu Math TeX Gyre" w:cs="Times New Roman"/>
          <w:sz w:val="24"/>
          <w:szCs w:val="24"/>
          <w:lang w:eastAsia="en-GB"/>
        </w:rPr>
        <w:t xml:space="preserve"> Strong problem-solving skills, with the ability to approach issues analytically and develop effective solutions.</w:t>
      </w:r>
    </w:p>
    <w:p w14:paraId="2B71EBCA" w14:textId="77777777" w:rsidR="007D751D" w:rsidRPr="007D751D" w:rsidRDefault="007D751D" w:rsidP="007D751D">
      <w:pPr>
        <w:numPr>
          <w:ilvl w:val="0"/>
          <w:numId w:val="7"/>
        </w:numPr>
        <w:spacing w:before="100" w:beforeAutospacing="1" w:after="100" w:afterAutospacing="1" w:line="240" w:lineRule="auto"/>
        <w:rPr>
          <w:rFonts w:ascii="DejaVu Math TeX Gyre" w:eastAsia="Times New Roman" w:hAnsi="DejaVu Math TeX Gyre" w:cs="Times New Roman"/>
          <w:sz w:val="24"/>
          <w:szCs w:val="24"/>
          <w:lang w:eastAsia="en-GB"/>
        </w:rPr>
      </w:pPr>
      <w:r w:rsidRPr="007D751D">
        <w:rPr>
          <w:rFonts w:ascii="DejaVu Math TeX Gyre" w:eastAsia="Times New Roman" w:hAnsi="DejaVu Math TeX Gyre" w:cs="Times New Roman"/>
          <w:b/>
          <w:bCs/>
          <w:sz w:val="24"/>
          <w:szCs w:val="24"/>
          <w:lang w:eastAsia="en-GB"/>
        </w:rPr>
        <w:t>Programming Languages:</w:t>
      </w:r>
      <w:r w:rsidRPr="007D751D">
        <w:rPr>
          <w:rFonts w:ascii="DejaVu Math TeX Gyre" w:eastAsia="Times New Roman" w:hAnsi="DejaVu Math TeX Gyre" w:cs="Times New Roman"/>
          <w:sz w:val="24"/>
          <w:szCs w:val="24"/>
          <w:lang w:eastAsia="en-GB"/>
        </w:rPr>
        <w:t xml:space="preserve"> Proficient in Python; familiarity with R.</w:t>
      </w:r>
    </w:p>
    <w:p w14:paraId="4C6F632C" w14:textId="77777777" w:rsidR="007D751D" w:rsidRPr="007D751D" w:rsidRDefault="007D751D" w:rsidP="007D751D">
      <w:pPr>
        <w:numPr>
          <w:ilvl w:val="0"/>
          <w:numId w:val="7"/>
        </w:numPr>
        <w:spacing w:before="100" w:beforeAutospacing="1" w:after="100" w:afterAutospacing="1" w:line="240" w:lineRule="auto"/>
        <w:rPr>
          <w:rFonts w:ascii="DejaVu Math TeX Gyre" w:eastAsia="Times New Roman" w:hAnsi="DejaVu Math TeX Gyre" w:cs="Times New Roman"/>
          <w:sz w:val="24"/>
          <w:szCs w:val="24"/>
          <w:lang w:eastAsia="en-GB"/>
        </w:rPr>
      </w:pPr>
      <w:r w:rsidRPr="007D751D">
        <w:rPr>
          <w:rFonts w:ascii="DejaVu Math TeX Gyre" w:eastAsia="Times New Roman" w:hAnsi="DejaVu Math TeX Gyre" w:cs="Times New Roman"/>
          <w:b/>
          <w:bCs/>
          <w:sz w:val="24"/>
          <w:szCs w:val="24"/>
          <w:lang w:eastAsia="en-GB"/>
        </w:rPr>
        <w:t>Statistical Analysis:</w:t>
      </w:r>
      <w:r w:rsidRPr="007D751D">
        <w:rPr>
          <w:rFonts w:ascii="DejaVu Math TeX Gyre" w:eastAsia="Times New Roman" w:hAnsi="DejaVu Math TeX Gyre" w:cs="Times New Roman"/>
          <w:sz w:val="24"/>
          <w:szCs w:val="24"/>
          <w:lang w:eastAsia="en-GB"/>
        </w:rPr>
        <w:t xml:space="preserve"> Knowledgeable in statistical techniques including hypothesis testing, regression analysis, and data mining techniques.</w:t>
      </w:r>
    </w:p>
    <w:p w14:paraId="683C7110" w14:textId="77777777" w:rsidR="007D751D" w:rsidRPr="007D751D" w:rsidRDefault="007D751D" w:rsidP="007D751D">
      <w:pPr>
        <w:numPr>
          <w:ilvl w:val="0"/>
          <w:numId w:val="7"/>
        </w:numPr>
        <w:spacing w:before="100" w:beforeAutospacing="1" w:after="100" w:afterAutospacing="1" w:line="240" w:lineRule="auto"/>
        <w:rPr>
          <w:rFonts w:ascii="DejaVu Math TeX Gyre" w:eastAsia="Times New Roman" w:hAnsi="DejaVu Math TeX Gyre" w:cs="Times New Roman"/>
          <w:sz w:val="24"/>
          <w:szCs w:val="24"/>
          <w:lang w:eastAsia="en-GB"/>
        </w:rPr>
      </w:pPr>
      <w:r w:rsidRPr="007D751D">
        <w:rPr>
          <w:rFonts w:ascii="DejaVu Math TeX Gyre" w:eastAsia="Times New Roman" w:hAnsi="DejaVu Math TeX Gyre" w:cs="Times New Roman"/>
          <w:b/>
          <w:bCs/>
          <w:sz w:val="24"/>
          <w:szCs w:val="24"/>
          <w:lang w:eastAsia="en-GB"/>
        </w:rPr>
        <w:t>Mathematics:</w:t>
      </w:r>
      <w:r w:rsidRPr="007D751D">
        <w:rPr>
          <w:rFonts w:ascii="DejaVu Math TeX Gyre" w:eastAsia="Times New Roman" w:hAnsi="DejaVu Math TeX Gyre" w:cs="Times New Roman"/>
          <w:sz w:val="24"/>
          <w:szCs w:val="24"/>
          <w:lang w:eastAsia="en-GB"/>
        </w:rPr>
        <w:t xml:space="preserve"> Proficient in linear algebra, calculus, and probability.</w:t>
      </w:r>
    </w:p>
    <w:p w14:paraId="71CA6A18" w14:textId="77777777" w:rsidR="007D751D" w:rsidRPr="007D751D" w:rsidRDefault="007D751D" w:rsidP="007D751D">
      <w:pPr>
        <w:numPr>
          <w:ilvl w:val="0"/>
          <w:numId w:val="7"/>
        </w:numPr>
        <w:spacing w:before="100" w:beforeAutospacing="1" w:after="100" w:afterAutospacing="1" w:line="240" w:lineRule="auto"/>
        <w:rPr>
          <w:rFonts w:ascii="DejaVu Math TeX Gyre" w:eastAsia="Times New Roman" w:hAnsi="DejaVu Math TeX Gyre" w:cs="Times New Roman"/>
          <w:sz w:val="24"/>
          <w:szCs w:val="24"/>
          <w:lang w:eastAsia="en-GB"/>
        </w:rPr>
      </w:pPr>
      <w:r w:rsidRPr="007D751D">
        <w:rPr>
          <w:rFonts w:ascii="DejaVu Math TeX Gyre" w:eastAsia="Times New Roman" w:hAnsi="DejaVu Math TeX Gyre" w:cs="Times New Roman"/>
          <w:b/>
          <w:bCs/>
          <w:sz w:val="24"/>
          <w:szCs w:val="24"/>
          <w:lang w:eastAsia="en-GB"/>
        </w:rPr>
        <w:t>Machine Learning:</w:t>
      </w:r>
      <w:r w:rsidRPr="007D751D">
        <w:rPr>
          <w:rFonts w:ascii="DejaVu Math TeX Gyre" w:eastAsia="Times New Roman" w:hAnsi="DejaVu Math TeX Gyre" w:cs="Times New Roman"/>
          <w:sz w:val="24"/>
          <w:szCs w:val="24"/>
          <w:lang w:eastAsia="en-GB"/>
        </w:rPr>
        <w:t xml:space="preserve"> Proficient in using sci-kit learn for machine learning projects.</w:t>
      </w:r>
    </w:p>
    <w:p w14:paraId="7D552183" w14:textId="77777777" w:rsidR="007D751D" w:rsidRPr="007D751D" w:rsidRDefault="007D751D" w:rsidP="007D751D">
      <w:pPr>
        <w:numPr>
          <w:ilvl w:val="0"/>
          <w:numId w:val="7"/>
        </w:numPr>
        <w:spacing w:before="100" w:beforeAutospacing="1" w:after="100" w:afterAutospacing="1" w:line="240" w:lineRule="auto"/>
        <w:rPr>
          <w:rFonts w:ascii="DejaVu Math TeX Gyre" w:eastAsia="Times New Roman" w:hAnsi="DejaVu Math TeX Gyre" w:cs="Times New Roman"/>
          <w:sz w:val="24"/>
          <w:szCs w:val="24"/>
          <w:lang w:eastAsia="en-GB"/>
        </w:rPr>
      </w:pPr>
      <w:r w:rsidRPr="007D751D">
        <w:rPr>
          <w:rFonts w:ascii="DejaVu Math TeX Gyre" w:eastAsia="Times New Roman" w:hAnsi="DejaVu Math TeX Gyre" w:cs="Times New Roman"/>
          <w:b/>
          <w:bCs/>
          <w:sz w:val="24"/>
          <w:szCs w:val="24"/>
          <w:lang w:eastAsia="en-GB"/>
        </w:rPr>
        <w:t>Libraries and Tools:</w:t>
      </w:r>
      <w:r w:rsidRPr="007D751D">
        <w:rPr>
          <w:rFonts w:ascii="DejaVu Math TeX Gyre" w:eastAsia="Times New Roman" w:hAnsi="DejaVu Math TeX Gyre" w:cs="Times New Roman"/>
          <w:sz w:val="24"/>
          <w:szCs w:val="24"/>
          <w:lang w:eastAsia="en-GB"/>
        </w:rPr>
        <w:t xml:space="preserve"> Experience with SciPy, </w:t>
      </w:r>
      <w:proofErr w:type="spellStart"/>
      <w:r w:rsidRPr="007D751D">
        <w:rPr>
          <w:rFonts w:ascii="DejaVu Math TeX Gyre" w:eastAsia="Times New Roman" w:hAnsi="DejaVu Math TeX Gyre" w:cs="Times New Roman"/>
          <w:sz w:val="24"/>
          <w:szCs w:val="24"/>
          <w:lang w:eastAsia="en-GB"/>
        </w:rPr>
        <w:t>SymPy</w:t>
      </w:r>
      <w:proofErr w:type="spellEnd"/>
      <w:r w:rsidRPr="007D751D">
        <w:rPr>
          <w:rFonts w:ascii="DejaVu Math TeX Gyre" w:eastAsia="Times New Roman" w:hAnsi="DejaVu Math TeX Gyre" w:cs="Times New Roman"/>
          <w:sz w:val="24"/>
          <w:szCs w:val="24"/>
          <w:lang w:eastAsia="en-GB"/>
        </w:rPr>
        <w:t xml:space="preserve">, TensorFlow, </w:t>
      </w:r>
      <w:proofErr w:type="spellStart"/>
      <w:r w:rsidRPr="007D751D">
        <w:rPr>
          <w:rFonts w:ascii="DejaVu Math TeX Gyre" w:eastAsia="Times New Roman" w:hAnsi="DejaVu Math TeX Gyre" w:cs="Times New Roman"/>
          <w:sz w:val="24"/>
          <w:szCs w:val="24"/>
          <w:lang w:eastAsia="en-GB"/>
        </w:rPr>
        <w:t>statsmodels</w:t>
      </w:r>
      <w:proofErr w:type="spellEnd"/>
      <w:r w:rsidRPr="007D751D">
        <w:rPr>
          <w:rFonts w:ascii="DejaVu Math TeX Gyre" w:eastAsia="Times New Roman" w:hAnsi="DejaVu Math TeX Gyre" w:cs="Times New Roman"/>
          <w:sz w:val="24"/>
          <w:szCs w:val="24"/>
          <w:lang w:eastAsia="en-GB"/>
        </w:rPr>
        <w:t>.</w:t>
      </w:r>
    </w:p>
    <w:p w14:paraId="45F3961A" w14:textId="77777777" w:rsidR="007D751D" w:rsidRPr="007D751D" w:rsidRDefault="007D751D" w:rsidP="007D751D">
      <w:pPr>
        <w:numPr>
          <w:ilvl w:val="0"/>
          <w:numId w:val="7"/>
        </w:numPr>
        <w:spacing w:before="100" w:beforeAutospacing="1" w:after="100" w:afterAutospacing="1" w:line="240" w:lineRule="auto"/>
        <w:rPr>
          <w:rFonts w:ascii="DejaVu Math TeX Gyre" w:eastAsia="Times New Roman" w:hAnsi="DejaVu Math TeX Gyre" w:cs="Times New Roman"/>
          <w:sz w:val="24"/>
          <w:szCs w:val="24"/>
          <w:lang w:eastAsia="en-GB"/>
        </w:rPr>
      </w:pPr>
      <w:r w:rsidRPr="007D751D">
        <w:rPr>
          <w:rFonts w:ascii="DejaVu Math TeX Gyre" w:eastAsia="Times New Roman" w:hAnsi="DejaVu Math TeX Gyre" w:cs="Times New Roman"/>
          <w:b/>
          <w:bCs/>
          <w:sz w:val="24"/>
          <w:szCs w:val="24"/>
          <w:lang w:eastAsia="en-GB"/>
        </w:rPr>
        <w:t>Development Environments:</w:t>
      </w:r>
      <w:r w:rsidRPr="007D751D">
        <w:rPr>
          <w:rFonts w:ascii="DejaVu Math TeX Gyre" w:eastAsia="Times New Roman" w:hAnsi="DejaVu Math TeX Gyre" w:cs="Times New Roman"/>
          <w:sz w:val="24"/>
          <w:szCs w:val="24"/>
          <w:lang w:eastAsia="en-GB"/>
        </w:rPr>
        <w:t xml:space="preserve"> Proficient in </w:t>
      </w:r>
      <w:proofErr w:type="spellStart"/>
      <w:r w:rsidRPr="007D751D">
        <w:rPr>
          <w:rFonts w:ascii="DejaVu Math TeX Gyre" w:eastAsia="Times New Roman" w:hAnsi="DejaVu Math TeX Gyre" w:cs="Times New Roman"/>
          <w:sz w:val="24"/>
          <w:szCs w:val="24"/>
          <w:lang w:eastAsia="en-GB"/>
        </w:rPr>
        <w:t>Jupyter</w:t>
      </w:r>
      <w:proofErr w:type="spellEnd"/>
      <w:r w:rsidRPr="007D751D">
        <w:rPr>
          <w:rFonts w:ascii="DejaVu Math TeX Gyre" w:eastAsia="Times New Roman" w:hAnsi="DejaVu Math TeX Gyre" w:cs="Times New Roman"/>
          <w:sz w:val="24"/>
          <w:szCs w:val="24"/>
          <w:lang w:eastAsia="en-GB"/>
        </w:rPr>
        <w:t xml:space="preserve"> Notebook, Visual Studio Code, and PyCharm.</w:t>
      </w:r>
    </w:p>
    <w:p w14:paraId="2CD2327F" w14:textId="77777777" w:rsidR="007D751D" w:rsidRPr="007D751D" w:rsidRDefault="007D751D" w:rsidP="007D751D">
      <w:pPr>
        <w:numPr>
          <w:ilvl w:val="0"/>
          <w:numId w:val="7"/>
        </w:numPr>
        <w:spacing w:before="100" w:beforeAutospacing="1" w:after="100" w:afterAutospacing="1" w:line="240" w:lineRule="auto"/>
        <w:rPr>
          <w:rFonts w:ascii="DejaVu Math TeX Gyre" w:eastAsia="Times New Roman" w:hAnsi="DejaVu Math TeX Gyre" w:cs="Times New Roman"/>
          <w:sz w:val="24"/>
          <w:szCs w:val="24"/>
          <w:lang w:eastAsia="en-GB"/>
        </w:rPr>
      </w:pPr>
      <w:r w:rsidRPr="007D751D">
        <w:rPr>
          <w:rFonts w:ascii="DejaVu Math TeX Gyre" w:eastAsia="Times New Roman" w:hAnsi="DejaVu Math TeX Gyre" w:cs="Times New Roman"/>
          <w:b/>
          <w:bCs/>
          <w:sz w:val="24"/>
          <w:szCs w:val="24"/>
          <w:lang w:eastAsia="en-GB"/>
        </w:rPr>
        <w:t>Database Management Systems:</w:t>
      </w:r>
      <w:r w:rsidRPr="007D751D">
        <w:rPr>
          <w:rFonts w:ascii="DejaVu Math TeX Gyre" w:eastAsia="Times New Roman" w:hAnsi="DejaVu Math TeX Gyre" w:cs="Times New Roman"/>
          <w:sz w:val="24"/>
          <w:szCs w:val="24"/>
          <w:lang w:eastAsia="en-GB"/>
        </w:rPr>
        <w:t xml:space="preserve"> Experience with SQL Server and SQLite3.</w:t>
      </w:r>
    </w:p>
    <w:p w14:paraId="16E7FDD1" w14:textId="77777777" w:rsidR="007D751D" w:rsidRPr="007D751D" w:rsidRDefault="007D751D" w:rsidP="007D751D">
      <w:pPr>
        <w:numPr>
          <w:ilvl w:val="0"/>
          <w:numId w:val="7"/>
        </w:numPr>
        <w:spacing w:before="100" w:beforeAutospacing="1" w:after="100" w:afterAutospacing="1" w:line="240" w:lineRule="auto"/>
        <w:rPr>
          <w:rFonts w:ascii="DejaVu Math TeX Gyre" w:eastAsia="Times New Roman" w:hAnsi="DejaVu Math TeX Gyre" w:cs="Times New Roman"/>
          <w:sz w:val="24"/>
          <w:szCs w:val="24"/>
          <w:lang w:eastAsia="en-GB"/>
        </w:rPr>
      </w:pPr>
      <w:r w:rsidRPr="007D751D">
        <w:rPr>
          <w:rFonts w:ascii="DejaVu Math TeX Gyre" w:eastAsia="Times New Roman" w:hAnsi="DejaVu Math TeX Gyre" w:cs="Times New Roman"/>
          <w:b/>
          <w:bCs/>
          <w:sz w:val="24"/>
          <w:szCs w:val="24"/>
          <w:lang w:eastAsia="en-GB"/>
        </w:rPr>
        <w:t>Web Development:</w:t>
      </w:r>
      <w:r w:rsidRPr="007D751D">
        <w:rPr>
          <w:rFonts w:ascii="DejaVu Math TeX Gyre" w:eastAsia="Times New Roman" w:hAnsi="DejaVu Math TeX Gyre" w:cs="Times New Roman"/>
          <w:sz w:val="24"/>
          <w:szCs w:val="24"/>
          <w:lang w:eastAsia="en-GB"/>
        </w:rPr>
        <w:t xml:space="preserve"> Currently learning Django for web development.</w:t>
      </w:r>
    </w:p>
    <w:p w14:paraId="5D00FFEF" w14:textId="77777777" w:rsidR="007D751D" w:rsidRPr="007D751D" w:rsidRDefault="007D751D" w:rsidP="007D751D">
      <w:pPr>
        <w:numPr>
          <w:ilvl w:val="0"/>
          <w:numId w:val="7"/>
        </w:numPr>
        <w:spacing w:before="100" w:beforeAutospacing="1" w:after="100" w:afterAutospacing="1" w:line="240" w:lineRule="auto"/>
        <w:rPr>
          <w:rFonts w:ascii="DejaVu Math TeX Gyre" w:eastAsia="Times New Roman" w:hAnsi="DejaVu Math TeX Gyre" w:cs="Times New Roman"/>
          <w:sz w:val="24"/>
          <w:szCs w:val="24"/>
          <w:lang w:eastAsia="en-GB"/>
        </w:rPr>
      </w:pPr>
      <w:r w:rsidRPr="007D751D">
        <w:rPr>
          <w:rFonts w:ascii="DejaVu Math TeX Gyre" w:eastAsia="Times New Roman" w:hAnsi="DejaVu Math TeX Gyre" w:cs="Times New Roman"/>
          <w:b/>
          <w:bCs/>
          <w:sz w:val="24"/>
          <w:szCs w:val="24"/>
          <w:lang w:eastAsia="en-GB"/>
        </w:rPr>
        <w:t>Fast Learner and Problem Solver:</w:t>
      </w:r>
      <w:r w:rsidRPr="007D751D">
        <w:rPr>
          <w:rFonts w:ascii="DejaVu Math TeX Gyre" w:eastAsia="Times New Roman" w:hAnsi="DejaVu Math TeX Gyre" w:cs="Times New Roman"/>
          <w:sz w:val="24"/>
          <w:szCs w:val="24"/>
          <w:lang w:eastAsia="en-GB"/>
        </w:rPr>
        <w:t xml:space="preserve"> Demonstrated ability to quickly grasp new concepts and solve complex problems efficiently.</w:t>
      </w:r>
    </w:p>
    <w:p w14:paraId="0A6758D5" w14:textId="77777777" w:rsidR="007D751D" w:rsidRPr="007D751D" w:rsidRDefault="007D751D" w:rsidP="007D751D">
      <w:pPr>
        <w:numPr>
          <w:ilvl w:val="0"/>
          <w:numId w:val="7"/>
        </w:numPr>
        <w:spacing w:before="100" w:beforeAutospacing="1" w:after="100" w:afterAutospacing="1" w:line="240" w:lineRule="auto"/>
        <w:rPr>
          <w:rFonts w:ascii="DejaVu Math TeX Gyre" w:eastAsia="Times New Roman" w:hAnsi="DejaVu Math TeX Gyre" w:cs="Times New Roman"/>
          <w:sz w:val="24"/>
          <w:szCs w:val="24"/>
          <w:lang w:eastAsia="en-GB"/>
        </w:rPr>
      </w:pPr>
      <w:r w:rsidRPr="007D751D">
        <w:rPr>
          <w:rFonts w:ascii="DejaVu Math TeX Gyre" w:eastAsia="Times New Roman" w:hAnsi="DejaVu Math TeX Gyre" w:cs="Times New Roman"/>
          <w:b/>
          <w:bCs/>
          <w:sz w:val="24"/>
          <w:szCs w:val="24"/>
          <w:lang w:eastAsia="en-GB"/>
        </w:rPr>
        <w:lastRenderedPageBreak/>
        <w:t>Collaboration:</w:t>
      </w:r>
      <w:r w:rsidRPr="007D751D">
        <w:rPr>
          <w:rFonts w:ascii="DejaVu Math TeX Gyre" w:eastAsia="Times New Roman" w:hAnsi="DejaVu Math TeX Gyre" w:cs="Times New Roman"/>
          <w:sz w:val="24"/>
          <w:szCs w:val="24"/>
          <w:lang w:eastAsia="en-GB"/>
        </w:rPr>
        <w:t xml:space="preserve"> Ability to work effectively in collaborative environments, contributing ideas and insights to achieve common goals.</w:t>
      </w:r>
    </w:p>
    <w:p w14:paraId="39C79129" w14:textId="77777777" w:rsidR="007D751D" w:rsidRPr="007D751D" w:rsidRDefault="007D751D" w:rsidP="007D751D">
      <w:pPr>
        <w:spacing w:after="0" w:line="240" w:lineRule="auto"/>
        <w:rPr>
          <w:rFonts w:ascii="DejaVu Math TeX Gyre" w:eastAsia="Times New Roman" w:hAnsi="DejaVu Math TeX Gyre" w:cs="Times New Roman"/>
          <w:sz w:val="24"/>
          <w:szCs w:val="24"/>
          <w:lang w:eastAsia="en-GB"/>
        </w:rPr>
      </w:pPr>
      <w:r w:rsidRPr="007D751D">
        <w:rPr>
          <w:rFonts w:ascii="DejaVu Math TeX Gyre" w:eastAsia="Times New Roman" w:hAnsi="DejaVu Math TeX Gyre" w:cs="Times New Roman"/>
          <w:sz w:val="24"/>
          <w:szCs w:val="24"/>
          <w:lang w:eastAsia="en-GB"/>
        </w:rPr>
        <w:pict w14:anchorId="6652F963">
          <v:rect id="_x0000_i1038" style="width:0;height:1.5pt" o:hralign="center" o:hrstd="t" o:hr="t" fillcolor="#a0a0a0" stroked="f"/>
        </w:pict>
      </w:r>
    </w:p>
    <w:p w14:paraId="3818AB0F" w14:textId="77777777" w:rsidR="007D751D" w:rsidRPr="007D751D" w:rsidRDefault="007D751D" w:rsidP="007D751D">
      <w:pPr>
        <w:spacing w:before="100" w:beforeAutospacing="1" w:after="100" w:afterAutospacing="1" w:line="240" w:lineRule="auto"/>
        <w:rPr>
          <w:rFonts w:ascii="DejaVu Math TeX Gyre" w:eastAsia="Times New Roman" w:hAnsi="DejaVu Math TeX Gyre" w:cs="Times New Roman"/>
          <w:color w:val="5B9BD5" w:themeColor="accent5"/>
          <w:sz w:val="24"/>
          <w:szCs w:val="24"/>
          <w:u w:val="single"/>
          <w:lang w:eastAsia="en-GB"/>
        </w:rPr>
      </w:pPr>
      <w:r w:rsidRPr="007D751D">
        <w:rPr>
          <w:rFonts w:ascii="DejaVu Math TeX Gyre" w:eastAsia="Times New Roman" w:hAnsi="DejaVu Math TeX Gyre" w:cs="Times New Roman"/>
          <w:b/>
          <w:bCs/>
          <w:color w:val="5B9BD5" w:themeColor="accent5"/>
          <w:sz w:val="24"/>
          <w:szCs w:val="24"/>
          <w:u w:val="single"/>
          <w:lang w:eastAsia="en-GB"/>
        </w:rPr>
        <w:t>Professional Experience</w:t>
      </w:r>
    </w:p>
    <w:p w14:paraId="25673E22" w14:textId="0EB9FD97" w:rsidR="007D751D" w:rsidRPr="007D751D" w:rsidRDefault="007D751D" w:rsidP="00022BED">
      <w:pPr>
        <w:rPr>
          <w:rFonts w:ascii="Tahoma" w:hAnsi="Tahoma" w:cs="Tahoma"/>
          <w:color w:val="5B9BD5" w:themeColor="accent5"/>
          <w:sz w:val="24"/>
          <w:szCs w:val="24"/>
        </w:rPr>
      </w:pPr>
      <w:r w:rsidRPr="007D751D">
        <w:rPr>
          <w:rFonts w:ascii="DejaVu Math TeX Gyre" w:eastAsia="Times New Roman" w:hAnsi="DejaVu Math TeX Gyre" w:cs="Times New Roman"/>
          <w:b/>
          <w:bCs/>
          <w:sz w:val="24"/>
          <w:szCs w:val="24"/>
          <w:lang w:eastAsia="en-GB"/>
        </w:rPr>
        <w:t>Self-taught Data Scientist</w:t>
      </w:r>
      <w:r w:rsidRPr="007D751D">
        <w:rPr>
          <w:rFonts w:ascii="DejaVu Math TeX Gyre" w:eastAsia="Times New Roman" w:hAnsi="DejaVu Math TeX Gyre" w:cs="Times New Roman"/>
          <w:sz w:val="24"/>
          <w:szCs w:val="24"/>
          <w:lang w:eastAsia="en-GB"/>
        </w:rPr>
        <w:t xml:space="preserve"> </w:t>
      </w:r>
      <w:hyperlink r:id="rId5" w:tgtFrame="_new" w:history="1">
        <w:r w:rsidRPr="007D751D">
          <w:rPr>
            <w:rFonts w:ascii="DejaVu Math TeX Gyre" w:eastAsia="Times New Roman" w:hAnsi="DejaVu Math TeX Gyre" w:cs="Times New Roman"/>
            <w:b/>
            <w:bCs/>
            <w:color w:val="4472C4" w:themeColor="accent1"/>
            <w:sz w:val="24"/>
            <w:szCs w:val="24"/>
            <w:u w:val="single"/>
            <w:lang w:eastAsia="en-GB"/>
          </w:rPr>
          <w:t>GitHub Portfolio</w:t>
        </w:r>
      </w:hyperlink>
      <w:r w:rsidR="00022BED" w:rsidRPr="00022BED">
        <w:rPr>
          <w:rFonts w:ascii="DejaVu Math TeX Gyre" w:eastAsia="Times New Roman" w:hAnsi="DejaVu Math TeX Gyre" w:cs="Times New Roman"/>
          <w:b/>
          <w:bCs/>
          <w:color w:val="4472C4" w:themeColor="accent1"/>
          <w:sz w:val="24"/>
          <w:szCs w:val="24"/>
          <w:lang w:eastAsia="en-GB"/>
        </w:rPr>
        <w:t xml:space="preserve">: </w:t>
      </w:r>
      <w:hyperlink r:id="rId6" w:history="1">
        <w:r w:rsidR="00022BED" w:rsidRPr="00022BED">
          <w:rPr>
            <w:rStyle w:val="Hyperlink"/>
            <w:rFonts w:ascii="Tahoma" w:hAnsi="Tahoma" w:cs="Tahoma"/>
            <w:color w:val="4472C4" w:themeColor="accent1"/>
            <w:sz w:val="24"/>
            <w:szCs w:val="24"/>
          </w:rPr>
          <w:t>https://github.com/leonardsuniverse/datascience_and_machinelearning</w:t>
        </w:r>
      </w:hyperlink>
    </w:p>
    <w:p w14:paraId="04C77679" w14:textId="77777777" w:rsidR="007D751D" w:rsidRPr="007D751D" w:rsidRDefault="007D751D" w:rsidP="007D751D">
      <w:pPr>
        <w:numPr>
          <w:ilvl w:val="0"/>
          <w:numId w:val="8"/>
        </w:numPr>
        <w:spacing w:before="100" w:beforeAutospacing="1" w:after="100" w:afterAutospacing="1" w:line="240" w:lineRule="auto"/>
        <w:rPr>
          <w:rFonts w:ascii="DejaVu Math TeX Gyre" w:eastAsia="Times New Roman" w:hAnsi="DejaVu Math TeX Gyre" w:cs="Times New Roman"/>
          <w:sz w:val="24"/>
          <w:szCs w:val="24"/>
          <w:lang w:eastAsia="en-GB"/>
        </w:rPr>
      </w:pPr>
      <w:r w:rsidRPr="007D751D">
        <w:rPr>
          <w:rFonts w:ascii="DejaVu Math TeX Gyre" w:eastAsia="Times New Roman" w:hAnsi="DejaVu Math TeX Gyre" w:cs="Times New Roman"/>
          <w:sz w:val="24"/>
          <w:szCs w:val="24"/>
          <w:lang w:eastAsia="en-GB"/>
        </w:rPr>
        <w:t>Utilized Python for data manipulation, analysis, and visualization.</w:t>
      </w:r>
    </w:p>
    <w:p w14:paraId="7318A472" w14:textId="77777777" w:rsidR="007D751D" w:rsidRPr="007D751D" w:rsidRDefault="007D751D" w:rsidP="007D751D">
      <w:pPr>
        <w:numPr>
          <w:ilvl w:val="0"/>
          <w:numId w:val="8"/>
        </w:numPr>
        <w:spacing w:before="100" w:beforeAutospacing="1" w:after="100" w:afterAutospacing="1" w:line="240" w:lineRule="auto"/>
        <w:rPr>
          <w:rFonts w:ascii="DejaVu Math TeX Gyre" w:eastAsia="Times New Roman" w:hAnsi="DejaVu Math TeX Gyre" w:cs="Times New Roman"/>
          <w:sz w:val="24"/>
          <w:szCs w:val="24"/>
          <w:lang w:eastAsia="en-GB"/>
        </w:rPr>
      </w:pPr>
      <w:r w:rsidRPr="007D751D">
        <w:rPr>
          <w:rFonts w:ascii="DejaVu Math TeX Gyre" w:eastAsia="Times New Roman" w:hAnsi="DejaVu Math TeX Gyre" w:cs="Times New Roman"/>
          <w:sz w:val="24"/>
          <w:szCs w:val="24"/>
          <w:lang w:eastAsia="en-GB"/>
        </w:rPr>
        <w:t>Employed Pandas and NumPy libraries for handling and processing datasets.</w:t>
      </w:r>
    </w:p>
    <w:p w14:paraId="136994DD" w14:textId="77777777" w:rsidR="007D751D" w:rsidRPr="007D751D" w:rsidRDefault="007D751D" w:rsidP="007D751D">
      <w:pPr>
        <w:numPr>
          <w:ilvl w:val="0"/>
          <w:numId w:val="8"/>
        </w:numPr>
        <w:spacing w:before="100" w:beforeAutospacing="1" w:after="100" w:afterAutospacing="1" w:line="240" w:lineRule="auto"/>
        <w:rPr>
          <w:rFonts w:ascii="DejaVu Math TeX Gyre" w:eastAsia="Times New Roman" w:hAnsi="DejaVu Math TeX Gyre" w:cs="Times New Roman"/>
          <w:sz w:val="24"/>
          <w:szCs w:val="24"/>
          <w:lang w:eastAsia="en-GB"/>
        </w:rPr>
      </w:pPr>
      <w:r w:rsidRPr="007D751D">
        <w:rPr>
          <w:rFonts w:ascii="DejaVu Math TeX Gyre" w:eastAsia="Times New Roman" w:hAnsi="DejaVu Math TeX Gyre" w:cs="Times New Roman"/>
          <w:sz w:val="24"/>
          <w:szCs w:val="24"/>
          <w:lang w:eastAsia="en-GB"/>
        </w:rPr>
        <w:t>Developed machine learning models using sci-kit learn.</w:t>
      </w:r>
    </w:p>
    <w:p w14:paraId="5480A80B" w14:textId="77777777" w:rsidR="007D751D" w:rsidRPr="007D751D" w:rsidRDefault="007D751D" w:rsidP="007D751D">
      <w:pPr>
        <w:numPr>
          <w:ilvl w:val="0"/>
          <w:numId w:val="8"/>
        </w:numPr>
        <w:spacing w:before="100" w:beforeAutospacing="1" w:after="100" w:afterAutospacing="1" w:line="240" w:lineRule="auto"/>
        <w:rPr>
          <w:rFonts w:ascii="DejaVu Math TeX Gyre" w:eastAsia="Times New Roman" w:hAnsi="DejaVu Math TeX Gyre" w:cs="Times New Roman"/>
          <w:sz w:val="24"/>
          <w:szCs w:val="24"/>
          <w:lang w:eastAsia="en-GB"/>
        </w:rPr>
      </w:pPr>
      <w:r w:rsidRPr="007D751D">
        <w:rPr>
          <w:rFonts w:ascii="DejaVu Math TeX Gyre" w:eastAsia="Times New Roman" w:hAnsi="DejaVu Math TeX Gyre" w:cs="Times New Roman"/>
          <w:sz w:val="24"/>
          <w:szCs w:val="24"/>
          <w:lang w:eastAsia="en-GB"/>
        </w:rPr>
        <w:t xml:space="preserve">Leveraged SciPy and </w:t>
      </w:r>
      <w:proofErr w:type="spellStart"/>
      <w:r w:rsidRPr="007D751D">
        <w:rPr>
          <w:rFonts w:ascii="DejaVu Math TeX Gyre" w:eastAsia="Times New Roman" w:hAnsi="DejaVu Math TeX Gyre" w:cs="Times New Roman"/>
          <w:sz w:val="24"/>
          <w:szCs w:val="24"/>
          <w:lang w:eastAsia="en-GB"/>
        </w:rPr>
        <w:t>SymPy</w:t>
      </w:r>
      <w:proofErr w:type="spellEnd"/>
      <w:r w:rsidRPr="007D751D">
        <w:rPr>
          <w:rFonts w:ascii="DejaVu Math TeX Gyre" w:eastAsia="Times New Roman" w:hAnsi="DejaVu Math TeX Gyre" w:cs="Times New Roman"/>
          <w:sz w:val="24"/>
          <w:szCs w:val="24"/>
          <w:lang w:eastAsia="en-GB"/>
        </w:rPr>
        <w:t xml:space="preserve"> for scientific computations and symbolic mathematics.</w:t>
      </w:r>
    </w:p>
    <w:p w14:paraId="66BB8BF4" w14:textId="77777777" w:rsidR="007D751D" w:rsidRPr="007D751D" w:rsidRDefault="007D751D" w:rsidP="007D751D">
      <w:pPr>
        <w:numPr>
          <w:ilvl w:val="0"/>
          <w:numId w:val="8"/>
        </w:numPr>
        <w:spacing w:before="100" w:beforeAutospacing="1" w:after="100" w:afterAutospacing="1" w:line="240" w:lineRule="auto"/>
        <w:rPr>
          <w:rFonts w:ascii="DejaVu Math TeX Gyre" w:eastAsia="Times New Roman" w:hAnsi="DejaVu Math TeX Gyre" w:cs="Times New Roman"/>
          <w:sz w:val="24"/>
          <w:szCs w:val="24"/>
          <w:lang w:eastAsia="en-GB"/>
        </w:rPr>
      </w:pPr>
      <w:r w:rsidRPr="007D751D">
        <w:rPr>
          <w:rFonts w:ascii="DejaVu Math TeX Gyre" w:eastAsia="Times New Roman" w:hAnsi="DejaVu Math TeX Gyre" w:cs="Times New Roman"/>
          <w:sz w:val="24"/>
          <w:szCs w:val="24"/>
          <w:lang w:eastAsia="en-GB"/>
        </w:rPr>
        <w:t>Implemented neural networks with TensorFlow.</w:t>
      </w:r>
    </w:p>
    <w:p w14:paraId="43F5074D" w14:textId="77777777" w:rsidR="007D751D" w:rsidRPr="007D751D" w:rsidRDefault="007D751D" w:rsidP="007D751D">
      <w:pPr>
        <w:numPr>
          <w:ilvl w:val="0"/>
          <w:numId w:val="8"/>
        </w:numPr>
        <w:spacing w:before="100" w:beforeAutospacing="1" w:after="100" w:afterAutospacing="1" w:line="240" w:lineRule="auto"/>
        <w:rPr>
          <w:rFonts w:ascii="DejaVu Math TeX Gyre" w:eastAsia="Times New Roman" w:hAnsi="DejaVu Math TeX Gyre" w:cs="Times New Roman"/>
          <w:sz w:val="24"/>
          <w:szCs w:val="24"/>
          <w:lang w:eastAsia="en-GB"/>
        </w:rPr>
      </w:pPr>
      <w:r w:rsidRPr="007D751D">
        <w:rPr>
          <w:rFonts w:ascii="DejaVu Math TeX Gyre" w:eastAsia="Times New Roman" w:hAnsi="DejaVu Math TeX Gyre" w:cs="Times New Roman"/>
          <w:sz w:val="24"/>
          <w:szCs w:val="24"/>
          <w:lang w:eastAsia="en-GB"/>
        </w:rPr>
        <w:t xml:space="preserve">Created statistical models using </w:t>
      </w:r>
      <w:proofErr w:type="spellStart"/>
      <w:r w:rsidRPr="007D751D">
        <w:rPr>
          <w:rFonts w:ascii="DejaVu Math TeX Gyre" w:eastAsia="Times New Roman" w:hAnsi="DejaVu Math TeX Gyre" w:cs="Times New Roman"/>
          <w:sz w:val="24"/>
          <w:szCs w:val="24"/>
          <w:lang w:eastAsia="en-GB"/>
        </w:rPr>
        <w:t>statsmodels</w:t>
      </w:r>
      <w:proofErr w:type="spellEnd"/>
      <w:r w:rsidRPr="007D751D">
        <w:rPr>
          <w:rFonts w:ascii="DejaVu Math TeX Gyre" w:eastAsia="Times New Roman" w:hAnsi="DejaVu Math TeX Gyre" w:cs="Times New Roman"/>
          <w:sz w:val="24"/>
          <w:szCs w:val="24"/>
          <w:lang w:eastAsia="en-GB"/>
        </w:rPr>
        <w:t>.</w:t>
      </w:r>
    </w:p>
    <w:p w14:paraId="2A25F1E3" w14:textId="77777777" w:rsidR="007D751D" w:rsidRPr="007D751D" w:rsidRDefault="007D751D" w:rsidP="007D751D">
      <w:pPr>
        <w:numPr>
          <w:ilvl w:val="0"/>
          <w:numId w:val="8"/>
        </w:numPr>
        <w:spacing w:before="100" w:beforeAutospacing="1" w:after="100" w:afterAutospacing="1" w:line="240" w:lineRule="auto"/>
        <w:rPr>
          <w:rFonts w:ascii="DejaVu Math TeX Gyre" w:eastAsia="Times New Roman" w:hAnsi="DejaVu Math TeX Gyre" w:cs="Times New Roman"/>
          <w:sz w:val="24"/>
          <w:szCs w:val="24"/>
          <w:lang w:eastAsia="en-GB"/>
        </w:rPr>
      </w:pPr>
      <w:r w:rsidRPr="007D751D">
        <w:rPr>
          <w:rFonts w:ascii="DejaVu Math TeX Gyre" w:eastAsia="Times New Roman" w:hAnsi="DejaVu Math TeX Gyre" w:cs="Times New Roman"/>
          <w:sz w:val="24"/>
          <w:szCs w:val="24"/>
          <w:lang w:eastAsia="en-GB"/>
        </w:rPr>
        <w:t xml:space="preserve">Conducted data analysis and visualization in </w:t>
      </w:r>
      <w:proofErr w:type="spellStart"/>
      <w:r w:rsidRPr="007D751D">
        <w:rPr>
          <w:rFonts w:ascii="DejaVu Math TeX Gyre" w:eastAsia="Times New Roman" w:hAnsi="DejaVu Math TeX Gyre" w:cs="Times New Roman"/>
          <w:sz w:val="24"/>
          <w:szCs w:val="24"/>
          <w:lang w:eastAsia="en-GB"/>
        </w:rPr>
        <w:t>Jupyter</w:t>
      </w:r>
      <w:proofErr w:type="spellEnd"/>
      <w:r w:rsidRPr="007D751D">
        <w:rPr>
          <w:rFonts w:ascii="DejaVu Math TeX Gyre" w:eastAsia="Times New Roman" w:hAnsi="DejaVu Math TeX Gyre" w:cs="Times New Roman"/>
          <w:sz w:val="24"/>
          <w:szCs w:val="24"/>
          <w:lang w:eastAsia="en-GB"/>
        </w:rPr>
        <w:t xml:space="preserve"> Notebook.</w:t>
      </w:r>
    </w:p>
    <w:p w14:paraId="0CBD4DEF" w14:textId="77777777" w:rsidR="007D751D" w:rsidRPr="007D751D" w:rsidRDefault="007D751D" w:rsidP="007D751D">
      <w:pPr>
        <w:numPr>
          <w:ilvl w:val="0"/>
          <w:numId w:val="8"/>
        </w:numPr>
        <w:spacing w:before="100" w:beforeAutospacing="1" w:after="100" w:afterAutospacing="1" w:line="240" w:lineRule="auto"/>
        <w:rPr>
          <w:rFonts w:ascii="DejaVu Math TeX Gyre" w:eastAsia="Times New Roman" w:hAnsi="DejaVu Math TeX Gyre" w:cs="Times New Roman"/>
          <w:sz w:val="24"/>
          <w:szCs w:val="24"/>
          <w:lang w:eastAsia="en-GB"/>
        </w:rPr>
      </w:pPr>
      <w:r w:rsidRPr="007D751D">
        <w:rPr>
          <w:rFonts w:ascii="DejaVu Math TeX Gyre" w:eastAsia="Times New Roman" w:hAnsi="DejaVu Math TeX Gyre" w:cs="Times New Roman"/>
          <w:sz w:val="24"/>
          <w:szCs w:val="24"/>
          <w:lang w:eastAsia="en-GB"/>
        </w:rPr>
        <w:t>Developed and debugged code using Visual Studio Code and PyCharm.</w:t>
      </w:r>
    </w:p>
    <w:p w14:paraId="7417C441" w14:textId="1954F819" w:rsidR="007D751D" w:rsidRPr="00022BED" w:rsidRDefault="007D751D" w:rsidP="00A614E3">
      <w:pPr>
        <w:numPr>
          <w:ilvl w:val="0"/>
          <w:numId w:val="8"/>
        </w:numPr>
        <w:spacing w:before="100" w:beforeAutospacing="1" w:after="100" w:afterAutospacing="1" w:line="240" w:lineRule="auto"/>
        <w:rPr>
          <w:rFonts w:ascii="DejaVu Math TeX Gyre" w:eastAsia="Times New Roman" w:hAnsi="DejaVu Math TeX Gyre" w:cs="Times New Roman"/>
          <w:sz w:val="24"/>
          <w:szCs w:val="24"/>
          <w:lang w:eastAsia="en-GB"/>
        </w:rPr>
      </w:pPr>
      <w:r w:rsidRPr="007D751D">
        <w:rPr>
          <w:rFonts w:ascii="DejaVu Math TeX Gyre" w:eastAsia="Times New Roman" w:hAnsi="DejaVu Math TeX Gyre" w:cs="Times New Roman"/>
          <w:sz w:val="24"/>
          <w:szCs w:val="24"/>
          <w:lang w:eastAsia="en-GB"/>
        </w:rPr>
        <w:t>Managed databases with SQL Server and SQLite3.</w:t>
      </w:r>
    </w:p>
    <w:p w14:paraId="533C072B" w14:textId="77777777" w:rsidR="00A614E3" w:rsidRPr="00022BED" w:rsidRDefault="00A614E3" w:rsidP="00A614E3">
      <w:pPr>
        <w:rPr>
          <w:rFonts w:ascii="DejaVu Math TeX Gyre" w:hAnsi="DejaVu Math TeX Gyre" w:cs="Tahoma"/>
          <w:b/>
          <w:bCs/>
          <w:color w:val="4472C4" w:themeColor="accent1"/>
          <w:sz w:val="24"/>
          <w:szCs w:val="24"/>
        </w:rPr>
      </w:pPr>
      <w:r w:rsidRPr="00022BED">
        <w:rPr>
          <w:rFonts w:ascii="DejaVu Math TeX Gyre" w:hAnsi="DejaVu Math TeX Gyre" w:cs="Tahoma"/>
          <w:b/>
          <w:bCs/>
          <w:color w:val="4472C4" w:themeColor="accent1"/>
          <w:sz w:val="24"/>
          <w:szCs w:val="24"/>
        </w:rPr>
        <w:t>District I.T. Officer - 2022 Census Zambia Population and Housing</w:t>
      </w:r>
    </w:p>
    <w:p w14:paraId="3155ECA3" w14:textId="43CA31D0" w:rsidR="00A614E3" w:rsidRPr="007D751D" w:rsidRDefault="00A614E3" w:rsidP="00A614E3">
      <w:pPr>
        <w:rPr>
          <w:rFonts w:ascii="DejaVu Math TeX Gyre" w:hAnsi="DejaVu Math TeX Gyre" w:cs="Tahoma"/>
          <w:sz w:val="24"/>
          <w:szCs w:val="24"/>
        </w:rPr>
      </w:pPr>
      <w:r w:rsidRPr="007D751D">
        <w:rPr>
          <w:rFonts w:ascii="DejaVu Math TeX Gyre" w:hAnsi="DejaVu Math TeX Gyre" w:cs="Tahoma"/>
          <w:sz w:val="24"/>
          <w:szCs w:val="24"/>
        </w:rPr>
        <w:t>Sept 2022 - Dec 2022</w:t>
      </w:r>
    </w:p>
    <w:p w14:paraId="4863F771" w14:textId="77777777" w:rsidR="00A614E3" w:rsidRPr="007D751D" w:rsidRDefault="00A614E3" w:rsidP="00A614E3">
      <w:pPr>
        <w:rPr>
          <w:rFonts w:ascii="DejaVu Math TeX Gyre" w:hAnsi="DejaVu Math TeX Gyre" w:cs="Tahoma"/>
          <w:sz w:val="24"/>
          <w:szCs w:val="24"/>
        </w:rPr>
      </w:pPr>
      <w:r w:rsidRPr="007D751D">
        <w:rPr>
          <w:rFonts w:ascii="DejaVu Math TeX Gyre" w:hAnsi="DejaVu Math TeX Gyre" w:cs="Tahoma"/>
          <w:sz w:val="24"/>
          <w:szCs w:val="24"/>
        </w:rPr>
        <w:t>Played a key role in the 2022 Census Zambia Population and Housing project as the District I.T. Officer.</w:t>
      </w:r>
    </w:p>
    <w:p w14:paraId="3E1875CE" w14:textId="77777777" w:rsidR="00A614E3" w:rsidRPr="007D751D" w:rsidRDefault="00A614E3" w:rsidP="00A614E3">
      <w:pPr>
        <w:rPr>
          <w:rFonts w:ascii="DejaVu Math TeX Gyre" w:hAnsi="DejaVu Math TeX Gyre" w:cs="Tahoma"/>
          <w:sz w:val="24"/>
          <w:szCs w:val="24"/>
        </w:rPr>
      </w:pPr>
      <w:r w:rsidRPr="007D751D">
        <w:rPr>
          <w:rFonts w:ascii="DejaVu Math TeX Gyre" w:hAnsi="DejaVu Math TeX Gyre" w:cs="Tahoma"/>
          <w:sz w:val="24"/>
          <w:szCs w:val="24"/>
        </w:rPr>
        <w:t>Managed information technology infrastructure and systems for data collection and processing within the district.</w:t>
      </w:r>
    </w:p>
    <w:p w14:paraId="4B6C2BD0" w14:textId="77777777" w:rsidR="00A614E3" w:rsidRPr="007D751D" w:rsidRDefault="00A614E3" w:rsidP="00A614E3">
      <w:pPr>
        <w:rPr>
          <w:rFonts w:ascii="DejaVu Math TeX Gyre" w:hAnsi="DejaVu Math TeX Gyre" w:cs="Tahoma"/>
          <w:sz w:val="24"/>
          <w:szCs w:val="24"/>
        </w:rPr>
      </w:pPr>
      <w:r w:rsidRPr="007D751D">
        <w:rPr>
          <w:rFonts w:ascii="DejaVu Math TeX Gyre" w:hAnsi="DejaVu Math TeX Gyre" w:cs="Tahoma"/>
          <w:sz w:val="24"/>
          <w:szCs w:val="24"/>
        </w:rPr>
        <w:t>Provided technical support and training to census enumerators on the use of electronic data collection devices.</w:t>
      </w:r>
    </w:p>
    <w:p w14:paraId="0FD9AB73" w14:textId="77777777" w:rsidR="00A614E3" w:rsidRPr="007D751D" w:rsidRDefault="00A614E3" w:rsidP="00A614E3">
      <w:pPr>
        <w:rPr>
          <w:rFonts w:ascii="DejaVu Math TeX Gyre" w:hAnsi="DejaVu Math TeX Gyre" w:cs="Tahoma"/>
          <w:sz w:val="24"/>
          <w:szCs w:val="24"/>
        </w:rPr>
      </w:pPr>
      <w:r w:rsidRPr="007D751D">
        <w:rPr>
          <w:rFonts w:ascii="DejaVu Math TeX Gyre" w:hAnsi="DejaVu Math TeX Gyre" w:cs="Tahoma"/>
          <w:sz w:val="24"/>
          <w:szCs w:val="24"/>
        </w:rPr>
        <w:t>Ensured the timely and accurate collection, transmission, and storage of census data in accordance with established protocols.</w:t>
      </w:r>
    </w:p>
    <w:p w14:paraId="2C9308EF" w14:textId="77777777" w:rsidR="00A614E3" w:rsidRPr="007D751D" w:rsidRDefault="00A614E3" w:rsidP="00A614E3">
      <w:pPr>
        <w:rPr>
          <w:rFonts w:ascii="DejaVu Math TeX Gyre" w:hAnsi="DejaVu Math TeX Gyre" w:cs="Tahoma"/>
          <w:sz w:val="24"/>
          <w:szCs w:val="24"/>
        </w:rPr>
      </w:pPr>
      <w:r w:rsidRPr="007D751D">
        <w:rPr>
          <w:rFonts w:ascii="DejaVu Math TeX Gyre" w:hAnsi="DejaVu Math TeX Gyre" w:cs="Tahoma"/>
          <w:sz w:val="24"/>
          <w:szCs w:val="24"/>
        </w:rPr>
        <w:t>Implemented data collection and synchronization procedures to facilitate the seamless transfer of collected data to the headquarters server.</w:t>
      </w:r>
    </w:p>
    <w:p w14:paraId="1FCA8E78" w14:textId="77777777" w:rsidR="00A614E3" w:rsidRPr="007D751D" w:rsidRDefault="00A614E3" w:rsidP="00A614E3">
      <w:pPr>
        <w:rPr>
          <w:rFonts w:ascii="DejaVu Math TeX Gyre" w:hAnsi="DejaVu Math TeX Gyre" w:cs="Tahoma"/>
          <w:sz w:val="24"/>
          <w:szCs w:val="24"/>
        </w:rPr>
      </w:pPr>
      <w:r w:rsidRPr="007D751D">
        <w:rPr>
          <w:rFonts w:ascii="DejaVu Math TeX Gyre" w:hAnsi="DejaVu Math TeX Gyre" w:cs="Tahoma"/>
          <w:sz w:val="24"/>
          <w:szCs w:val="24"/>
        </w:rPr>
        <w:t>Collaborated with central data management teams to troubleshoot technical issues and ensure data integrity.</w:t>
      </w:r>
    </w:p>
    <w:p w14:paraId="38C85CAC" w14:textId="77777777" w:rsidR="00A614E3" w:rsidRPr="00022BED" w:rsidRDefault="00A614E3" w:rsidP="00A614E3">
      <w:pPr>
        <w:rPr>
          <w:rFonts w:ascii="DejaVu Math TeX Gyre" w:hAnsi="DejaVu Math TeX Gyre" w:cs="Tahoma"/>
          <w:b/>
          <w:bCs/>
          <w:color w:val="4472C4" w:themeColor="accent1"/>
          <w:sz w:val="24"/>
          <w:szCs w:val="24"/>
        </w:rPr>
      </w:pPr>
      <w:r w:rsidRPr="00022BED">
        <w:rPr>
          <w:rFonts w:ascii="DejaVu Math TeX Gyre" w:hAnsi="DejaVu Math TeX Gyre" w:cs="Tahoma"/>
          <w:b/>
          <w:bCs/>
          <w:color w:val="4472C4" w:themeColor="accent1"/>
          <w:sz w:val="24"/>
          <w:szCs w:val="24"/>
        </w:rPr>
        <w:t>Technical Support Officer - Electoral Commission of Zambia</w:t>
      </w:r>
    </w:p>
    <w:p w14:paraId="59235D90" w14:textId="244D3386" w:rsidR="00A614E3" w:rsidRPr="007D751D" w:rsidRDefault="00D267A1" w:rsidP="00A614E3">
      <w:pPr>
        <w:rPr>
          <w:rFonts w:ascii="DejaVu Math TeX Gyre" w:hAnsi="DejaVu Math TeX Gyre" w:cs="Tahoma"/>
          <w:sz w:val="24"/>
          <w:szCs w:val="24"/>
        </w:rPr>
      </w:pPr>
      <w:r w:rsidRPr="007D751D">
        <w:rPr>
          <w:rFonts w:ascii="DejaVu Math TeX Gyre" w:hAnsi="DejaVu Math TeX Gyre" w:cs="Tahoma"/>
          <w:sz w:val="24"/>
          <w:szCs w:val="24"/>
        </w:rPr>
        <w:t>March</w:t>
      </w:r>
      <w:r w:rsidR="00A614E3" w:rsidRPr="007D751D">
        <w:rPr>
          <w:rFonts w:ascii="DejaVu Math TeX Gyre" w:hAnsi="DejaVu Math TeX Gyre" w:cs="Tahoma"/>
          <w:sz w:val="24"/>
          <w:szCs w:val="24"/>
        </w:rPr>
        <w:t xml:space="preserve"> 2021 - Feb 2022</w:t>
      </w:r>
    </w:p>
    <w:p w14:paraId="3CC954D3" w14:textId="77777777" w:rsidR="00A614E3" w:rsidRPr="007D751D" w:rsidRDefault="00A614E3" w:rsidP="00A614E3">
      <w:pPr>
        <w:rPr>
          <w:rFonts w:ascii="DejaVu Math TeX Gyre" w:hAnsi="DejaVu Math TeX Gyre" w:cs="Tahoma"/>
          <w:sz w:val="24"/>
          <w:szCs w:val="24"/>
        </w:rPr>
      </w:pPr>
      <w:r w:rsidRPr="007D751D">
        <w:rPr>
          <w:rFonts w:ascii="DejaVu Math TeX Gyre" w:hAnsi="DejaVu Math TeX Gyre" w:cs="Tahoma"/>
          <w:sz w:val="24"/>
          <w:szCs w:val="24"/>
        </w:rPr>
        <w:lastRenderedPageBreak/>
        <w:t>Provided technical support and troubleshooting assistance for electronic voting systems and voter registration equipment during the 2021 General Elections.</w:t>
      </w:r>
    </w:p>
    <w:p w14:paraId="12C7F1A1" w14:textId="77777777" w:rsidR="00A614E3" w:rsidRPr="007D751D" w:rsidRDefault="00A614E3" w:rsidP="00A614E3">
      <w:pPr>
        <w:rPr>
          <w:rFonts w:ascii="DejaVu Math TeX Gyre" w:hAnsi="DejaVu Math TeX Gyre" w:cs="Tahoma"/>
          <w:sz w:val="24"/>
          <w:szCs w:val="24"/>
        </w:rPr>
      </w:pPr>
      <w:r w:rsidRPr="007D751D">
        <w:rPr>
          <w:rFonts w:ascii="DejaVu Math TeX Gyre" w:hAnsi="DejaVu Math TeX Gyre" w:cs="Tahoma"/>
          <w:sz w:val="24"/>
          <w:szCs w:val="24"/>
        </w:rPr>
        <w:t>Collaborated with election officials and IT staff to ensure the smooth operation and integrity of voting technology.</w:t>
      </w:r>
    </w:p>
    <w:p w14:paraId="1B8D7233" w14:textId="77777777" w:rsidR="00A614E3" w:rsidRPr="007D751D" w:rsidRDefault="00A614E3" w:rsidP="00A614E3">
      <w:pPr>
        <w:rPr>
          <w:rFonts w:ascii="DejaVu Math TeX Gyre" w:hAnsi="DejaVu Math TeX Gyre" w:cs="Tahoma"/>
          <w:sz w:val="24"/>
          <w:szCs w:val="24"/>
        </w:rPr>
      </w:pPr>
      <w:r w:rsidRPr="007D751D">
        <w:rPr>
          <w:rFonts w:ascii="DejaVu Math TeX Gyre" w:hAnsi="DejaVu Math TeX Gyre" w:cs="Tahoma"/>
          <w:sz w:val="24"/>
          <w:szCs w:val="24"/>
        </w:rPr>
        <w:t>Conducted training sessions for election workers on the use of electronic voting systems and troubleshooting common issues.</w:t>
      </w:r>
    </w:p>
    <w:p w14:paraId="1C62D7A9" w14:textId="77777777" w:rsidR="00A614E3" w:rsidRPr="007D751D" w:rsidRDefault="00A614E3" w:rsidP="00A614E3">
      <w:pPr>
        <w:rPr>
          <w:rFonts w:ascii="DejaVu Math TeX Gyre" w:hAnsi="DejaVu Math TeX Gyre" w:cs="Tahoma"/>
          <w:sz w:val="24"/>
          <w:szCs w:val="24"/>
        </w:rPr>
      </w:pPr>
      <w:r w:rsidRPr="007D751D">
        <w:rPr>
          <w:rFonts w:ascii="DejaVu Math TeX Gyre" w:hAnsi="DejaVu Math TeX Gyre" w:cs="Tahoma"/>
          <w:sz w:val="24"/>
          <w:szCs w:val="24"/>
        </w:rPr>
        <w:t>Responded promptly to technical issues and maintained accurate records of equipment performance and maintenance activities.</w:t>
      </w:r>
    </w:p>
    <w:p w14:paraId="16F82CAA" w14:textId="77777777" w:rsidR="00A614E3" w:rsidRPr="007D751D" w:rsidRDefault="00A614E3" w:rsidP="00A614E3">
      <w:pPr>
        <w:rPr>
          <w:rFonts w:ascii="DejaVu Math TeX Gyre" w:hAnsi="DejaVu Math TeX Gyre" w:cs="Tahoma"/>
          <w:sz w:val="24"/>
          <w:szCs w:val="24"/>
        </w:rPr>
      </w:pPr>
      <w:r w:rsidRPr="007D751D">
        <w:rPr>
          <w:rFonts w:ascii="DejaVu Math TeX Gyre" w:hAnsi="DejaVu Math TeX Gyre" w:cs="Tahoma"/>
          <w:sz w:val="24"/>
          <w:szCs w:val="24"/>
        </w:rPr>
        <w:t>Managed data collection and transfer processes to ensure the accurate and secure transmission of election-related data.</w:t>
      </w:r>
    </w:p>
    <w:p w14:paraId="7B206F9C" w14:textId="77777777" w:rsidR="00365086" w:rsidRPr="00005660" w:rsidRDefault="00A614E3" w:rsidP="00A614E3">
      <w:pPr>
        <w:rPr>
          <w:rFonts w:ascii="DejaVu Math TeX Gyre" w:hAnsi="DejaVu Math TeX Gyre" w:cs="Tahoma"/>
          <w:b/>
          <w:bCs/>
          <w:color w:val="4472C4" w:themeColor="accent1"/>
          <w:sz w:val="24"/>
          <w:szCs w:val="24"/>
        </w:rPr>
      </w:pPr>
      <w:r w:rsidRPr="00005660">
        <w:rPr>
          <w:rFonts w:ascii="DejaVu Math TeX Gyre" w:hAnsi="DejaVu Math TeX Gyre" w:cs="Tahoma"/>
          <w:b/>
          <w:bCs/>
          <w:color w:val="4472C4" w:themeColor="accent1"/>
          <w:sz w:val="24"/>
          <w:szCs w:val="24"/>
        </w:rPr>
        <w:t>Education</w:t>
      </w:r>
    </w:p>
    <w:p w14:paraId="4BEFF70E" w14:textId="40BE6D21" w:rsidR="00365086" w:rsidRPr="007D751D" w:rsidRDefault="00A614E3" w:rsidP="00A614E3">
      <w:pPr>
        <w:rPr>
          <w:rFonts w:ascii="DejaVu Math TeX Gyre" w:hAnsi="DejaVu Math TeX Gyre" w:cs="Tahoma"/>
          <w:sz w:val="24"/>
          <w:szCs w:val="24"/>
        </w:rPr>
      </w:pPr>
      <w:r w:rsidRPr="007D751D">
        <w:rPr>
          <w:rFonts w:ascii="DejaVu Math TeX Gyre" w:hAnsi="DejaVu Math TeX Gyre" w:cs="Tahoma"/>
          <w:sz w:val="24"/>
          <w:szCs w:val="24"/>
        </w:rPr>
        <w:t>Bachelor of Science in Computer Science</w:t>
      </w:r>
      <w:r w:rsidR="00D267A1" w:rsidRPr="007D751D">
        <w:rPr>
          <w:rFonts w:ascii="DejaVu Math TeX Gyre" w:hAnsi="DejaVu Math TeX Gyre" w:cs="Tahoma"/>
          <w:sz w:val="24"/>
          <w:szCs w:val="24"/>
        </w:rPr>
        <w:t>,</w:t>
      </w:r>
      <w:r w:rsidR="00365086" w:rsidRPr="007D751D">
        <w:rPr>
          <w:rFonts w:ascii="DejaVu Math TeX Gyre" w:hAnsi="DejaVu Math TeX Gyre" w:cs="Tahoma"/>
          <w:sz w:val="24"/>
          <w:szCs w:val="24"/>
        </w:rPr>
        <w:t xml:space="preserve"> </w:t>
      </w:r>
      <w:r w:rsidRPr="007D751D">
        <w:rPr>
          <w:rFonts w:ascii="DejaVu Math TeX Gyre" w:hAnsi="DejaVu Math TeX Gyre" w:cs="Tahoma"/>
          <w:sz w:val="24"/>
          <w:szCs w:val="24"/>
        </w:rPr>
        <w:t>Cavendish University Zambia, 2019</w:t>
      </w:r>
    </w:p>
    <w:p w14:paraId="380AB6FB" w14:textId="2666AC62" w:rsidR="00A614E3" w:rsidRPr="007D751D" w:rsidRDefault="00A614E3" w:rsidP="00A614E3">
      <w:pPr>
        <w:rPr>
          <w:rFonts w:ascii="DejaVu Math TeX Gyre" w:hAnsi="DejaVu Math TeX Gyre" w:cs="Tahoma"/>
          <w:color w:val="4472C4" w:themeColor="accent1"/>
          <w:sz w:val="24"/>
          <w:szCs w:val="24"/>
        </w:rPr>
      </w:pPr>
      <w:r w:rsidRPr="007D751D">
        <w:rPr>
          <w:rFonts w:ascii="DejaVu Math TeX Gyre" w:hAnsi="DejaVu Math TeX Gyre" w:cs="Tahoma"/>
          <w:sz w:val="24"/>
          <w:szCs w:val="24"/>
        </w:rPr>
        <w:t>Included coursework in Mathematics and Statistics.</w:t>
      </w:r>
    </w:p>
    <w:p w14:paraId="0E1A9D45" w14:textId="77777777" w:rsidR="00A614E3" w:rsidRPr="00005660" w:rsidRDefault="00A614E3" w:rsidP="00A614E3">
      <w:pPr>
        <w:rPr>
          <w:rFonts w:ascii="DejaVu Math TeX Gyre" w:hAnsi="DejaVu Math TeX Gyre" w:cs="Tahoma"/>
          <w:b/>
          <w:bCs/>
          <w:color w:val="4472C4" w:themeColor="accent1"/>
          <w:sz w:val="24"/>
          <w:szCs w:val="24"/>
        </w:rPr>
      </w:pPr>
      <w:r w:rsidRPr="00005660">
        <w:rPr>
          <w:rFonts w:ascii="DejaVu Math TeX Gyre" w:hAnsi="DejaVu Math TeX Gyre" w:cs="Tahoma"/>
          <w:b/>
          <w:bCs/>
          <w:color w:val="4472C4" w:themeColor="accent1"/>
          <w:sz w:val="24"/>
          <w:szCs w:val="24"/>
        </w:rPr>
        <w:t>Interests</w:t>
      </w:r>
    </w:p>
    <w:p w14:paraId="2E100AA1" w14:textId="77777777" w:rsidR="00A614E3" w:rsidRPr="007D751D" w:rsidRDefault="00A614E3" w:rsidP="00A614E3">
      <w:pPr>
        <w:rPr>
          <w:rFonts w:ascii="DejaVu Math TeX Gyre" w:hAnsi="DejaVu Math TeX Gyre" w:cs="Tahoma"/>
          <w:sz w:val="24"/>
          <w:szCs w:val="24"/>
        </w:rPr>
      </w:pPr>
      <w:r w:rsidRPr="007D751D">
        <w:rPr>
          <w:rFonts w:ascii="DejaVu Math TeX Gyre" w:hAnsi="DejaVu Math TeX Gyre" w:cs="Tahoma"/>
          <w:sz w:val="24"/>
          <w:szCs w:val="24"/>
        </w:rPr>
        <w:t>Mindful Meditation: Regular practice for mental clarity and stress management.</w:t>
      </w:r>
    </w:p>
    <w:p w14:paraId="38747C8F" w14:textId="77777777" w:rsidR="00A614E3" w:rsidRPr="007D751D" w:rsidRDefault="00A614E3" w:rsidP="00A614E3">
      <w:pPr>
        <w:rPr>
          <w:rFonts w:ascii="DejaVu Math TeX Gyre" w:hAnsi="DejaVu Math TeX Gyre" w:cs="Tahoma"/>
          <w:sz w:val="24"/>
          <w:szCs w:val="24"/>
        </w:rPr>
      </w:pPr>
      <w:r w:rsidRPr="007D751D">
        <w:rPr>
          <w:rFonts w:ascii="DejaVu Math TeX Gyre" w:hAnsi="DejaVu Math TeX Gyre" w:cs="Tahoma"/>
          <w:sz w:val="24"/>
          <w:szCs w:val="24"/>
        </w:rPr>
        <w:t>Running: Enjoying long-distance running for physical fitness and mental well-being.</w:t>
      </w:r>
    </w:p>
    <w:p w14:paraId="67DB4B05" w14:textId="77777777" w:rsidR="00A614E3" w:rsidRPr="007D751D" w:rsidRDefault="00A614E3" w:rsidP="00A614E3">
      <w:pPr>
        <w:rPr>
          <w:rFonts w:ascii="DejaVu Math TeX Gyre" w:hAnsi="DejaVu Math TeX Gyre" w:cs="Tahoma"/>
          <w:sz w:val="24"/>
          <w:szCs w:val="24"/>
        </w:rPr>
      </w:pPr>
      <w:r w:rsidRPr="007D751D">
        <w:rPr>
          <w:rFonts w:ascii="DejaVu Math TeX Gyre" w:hAnsi="DejaVu Math TeX Gyre" w:cs="Tahoma"/>
          <w:sz w:val="24"/>
          <w:szCs w:val="24"/>
        </w:rPr>
        <w:t>Sunbathing: Appreciating outdoor activities and sunlight for relaxation and vitamin D.</w:t>
      </w:r>
    </w:p>
    <w:p w14:paraId="62D9ED2F" w14:textId="77777777" w:rsidR="00A614E3" w:rsidRPr="007D751D" w:rsidRDefault="00A614E3" w:rsidP="00A614E3">
      <w:pPr>
        <w:rPr>
          <w:rFonts w:ascii="DejaVu Math TeX Gyre" w:hAnsi="DejaVu Math TeX Gyre" w:cs="Tahoma"/>
          <w:sz w:val="24"/>
          <w:szCs w:val="24"/>
        </w:rPr>
      </w:pPr>
      <w:r w:rsidRPr="007D751D">
        <w:rPr>
          <w:rFonts w:ascii="DejaVu Math TeX Gyre" w:hAnsi="DejaVu Math TeX Gyre" w:cs="Tahoma"/>
          <w:sz w:val="24"/>
          <w:szCs w:val="24"/>
        </w:rPr>
        <w:t>Chess: Strategic game enthusiast, fostering critical thinking and problem-solving skills.</w:t>
      </w:r>
    </w:p>
    <w:p w14:paraId="5D6D1344" w14:textId="77777777" w:rsidR="00A614E3" w:rsidRPr="007D751D" w:rsidRDefault="00A614E3" w:rsidP="00A614E3">
      <w:pPr>
        <w:rPr>
          <w:rFonts w:ascii="DejaVu Math TeX Gyre" w:hAnsi="DejaVu Math TeX Gyre" w:cs="Tahoma"/>
          <w:sz w:val="24"/>
          <w:szCs w:val="24"/>
        </w:rPr>
      </w:pPr>
      <w:r w:rsidRPr="007D751D">
        <w:rPr>
          <w:rFonts w:ascii="DejaVu Math TeX Gyre" w:hAnsi="DejaVu Math TeX Gyre" w:cs="Tahoma"/>
          <w:sz w:val="24"/>
          <w:szCs w:val="24"/>
        </w:rPr>
        <w:t>Reading Stoicism and Spiritual Ascension: Exploring philosophical and spiritual concepts for personal growth and awareness.</w:t>
      </w:r>
    </w:p>
    <w:sectPr w:rsidR="00A614E3" w:rsidRPr="007D75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jaVu Math TeX Gyre">
    <w:panose1 w:val="02000503000000000000"/>
    <w:charset w:val="00"/>
    <w:family w:val="auto"/>
    <w:pitch w:val="variable"/>
    <w:sig w:usb0="A10000EF" w:usb1="4201F9EE" w:usb2="02000000" w:usb3="00000000" w:csb0="0000019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52FF7"/>
    <w:multiLevelType w:val="multilevel"/>
    <w:tmpl w:val="819E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570286"/>
    <w:multiLevelType w:val="multilevel"/>
    <w:tmpl w:val="EFAE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7E2B26"/>
    <w:multiLevelType w:val="multilevel"/>
    <w:tmpl w:val="1972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B75EB8"/>
    <w:multiLevelType w:val="multilevel"/>
    <w:tmpl w:val="2370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8D26A7"/>
    <w:multiLevelType w:val="multilevel"/>
    <w:tmpl w:val="1B02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373D3E"/>
    <w:multiLevelType w:val="multilevel"/>
    <w:tmpl w:val="6CB4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820398"/>
    <w:multiLevelType w:val="multilevel"/>
    <w:tmpl w:val="19A4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203074"/>
    <w:multiLevelType w:val="multilevel"/>
    <w:tmpl w:val="3BC0A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4E3"/>
    <w:rsid w:val="00005660"/>
    <w:rsid w:val="00022BED"/>
    <w:rsid w:val="002975F7"/>
    <w:rsid w:val="00365086"/>
    <w:rsid w:val="003E7D11"/>
    <w:rsid w:val="00544AD7"/>
    <w:rsid w:val="007424A0"/>
    <w:rsid w:val="007D751D"/>
    <w:rsid w:val="00A614E3"/>
    <w:rsid w:val="00D267A1"/>
    <w:rsid w:val="00F25B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EF5DB"/>
  <w15:chartTrackingRefBased/>
  <w15:docId w15:val="{6209ED4E-2CCA-420E-9F9D-DBECCEEF2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614E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614E3"/>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A614E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614E3"/>
    <w:rPr>
      <w:b/>
      <w:bCs/>
    </w:rPr>
  </w:style>
  <w:style w:type="character" w:styleId="Emphasis">
    <w:name w:val="Emphasis"/>
    <w:basedOn w:val="DefaultParagraphFont"/>
    <w:uiPriority w:val="20"/>
    <w:qFormat/>
    <w:rsid w:val="00A614E3"/>
    <w:rPr>
      <w:i/>
      <w:iCs/>
    </w:rPr>
  </w:style>
  <w:style w:type="character" w:styleId="Hyperlink">
    <w:name w:val="Hyperlink"/>
    <w:basedOn w:val="DefaultParagraphFont"/>
    <w:uiPriority w:val="99"/>
    <w:unhideWhenUsed/>
    <w:rsid w:val="00A614E3"/>
    <w:rPr>
      <w:color w:val="0000FF"/>
      <w:u w:val="single"/>
    </w:rPr>
  </w:style>
  <w:style w:type="character" w:styleId="UnresolvedMention">
    <w:name w:val="Unresolved Mention"/>
    <w:basedOn w:val="DefaultParagraphFont"/>
    <w:uiPriority w:val="99"/>
    <w:semiHidden/>
    <w:unhideWhenUsed/>
    <w:rsid w:val="00A614E3"/>
    <w:rPr>
      <w:color w:val="605E5C"/>
      <w:shd w:val="clear" w:color="auto" w:fill="E1DFDD"/>
    </w:rPr>
  </w:style>
  <w:style w:type="character" w:styleId="FollowedHyperlink">
    <w:name w:val="FollowedHyperlink"/>
    <w:basedOn w:val="DefaultParagraphFont"/>
    <w:uiPriority w:val="99"/>
    <w:semiHidden/>
    <w:unhideWhenUsed/>
    <w:rsid w:val="00022B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40603">
      <w:bodyDiv w:val="1"/>
      <w:marLeft w:val="0"/>
      <w:marRight w:val="0"/>
      <w:marTop w:val="0"/>
      <w:marBottom w:val="0"/>
      <w:divBdr>
        <w:top w:val="none" w:sz="0" w:space="0" w:color="auto"/>
        <w:left w:val="none" w:sz="0" w:space="0" w:color="auto"/>
        <w:bottom w:val="none" w:sz="0" w:space="0" w:color="auto"/>
        <w:right w:val="none" w:sz="0" w:space="0" w:color="auto"/>
      </w:divBdr>
    </w:div>
    <w:div w:id="522591053">
      <w:bodyDiv w:val="1"/>
      <w:marLeft w:val="0"/>
      <w:marRight w:val="0"/>
      <w:marTop w:val="0"/>
      <w:marBottom w:val="0"/>
      <w:divBdr>
        <w:top w:val="none" w:sz="0" w:space="0" w:color="auto"/>
        <w:left w:val="none" w:sz="0" w:space="0" w:color="auto"/>
        <w:bottom w:val="none" w:sz="0" w:space="0" w:color="auto"/>
        <w:right w:val="none" w:sz="0" w:space="0" w:color="auto"/>
      </w:divBdr>
    </w:div>
    <w:div w:id="199722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eonardsuniverse/datascience_and_machinelearning" TargetMode="External"/><Relationship Id="rId5" Type="http://schemas.openxmlformats.org/officeDocument/2006/relationships/hyperlink" Target="https://github.com/leonardsuniverse/datascience_and_machinelear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2024-07-12T00:09:00Z</dcterms:created>
  <dcterms:modified xsi:type="dcterms:W3CDTF">2024-07-12T00:09:00Z</dcterms:modified>
</cp:coreProperties>
</file>