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B1F" w:rsidRDefault="00F14B1F" w:rsidP="00F14B1F">
      <w:pPr>
        <w:pStyle w:val="Heading1"/>
        <w:spacing w:line="276" w:lineRule="auto"/>
        <w:ind w:right="1125" w:hanging="1"/>
      </w:pPr>
      <w:r>
        <w:t>IELTS Listening Task Type 5 (Sentence Completion) Activity – Student’s Worksheet A</w:t>
      </w:r>
    </w:p>
    <w:p w:rsidR="00F14B1F" w:rsidRDefault="00F14B1F" w:rsidP="00F14B1F">
      <w:pPr>
        <w:pStyle w:val="BodyText"/>
        <w:spacing w:before="8"/>
        <w:rPr>
          <w:b/>
          <w:sz w:val="35"/>
        </w:rPr>
      </w:pPr>
    </w:p>
    <w:p w:rsidR="00F14B1F" w:rsidRDefault="00F14B1F" w:rsidP="00F14B1F">
      <w:pPr>
        <w:pStyle w:val="Heading2"/>
      </w:pPr>
      <w:r>
        <w:t>Structure</w:t>
      </w:r>
    </w:p>
    <w:p w:rsidR="00F14B1F" w:rsidRDefault="00F14B1F" w:rsidP="00F14B1F">
      <w:pPr>
        <w:pStyle w:val="BodyText"/>
        <w:spacing w:before="160"/>
        <w:ind w:left="226"/>
      </w:pPr>
      <w:r>
        <w:t>Choose the correct answer from the following choices. Then discuss your answers with a partner.</w:t>
      </w:r>
    </w:p>
    <w:p w:rsidR="00F14B1F" w:rsidRDefault="00F14B1F" w:rsidP="00F14B1F">
      <w:pPr>
        <w:pStyle w:val="ListParagraph"/>
        <w:numPr>
          <w:ilvl w:val="0"/>
          <w:numId w:val="1"/>
        </w:numPr>
        <w:tabs>
          <w:tab w:val="left" w:pos="947"/>
        </w:tabs>
        <w:spacing w:before="158"/>
        <w:ind w:hanging="361"/>
      </w:pPr>
      <w:r>
        <w:t xml:space="preserve">The verb </w:t>
      </w:r>
      <w:r>
        <w:rPr>
          <w:i/>
        </w:rPr>
        <w:t xml:space="preserve">demand </w:t>
      </w:r>
      <w:r>
        <w:t>in this sentence</w:t>
      </w:r>
      <w:r>
        <w:rPr>
          <w:spacing w:val="-8"/>
        </w:rPr>
        <w:t xml:space="preserve"> </w:t>
      </w:r>
      <w:r>
        <w:t>means:</w:t>
      </w:r>
    </w:p>
    <w:p w:rsidR="00F14B1F" w:rsidRDefault="00F14B1F" w:rsidP="00F14B1F">
      <w:pPr>
        <w:pStyle w:val="ListParagraph"/>
        <w:numPr>
          <w:ilvl w:val="1"/>
          <w:numId w:val="1"/>
        </w:numPr>
        <w:tabs>
          <w:tab w:val="left" w:pos="1667"/>
        </w:tabs>
        <w:spacing w:before="160"/>
        <w:ind w:hanging="361"/>
      </w:pPr>
      <w:r>
        <w:t>require</w:t>
      </w:r>
    </w:p>
    <w:p w:rsidR="00F14B1F" w:rsidRDefault="00F14B1F" w:rsidP="00F14B1F">
      <w:pPr>
        <w:pStyle w:val="ListParagraph"/>
        <w:numPr>
          <w:ilvl w:val="1"/>
          <w:numId w:val="1"/>
        </w:numPr>
        <w:tabs>
          <w:tab w:val="left" w:pos="1667"/>
        </w:tabs>
        <w:ind w:hanging="361"/>
      </w:pPr>
      <w:r>
        <w:t>ask</w:t>
      </w:r>
      <w:r>
        <w:rPr>
          <w:spacing w:val="-1"/>
        </w:rPr>
        <w:t xml:space="preserve"> </w:t>
      </w:r>
      <w:r>
        <w:t>for</w:t>
      </w:r>
    </w:p>
    <w:p w:rsidR="00F14B1F" w:rsidRDefault="00F14B1F" w:rsidP="00F14B1F">
      <w:pPr>
        <w:pStyle w:val="ListParagraph"/>
        <w:numPr>
          <w:ilvl w:val="1"/>
          <w:numId w:val="1"/>
        </w:numPr>
        <w:tabs>
          <w:tab w:val="left" w:pos="1667"/>
        </w:tabs>
        <w:spacing w:before="158"/>
        <w:ind w:hanging="361"/>
      </w:pPr>
      <w:r>
        <w:t>insist</w:t>
      </w:r>
      <w:r>
        <w:rPr>
          <w:spacing w:val="1"/>
        </w:rPr>
        <w:t xml:space="preserve"> </w:t>
      </w:r>
      <w:r>
        <w:t>on</w:t>
      </w:r>
    </w:p>
    <w:p w:rsidR="00F14B1F" w:rsidRDefault="00F14B1F" w:rsidP="00F14B1F">
      <w:pPr>
        <w:pStyle w:val="BodyText"/>
        <w:rPr>
          <w:sz w:val="24"/>
        </w:rPr>
      </w:pPr>
    </w:p>
    <w:p w:rsidR="00F14B1F" w:rsidRDefault="00F14B1F" w:rsidP="00F14B1F">
      <w:pPr>
        <w:pStyle w:val="BodyText"/>
        <w:spacing w:before="4"/>
        <w:rPr>
          <w:sz w:val="25"/>
        </w:rPr>
      </w:pPr>
    </w:p>
    <w:p w:rsidR="00F14B1F" w:rsidRDefault="00F14B1F" w:rsidP="00F14B1F">
      <w:pPr>
        <w:pStyle w:val="ListParagraph"/>
        <w:numPr>
          <w:ilvl w:val="0"/>
          <w:numId w:val="1"/>
        </w:numPr>
        <w:tabs>
          <w:tab w:val="left" w:pos="947"/>
        </w:tabs>
        <w:spacing w:before="0"/>
        <w:ind w:hanging="361"/>
      </w:pPr>
      <w:r>
        <w:t xml:space="preserve">Which of the following collocations are </w:t>
      </w:r>
      <w:r>
        <w:rPr>
          <w:b/>
        </w:rPr>
        <w:t>not</w:t>
      </w:r>
      <w:r>
        <w:rPr>
          <w:b/>
          <w:spacing w:val="1"/>
        </w:rPr>
        <w:t xml:space="preserve"> </w:t>
      </w:r>
      <w:r>
        <w:t>possible?</w:t>
      </w:r>
    </w:p>
    <w:p w:rsidR="00F14B1F" w:rsidRDefault="00F14B1F" w:rsidP="00F14B1F">
      <w:pPr>
        <w:pStyle w:val="BodyText"/>
        <w:spacing w:before="160"/>
        <w:ind w:left="586"/>
      </w:pPr>
      <w:r>
        <w:t>A great deal of …</w:t>
      </w:r>
    </w:p>
    <w:p w:rsidR="00F14B1F" w:rsidRDefault="00F14B1F" w:rsidP="00F14B1F">
      <w:pPr>
        <w:pStyle w:val="ListParagraph"/>
        <w:numPr>
          <w:ilvl w:val="1"/>
          <w:numId w:val="1"/>
        </w:numPr>
        <w:tabs>
          <w:tab w:val="left" w:pos="1667"/>
        </w:tabs>
        <w:ind w:hanging="361"/>
      </w:pPr>
      <w:r>
        <w:t>money</w:t>
      </w:r>
    </w:p>
    <w:p w:rsidR="00F14B1F" w:rsidRDefault="00F14B1F" w:rsidP="00F14B1F">
      <w:pPr>
        <w:pStyle w:val="ListParagraph"/>
        <w:numPr>
          <w:ilvl w:val="1"/>
          <w:numId w:val="1"/>
        </w:numPr>
        <w:tabs>
          <w:tab w:val="left" w:pos="1667"/>
        </w:tabs>
        <w:spacing w:before="158"/>
        <w:ind w:hanging="361"/>
      </w:pPr>
      <w:r>
        <w:t>patience</w:t>
      </w:r>
    </w:p>
    <w:p w:rsidR="00F14B1F" w:rsidRDefault="00F14B1F" w:rsidP="00F14B1F">
      <w:pPr>
        <w:pStyle w:val="ListParagraph"/>
        <w:numPr>
          <w:ilvl w:val="1"/>
          <w:numId w:val="1"/>
        </w:numPr>
        <w:tabs>
          <w:tab w:val="left" w:pos="1667"/>
        </w:tabs>
        <w:spacing w:before="160"/>
        <w:ind w:hanging="361"/>
      </w:pPr>
      <w:r>
        <w:t>books</w:t>
      </w:r>
    </w:p>
    <w:p w:rsidR="00F14B1F" w:rsidRDefault="00F14B1F" w:rsidP="00F14B1F">
      <w:pPr>
        <w:pStyle w:val="BodyText"/>
        <w:rPr>
          <w:sz w:val="24"/>
        </w:rPr>
      </w:pPr>
    </w:p>
    <w:p w:rsidR="00F14B1F" w:rsidRDefault="00F14B1F" w:rsidP="00F14B1F">
      <w:pPr>
        <w:pStyle w:val="BodyText"/>
        <w:spacing w:before="2"/>
        <w:rPr>
          <w:sz w:val="25"/>
        </w:rPr>
      </w:pPr>
    </w:p>
    <w:p w:rsidR="00F14B1F" w:rsidRDefault="00F14B1F" w:rsidP="00F14B1F">
      <w:pPr>
        <w:pStyle w:val="ListParagraph"/>
        <w:numPr>
          <w:ilvl w:val="0"/>
          <w:numId w:val="1"/>
        </w:numPr>
        <w:tabs>
          <w:tab w:val="left" w:pos="946"/>
        </w:tabs>
        <w:spacing w:before="0"/>
        <w:ind w:left="945"/>
      </w:pPr>
      <w:r>
        <w:t xml:space="preserve">Which of the following collocations is </w:t>
      </w:r>
      <w:r>
        <w:rPr>
          <w:b/>
        </w:rPr>
        <w:t xml:space="preserve">not </w:t>
      </w:r>
      <w:r>
        <w:t>a strong</w:t>
      </w:r>
      <w:r>
        <w:rPr>
          <w:spacing w:val="-6"/>
        </w:rPr>
        <w:t xml:space="preserve"> </w:t>
      </w:r>
      <w:r>
        <w:t>collocation?</w:t>
      </w:r>
    </w:p>
    <w:p w:rsidR="00F14B1F" w:rsidRDefault="00F14B1F" w:rsidP="00F14B1F">
      <w:pPr>
        <w:pStyle w:val="ListParagraph"/>
        <w:numPr>
          <w:ilvl w:val="1"/>
          <w:numId w:val="1"/>
        </w:numPr>
        <w:tabs>
          <w:tab w:val="left" w:pos="1667"/>
        </w:tabs>
        <w:spacing w:before="160"/>
        <w:ind w:hanging="361"/>
      </w:pPr>
      <w:r>
        <w:t>social</w:t>
      </w:r>
      <w:r>
        <w:rPr>
          <w:spacing w:val="-1"/>
        </w:rPr>
        <w:t xml:space="preserve"> </w:t>
      </w:r>
      <w:r>
        <w:t>skills</w:t>
      </w:r>
    </w:p>
    <w:p w:rsidR="00F14B1F" w:rsidRDefault="00F14B1F" w:rsidP="00F14B1F">
      <w:pPr>
        <w:pStyle w:val="ListParagraph"/>
        <w:numPr>
          <w:ilvl w:val="1"/>
          <w:numId w:val="1"/>
        </w:numPr>
        <w:tabs>
          <w:tab w:val="left" w:pos="1666"/>
        </w:tabs>
        <w:ind w:left="1665" w:hanging="361"/>
      </w:pPr>
      <w:r>
        <w:t>money</w:t>
      </w:r>
      <w:r>
        <w:rPr>
          <w:spacing w:val="-3"/>
        </w:rPr>
        <w:t xml:space="preserve"> </w:t>
      </w:r>
      <w:r>
        <w:t>skills</w:t>
      </w:r>
    </w:p>
    <w:p w:rsidR="00F14B1F" w:rsidRDefault="00F14B1F" w:rsidP="00F14B1F">
      <w:pPr>
        <w:pStyle w:val="ListParagraph"/>
        <w:numPr>
          <w:ilvl w:val="1"/>
          <w:numId w:val="1"/>
        </w:numPr>
        <w:tabs>
          <w:tab w:val="left" w:pos="1666"/>
        </w:tabs>
        <w:spacing w:before="160"/>
        <w:ind w:left="1665" w:hanging="361"/>
      </w:pPr>
      <w:r>
        <w:t>study</w:t>
      </w:r>
      <w:r>
        <w:rPr>
          <w:spacing w:val="-3"/>
        </w:rPr>
        <w:t xml:space="preserve"> </w:t>
      </w:r>
      <w:r>
        <w:t>skills</w:t>
      </w:r>
    </w:p>
    <w:p w:rsidR="00F14B1F" w:rsidRDefault="00F14B1F" w:rsidP="00F14B1F">
      <w:pPr>
        <w:pStyle w:val="BodyText"/>
        <w:rPr>
          <w:sz w:val="24"/>
        </w:rPr>
      </w:pPr>
    </w:p>
    <w:p w:rsidR="00F14B1F" w:rsidRDefault="00F14B1F" w:rsidP="00F14B1F">
      <w:pPr>
        <w:pStyle w:val="BodyText"/>
        <w:spacing w:before="5"/>
        <w:rPr>
          <w:sz w:val="25"/>
        </w:rPr>
      </w:pPr>
    </w:p>
    <w:p w:rsidR="00F14B1F" w:rsidRDefault="00F14B1F" w:rsidP="00F14B1F">
      <w:pPr>
        <w:pStyle w:val="ListParagraph"/>
        <w:numPr>
          <w:ilvl w:val="0"/>
          <w:numId w:val="1"/>
        </w:numPr>
        <w:tabs>
          <w:tab w:val="left" w:pos="946"/>
        </w:tabs>
        <w:spacing w:before="0"/>
        <w:ind w:left="945" w:hanging="361"/>
      </w:pPr>
      <w:r>
        <w:t>Which of the following collocations is a strong collocation?</w:t>
      </w:r>
    </w:p>
    <w:p w:rsidR="00F14B1F" w:rsidRDefault="00F14B1F" w:rsidP="00F14B1F">
      <w:pPr>
        <w:pStyle w:val="BodyText"/>
        <w:spacing w:before="157"/>
        <w:ind w:left="585"/>
      </w:pPr>
      <w:r>
        <w:t>A course can be structured in</w:t>
      </w:r>
    </w:p>
    <w:p w:rsidR="00F14B1F" w:rsidRDefault="00F14B1F" w:rsidP="00F14B1F">
      <w:pPr>
        <w:pStyle w:val="ListParagraph"/>
        <w:numPr>
          <w:ilvl w:val="1"/>
          <w:numId w:val="1"/>
        </w:numPr>
        <w:tabs>
          <w:tab w:val="left" w:pos="1666"/>
        </w:tabs>
        <w:spacing w:before="160"/>
        <w:ind w:left="1665" w:hanging="361"/>
      </w:pPr>
      <w:r>
        <w:t>terms</w:t>
      </w:r>
    </w:p>
    <w:p w:rsidR="00F14B1F" w:rsidRDefault="00F14B1F" w:rsidP="00F14B1F">
      <w:pPr>
        <w:pStyle w:val="ListParagraph"/>
        <w:numPr>
          <w:ilvl w:val="1"/>
          <w:numId w:val="1"/>
        </w:numPr>
        <w:tabs>
          <w:tab w:val="left" w:pos="1666"/>
        </w:tabs>
        <w:spacing w:before="158"/>
        <w:ind w:left="1665" w:hanging="361"/>
      </w:pPr>
      <w:r>
        <w:t>classes</w:t>
      </w:r>
    </w:p>
    <w:p w:rsidR="00F14B1F" w:rsidRDefault="00F14B1F" w:rsidP="00F14B1F">
      <w:pPr>
        <w:pStyle w:val="ListParagraph"/>
        <w:numPr>
          <w:ilvl w:val="1"/>
          <w:numId w:val="1"/>
        </w:numPr>
        <w:tabs>
          <w:tab w:val="left" w:pos="1666"/>
        </w:tabs>
        <w:ind w:left="1665" w:hanging="361"/>
      </w:pPr>
      <w:r>
        <w:t>schools</w:t>
      </w:r>
    </w:p>
    <w:p w:rsidR="00F14B1F" w:rsidRDefault="00F14B1F" w:rsidP="00F14B1F">
      <w:pPr>
        <w:pStyle w:val="BodyText"/>
        <w:rPr>
          <w:sz w:val="24"/>
        </w:rPr>
      </w:pPr>
    </w:p>
    <w:p w:rsidR="00F14B1F" w:rsidRDefault="00F14B1F" w:rsidP="00F14B1F">
      <w:pPr>
        <w:pStyle w:val="BodyText"/>
        <w:spacing w:before="4"/>
        <w:rPr>
          <w:sz w:val="25"/>
        </w:rPr>
      </w:pPr>
    </w:p>
    <w:p w:rsidR="00F14B1F" w:rsidRDefault="00F14B1F" w:rsidP="00F14B1F">
      <w:pPr>
        <w:pStyle w:val="ListParagraph"/>
        <w:numPr>
          <w:ilvl w:val="0"/>
          <w:numId w:val="1"/>
        </w:numPr>
        <w:tabs>
          <w:tab w:val="left" w:pos="946"/>
        </w:tabs>
        <w:spacing w:before="1"/>
        <w:ind w:left="945" w:hanging="361"/>
        <w:rPr>
          <w:i/>
        </w:rPr>
      </w:pPr>
      <w:r>
        <w:t xml:space="preserve">Which of the following </w:t>
      </w:r>
      <w:r>
        <w:rPr>
          <w:b/>
        </w:rPr>
        <w:t xml:space="preserve">cannot </w:t>
      </w:r>
      <w:r>
        <w:t>follow the preposition</w:t>
      </w:r>
      <w:r>
        <w:rPr>
          <w:spacing w:val="-5"/>
        </w:rPr>
        <w:t xml:space="preserve"> </w:t>
      </w:r>
      <w:r>
        <w:rPr>
          <w:i/>
        </w:rPr>
        <w:t>at?</w:t>
      </w:r>
    </w:p>
    <w:p w:rsidR="00F14B1F" w:rsidRDefault="00F14B1F" w:rsidP="00F14B1F">
      <w:pPr>
        <w:pStyle w:val="ListParagraph"/>
        <w:numPr>
          <w:ilvl w:val="1"/>
          <w:numId w:val="1"/>
        </w:numPr>
        <w:tabs>
          <w:tab w:val="left" w:pos="1666"/>
        </w:tabs>
        <w:spacing w:before="160"/>
        <w:ind w:left="1665" w:hanging="361"/>
      </w:pPr>
      <w:r>
        <w:t>the</w:t>
      </w:r>
      <w:r>
        <w:rPr>
          <w:spacing w:val="-1"/>
        </w:rPr>
        <w:t xml:space="preserve"> </w:t>
      </w:r>
      <w:r>
        <w:t>classroom</w:t>
      </w:r>
    </w:p>
    <w:p w:rsidR="00F14B1F" w:rsidRDefault="00F14B1F" w:rsidP="00F14B1F">
      <w:pPr>
        <w:pStyle w:val="ListParagraph"/>
        <w:numPr>
          <w:ilvl w:val="1"/>
          <w:numId w:val="1"/>
        </w:numPr>
        <w:tabs>
          <w:tab w:val="left" w:pos="1666"/>
        </w:tabs>
        <w:ind w:left="1665" w:hanging="361"/>
      </w:pPr>
      <w:r>
        <w:t>lectures</w:t>
      </w:r>
    </w:p>
    <w:p w:rsidR="00F14B1F" w:rsidRDefault="00F14B1F" w:rsidP="00F14B1F">
      <w:pPr>
        <w:pStyle w:val="ListParagraph"/>
        <w:numPr>
          <w:ilvl w:val="1"/>
          <w:numId w:val="1"/>
        </w:numPr>
        <w:tabs>
          <w:tab w:val="left" w:pos="1665"/>
        </w:tabs>
        <w:spacing w:before="158"/>
        <w:ind w:left="1664"/>
      </w:pPr>
      <w:r>
        <w:t>weekends</w:t>
      </w: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spacing w:before="9"/>
        <w:rPr>
          <w:sz w:val="19"/>
        </w:rPr>
      </w:pPr>
    </w:p>
    <w:p w:rsidR="00F14B1F" w:rsidRDefault="00F14B1F" w:rsidP="00F14B1F">
      <w:pPr>
        <w:pStyle w:val="BodyText"/>
        <w:spacing w:before="9"/>
        <w:rPr>
          <w:sz w:val="19"/>
        </w:rPr>
      </w:pPr>
    </w:p>
    <w:p w:rsidR="00F14B1F" w:rsidRDefault="00F14B1F" w:rsidP="00F14B1F">
      <w:pPr>
        <w:pStyle w:val="BodyText"/>
        <w:spacing w:before="9"/>
        <w:rPr>
          <w:sz w:val="19"/>
        </w:rPr>
      </w:pPr>
    </w:p>
    <w:p w:rsidR="00F14B1F" w:rsidRDefault="00F14B1F" w:rsidP="00F14B1F">
      <w:pPr>
        <w:pStyle w:val="Heading1"/>
        <w:spacing w:line="276" w:lineRule="auto"/>
        <w:ind w:right="1203" w:hanging="1"/>
      </w:pPr>
      <w:r>
        <w:lastRenderedPageBreak/>
        <w:t>IELTS Listening Task Type 5 (Sentence Completion) Activity– Student’s Worksheet B</w:t>
      </w:r>
    </w:p>
    <w:p w:rsidR="00F14B1F" w:rsidRDefault="00F14B1F" w:rsidP="00F14B1F">
      <w:pPr>
        <w:pStyle w:val="BodyText"/>
        <w:spacing w:before="8"/>
        <w:rPr>
          <w:b/>
          <w:sz w:val="35"/>
        </w:rPr>
      </w:pPr>
    </w:p>
    <w:p w:rsidR="00F14B1F" w:rsidRDefault="00F14B1F" w:rsidP="00F14B1F">
      <w:pPr>
        <w:pStyle w:val="Heading2"/>
      </w:pPr>
      <w:r>
        <w:t>Content</w:t>
      </w:r>
    </w:p>
    <w:p w:rsidR="00F14B1F" w:rsidRDefault="00F14B1F" w:rsidP="00F14B1F">
      <w:pPr>
        <w:pStyle w:val="BodyText"/>
        <w:spacing w:before="160" w:line="276" w:lineRule="auto"/>
        <w:ind w:left="586" w:right="114"/>
      </w:pPr>
      <w:r>
        <w:t>Consider the following questions and brainstorm as many possible answers as possible. Then discuss with a</w:t>
      </w:r>
      <w:r>
        <w:rPr>
          <w:spacing w:val="-1"/>
        </w:rPr>
        <w:t xml:space="preserve"> </w:t>
      </w:r>
      <w:r>
        <w:t>partner.</w:t>
      </w:r>
    </w:p>
    <w:p w:rsidR="00F14B1F" w:rsidRDefault="00F14B1F" w:rsidP="00F14B1F">
      <w:pPr>
        <w:pStyle w:val="BodyText"/>
        <w:rPr>
          <w:sz w:val="24"/>
        </w:rPr>
      </w:pPr>
    </w:p>
    <w:p w:rsidR="00F14B1F" w:rsidRDefault="00F14B1F" w:rsidP="00F14B1F">
      <w:pPr>
        <w:pStyle w:val="BodyText"/>
        <w:spacing w:before="3"/>
      </w:pPr>
    </w:p>
    <w:p w:rsidR="00F14B1F" w:rsidRDefault="00F14B1F" w:rsidP="00F14B1F">
      <w:pPr>
        <w:pStyle w:val="ListParagraph"/>
        <w:numPr>
          <w:ilvl w:val="0"/>
          <w:numId w:val="2"/>
        </w:numPr>
        <w:tabs>
          <w:tab w:val="left" w:pos="947"/>
        </w:tabs>
        <w:spacing w:before="0"/>
        <w:ind w:hanging="361"/>
      </w:pPr>
      <w:r>
        <w:t>What do you know about the Open University? How is it different from other types of</w:t>
      </w:r>
      <w:r>
        <w:rPr>
          <w:spacing w:val="-42"/>
        </w:rPr>
        <w:t xml:space="preserve"> </w:t>
      </w:r>
      <w:r>
        <w:t>university?</w:t>
      </w:r>
    </w:p>
    <w:p w:rsidR="00F14B1F" w:rsidRDefault="00F14B1F" w:rsidP="00F14B1F">
      <w:pPr>
        <w:pStyle w:val="BodyText"/>
        <w:rPr>
          <w:sz w:val="24"/>
        </w:rPr>
      </w:pPr>
    </w:p>
    <w:p w:rsidR="00F14B1F" w:rsidRDefault="00F14B1F" w:rsidP="00F14B1F">
      <w:pPr>
        <w:pStyle w:val="BodyText"/>
        <w:spacing w:before="4"/>
        <w:rPr>
          <w:sz w:val="25"/>
        </w:rPr>
      </w:pPr>
    </w:p>
    <w:p w:rsidR="00F14B1F" w:rsidRDefault="00F14B1F" w:rsidP="00F14B1F">
      <w:pPr>
        <w:pStyle w:val="ListParagraph"/>
        <w:numPr>
          <w:ilvl w:val="0"/>
          <w:numId w:val="2"/>
        </w:numPr>
        <w:tabs>
          <w:tab w:val="left" w:pos="947"/>
        </w:tabs>
        <w:spacing w:before="1"/>
        <w:ind w:hanging="361"/>
      </w:pPr>
      <w:r>
        <w:t>What do you need a lot of when you study at</w:t>
      </w:r>
      <w:r>
        <w:rPr>
          <w:spacing w:val="-5"/>
        </w:rPr>
        <w:t xml:space="preserve"> </w:t>
      </w:r>
      <w:r>
        <w:t>university?</w:t>
      </w:r>
    </w:p>
    <w:p w:rsidR="00F14B1F" w:rsidRDefault="00F14B1F" w:rsidP="00F14B1F">
      <w:pPr>
        <w:pStyle w:val="BodyText"/>
        <w:rPr>
          <w:sz w:val="24"/>
        </w:rPr>
      </w:pPr>
    </w:p>
    <w:p w:rsidR="00F14B1F" w:rsidRDefault="00F14B1F" w:rsidP="00F14B1F">
      <w:pPr>
        <w:pStyle w:val="BodyText"/>
        <w:spacing w:before="6"/>
        <w:rPr>
          <w:sz w:val="25"/>
        </w:rPr>
      </w:pPr>
    </w:p>
    <w:p w:rsidR="00F14B1F" w:rsidRDefault="00F14B1F" w:rsidP="00F14B1F">
      <w:pPr>
        <w:pStyle w:val="ListParagraph"/>
        <w:numPr>
          <w:ilvl w:val="0"/>
          <w:numId w:val="2"/>
        </w:numPr>
        <w:tabs>
          <w:tab w:val="left" w:pos="947"/>
        </w:tabs>
        <w:spacing w:before="0"/>
        <w:ind w:hanging="361"/>
      </w:pPr>
      <w:r>
        <w:t>What would be the most difficult aspects of working and studying</w:t>
      </w:r>
      <w:r>
        <w:rPr>
          <w:spacing w:val="-6"/>
        </w:rPr>
        <w:t xml:space="preserve"> </w:t>
      </w:r>
      <w:r>
        <w:t>together?</w:t>
      </w:r>
    </w:p>
    <w:p w:rsidR="00F14B1F" w:rsidRDefault="00F14B1F" w:rsidP="00F14B1F">
      <w:pPr>
        <w:pStyle w:val="BodyText"/>
        <w:rPr>
          <w:sz w:val="24"/>
        </w:rPr>
      </w:pPr>
    </w:p>
    <w:p w:rsidR="00F14B1F" w:rsidRDefault="00F14B1F" w:rsidP="00F14B1F">
      <w:pPr>
        <w:pStyle w:val="BodyText"/>
        <w:spacing w:before="5"/>
        <w:rPr>
          <w:sz w:val="25"/>
        </w:rPr>
      </w:pPr>
    </w:p>
    <w:p w:rsidR="00F14B1F" w:rsidRDefault="00F14B1F" w:rsidP="00F14B1F">
      <w:pPr>
        <w:pStyle w:val="ListParagraph"/>
        <w:numPr>
          <w:ilvl w:val="0"/>
          <w:numId w:val="2"/>
        </w:numPr>
        <w:tabs>
          <w:tab w:val="left" w:pos="946"/>
        </w:tabs>
        <w:spacing w:before="0"/>
        <w:ind w:left="945"/>
      </w:pPr>
      <w:r>
        <w:t>How are courses usually divided over a</w:t>
      </w:r>
      <w:r>
        <w:rPr>
          <w:spacing w:val="-6"/>
        </w:rPr>
        <w:t xml:space="preserve"> </w:t>
      </w:r>
      <w:r>
        <w:t>year?</w:t>
      </w:r>
    </w:p>
    <w:p w:rsidR="00F14B1F" w:rsidRDefault="00F14B1F" w:rsidP="00F14B1F">
      <w:pPr>
        <w:pStyle w:val="BodyText"/>
        <w:rPr>
          <w:sz w:val="24"/>
        </w:rPr>
      </w:pPr>
    </w:p>
    <w:p w:rsidR="00F14B1F" w:rsidRDefault="00F14B1F" w:rsidP="00F14B1F">
      <w:pPr>
        <w:pStyle w:val="BodyText"/>
        <w:spacing w:before="7"/>
        <w:rPr>
          <w:sz w:val="25"/>
        </w:rPr>
      </w:pPr>
    </w:p>
    <w:p w:rsidR="00F14B1F" w:rsidRDefault="00F14B1F" w:rsidP="00F14B1F">
      <w:pPr>
        <w:pStyle w:val="ListParagraph"/>
        <w:numPr>
          <w:ilvl w:val="0"/>
          <w:numId w:val="2"/>
        </w:numPr>
        <w:tabs>
          <w:tab w:val="left" w:pos="946"/>
        </w:tabs>
        <w:spacing w:before="0"/>
        <w:ind w:left="945"/>
      </w:pPr>
      <w:r>
        <w:t>Where can you meet other students at the Open</w:t>
      </w:r>
      <w:r>
        <w:rPr>
          <w:spacing w:val="-10"/>
        </w:rPr>
        <w:t xml:space="preserve"> </w:t>
      </w:r>
      <w:r>
        <w:t>University?</w:t>
      </w: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spacing w:before="10"/>
        <w:rPr>
          <w:sz w:val="17"/>
        </w:rPr>
      </w:pPr>
    </w:p>
    <w:p w:rsidR="00F14B1F" w:rsidRDefault="00F14B1F" w:rsidP="00F14B1F">
      <w:pPr>
        <w:widowControl/>
        <w:autoSpaceDE/>
        <w:autoSpaceDN/>
        <w:spacing w:line="232" w:lineRule="auto"/>
        <w:rPr>
          <w:sz w:val="14"/>
        </w:rPr>
        <w:sectPr w:rsidR="00F14B1F">
          <w:pgSz w:w="11910" w:h="16840"/>
          <w:pgMar w:top="1580" w:right="600" w:bottom="280" w:left="340" w:header="720" w:footer="720" w:gutter="0"/>
          <w:cols w:space="720"/>
        </w:sectPr>
      </w:pPr>
    </w:p>
    <w:p w:rsidR="00F14B1F" w:rsidRDefault="00F14B1F" w:rsidP="00F14B1F">
      <w:pPr>
        <w:pStyle w:val="Heading1"/>
      </w:pPr>
      <w:bookmarkStart w:id="0" w:name="IELTS_Listening_Task_Type_5_(Sentence_Co"/>
      <w:bookmarkEnd w:id="0"/>
      <w:r>
        <w:lastRenderedPageBreak/>
        <w:t>IELTS Listening Task Type 5 (Sentence Completion) Activity – Sample Task</w:t>
      </w:r>
    </w:p>
    <w:p w:rsidR="00F14B1F" w:rsidRDefault="00F14B1F" w:rsidP="00F14B1F">
      <w:pPr>
        <w:pStyle w:val="BodyText"/>
        <w:spacing w:before="2"/>
        <w:rPr>
          <w:b/>
          <w:sz w:val="40"/>
        </w:rPr>
      </w:pPr>
    </w:p>
    <w:p w:rsidR="00F14B1F" w:rsidRDefault="00F14B1F" w:rsidP="00F14B1F">
      <w:pPr>
        <w:ind w:left="226"/>
        <w:rPr>
          <w:i/>
        </w:rPr>
      </w:pPr>
      <w:r>
        <w:rPr>
          <w:i/>
        </w:rPr>
        <w:t>Questions 27 – 30</w:t>
      </w:r>
    </w:p>
    <w:p w:rsidR="00F14B1F" w:rsidRDefault="00F14B1F" w:rsidP="00F14B1F">
      <w:pPr>
        <w:pStyle w:val="BodyText"/>
        <w:rPr>
          <w:i/>
        </w:rPr>
      </w:pPr>
    </w:p>
    <w:p w:rsidR="00F14B1F" w:rsidRDefault="00F14B1F" w:rsidP="00F14B1F">
      <w:pPr>
        <w:ind w:left="226"/>
        <w:rPr>
          <w:i/>
        </w:rPr>
      </w:pPr>
      <w:r>
        <w:rPr>
          <w:i/>
        </w:rPr>
        <w:t>Complete the sentences below.</w:t>
      </w:r>
    </w:p>
    <w:p w:rsidR="00F14B1F" w:rsidRDefault="00F14B1F" w:rsidP="00F14B1F">
      <w:pPr>
        <w:pStyle w:val="BodyText"/>
        <w:spacing w:before="9"/>
        <w:rPr>
          <w:i/>
          <w:sz w:val="21"/>
        </w:rPr>
      </w:pPr>
    </w:p>
    <w:p w:rsidR="00F14B1F" w:rsidRDefault="00F14B1F" w:rsidP="00F14B1F">
      <w:pPr>
        <w:spacing w:before="1"/>
        <w:ind w:left="226"/>
        <w:rPr>
          <w:i/>
        </w:rPr>
      </w:pPr>
      <w:r>
        <w:rPr>
          <w:i/>
        </w:rPr>
        <w:t xml:space="preserve">Write </w:t>
      </w:r>
      <w:r>
        <w:rPr>
          <w:b/>
          <w:i/>
        </w:rPr>
        <w:t xml:space="preserve">NO MORE THAN TWO WORDS </w:t>
      </w:r>
      <w:r>
        <w:rPr>
          <w:i/>
        </w:rPr>
        <w:t>for each answer.</w:t>
      </w:r>
    </w:p>
    <w:p w:rsidR="00F14B1F" w:rsidRDefault="00F14B1F" w:rsidP="00F14B1F">
      <w:pPr>
        <w:pStyle w:val="BodyText"/>
        <w:rPr>
          <w:i/>
          <w:sz w:val="24"/>
        </w:rPr>
      </w:pPr>
    </w:p>
    <w:p w:rsidR="00F14B1F" w:rsidRDefault="00F14B1F" w:rsidP="00F14B1F">
      <w:pPr>
        <w:pStyle w:val="BodyText"/>
        <w:spacing w:before="10"/>
        <w:rPr>
          <w:i/>
          <w:sz w:val="19"/>
        </w:rPr>
      </w:pPr>
    </w:p>
    <w:p w:rsidR="00F14B1F" w:rsidRDefault="00F14B1F" w:rsidP="00F14B1F">
      <w:pPr>
        <w:pStyle w:val="BodyText"/>
        <w:ind w:left="226"/>
      </w:pPr>
      <w:r>
        <w:t xml:space="preserve">Studying with the Open University demanded a great deal of </w:t>
      </w:r>
      <w:r>
        <w:rPr>
          <w:b/>
        </w:rPr>
        <w:t xml:space="preserve">27 </w:t>
      </w:r>
      <w:r>
        <w:t>………………….</w:t>
      </w:r>
    </w:p>
    <w:p w:rsidR="00F14B1F" w:rsidRDefault="00F14B1F" w:rsidP="00F14B1F">
      <w:pPr>
        <w:pStyle w:val="BodyText"/>
        <w:spacing w:before="10"/>
        <w:rPr>
          <w:sz w:val="21"/>
        </w:rPr>
      </w:pPr>
    </w:p>
    <w:p w:rsidR="00F14B1F" w:rsidRDefault="00F14B1F" w:rsidP="00F14B1F">
      <w:pPr>
        <w:pStyle w:val="BodyText"/>
        <w:tabs>
          <w:tab w:val="left" w:leader="dot" w:pos="7640"/>
        </w:tabs>
        <w:ind w:left="226"/>
      </w:pPr>
      <w:r>
        <w:t>Studying and working at the same time improved</w:t>
      </w:r>
      <w:r>
        <w:rPr>
          <w:spacing w:val="-21"/>
        </w:rPr>
        <w:t xml:space="preserve"> </w:t>
      </w:r>
      <w:r>
        <w:t>Rachel’s</w:t>
      </w:r>
      <w:r>
        <w:rPr>
          <w:spacing w:val="-2"/>
        </w:rPr>
        <w:t xml:space="preserve"> </w:t>
      </w:r>
      <w:r>
        <w:rPr>
          <w:b/>
        </w:rPr>
        <w:t>28</w:t>
      </w:r>
      <w:r>
        <w:rPr>
          <w:b/>
        </w:rPr>
        <w:tab/>
      </w:r>
      <w:r>
        <w:t>skills.</w:t>
      </w:r>
    </w:p>
    <w:p w:rsidR="00F14B1F" w:rsidRDefault="00F14B1F" w:rsidP="00F14B1F">
      <w:pPr>
        <w:pStyle w:val="BodyText"/>
      </w:pPr>
    </w:p>
    <w:p w:rsidR="00F14B1F" w:rsidRDefault="00F14B1F" w:rsidP="00F14B1F">
      <w:pPr>
        <w:pStyle w:val="BodyText"/>
        <w:ind w:left="226"/>
      </w:pPr>
      <w:r>
        <w:t xml:space="preserve">It was helpful that the course was structured in </w:t>
      </w:r>
      <w:r>
        <w:rPr>
          <w:b/>
        </w:rPr>
        <w:t xml:space="preserve">29 </w:t>
      </w:r>
      <w:r>
        <w:t>……………..</w:t>
      </w:r>
    </w:p>
    <w:p w:rsidR="00F14B1F" w:rsidRDefault="00F14B1F" w:rsidP="00F14B1F">
      <w:pPr>
        <w:pStyle w:val="BodyText"/>
      </w:pPr>
    </w:p>
    <w:p w:rsidR="00F14B1F" w:rsidRDefault="00F14B1F" w:rsidP="00F14B1F">
      <w:pPr>
        <w:pStyle w:val="BodyText"/>
        <w:spacing w:before="1"/>
        <w:ind w:left="227"/>
      </w:pPr>
      <w:r>
        <w:t xml:space="preserve">She enjoyed meeting other students at </w:t>
      </w:r>
      <w:r>
        <w:rPr>
          <w:b/>
        </w:rPr>
        <w:t xml:space="preserve">30 </w:t>
      </w:r>
      <w:r>
        <w:t>……………. .</w:t>
      </w: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rPr>
          <w:sz w:val="20"/>
        </w:rPr>
      </w:pPr>
    </w:p>
    <w:p w:rsidR="00F14B1F" w:rsidRDefault="00F14B1F" w:rsidP="00F14B1F">
      <w:pPr>
        <w:pStyle w:val="BodyText"/>
        <w:spacing w:before="10"/>
      </w:pPr>
    </w:p>
    <w:p w:rsidR="00F14B1F" w:rsidRDefault="00F14B1F" w:rsidP="00F14B1F">
      <w:pPr>
        <w:widowControl/>
        <w:autoSpaceDE/>
        <w:autoSpaceDN/>
        <w:spacing w:line="232" w:lineRule="auto"/>
        <w:rPr>
          <w:sz w:val="14"/>
        </w:rPr>
        <w:sectPr w:rsidR="00F14B1F">
          <w:pgSz w:w="11910" w:h="16840"/>
          <w:pgMar w:top="1580" w:right="600" w:bottom="280" w:left="340" w:header="720" w:footer="720" w:gutter="0"/>
          <w:cols w:space="720"/>
        </w:sectPr>
      </w:pPr>
    </w:p>
    <w:p w:rsidR="00F14B1F" w:rsidRDefault="00F14B1F" w:rsidP="00F14B1F">
      <w:pPr>
        <w:pStyle w:val="Heading2"/>
        <w:spacing w:before="98"/>
      </w:pPr>
      <w:proofErr w:type="spellStart"/>
      <w:r>
        <w:lastRenderedPageBreak/>
        <w:t>Tapescript</w:t>
      </w:r>
      <w:proofErr w:type="spellEnd"/>
    </w:p>
    <w:p w:rsidR="00F14B1F" w:rsidRDefault="00F14B1F" w:rsidP="00F14B1F">
      <w:pPr>
        <w:pStyle w:val="BodyText"/>
        <w:rPr>
          <w:b/>
          <w:sz w:val="24"/>
        </w:rPr>
      </w:pPr>
    </w:p>
    <w:p w:rsidR="00F14B1F" w:rsidRDefault="00F14B1F" w:rsidP="00F14B1F">
      <w:pPr>
        <w:pStyle w:val="BodyText"/>
        <w:spacing w:before="10"/>
        <w:rPr>
          <w:b/>
          <w:sz w:val="19"/>
        </w:rPr>
      </w:pPr>
    </w:p>
    <w:p w:rsidR="00F14B1F" w:rsidRDefault="00F14B1F" w:rsidP="00F14B1F">
      <w:pPr>
        <w:tabs>
          <w:tab w:val="left" w:pos="934"/>
        </w:tabs>
        <w:spacing w:before="1"/>
        <w:ind w:left="226"/>
        <w:rPr>
          <w:sz w:val="20"/>
        </w:rPr>
      </w:pPr>
      <w:r>
        <w:rPr>
          <w:b/>
          <w:sz w:val="20"/>
        </w:rPr>
        <w:t>Paul</w:t>
      </w:r>
      <w:r>
        <w:rPr>
          <w:b/>
          <w:sz w:val="20"/>
        </w:rPr>
        <w:tab/>
      </w:r>
      <w:r>
        <w:rPr>
          <w:sz w:val="20"/>
        </w:rPr>
        <w:t xml:space="preserve">The other thing I wanted to ask </w:t>
      </w:r>
      <w:r>
        <w:rPr>
          <w:spacing w:val="-3"/>
          <w:sz w:val="20"/>
        </w:rPr>
        <w:t xml:space="preserve">you </w:t>
      </w:r>
      <w:r>
        <w:rPr>
          <w:sz w:val="20"/>
        </w:rPr>
        <w:t>was, did you find it hard, studying with the Open</w:t>
      </w:r>
      <w:r>
        <w:rPr>
          <w:spacing w:val="-1"/>
          <w:sz w:val="20"/>
        </w:rPr>
        <w:t xml:space="preserve"> </w:t>
      </w:r>
      <w:r>
        <w:rPr>
          <w:sz w:val="20"/>
        </w:rPr>
        <w:t>University?</w:t>
      </w:r>
    </w:p>
    <w:p w:rsidR="00F14B1F" w:rsidRDefault="00F14B1F" w:rsidP="00F14B1F">
      <w:pPr>
        <w:pStyle w:val="BodyText"/>
        <w:spacing w:before="10"/>
        <w:rPr>
          <w:sz w:val="20"/>
        </w:rPr>
      </w:pPr>
    </w:p>
    <w:p w:rsidR="00F14B1F" w:rsidRDefault="00F14B1F" w:rsidP="00F14B1F">
      <w:pPr>
        <w:ind w:left="226"/>
        <w:rPr>
          <w:sz w:val="20"/>
        </w:rPr>
      </w:pPr>
      <w:r>
        <w:rPr>
          <w:b/>
          <w:sz w:val="20"/>
        </w:rPr>
        <w:t xml:space="preserve">Rachel </w:t>
      </w:r>
      <w:r>
        <w:rPr>
          <w:sz w:val="20"/>
        </w:rPr>
        <w:t>You mean, because you’re studying on your own, most of the time?</w:t>
      </w:r>
    </w:p>
    <w:p w:rsidR="00F14B1F" w:rsidRDefault="00F14B1F" w:rsidP="00F14B1F">
      <w:pPr>
        <w:pStyle w:val="BodyText"/>
        <w:spacing w:before="10"/>
        <w:rPr>
          <w:sz w:val="20"/>
        </w:rPr>
      </w:pPr>
    </w:p>
    <w:p w:rsidR="00F14B1F" w:rsidRDefault="00F14B1F" w:rsidP="00F14B1F">
      <w:pPr>
        <w:tabs>
          <w:tab w:val="left" w:pos="934"/>
        </w:tabs>
        <w:ind w:left="226"/>
        <w:rPr>
          <w:sz w:val="20"/>
        </w:rPr>
      </w:pPr>
      <w:r>
        <w:rPr>
          <w:b/>
          <w:sz w:val="20"/>
        </w:rPr>
        <w:t>Paul</w:t>
      </w:r>
      <w:r>
        <w:rPr>
          <w:b/>
          <w:sz w:val="20"/>
        </w:rPr>
        <w:tab/>
      </w:r>
      <w:r>
        <w:rPr>
          <w:sz w:val="20"/>
        </w:rPr>
        <w:t>Mm.</w:t>
      </w:r>
    </w:p>
    <w:p w:rsidR="00F14B1F" w:rsidRDefault="00F14B1F" w:rsidP="00F14B1F">
      <w:pPr>
        <w:pStyle w:val="BodyText"/>
        <w:spacing w:before="11"/>
        <w:rPr>
          <w:sz w:val="20"/>
        </w:rPr>
      </w:pPr>
    </w:p>
    <w:p w:rsidR="00F14B1F" w:rsidRDefault="00F14B1F" w:rsidP="00F14B1F">
      <w:pPr>
        <w:ind w:left="934" w:hanging="708"/>
        <w:rPr>
          <w:sz w:val="20"/>
        </w:rPr>
      </w:pPr>
      <w:r>
        <w:rPr>
          <w:b/>
          <w:sz w:val="20"/>
        </w:rPr>
        <w:t xml:space="preserve">Rachel </w:t>
      </w:r>
      <w:r>
        <w:rPr>
          <w:sz w:val="20"/>
        </w:rPr>
        <w:t>Well it took me a while to get used to it. I found I needed to maintain a high level of motivation, because it’s so different from school. There’s no-one saying, ‘Why haven’t you written your assignment yet?, and that sort of thing.</w:t>
      </w:r>
    </w:p>
    <w:p w:rsidR="00F14B1F" w:rsidRDefault="00F14B1F" w:rsidP="00F14B1F">
      <w:pPr>
        <w:pStyle w:val="BodyText"/>
        <w:spacing w:before="2"/>
        <w:rPr>
          <w:sz w:val="20"/>
        </w:rPr>
      </w:pPr>
    </w:p>
    <w:p w:rsidR="00F14B1F" w:rsidRDefault="00F14B1F" w:rsidP="00F14B1F">
      <w:pPr>
        <w:tabs>
          <w:tab w:val="left" w:pos="934"/>
        </w:tabs>
        <w:ind w:left="226"/>
        <w:rPr>
          <w:sz w:val="20"/>
        </w:rPr>
      </w:pPr>
      <w:r>
        <w:rPr>
          <w:b/>
          <w:sz w:val="20"/>
        </w:rPr>
        <w:t>Paul</w:t>
      </w:r>
      <w:r>
        <w:rPr>
          <w:b/>
          <w:sz w:val="20"/>
        </w:rPr>
        <w:tab/>
      </w:r>
      <w:r>
        <w:rPr>
          <w:sz w:val="20"/>
        </w:rPr>
        <w:t>Oh</w:t>
      </w:r>
      <w:r>
        <w:rPr>
          <w:spacing w:val="-2"/>
          <w:sz w:val="20"/>
        </w:rPr>
        <w:t xml:space="preserve"> </w:t>
      </w:r>
      <w:r>
        <w:rPr>
          <w:sz w:val="20"/>
        </w:rPr>
        <w:t>dear.</w:t>
      </w:r>
    </w:p>
    <w:p w:rsidR="00F14B1F" w:rsidRDefault="00F14B1F" w:rsidP="00F14B1F">
      <w:pPr>
        <w:pStyle w:val="BodyText"/>
        <w:spacing w:before="10"/>
        <w:rPr>
          <w:sz w:val="20"/>
        </w:rPr>
      </w:pPr>
    </w:p>
    <w:p w:rsidR="00F14B1F" w:rsidRDefault="00F14B1F" w:rsidP="00F14B1F">
      <w:pPr>
        <w:ind w:left="934" w:hanging="708"/>
        <w:rPr>
          <w:sz w:val="20"/>
        </w:rPr>
      </w:pPr>
      <w:r>
        <w:rPr>
          <w:b/>
          <w:sz w:val="20"/>
        </w:rPr>
        <w:t xml:space="preserve">Rachel </w:t>
      </w:r>
      <w:r>
        <w:rPr>
          <w:sz w:val="20"/>
        </w:rPr>
        <w:t>You’ll learn it, Paul. Another thing was that I got very good at time-management because I had to fit time for studying round a full-time job.</w:t>
      </w:r>
    </w:p>
    <w:p w:rsidR="00F14B1F" w:rsidRDefault="00F14B1F" w:rsidP="00F14B1F">
      <w:pPr>
        <w:pStyle w:val="BodyText"/>
        <w:spacing w:before="6"/>
        <w:rPr>
          <w:sz w:val="20"/>
        </w:rPr>
      </w:pPr>
    </w:p>
    <w:p w:rsidR="00F14B1F" w:rsidRDefault="00F14B1F" w:rsidP="00F14B1F">
      <w:pPr>
        <w:tabs>
          <w:tab w:val="left" w:pos="934"/>
        </w:tabs>
        <w:ind w:left="226"/>
        <w:rPr>
          <w:sz w:val="20"/>
        </w:rPr>
      </w:pPr>
      <w:r>
        <w:rPr>
          <w:b/>
          <w:sz w:val="20"/>
        </w:rPr>
        <w:t>Paul</w:t>
      </w:r>
      <w:r>
        <w:rPr>
          <w:b/>
          <w:sz w:val="20"/>
        </w:rPr>
        <w:tab/>
      </w:r>
      <w:r>
        <w:rPr>
          <w:sz w:val="20"/>
        </w:rPr>
        <w:t>Well I’m hoping to change to working part-time, so that’ll</w:t>
      </w:r>
      <w:r>
        <w:rPr>
          <w:spacing w:val="-6"/>
          <w:sz w:val="20"/>
        </w:rPr>
        <w:t xml:space="preserve"> </w:t>
      </w:r>
      <w:r>
        <w:rPr>
          <w:sz w:val="20"/>
        </w:rPr>
        <w:t>help.</w:t>
      </w:r>
    </w:p>
    <w:p w:rsidR="00F14B1F" w:rsidRDefault="00F14B1F" w:rsidP="00F14B1F">
      <w:pPr>
        <w:pStyle w:val="BodyText"/>
        <w:spacing w:before="11"/>
        <w:rPr>
          <w:sz w:val="20"/>
        </w:rPr>
      </w:pPr>
    </w:p>
    <w:p w:rsidR="00F14B1F" w:rsidRDefault="00F14B1F" w:rsidP="00F14B1F">
      <w:pPr>
        <w:ind w:left="933" w:right="405" w:hanging="708"/>
        <w:jc w:val="both"/>
        <w:rPr>
          <w:sz w:val="20"/>
        </w:rPr>
      </w:pPr>
      <w:r>
        <w:rPr>
          <w:b/>
          <w:sz w:val="20"/>
        </w:rPr>
        <w:t xml:space="preserve">Rachel </w:t>
      </w:r>
      <w:r>
        <w:rPr>
          <w:sz w:val="20"/>
        </w:rPr>
        <w:t>What makes it easier is that the degree is made up of modules, so you can take time off between them if you need to. It isn’t like a traditional three- or four-year course, where you’ve got to do the whole thing of it in one go.</w:t>
      </w:r>
    </w:p>
    <w:p w:rsidR="00F14B1F" w:rsidRDefault="00F14B1F" w:rsidP="00F14B1F">
      <w:pPr>
        <w:pStyle w:val="BodyText"/>
        <w:spacing w:before="8"/>
        <w:rPr>
          <w:sz w:val="20"/>
        </w:rPr>
      </w:pPr>
    </w:p>
    <w:p w:rsidR="00F14B1F" w:rsidRDefault="00F14B1F" w:rsidP="00F14B1F">
      <w:pPr>
        <w:tabs>
          <w:tab w:val="left" w:pos="933"/>
        </w:tabs>
        <w:spacing w:before="1"/>
        <w:ind w:left="226"/>
        <w:rPr>
          <w:sz w:val="20"/>
        </w:rPr>
      </w:pPr>
      <w:r>
        <w:rPr>
          <w:b/>
          <w:sz w:val="20"/>
        </w:rPr>
        <w:t>Paul</w:t>
      </w:r>
      <w:r>
        <w:rPr>
          <w:b/>
          <w:sz w:val="20"/>
        </w:rPr>
        <w:tab/>
      </w:r>
      <w:r>
        <w:rPr>
          <w:sz w:val="20"/>
        </w:rPr>
        <w:t>That’s good, ‘cause I’d like to spend six months travelling next</w:t>
      </w:r>
      <w:r>
        <w:rPr>
          <w:spacing w:val="-8"/>
          <w:sz w:val="20"/>
        </w:rPr>
        <w:t xml:space="preserve"> </w:t>
      </w:r>
      <w:r>
        <w:rPr>
          <w:sz w:val="20"/>
        </w:rPr>
        <w:t>year.</w:t>
      </w:r>
    </w:p>
    <w:p w:rsidR="00F14B1F" w:rsidRDefault="00F14B1F" w:rsidP="00F14B1F">
      <w:pPr>
        <w:pStyle w:val="BodyText"/>
        <w:spacing w:before="10"/>
        <w:rPr>
          <w:sz w:val="20"/>
        </w:rPr>
      </w:pPr>
    </w:p>
    <w:p w:rsidR="00F14B1F" w:rsidRDefault="00F14B1F" w:rsidP="00F14B1F">
      <w:pPr>
        <w:ind w:left="933" w:right="349" w:hanging="708"/>
        <w:jc w:val="both"/>
        <w:rPr>
          <w:sz w:val="20"/>
        </w:rPr>
      </w:pPr>
      <w:r>
        <w:rPr>
          <w:b/>
          <w:sz w:val="20"/>
        </w:rPr>
        <w:t xml:space="preserve">Rachel </w:t>
      </w:r>
      <w:r>
        <w:rPr>
          <w:sz w:val="20"/>
        </w:rPr>
        <w:t>Huh, it’s all right for some. Then even though you’re mostly studying at home, remember you’ve got tutors to help you, and from time to time there are summer schools. They usually last a week. They’re great, because you meet all the other people struggling with the same things as you. I’ve made some really good friends that way.</w:t>
      </w:r>
    </w:p>
    <w:p w:rsidR="00F14B1F" w:rsidRDefault="00F14B1F" w:rsidP="00F14B1F">
      <w:pPr>
        <w:pStyle w:val="BodyText"/>
        <w:spacing w:before="9"/>
        <w:rPr>
          <w:sz w:val="20"/>
        </w:rPr>
      </w:pPr>
    </w:p>
    <w:p w:rsidR="00F14B1F" w:rsidRDefault="00F14B1F" w:rsidP="00F14B1F">
      <w:pPr>
        <w:tabs>
          <w:tab w:val="left" w:pos="933"/>
        </w:tabs>
        <w:ind w:left="226"/>
        <w:rPr>
          <w:sz w:val="20"/>
        </w:rPr>
      </w:pPr>
      <w:r>
        <w:rPr>
          <w:b/>
          <w:sz w:val="20"/>
        </w:rPr>
        <w:t>Paul</w:t>
      </w:r>
      <w:r>
        <w:rPr>
          <w:b/>
          <w:sz w:val="20"/>
        </w:rPr>
        <w:tab/>
      </w:r>
      <w:r>
        <w:rPr>
          <w:sz w:val="20"/>
        </w:rPr>
        <w:t>Sounds good. So how do I</w:t>
      </w:r>
      <w:r>
        <w:rPr>
          <w:spacing w:val="-2"/>
          <w:sz w:val="20"/>
        </w:rPr>
        <w:t xml:space="preserve"> </w:t>
      </w:r>
      <w:r>
        <w:rPr>
          <w:sz w:val="20"/>
        </w:rPr>
        <w:t>apply?</w:t>
      </w:r>
    </w:p>
    <w:p w:rsidR="00C703DD" w:rsidRDefault="00C703DD">
      <w:bookmarkStart w:id="1" w:name="_GoBack"/>
      <w:bookmarkEnd w:id="1"/>
    </w:p>
    <w:sectPr w:rsidR="00C703DD" w:rsidSect="00806B04">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A7F9C"/>
    <w:multiLevelType w:val="hybridMultilevel"/>
    <w:tmpl w:val="8A28B3C6"/>
    <w:lvl w:ilvl="0" w:tplc="336E8F36">
      <w:start w:val="1"/>
      <w:numFmt w:val="decimal"/>
      <w:lvlText w:val="%1."/>
      <w:lvlJc w:val="left"/>
      <w:pPr>
        <w:ind w:left="946" w:hanging="360"/>
      </w:pPr>
      <w:rPr>
        <w:rFonts w:ascii="Arial" w:eastAsia="Arial" w:hAnsi="Arial" w:cs="Arial" w:hint="default"/>
        <w:spacing w:val="-1"/>
        <w:w w:val="100"/>
        <w:sz w:val="22"/>
        <w:szCs w:val="22"/>
        <w:lang w:val="en-US" w:eastAsia="en-US" w:bidi="en-US"/>
      </w:rPr>
    </w:lvl>
    <w:lvl w:ilvl="1" w:tplc="98AA4E34">
      <w:start w:val="1"/>
      <w:numFmt w:val="lowerLetter"/>
      <w:lvlText w:val="%2)"/>
      <w:lvlJc w:val="left"/>
      <w:pPr>
        <w:ind w:left="1666" w:hanging="360"/>
      </w:pPr>
      <w:rPr>
        <w:rFonts w:ascii="Arial" w:eastAsia="Arial" w:hAnsi="Arial" w:cs="Arial" w:hint="default"/>
        <w:spacing w:val="-1"/>
        <w:w w:val="100"/>
        <w:sz w:val="22"/>
        <w:szCs w:val="22"/>
        <w:lang w:val="en-US" w:eastAsia="en-US" w:bidi="en-US"/>
      </w:rPr>
    </w:lvl>
    <w:lvl w:ilvl="2" w:tplc="89562696">
      <w:numFmt w:val="bullet"/>
      <w:lvlText w:val="•"/>
      <w:lvlJc w:val="left"/>
      <w:pPr>
        <w:ind w:left="2694" w:hanging="360"/>
      </w:pPr>
      <w:rPr>
        <w:lang w:val="en-US" w:eastAsia="en-US" w:bidi="en-US"/>
      </w:rPr>
    </w:lvl>
    <w:lvl w:ilvl="3" w:tplc="95849760">
      <w:numFmt w:val="bullet"/>
      <w:lvlText w:val="•"/>
      <w:lvlJc w:val="left"/>
      <w:pPr>
        <w:ind w:left="3728" w:hanging="360"/>
      </w:pPr>
      <w:rPr>
        <w:lang w:val="en-US" w:eastAsia="en-US" w:bidi="en-US"/>
      </w:rPr>
    </w:lvl>
    <w:lvl w:ilvl="4" w:tplc="D0DE551C">
      <w:numFmt w:val="bullet"/>
      <w:lvlText w:val="•"/>
      <w:lvlJc w:val="left"/>
      <w:pPr>
        <w:ind w:left="4762" w:hanging="360"/>
      </w:pPr>
      <w:rPr>
        <w:lang w:val="en-US" w:eastAsia="en-US" w:bidi="en-US"/>
      </w:rPr>
    </w:lvl>
    <w:lvl w:ilvl="5" w:tplc="9482CD50">
      <w:numFmt w:val="bullet"/>
      <w:lvlText w:val="•"/>
      <w:lvlJc w:val="left"/>
      <w:pPr>
        <w:ind w:left="5796" w:hanging="360"/>
      </w:pPr>
      <w:rPr>
        <w:lang w:val="en-US" w:eastAsia="en-US" w:bidi="en-US"/>
      </w:rPr>
    </w:lvl>
    <w:lvl w:ilvl="6" w:tplc="06344FD6">
      <w:numFmt w:val="bullet"/>
      <w:lvlText w:val="•"/>
      <w:lvlJc w:val="left"/>
      <w:pPr>
        <w:ind w:left="6830" w:hanging="360"/>
      </w:pPr>
      <w:rPr>
        <w:lang w:val="en-US" w:eastAsia="en-US" w:bidi="en-US"/>
      </w:rPr>
    </w:lvl>
    <w:lvl w:ilvl="7" w:tplc="19C28A4E">
      <w:numFmt w:val="bullet"/>
      <w:lvlText w:val="•"/>
      <w:lvlJc w:val="left"/>
      <w:pPr>
        <w:ind w:left="7864" w:hanging="360"/>
      </w:pPr>
      <w:rPr>
        <w:lang w:val="en-US" w:eastAsia="en-US" w:bidi="en-US"/>
      </w:rPr>
    </w:lvl>
    <w:lvl w:ilvl="8" w:tplc="6CC8C38A">
      <w:numFmt w:val="bullet"/>
      <w:lvlText w:val="•"/>
      <w:lvlJc w:val="left"/>
      <w:pPr>
        <w:ind w:left="8898" w:hanging="360"/>
      </w:pPr>
      <w:rPr>
        <w:lang w:val="en-US" w:eastAsia="en-US" w:bidi="en-US"/>
      </w:rPr>
    </w:lvl>
  </w:abstractNum>
  <w:abstractNum w:abstractNumId="1">
    <w:nsid w:val="7DE350CF"/>
    <w:multiLevelType w:val="hybridMultilevel"/>
    <w:tmpl w:val="92204560"/>
    <w:lvl w:ilvl="0" w:tplc="D3B08462">
      <w:start w:val="1"/>
      <w:numFmt w:val="decimal"/>
      <w:lvlText w:val="%1."/>
      <w:lvlJc w:val="left"/>
      <w:pPr>
        <w:ind w:left="946" w:hanging="360"/>
      </w:pPr>
      <w:rPr>
        <w:rFonts w:ascii="Arial" w:eastAsia="Arial" w:hAnsi="Arial" w:cs="Arial" w:hint="default"/>
        <w:spacing w:val="-1"/>
        <w:w w:val="100"/>
        <w:sz w:val="22"/>
        <w:szCs w:val="22"/>
        <w:lang w:val="en-US" w:eastAsia="en-US" w:bidi="en-US"/>
      </w:rPr>
    </w:lvl>
    <w:lvl w:ilvl="1" w:tplc="468E120A">
      <w:numFmt w:val="bullet"/>
      <w:lvlText w:val="•"/>
      <w:lvlJc w:val="left"/>
      <w:pPr>
        <w:ind w:left="1942" w:hanging="360"/>
      </w:pPr>
      <w:rPr>
        <w:lang w:val="en-US" w:eastAsia="en-US" w:bidi="en-US"/>
      </w:rPr>
    </w:lvl>
    <w:lvl w:ilvl="2" w:tplc="75FE2F6C">
      <w:numFmt w:val="bullet"/>
      <w:lvlText w:val="•"/>
      <w:lvlJc w:val="left"/>
      <w:pPr>
        <w:ind w:left="2945" w:hanging="360"/>
      </w:pPr>
      <w:rPr>
        <w:lang w:val="en-US" w:eastAsia="en-US" w:bidi="en-US"/>
      </w:rPr>
    </w:lvl>
    <w:lvl w:ilvl="3" w:tplc="8A58D6DC">
      <w:numFmt w:val="bullet"/>
      <w:lvlText w:val="•"/>
      <w:lvlJc w:val="left"/>
      <w:pPr>
        <w:ind w:left="3947" w:hanging="360"/>
      </w:pPr>
      <w:rPr>
        <w:lang w:val="en-US" w:eastAsia="en-US" w:bidi="en-US"/>
      </w:rPr>
    </w:lvl>
    <w:lvl w:ilvl="4" w:tplc="45E0EFC6">
      <w:numFmt w:val="bullet"/>
      <w:lvlText w:val="•"/>
      <w:lvlJc w:val="left"/>
      <w:pPr>
        <w:ind w:left="4950" w:hanging="360"/>
      </w:pPr>
      <w:rPr>
        <w:lang w:val="en-US" w:eastAsia="en-US" w:bidi="en-US"/>
      </w:rPr>
    </w:lvl>
    <w:lvl w:ilvl="5" w:tplc="4816C7C2">
      <w:numFmt w:val="bullet"/>
      <w:lvlText w:val="•"/>
      <w:lvlJc w:val="left"/>
      <w:pPr>
        <w:ind w:left="5953" w:hanging="360"/>
      </w:pPr>
      <w:rPr>
        <w:lang w:val="en-US" w:eastAsia="en-US" w:bidi="en-US"/>
      </w:rPr>
    </w:lvl>
    <w:lvl w:ilvl="6" w:tplc="ECA89290">
      <w:numFmt w:val="bullet"/>
      <w:lvlText w:val="•"/>
      <w:lvlJc w:val="left"/>
      <w:pPr>
        <w:ind w:left="6955" w:hanging="360"/>
      </w:pPr>
      <w:rPr>
        <w:lang w:val="en-US" w:eastAsia="en-US" w:bidi="en-US"/>
      </w:rPr>
    </w:lvl>
    <w:lvl w:ilvl="7" w:tplc="3B6884F2">
      <w:numFmt w:val="bullet"/>
      <w:lvlText w:val="•"/>
      <w:lvlJc w:val="left"/>
      <w:pPr>
        <w:ind w:left="7958" w:hanging="360"/>
      </w:pPr>
      <w:rPr>
        <w:lang w:val="en-US" w:eastAsia="en-US" w:bidi="en-US"/>
      </w:rPr>
    </w:lvl>
    <w:lvl w:ilvl="8" w:tplc="B3182268">
      <w:numFmt w:val="bullet"/>
      <w:lvlText w:val="•"/>
      <w:lvlJc w:val="left"/>
      <w:pPr>
        <w:ind w:left="8961" w:hanging="360"/>
      </w:pPr>
      <w:rPr>
        <w:lang w:val="en-US" w:eastAsia="en-US" w:bidi="en-US"/>
      </w:rPr>
    </w:lvl>
  </w:abstractNum>
  <w:num w:numId="1">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B1F"/>
    <w:rsid w:val="00192278"/>
    <w:rsid w:val="003329CF"/>
    <w:rsid w:val="00806B04"/>
    <w:rsid w:val="009229EF"/>
    <w:rsid w:val="00C703DD"/>
    <w:rsid w:val="00DF390D"/>
    <w:rsid w:val="00F14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4B1F"/>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F14B1F"/>
    <w:pPr>
      <w:spacing w:before="99"/>
      <w:ind w:left="226"/>
      <w:outlineLvl w:val="0"/>
    </w:pPr>
    <w:rPr>
      <w:b/>
      <w:bCs/>
      <w:sz w:val="28"/>
      <w:szCs w:val="28"/>
    </w:rPr>
  </w:style>
  <w:style w:type="paragraph" w:styleId="Heading2">
    <w:name w:val="heading 2"/>
    <w:basedOn w:val="Normal"/>
    <w:link w:val="Heading2Char"/>
    <w:uiPriority w:val="1"/>
    <w:semiHidden/>
    <w:unhideWhenUsed/>
    <w:qFormat/>
    <w:rsid w:val="00F14B1F"/>
    <w:pPr>
      <w:ind w:left="22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4B1F"/>
    <w:rPr>
      <w:rFonts w:ascii="Arial" w:eastAsia="Arial" w:hAnsi="Arial" w:cs="Arial"/>
      <w:b/>
      <w:bCs/>
      <w:sz w:val="28"/>
      <w:szCs w:val="28"/>
      <w:lang w:bidi="en-US"/>
    </w:rPr>
  </w:style>
  <w:style w:type="character" w:customStyle="1" w:styleId="Heading2Char">
    <w:name w:val="Heading 2 Char"/>
    <w:basedOn w:val="DefaultParagraphFont"/>
    <w:link w:val="Heading2"/>
    <w:uiPriority w:val="1"/>
    <w:semiHidden/>
    <w:rsid w:val="00F14B1F"/>
    <w:rPr>
      <w:rFonts w:ascii="Arial" w:eastAsia="Arial" w:hAnsi="Arial" w:cs="Arial"/>
      <w:b/>
      <w:bCs/>
      <w:lang w:bidi="en-US"/>
    </w:rPr>
  </w:style>
  <w:style w:type="paragraph" w:styleId="BodyText">
    <w:name w:val="Body Text"/>
    <w:basedOn w:val="Normal"/>
    <w:link w:val="BodyTextChar"/>
    <w:uiPriority w:val="1"/>
    <w:semiHidden/>
    <w:unhideWhenUsed/>
    <w:qFormat/>
    <w:rsid w:val="00F14B1F"/>
  </w:style>
  <w:style w:type="character" w:customStyle="1" w:styleId="BodyTextChar">
    <w:name w:val="Body Text Char"/>
    <w:basedOn w:val="DefaultParagraphFont"/>
    <w:link w:val="BodyText"/>
    <w:uiPriority w:val="1"/>
    <w:semiHidden/>
    <w:rsid w:val="00F14B1F"/>
    <w:rPr>
      <w:rFonts w:ascii="Arial" w:eastAsia="Arial" w:hAnsi="Arial" w:cs="Arial"/>
      <w:lang w:bidi="en-US"/>
    </w:rPr>
  </w:style>
  <w:style w:type="paragraph" w:styleId="ListParagraph">
    <w:name w:val="List Paragraph"/>
    <w:basedOn w:val="Normal"/>
    <w:uiPriority w:val="1"/>
    <w:qFormat/>
    <w:rsid w:val="00F14B1F"/>
    <w:pPr>
      <w:spacing w:before="157"/>
      <w:ind w:left="945" w:hanging="36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4B1F"/>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F14B1F"/>
    <w:pPr>
      <w:spacing w:before="99"/>
      <w:ind w:left="226"/>
      <w:outlineLvl w:val="0"/>
    </w:pPr>
    <w:rPr>
      <w:b/>
      <w:bCs/>
      <w:sz w:val="28"/>
      <w:szCs w:val="28"/>
    </w:rPr>
  </w:style>
  <w:style w:type="paragraph" w:styleId="Heading2">
    <w:name w:val="heading 2"/>
    <w:basedOn w:val="Normal"/>
    <w:link w:val="Heading2Char"/>
    <w:uiPriority w:val="1"/>
    <w:semiHidden/>
    <w:unhideWhenUsed/>
    <w:qFormat/>
    <w:rsid w:val="00F14B1F"/>
    <w:pPr>
      <w:ind w:left="22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4B1F"/>
    <w:rPr>
      <w:rFonts w:ascii="Arial" w:eastAsia="Arial" w:hAnsi="Arial" w:cs="Arial"/>
      <w:b/>
      <w:bCs/>
      <w:sz w:val="28"/>
      <w:szCs w:val="28"/>
      <w:lang w:bidi="en-US"/>
    </w:rPr>
  </w:style>
  <w:style w:type="character" w:customStyle="1" w:styleId="Heading2Char">
    <w:name w:val="Heading 2 Char"/>
    <w:basedOn w:val="DefaultParagraphFont"/>
    <w:link w:val="Heading2"/>
    <w:uiPriority w:val="1"/>
    <w:semiHidden/>
    <w:rsid w:val="00F14B1F"/>
    <w:rPr>
      <w:rFonts w:ascii="Arial" w:eastAsia="Arial" w:hAnsi="Arial" w:cs="Arial"/>
      <w:b/>
      <w:bCs/>
      <w:lang w:bidi="en-US"/>
    </w:rPr>
  </w:style>
  <w:style w:type="paragraph" w:styleId="BodyText">
    <w:name w:val="Body Text"/>
    <w:basedOn w:val="Normal"/>
    <w:link w:val="BodyTextChar"/>
    <w:uiPriority w:val="1"/>
    <w:semiHidden/>
    <w:unhideWhenUsed/>
    <w:qFormat/>
    <w:rsid w:val="00F14B1F"/>
  </w:style>
  <w:style w:type="character" w:customStyle="1" w:styleId="BodyTextChar">
    <w:name w:val="Body Text Char"/>
    <w:basedOn w:val="DefaultParagraphFont"/>
    <w:link w:val="BodyText"/>
    <w:uiPriority w:val="1"/>
    <w:semiHidden/>
    <w:rsid w:val="00F14B1F"/>
    <w:rPr>
      <w:rFonts w:ascii="Arial" w:eastAsia="Arial" w:hAnsi="Arial" w:cs="Arial"/>
      <w:lang w:bidi="en-US"/>
    </w:rPr>
  </w:style>
  <w:style w:type="paragraph" w:styleId="ListParagraph">
    <w:name w:val="List Paragraph"/>
    <w:basedOn w:val="Normal"/>
    <w:uiPriority w:val="1"/>
    <w:qFormat/>
    <w:rsid w:val="00F14B1F"/>
    <w:pPr>
      <w:spacing w:before="157"/>
      <w:ind w:left="945"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44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2020-02-05T05:15:00Z</dcterms:created>
  <dcterms:modified xsi:type="dcterms:W3CDTF">2020-02-05T05:16:00Z</dcterms:modified>
</cp:coreProperties>
</file>