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Leonard Wong Resume</w:t>
      </w:r>
    </w:p>
    <w:bookmarkStart w:id="13" w:name="leonard-wong"/>
    <w:p>
      <w:pPr>
        <w:pStyle w:val="Heading1"/>
      </w:pPr>
      <w:r>
        <w:t xml:space="preserve">Leonard Wong</w:t>
      </w:r>
    </w:p>
    <w:p>
      <w:pPr>
        <w:pStyle w:val="FirstParagraph"/>
      </w:pPr>
      <w:r>
        <w:t xml:space="preserve">AI Software Engineer · Agentic Development · LLM Applications</w:t>
      </w:r>
    </w:p>
    <w:p>
      <w:pPr>
        <w:pStyle w:val="BodyText"/>
      </w:pPr>
      <w:hyperlink r:id="rId9">
        <w:r>
          <w:rPr>
            <w:rStyle w:val="Hyperlink"/>
          </w:rPr>
          <w:t xml:space="preserve">me@leonardwong.tech</w:t>
        </w:r>
      </w:hyperlink>
      <w:r>
        <w:t xml:space="preserve">·</w:t>
      </w:r>
      <w:r>
        <w:t xml:space="preserve">+65 8754 5096</w:t>
      </w:r>
      <w:r>
        <w:t xml:space="preserve">·</w:t>
      </w:r>
      <w:hyperlink r:id="rId10">
        <w:r>
          <w:rPr>
            <w:rStyle w:val="Hyperlink"/>
          </w:rPr>
          <w:t xml:space="preserve">leonardwong.tech</w:t>
        </w:r>
      </w:hyperlink>
      <w:r>
        <w:t xml:space="preserve">·</w:t>
      </w:r>
      <w:hyperlink r:id="rId11">
        <w:r>
          <w:rPr>
            <w:rStyle w:val="Hyperlink"/>
          </w:rPr>
          <w:t xml:space="preserve">github.leonardwong.tech</w:t>
        </w:r>
      </w:hyperlink>
      <w:r>
        <w:t xml:space="preserve">·</w:t>
      </w:r>
      <w:hyperlink r:id="rId12">
        <w:r>
          <w:rPr>
            <w:rStyle w:val="Hyperlink"/>
          </w:rPr>
          <w:t xml:space="preserve">linkedin.leonardwong.tech</w:t>
        </w:r>
      </w:hyperlink>
    </w:p>
    <w:bookmarkEnd w:id="13"/>
    <w:p>
      <w:pPr>
        <w:pStyle w:val="BodyText"/>
      </w:pPr>
      <w:r>
        <w:rPr>
          <w:b/>
          <w:bCs/>
        </w:rPr>
        <w:t xml:space="preserve">AI</w:t>
      </w:r>
      <w:r>
        <w:t xml:space="preserve"> </w:t>
      </w:r>
      <w:r>
        <w:t xml:space="preserve">Software Engineer specializing in agentic development — building</w:t>
      </w:r>
      <w:r>
        <w:t xml:space="preserve"> </w:t>
      </w:r>
      <w:r>
        <w:rPr>
          <w:b/>
          <w:bCs/>
        </w:rPr>
        <w:t xml:space="preserve">LLM</w:t>
      </w:r>
      <w:r>
        <w:t xml:space="preserve">-powered applications and tool-using workflows on a foundation of secure, data-driven platform delivery.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Singapore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Application Developer; NUS-ISS</w:t>
      </w:r>
      <w:r>
        <w:t xml:space="preserve"> </w:t>
      </w:r>
      <w:r>
        <w:rPr>
          <w:b/>
          <w:bCs/>
        </w:rPr>
        <w:t xml:space="preserve">Responsible &amp; Explainable AI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Cybersecurity</w:t>
      </w:r>
      <w:r>
        <w:t xml:space="preserve">.</w:t>
      </w:r>
    </w:p>
    <w:bookmarkStart w:id="14" w:name="ai-agentic-highlights"/>
    <w:p>
      <w:pPr>
        <w:pStyle w:val="Heading2"/>
      </w:pPr>
      <w:r>
        <w:t xml:space="preserve">AI &amp; Agentic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Agentic</w:t>
      </w:r>
      <w:r>
        <w:t xml:space="preserve"> </w:t>
      </w:r>
      <w:r>
        <w:t xml:space="preserve">development: designing</w:t>
      </w:r>
      <w:r>
        <w:t xml:space="preserve"> </w:t>
      </w:r>
      <w:r>
        <w:rPr>
          <w:b/>
          <w:bCs/>
        </w:rPr>
        <w:t xml:space="preserve">LLM</w:t>
      </w:r>
      <w:r>
        <w:t xml:space="preserve">-driven, tool-using agent workflows with retrieval (</w:t>
      </w:r>
      <w:r>
        <w:rPr>
          <w:b/>
          <w:bCs/>
        </w:rPr>
        <w:t xml:space="preserve">RAG</w:t>
      </w:r>
      <w:r>
        <w:t xml:space="preserve">), function calling, and prompt engineering.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</w:t>
      </w:r>
      <w:r>
        <w:t xml:space="preserve"> </w:t>
      </w:r>
      <w:r>
        <w:t xml:space="preserve">application development through the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Singapore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Application Developer Programme (2026).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Responsible &amp; Explainable AI</w:t>
      </w:r>
      <w:r>
        <w:t xml:space="preserve"> </w:t>
      </w:r>
      <w:r>
        <w:t xml:space="preserve">— NUS-ISS graduate certificates covering model transparency and governance.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Cybersecurity</w:t>
      </w:r>
      <w:r>
        <w:t xml:space="preserve"> </w:t>
      </w:r>
      <w:r>
        <w:t xml:space="preserve">— applying security rigor (SAST/DAST, OWASP) to</w:t>
      </w:r>
      <w:r>
        <w:t xml:space="preserve"> </w:t>
      </w:r>
      <w:r>
        <w:rPr>
          <w:b/>
          <w:bCs/>
        </w:rPr>
        <w:t xml:space="preserve">AI</w:t>
      </w:r>
      <w:r>
        <w:t xml:space="preserve">-enabled systems (NUS-ISS, 2025).</w:t>
      </w:r>
    </w:p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AI &amp; Agentic</w:t>
      </w:r>
      <w:r>
        <w:t xml:space="preserve"> </w:t>
      </w:r>
      <w:r>
        <w:t xml:space="preserve">Agentic AI · AI Agents · LLM Application Development · RAG · Prompt Engineering · Tool Use / Function Calling · Responsible AI · Explainable AI · AI &amp; Cybersecurity</w:t>
      </w:r>
    </w:p>
    <w:p>
      <w:pPr>
        <w:pStyle w:val="BodyText"/>
      </w:pPr>
      <w:r>
        <w:t xml:space="preserve">Languages</w:t>
      </w:r>
      <w:r>
        <w:t xml:space="preserve"> </w:t>
      </w:r>
      <w:r>
        <w:t xml:space="preserve">HTML · CSS · JavaScript · C# · SQL · PHP · Python</w:t>
      </w:r>
    </w:p>
    <w:p>
      <w:pPr>
        <w:pStyle w:val="BodyText"/>
      </w:pPr>
      <w:r>
        <w:t xml:space="preserve">Frameworks</w:t>
      </w:r>
      <w:r>
        <w:t xml:space="preserve"> </w:t>
      </w:r>
      <w:r>
        <w:t xml:space="preserve">ASP.NET · Bootstrap · jQuery · YOURLS</w:t>
      </w:r>
    </w:p>
    <w:p>
      <w:pPr>
        <w:pStyle w:val="BodyText"/>
      </w:pPr>
      <w:r>
        <w:t xml:space="preserve">Cloud &amp; Data</w:t>
      </w:r>
      <w:r>
        <w:t xml:space="preserve"> </w:t>
      </w:r>
      <w:r>
        <w:t xml:space="preserve">AWS DynamoDB · JSON · ETL · Data Warehousing · Cloud Native Design · Scalable Systems</w:t>
      </w:r>
    </w:p>
    <w:p>
      <w:pPr>
        <w:pStyle w:val="BodyText"/>
      </w:pPr>
      <w:r>
        <w:t xml:space="preserve">Security</w:t>
      </w:r>
      <w:r>
        <w:t xml:space="preserve"> </w:t>
      </w:r>
      <w:r>
        <w:t xml:space="preserve">OWASP ZAP · SAST/DAST · XSS Research · AI and Cybersecurity</w:t>
      </w:r>
    </w:p>
    <w:p>
      <w:pPr>
        <w:pStyle w:val="BodyText"/>
      </w:pPr>
      <w:r>
        <w:t xml:space="preserve">Product &amp; Delivery</w:t>
      </w:r>
      <w:r>
        <w:t xml:space="preserve"> </w:t>
      </w:r>
      <w:r>
        <w:t xml:space="preserve">UAT Planning · Incident Management · Training &amp; Enablement · Digital Product Strategy · Platform Product Thinking</w:t>
      </w:r>
    </w:p>
    <w:bookmarkEnd w:id="15"/>
    <w:bookmarkStart w:id="1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NCS Pte. Ltd.</w:t>
      </w:r>
      <w:r>
        <w:t xml:space="preserve"> </w:t>
      </w:r>
      <w:r>
        <w:t xml:space="preserve">April 2026–Present</w:t>
      </w:r>
    </w:p>
    <w:p>
      <w:pPr>
        <w:pStyle w:val="BodyText"/>
      </w:pPr>
      <w:r>
        <w:t xml:space="preserve">AI Software Engineer · IT Vendor to Public Service Commission Singapore · Young Leaders · Brand Ambassador</w:t>
      </w:r>
    </w:p>
    <w:p>
      <w:pPr>
        <w:pStyle w:val="Compact"/>
        <w:numPr>
          <w:ilvl w:val="0"/>
          <w:numId w:val="1002"/>
        </w:numPr>
      </w:pPr>
      <w:r>
        <w:t xml:space="preserve">Employed by NCS Group while serving Public Service Commission Singapore as an IT vendor.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LLM</w:t>
      </w:r>
      <w:r>
        <w:t xml:space="preserve">-powered applications and agentic workflows on secure, data-driven delivery foundations.</w:t>
      </w:r>
    </w:p>
    <w:p>
      <w:pPr>
        <w:pStyle w:val="Compact"/>
        <w:numPr>
          <w:ilvl w:val="0"/>
          <w:numId w:val="1002"/>
        </w:numPr>
      </w:pPr>
      <w:r>
        <w:t xml:space="preserve">Apply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Singapore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Application Developer and NUS-ISS</w:t>
      </w:r>
      <w:r>
        <w:t xml:space="preserve"> </w:t>
      </w:r>
      <w:r>
        <w:rPr>
          <w:b/>
          <w:bCs/>
        </w:rPr>
        <w:t xml:space="preserve">Responsible AI</w:t>
      </w:r>
      <w:r>
        <w:t xml:space="preserve"> </w:t>
      </w:r>
      <w:r>
        <w:t xml:space="preserve">training to practical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software delivery.</w:t>
      </w:r>
    </w:p>
    <w:p>
      <w:pPr>
        <w:pStyle w:val="Compact"/>
        <w:numPr>
          <w:ilvl w:val="0"/>
          <w:numId w:val="1002"/>
        </w:numPr>
      </w:pPr>
      <w:r>
        <w:t xml:space="preserve">Integrate security, stakeholder collaboration, and operational support into</w:t>
      </w:r>
      <w:r>
        <w:t xml:space="preserve"> </w:t>
      </w:r>
      <w:r>
        <w:rPr>
          <w:b/>
          <w:bCs/>
        </w:rPr>
        <w:t xml:space="preserve">AI</w:t>
      </w:r>
      <w:r>
        <w:t xml:space="preserve">-enabled systems.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LLM Applications · Agentic Workflows · Responsible AI · Secure Software Delivery</w:t>
      </w:r>
    </w:p>
    <w:p>
      <w:pPr>
        <w:pStyle w:val="BodyText"/>
      </w:pPr>
      <w:r>
        <w:t xml:space="preserve">NCS Pte. Ltd.</w:t>
      </w:r>
      <w:r>
        <w:t xml:space="preserve"> </w:t>
      </w:r>
      <w:r>
        <w:t xml:space="preserve">Jan 2022–31 March 2026</w:t>
      </w:r>
    </w:p>
    <w:p>
      <w:pPr>
        <w:pStyle w:val="BodyText"/>
      </w:pPr>
      <w:r>
        <w:t xml:space="preserve">Software Engineer · IT Vendor to Public Service Commission Singapore · Young Leaders · Brand Ambassador</w:t>
      </w:r>
    </w:p>
    <w:p>
      <w:pPr>
        <w:pStyle w:val="Compact"/>
        <w:numPr>
          <w:ilvl w:val="0"/>
          <w:numId w:val="1003"/>
        </w:numPr>
      </w:pPr>
      <w:r>
        <w:t xml:space="preserve">Employed by NCS Group while serving Public Service Commission Singapore as an IT vendor.</w:t>
      </w:r>
    </w:p>
    <w:p>
      <w:pPr>
        <w:pStyle w:val="Compact"/>
        <w:numPr>
          <w:ilvl w:val="0"/>
          <w:numId w:val="1003"/>
        </w:numPr>
      </w:pPr>
      <w:r>
        <w:t xml:space="preserve">Owned end-to-end delivery for a confidential internal project, from build to deployment.</w:t>
      </w:r>
    </w:p>
    <w:p>
      <w:pPr>
        <w:pStyle w:val="Compact"/>
        <w:numPr>
          <w:ilvl w:val="0"/>
          <w:numId w:val="1003"/>
        </w:numPr>
      </w:pPr>
      <w:r>
        <w:t xml:space="preserve">Planned and facilitated UAT, including script creation and stakeholder sessions.</w:t>
      </w:r>
    </w:p>
    <w:p>
      <w:pPr>
        <w:pStyle w:val="Compact"/>
        <w:numPr>
          <w:ilvl w:val="0"/>
          <w:numId w:val="1003"/>
        </w:numPr>
      </w:pPr>
      <w:r>
        <w:t xml:space="preserve">Managed incidents and user enablement through training and ongoing support.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UAT · Incident Management · Stakeholder Collaboration · Public Sector Delivery</w:t>
      </w:r>
    </w:p>
    <w:p>
      <w:pPr>
        <w:pStyle w:val="BodyText"/>
      </w:pPr>
      <w:r>
        <w:t xml:space="preserve">Singapore Management University</w:t>
      </w:r>
      <w:r>
        <w:t xml:space="preserve"> </w:t>
      </w:r>
      <w:r>
        <w:t xml:space="preserve">Dec 2021</w:t>
      </w:r>
    </w:p>
    <w:p>
      <w:pPr>
        <w:pStyle w:val="BodyText"/>
      </w:pPr>
      <w:r>
        <w:t xml:space="preserve">Research Assistant</w:t>
      </w:r>
    </w:p>
    <w:p>
      <w:pPr>
        <w:pStyle w:val="Compact"/>
        <w:numPr>
          <w:ilvl w:val="0"/>
          <w:numId w:val="1004"/>
        </w:numPr>
      </w:pPr>
      <w:r>
        <w:t xml:space="preserve">Scanned 88 IS216 projects using OWASP ZAP for dynamic analysis.</w:t>
      </w:r>
    </w:p>
    <w:p>
      <w:pPr>
        <w:pStyle w:val="Compact"/>
        <w:numPr>
          <w:ilvl w:val="0"/>
          <w:numId w:val="1004"/>
        </w:numPr>
      </w:pPr>
      <w:r>
        <w:t xml:space="preserve">Executed commercial DAST scans and performed static analysis on the same codebases.</w:t>
      </w:r>
    </w:p>
    <w:p>
      <w:pPr>
        <w:pStyle w:val="Compact"/>
        <w:numPr>
          <w:ilvl w:val="0"/>
          <w:numId w:val="1004"/>
        </w:numPr>
      </w:pPr>
      <w:r>
        <w:t xml:space="preserve">Contributed findings to research on integrating security in web programming courses.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OWASP ZAP · DAST · SAST</w:t>
      </w:r>
    </w:p>
    <w:p>
      <w:pPr>
        <w:pStyle w:val="BodyText"/>
      </w:pPr>
      <w:r>
        <w:t xml:space="preserve">Alpha Ori Technologies</w:t>
      </w:r>
      <w:r>
        <w:t xml:space="preserve"> </w:t>
      </w:r>
      <w:r>
        <w:t xml:space="preserve">May–Jul 2020</w:t>
      </w:r>
    </w:p>
    <w:p>
      <w:pPr>
        <w:pStyle w:val="BodyText"/>
      </w:pPr>
      <w:r>
        <w:t xml:space="preserve">Maritime Tech Solutions Intern</w:t>
      </w:r>
    </w:p>
    <w:p>
      <w:pPr>
        <w:pStyle w:val="Compact"/>
        <w:numPr>
          <w:ilvl w:val="0"/>
          <w:numId w:val="1005"/>
        </w:numPr>
      </w:pPr>
      <w:r>
        <w:t xml:space="preserve">Automated conversion of 150M+ rows with 3B+ data points into AWS DynamoDB.</w:t>
      </w:r>
    </w:p>
    <w:p>
      <w:pPr>
        <w:pStyle w:val="Compact"/>
        <w:numPr>
          <w:ilvl w:val="0"/>
          <w:numId w:val="1005"/>
        </w:numPr>
      </w:pPr>
      <w:r>
        <w:t xml:space="preserve">Built API trials for three vendors to evaluate adoption viability.</w:t>
      </w:r>
    </w:p>
    <w:p>
      <w:pPr>
        <w:pStyle w:val="Compact"/>
        <w:numPr>
          <w:ilvl w:val="0"/>
          <w:numId w:val="1005"/>
        </w:numPr>
      </w:pPr>
      <w:r>
        <w:t xml:space="preserve">Implemented data sorting and voyage analysis for trend identification.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C# · ASP.NET · AWS DynamoDB · APIs</w:t>
      </w:r>
    </w:p>
    <w:p>
      <w:pPr>
        <w:pStyle w:val="BodyText"/>
      </w:pPr>
      <w:r>
        <w:t xml:space="preserve">OSM Thome (formerly Thome Ship Management)</w:t>
      </w:r>
      <w:r>
        <w:t xml:space="preserve"> </w:t>
      </w:r>
      <w:r>
        <w:t xml:space="preserve">May–Oct 2018</w:t>
      </w:r>
    </w:p>
    <w:p>
      <w:pPr>
        <w:pStyle w:val="BodyText"/>
      </w:pPr>
      <w:r>
        <w:t xml:space="preserve">IT Intern</w:t>
      </w:r>
    </w:p>
    <w:p>
      <w:pPr>
        <w:pStyle w:val="Compact"/>
        <w:numPr>
          <w:ilvl w:val="0"/>
          <w:numId w:val="1006"/>
        </w:numPr>
      </w:pPr>
      <w:r>
        <w:t xml:space="preserve">Built an enterprise analytics portal providing 15 key data points for decision-making.</w:t>
      </w:r>
    </w:p>
    <w:p>
      <w:pPr>
        <w:pStyle w:val="Compact"/>
        <w:numPr>
          <w:ilvl w:val="0"/>
          <w:numId w:val="1006"/>
        </w:numPr>
      </w:pPr>
      <w:r>
        <w:t xml:space="preserve">Delivered a ship agency system supporting 160+ emails/hour.</w:t>
      </w:r>
    </w:p>
    <w:p>
      <w:pPr>
        <w:pStyle w:val="Compact"/>
        <w:numPr>
          <w:ilvl w:val="0"/>
          <w:numId w:val="1006"/>
        </w:numPr>
      </w:pPr>
      <w:r>
        <w:t xml:space="preserve">Enhanced vessel information for 230+ vessels via API integrations.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Web Apps · APIs · Data Visualization</w:t>
      </w:r>
    </w:p>
    <w:p>
      <w:pPr>
        <w:pStyle w:val="BodyText"/>
      </w:pPr>
      <w:r>
        <w:t xml:space="preserve">Rightspot</w:t>
      </w:r>
      <w:r>
        <w:t xml:space="preserve"> </w:t>
      </w:r>
      <w:r>
        <w:t xml:space="preserve">Jul–Oct 2016</w:t>
      </w:r>
    </w:p>
    <w:p>
      <w:pPr>
        <w:pStyle w:val="BodyText"/>
      </w:pPr>
      <w:r>
        <w:t xml:space="preserve">Intern</w:t>
      </w:r>
    </w:p>
    <w:p>
      <w:pPr>
        <w:pStyle w:val="Compact"/>
        <w:numPr>
          <w:ilvl w:val="0"/>
          <w:numId w:val="1007"/>
        </w:numPr>
      </w:pPr>
      <w:r>
        <w:t xml:space="preserve">Resolved 20+ bugs to improve site stability within two weeks.</w:t>
      </w:r>
    </w:p>
    <w:p>
      <w:pPr>
        <w:pStyle w:val="Compact"/>
        <w:numPr>
          <w:ilvl w:val="0"/>
          <w:numId w:val="1007"/>
        </w:numPr>
      </w:pPr>
      <w:r>
        <w:t xml:space="preserve">Created an overview page for 250 applicants’ job status.</w:t>
      </w:r>
    </w:p>
    <w:p>
      <w:pPr>
        <w:pStyle w:val="Compact"/>
        <w:numPr>
          <w:ilvl w:val="0"/>
          <w:numId w:val="1007"/>
        </w:numPr>
      </w:pPr>
      <w:r>
        <w:t xml:space="preserve">Built a job listing dashboard covering 500+ companies.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Web Apps · QA · Dashboarding</w:t>
      </w:r>
    </w:p>
    <w:p>
      <w:pPr>
        <w:pStyle w:val="BodyText"/>
      </w:pPr>
      <w:r>
        <w:t xml:space="preserve">SamMobile</w:t>
      </w:r>
      <w:r>
        <w:t xml:space="preserve"> </w:t>
      </w:r>
      <w:r>
        <w:t xml:space="preserve">Jul–Dec 2013</w:t>
      </w:r>
    </w:p>
    <w:p>
      <w:pPr>
        <w:pStyle w:val="BodyText"/>
      </w:pPr>
      <w:r>
        <w:t xml:space="preserve">Contributing Writer (Freelance)</w:t>
      </w:r>
    </w:p>
    <w:p>
      <w:pPr>
        <w:pStyle w:val="Compact"/>
        <w:numPr>
          <w:ilvl w:val="0"/>
          <w:numId w:val="1008"/>
        </w:numPr>
      </w:pPr>
      <w:r>
        <w:t xml:space="preserve">Published 1–2 articles per week for a 1.5M+ member audience.</w:t>
      </w:r>
    </w:p>
    <w:p>
      <w:pPr>
        <w:pStyle w:val="Compact"/>
        <w:numPr>
          <w:ilvl w:val="0"/>
          <w:numId w:val="1008"/>
        </w:numPr>
      </w:pPr>
      <w:r>
        <w:t xml:space="preserve">Covered mobile software updates and product insights.</w:t>
      </w:r>
    </w:p>
    <w:p>
      <w:pPr>
        <w:pStyle w:val="FirstParagraph"/>
      </w:pPr>
      <w:r>
        <w:t xml:space="preserve">Tech:</w:t>
      </w:r>
      <w:r>
        <w:t xml:space="preserve"> </w:t>
      </w:r>
      <w:r>
        <w:t xml:space="preserve">Editorial · Research · Communication</w: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Singapore Management University</w:t>
      </w:r>
      <w:r>
        <w:t xml:space="preserve"> </w:t>
      </w:r>
      <w:r>
        <w:t xml:space="preserve">BSc Information Systems (Cyber Security)</w:t>
      </w:r>
      <w:r>
        <w:t xml:space="preserve"> </w:t>
      </w:r>
      <w:r>
        <w:t xml:space="preserve">2017–2022</w:t>
      </w:r>
    </w:p>
    <w:p>
      <w:pPr>
        <w:pStyle w:val="BodyText"/>
      </w:pPr>
      <w:r>
        <w:t xml:space="preserve">Nanyang Polytechnic</w:t>
      </w:r>
      <w:r>
        <w:t xml:space="preserve"> </w:t>
      </w:r>
      <w:r>
        <w:t xml:space="preserve">Diploma in Business Informatics with Merit</w:t>
      </w:r>
      <w:r>
        <w:t xml:space="preserve"> </w:t>
      </w:r>
      <w:r>
        <w:t xml:space="preserve">2014–2017</w:t>
      </w:r>
    </w:p>
    <w:p>
      <w:pPr>
        <w:pStyle w:val="BodyText"/>
      </w:pPr>
      <w:r>
        <w:t xml:space="preserve">Gachon University</w:t>
      </w:r>
      <w:r>
        <w:t xml:space="preserve"> </w:t>
      </w:r>
      <w:r>
        <w:t xml:space="preserve">Overseas Exchange</w:t>
      </w:r>
      <w:r>
        <w:t xml:space="preserve"> </w:t>
      </w:r>
      <w:r>
        <w:t xml:space="preserve">2015</w:t>
      </w:r>
    </w:p>
    <w:bookmarkEnd w:id="17"/>
    <w:bookmarkStart w:id="18" w:name="publication"/>
    <w:p>
      <w:pPr>
        <w:pStyle w:val="Heading2"/>
      </w:pPr>
      <w:r>
        <w:t xml:space="preserve">Publication</w:t>
      </w:r>
    </w:p>
    <w:p>
      <w:pPr>
        <w:pStyle w:val="FirstParagraph"/>
      </w:pPr>
      <w:r>
        <w:t xml:space="preserve">XSS for the Masses: Integrating Security in a Web Programming Course using a Security Scanner</w:t>
      </w:r>
    </w:p>
    <w:p>
      <w:pPr>
        <w:pStyle w:val="BodyText"/>
      </w:pPr>
      <w:r>
        <w:t xml:space="preserve">ITiCSE 2022 · April 26, 2022</w:t>
      </w:r>
    </w:p>
    <w:p>
      <w:pPr>
        <w:pStyle w:val="BodyText"/>
      </w:pPr>
      <w:r>
        <w:t xml:space="preserve">Lwin Khin Shar, Kyong Jin Shim, Christopher M. Poskitt &amp; Li Ying Leonard Wong</w:t>
      </w:r>
    </w:p>
    <w:bookmarkEnd w:id="18"/>
    <w:bookmarkStart w:id="19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9"/>
        </w:numPr>
      </w:pPr>
      <w:r>
        <w:t xml:space="preserve">Certificate of Completion: LLM Application Developer Programme</w:t>
      </w:r>
      <w:r>
        <w:t xml:space="preserve"> </w:t>
      </w:r>
      <w:r>
        <w:t xml:space="preserve">AI Singapore · Feb 2026</w:t>
      </w:r>
    </w:p>
    <w:p>
      <w:pPr>
        <w:pStyle w:val="Compact"/>
        <w:numPr>
          <w:ilvl w:val="0"/>
          <w:numId w:val="1009"/>
        </w:numPr>
      </w:pPr>
      <w:r>
        <w:t xml:space="preserve">AI and Cybersecurity</w:t>
      </w:r>
      <w:r>
        <w:t xml:space="preserve"> </w:t>
      </w:r>
      <w:r>
        <w:t xml:space="preserve">National University of Singapore: Institute of Systems Science · Jun 2025</w:t>
      </w:r>
    </w:p>
    <w:p>
      <w:pPr>
        <w:pStyle w:val="Compact"/>
        <w:numPr>
          <w:ilvl w:val="0"/>
          <w:numId w:val="1009"/>
        </w:numPr>
      </w:pPr>
      <w:r>
        <w:t xml:space="preserve">Explainable and Responsible Artificial Intelligence</w:t>
      </w:r>
      <w:r>
        <w:t xml:space="preserve"> </w:t>
      </w:r>
      <w:r>
        <w:t xml:space="preserve">National University of Singapore: Institute of Systems Science · May 2025</w:t>
      </w:r>
    </w:p>
    <w:p>
      <w:pPr>
        <w:pStyle w:val="Compact"/>
        <w:numPr>
          <w:ilvl w:val="0"/>
          <w:numId w:val="1009"/>
        </w:numPr>
      </w:pPr>
      <w:r>
        <w:t xml:space="preserve">Graduate Certificate in Designing and Managing Products and Platforms</w:t>
      </w:r>
      <w:r>
        <w:t xml:space="preserve"> </w:t>
      </w:r>
      <w:r>
        <w:t xml:space="preserve">National University of Singapore: Institute of Systems Science · March 2025</w:t>
      </w:r>
    </w:p>
    <w:p>
      <w:pPr>
        <w:pStyle w:val="Compact"/>
        <w:numPr>
          <w:ilvl w:val="0"/>
          <w:numId w:val="1009"/>
        </w:numPr>
      </w:pPr>
      <w:r>
        <w:t xml:space="preserve">Service Design</w:t>
      </w:r>
      <w:r>
        <w:t xml:space="preserve"> </w:t>
      </w:r>
      <w:r>
        <w:t xml:space="preserve">National University of Singapore: Institute of Systems Science · June 2024</w:t>
      </w:r>
    </w:p>
    <w:p>
      <w:pPr>
        <w:pStyle w:val="Compact"/>
        <w:numPr>
          <w:ilvl w:val="0"/>
          <w:numId w:val="1009"/>
        </w:numPr>
      </w:pPr>
      <w:r>
        <w:t xml:space="preserve">Architecting Platforms as a Business</w:t>
      </w:r>
      <w:r>
        <w:t xml:space="preserve"> </w:t>
      </w:r>
      <w:r>
        <w:t xml:space="preserve">National University of Singapore: Institute of Systems Science · May 2024</w:t>
      </w:r>
    </w:p>
    <w:p>
      <w:pPr>
        <w:pStyle w:val="Compact"/>
        <w:numPr>
          <w:ilvl w:val="0"/>
          <w:numId w:val="1009"/>
        </w:numPr>
      </w:pPr>
      <w:r>
        <w:t xml:space="preserve">Digital Product Strategy</w:t>
      </w:r>
      <w:r>
        <w:t xml:space="preserve"> </w:t>
      </w:r>
      <w:r>
        <w:t xml:space="preserve">National University of Singapore: Institute of Systems Science · May 2024</w:t>
      </w:r>
    </w:p>
    <w:p>
      <w:pPr>
        <w:pStyle w:val="Compact"/>
        <w:numPr>
          <w:ilvl w:val="0"/>
          <w:numId w:val="1009"/>
        </w:numPr>
      </w:pPr>
      <w:r>
        <w:t xml:space="preserve">Certification in Managing Digital Products</w:t>
      </w:r>
      <w:r>
        <w:t xml:space="preserve"> </w:t>
      </w:r>
      <w:r>
        <w:t xml:space="preserve">Singapore Computer Society · Mar 2024</w:t>
      </w:r>
    </w:p>
    <w:p>
      <w:pPr>
        <w:pStyle w:val="Compact"/>
        <w:numPr>
          <w:ilvl w:val="0"/>
          <w:numId w:val="1009"/>
        </w:numPr>
      </w:pPr>
      <w:r>
        <w:t xml:space="preserve">Managing Digital Products</w:t>
      </w:r>
      <w:r>
        <w:t xml:space="preserve"> </w:t>
      </w:r>
      <w:r>
        <w:t xml:space="preserve">National University of Singapore: Institute of Systems Science · Mar 2024</w:t>
      </w:r>
    </w:p>
    <w:p>
      <w:pPr>
        <w:pStyle w:val="Compact"/>
        <w:numPr>
          <w:ilvl w:val="0"/>
          <w:numId w:val="1009"/>
        </w:numPr>
      </w:pPr>
      <w:r>
        <w:t xml:space="preserve">Graduate Certificate of Architecting Scalable Systems</w:t>
      </w:r>
      <w:r>
        <w:t xml:space="preserve"> </w:t>
      </w:r>
      <w:r>
        <w:t xml:space="preserve">National University of Singapore: Institute of Systems Science · Feb 2024</w:t>
      </w:r>
    </w:p>
    <w:p>
      <w:pPr>
        <w:pStyle w:val="Compact"/>
        <w:numPr>
          <w:ilvl w:val="0"/>
          <w:numId w:val="1009"/>
        </w:numPr>
      </w:pPr>
      <w:r>
        <w:t xml:space="preserve">Platform Engineering</w:t>
      </w:r>
      <w:r>
        <w:t xml:space="preserve"> </w:t>
      </w:r>
      <w:r>
        <w:t xml:space="preserve">National University of Singapore: Institute of Systems Science · Dec 2022</w:t>
      </w:r>
    </w:p>
    <w:p>
      <w:pPr>
        <w:pStyle w:val="Compact"/>
        <w:numPr>
          <w:ilvl w:val="0"/>
          <w:numId w:val="1009"/>
        </w:numPr>
      </w:pPr>
      <w:r>
        <w:t xml:space="preserve">Cloud Native Solution Design</w:t>
      </w:r>
      <w:r>
        <w:t xml:space="preserve"> </w:t>
      </w:r>
      <w:r>
        <w:t xml:space="preserve">National University of Singapore: Institute of Systems Science · Nov 2022</w:t>
      </w:r>
    </w:p>
    <w:p>
      <w:pPr>
        <w:pStyle w:val="Compact"/>
        <w:numPr>
          <w:ilvl w:val="0"/>
          <w:numId w:val="1009"/>
        </w:numPr>
      </w:pPr>
      <w:r>
        <w:t xml:space="preserve">Architecting Software Solutions</w:t>
      </w:r>
      <w:r>
        <w:t xml:space="preserve"> </w:t>
      </w:r>
      <w:r>
        <w:t xml:space="preserve">National University of Singapore: Institute of Systems Science · Aug 2022</w:t>
      </w:r>
    </w:p>
    <w:p>
      <w:pPr>
        <w:pStyle w:val="Compact"/>
        <w:numPr>
          <w:ilvl w:val="0"/>
          <w:numId w:val="1009"/>
        </w:numPr>
      </w:pPr>
      <w:r>
        <w:t xml:space="preserve">DevOps Engineering and Automation</w:t>
      </w:r>
      <w:r>
        <w:t xml:space="preserve"> </w:t>
      </w:r>
      <w:r>
        <w:t xml:space="preserve">National University of Singapore: Institute of Systems Science · Mar 2022</w:t>
      </w:r>
    </w:p>
    <w:p>
      <w:pPr>
        <w:pStyle w:val="Compact"/>
        <w:numPr>
          <w:ilvl w:val="0"/>
          <w:numId w:val="1009"/>
        </w:numPr>
      </w:pPr>
      <w:r>
        <w:t xml:space="preserve">Professional Scrum Master I (PSM I)</w:t>
      </w:r>
      <w:r>
        <w:t xml:space="preserve"> </w:t>
      </w:r>
      <w:r>
        <w:t xml:space="preserve">Scrum.org · Feb 2022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leonardwong.tech/" TargetMode="External" /><Relationship Type="http://schemas.openxmlformats.org/officeDocument/2006/relationships/hyperlink" Id="rId10" Target="https://leonardwong.tech/" TargetMode="External" /><Relationship Type="http://schemas.openxmlformats.org/officeDocument/2006/relationships/hyperlink" Id="rId12" Target="https://linkedin.leonardwong.tech/" TargetMode="External" /><Relationship Type="http://schemas.openxmlformats.org/officeDocument/2006/relationships/hyperlink" Id="rId9" Target="mailto:me@leonardwong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leonardwong.tech/" TargetMode="External" /><Relationship Type="http://schemas.openxmlformats.org/officeDocument/2006/relationships/hyperlink" Id="rId10" Target="https://leonardwong.tech/" TargetMode="External" /><Relationship Type="http://schemas.openxmlformats.org/officeDocument/2006/relationships/hyperlink" Id="rId12" Target="https://linkedin.leonardwong.tech/" TargetMode="External" /><Relationship Type="http://schemas.openxmlformats.org/officeDocument/2006/relationships/hyperlink" Id="rId9" Target="mailto:me@leonardwong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Leonard Wong Resume</dc:title>
  <dc:creator/>
  <dc:language>en</dc:language>
  <cp:keywords/>
  <dcterms:created xsi:type="dcterms:W3CDTF">2026-06-30T08:20:04Z</dcterms:created>
  <dcterms:modified xsi:type="dcterms:W3CDTF">2026-06-30T08:20:04Z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