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CMPE-255-03</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Project Report- group-3 </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vb8p0lepu9vn" w:id="1"/>
      <w:bookmarkEnd w:id="1"/>
      <w:r w:rsidDel="00000000" w:rsidR="00000000" w:rsidRPr="00000000">
        <w:rPr>
          <w:color w:val="000000"/>
          <w:sz w:val="60"/>
          <w:szCs w:val="60"/>
          <w:rtl w:val="0"/>
        </w:rPr>
        <w:t xml:space="preserve">News Article Category Classification</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2"/>
      <w:bookmarkEnd w:id="2"/>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sz w:val="26"/>
          <w:szCs w:val="26"/>
        </w:rPr>
      </w:pPr>
      <w:bookmarkStart w:colFirst="0" w:colLast="0" w:name="_arolcxe0i15c" w:id="3"/>
      <w:bookmarkEnd w:id="3"/>
      <w:r w:rsidDel="00000000" w:rsidR="00000000" w:rsidRPr="00000000">
        <w:rPr>
          <w:sz w:val="26"/>
          <w:szCs w:val="26"/>
          <w:rtl w:val="0"/>
        </w:rPr>
        <w:t xml:space="preserve">Project Overview</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firstLine="0"/>
        <w:rPr>
          <w:b w:val="1"/>
        </w:rPr>
      </w:pPr>
      <w:r w:rsidDel="00000000" w:rsidR="00000000" w:rsidRPr="00000000">
        <w:rPr>
          <w:rtl w:val="0"/>
        </w:rPr>
        <w:t xml:space="preserve">In these times there are a lot of sources that generate immense amounts of daily news on the Internet. In addition to that, the demand for information by people has been growing gradually, so it is very important that the news be classified so that users can access them  quickly and effectively. In this project we created an application that is capable of categorizing the news, given its headlines and short descriptions. </w:t>
      </w:r>
      <w:r w:rsidDel="00000000" w:rsidR="00000000" w:rsidRPr="00000000">
        <w:rPr>
          <w:rtl w:val="0"/>
        </w:rPr>
      </w:r>
    </w:p>
    <w:p w:rsidR="00000000" w:rsidDel="00000000" w:rsidP="00000000" w:rsidRDefault="00000000" w:rsidRPr="00000000" w14:paraId="00000008">
      <w:pPr>
        <w:pStyle w:val="Heading2"/>
        <w:pageBreakBefore w:val="0"/>
        <w:pBdr>
          <w:top w:space="0" w:sz="0" w:val="nil"/>
          <w:left w:space="0" w:sz="0" w:val="nil"/>
          <w:bottom w:space="0" w:sz="0" w:val="nil"/>
          <w:right w:space="0" w:sz="0" w:val="nil"/>
          <w:between w:space="0" w:sz="0" w:val="nil"/>
        </w:pBdr>
        <w:shd w:fill="auto" w:val="clear"/>
        <w:rPr>
          <w:sz w:val="26"/>
          <w:szCs w:val="26"/>
        </w:rPr>
      </w:pPr>
      <w:bookmarkStart w:colFirst="0" w:colLast="0" w:name="_la5jp5tnimjw" w:id="4"/>
      <w:bookmarkEnd w:id="4"/>
      <w:r w:rsidDel="00000000" w:rsidR="00000000" w:rsidRPr="00000000">
        <w:rPr>
          <w:rtl w:val="0"/>
        </w:rPr>
        <w:t xml:space="preserve">Problem Statement</w:t>
      </w:r>
      <w:r w:rsidDel="00000000" w:rsidR="00000000" w:rsidRPr="00000000">
        <w:rPr>
          <w:rtl w:val="0"/>
        </w:rPr>
      </w:r>
    </w:p>
    <w:p w:rsidR="00000000" w:rsidDel="00000000" w:rsidP="00000000" w:rsidRDefault="00000000" w:rsidRPr="00000000" w14:paraId="00000009">
      <w:pPr>
        <w:ind w:firstLine="0"/>
        <w:rPr/>
      </w:pPr>
      <w:r w:rsidDel="00000000" w:rsidR="00000000" w:rsidRPr="00000000">
        <w:rPr>
          <w:rtl w:val="0"/>
        </w:rPr>
        <w:t xml:space="preserve">The goal is to build classifiers that take ‘news headlines’ and ‘short descriptions’ as inputs and output the ‘categories’. In this way, our model for news category classification could be used to identify the categories of the untracked news or make recommendations based on the user’s interests. Thus,</w:t>
      </w:r>
    </w:p>
    <w:p w:rsidR="00000000" w:rsidDel="00000000" w:rsidP="00000000" w:rsidRDefault="00000000" w:rsidRPr="00000000" w14:paraId="0000000A">
      <w:pPr>
        <w:ind w:firstLine="0"/>
        <w:rPr>
          <w:b w:val="1"/>
          <w:sz w:val="26"/>
          <w:szCs w:val="26"/>
        </w:rPr>
      </w:pPr>
      <w:r w:rsidDel="00000000" w:rsidR="00000000" w:rsidRPr="00000000">
        <w:rPr>
          <w:b w:val="1"/>
          <w:sz w:val="26"/>
          <w:szCs w:val="26"/>
          <w:rtl w:val="0"/>
        </w:rPr>
        <w:t xml:space="preserve">Metrics</w:t>
      </w:r>
    </w:p>
    <w:p w:rsidR="00000000" w:rsidDel="00000000" w:rsidP="00000000" w:rsidRDefault="00000000" w:rsidRPr="00000000" w14:paraId="0000000B">
      <w:pPr>
        <w:ind w:firstLine="0"/>
        <w:rPr/>
      </w:pPr>
      <w:r w:rsidDel="00000000" w:rsidR="00000000" w:rsidRPr="00000000">
        <w:rPr>
          <w:rtl w:val="0"/>
        </w:rPr>
        <w:t xml:space="preserve">Accuracy is a common metric for classifiers; it takes into account both true positives and true negatives with equal weight.</w:t>
      </w:r>
    </w:p>
    <w:p w:rsidR="00000000" w:rsidDel="00000000" w:rsidP="00000000" w:rsidRDefault="00000000" w:rsidRPr="00000000" w14:paraId="0000000C">
      <w:pPr>
        <w:ind w:firstLine="0"/>
        <w:rPr>
          <w:b w:val="1"/>
        </w:rPr>
      </w:pPr>
      <w:r w:rsidDel="00000000" w:rsidR="00000000" w:rsidRPr="00000000">
        <w:rPr>
          <w:rtl w:val="0"/>
        </w:rPr>
        <w:t xml:space="preserve">        accuracy = (true positives + true negatives)/dataset size</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Style w:val="Heading1"/>
        <w:rPr/>
      </w:pPr>
      <w:bookmarkStart w:colFirst="0" w:colLast="0" w:name="_wh5ijrktqyqi" w:id="5"/>
      <w:bookmarkEnd w:id="5"/>
      <w:r w:rsidDel="00000000" w:rsidR="00000000" w:rsidRPr="00000000">
        <w:rPr>
          <w:rtl w:val="0"/>
        </w:rPr>
        <w:t xml:space="preserve">Data Exploration</w:t>
      </w:r>
    </w:p>
    <w:p w:rsidR="00000000" w:rsidDel="00000000" w:rsidP="00000000" w:rsidRDefault="00000000" w:rsidRPr="00000000" w14:paraId="0000000F">
      <w:pPr>
        <w:ind w:firstLine="0"/>
        <w:rPr>
          <w:b w:val="1"/>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Style w:val="Heading1"/>
        <w:rPr/>
      </w:pPr>
      <w:bookmarkStart w:colFirst="0" w:colLast="0" w:name="_rq4e6ulahwiz" w:id="6"/>
      <w:bookmarkEnd w:id="6"/>
      <w:r w:rsidDel="00000000" w:rsidR="00000000" w:rsidRPr="00000000">
        <w:rPr>
          <w:rtl w:val="0"/>
        </w:rPr>
        <w:t xml:space="preserve">Data Cleaning</w:t>
      </w:r>
    </w:p>
    <w:p w:rsidR="00000000" w:rsidDel="00000000" w:rsidP="00000000" w:rsidRDefault="00000000" w:rsidRPr="00000000" w14:paraId="00000012">
      <w:pPr>
        <w:ind w:firstLine="0"/>
        <w:rPr>
          <w:b w:val="1"/>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w:t>
      </w:r>
      <w:r w:rsidDel="00000000" w:rsidR="00000000" w:rsidRPr="00000000">
        <w:rPr>
          <w:rtl w:val="0"/>
        </w:rPr>
      </w:r>
    </w:p>
    <w:p w:rsidR="00000000" w:rsidDel="00000000" w:rsidP="00000000" w:rsidRDefault="00000000" w:rsidRPr="00000000" w14:paraId="00000013">
      <w:pPr>
        <w:pStyle w:val="Heading1"/>
        <w:rPr/>
      </w:pPr>
      <w:bookmarkStart w:colFirst="0" w:colLast="0" w:name="_3gfyv752xqso" w:id="7"/>
      <w:bookmarkEnd w:id="7"/>
      <w:r w:rsidDel="00000000" w:rsidR="00000000" w:rsidRPr="00000000">
        <w:rPr>
          <w:rtl w:val="0"/>
        </w:rPr>
        <w:t xml:space="preserve">Algorithms and Techniques</w:t>
      </w:r>
    </w:p>
    <w:p w:rsidR="00000000" w:rsidDel="00000000" w:rsidP="00000000" w:rsidRDefault="00000000" w:rsidRPr="00000000" w14:paraId="00000014">
      <w:pPr>
        <w:ind w:firstLine="0"/>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w:t>
      </w:r>
    </w:p>
    <w:p w:rsidR="00000000" w:rsidDel="00000000" w:rsidP="00000000" w:rsidRDefault="00000000" w:rsidRPr="00000000" w14:paraId="00000015">
      <w:pPr>
        <w:pStyle w:val="Heading1"/>
        <w:rPr/>
      </w:pPr>
      <w:bookmarkStart w:colFirst="0" w:colLast="0" w:name="_a9s5jvckra5g" w:id="8"/>
      <w:bookmarkEnd w:id="8"/>
      <w:r w:rsidDel="00000000" w:rsidR="00000000" w:rsidRPr="00000000">
        <w:rPr>
          <w:rtl w:val="0"/>
        </w:rPr>
        <w:t xml:space="preserve">Implementation</w:t>
      </w:r>
    </w:p>
    <w:p w:rsidR="00000000" w:rsidDel="00000000" w:rsidP="00000000" w:rsidRDefault="00000000" w:rsidRPr="00000000" w14:paraId="00000016">
      <w:pPr>
        <w:ind w:firstLine="0"/>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w:t>
      </w:r>
    </w:p>
    <w:p w:rsidR="00000000" w:rsidDel="00000000" w:rsidP="00000000" w:rsidRDefault="00000000" w:rsidRPr="00000000" w14:paraId="00000017">
      <w:pPr>
        <w:pStyle w:val="Heading1"/>
        <w:rPr/>
      </w:pPr>
      <w:bookmarkStart w:colFirst="0" w:colLast="0" w:name="_vnfejzmjqtxm" w:id="9"/>
      <w:bookmarkEnd w:id="9"/>
      <w:r w:rsidDel="00000000" w:rsidR="00000000" w:rsidRPr="00000000">
        <w:rPr>
          <w:rtl w:val="0"/>
        </w:rPr>
        <w:t xml:space="preserve">Project plan and task distribution</w:t>
      </w:r>
    </w:p>
    <w:p w:rsidR="00000000" w:rsidDel="00000000" w:rsidP="00000000" w:rsidRDefault="00000000" w:rsidRPr="00000000" w14:paraId="00000018">
      <w:pPr>
        <w:ind w:firstLine="0"/>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w:t>
      </w:r>
    </w:p>
    <w:p w:rsidR="00000000" w:rsidDel="00000000" w:rsidP="00000000" w:rsidRDefault="00000000" w:rsidRPr="00000000" w14:paraId="00000019">
      <w:pPr>
        <w:ind w:firstLine="0"/>
        <w:rPr/>
      </w:pPr>
      <w:r w:rsidDel="00000000" w:rsidR="00000000" w:rsidRPr="00000000">
        <w:rPr>
          <w:rtl w:val="0"/>
        </w:rPr>
      </w:r>
    </w:p>
    <w:p w:rsidR="00000000" w:rsidDel="00000000" w:rsidP="00000000" w:rsidRDefault="00000000" w:rsidRPr="00000000" w14:paraId="0000001A">
      <w:pPr>
        <w:ind w:firstLine="0"/>
        <w:rPr/>
      </w:pPr>
      <w:r w:rsidDel="00000000" w:rsidR="00000000" w:rsidRPr="00000000">
        <w:rPr>
          <w:rtl w:val="0"/>
        </w:rPr>
      </w:r>
    </w:p>
    <w:p w:rsidR="00000000" w:rsidDel="00000000" w:rsidP="00000000" w:rsidRDefault="00000000" w:rsidRPr="00000000" w14:paraId="0000001B">
      <w:pPr>
        <w:pStyle w:val="Heading1"/>
        <w:rPr/>
      </w:pPr>
      <w:bookmarkStart w:colFirst="0" w:colLast="0" w:name="_a6psfomait7m" w:id="10"/>
      <w:bookmarkEnd w:id="10"/>
      <w:r w:rsidDel="00000000" w:rsidR="00000000" w:rsidRPr="00000000">
        <w:rPr>
          <w:rtl w:val="0"/>
        </w:rPr>
        <w:t xml:space="preserve">Results</w:t>
      </w:r>
    </w:p>
    <w:p w:rsidR="00000000" w:rsidDel="00000000" w:rsidP="00000000" w:rsidRDefault="00000000" w:rsidRPr="00000000" w14:paraId="0000001C">
      <w:pPr>
        <w:ind w:firstLine="0"/>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w:t>
      </w:r>
    </w:p>
    <w:p w:rsidR="00000000" w:rsidDel="00000000" w:rsidP="00000000" w:rsidRDefault="00000000" w:rsidRPr="00000000" w14:paraId="0000001D">
      <w:pPr>
        <w:pStyle w:val="Heading1"/>
        <w:rPr/>
      </w:pPr>
      <w:bookmarkStart w:colFirst="0" w:colLast="0" w:name="_oduotnebuu22" w:id="11"/>
      <w:bookmarkEnd w:id="11"/>
      <w:r w:rsidDel="00000000" w:rsidR="00000000" w:rsidRPr="00000000">
        <w:rPr>
          <w:rtl w:val="0"/>
        </w:rPr>
        <w:t xml:space="preserve">Justification</w:t>
      </w:r>
    </w:p>
    <w:p w:rsidR="00000000" w:rsidDel="00000000" w:rsidP="00000000" w:rsidRDefault="00000000" w:rsidRPr="00000000" w14:paraId="0000001E">
      <w:pPr>
        <w:ind w:firstLine="0"/>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w:t>
      </w:r>
    </w:p>
    <w:p w:rsidR="00000000" w:rsidDel="00000000" w:rsidP="00000000" w:rsidRDefault="00000000" w:rsidRPr="00000000" w14:paraId="0000001F">
      <w:pPr>
        <w:pStyle w:val="Heading1"/>
        <w:rPr/>
      </w:pPr>
      <w:bookmarkStart w:colFirst="0" w:colLast="0" w:name="_kl750jk7kuvx" w:id="12"/>
      <w:bookmarkEnd w:id="12"/>
      <w:r w:rsidDel="00000000" w:rsidR="00000000" w:rsidRPr="00000000">
        <w:rPr>
          <w:rtl w:val="0"/>
        </w:rPr>
        <w:t xml:space="preserve">Conclusion</w:t>
      </w:r>
    </w:p>
    <w:p w:rsidR="00000000" w:rsidDel="00000000" w:rsidP="00000000" w:rsidRDefault="00000000" w:rsidRPr="00000000" w14:paraId="00000020">
      <w:pPr>
        <w:ind w:firstLine="0"/>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w:t>
      </w:r>
      <w:r w:rsidDel="00000000" w:rsidR="00000000" w:rsidRPr="00000000">
        <w:rPr>
          <w:rtl w:val="0"/>
        </w:rPr>
      </w:r>
    </w:p>
    <w:sectPr>
      <w:headerReference r:id="rId7" w:type="default"/>
      <w:headerReference r:id="rId8" w:type="first"/>
      <w:footerReference r:id="rId9" w:type="first"/>
      <w:footerReference r:id="rId10"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14"/>
    <w:bookmarkEnd w:id="14"/>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13"/>
    <w:bookmarkEnd w:id="13"/>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