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WINTER ARC — DOCUMENTACIÓN DE ARQUITECTURA</w:t>
      </w:r>
    </w:p>
    <w:p>
      <w:pPr>
        <w:pStyle w:val="IntenseQuote"/>
      </w:pPr>
      <w:r>
        <w:t xml:space="preserve">Última actualización: 2026-10-03 (Hábito "Dieta" — </w:t>
      </w:r>
      <w:r>
        <w:rPr>
          <w:rFonts w:ascii="Consolas" w:hAnsi="Consolas"/>
          <w:sz w:val="18"/>
        </w:rPr>
        <w:t>supabase/dieta.sql</w:t>
      </w:r>
      <w:r>
        <w:t xml:space="preserve">; antes ese día, edición solo de hoy y ayer — </w:t>
      </w:r>
      <w:r>
        <w:rPr>
          <w:rFonts w:ascii="Consolas" w:hAnsi="Consolas"/>
          <w:sz w:val="18"/>
        </w:rPr>
        <w:t>supabase/edicion_hoy_ayer.sql</w:t>
      </w:r>
      <w:r>
        <w:t xml:space="preserve">; antes ese día, Grupos — </w:t>
      </w:r>
      <w:r>
        <w:rPr>
          <w:rFonts w:ascii="Consolas" w:hAnsi="Consolas"/>
          <w:sz w:val="18"/>
        </w:rPr>
        <w:t>supabase/grupos.sql</w:t>
      </w:r>
      <w:r>
        <w:t>).</w:t>
      </w:r>
    </w:p>
    <w:p>
      <w:pPr>
        <w:pStyle w:val="IntenseQuote"/>
      </w:pPr>
      <w:r>
        <w:t xml:space="preserve">Versión Word: </w:t>
      </w:r>
      <w:r>
        <w:rPr>
          <w:rFonts w:ascii="Consolas" w:hAnsi="Consolas"/>
          <w:sz w:val="18"/>
        </w:rPr>
        <w:t>DOCUMENTACION_ARQUITECTURA_COMPLETA.docx</w:t>
      </w:r>
      <w:r>
        <w:t xml:space="preserve"> (mismo contenido).</w:t>
      </w:r>
    </w:p>
    <w:p>
      <w:pPr>
        <w:pStyle w:val="IntenseQuote"/>
      </w:pPr>
      <w:r>
        <w:t>Audiencia: quien necesite continuar el proyecto sin preguntar.</w:t>
      </w:r>
    </w:p>
    <w:p>
      <w:pPr>
        <w:pStyle w:val="Heading1"/>
      </w:pPr>
      <w:r>
        <w:t>CHANGELOG</w:t>
      </w:r>
    </w:p>
    <w:p>
      <w:pPr>
        <w:pStyle w:val="ListBullet"/>
      </w:pPr>
      <w:r>
        <w:t xml:space="preserve">2026-10-03 — </w:t>
      </w:r>
      <w:r>
        <w:rPr>
          <w:b/>
        </w:rPr>
        <w:t>Hábito nuevo "Dieta"</w:t>
      </w:r>
      <w:r>
        <w:t xml:space="preserve"> (10mo, key </w:t>
      </w:r>
      <w:r>
        <w:rPr>
          <w:rFonts w:ascii="Consolas" w:hAnsi="Consolas"/>
          <w:sz w:val="18"/>
        </w:rPr>
        <w:t>dieta</w:t>
      </w:r>
      <w:r>
        <w:t xml:space="preserve">, ícono </w:t>
      </w:r>
      <w:r>
        <w:rPr>
          <w:rFonts w:ascii="Consolas" w:hAnsi="Consolas"/>
          <w:sz w:val="18"/>
        </w:rPr>
        <w:t>Salad</w:t>
      </w:r>
      <w:r>
        <w:t>, pide foto). Máximo diario 10 y racha 8/10 desde el 2026-10-03; los días anteriores siguen con 9 y 7/9. Anuncio "🥗 X cuidó su dieta" en el chat.</w:t>
      </w:r>
    </w:p>
    <w:p>
      <w:pPr>
        <w:pStyle w:val="ListBullet"/>
      </w:pPr>
      <w:r>
        <w:t xml:space="preserve">2026-10-03 — </w:t>
      </w:r>
      <w:r>
        <w:rPr>
          <w:b/>
        </w:rPr>
        <w:t>Edición solo hoy y ayer</w:t>
      </w:r>
      <w:r>
        <w:t>: los hábitos (oficiales y personales) solo se tachan/destachan hoy o ayer; antes de ayer es de solo lectura. Aplica al panel del día, a la importación de Hevy y a la cola offline, y lo refuerza RLS. No cambia ningún dato ya guardado.</w:t>
      </w:r>
    </w:p>
    <w:p>
      <w:pPr>
        <w:pStyle w:val="ListBullet"/>
      </w:pPr>
      <w:r>
        <w:t xml:space="preserve">2026-10-03 — </w:t>
      </w:r>
      <w:r>
        <w:rPr>
          <w:b/>
        </w:rPr>
        <w:t>Grupos</w:t>
      </w:r>
      <w:r>
        <w:t>: el ranking de la carrera y el chat pasan a ser por grupo. Casino, ajedrez, hábitos, puntos, racha y evidencia siguen globales/por usuario. Grupo "WINTER ARC ORIGINAL" con todos los usuarios existentes. Solo el admin crea grupos; cualquiera se une con código.</w:t>
      </w:r>
    </w:p>
    <w:p>
      <w:pPr>
        <w:pStyle w:val="ListBullet"/>
      </w:pPr>
      <w:r>
        <w:t>2026-10-03 — Primera versión de este documento (antes solo existía el README).</w:t>
      </w:r>
    </w:p>
    <w:p>
      <w:pPr>
        <w:pStyle w:val="Heading1"/>
      </w:pPr>
      <w:r>
        <w:t>1. Qué es</w:t>
      </w:r>
    </w:p>
    <w:p>
      <w:r>
        <w:t>Competencia de hábitos entre amigos del 1 de octubre al 31 de diciembre de 2026. Cada usuario marca sus hábitos diarios en un calendario, gana puntos, compite en un ranking, chatea, y tiene extras: casino con moneda ficticia (peseis) y ajedrez entre usuarios.</w:t>
      </w:r>
    </w:p>
    <w:p>
      <w:pPr>
        <w:pStyle w:val="Heading1"/>
      </w:pPr>
      <w:r>
        <w:t>2.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Next.js 16 (App Router), React 19, Tailwind 4, Recharts, lucide-react</w:t>
            </w:r>
          </w:p>
        </w:tc>
      </w:tr>
      <w:tr>
        <w:tc>
          <w:tcPr>
            <w:tcW w:type="dxa" w:w="4320"/>
          </w:tcPr>
          <w:p>
            <w:r>
              <w:t>Backend de datos</w:t>
            </w:r>
          </w:p>
        </w:tc>
        <w:tc>
          <w:tcPr>
            <w:tcW w:type="dxa" w:w="4320"/>
          </w:tcPr>
          <w:p>
            <w:r>
              <w:t>Supabase (Postgres + Auth + Storage + Realtime), con RLS en todas las tablas</w:t>
            </w:r>
          </w:p>
        </w:tc>
      </w:tr>
      <w:tr>
        <w:tc>
          <w:tcPr>
            <w:tcW w:type="dxa" w:w="4320"/>
          </w:tcPr>
          <w:p>
            <w:r>
              <w:t>Lógica de servidor</w:t>
            </w:r>
          </w:p>
        </w:tc>
        <w:tc>
          <w:tcPr>
            <w:tcW w:type="dxa" w:w="4320"/>
          </w:tcPr>
          <w:p>
            <w:r>
              <w:t xml:space="preserve">Rutas </w:t>
            </w:r>
            <w:r>
              <w:rPr>
                <w:rFonts w:ascii="Consolas" w:hAnsi="Consolas"/>
                <w:sz w:val="18"/>
              </w:rPr>
              <w:t>src/app/api/*</w:t>
            </w:r>
            <w:r>
              <w:t xml:space="preserve"> (casino y ajedrez) con la llave </w:t>
            </w:r>
            <w:r>
              <w:rPr>
                <w:rFonts w:ascii="Consolas" w:hAnsi="Consolas"/>
                <w:sz w:val="18"/>
              </w:rPr>
              <w:t>service_role</w:t>
            </w:r>
            <w:r>
              <w:t xml:space="preserve">; funciones SQL </w:t>
            </w:r>
            <w:r>
              <w:rPr>
                <w:rFonts w:ascii="Consolas" w:hAnsi="Consolas"/>
                <w:sz w:val="18"/>
              </w:rPr>
              <w:t>security definer</w:t>
            </w:r>
          </w:p>
        </w:tc>
      </w:tr>
      <w:tr>
        <w:tc>
          <w:tcPr>
            <w:tcW w:type="dxa" w:w="4320"/>
          </w:tcPr>
          <w:p>
            <w:r>
              <w:t>Hosting</w:t>
            </w:r>
          </w:p>
        </w:tc>
        <w:tc>
          <w:tcPr>
            <w:tcW w:type="dxa" w:w="4320"/>
          </w:tcPr>
          <w:p>
            <w:r>
              <w:t>Vercel</w:t>
            </w:r>
          </w:p>
        </w:tc>
      </w:tr>
    </w:tbl>
    <w:p>
      <w:r>
        <w:t>El navegador solo usa la llave pública (anon). Toda regla de negocio que importe (puntos, apuestas, permisos) se valida en la base de datos o en las rutas del servidor.</w:t>
      </w:r>
    </w:p>
    <w:p>
      <w:pPr>
        <w:pStyle w:val="Heading1"/>
      </w:pPr>
      <w:r>
        <w:t>3. Estructura de carpetas</w:t>
      </w:r>
    </w:p>
    <w:p>
      <w:r>
        <w:rPr>
          <w:rFonts w:ascii="Consolas" w:hAnsi="Consolas"/>
          <w:sz w:val="17"/>
        </w:rPr>
        <w:t>src/</w:t>
        <w:br/>
        <w:t xml:space="preserve">  app/</w:t>
        <w:br/>
        <w:t xml:space="preserve">    login/                    Inicio de sesión / registro</w:t>
        <w:br/>
        <w:t xml:space="preserve">    (app)/layout.tsx          Protege las pantallas con sesión; monta GroupProvider, BottomNav y DailyBanner</w:t>
        <w:br/>
        <w:t xml:space="preserve">    (app)/calendario          Marcar hábitos, bonus (libro, medio maratón), evidencia fotográfica</w:t>
        <w:br/>
        <w:t xml:space="preserve">    (app)/stats               Selector de grupo + resumen, ranking del grupo, gráficas, actividad, Hevy</w:t>
        <w:br/>
        <w:t xml:space="preserve">    (app)/chat                Chat en tiempo real del grupo activo (+ anuncios automáticos)</w:t>
        <w:br/>
        <w:t xml:space="preserve">    (app)/casino/*            Ruleta, blackjack, tragamonedas (GLOBAL)</w:t>
        <w:br/>
        <w:t xml:space="preserve">    (app)/ajedrez/*           Partidas entre usuarios (GLOBAL)</w:t>
        <w:br/>
        <w:t xml:space="preserve">    (app)/perfil/[user_id]    Perfil público de un usuario</w:t>
        <w:br/>
        <w:t xml:space="preserve">    api/casino/*, api/chess/* Lógica del servidor (service_role)</w:t>
        <w:br/>
        <w:t xml:space="preserve">  components/</w:t>
        <w:br/>
        <w:t xml:space="preserve">    AuthProvider.tsx          Sesión + perfil</w:t>
        <w:br/>
        <w:t xml:space="preserve">    GroupProvider.tsx         Grupo activo, mis grupos, miembros, unirse/crear (NUEVO)</w:t>
        <w:br/>
        <w:t xml:space="preserve">    GroupSwitcher.tsx         Botón "GRUPO ▾" y su menú (NUEVO)</w:t>
        <w:br/>
        <w:t xml:space="preserve">    stats/Ranking.tsx         Gráfica de línea de la carrera</w:t>
        <w:br/>
        <w:t xml:space="preserve">    ...</w:t>
        <w:br/>
        <w:t xml:space="preserve">  lib/</w:t>
        <w:br/>
        <w:t xml:space="preserve">    constants.ts              Hábitos, fechas, puntos</w:t>
        <w:br/>
        <w:t xml:space="preserve">    points.ts                 Cálculo de puntos (misma lógica que la vista SQL leaderboard)</w:t>
        <w:br/>
        <w:t xml:space="preserve">    useRanking.ts             Datos del ranking (filtrado por miembros del grupo)</w:t>
        <w:br/>
        <w:t xml:space="preserve">    types.ts                  Tipos de las tablas</w:t>
        <w:br/>
        <w:t>supabase/                     Scripts SQL (ver sección 5)</w:t>
      </w:r>
    </w:p>
    <w:p>
      <w:pPr>
        <w:pStyle w:val="Heading1"/>
      </w:pPr>
      <w:r>
        <w:t>4. Modelo de datos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 / vista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profiles</w:t>
            </w:r>
          </w:p>
        </w:tc>
        <w:tc>
          <w:tcPr>
            <w:tcW w:type="dxa" w:w="2880"/>
          </w:tcPr>
          <w:p>
            <w:r>
              <w:t xml:space="preserve">Nombre visible (+ </w:t>
            </w:r>
            <w:r>
              <w:rPr>
                <w:rFonts w:ascii="Consolas" w:hAnsi="Consolas"/>
                <w:sz w:val="18"/>
              </w:rPr>
              <w:t>avatar_override</w:t>
            </w:r>
            <w:r>
              <w:t>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habit_checks</w:t>
            </w:r>
          </w:p>
        </w:tc>
        <w:tc>
          <w:tcPr>
            <w:tcW w:type="dxa" w:w="2880"/>
          </w:tcPr>
          <w:p>
            <w:r>
              <w:t>Un hábito cumplido en un día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bonus_events</w:t>
            </w:r>
          </w:p>
        </w:tc>
        <w:tc>
          <w:tcPr>
            <w:tcW w:type="dxa" w:w="2880"/>
          </w:tcPr>
          <w:p>
            <w:r>
              <w:t>Libro (+5), medio maratón (+50)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activities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workout_sets</w:t>
            </w:r>
          </w:p>
        </w:tc>
        <w:tc>
          <w:tcPr>
            <w:tcW w:type="dxa" w:w="2880"/>
          </w:tcPr>
          <w:p>
            <w:r>
              <w:t>Km manuales, sets de Hevy (privados)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habit_evidence</w:t>
            </w:r>
          </w:p>
        </w:tc>
        <w:tc>
          <w:tcPr>
            <w:tcW w:type="dxa" w:w="2880"/>
          </w:tcPr>
          <w:p>
            <w:r>
              <w:t>Foto de evidencia por hábito y día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custom_habits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custom_habit_checks</w:t>
            </w:r>
          </w:p>
        </w:tc>
        <w:tc>
          <w:tcPr>
            <w:tcW w:type="dxa" w:w="2880"/>
          </w:tcPr>
          <w:p>
            <w:r>
              <w:t>Hábitos personales privados, sin puntos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leaderboard</w:t>
            </w:r>
            <w:r>
              <w:t xml:space="preserve"> (vista)</w:t>
            </w:r>
          </w:p>
        </w:tc>
        <w:tc>
          <w:tcPr>
            <w:tcW w:type="dxa" w:w="2880"/>
          </w:tcPr>
          <w:p>
            <w:r>
              <w:t>Total de puntos de cada usuario</w:t>
            </w:r>
          </w:p>
        </w:tc>
        <w:tc>
          <w:tcPr>
            <w:tcW w:type="dxa" w:w="2880"/>
          </w:tcPr>
          <w:p>
            <w:r>
              <w:t>Global (la app la filtra por grupo)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casino_*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power_log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power_unlocks</w:t>
            </w:r>
          </w:p>
        </w:tc>
        <w:tc>
          <w:tcPr>
            <w:tcW w:type="dxa" w:w="2880"/>
          </w:tcPr>
          <w:p>
            <w:r>
              <w:t>Saldo de peseis, movimientos, poderes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chess_*</w:t>
            </w:r>
          </w:p>
        </w:tc>
        <w:tc>
          <w:tcPr>
            <w:tcW w:type="dxa" w:w="2880"/>
          </w:tcPr>
          <w:p>
            <w:r>
              <w:t>Partidas e invitaciones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groups</w:t>
            </w:r>
          </w:p>
        </w:tc>
        <w:tc>
          <w:tcPr>
            <w:tcW w:type="dxa" w:w="2880"/>
          </w:tcPr>
          <w:p>
            <w:r>
              <w:t>Grupos (nombre, código)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group_members</w:t>
            </w:r>
          </w:p>
        </w:tc>
        <w:tc>
          <w:tcPr>
            <w:tcW w:type="dxa" w:w="2880"/>
          </w:tcPr>
          <w:p>
            <w:r>
              <w:t>Quién está en qué grupo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app_admins</w:t>
            </w:r>
          </w:p>
        </w:tc>
        <w:tc>
          <w:tcPr>
            <w:tcW w:type="dxa" w:w="2880"/>
          </w:tcPr>
          <w:p>
            <w:r>
              <w:t>Usuarios admin de la app (pueden crear grupos)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messages</w:t>
            </w:r>
          </w:p>
        </w:tc>
        <w:tc>
          <w:tcPr>
            <w:tcW w:type="dxa" w:w="2880"/>
          </w:tcPr>
          <w:p>
            <w:r>
              <w:t xml:space="preserve">Chat; ahora con </w:t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 grupo</w:t>
            </w:r>
          </w:p>
        </w:tc>
      </w:tr>
    </w:tbl>
    <w:p>
      <w:pPr>
        <w:pStyle w:val="Heading1"/>
      </w:pPr>
      <w:r>
        <w:t>5. Scripts SQL (orden de ejecución)</w:t>
      </w:r>
    </w:p>
    <w:p>
      <w:pPr>
        <w:pStyle w:val="ListNumber"/>
      </w:pPr>
      <w:r>
        <w:rPr>
          <w:rFonts w:ascii="Consolas" w:hAnsi="Consolas"/>
          <w:sz w:val="18"/>
        </w:rPr>
        <w:t>migracion.sql</w:t>
      </w:r>
      <w:r>
        <w:t xml:space="preserve"> — tablas base, RLS, vista leaderboard, bucket de evidencias, realtime del chat.</w:t>
      </w:r>
    </w:p>
    <w:p>
      <w:pPr>
        <w:pStyle w:val="ListNumber"/>
      </w:pPr>
      <w:r>
        <w:rPr>
          <w:rFonts w:ascii="Consolas" w:hAnsi="Consolas"/>
          <w:sz w:val="18"/>
        </w:rPr>
        <w:t>anuncios_chat.sql</w:t>
      </w:r>
      <w:r>
        <w:t xml:space="preserve"> — </w:t>
      </w:r>
      <w:r>
        <w:rPr>
          <w:rFonts w:ascii="Consolas" w:hAnsi="Consolas"/>
          <w:sz w:val="18"/>
        </w:rPr>
        <w:t>messages.is_system</w:t>
      </w:r>
      <w:r>
        <w:t xml:space="preserve"> y triggers que anuncian libro, medio maratón y cardio.</w:t>
      </w:r>
    </w:p>
    <w:p>
      <w:pPr>
        <w:pStyle w:val="ListNumber"/>
      </w:pPr>
      <w:r>
        <w:rPr>
          <w:rFonts w:ascii="Consolas" w:hAnsi="Consolas"/>
          <w:sz w:val="18"/>
        </w:rPr>
        <w:t>casino.sql</w:t>
      </w:r>
      <w:r>
        <w:t xml:space="preserve"> → </w:t>
      </w:r>
      <w:r>
        <w:rPr>
          <w:rFonts w:ascii="Consolas" w:hAnsi="Consolas"/>
          <w:sz w:val="18"/>
        </w:rPr>
        <w:t>ajedrez_y_tragamonedas.sql</w:t>
      </w:r>
      <w:r>
        <w:t xml:space="preserve"> → </w:t>
      </w:r>
      <w:r>
        <w:rPr>
          <w:rFonts w:ascii="Consolas" w:hAnsi="Consolas"/>
          <w:sz w:val="18"/>
        </w:rPr>
        <w:t>easter_egg.sql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habitos_personales.sql</w:t>
      </w:r>
      <w:r>
        <w:t xml:space="preserve">, </w:t>
      </w:r>
      <w:r>
        <w:rPr>
          <w:rFonts w:ascii="Consolas" w:hAnsi="Consolas"/>
          <w:sz w:val="18"/>
        </w:rPr>
        <w:t>evidencia_habitos.sql</w:t>
      </w:r>
      <w:r>
        <w:t>.</w:t>
      </w:r>
    </w:p>
    <w:p>
      <w:pPr>
        <w:pStyle w:val="ListNumber"/>
      </w:pPr>
      <w:r>
        <w:rPr>
          <w:b/>
        </w:rPr>
        <w:t>`grupos.sql`</w:t>
      </w:r>
      <w:r>
        <w:t xml:space="preserve"> — grupos, admins, chat por grupo y migración a "WINTER ARC ORIGINAL". Se puede repetir.</w:t>
      </w:r>
    </w:p>
    <w:p>
      <w:pPr>
        <w:pStyle w:val="ListNumber"/>
      </w:pPr>
      <w:r>
        <w:rPr>
          <w:b/>
        </w:rPr>
        <w:t>`edicion_hoy_ayer.sql`</w:t>
      </w:r>
      <w:r>
        <w:t xml:space="preserve"> — reglas RLS de "solo hoy y ayer" (ver sección 7). Se puede repetir.</w:t>
      </w:r>
    </w:p>
    <w:p>
      <w:pPr>
        <w:pStyle w:val="ListNumber"/>
      </w:pPr>
      <w:r>
        <w:rPr>
          <w:b/>
        </w:rPr>
        <w:t>`dieta.sql`</w:t>
      </w:r>
      <w:r>
        <w:t xml:space="preserve"> — agrega "dieta" al anuncio automático de evidencia (ver sección 8). Se puede repetir.</w:t>
      </w:r>
    </w:p>
    <w:p>
      <w:pPr>
        <w:pStyle w:val="Heading1"/>
      </w:pPr>
      <w:r>
        <w:t>6. Grupos (ranking y chat por grupo)</w:t>
      </w:r>
    </w:p>
    <w:p>
      <w:pPr>
        <w:pStyle w:val="Heading2"/>
      </w:pPr>
      <w:r>
        <w:t>6.1 Qué depende del grupo y qué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Por 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Global / por usuario (sin cambios)</w:t>
            </w:r>
          </w:p>
        </w:tc>
      </w:tr>
      <w:tr>
        <w:tc>
          <w:tcPr>
            <w:tcW w:type="dxa" w:w="4320"/>
          </w:tcPr>
          <w:p>
            <w:r>
              <w:t>Ranking de la carrera (gráfica de línea en Stats, posición y "participantes" de las tarjetas de resumen)</w:t>
            </w:r>
          </w:p>
        </w:tc>
        <w:tc>
          <w:tcPr>
            <w:tcW w:type="dxa" w:w="4320"/>
          </w:tcPr>
          <w:p>
            <w:r>
              <w:t>Hábitos, puntos, racha, bonus, evidencia (son del usuario)</w:t>
            </w:r>
          </w:p>
        </w:tc>
      </w:tr>
      <w:tr>
        <w:tc>
          <w:tcPr>
            <w:tcW w:type="dxa" w:w="4320"/>
          </w:tcPr>
          <w:p>
            <w:r>
              <w:t>Chat (mensajes y anuncios automáticos)</w:t>
            </w:r>
          </w:p>
        </w:tc>
        <w:tc>
          <w:tcPr>
            <w:tcW w:type="dxa" w:w="4320"/>
          </w:tcPr>
          <w:p>
            <w:r>
              <w:t>Casino (ruleta, blackjack, tragamonedas, easter egg)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Ajedrez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Perfil público (su posición sigue siendo global)</w:t>
            </w:r>
          </w:p>
        </w:tc>
      </w:tr>
    </w:tbl>
    <w:p>
      <w:r>
        <w:t xml:space="preserve">Los puntos NO cambian: la vista </w:t>
      </w:r>
      <w:r>
        <w:rPr>
          <w:rFonts w:ascii="Consolas" w:hAnsi="Consolas"/>
          <w:sz w:val="18"/>
        </w:rPr>
        <w:t>leaderboard</w:t>
      </w:r>
      <w:r>
        <w:t xml:space="preserve"> sigue calculando el total de cada usuario igual que antes. El grupo solo decide </w:t>
      </w:r>
      <w:r>
        <w:rPr>
          <w:b/>
        </w:rPr>
        <w:t>a quién se muestra</w:t>
      </w:r>
      <w:r>
        <w:t xml:space="preserve"> en el ranking.</w:t>
      </w:r>
    </w:p>
    <w:p>
      <w:pPr>
        <w:pStyle w:val="Heading2"/>
      </w:pPr>
      <w:r>
        <w:t>6.2 Base de datos (`supabase/grupos.sql`)</w:t>
      </w:r>
    </w:p>
    <w:p>
      <w:pPr>
        <w:pStyle w:val="ListBullet"/>
      </w:pPr>
      <w:r>
        <w:rPr>
          <w:rFonts w:ascii="Consolas" w:hAnsi="Consolas"/>
          <w:sz w:val="18"/>
        </w:rPr>
        <w:t>groups (id uuid, name, code único [A-Z0-9]{4,12}, created_by, created_at)</w:t>
      </w:r>
    </w:p>
    <w:p>
      <w:pPr>
        <w:pStyle w:val="ListBullet"/>
      </w:pPr>
      <w:r>
        <w:rPr>
          <w:rFonts w:ascii="Consolas" w:hAnsi="Consolas"/>
          <w:sz w:val="18"/>
        </w:rPr>
        <w:t>group_members (id, group_id, user_id, joined_at, unique(group_id, user_id))</w:t>
      </w:r>
    </w:p>
    <w:p>
      <w:pPr>
        <w:pStyle w:val="ListBullet"/>
      </w:pPr>
      <w:r>
        <w:rPr>
          <w:rFonts w:ascii="Consolas" w:hAnsi="Consolas"/>
          <w:sz w:val="18"/>
        </w:rPr>
        <w:t>app_admins (user_id)</w:t>
      </w:r>
      <w:r>
        <w:t xml:space="preserve"> — se llena una vez buscando </w:t>
      </w:r>
      <w:r>
        <w:rPr>
          <w:rFonts w:ascii="Consolas" w:hAnsi="Consolas"/>
          <w:sz w:val="18"/>
        </w:rPr>
        <w:t>leon.blancarte@gmail.com</w:t>
      </w:r>
      <w:r>
        <w:t xml:space="preserve"> en </w:t>
      </w:r>
      <w:r>
        <w:rPr>
          <w:rFonts w:ascii="Consolas" w:hAnsi="Consolas"/>
          <w:sz w:val="18"/>
        </w:rPr>
        <w:t>auth.users</w:t>
      </w:r>
      <w:r>
        <w:t xml:space="preserve">. Más robusto que comparar correos en cada política: el permiso queda atado al </w:t>
      </w:r>
      <w:r>
        <w:rPr>
          <w:rFonts w:ascii="Consolas" w:hAnsi="Consolas"/>
          <w:sz w:val="18"/>
        </w:rPr>
        <w:t>user_id</w:t>
      </w:r>
      <w:r>
        <w:t xml:space="preserve"> y nadie puede escribir en la tabla desde la app (no hay políticas de insert/update/delete). Para agregar otro admin: </w:t>
      </w:r>
      <w:r>
        <w:rPr>
          <w:rFonts w:ascii="Consolas" w:hAnsi="Consolas"/>
          <w:sz w:val="18"/>
        </w:rPr>
        <w:t>insert into public.app_admins (user_id) select id from auth.users where email = '...';</w:t>
      </w:r>
    </w:p>
    <w:p>
      <w:pPr>
        <w:pStyle w:val="ListBullet"/>
      </w:pPr>
      <w:r>
        <w:rPr>
          <w:rFonts w:ascii="Consolas" w:hAnsi="Consolas"/>
          <w:sz w:val="18"/>
        </w:rPr>
        <w:t>messages.group_id</w:t>
      </w:r>
      <w:r>
        <w:t xml:space="preserve"> (not null, FK a groups con </w:t>
      </w:r>
      <w:r>
        <w:rPr>
          <w:rFonts w:ascii="Consolas" w:hAnsi="Consolas"/>
          <w:sz w:val="18"/>
        </w:rPr>
        <w:t>on delete cascade</w:t>
      </w:r>
      <w:r>
        <w:t>).</w:t>
      </w:r>
    </w:p>
    <w:p>
      <w:r>
        <w:t>Funciones (</w:t>
      </w:r>
      <w:r>
        <w:rPr>
          <w:rFonts w:ascii="Consolas" w:hAnsi="Consolas"/>
          <w:sz w:val="18"/>
        </w:rPr>
        <w:t>security definer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Quién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is_app_admin()</w:t>
            </w:r>
          </w:p>
        </w:tc>
        <w:tc>
          <w:tcPr>
            <w:tcW w:type="dxa" w:w="2880"/>
          </w:tcPr>
          <w:p>
            <w:r>
              <w:t>interna</w:t>
            </w:r>
          </w:p>
        </w:tc>
        <w:tc>
          <w:tcPr>
            <w:tcW w:type="dxa" w:w="2880"/>
          </w:tcPr>
          <w:p>
            <w:r>
              <w:t>¿El usuario con sesión es admin?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is_group_member(group_id)</w:t>
            </w:r>
          </w:p>
        </w:tc>
        <w:tc>
          <w:tcPr>
            <w:tcW w:type="dxa" w:w="2880"/>
          </w:tcPr>
          <w:p>
            <w:r>
              <w:t>interna (políticas)</w:t>
            </w:r>
          </w:p>
        </w:tc>
        <w:tc>
          <w:tcPr>
            <w:tcW w:type="dxa" w:w="2880"/>
          </w:tcPr>
          <w:p>
            <w:r>
              <w:t xml:space="preserve">¿El usuario con sesión es miembro? Evita recursión en las políticas de </w:t>
            </w:r>
            <w:r>
              <w:rPr>
                <w:rFonts w:ascii="Consolas" w:hAnsi="Consolas"/>
                <w:sz w:val="18"/>
              </w:rPr>
              <w:t>group_members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create_group(p_name, p_code default null)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  <w:tc>
          <w:tcPr>
            <w:tcW w:type="dxa" w:w="2880"/>
          </w:tcPr>
          <w:p>
            <w:r>
              <w:t>Crea el grupo; si no hay código genera uno de 6 caracteres sin letras confusas (sin 0/O/1/I/L). El creador queda como miembro.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join_group(p_code)</w:t>
            </w:r>
          </w:p>
        </w:tc>
        <w:tc>
          <w:tcPr>
            <w:tcW w:type="dxa" w:w="2880"/>
          </w:tcPr>
          <w:p>
            <w:r>
              <w:t>cualquier usuario</w:t>
            </w:r>
          </w:p>
        </w:tc>
        <w:tc>
          <w:tcPr>
            <w:tcW w:type="dxa" w:w="2880"/>
          </w:tcPr>
          <w:p>
            <w:r>
              <w:t>Valida el código y agrega al usuario (si ya era miembro no pasa nada).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messages_route_group()</w:t>
            </w:r>
          </w:p>
        </w:tc>
        <w:tc>
          <w:tcPr>
            <w:tcW w:type="dxa" w:w="2880"/>
          </w:tcPr>
          <w:p>
            <w:r>
              <w:t>trigger BEFORE INSERT en messages</w:t>
            </w:r>
          </w:p>
        </w:tc>
        <w:tc>
          <w:tcPr>
            <w:tcW w:type="dxa" w:w="2880"/>
          </w:tcPr>
          <w:p>
            <w:r>
              <w:t>Ver 6.3.</w:t>
            </w:r>
          </w:p>
        </w:tc>
      </w:tr>
    </w:tbl>
    <w:p>
      <w:r>
        <w:t>RLS: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 xml:space="preserve">: SELECT solo si eres miembro. Sin INSERT directo (solo </w:t>
      </w:r>
      <w:r>
        <w:rPr>
          <w:rFonts w:ascii="Consolas" w:hAnsi="Consolas"/>
          <w:sz w:val="18"/>
        </w:rPr>
        <w:t>create_group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group_members</w:t>
      </w:r>
      <w:r>
        <w:t xml:space="preserve">: SELECT de los miembros de tus grupos; DELETE de tu propia fila (salirte; aún sin botón). Sin INSERT directo (solo </w:t>
      </w:r>
      <w:r>
        <w:rPr>
          <w:rFonts w:ascii="Consolas" w:hAnsi="Consolas"/>
          <w:sz w:val="18"/>
        </w:rPr>
        <w:t>join_group</w:t>
      </w:r>
      <w:r>
        <w:t xml:space="preserve"> / </w:t>
      </w:r>
      <w:r>
        <w:rPr>
          <w:rFonts w:ascii="Consolas" w:hAnsi="Consolas"/>
          <w:sz w:val="18"/>
        </w:rPr>
        <w:t>create_group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messages</w:t>
      </w:r>
      <w:r>
        <w:t xml:space="preserve">: SELECT e INSERT solo si eres miembro del </w:t>
      </w:r>
      <w:r>
        <w:rPr>
          <w:rFonts w:ascii="Consolas" w:hAnsi="Consolas"/>
          <w:sz w:val="18"/>
        </w:rPr>
        <w:t>group_id</w:t>
      </w:r>
      <w:r>
        <w:t xml:space="preserve">; el INSERT además exige </w:t>
      </w:r>
      <w:r>
        <w:rPr>
          <w:rFonts w:ascii="Consolas" w:hAnsi="Consolas"/>
          <w:sz w:val="18"/>
        </w:rPr>
        <w:t>user_id = auth.uid()</w:t>
      </w:r>
      <w:r>
        <w:t xml:space="preserve"> e </w:t>
      </w:r>
      <w:r>
        <w:rPr>
          <w:rFonts w:ascii="Consolas" w:hAnsi="Consolas"/>
          <w:sz w:val="18"/>
        </w:rPr>
        <w:t>is_system = false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app_admins</w:t>
      </w:r>
      <w:r>
        <w:t>: cada quien solo puede ver su propia fila (la app la usa para mostrar "Crear grupo nuevo").</w:t>
      </w:r>
    </w:p>
    <w:p>
      <w:r>
        <w:t xml:space="preserve">Migración: crea "WINTER ARC ORIGINAL" (código </w:t>
      </w:r>
      <w:r>
        <w:rPr>
          <w:rFonts w:ascii="Consolas" w:hAnsi="Consolas"/>
          <w:sz w:val="18"/>
        </w:rPr>
        <w:t>WINTER</w:t>
      </w:r>
      <w:r>
        <w:t xml:space="preserve">), mete a todos los </w:t>
      </w:r>
      <w:r>
        <w:rPr>
          <w:rFonts w:ascii="Consolas" w:hAnsi="Consolas"/>
          <w:sz w:val="18"/>
        </w:rPr>
        <w:t>profiles</w:t>
      </w:r>
      <w:r>
        <w:t xml:space="preserve"> existentes y asigna a ese grupo todos los mensajes que ya existían.</w:t>
      </w:r>
    </w:p>
    <w:p>
      <w:pPr>
        <w:pStyle w:val="Heading2"/>
      </w:pPr>
      <w:r>
        <w:t>6.3 Anuncios automáticos en varios grupos</w:t>
      </w:r>
    </w:p>
    <w:p>
      <w:r>
        <w:t xml:space="preserve">Decisión: </w:t>
      </w:r>
      <w:r>
        <w:rPr>
          <w:b/>
        </w:rPr>
        <w:t>el anuncio aparece en TODOS los grupos del usuario.</w:t>
      </w:r>
      <w:r>
        <w:t xml:space="preserve"> Fue lo más simple porque no hubo que tocar ninguno de los triggers existentes (</w:t>
      </w:r>
      <w:r>
        <w:rPr>
          <w:rFonts w:ascii="Consolas" w:hAnsi="Consolas"/>
          <w:sz w:val="18"/>
        </w:rPr>
        <w:t>announce_bonus</w:t>
      </w:r>
      <w:r>
        <w:t xml:space="preserve">, </w:t>
      </w:r>
      <w:r>
        <w:rPr>
          <w:rFonts w:ascii="Consolas" w:hAnsi="Consolas"/>
          <w:sz w:val="18"/>
        </w:rPr>
        <w:t>announce_activity</w:t>
      </w:r>
      <w:r>
        <w:t xml:space="preserve">, </w:t>
      </w:r>
      <w:r>
        <w:rPr>
          <w:rFonts w:ascii="Consolas" w:hAnsi="Consolas"/>
          <w:sz w:val="18"/>
        </w:rPr>
        <w:t>announce_habit_evidence</w:t>
      </w:r>
      <w:r>
        <w:t xml:space="preserve">): siguen insertando el mensaje sin </w:t>
      </w:r>
      <w:r>
        <w:rPr>
          <w:rFonts w:ascii="Consolas" w:hAnsi="Consolas"/>
          <w:sz w:val="18"/>
        </w:rPr>
        <w:t>group_id</w:t>
      </w:r>
      <w:r>
        <w:t xml:space="preserve">, y un solo trigger BEFORE INSERT en </w:t>
      </w:r>
      <w:r>
        <w:rPr>
          <w:rFonts w:ascii="Consolas" w:hAnsi="Consolas"/>
          <w:sz w:val="18"/>
        </w:rPr>
        <w:t>messages</w:t>
      </w:r>
      <w:r>
        <w:t xml:space="preserve"> (</w:t>
      </w:r>
      <w:r>
        <w:rPr>
          <w:rFonts w:ascii="Consolas" w:hAnsi="Consolas"/>
          <w:sz w:val="18"/>
        </w:rPr>
        <w:t>messages_route_group</w:t>
      </w:r>
      <w:r>
        <w:t>) lo copia a cada grupo del usuario y descarta el original. Además:</w:t>
      </w:r>
    </w:p>
    <w:p>
      <w:pPr>
        <w:pStyle w:val="ListBullet"/>
      </w:pPr>
      <w:r>
        <w:t xml:space="preserve">Un mensaje normal sin </w:t>
      </w:r>
      <w:r>
        <w:rPr>
          <w:rFonts w:ascii="Consolas" w:hAnsi="Consolas"/>
          <w:sz w:val="18"/>
        </w:rPr>
        <w:t>group_id</w:t>
      </w:r>
      <w:r>
        <w:t xml:space="preserve"> (versión vieja de la app en caché) se manda al primer grupo del usuario.</w:t>
      </w:r>
    </w:p>
    <w:p>
      <w:pPr>
        <w:pStyle w:val="ListBullet"/>
      </w:pPr>
      <w:r>
        <w:t>Si el usuario no está en ningún grupo, sus anuncios no se publican y no puede escribir.</w:t>
      </w:r>
    </w:p>
    <w:p>
      <w:pPr>
        <w:pStyle w:val="ListBullet"/>
      </w:pPr>
      <w:r>
        <w:t xml:space="preserve">La regla de "un anuncio de evidencia por hábito y día" sigue funcionando (busca por </w:t>
      </w:r>
      <w:r>
        <w:rPr>
          <w:rFonts w:ascii="Consolas" w:hAnsi="Consolas"/>
          <w:sz w:val="18"/>
        </w:rPr>
        <w:t>photo_path</w:t>
      </w:r>
      <w:r>
        <w:t>).</w:t>
      </w:r>
    </w:p>
    <w:p>
      <w:pPr>
        <w:pStyle w:val="Heading2"/>
      </w:pPr>
      <w:r>
        <w:t>6.4 Frontend</w:t>
      </w:r>
    </w:p>
    <w:p>
      <w:pPr>
        <w:pStyle w:val="ListBullet"/>
      </w:pPr>
      <w:r>
        <w:rPr>
          <w:rFonts w:ascii="Consolas" w:hAnsi="Consolas"/>
          <w:sz w:val="18"/>
        </w:rPr>
        <w:t>GroupProvider</w:t>
      </w:r>
      <w:r>
        <w:t xml:space="preserve"> (montado en </w:t>
      </w:r>
      <w:r>
        <w:rPr>
          <w:rFonts w:ascii="Consolas" w:hAnsi="Consolas"/>
          <w:sz w:val="18"/>
        </w:rPr>
        <w:t>(app)/layout.tsx</w:t>
      </w:r>
      <w:r>
        <w:t>): carga mis grupos (</w:t>
      </w:r>
      <w:r>
        <w:rPr>
          <w:rFonts w:ascii="Consolas" w:hAnsi="Consolas"/>
          <w:sz w:val="18"/>
        </w:rPr>
        <w:t>group_members</w:t>
      </w:r>
      <w:r>
        <w:t xml:space="preserve"> + </w:t>
      </w:r>
      <w:r>
        <w:rPr>
          <w:rFonts w:ascii="Consolas" w:hAnsi="Consolas"/>
          <w:sz w:val="18"/>
        </w:rPr>
        <w:t>groups</w:t>
      </w:r>
      <w:r>
        <w:t>), si soy admin (</w:t>
      </w:r>
      <w:r>
        <w:rPr>
          <w:rFonts w:ascii="Consolas" w:hAnsi="Consolas"/>
          <w:sz w:val="18"/>
        </w:rPr>
        <w:t>app_admins</w:t>
      </w:r>
      <w:r>
        <w:t xml:space="preserve">), y los </w:t>
      </w:r>
      <w:r>
        <w:rPr>
          <w:rFonts w:ascii="Consolas" w:hAnsi="Consolas"/>
          <w:sz w:val="18"/>
        </w:rPr>
        <w:t>user_id</w:t>
      </w:r>
      <w:r>
        <w:t xml:space="preserve"> del grupo activo. Guarda el grupo activo en </w:t>
      </w:r>
      <w:r>
        <w:rPr>
          <w:rFonts w:ascii="Consolas" w:hAnsi="Consolas"/>
          <w:sz w:val="18"/>
        </w:rPr>
        <w:t>localStorage</w:t>
      </w:r>
      <w:r>
        <w:t xml:space="preserve"> (</w:t>
      </w:r>
      <w:r>
        <w:rPr>
          <w:rFonts w:ascii="Consolas" w:hAnsi="Consolas"/>
          <w:sz w:val="18"/>
        </w:rPr>
        <w:t>winter-arc:grupo-activo</w:t>
      </w:r>
      <w:r>
        <w:t xml:space="preserve">); si no hay uno guardado o ya no soy miembro, usa el más antiguo. </w:t>
      </w:r>
      <w:r>
        <w:rPr>
          <w:rFonts w:ascii="Consolas" w:hAnsi="Consolas"/>
          <w:sz w:val="18"/>
        </w:rPr>
        <w:t>join(code)</w:t>
      </w:r>
      <w:r>
        <w:t xml:space="preserve"> y </w:t>
      </w:r>
      <w:r>
        <w:rPr>
          <w:rFonts w:ascii="Consolas" w:hAnsi="Consolas"/>
          <w:sz w:val="18"/>
        </w:rPr>
        <w:t>create(name, code)</w:t>
      </w:r>
      <w:r>
        <w:t xml:space="preserve"> llaman a las RPC y dejan el grupo nuevo como activo.</w:t>
      </w:r>
    </w:p>
    <w:p>
      <w:pPr>
        <w:pStyle w:val="ListBullet"/>
      </w:pPr>
      <w:r>
        <w:rPr>
          <w:rFonts w:ascii="Consolas" w:hAnsi="Consolas"/>
          <w:sz w:val="18"/>
        </w:rPr>
        <w:t>GroupSwitcher</w:t>
      </w:r>
      <w:r>
        <w:t>: botón "NOMBRE ▾" arriba de Stats y de Chat. Menú con: lista de mis grupos (con su código para compartir), "Unirme a un grupo" (pide código) y, solo para el admin, "Crear grupo nuevo" (nombre + código opcional; muestra el código generado).</w:t>
      </w:r>
    </w:p>
    <w:p>
      <w:pPr>
        <w:pStyle w:val="ListBullet"/>
      </w:pPr>
      <w:r>
        <w:rPr>
          <w:rFonts w:ascii="Consolas" w:hAnsi="Consolas"/>
          <w:sz w:val="18"/>
        </w:rPr>
        <w:t>useRanking(userId, today, refreshKey, memberIds, ready)</w:t>
      </w:r>
      <w:r>
        <w:t xml:space="preserve">: pide </w:t>
      </w:r>
      <w:r>
        <w:rPr>
          <w:rFonts w:ascii="Consolas" w:hAnsi="Consolas"/>
          <w:sz w:val="18"/>
        </w:rPr>
        <w:t>leaderboard</w:t>
      </w:r>
      <w:r>
        <w:t xml:space="preserve">, </w:t>
      </w:r>
      <w:r>
        <w:rPr>
          <w:rFonts w:ascii="Consolas" w:hAnsi="Consolas"/>
          <w:sz w:val="18"/>
        </w:rPr>
        <w:t>habit_checks</w:t>
      </w:r>
      <w:r>
        <w:t xml:space="preserve"> y </w:t>
      </w:r>
      <w:r>
        <w:rPr>
          <w:rFonts w:ascii="Consolas" w:hAnsi="Consolas"/>
          <w:sz w:val="18"/>
        </w:rPr>
        <w:t>bonus_events</w:t>
      </w:r>
      <w:r>
        <w:t xml:space="preserve"> solo de los miembros del grupo activo.</w:t>
      </w:r>
    </w:p>
    <w:p>
      <w:pPr>
        <w:pStyle w:val="ListBullet"/>
      </w:pPr>
      <w:r>
        <w:t>Chat: carga y escucha en tiempo real (</w:t>
      </w:r>
      <w:r>
        <w:rPr>
          <w:rFonts w:ascii="Consolas" w:hAnsi="Consolas"/>
          <w:sz w:val="18"/>
        </w:rPr>
        <w:t>filter: group_id=eq.&lt;id&gt;</w:t>
      </w:r>
      <w:r>
        <w:t xml:space="preserve">) solo el grupo activo; al enviar incluye </w:t>
      </w:r>
      <w:r>
        <w:rPr>
          <w:rFonts w:ascii="Consolas" w:hAnsi="Consolas"/>
          <w:sz w:val="18"/>
        </w:rPr>
        <w:t>group_id</w:t>
      </w:r>
      <w:r>
        <w:t>.</w:t>
      </w:r>
    </w:p>
    <w:p>
      <w:pPr>
        <w:pStyle w:val="ListBullet"/>
      </w:pPr>
      <w:r>
        <w:t xml:space="preserve">Compatibilidad: si </w:t>
      </w:r>
      <w:r>
        <w:rPr>
          <w:rFonts w:ascii="Consolas" w:hAnsi="Consolas"/>
          <w:sz w:val="18"/>
        </w:rPr>
        <w:t>grupos.sql</w:t>
      </w:r>
      <w:r>
        <w:t xml:space="preserve"> aún no se corrió, </w:t>
      </w:r>
      <w:r>
        <w:rPr>
          <w:rFonts w:ascii="Consolas" w:hAnsi="Consolas"/>
          <w:sz w:val="18"/>
        </w:rPr>
        <w:t>enabled = false</w:t>
      </w:r>
      <w:r>
        <w:t>, el selector no aparece y todo funciona como antes (un solo ranking y chat).</w:t>
      </w:r>
    </w:p>
    <w:p>
      <w:pPr>
        <w:pStyle w:val="ListBullet"/>
      </w:pPr>
      <w:r>
        <w:t>Usuarios nuevos: al registrarse NO entran a ningún grupo; ven un aviso en Stats y Chat para unirse con código.</w:t>
      </w:r>
    </w:p>
    <w:p>
      <w:pPr>
        <w:pStyle w:val="Heading1"/>
      </w:pPr>
      <w:r>
        <w:t>7. Ventana de edición: solo hoy y 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se puede hacer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Nada (bloqueado, como siempre)</w:t>
            </w:r>
          </w:p>
        </w:tc>
      </w:tr>
      <w:tr>
        <w:tc>
          <w:tcPr>
            <w:tcW w:type="dxa" w:w="4320"/>
          </w:tcPr>
          <w:p>
            <w:r>
              <w:t>Hoy y ayer</w:t>
            </w:r>
          </w:p>
        </w:tc>
        <w:tc>
          <w:tcPr>
            <w:tcW w:type="dxa" w:w="4320"/>
          </w:tcPr>
          <w:p>
            <w:r>
              <w:t>Tachar/destachar. Los hábitos con foto (</w:t>
            </w:r>
            <w:r>
              <w:rPr>
                <w:rFonts w:ascii="Consolas" w:hAnsi="Consolas"/>
                <w:sz w:val="18"/>
              </w:rPr>
              <w:t>PHOTO_HABITS</w:t>
            </w:r>
            <w:r>
              <w:t>) piden evidencia en ambos días</w:t>
            </w:r>
          </w:p>
        </w:tc>
      </w:tr>
      <w:tr>
        <w:tc>
          <w:tcPr>
            <w:tcW w:type="dxa" w:w="4320"/>
          </w:tcPr>
          <w:p>
            <w:r>
              <w:t>Antes de ayer</w:t>
            </w:r>
          </w:p>
        </w:tc>
        <w:tc>
          <w:tcPr>
            <w:tcW w:type="dxa" w:w="4320"/>
          </w:tcPr>
          <w:p>
            <w:r>
              <w:t>Solo lectura: se ve lo marcado y las fotos, con el aviso "Este día ya no se puede editar"</w:t>
            </w:r>
          </w:p>
        </w:tc>
      </w:tr>
    </w:tbl>
    <w:p>
      <w:r>
        <w:t>Dónde vive la regla:</w:t>
      </w:r>
    </w:p>
    <w:p>
      <w:pPr>
        <w:pStyle w:val="ListBullet"/>
      </w:pPr>
      <w:r>
        <w:rPr>
          <w:rFonts w:ascii="Consolas" w:hAnsi="Consolas"/>
          <w:sz w:val="18"/>
        </w:rPr>
        <w:t>isEditableDay(date, today)</w:t>
      </w:r>
      <w:r>
        <w:t xml:space="preserve"> en </w:t>
      </w:r>
      <w:r>
        <w:rPr>
          <w:rFonts w:ascii="Consolas" w:hAnsi="Consolas"/>
          <w:sz w:val="18"/>
        </w:rPr>
        <w:t>src/lib/dates.ts</w:t>
      </w:r>
      <w:r>
        <w:t xml:space="preserve"> (hora de CDMX vía </w:t>
      </w:r>
      <w:r>
        <w:rPr>
          <w:rFonts w:ascii="Consolas" w:hAnsi="Consolas"/>
          <w:sz w:val="18"/>
        </w:rPr>
        <w:t>todayMX()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DaySheet</w:t>
      </w:r>
      <w:r>
        <w:t xml:space="preserve"> y </w:t>
      </w:r>
      <w:r>
        <w:rPr>
          <w:rFonts w:ascii="Consolas" w:hAnsi="Consolas"/>
          <w:sz w:val="18"/>
        </w:rPr>
        <w:t>CustomHabitsSection</w:t>
      </w:r>
      <w:r>
        <w:t>: casillas deshabilitadas (cursor normal, sin hover) y aviso con candado.</w:t>
      </w:r>
    </w:p>
    <w:p>
      <w:pPr>
        <w:pStyle w:val="ListBullet"/>
      </w:pPr>
      <w:r>
        <w:rPr>
          <w:rFonts w:ascii="Consolas" w:hAnsi="Consolas"/>
          <w:sz w:val="18"/>
        </w:rPr>
        <w:t>calendario/page.tsx</w:t>
      </w:r>
      <w:r>
        <w:t xml:space="preserve"> → </w:t>
      </w:r>
      <w:r>
        <w:rPr>
          <w:rFonts w:ascii="Consolas" w:hAnsi="Consolas"/>
          <w:sz w:val="18"/>
        </w:rPr>
        <w:t>onToggle</w:t>
      </w:r>
      <w:r>
        <w:t xml:space="preserve"> ignora días cerrados; </w:t>
      </w:r>
      <w:r>
        <w:rPr>
          <w:rFonts w:ascii="Consolas" w:hAnsi="Consolas"/>
          <w:sz w:val="18"/>
        </w:rPr>
        <w:t>HabitPhotoModal</w:t>
      </w:r>
      <w:r>
        <w:t xml:space="preserve"> guarda la evidencia con la fecha del día que se tacha (hoy o ayer).</w:t>
      </w:r>
    </w:p>
    <w:p>
      <w:pPr>
        <w:pStyle w:val="ListBullet"/>
      </w:pPr>
      <w:r>
        <w:rPr>
          <w:rFonts w:ascii="Consolas" w:hAnsi="Consolas"/>
          <w:sz w:val="18"/>
        </w:rPr>
        <w:t>stats/Gym.tsx</w:t>
      </w:r>
      <w:r>
        <w:t xml:space="preserve"> (importación de Hevy): los sets se guardan todos, pero "Ir al gym" solo se marca hoy/ayer.</w:t>
      </w:r>
    </w:p>
    <w:p>
      <w:pPr>
        <w:pStyle w:val="ListBullet"/>
      </w:pPr>
      <w:r>
        <w:rPr>
          <w:rFonts w:ascii="Consolas" w:hAnsi="Consolas"/>
          <w:sz w:val="18"/>
        </w:rPr>
        <w:t>useMyData.sync()</w:t>
      </w:r>
      <w:r>
        <w:t>: si una acción offline quedó en cola hasta que su día se cerró, se descarta (si no, la base la rechazaría y atoraría la cola).</w:t>
      </w:r>
    </w:p>
    <w:p>
      <w:pPr>
        <w:pStyle w:val="ListBullet"/>
      </w:pPr>
      <w:r>
        <w:t>Base de datos (</w:t>
      </w:r>
      <w:r>
        <w:rPr>
          <w:rFonts w:ascii="Consolas" w:hAnsi="Consolas"/>
          <w:sz w:val="18"/>
        </w:rPr>
        <w:t>edicion_hoy_ayer.sql</w:t>
      </w:r>
      <w:r>
        <w:t xml:space="preserve">): función </w:t>
      </w:r>
      <w:r>
        <w:rPr>
          <w:rFonts w:ascii="Consolas" w:hAnsi="Consolas"/>
          <w:sz w:val="18"/>
        </w:rPr>
        <w:t>is_editable_day(date)</w:t>
      </w:r>
      <w:r>
        <w:t xml:space="preserve"> usada en las políticas de INSERT y DELETE de </w:t>
      </w:r>
      <w:r>
        <w:rPr>
          <w:rFonts w:ascii="Consolas" w:hAnsi="Consolas"/>
          <w:sz w:val="18"/>
        </w:rPr>
        <w:t>habit_checks</w:t>
      </w:r>
      <w:r>
        <w:t xml:space="preserve">, </w:t>
      </w:r>
      <w:r>
        <w:rPr>
          <w:rFonts w:ascii="Consolas" w:hAnsi="Consolas"/>
          <w:sz w:val="18"/>
        </w:rPr>
        <w:t>habit_evidence</w:t>
      </w:r>
      <w:r>
        <w:t xml:space="preserve"> y </w:t>
      </w:r>
      <w:r>
        <w:rPr>
          <w:rFonts w:ascii="Consolas" w:hAnsi="Consolas"/>
          <w:sz w:val="18"/>
        </w:rPr>
        <w:t>custom_habit_checks</w:t>
      </w:r>
      <w:r>
        <w:t>.</w:t>
      </w:r>
    </w:p>
    <w:p>
      <w:r>
        <w:t>No aplica a los bonus (libro, medio maratón), que tienen sus propias reglas de fecha.</w:t>
      </w:r>
    </w:p>
    <w:p>
      <w:pPr>
        <w:pStyle w:val="Heading1"/>
      </w:pPr>
      <w:r>
        <w:t>8. Hábitos</w:t>
      </w:r>
    </w:p>
    <w:p>
      <w:r>
        <w:t xml:space="preserve">Se definen en </w:t>
      </w:r>
      <w:r>
        <w:rPr>
          <w:rFonts w:ascii="Consolas" w:hAnsi="Consolas"/>
          <w:sz w:val="18"/>
        </w:rPr>
        <w:t>HABITS</w:t>
      </w:r>
      <w:r>
        <w:t xml:space="preserve"> (</w:t>
      </w:r>
      <w:r>
        <w:rPr>
          <w:rFonts w:ascii="Consolas" w:hAnsi="Consolas"/>
          <w:sz w:val="18"/>
        </w:rPr>
        <w:t>src/lib/constants.ts</w:t>
      </w:r>
      <w:r>
        <w:t xml:space="preserve">); la </w:t>
      </w:r>
      <w:r>
        <w:rPr>
          <w:rFonts w:ascii="Consolas" w:hAnsi="Consolas"/>
          <w:sz w:val="18"/>
        </w:rPr>
        <w:t>key</w:t>
      </w:r>
      <w:r>
        <w:t xml:space="preserve"> es lo que se guarda en </w:t>
      </w:r>
      <w:r>
        <w:rPr>
          <w:rFonts w:ascii="Consolas" w:hAnsi="Consolas"/>
          <w:sz w:val="18"/>
        </w:rPr>
        <w:t>habit_checks</w:t>
      </w:r>
      <w:r>
        <w:t xml:space="preserve"> y nunca debe cambiar. </w:t>
      </w:r>
      <w:r>
        <w:rPr>
          <w:rFonts w:ascii="Consolas" w:hAnsi="Consolas"/>
          <w:sz w:val="18"/>
        </w:rPr>
        <w:t>habit_checks</w:t>
      </w:r>
      <w:r>
        <w:t xml:space="preserve"> no tiene lista de keys permitidas, así que un hábito nuevo no necesita migración de tablas.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Hábito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gym</w:t>
            </w:r>
          </w:p>
        </w:tc>
        <w:tc>
          <w:tcPr>
            <w:tcW w:type="dxa" w:w="2160"/>
          </w:tcPr>
          <w:p>
            <w:r>
              <w:t>Ir al gym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cardio</w:t>
            </w:r>
          </w:p>
        </w:tc>
        <w:tc>
          <w:tcPr>
            <w:tcW w:type="dxa" w:w="2160"/>
          </w:tcPr>
          <w:p>
            <w:r>
              <w:t>Cardio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leer</w:t>
            </w:r>
          </w:p>
        </w:tc>
        <w:tc>
          <w:tcPr>
            <w:tcW w:type="dxa" w:w="2160"/>
          </w:tcPr>
          <w:p>
            <w:r>
              <w:t>Leer 5 páginas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dormir</w:t>
            </w:r>
          </w:p>
        </w:tc>
        <w:tc>
          <w:tcPr>
            <w:tcW w:type="dxa" w:w="2160"/>
          </w:tcPr>
          <w:p>
            <w:r>
              <w:t>Dormir 7 horas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pasos</w:t>
            </w:r>
          </w:p>
        </w:tc>
        <w:tc>
          <w:tcPr>
            <w:tcW w:type="dxa" w:w="2160"/>
          </w:tcPr>
          <w:p>
            <w:r>
              <w:t>10,000 pasos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pantalla</w:t>
            </w:r>
          </w:p>
        </w:tc>
        <w:tc>
          <w:tcPr>
            <w:tcW w:type="dxa" w:w="2160"/>
          </w:tcPr>
          <w:p>
            <w:r>
              <w:t>Menos de 5 hrs de pantalla</w:t>
            </w:r>
          </w:p>
        </w:tc>
        <w:tc>
          <w:tcPr>
            <w:tcW w:type="dxa" w:w="2160"/>
          </w:tcPr>
          <w:p>
            <w:r>
              <w:t>Sí (captura de Tiempo de Uso)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proyecto</w:t>
            </w:r>
          </w:p>
        </w:tc>
        <w:tc>
          <w:tcPr>
            <w:tcW w:type="dxa" w:w="2160"/>
          </w:tcPr>
          <w:p>
            <w:r>
              <w:t>1 hr de proyecto personal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no_pajiza</w:t>
            </w:r>
          </w:p>
        </w:tc>
        <w:tc>
          <w:tcPr>
            <w:tcW w:type="dxa" w:w="2160"/>
          </w:tcPr>
          <w:p>
            <w:r>
              <w:t>No chaketa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agua_3litros</w:t>
            </w:r>
          </w:p>
        </w:tc>
        <w:tc>
          <w:tcPr>
            <w:tcW w:type="dxa" w:w="2160"/>
          </w:tcPr>
          <w:p>
            <w:r>
              <w:t>3 litros de agua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dieta</w:t>
            </w:r>
          </w:p>
        </w:tc>
        <w:tc>
          <w:tcPr>
            <w:tcW w:type="dxa" w:w="2160"/>
          </w:tcPr>
          <w:p>
            <w:r>
              <w:t>Dieta (desde 2026-10-03)</w:t>
            </w:r>
          </w:p>
        </w:tc>
        <w:tc>
          <w:tcPr>
            <w:tcW w:type="dxa" w:w="2160"/>
          </w:tcPr>
          <w:p>
            <w:r>
              <w:t>Sí (macros o una comida)</w:t>
            </w:r>
          </w:p>
        </w:tc>
      </w:tr>
    </w:tbl>
    <w:p>
      <w:r>
        <w:t>Hábitos agregados con la carrera ya empezada:</w:t>
      </w:r>
    </w:p>
    <w:p>
      <w:pPr>
        <w:pStyle w:val="ListBullet"/>
      </w:pPr>
      <w:r>
        <w:rPr>
          <w:rFonts w:ascii="Consolas" w:hAnsi="Consolas"/>
          <w:sz w:val="18"/>
        </w:rPr>
        <w:t>HABIT_SINCE</w:t>
      </w:r>
      <w:r>
        <w:t xml:space="preserve"> (constants.ts) guarda la fecha de inicio de cada hábito nuevo (</w:t>
      </w:r>
      <w:r>
        <w:rPr>
          <w:rFonts w:ascii="Consolas" w:hAnsi="Consolas"/>
          <w:sz w:val="18"/>
        </w:rPr>
        <w:t>dieta: "2026-10-03"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habitsOn(date)</w:t>
      </w:r>
      <w:r>
        <w:t xml:space="preserve"> / </w:t>
      </w:r>
      <w:r>
        <w:rPr>
          <w:rFonts w:ascii="Consolas" w:hAnsi="Consolas"/>
          <w:sz w:val="18"/>
        </w:rPr>
        <w:t>maxOn(date)</w:t>
      </w:r>
      <w:r>
        <w:t xml:space="preserve"> (points.ts) dan los hábitos y el máximo de ese día: 9 antes de Dieta, 10 después. Los usan los anillos del calendario y del perfil, el panel del día, el mapa de calor, el % de cumplimiento y "Puntos de hoy".</w:t>
      </w:r>
    </w:p>
    <w:p>
      <w:pPr>
        <w:pStyle w:val="ListBullet"/>
      </w:pPr>
      <w:r>
        <w:t>Cumplimiento por hábito: el % de Dieta se calcula solo con los días desde que existe.</w:t>
      </w:r>
    </w:p>
    <w:p>
      <w:pPr>
        <w:pStyle w:val="ListBullet"/>
      </w:pPr>
      <w:r>
        <w:t xml:space="preserve">Racha: </w:t>
      </w:r>
      <w:r>
        <w:rPr>
          <w:rFonts w:ascii="Consolas" w:hAnsi="Consolas"/>
          <w:sz w:val="18"/>
        </w:rPr>
        <w:t>streakMinOn(date)</w:t>
      </w:r>
      <w:r>
        <w:t xml:space="preserve"> → 7 antes de Dieta (</w:t>
      </w:r>
      <w:r>
        <w:rPr>
          <w:rFonts w:ascii="Consolas" w:hAnsi="Consolas"/>
          <w:sz w:val="18"/>
        </w:rPr>
        <w:t>STREAK_MIN_HABITS_BEFORE_DIETA</w:t>
      </w:r>
      <w:r>
        <w:t>), 8 desde entonces (</w:t>
      </w:r>
      <w:r>
        <w:rPr>
          <w:rFonts w:ascii="Consolas" w:hAnsi="Consolas"/>
          <w:sz w:val="18"/>
        </w:rPr>
        <w:t>STREAK_MIN_HABITS</w:t>
      </w:r>
      <w:r>
        <w:t>). Es la misma proporción (~78%, redondeada hacia arriba), y así nadie pierde la racha que ya llevaba.</w:t>
      </w:r>
    </w:p>
    <w:p>
      <w:pPr>
        <w:pStyle w:val="ListBullet"/>
      </w:pPr>
      <w:r>
        <w:t xml:space="preserve">Los puntos no cambian: cada hábito marcado vale 1, igual en la app y en la vista </w:t>
      </w:r>
      <w:r>
        <w:rPr>
          <w:rFonts w:ascii="Consolas" w:hAnsi="Consolas"/>
          <w:sz w:val="18"/>
        </w:rPr>
        <w:t>leaderboard</w:t>
      </w:r>
      <w:r>
        <w:t>.</w:t>
      </w:r>
    </w:p>
    <w:p>
      <w:r>
        <w:t xml:space="preserve">Para agregar otro hábito con foto: entrada al final de </w:t>
      </w:r>
      <w:r>
        <w:rPr>
          <w:rFonts w:ascii="Consolas" w:hAnsi="Consolas"/>
          <w:sz w:val="18"/>
        </w:rPr>
        <w:t>HABITS</w:t>
      </w:r>
      <w:r>
        <w:t xml:space="preserve">, su fecha en </w:t>
      </w:r>
      <w:r>
        <w:rPr>
          <w:rFonts w:ascii="Consolas" w:hAnsi="Consolas"/>
          <w:sz w:val="18"/>
        </w:rPr>
        <w:t>HABIT_SINCE</w:t>
      </w:r>
      <w:r>
        <w:t xml:space="preserve">, ícono en </w:t>
      </w:r>
      <w:r>
        <w:rPr>
          <w:rFonts w:ascii="Consolas" w:hAnsi="Consolas"/>
          <w:sz w:val="18"/>
        </w:rPr>
        <w:t>HabitIcon.tsx</w:t>
      </w:r>
      <w:r>
        <w:t xml:space="preserve">, key en </w:t>
      </w:r>
      <w:r>
        <w:rPr>
          <w:rFonts w:ascii="Consolas" w:hAnsi="Consolas"/>
          <w:sz w:val="18"/>
        </w:rPr>
        <w:t>PHOTO_HABITS</w:t>
      </w:r>
      <w:r>
        <w:t xml:space="preserve">, texto en </w:t>
      </w:r>
      <w:r>
        <w:rPr>
          <w:rFonts w:ascii="Consolas" w:hAnsi="Consolas"/>
          <w:sz w:val="18"/>
        </w:rPr>
        <w:t>HabitPhotoModal.tsx</w:t>
      </w:r>
      <w:r>
        <w:t xml:space="preserve">, emoji→ícono en </w:t>
      </w:r>
      <w:r>
        <w:rPr>
          <w:rFonts w:ascii="Consolas" w:hAnsi="Consolas"/>
          <w:sz w:val="18"/>
        </w:rPr>
        <w:t>SYSTEM_ICONS</w:t>
      </w:r>
      <w:r>
        <w:t xml:space="preserve"> del chat y un </w:t>
      </w:r>
      <w:r>
        <w:rPr>
          <w:rFonts w:ascii="Consolas" w:hAnsi="Consolas"/>
          <w:sz w:val="18"/>
        </w:rPr>
        <w:t>when</w:t>
      </w:r>
      <w:r>
        <w:t xml:space="preserve"> en </w:t>
      </w:r>
      <w:r>
        <w:rPr>
          <w:rFonts w:ascii="Consolas" w:hAnsi="Consolas"/>
          <w:sz w:val="18"/>
        </w:rPr>
        <w:t>announce_habit_evidence()</w:t>
      </w:r>
      <w:r>
        <w:t xml:space="preserve"> (SQL). Si cambia el máximo, ajustar la racha con una regla por fecha como la de Dieta.</w:t>
      </w:r>
    </w:p>
    <w:p>
      <w:pPr>
        <w:pStyle w:val="Heading1"/>
      </w:pPr>
      <w:r>
        <w:t>9. Seguridad (resumen)</w:t>
      </w:r>
    </w:p>
    <w:p>
      <w:pPr>
        <w:pStyle w:val="ListBullet"/>
      </w:pPr>
      <w:r>
        <w:t xml:space="preserve">RLS en todas las tablas. Escrituras sensibles (puntos del casino, apuestas, ajedrez, grupos) solo por funciones </w:t>
      </w:r>
      <w:r>
        <w:rPr>
          <w:rFonts w:ascii="Consolas" w:hAnsi="Consolas"/>
          <w:sz w:val="18"/>
        </w:rPr>
        <w:t>security definer</w:t>
      </w:r>
      <w:r>
        <w:t xml:space="preserve"> o rutas del servidor con </w:t>
      </w:r>
      <w:r>
        <w:rPr>
          <w:rFonts w:ascii="Consolas" w:hAnsi="Consolas"/>
          <w:sz w:val="18"/>
        </w:rPr>
        <w:t>service_role</w:t>
      </w:r>
      <w:r>
        <w:t>.</w:t>
      </w:r>
    </w:p>
    <w:p>
      <w:pPr>
        <w:pStyle w:val="ListBullet"/>
      </w:pPr>
      <w:r>
        <w:t xml:space="preserve">Los anuncios del chat solo los puede crear la base de datos (triggers); el usuario no puede insertar </w:t>
      </w:r>
      <w:r>
        <w:rPr>
          <w:rFonts w:ascii="Consolas" w:hAnsi="Consolas"/>
          <w:sz w:val="18"/>
        </w:rPr>
        <w:t>is_system = true</w:t>
      </w:r>
      <w:r>
        <w:t>.</w:t>
      </w:r>
    </w:p>
    <w:p>
      <w:pPr>
        <w:pStyle w:val="ListBullet"/>
      </w:pPr>
      <w:r>
        <w:t xml:space="preserve">El admin se identifica por </w:t>
      </w:r>
      <w:r>
        <w:rPr>
          <w:rFonts w:ascii="Consolas" w:hAnsi="Consolas"/>
          <w:sz w:val="18"/>
        </w:rPr>
        <w:t>user_id</w:t>
      </w:r>
      <w:r>
        <w:t xml:space="preserve"> en </w:t>
      </w:r>
      <w:r>
        <w:rPr>
          <w:rFonts w:ascii="Consolas" w:hAnsi="Consolas"/>
          <w:sz w:val="18"/>
        </w:rPr>
        <w:t>app_admins</w:t>
      </w:r>
      <w:r>
        <w:t>, nunca por algo que mande el navegador.</w:t>
      </w:r>
    </w:p>
    <w:p>
      <w:pPr>
        <w:pStyle w:val="Heading1"/>
      </w:pPr>
      <w:r>
        <w:t>10. Cómo correr</w:t>
      </w:r>
    </w:p>
    <w:p>
      <w:pPr>
        <w:pStyle w:val="ListNumber"/>
      </w:pPr>
      <w:r>
        <w:rPr>
          <w:rFonts w:ascii="Consolas" w:hAnsi="Consolas"/>
          <w:sz w:val="18"/>
        </w:rPr>
        <w:t>.env.local</w:t>
      </w:r>
      <w:r>
        <w:t xml:space="preserve"> con </w:t>
      </w:r>
      <w:r>
        <w:rPr>
          <w:rFonts w:ascii="Consolas" w:hAnsi="Consolas"/>
          <w:sz w:val="18"/>
        </w:rPr>
        <w:t>NEXT_PUBLIC_SUPABASE_URL</w:t>
      </w:r>
      <w:r>
        <w:t xml:space="preserve"> y </w:t>
      </w:r>
      <w:r>
        <w:rPr>
          <w:rFonts w:ascii="Consolas" w:hAnsi="Consolas"/>
          <w:sz w:val="18"/>
        </w:rPr>
        <w:t>NEXT_PUBLIC_SUPABASE_ANON_KEY</w:t>
      </w:r>
      <w:r>
        <w:t xml:space="preserve"> (y la </w:t>
      </w:r>
      <w:r>
        <w:rPr>
          <w:rFonts w:ascii="Consolas" w:hAnsi="Consolas"/>
          <w:sz w:val="18"/>
        </w:rPr>
        <w:t>service_role</w:t>
      </w:r>
      <w:r>
        <w:t xml:space="preserve"> para las rutas del servidor; ver </w:t>
      </w:r>
      <w:r>
        <w:rPr>
          <w:rFonts w:ascii="Consolas" w:hAnsi="Consolas"/>
          <w:sz w:val="18"/>
        </w:rPr>
        <w:t>.env.example</w:t>
      </w:r>
      <w:r>
        <w:t>).</w:t>
      </w:r>
    </w:p>
    <w:p>
      <w:pPr>
        <w:pStyle w:val="ListNumber"/>
      </w:pPr>
      <w:r>
        <w:t>Correr los SQL de la sección 5 en Supabase &gt; SQL Editor.</w:t>
      </w:r>
    </w:p>
    <w:p>
      <w:pPr>
        <w:pStyle w:val="ListNumber"/>
      </w:pPr>
      <w:r>
        <w:rPr>
          <w:rFonts w:ascii="Consolas" w:hAnsi="Consolas"/>
          <w:sz w:val="18"/>
        </w:rPr>
        <w:t>npm install</w:t>
      </w:r>
      <w:r>
        <w:t xml:space="preserve"> y </w:t>
      </w:r>
      <w:r>
        <w:rPr>
          <w:rFonts w:ascii="Consolas" w:hAnsi="Consolas"/>
          <w:sz w:val="18"/>
        </w:rPr>
        <w:t>npm run dev</w:t>
      </w:r>
      <w:r>
        <w:t xml:space="preserve"> → http://localhost:3000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