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3CB0" w14:textId="391090F4" w:rsidR="00D8325C" w:rsidRDefault="00A34A61" w:rsidP="00A34A61">
      <w:pPr>
        <w:pStyle w:val="a3"/>
        <w:numPr>
          <w:ilvl w:val="0"/>
          <w:numId w:val="1"/>
        </w:numPr>
        <w:ind w:firstLineChars="0"/>
      </w:pPr>
      <w:r w:rsidRPr="00A34A61">
        <w:t>examples\openlayers</w:t>
      </w:r>
      <w:r>
        <w:rPr>
          <w:rFonts w:hint="eastAsia"/>
        </w:rPr>
        <w:t>中是源码，其他为js库文件</w:t>
      </w:r>
    </w:p>
    <w:p w14:paraId="74AD57DC" w14:textId="74DDD873" w:rsidR="00A34A61" w:rsidRDefault="00A34A61" w:rsidP="00A34A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需要发布的工作空间里面是需要iserver发布的工作空间</w:t>
      </w:r>
      <w:bookmarkStart w:id="0" w:name="_GoBack"/>
      <w:bookmarkEnd w:id="0"/>
    </w:p>
    <w:p w14:paraId="4348E072" w14:textId="728DEA23" w:rsidR="00A34A61" w:rsidRDefault="00A34A61">
      <w:pPr>
        <w:rPr>
          <w:rFonts w:hint="eastAsia"/>
        </w:rPr>
      </w:pPr>
    </w:p>
    <w:sectPr w:rsidR="00A34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81C6E"/>
    <w:multiLevelType w:val="hybridMultilevel"/>
    <w:tmpl w:val="9B8823FA"/>
    <w:lvl w:ilvl="0" w:tplc="962A4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4"/>
    <w:rsid w:val="005414DB"/>
    <w:rsid w:val="006871E6"/>
    <w:rsid w:val="00855F74"/>
    <w:rsid w:val="00A3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1D51"/>
  <w15:chartTrackingRefBased/>
  <w15:docId w15:val="{C9D86297-BF9A-4CC0-B117-B20267B9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俊林</dc:creator>
  <cp:keywords/>
  <dc:description/>
  <cp:lastModifiedBy>阳 俊林</cp:lastModifiedBy>
  <cp:revision>2</cp:revision>
  <dcterms:created xsi:type="dcterms:W3CDTF">2019-09-12T02:02:00Z</dcterms:created>
  <dcterms:modified xsi:type="dcterms:W3CDTF">2019-09-12T02:03:00Z</dcterms:modified>
</cp:coreProperties>
</file>