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162F5" w:rsidRDefault="003F2AFD" w:rsidP="00B162F5">
      <w:pPr>
        <w:pStyle w:val="papertitle"/>
        <w:rPr>
          <w:rFonts w:eastAsia="MS Mincho"/>
        </w:rPr>
      </w:pPr>
      <w:r w:rsidRPr="00B162F5">
        <w:rPr>
          <w:rFonts w:eastAsia="MS Mincho"/>
        </w:rPr>
        <w:t>F</w:t>
      </w:r>
      <w:r w:rsidR="008B063F" w:rsidRPr="00B162F5">
        <w:rPr>
          <w:rFonts w:eastAsia="MS Mincho"/>
        </w:rPr>
        <w:t>acial</w:t>
      </w:r>
      <w:r w:rsidRPr="00B162F5">
        <w:rPr>
          <w:rFonts w:eastAsia="MS Mincho"/>
        </w:rPr>
        <w:t xml:space="preserve"> E</w:t>
      </w:r>
      <w:r w:rsidR="008B063F" w:rsidRPr="00B162F5">
        <w:rPr>
          <w:rFonts w:eastAsia="MS Mincho"/>
        </w:rPr>
        <w:t>xpression</w:t>
      </w:r>
      <w:r w:rsidRPr="00B162F5">
        <w:rPr>
          <w:rFonts w:eastAsia="MS Mincho"/>
        </w:rPr>
        <w:t xml:space="preserve"> </w:t>
      </w:r>
      <w:r w:rsidR="008F3E74" w:rsidRPr="00B162F5">
        <w:rPr>
          <w:rFonts w:eastAsia="MS Mincho"/>
        </w:rPr>
        <w:t>R</w:t>
      </w:r>
      <w:r w:rsidR="008B063F" w:rsidRPr="00B162F5">
        <w:rPr>
          <w:rFonts w:eastAsia="MS Mincho"/>
        </w:rPr>
        <w:t>ecognition</w:t>
      </w:r>
      <w:r w:rsidRPr="00B162F5">
        <w:rPr>
          <w:rFonts w:eastAsia="MS Mincho"/>
        </w:rPr>
        <w:t xml:space="preserve"> </w:t>
      </w:r>
      <w:r w:rsidR="00866DF7" w:rsidRPr="00B162F5">
        <w:rPr>
          <w:rFonts w:eastAsia="MS Mincho"/>
        </w:rPr>
        <w:t>A</w:t>
      </w:r>
      <w:r w:rsidR="008B063F" w:rsidRPr="00B162F5">
        <w:rPr>
          <w:rFonts w:eastAsia="MS Mincho"/>
        </w:rPr>
        <w:t>lgorithm</w:t>
      </w:r>
    </w:p>
    <w:p w:rsidR="00782C1E" w:rsidRPr="00B162F5" w:rsidRDefault="003F2AFD" w:rsidP="00B162F5">
      <w:pPr>
        <w:pStyle w:val="papertitle"/>
        <w:rPr>
          <w:rFonts w:eastAsia="MS Mincho"/>
        </w:rPr>
      </w:pPr>
      <w:r w:rsidRPr="00B162F5">
        <w:rPr>
          <w:rFonts w:eastAsia="MS Mincho"/>
        </w:rPr>
        <w:t>B</w:t>
      </w:r>
      <w:r w:rsidR="008B063F" w:rsidRPr="00B162F5">
        <w:rPr>
          <w:rFonts w:eastAsia="MS Mincho"/>
        </w:rPr>
        <w:t>ased</w:t>
      </w:r>
      <w:r w:rsidRPr="00B162F5">
        <w:rPr>
          <w:rFonts w:eastAsia="MS Mincho"/>
        </w:rPr>
        <w:t xml:space="preserve"> </w:t>
      </w:r>
      <w:r w:rsidR="008B063F" w:rsidRPr="00B162F5">
        <w:rPr>
          <w:rFonts w:eastAsia="MS Mincho"/>
        </w:rPr>
        <w:t>on</w:t>
      </w:r>
      <w:r w:rsidRPr="00B162F5">
        <w:rPr>
          <w:rFonts w:eastAsia="MS Mincho"/>
        </w:rPr>
        <w:t xml:space="preserve"> D</w:t>
      </w:r>
      <w:r w:rsidR="008B063F" w:rsidRPr="00B162F5">
        <w:rPr>
          <w:rFonts w:eastAsia="MS Mincho"/>
        </w:rPr>
        <w:t>eep</w:t>
      </w:r>
      <w:r w:rsidRPr="00B162F5">
        <w:rPr>
          <w:rFonts w:eastAsia="MS Mincho"/>
        </w:rPr>
        <w:t xml:space="preserve"> C</w:t>
      </w:r>
      <w:r w:rsidR="008B063F" w:rsidRPr="00B162F5">
        <w:rPr>
          <w:rFonts w:eastAsia="MS Mincho"/>
        </w:rPr>
        <w:t>onvolution</w:t>
      </w:r>
      <w:r w:rsidRPr="00B162F5">
        <w:rPr>
          <w:rFonts w:eastAsia="MS Mincho"/>
        </w:rPr>
        <w:t xml:space="preserve"> N</w:t>
      </w:r>
      <w:r w:rsidR="008B063F" w:rsidRPr="00B162F5">
        <w:rPr>
          <w:rFonts w:eastAsia="MS Mincho"/>
        </w:rPr>
        <w:t>eural</w:t>
      </w:r>
      <w:r w:rsidRPr="00B162F5">
        <w:rPr>
          <w:rFonts w:eastAsia="MS Mincho"/>
        </w:rPr>
        <w:t xml:space="preserve"> N</w:t>
      </w:r>
      <w:r w:rsidR="008B063F" w:rsidRPr="00B162F5">
        <w:rPr>
          <w:rFonts w:eastAsia="MS Mincho"/>
        </w:rPr>
        <w:t>etwork</w:t>
      </w:r>
    </w:p>
    <w:p w:rsidR="004715A6" w:rsidRDefault="004715A6" w:rsidP="00B162F5">
      <w:pPr>
        <w:autoSpaceDE w:val="0"/>
        <w:autoSpaceDN w:val="0"/>
        <w:adjustRightInd w:val="0"/>
        <w:spacing w:before="360" w:after="40"/>
        <w:jc w:val="center"/>
        <w:rPr>
          <w:color w:val="auto"/>
          <w:sz w:val="22"/>
          <w:lang w:val="en-US"/>
        </w:rPr>
        <w:sectPr w:rsidR="004715A6" w:rsidSect="0038489B">
          <w:footerReference w:type="default" r:id="rId8"/>
          <w:pgSz w:w="12242" w:h="15842" w:code="1"/>
          <w:pgMar w:top="1077" w:right="890" w:bottom="907" w:left="890" w:header="0" w:footer="709" w:gutter="0"/>
          <w:cols w:space="720"/>
          <w:formProt w:val="0"/>
          <w:docGrid w:linePitch="360" w:charSpace="-6145"/>
        </w:sectPr>
      </w:pPr>
    </w:p>
    <w:p w:rsidR="00E0573D" w:rsidRPr="00B162F5" w:rsidRDefault="00E0573D" w:rsidP="00B162F5">
      <w:pPr>
        <w:autoSpaceDE w:val="0"/>
        <w:autoSpaceDN w:val="0"/>
        <w:adjustRightInd w:val="0"/>
        <w:spacing w:before="360" w:after="40"/>
        <w:jc w:val="center"/>
        <w:rPr>
          <w:color w:val="auto"/>
          <w:sz w:val="22"/>
          <w:lang w:val="en-US"/>
        </w:rPr>
      </w:pPr>
      <w:r w:rsidRPr="00B162F5">
        <w:rPr>
          <w:color w:val="auto"/>
          <w:sz w:val="22"/>
          <w:lang w:val="en-US"/>
        </w:rPr>
        <w:t xml:space="preserve">Leonid </w:t>
      </w:r>
      <w:proofErr w:type="spellStart"/>
      <w:r w:rsidRPr="00B162F5">
        <w:rPr>
          <w:color w:val="auto"/>
          <w:sz w:val="22"/>
          <w:lang w:val="en-US"/>
        </w:rPr>
        <w:t>Ivanovsky</w:t>
      </w:r>
      <w:proofErr w:type="spellEnd"/>
      <w:r w:rsidRPr="00B162F5">
        <w:rPr>
          <w:color w:val="auto"/>
          <w:sz w:val="22"/>
          <w:lang w:val="en-US"/>
        </w:rPr>
        <w:t xml:space="preserve">, Vladimir </w:t>
      </w:r>
      <w:proofErr w:type="spellStart"/>
      <w:r w:rsidRPr="00B162F5">
        <w:rPr>
          <w:color w:val="auto"/>
          <w:sz w:val="22"/>
          <w:lang w:val="en-US"/>
        </w:rPr>
        <w:t>Khryashchev</w:t>
      </w:r>
      <w:proofErr w:type="spellEnd"/>
      <w:r w:rsidRPr="00B162F5">
        <w:rPr>
          <w:color w:val="auto"/>
          <w:sz w:val="22"/>
          <w:lang w:val="en-US"/>
        </w:rPr>
        <w:t xml:space="preserve">, </w:t>
      </w:r>
      <w:r w:rsidR="00897C42" w:rsidRPr="00B162F5">
        <w:rPr>
          <w:color w:val="auto"/>
          <w:sz w:val="22"/>
          <w:lang w:val="en-US"/>
        </w:rPr>
        <w:t xml:space="preserve">Anton </w:t>
      </w:r>
      <w:proofErr w:type="spellStart"/>
      <w:r w:rsidR="00897C42" w:rsidRPr="00B162F5">
        <w:rPr>
          <w:color w:val="auto"/>
          <w:sz w:val="22"/>
          <w:lang w:val="en-US"/>
        </w:rPr>
        <w:t>Lebedev</w:t>
      </w:r>
      <w:proofErr w:type="spellEnd"/>
    </w:p>
    <w:p w:rsidR="00E0573D" w:rsidRPr="00B162F5" w:rsidRDefault="00E0573D" w:rsidP="00B162F5">
      <w:pPr>
        <w:autoSpaceDE w:val="0"/>
        <w:autoSpaceDN w:val="0"/>
        <w:adjustRightInd w:val="0"/>
        <w:jc w:val="center"/>
        <w:rPr>
          <w:color w:val="auto"/>
          <w:sz w:val="20"/>
          <w:lang w:val="en-US"/>
        </w:rPr>
      </w:pPr>
      <w:r w:rsidRPr="00B162F5">
        <w:rPr>
          <w:color w:val="auto"/>
          <w:sz w:val="20"/>
          <w:lang w:val="en-US"/>
        </w:rPr>
        <w:t>P.G. Demidov Yaroslavl State University</w:t>
      </w:r>
    </w:p>
    <w:p w:rsidR="00E0573D" w:rsidRPr="00B162F5" w:rsidRDefault="00E0573D" w:rsidP="00B162F5">
      <w:pPr>
        <w:autoSpaceDE w:val="0"/>
        <w:autoSpaceDN w:val="0"/>
        <w:adjustRightInd w:val="0"/>
        <w:jc w:val="center"/>
        <w:rPr>
          <w:color w:val="auto"/>
          <w:sz w:val="20"/>
          <w:lang w:val="en-US"/>
        </w:rPr>
      </w:pPr>
      <w:r w:rsidRPr="00B162F5">
        <w:rPr>
          <w:color w:val="auto"/>
          <w:sz w:val="20"/>
          <w:lang w:val="en-US"/>
        </w:rPr>
        <w:t>Yaroslavl, Russian Federation</w:t>
      </w:r>
    </w:p>
    <w:p w:rsidR="00E0573D" w:rsidRDefault="00E62E3E" w:rsidP="00B162F5">
      <w:pPr>
        <w:pStyle w:val="Author"/>
        <w:spacing w:before="0" w:after="0"/>
        <w:rPr>
          <w:sz w:val="20"/>
          <w:szCs w:val="24"/>
          <w:lang w:eastAsia="ru-RU"/>
        </w:rPr>
      </w:pPr>
      <w:r>
        <w:rPr>
          <w:sz w:val="20"/>
          <w:szCs w:val="24"/>
          <w:lang w:eastAsia="ru-RU"/>
        </w:rPr>
        <w:t>leon</w:t>
      </w:r>
      <w:r w:rsidRPr="00E62E3E">
        <w:rPr>
          <w:sz w:val="20"/>
          <w:szCs w:val="24"/>
          <w:lang w:eastAsia="ru-RU"/>
        </w:rPr>
        <w:t>19</w:t>
      </w:r>
      <w:r w:rsidR="00E0573D" w:rsidRPr="00E62E3E">
        <w:rPr>
          <w:sz w:val="20"/>
          <w:szCs w:val="24"/>
          <w:lang w:eastAsia="ru-RU"/>
        </w:rPr>
        <w:t>unknown</w:t>
      </w:r>
      <w:r>
        <w:rPr>
          <w:sz w:val="20"/>
          <w:szCs w:val="24"/>
          <w:lang w:eastAsia="ru-RU"/>
        </w:rPr>
        <w:t>@gmail.com</w:t>
      </w:r>
      <w:r w:rsidR="00D95506">
        <w:rPr>
          <w:sz w:val="20"/>
          <w:szCs w:val="24"/>
          <w:lang w:eastAsia="ru-RU"/>
        </w:rPr>
        <w:t>, vhr</w:t>
      </w:r>
      <w:r w:rsidR="00897C42" w:rsidRPr="00B162F5">
        <w:rPr>
          <w:sz w:val="20"/>
          <w:szCs w:val="24"/>
          <w:lang w:eastAsia="ru-RU"/>
        </w:rPr>
        <w:t>@yandex.ru, lebedev</w:t>
      </w:r>
      <w:r w:rsidR="00D95506">
        <w:rPr>
          <w:sz w:val="20"/>
          <w:szCs w:val="24"/>
          <w:lang w:eastAsia="ru-RU"/>
        </w:rPr>
        <w:t>d</w:t>
      </w:r>
      <w:r w:rsidR="004715A6">
        <w:rPr>
          <w:sz w:val="20"/>
          <w:szCs w:val="24"/>
          <w:lang w:eastAsia="ru-RU"/>
        </w:rPr>
        <w:t>es@gmail.com</w:t>
      </w:r>
    </w:p>
    <w:p w:rsidR="004715A6" w:rsidRPr="004715A6" w:rsidRDefault="004715A6" w:rsidP="004715A6">
      <w:pPr>
        <w:autoSpaceDE w:val="0"/>
        <w:autoSpaceDN w:val="0"/>
        <w:adjustRightInd w:val="0"/>
        <w:spacing w:before="360" w:after="40"/>
        <w:jc w:val="center"/>
        <w:rPr>
          <w:color w:val="auto"/>
          <w:sz w:val="22"/>
          <w:lang w:val="en-US"/>
        </w:rPr>
      </w:pPr>
      <w:r w:rsidRPr="004715A6">
        <w:rPr>
          <w:color w:val="auto"/>
          <w:sz w:val="22"/>
          <w:lang w:val="en-US"/>
        </w:rPr>
        <w:t xml:space="preserve">Igor </w:t>
      </w:r>
      <w:proofErr w:type="spellStart"/>
      <w:r w:rsidRPr="004715A6">
        <w:rPr>
          <w:color w:val="auto"/>
          <w:sz w:val="22"/>
          <w:lang w:val="en-US"/>
        </w:rPr>
        <w:t>Kosterin</w:t>
      </w:r>
      <w:proofErr w:type="spellEnd"/>
      <w:r w:rsidRPr="004715A6">
        <w:rPr>
          <w:color w:val="auto"/>
          <w:sz w:val="22"/>
          <w:lang w:val="en-US"/>
        </w:rPr>
        <w:t> </w:t>
      </w:r>
    </w:p>
    <w:p w:rsidR="004715A6" w:rsidRPr="004715A6" w:rsidRDefault="004715A6" w:rsidP="004715A6">
      <w:pPr>
        <w:autoSpaceDE w:val="0"/>
        <w:autoSpaceDN w:val="0"/>
        <w:adjustRightInd w:val="0"/>
        <w:jc w:val="center"/>
        <w:rPr>
          <w:color w:val="auto"/>
          <w:sz w:val="20"/>
          <w:lang w:val="en-US"/>
        </w:rPr>
      </w:pPr>
      <w:r w:rsidRPr="004715A6">
        <w:rPr>
          <w:color w:val="auto"/>
          <w:sz w:val="20"/>
          <w:lang w:val="en-US"/>
        </w:rPr>
        <w:t>Fire and Rescue Academy </w:t>
      </w:r>
    </w:p>
    <w:p w:rsidR="004715A6" w:rsidRPr="004715A6" w:rsidRDefault="004715A6" w:rsidP="004715A6">
      <w:pPr>
        <w:autoSpaceDE w:val="0"/>
        <w:autoSpaceDN w:val="0"/>
        <w:adjustRightInd w:val="0"/>
        <w:jc w:val="center"/>
        <w:rPr>
          <w:color w:val="auto"/>
          <w:sz w:val="20"/>
          <w:lang w:val="en-US"/>
        </w:rPr>
      </w:pPr>
      <w:r w:rsidRPr="004715A6">
        <w:rPr>
          <w:color w:val="auto"/>
          <w:sz w:val="20"/>
          <w:lang w:val="en-US"/>
        </w:rPr>
        <w:t>Ivanovo, Russia</w:t>
      </w:r>
    </w:p>
    <w:p w:rsidR="004715A6" w:rsidRPr="004715A6" w:rsidRDefault="004715A6" w:rsidP="004715A6">
      <w:pPr>
        <w:pStyle w:val="Author"/>
        <w:spacing w:before="0" w:after="0"/>
        <w:rPr>
          <w:sz w:val="20"/>
          <w:szCs w:val="24"/>
          <w:lang w:eastAsia="ru-RU"/>
        </w:rPr>
      </w:pPr>
      <w:r w:rsidRPr="004715A6">
        <w:rPr>
          <w:sz w:val="20"/>
          <w:szCs w:val="24"/>
          <w:lang w:eastAsia="ru-RU"/>
        </w:rPr>
        <w:t>kosteriniv@gmail.com</w:t>
      </w:r>
    </w:p>
    <w:p w:rsidR="004715A6" w:rsidRDefault="004715A6" w:rsidP="00B162F5">
      <w:pPr>
        <w:pStyle w:val="Author"/>
        <w:spacing w:before="0" w:after="0"/>
        <w:rPr>
          <w:sz w:val="20"/>
          <w:szCs w:val="24"/>
          <w:lang w:eastAsia="ru-RU"/>
        </w:rPr>
        <w:sectPr w:rsidR="004715A6" w:rsidSect="00B305C6">
          <w:type w:val="continuous"/>
          <w:pgSz w:w="12242" w:h="15842" w:code="1"/>
          <w:pgMar w:top="1077" w:right="890" w:bottom="907" w:left="890" w:header="0" w:footer="709" w:gutter="0"/>
          <w:cols w:num="2" w:space="708" w:equalWidth="0">
            <w:col w:w="5954" w:space="708"/>
            <w:col w:w="3800"/>
          </w:cols>
          <w:formProt w:val="0"/>
          <w:docGrid w:linePitch="360" w:charSpace="-6145"/>
        </w:sectPr>
      </w:pPr>
    </w:p>
    <w:p w:rsidR="00E0573D" w:rsidRPr="00E0573D" w:rsidRDefault="00E0573D" w:rsidP="00A01109">
      <w:pPr>
        <w:widowControl w:val="0"/>
        <w:tabs>
          <w:tab w:val="left" w:pos="709"/>
        </w:tabs>
        <w:spacing w:after="120"/>
        <w:ind w:right="23"/>
        <w:jc w:val="center"/>
        <w:rPr>
          <w:sz w:val="22"/>
          <w:szCs w:val="22"/>
          <w:lang w:val="en-US"/>
        </w:rPr>
      </w:pPr>
    </w:p>
    <w:p w:rsidR="00EC6743" w:rsidRDefault="00EC6743" w:rsidP="00B162F5">
      <w:pPr>
        <w:pStyle w:val="Abstract"/>
        <w:ind w:firstLine="284"/>
        <w:rPr>
          <w:rFonts w:eastAsia="MS Mincho"/>
          <w:i/>
          <w:iCs/>
        </w:rPr>
        <w:sectPr w:rsidR="00EC6743" w:rsidSect="004715A6">
          <w:type w:val="continuous"/>
          <w:pgSz w:w="12242" w:h="15842" w:code="1"/>
          <w:pgMar w:top="1077" w:right="890" w:bottom="907" w:left="890" w:header="0" w:footer="709" w:gutter="0"/>
          <w:cols w:space="720"/>
          <w:formProt w:val="0"/>
          <w:docGrid w:linePitch="360" w:charSpace="-6145"/>
        </w:sectPr>
      </w:pPr>
    </w:p>
    <w:p w:rsidR="00782C1E" w:rsidRPr="00B162F5" w:rsidRDefault="003660E5" w:rsidP="00B162F5">
      <w:pPr>
        <w:pStyle w:val="Abstract"/>
        <w:ind w:firstLine="284"/>
        <w:rPr>
          <w:rFonts w:eastAsia="MS Mincho"/>
          <w:iCs/>
        </w:rPr>
      </w:pPr>
      <w:r w:rsidRPr="00B162F5">
        <w:rPr>
          <w:rFonts w:eastAsia="MS Mincho"/>
          <w:i/>
          <w:iCs/>
        </w:rPr>
        <w:t>Abstract</w:t>
      </w:r>
      <w:r w:rsidR="00083347">
        <w:rPr>
          <w:rFonts w:eastAsia="MS Mincho"/>
          <w:i/>
          <w:iCs/>
        </w:rPr>
        <w:t xml:space="preserve"> </w:t>
      </w:r>
      <w:r w:rsidR="00B162F5">
        <w:rPr>
          <w:rFonts w:eastAsia="MS Mincho"/>
        </w:rPr>
        <w:t>—</w:t>
      </w:r>
      <w:r w:rsidR="00083347">
        <w:rPr>
          <w:rFonts w:eastAsia="MS Mincho"/>
        </w:rPr>
        <w:t xml:space="preserve"> </w:t>
      </w:r>
      <w:r w:rsidR="00B62B1E" w:rsidRPr="00B162F5">
        <w:rPr>
          <w:rFonts w:eastAsia="MS Mincho"/>
          <w:iCs/>
        </w:rPr>
        <w:t>T</w:t>
      </w:r>
      <w:r w:rsidR="003F2AFD" w:rsidRPr="00B162F5">
        <w:rPr>
          <w:rFonts w:eastAsia="MS Mincho"/>
          <w:iCs/>
        </w:rPr>
        <w:t xml:space="preserve">his paper </w:t>
      </w:r>
      <w:r w:rsidR="00B62B1E" w:rsidRPr="00B162F5">
        <w:rPr>
          <w:rFonts w:eastAsia="MS Mincho"/>
          <w:iCs/>
        </w:rPr>
        <w:t xml:space="preserve">presents </w:t>
      </w:r>
      <w:r w:rsidR="00661DCC" w:rsidRPr="00B162F5">
        <w:rPr>
          <w:rFonts w:eastAsia="MS Mincho"/>
          <w:iCs/>
        </w:rPr>
        <w:t>a</w:t>
      </w:r>
      <w:r w:rsidR="00B62B1E" w:rsidRPr="00B162F5">
        <w:rPr>
          <w:rFonts w:eastAsia="MS Mincho"/>
          <w:iCs/>
        </w:rPr>
        <w:t>lgorithms</w:t>
      </w:r>
      <w:r w:rsidR="00661DCC" w:rsidRPr="00B162F5">
        <w:rPr>
          <w:rFonts w:eastAsia="MS Mincho"/>
          <w:iCs/>
        </w:rPr>
        <w:t xml:space="preserve"> for </w:t>
      </w:r>
      <w:r w:rsidR="00B62B1E" w:rsidRPr="00B162F5">
        <w:rPr>
          <w:rFonts w:eastAsia="MS Mincho"/>
          <w:iCs/>
        </w:rPr>
        <w:t xml:space="preserve">smile </w:t>
      </w:r>
      <w:r w:rsidR="00661DCC" w:rsidRPr="00B162F5">
        <w:rPr>
          <w:rFonts w:eastAsia="MS Mincho"/>
          <w:iCs/>
        </w:rPr>
        <w:t>detecti</w:t>
      </w:r>
      <w:r w:rsidR="00B62B1E" w:rsidRPr="00B162F5">
        <w:rPr>
          <w:rFonts w:eastAsia="MS Mincho"/>
          <w:iCs/>
        </w:rPr>
        <w:t>on</w:t>
      </w:r>
      <w:r w:rsidR="00661DCC" w:rsidRPr="00B162F5">
        <w:rPr>
          <w:rFonts w:eastAsia="MS Mincho"/>
          <w:iCs/>
        </w:rPr>
        <w:t xml:space="preserve"> and </w:t>
      </w:r>
      <w:r w:rsidR="003D2EC5" w:rsidRPr="00B162F5">
        <w:rPr>
          <w:rFonts w:eastAsia="MS Mincho"/>
          <w:iCs/>
        </w:rPr>
        <w:t>facial expression</w:t>
      </w:r>
      <w:r w:rsidR="00B62B1E" w:rsidRPr="00B162F5">
        <w:rPr>
          <w:rFonts w:eastAsia="MS Mincho"/>
          <w:iCs/>
        </w:rPr>
        <w:t xml:space="preserve"> </w:t>
      </w:r>
      <w:r w:rsidR="00661DCC" w:rsidRPr="00B162F5">
        <w:rPr>
          <w:rFonts w:eastAsia="MS Mincho"/>
          <w:iCs/>
        </w:rPr>
        <w:t>recogn</w:t>
      </w:r>
      <w:r w:rsidR="00B62B1E" w:rsidRPr="00B162F5">
        <w:rPr>
          <w:rFonts w:eastAsia="MS Mincho"/>
          <w:iCs/>
        </w:rPr>
        <w:t>ition.</w:t>
      </w:r>
      <w:r w:rsidR="00661DCC" w:rsidRPr="00B162F5">
        <w:rPr>
          <w:rFonts w:eastAsia="MS Mincho"/>
          <w:iCs/>
        </w:rPr>
        <w:t xml:space="preserve"> </w:t>
      </w:r>
      <w:r w:rsidR="00B62B1E" w:rsidRPr="00B162F5">
        <w:rPr>
          <w:rFonts w:eastAsia="MS Mincho"/>
          <w:iCs/>
        </w:rPr>
        <w:t>The developed algorithms</w:t>
      </w:r>
      <w:r w:rsidR="00661DCC" w:rsidRPr="00B162F5">
        <w:rPr>
          <w:rFonts w:eastAsia="MS Mincho"/>
          <w:iCs/>
        </w:rPr>
        <w:t xml:space="preserve"> </w:t>
      </w:r>
      <w:r w:rsidR="00B62B1E" w:rsidRPr="00B162F5">
        <w:rPr>
          <w:rFonts w:eastAsia="MS Mincho"/>
          <w:iCs/>
        </w:rPr>
        <w:t>are</w:t>
      </w:r>
      <w:r w:rsidR="00661DCC" w:rsidRPr="00B162F5">
        <w:rPr>
          <w:rFonts w:eastAsia="MS Mincho"/>
          <w:iCs/>
        </w:rPr>
        <w:t xml:space="preserve"> based on the implementation of a relatively new approach in the field of </w:t>
      </w:r>
      <w:r w:rsidR="00A66C27">
        <w:rPr>
          <w:rFonts w:eastAsia="MS Mincho"/>
          <w:iCs/>
        </w:rPr>
        <w:t xml:space="preserve">deep </w:t>
      </w:r>
      <w:r w:rsidR="00661DCC" w:rsidRPr="00B162F5">
        <w:rPr>
          <w:rFonts w:eastAsia="MS Mincho"/>
          <w:iCs/>
        </w:rPr>
        <w:t>machine learning - a convolutional neural network.</w:t>
      </w:r>
      <w:r w:rsidR="003822AD">
        <w:rPr>
          <w:rFonts w:eastAsia="MS Mincho"/>
          <w:iCs/>
        </w:rPr>
        <w:t xml:space="preserve"> The aim</w:t>
      </w:r>
      <w:r w:rsidR="00083347">
        <w:rPr>
          <w:rFonts w:eastAsia="MS Mincho"/>
          <w:iCs/>
        </w:rPr>
        <w:t xml:space="preserve"> of this network</w:t>
      </w:r>
      <w:r w:rsidR="003822AD">
        <w:rPr>
          <w:rFonts w:eastAsia="MS Mincho"/>
          <w:iCs/>
        </w:rPr>
        <w:t xml:space="preserve"> is to classify facial images into one of the six types of emotions. </w:t>
      </w:r>
      <w:r w:rsidR="00661DCC" w:rsidRPr="00B162F5">
        <w:rPr>
          <w:rFonts w:eastAsia="MS Mincho"/>
          <w:iCs/>
        </w:rPr>
        <w:t xml:space="preserve"> The </w:t>
      </w:r>
      <w:r w:rsidR="0084198B" w:rsidRPr="00B162F5">
        <w:rPr>
          <w:rFonts w:eastAsia="MS Mincho"/>
          <w:iCs/>
        </w:rPr>
        <w:t>studying</w:t>
      </w:r>
      <w:r w:rsidR="00661DCC" w:rsidRPr="00B162F5">
        <w:rPr>
          <w:rFonts w:eastAsia="MS Mincho"/>
          <w:iCs/>
        </w:rPr>
        <w:t xml:space="preserve"> of alg</w:t>
      </w:r>
      <w:r w:rsidR="00B62B1E" w:rsidRPr="00B162F5">
        <w:rPr>
          <w:rFonts w:eastAsia="MS Mincho"/>
          <w:iCs/>
        </w:rPr>
        <w:t>orithms</w:t>
      </w:r>
      <w:r w:rsidR="00661DCC" w:rsidRPr="00B162F5">
        <w:rPr>
          <w:rFonts w:eastAsia="MS Mincho"/>
          <w:iCs/>
        </w:rPr>
        <w:t xml:space="preserve"> </w:t>
      </w:r>
      <w:r w:rsidR="00B62B1E" w:rsidRPr="00B162F5">
        <w:rPr>
          <w:rFonts w:eastAsia="MS Mincho"/>
          <w:iCs/>
        </w:rPr>
        <w:t>w</w:t>
      </w:r>
      <w:r w:rsidR="00C6059B">
        <w:rPr>
          <w:rFonts w:eastAsia="MS Mincho"/>
          <w:iCs/>
        </w:rPr>
        <w:t>as</w:t>
      </w:r>
      <w:r w:rsidR="00661DCC" w:rsidRPr="00B162F5">
        <w:rPr>
          <w:rFonts w:eastAsia="MS Mincho"/>
          <w:iCs/>
        </w:rPr>
        <w:t xml:space="preserve"> carried using </w:t>
      </w:r>
      <w:r w:rsidR="003C1C8A" w:rsidRPr="00B162F5">
        <w:rPr>
          <w:rFonts w:eastAsia="MS Mincho"/>
          <w:iCs/>
        </w:rPr>
        <w:t xml:space="preserve">face </w:t>
      </w:r>
      <w:r w:rsidR="00661DCC" w:rsidRPr="00B162F5">
        <w:rPr>
          <w:rFonts w:eastAsia="MS Mincho"/>
          <w:iCs/>
        </w:rPr>
        <w:t xml:space="preserve">images from the CMU </w:t>
      </w:r>
      <w:proofErr w:type="spellStart"/>
      <w:r w:rsidR="00661DCC" w:rsidRPr="00B162F5">
        <w:rPr>
          <w:rFonts w:eastAsia="MS Mincho"/>
          <w:iCs/>
        </w:rPr>
        <w:t>MultiPie</w:t>
      </w:r>
      <w:proofErr w:type="spellEnd"/>
      <w:r w:rsidR="00661DCC" w:rsidRPr="00B162F5">
        <w:rPr>
          <w:rFonts w:eastAsia="MS Mincho"/>
          <w:iCs/>
        </w:rPr>
        <w:t xml:space="preserve"> database.</w:t>
      </w:r>
      <w:r w:rsidR="00E90589">
        <w:rPr>
          <w:rFonts w:eastAsia="MS Mincho"/>
          <w:iCs/>
        </w:rPr>
        <w:t xml:space="preserve"> </w:t>
      </w:r>
      <w:r w:rsidR="00E90589" w:rsidRPr="001D52DF">
        <w:rPr>
          <w:rFonts w:eastAsia="MS Mincho"/>
          <w:spacing w:val="-1"/>
          <w:sz w:val="20"/>
        </w:rPr>
        <w:t xml:space="preserve">To accelerate the neural network operation, the training and testing processes were performed </w:t>
      </w:r>
      <w:r w:rsidR="00E90589">
        <w:rPr>
          <w:rFonts w:eastAsia="MS Mincho"/>
          <w:spacing w:val="-1"/>
          <w:sz w:val="20"/>
        </w:rPr>
        <w:t xml:space="preserve">parallel, </w:t>
      </w:r>
      <w:r w:rsidR="00E90589" w:rsidRPr="001D52DF">
        <w:rPr>
          <w:rFonts w:eastAsia="MS Mincho"/>
          <w:spacing w:val="-1"/>
          <w:sz w:val="20"/>
        </w:rPr>
        <w:t>on a large number of independent streams on GPU.</w:t>
      </w:r>
      <w:r w:rsidR="0060560A" w:rsidRPr="00B162F5">
        <w:rPr>
          <w:rFonts w:eastAsia="MS Mincho"/>
          <w:iCs/>
        </w:rPr>
        <w:t xml:space="preserve"> For developed models there were </w:t>
      </w:r>
      <w:r w:rsidR="00735B99" w:rsidRPr="00B162F5">
        <w:rPr>
          <w:rFonts w:eastAsia="MS Mincho"/>
          <w:iCs/>
        </w:rPr>
        <w:t>given</w:t>
      </w:r>
      <w:r w:rsidR="0060560A" w:rsidRPr="00B162F5">
        <w:rPr>
          <w:rFonts w:eastAsia="MS Mincho"/>
          <w:iCs/>
        </w:rPr>
        <w:t xml:space="preserve"> metrics of quality.</w:t>
      </w:r>
    </w:p>
    <w:p w:rsidR="00782C1E" w:rsidRPr="00B162F5" w:rsidRDefault="009B729B" w:rsidP="00B162F5">
      <w:pPr>
        <w:pStyle w:val="1"/>
        <w:tabs>
          <w:tab w:val="left" w:pos="216"/>
          <w:tab w:val="num" w:pos="576"/>
          <w:tab w:val="num" w:pos="3054"/>
        </w:tabs>
        <w:spacing w:before="160" w:after="80"/>
        <w:jc w:val="center"/>
        <w:rPr>
          <w:rFonts w:ascii="Times New Roman" w:eastAsia="MS Mincho" w:hAnsi="Times New Roman"/>
          <w:smallCaps/>
          <w:noProof/>
          <w:color w:val="auto"/>
          <w:sz w:val="20"/>
          <w:lang w:val="en-US" w:eastAsia="en-US"/>
        </w:rPr>
      </w:pPr>
      <w:r w:rsidRPr="00B162F5">
        <w:rPr>
          <w:rFonts w:ascii="Times New Roman" w:eastAsia="MS Mincho" w:hAnsi="Times New Roman"/>
          <w:smallCaps/>
          <w:noProof/>
          <w:color w:val="auto"/>
          <w:sz w:val="20"/>
          <w:lang w:val="en-US" w:eastAsia="en-US"/>
        </w:rPr>
        <w:t>I.</w:t>
      </w:r>
      <w:r w:rsidR="00750AEF" w:rsidRPr="00B162F5">
        <w:rPr>
          <w:rFonts w:ascii="Times New Roman" w:eastAsia="MS Mincho" w:hAnsi="Times New Roman"/>
          <w:smallCaps/>
          <w:noProof/>
          <w:color w:val="auto"/>
          <w:sz w:val="20"/>
          <w:lang w:val="en-US" w:eastAsia="en-US"/>
        </w:rPr>
        <w:t xml:space="preserve"> </w:t>
      </w:r>
      <w:r w:rsidR="009953BA" w:rsidRPr="00B162F5">
        <w:rPr>
          <w:rFonts w:ascii="Times New Roman" w:eastAsia="MS Mincho" w:hAnsi="Times New Roman"/>
          <w:smallCaps/>
          <w:noProof/>
          <w:color w:val="auto"/>
          <w:sz w:val="20"/>
          <w:lang w:val="en-US" w:eastAsia="en-US"/>
        </w:rPr>
        <w:t>I</w:t>
      </w:r>
      <w:r w:rsidRPr="00B162F5">
        <w:rPr>
          <w:rFonts w:ascii="Times New Roman" w:eastAsia="MS Mincho" w:hAnsi="Times New Roman"/>
          <w:smallCaps/>
          <w:noProof/>
          <w:color w:val="auto"/>
          <w:sz w:val="20"/>
          <w:lang w:val="en-US" w:eastAsia="en-US"/>
        </w:rPr>
        <w:t>ntroduction</w:t>
      </w:r>
    </w:p>
    <w:p w:rsidR="00782C1E" w:rsidRPr="00B162F5" w:rsidRDefault="009953BA" w:rsidP="00B162F5">
      <w:pPr>
        <w:pStyle w:val="af"/>
        <w:widowControl/>
        <w:tabs>
          <w:tab w:val="left" w:pos="288"/>
        </w:tabs>
        <w:spacing w:line="240" w:lineRule="auto"/>
        <w:ind w:left="0" w:firstLine="284"/>
        <w:jc w:val="both"/>
        <w:textAlignment w:val="auto"/>
        <w:rPr>
          <w:rFonts w:eastAsia="MS Mincho"/>
          <w:color w:val="auto"/>
          <w:spacing w:val="-1"/>
          <w:sz w:val="20"/>
          <w:lang w:val="en-US" w:eastAsia="en-US"/>
        </w:rPr>
      </w:pPr>
      <w:r w:rsidRPr="00B162F5">
        <w:rPr>
          <w:rFonts w:eastAsia="MS Mincho"/>
          <w:color w:val="auto"/>
          <w:spacing w:val="-1"/>
          <w:sz w:val="20"/>
          <w:lang w:val="en-US" w:eastAsia="en-US"/>
        </w:rPr>
        <w:t xml:space="preserve">The purpose of this paper is to develop and study the </w:t>
      </w:r>
      <w:r w:rsidR="0034300F">
        <w:rPr>
          <w:rFonts w:eastAsia="MS Mincho"/>
          <w:color w:val="auto"/>
          <w:spacing w:val="-1"/>
          <w:sz w:val="20"/>
          <w:lang w:val="en-US" w:eastAsia="en-US"/>
        </w:rPr>
        <w:t xml:space="preserve">robust </w:t>
      </w:r>
      <w:r w:rsidRPr="00B162F5">
        <w:rPr>
          <w:rFonts w:eastAsia="MS Mincho"/>
          <w:color w:val="auto"/>
          <w:spacing w:val="-1"/>
          <w:sz w:val="20"/>
          <w:lang w:val="en-US" w:eastAsia="en-US"/>
        </w:rPr>
        <w:t xml:space="preserve">algorithm of </w:t>
      </w:r>
      <w:r w:rsidR="00B13B3C" w:rsidRPr="00B162F5">
        <w:rPr>
          <w:rFonts w:eastAsia="MS Mincho"/>
          <w:color w:val="auto"/>
          <w:spacing w:val="-1"/>
          <w:sz w:val="20"/>
          <w:lang w:val="en-US" w:eastAsia="en-US"/>
        </w:rPr>
        <w:t>facial expression recognition and smile detection</w:t>
      </w:r>
      <w:r w:rsidR="001D5C15" w:rsidRPr="00B162F5">
        <w:rPr>
          <w:rFonts w:eastAsia="MS Mincho"/>
          <w:color w:val="auto"/>
          <w:spacing w:val="-1"/>
          <w:sz w:val="20"/>
          <w:lang w:val="en-US" w:eastAsia="en-US"/>
        </w:rPr>
        <w:t xml:space="preserve"> on</w:t>
      </w:r>
      <w:r w:rsidRPr="00B162F5">
        <w:rPr>
          <w:rFonts w:eastAsia="MS Mincho"/>
          <w:color w:val="auto"/>
          <w:spacing w:val="-1"/>
          <w:sz w:val="20"/>
          <w:lang w:val="en-US" w:eastAsia="en-US"/>
        </w:rPr>
        <w:t xml:space="preserve"> face image based on </w:t>
      </w:r>
      <w:r w:rsidR="00A06B81" w:rsidRPr="00B162F5">
        <w:rPr>
          <w:rFonts w:eastAsia="MS Mincho"/>
          <w:color w:val="auto"/>
          <w:spacing w:val="-1"/>
          <w:sz w:val="20"/>
          <w:lang w:val="en-US" w:eastAsia="en-US"/>
        </w:rPr>
        <w:t xml:space="preserve">deep </w:t>
      </w:r>
      <w:r w:rsidRPr="00B162F5">
        <w:rPr>
          <w:rFonts w:eastAsia="MS Mincho"/>
          <w:color w:val="auto"/>
          <w:spacing w:val="-1"/>
          <w:sz w:val="20"/>
          <w:lang w:val="en-US" w:eastAsia="en-US"/>
        </w:rPr>
        <w:t xml:space="preserve">convolutional neural networks. It is well known that a person is able </w:t>
      </w:r>
      <w:r w:rsidR="009F4EB0" w:rsidRPr="00B162F5">
        <w:rPr>
          <w:rFonts w:eastAsia="MS Mincho"/>
          <w:color w:val="auto"/>
          <w:spacing w:val="-1"/>
          <w:sz w:val="20"/>
          <w:lang w:val="en-US" w:eastAsia="en-US"/>
        </w:rPr>
        <w:t>to solve this task quite easily</w:t>
      </w:r>
      <w:r w:rsidR="0063693B">
        <w:rPr>
          <w:rFonts w:eastAsia="MS Mincho"/>
          <w:color w:val="auto"/>
          <w:spacing w:val="-1"/>
          <w:sz w:val="20"/>
          <w:lang w:val="en-US" w:eastAsia="en-US"/>
        </w:rPr>
        <w:t xml:space="preserve"> without effort or delay,</w:t>
      </w:r>
      <w:r w:rsidRPr="00B162F5">
        <w:rPr>
          <w:rFonts w:eastAsia="MS Mincho"/>
          <w:color w:val="auto"/>
          <w:spacing w:val="-1"/>
          <w:sz w:val="20"/>
          <w:lang w:val="en-US" w:eastAsia="en-US"/>
        </w:rPr>
        <w:t xml:space="preserve"> regardless of gender, age, race of the analyzed </w:t>
      </w:r>
      <w:r w:rsidR="00BE4732" w:rsidRPr="00B162F5">
        <w:rPr>
          <w:rFonts w:eastAsia="MS Mincho"/>
          <w:color w:val="auto"/>
          <w:spacing w:val="-1"/>
          <w:sz w:val="20"/>
          <w:lang w:val="en-US" w:eastAsia="en-US"/>
        </w:rPr>
        <w:t>face</w:t>
      </w:r>
      <w:r w:rsidRPr="00B162F5">
        <w:rPr>
          <w:rFonts w:eastAsia="MS Mincho"/>
          <w:color w:val="auto"/>
          <w:spacing w:val="-1"/>
          <w:sz w:val="20"/>
          <w:lang w:val="en-US" w:eastAsia="en-US"/>
        </w:rPr>
        <w:t xml:space="preserve">, as well as the presence or absence of additional factors such as </w:t>
      </w:r>
      <w:r w:rsidR="007B2279">
        <w:rPr>
          <w:rFonts w:eastAsia="MS Mincho"/>
          <w:color w:val="auto"/>
          <w:spacing w:val="-1"/>
          <w:sz w:val="20"/>
          <w:lang w:val="en-US" w:eastAsia="en-US"/>
        </w:rPr>
        <w:t>eye</w:t>
      </w:r>
      <w:r w:rsidRPr="00B162F5">
        <w:rPr>
          <w:rFonts w:eastAsia="MS Mincho"/>
          <w:color w:val="auto"/>
          <w:spacing w:val="-1"/>
          <w:sz w:val="20"/>
          <w:lang w:val="en-US" w:eastAsia="en-US"/>
        </w:rPr>
        <w:t>glasses,</w:t>
      </w:r>
      <w:r w:rsidR="007B2279">
        <w:rPr>
          <w:rFonts w:eastAsia="MS Mincho"/>
          <w:color w:val="auto"/>
          <w:spacing w:val="-1"/>
          <w:sz w:val="20"/>
          <w:lang w:val="en-US" w:eastAsia="en-US"/>
        </w:rPr>
        <w:t xml:space="preserve"> jewelry,</w:t>
      </w:r>
      <w:r w:rsidRPr="00B162F5">
        <w:rPr>
          <w:rFonts w:eastAsia="MS Mincho"/>
          <w:color w:val="auto"/>
          <w:spacing w:val="-1"/>
          <w:sz w:val="20"/>
          <w:lang w:val="en-US" w:eastAsia="en-US"/>
        </w:rPr>
        <w:t xml:space="preserve"> mustache or beard.</w:t>
      </w:r>
    </w:p>
    <w:p w:rsidR="005D5B59" w:rsidRPr="00B162F5" w:rsidRDefault="009F4EB0" w:rsidP="000C0633">
      <w:pPr>
        <w:pStyle w:val="af"/>
        <w:keepLines/>
        <w:widowControl/>
        <w:tabs>
          <w:tab w:val="left" w:pos="288"/>
        </w:tabs>
        <w:spacing w:line="240" w:lineRule="auto"/>
        <w:ind w:left="0" w:firstLine="284"/>
        <w:jc w:val="both"/>
        <w:textAlignment w:val="auto"/>
        <w:rPr>
          <w:rFonts w:eastAsia="MS Mincho"/>
          <w:color w:val="auto"/>
          <w:spacing w:val="-1"/>
          <w:sz w:val="20"/>
          <w:lang w:val="en-US" w:eastAsia="en-US"/>
        </w:rPr>
      </w:pPr>
      <w:r w:rsidRPr="00B162F5">
        <w:rPr>
          <w:rFonts w:eastAsia="MS Mincho"/>
          <w:color w:val="auto"/>
          <w:spacing w:val="-1"/>
          <w:sz w:val="20"/>
          <w:lang w:val="en-US" w:eastAsia="en-US"/>
        </w:rPr>
        <w:t xml:space="preserve">An automatic solution of </w:t>
      </w:r>
      <w:r w:rsidR="003D13DD" w:rsidRPr="00B162F5">
        <w:rPr>
          <w:rFonts w:eastAsia="MS Mincho"/>
          <w:color w:val="auto"/>
          <w:spacing w:val="-1"/>
          <w:sz w:val="20"/>
          <w:lang w:val="en-US" w:eastAsia="en-US"/>
        </w:rPr>
        <w:t>this</w:t>
      </w:r>
      <w:r w:rsidRPr="00B162F5">
        <w:rPr>
          <w:rFonts w:eastAsia="MS Mincho"/>
          <w:color w:val="auto"/>
          <w:spacing w:val="-1"/>
          <w:sz w:val="20"/>
          <w:lang w:val="en-US" w:eastAsia="en-US"/>
        </w:rPr>
        <w:t xml:space="preserve"> problem can be used in clinical psychology, psychiatry, neurology, human-computer interaction interfaces (for example, to analyze the impact of advertising), in lie detectors. In addition, in recent years, the use of such algorithms is becoming popular in the field of video analytics applications, such as evaluating </w:t>
      </w:r>
      <w:r w:rsidR="00E7411B" w:rsidRPr="00B162F5">
        <w:rPr>
          <w:rFonts w:eastAsia="MS Mincho"/>
          <w:color w:val="auto"/>
          <w:spacing w:val="-1"/>
          <w:sz w:val="20"/>
          <w:lang w:val="en-US" w:eastAsia="en-US"/>
        </w:rPr>
        <w:t>front office staff performance</w:t>
      </w:r>
      <w:r w:rsidRPr="00B162F5">
        <w:rPr>
          <w:rFonts w:eastAsia="MS Mincho"/>
          <w:color w:val="auto"/>
          <w:spacing w:val="-1"/>
          <w:sz w:val="20"/>
          <w:lang w:val="en-US" w:eastAsia="en-US"/>
        </w:rPr>
        <w:t xml:space="preserve"> or in security systems and </w:t>
      </w:r>
      <w:r w:rsidR="00E7411B" w:rsidRPr="00B162F5">
        <w:rPr>
          <w:rFonts w:eastAsia="MS Mincho"/>
          <w:color w:val="auto"/>
          <w:spacing w:val="-1"/>
          <w:sz w:val="20"/>
          <w:lang w:val="en-US" w:eastAsia="en-US"/>
        </w:rPr>
        <w:t xml:space="preserve">systems of </w:t>
      </w:r>
      <w:r w:rsidRPr="00B162F5">
        <w:rPr>
          <w:rFonts w:eastAsia="MS Mincho"/>
          <w:color w:val="auto"/>
          <w:spacing w:val="-1"/>
          <w:sz w:val="20"/>
          <w:lang w:val="en-US" w:eastAsia="en-US"/>
        </w:rPr>
        <w:t>terrorist identification</w:t>
      </w:r>
      <w:r w:rsidR="00A42198">
        <w:rPr>
          <w:rFonts w:eastAsia="MS Mincho"/>
          <w:color w:val="auto"/>
          <w:spacing w:val="-1"/>
          <w:sz w:val="20"/>
          <w:lang w:val="en-US" w:eastAsia="en-US"/>
        </w:rPr>
        <w:t>. The combination of facial expression and speech can be used f</w:t>
      </w:r>
      <w:r w:rsidR="0034717E">
        <w:rPr>
          <w:rFonts w:eastAsia="MS Mincho"/>
          <w:color w:val="auto"/>
          <w:spacing w:val="-1"/>
          <w:sz w:val="20"/>
          <w:lang w:val="en-US" w:eastAsia="en-US"/>
        </w:rPr>
        <w:t>or</w:t>
      </w:r>
      <w:r w:rsidR="00A42198">
        <w:rPr>
          <w:rFonts w:eastAsia="MS Mincho"/>
          <w:color w:val="auto"/>
          <w:spacing w:val="-1"/>
          <w:sz w:val="20"/>
          <w:lang w:val="en-US" w:eastAsia="en-US"/>
        </w:rPr>
        <w:t xml:space="preserve"> </w:t>
      </w:r>
      <w:r w:rsidR="000E7002">
        <w:rPr>
          <w:rFonts w:eastAsia="MS Mincho"/>
          <w:color w:val="auto"/>
          <w:spacing w:val="-1"/>
          <w:sz w:val="20"/>
          <w:lang w:val="en-US" w:eastAsia="en-US"/>
        </w:rPr>
        <w:t xml:space="preserve">systems of </w:t>
      </w:r>
      <w:r w:rsidR="00A42198">
        <w:rPr>
          <w:rFonts w:eastAsia="MS Mincho"/>
          <w:color w:val="auto"/>
          <w:spacing w:val="-1"/>
          <w:sz w:val="20"/>
          <w:lang w:val="en-US" w:eastAsia="en-US"/>
        </w:rPr>
        <w:t xml:space="preserve">multimodal person identification </w:t>
      </w:r>
      <w:r w:rsidR="009B729B" w:rsidRPr="00B162F5">
        <w:rPr>
          <w:rFonts w:eastAsia="MS Mincho"/>
          <w:color w:val="auto"/>
          <w:spacing w:val="-1"/>
          <w:sz w:val="20"/>
          <w:lang w:val="en-US" w:eastAsia="en-US"/>
        </w:rPr>
        <w:t>[1]</w:t>
      </w:r>
      <w:r w:rsidRPr="00B162F5">
        <w:rPr>
          <w:rFonts w:eastAsia="MS Mincho"/>
          <w:color w:val="auto"/>
          <w:spacing w:val="-1"/>
          <w:sz w:val="20"/>
          <w:lang w:val="en-US" w:eastAsia="en-US"/>
        </w:rPr>
        <w:t>. In practical applications, additional complications arise due to the</w:t>
      </w:r>
      <w:r w:rsidR="00DF4C90" w:rsidRPr="00B162F5">
        <w:rPr>
          <w:rFonts w:eastAsia="MS Mincho"/>
          <w:color w:val="auto"/>
          <w:spacing w:val="-1"/>
          <w:sz w:val="20"/>
          <w:lang w:val="en-US" w:eastAsia="en-US"/>
        </w:rPr>
        <w:t xml:space="preserve"> face </w:t>
      </w:r>
      <w:r w:rsidRPr="00B162F5">
        <w:rPr>
          <w:rFonts w:eastAsia="MS Mincho"/>
          <w:color w:val="auto"/>
          <w:spacing w:val="-1"/>
          <w:sz w:val="20"/>
          <w:lang w:val="en-US" w:eastAsia="en-US"/>
        </w:rPr>
        <w:t>rotation, the presence of optical obstacles, the presence of noise, blurring of the face, insufficient lighting of the scene</w:t>
      </w:r>
      <w:r w:rsidR="00E6376D">
        <w:rPr>
          <w:rFonts w:eastAsia="MS Mincho"/>
          <w:color w:val="auto"/>
          <w:spacing w:val="-1"/>
          <w:sz w:val="20"/>
          <w:lang w:val="en-US" w:eastAsia="en-US"/>
        </w:rPr>
        <w:t xml:space="preserve"> image resolution</w:t>
      </w:r>
      <w:r w:rsidRPr="00B162F5">
        <w:rPr>
          <w:rFonts w:eastAsia="MS Mincho"/>
          <w:color w:val="auto"/>
          <w:spacing w:val="-1"/>
          <w:sz w:val="20"/>
          <w:lang w:val="en-US" w:eastAsia="en-US"/>
        </w:rPr>
        <w:t>,</w:t>
      </w:r>
      <w:r w:rsidR="00E7411B" w:rsidRPr="00B162F5">
        <w:rPr>
          <w:rFonts w:eastAsia="MS Mincho"/>
          <w:color w:val="auto"/>
          <w:spacing w:val="-1"/>
          <w:sz w:val="20"/>
          <w:lang w:val="en-US" w:eastAsia="en-US"/>
        </w:rPr>
        <w:t xml:space="preserve"> etc.</w:t>
      </w:r>
      <w:r w:rsidR="00BE457A" w:rsidRPr="00B162F5">
        <w:rPr>
          <w:rFonts w:eastAsia="MS Mincho"/>
          <w:color w:val="auto"/>
          <w:spacing w:val="-1"/>
          <w:sz w:val="20"/>
          <w:lang w:val="en-US" w:eastAsia="en-US"/>
        </w:rPr>
        <w:t xml:space="preserve"> [2</w:t>
      </w:r>
      <w:r w:rsidR="00C715F6">
        <w:rPr>
          <w:rFonts w:eastAsia="MS Mincho"/>
          <w:color w:val="auto"/>
          <w:spacing w:val="-1"/>
          <w:sz w:val="20"/>
          <w:lang w:val="en-US" w:eastAsia="en-US"/>
        </w:rPr>
        <w:t>]</w:t>
      </w:r>
      <w:r w:rsidR="00C63726">
        <w:rPr>
          <w:rFonts w:eastAsia="MS Mincho"/>
          <w:color w:val="auto"/>
          <w:spacing w:val="-1"/>
          <w:sz w:val="20"/>
          <w:lang w:val="en-US" w:eastAsia="en-US"/>
        </w:rPr>
        <w:t xml:space="preserve">, </w:t>
      </w:r>
      <w:r w:rsidR="00C715F6">
        <w:rPr>
          <w:rFonts w:eastAsia="MS Mincho"/>
          <w:color w:val="auto"/>
          <w:spacing w:val="-1"/>
          <w:sz w:val="20"/>
          <w:lang w:val="en-US" w:eastAsia="en-US"/>
        </w:rPr>
        <w:t>[</w:t>
      </w:r>
      <w:r w:rsidR="00C63726">
        <w:rPr>
          <w:rFonts w:eastAsia="MS Mincho"/>
          <w:color w:val="auto"/>
          <w:spacing w:val="-1"/>
          <w:sz w:val="20"/>
          <w:lang w:val="en-US" w:eastAsia="en-US"/>
        </w:rPr>
        <w:t>3</w:t>
      </w:r>
      <w:r w:rsidR="00BE457A" w:rsidRPr="00B162F5">
        <w:rPr>
          <w:rFonts w:eastAsia="MS Mincho"/>
          <w:color w:val="auto"/>
          <w:spacing w:val="-1"/>
          <w:sz w:val="20"/>
          <w:lang w:val="en-US" w:eastAsia="en-US"/>
        </w:rPr>
        <w:t>]</w:t>
      </w:r>
      <w:r w:rsidR="00A171F2">
        <w:rPr>
          <w:rFonts w:eastAsia="MS Mincho"/>
          <w:color w:val="auto"/>
          <w:spacing w:val="-1"/>
          <w:sz w:val="20"/>
          <w:lang w:val="en-US" w:eastAsia="en-US"/>
        </w:rPr>
        <w:t>.</w:t>
      </w:r>
    </w:p>
    <w:p w:rsidR="009953BA" w:rsidRDefault="00714150" w:rsidP="003822AD">
      <w:pPr>
        <w:pStyle w:val="af"/>
        <w:widowControl/>
        <w:tabs>
          <w:tab w:val="left" w:pos="288"/>
        </w:tabs>
        <w:spacing w:line="240" w:lineRule="auto"/>
        <w:ind w:left="0" w:firstLine="284"/>
        <w:jc w:val="both"/>
        <w:textAlignment w:val="auto"/>
        <w:rPr>
          <w:rFonts w:eastAsia="MS Mincho"/>
          <w:color w:val="auto"/>
          <w:spacing w:val="-1"/>
          <w:sz w:val="20"/>
          <w:lang w:val="en-US" w:eastAsia="en-US"/>
        </w:rPr>
      </w:pPr>
      <w:r w:rsidRPr="00B162F5">
        <w:rPr>
          <w:rFonts w:eastAsia="MS Mincho"/>
          <w:color w:val="auto"/>
          <w:spacing w:val="-1"/>
          <w:sz w:val="20"/>
          <w:lang w:val="en-US" w:eastAsia="en-US"/>
        </w:rPr>
        <w:t>The human face is characte</w:t>
      </w:r>
      <w:r w:rsidR="003822AD">
        <w:rPr>
          <w:rFonts w:eastAsia="MS Mincho"/>
          <w:color w:val="auto"/>
          <w:spacing w:val="-1"/>
          <w:sz w:val="20"/>
          <w:lang w:val="en-US" w:eastAsia="en-US"/>
        </w:rPr>
        <w:t xml:space="preserve">rized by a fairly wide range of </w:t>
      </w:r>
      <w:r w:rsidRPr="00B162F5">
        <w:rPr>
          <w:rFonts w:eastAsia="MS Mincho"/>
          <w:color w:val="auto"/>
          <w:spacing w:val="-1"/>
          <w:sz w:val="20"/>
          <w:lang w:val="en-US" w:eastAsia="en-US"/>
        </w:rPr>
        <w:t>facial expressions in everyday life. In the situation of developing an algorithm b</w:t>
      </w:r>
      <w:r w:rsidR="00A42198">
        <w:rPr>
          <w:rFonts w:eastAsia="MS Mincho"/>
          <w:color w:val="auto"/>
          <w:spacing w:val="-1"/>
          <w:sz w:val="20"/>
          <w:lang w:val="en-US" w:eastAsia="en-US"/>
        </w:rPr>
        <w:t xml:space="preserve">ased on machine learning, it is </w:t>
      </w:r>
      <w:r w:rsidRPr="00B162F5">
        <w:rPr>
          <w:rFonts w:eastAsia="MS Mincho"/>
          <w:color w:val="auto"/>
          <w:spacing w:val="-1"/>
          <w:sz w:val="20"/>
          <w:lang w:val="en-US" w:eastAsia="en-US"/>
        </w:rPr>
        <w:t xml:space="preserve">necessary to identify certain classes of facial </w:t>
      </w:r>
      <w:r w:rsidR="00247842" w:rsidRPr="00B162F5">
        <w:rPr>
          <w:rFonts w:eastAsia="MS Mincho"/>
          <w:color w:val="auto"/>
          <w:spacing w:val="-1"/>
          <w:sz w:val="20"/>
          <w:lang w:val="en-US" w:eastAsia="en-US"/>
        </w:rPr>
        <w:t>expression</w:t>
      </w:r>
      <w:r w:rsidR="00C63726">
        <w:rPr>
          <w:rFonts w:eastAsia="MS Mincho"/>
          <w:color w:val="auto"/>
          <w:spacing w:val="-1"/>
          <w:sz w:val="20"/>
          <w:lang w:val="en-US" w:eastAsia="en-US"/>
        </w:rPr>
        <w:t xml:space="preserve"> [4</w:t>
      </w:r>
      <w:r w:rsidR="00C715F6">
        <w:rPr>
          <w:rFonts w:eastAsia="MS Mincho"/>
          <w:color w:val="auto"/>
          <w:spacing w:val="-1"/>
          <w:sz w:val="20"/>
          <w:lang w:val="en-US" w:eastAsia="en-US"/>
        </w:rPr>
        <w:t>]</w:t>
      </w:r>
      <w:r w:rsidRPr="00B162F5">
        <w:rPr>
          <w:rFonts w:eastAsia="MS Mincho"/>
          <w:color w:val="auto"/>
          <w:spacing w:val="-1"/>
          <w:sz w:val="20"/>
          <w:lang w:val="en-US" w:eastAsia="en-US"/>
        </w:rPr>
        <w:t xml:space="preserve">. In most works, 6 or 7 such classes are distinguished: </w:t>
      </w:r>
      <w:r w:rsidR="002E3EA4" w:rsidRPr="00B162F5">
        <w:rPr>
          <w:rFonts w:eastAsia="MS Mincho"/>
          <w:color w:val="auto"/>
          <w:spacing w:val="-1"/>
          <w:sz w:val="20"/>
          <w:lang w:val="en-US" w:eastAsia="en-US"/>
        </w:rPr>
        <w:t>neutral</w:t>
      </w:r>
      <w:r w:rsidRPr="00B162F5">
        <w:rPr>
          <w:rFonts w:eastAsia="MS Mincho"/>
          <w:color w:val="auto"/>
          <w:spacing w:val="-1"/>
          <w:sz w:val="20"/>
          <w:lang w:val="en-US" w:eastAsia="en-US"/>
        </w:rPr>
        <w:t xml:space="preserve">, smile, surprise, </w:t>
      </w:r>
      <w:r w:rsidR="00E4705E" w:rsidRPr="00B162F5">
        <w:rPr>
          <w:rFonts w:eastAsia="MS Mincho"/>
          <w:color w:val="auto"/>
          <w:spacing w:val="-1"/>
          <w:sz w:val="20"/>
          <w:lang w:val="en-US" w:eastAsia="en-US"/>
        </w:rPr>
        <w:t>squint, disgust, scream</w:t>
      </w:r>
      <w:r w:rsidR="0049571D" w:rsidRPr="00B162F5">
        <w:rPr>
          <w:rFonts w:eastAsia="MS Mincho"/>
          <w:color w:val="auto"/>
          <w:spacing w:val="-1"/>
          <w:sz w:val="20"/>
          <w:lang w:val="en-US" w:eastAsia="en-US"/>
        </w:rPr>
        <w:t xml:space="preserve"> and anger</w:t>
      </w:r>
      <w:r w:rsidRPr="00B162F5">
        <w:rPr>
          <w:rFonts w:eastAsia="MS Mincho"/>
          <w:color w:val="auto"/>
          <w:spacing w:val="-1"/>
          <w:sz w:val="20"/>
          <w:lang w:val="en-US" w:eastAsia="en-US"/>
        </w:rPr>
        <w:t>.</w:t>
      </w:r>
      <w:r w:rsidR="006B5601">
        <w:rPr>
          <w:rFonts w:eastAsia="MS Mincho"/>
          <w:color w:val="auto"/>
          <w:spacing w:val="-1"/>
          <w:sz w:val="20"/>
          <w:lang w:val="en-US" w:eastAsia="en-US"/>
        </w:rPr>
        <w:t xml:space="preserve"> The examples of im</w:t>
      </w:r>
      <w:r w:rsidR="00E35720">
        <w:rPr>
          <w:rFonts w:eastAsia="MS Mincho"/>
          <w:color w:val="auto"/>
          <w:spacing w:val="-1"/>
          <w:sz w:val="20"/>
          <w:lang w:val="en-US" w:eastAsia="en-US"/>
        </w:rPr>
        <w:t>ages of such classes are shown o</w:t>
      </w:r>
      <w:r w:rsidR="006B5601">
        <w:rPr>
          <w:rFonts w:eastAsia="MS Mincho"/>
          <w:color w:val="auto"/>
          <w:spacing w:val="-1"/>
          <w:sz w:val="20"/>
          <w:lang w:val="en-US" w:eastAsia="en-US"/>
        </w:rPr>
        <w:t>n Fig. 1.</w:t>
      </w:r>
    </w:p>
    <w:p w:rsidR="00553EBE" w:rsidRPr="00B162F5" w:rsidRDefault="00553EBE" w:rsidP="00B162F5">
      <w:pPr>
        <w:pStyle w:val="af"/>
        <w:widowControl/>
        <w:tabs>
          <w:tab w:val="left" w:pos="288"/>
        </w:tabs>
        <w:spacing w:line="240" w:lineRule="auto"/>
        <w:ind w:left="0" w:firstLine="284"/>
        <w:jc w:val="both"/>
        <w:textAlignment w:val="auto"/>
        <w:rPr>
          <w:rFonts w:eastAsia="MS Mincho"/>
          <w:color w:val="auto"/>
          <w:spacing w:val="-1"/>
          <w:sz w:val="20"/>
          <w:lang w:val="en-US" w:eastAsia="en-US"/>
        </w:rPr>
      </w:pPr>
    </w:p>
    <w:p w:rsidR="00EC6743" w:rsidRDefault="00EC6743" w:rsidP="00EE317F">
      <w:pPr>
        <w:pStyle w:val="text0"/>
        <w:keepNext/>
        <w:spacing w:after="120" w:line="240" w:lineRule="auto"/>
        <w:ind w:firstLine="0"/>
        <w:jc w:val="center"/>
        <w:rPr>
          <w:sz w:val="20"/>
          <w:lang w:val="en-US"/>
        </w:rPr>
        <w:sectPr w:rsidR="00EC6743" w:rsidSect="00EC6743">
          <w:type w:val="continuous"/>
          <w:pgSz w:w="12242" w:h="15842" w:code="1"/>
          <w:pgMar w:top="1077" w:right="890" w:bottom="907" w:left="890" w:header="0" w:footer="709" w:gutter="0"/>
          <w:cols w:num="2" w:space="357"/>
          <w:formProt w:val="0"/>
          <w:docGrid w:linePitch="360" w:charSpace="-6145"/>
        </w:sectPr>
      </w:pPr>
    </w:p>
    <w:p w:rsidR="000C0633" w:rsidRPr="005D2BD7" w:rsidRDefault="000C0633" w:rsidP="000C0633">
      <w:pPr>
        <w:pStyle w:val="text0"/>
        <w:keepNext/>
        <w:spacing w:after="120" w:line="240" w:lineRule="auto"/>
        <w:ind w:firstLine="0"/>
        <w:jc w:val="center"/>
        <w:rPr>
          <w:sz w:val="20"/>
          <w:lang w:val="en-US"/>
        </w:rPr>
      </w:pPr>
      <w:r w:rsidRPr="005D2BD7">
        <w:rPr>
          <w:noProof/>
          <w:sz w:val="20"/>
        </w:rPr>
        <w:drawing>
          <wp:inline distT="0" distB="0" distL="0" distR="0">
            <wp:extent cx="1628713" cy="1213200"/>
            <wp:effectExtent l="0" t="0" r="0" b="0"/>
            <wp:docPr id="1" name="Рисунок 0" desc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0" descr="a.png"/>
                    <pic:cNvPicPr>
                      <a:picLocks noChangeAspect="1" noChangeArrowheads="1"/>
                    </pic:cNvPicPr>
                  </pic:nvPicPr>
                  <pic:blipFill>
                    <a:blip r:embed="rId9" cstate="print">
                      <a:extLst>
                        <a:ext uri="{BEBA8EAE-BF5A-486C-A8C5-ECC9F3942E4B}">
                          <a14:imgProps xmlns:a14="http://schemas.microsoft.com/office/drawing/2010/main">
                            <a14:imgLayer r:embed="rId10">
                              <a14:imgEffect>
                                <a14:saturation sat="0"/>
                              </a14:imgEffect>
                            </a14:imgLayer>
                          </a14:imgProps>
                        </a:ext>
                      </a:extLst>
                    </a:blip>
                    <a:stretch>
                      <a:fillRect/>
                    </a:stretch>
                  </pic:blipFill>
                  <pic:spPr bwMode="auto">
                    <a:xfrm>
                      <a:off x="0" y="0"/>
                      <a:ext cx="1628713" cy="1213200"/>
                    </a:xfrm>
                    <a:prstGeom prst="rect">
                      <a:avLst/>
                    </a:prstGeom>
                  </pic:spPr>
                </pic:pic>
              </a:graphicData>
            </a:graphic>
          </wp:inline>
        </w:drawing>
      </w:r>
      <w:r w:rsidRPr="005D2BD7">
        <w:rPr>
          <w:sz w:val="20"/>
          <w:lang w:val="en-US"/>
        </w:rPr>
        <w:t xml:space="preserve"> </w:t>
      </w:r>
      <w:r>
        <w:rPr>
          <w:sz w:val="20"/>
          <w:lang w:val="en-US"/>
        </w:rPr>
        <w:t xml:space="preserve">  </w:t>
      </w:r>
      <w:r w:rsidRPr="005D2BD7">
        <w:rPr>
          <w:sz w:val="20"/>
          <w:lang w:val="en-US"/>
        </w:rPr>
        <w:t xml:space="preserve">  </w:t>
      </w:r>
      <w:r w:rsidRPr="005D2BD7">
        <w:rPr>
          <w:noProof/>
          <w:sz w:val="20"/>
        </w:rPr>
        <w:drawing>
          <wp:inline distT="0" distB="0" distL="0" distR="0">
            <wp:extent cx="1610809" cy="1213200"/>
            <wp:effectExtent l="0" t="0" r="0" b="0"/>
            <wp:docPr id="2" name="Рисунок 1" descr="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descr="b.png"/>
                    <pic:cNvPicPr>
                      <a:picLocks noChangeAspect="1" noChangeArrowheads="1"/>
                    </pic:cNvPicPr>
                  </pic:nvPicPr>
                  <pic:blipFill>
                    <a:blip r:embed="rId11" cstate="print">
                      <a:extLst>
                        <a:ext uri="{BEBA8EAE-BF5A-486C-A8C5-ECC9F3942E4B}">
                          <a14:imgProps xmlns:a14="http://schemas.microsoft.com/office/drawing/2010/main">
                            <a14:imgLayer r:embed="rId12">
                              <a14:imgEffect>
                                <a14:saturation sat="0"/>
                              </a14:imgEffect>
                            </a14:imgLayer>
                          </a14:imgProps>
                        </a:ext>
                      </a:extLst>
                    </a:blip>
                    <a:stretch>
                      <a:fillRect/>
                    </a:stretch>
                  </pic:blipFill>
                  <pic:spPr bwMode="auto">
                    <a:xfrm>
                      <a:off x="0" y="0"/>
                      <a:ext cx="1610809" cy="1213200"/>
                    </a:xfrm>
                    <a:prstGeom prst="rect">
                      <a:avLst/>
                    </a:prstGeom>
                  </pic:spPr>
                </pic:pic>
              </a:graphicData>
            </a:graphic>
          </wp:inline>
        </w:drawing>
      </w:r>
      <w:r w:rsidRPr="005D2BD7">
        <w:rPr>
          <w:sz w:val="20"/>
          <w:lang w:val="en-US"/>
        </w:rPr>
        <w:t xml:space="preserve">  </w:t>
      </w:r>
      <w:r>
        <w:rPr>
          <w:sz w:val="20"/>
          <w:lang w:val="en-US"/>
        </w:rPr>
        <w:t xml:space="preserve">  </w:t>
      </w:r>
      <w:r w:rsidRPr="005D2BD7">
        <w:rPr>
          <w:sz w:val="20"/>
          <w:lang w:val="en-US"/>
        </w:rPr>
        <w:t xml:space="preserve"> </w:t>
      </w:r>
      <w:r w:rsidRPr="005D2BD7">
        <w:rPr>
          <w:noProof/>
          <w:sz w:val="20"/>
        </w:rPr>
        <w:drawing>
          <wp:inline distT="0" distB="0" distL="0" distR="0">
            <wp:extent cx="1610809" cy="1213200"/>
            <wp:effectExtent l="0" t="0" r="0" b="0"/>
            <wp:docPr id="3" name="Рисунок 2" desc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descr="c.png"/>
                    <pic:cNvPicPr>
                      <a:picLocks noChangeAspect="1" noChangeArrowheads="1"/>
                    </pic:cNvPicPr>
                  </pic:nvPicPr>
                  <pic:blipFill>
                    <a:blip r:embed="rId13" cstate="print">
                      <a:extLst>
                        <a:ext uri="{BEBA8EAE-BF5A-486C-A8C5-ECC9F3942E4B}">
                          <a14:imgProps xmlns:a14="http://schemas.microsoft.com/office/drawing/2010/main">
                            <a14:imgLayer r:embed="rId14">
                              <a14:imgEffect>
                                <a14:saturation sat="0"/>
                              </a14:imgEffect>
                            </a14:imgLayer>
                          </a14:imgProps>
                        </a:ext>
                      </a:extLst>
                    </a:blip>
                    <a:stretch>
                      <a:fillRect/>
                    </a:stretch>
                  </pic:blipFill>
                  <pic:spPr bwMode="auto">
                    <a:xfrm>
                      <a:off x="0" y="0"/>
                      <a:ext cx="1610809" cy="1213200"/>
                    </a:xfrm>
                    <a:prstGeom prst="rect">
                      <a:avLst/>
                    </a:prstGeom>
                  </pic:spPr>
                </pic:pic>
              </a:graphicData>
            </a:graphic>
          </wp:inline>
        </w:drawing>
      </w:r>
    </w:p>
    <w:p w:rsidR="000C0633" w:rsidRPr="002763D9" w:rsidRDefault="000C0633" w:rsidP="000C0633">
      <w:pPr>
        <w:autoSpaceDE w:val="0"/>
        <w:autoSpaceDN w:val="0"/>
        <w:adjustRightInd w:val="0"/>
        <w:spacing w:before="80" w:after="200"/>
        <w:jc w:val="center"/>
        <w:rPr>
          <w:color w:val="auto"/>
          <w:sz w:val="16"/>
          <w:szCs w:val="20"/>
          <w:lang w:val="en-US" w:eastAsia="en-US"/>
        </w:rPr>
      </w:pPr>
      <w:r w:rsidRPr="002763D9">
        <w:rPr>
          <w:color w:val="auto"/>
          <w:sz w:val="16"/>
          <w:szCs w:val="20"/>
          <w:lang w:val="en-US" w:eastAsia="en-US"/>
        </w:rPr>
        <w:t xml:space="preserve">а) Neutral </w:t>
      </w:r>
      <w:r w:rsidRPr="002763D9">
        <w:rPr>
          <w:color w:val="auto"/>
          <w:sz w:val="16"/>
          <w:szCs w:val="20"/>
          <w:lang w:val="en-US" w:eastAsia="en-US"/>
        </w:rPr>
        <w:tab/>
      </w:r>
      <w:r w:rsidRPr="002763D9">
        <w:rPr>
          <w:color w:val="auto"/>
          <w:sz w:val="16"/>
          <w:szCs w:val="20"/>
          <w:lang w:val="en-US" w:eastAsia="en-US"/>
        </w:rPr>
        <w:tab/>
      </w:r>
      <w:r>
        <w:rPr>
          <w:color w:val="auto"/>
          <w:sz w:val="16"/>
          <w:szCs w:val="20"/>
          <w:lang w:val="en-US" w:eastAsia="en-US"/>
        </w:rPr>
        <w:tab/>
      </w:r>
      <w:r w:rsidRPr="002763D9">
        <w:rPr>
          <w:color w:val="auto"/>
          <w:sz w:val="16"/>
          <w:szCs w:val="20"/>
          <w:lang w:val="en-US" w:eastAsia="en-US"/>
        </w:rPr>
        <w:tab/>
        <w:t xml:space="preserve">b) Smile </w:t>
      </w:r>
      <w:r w:rsidRPr="002763D9">
        <w:rPr>
          <w:color w:val="auto"/>
          <w:sz w:val="16"/>
          <w:szCs w:val="20"/>
          <w:lang w:val="en-US" w:eastAsia="en-US"/>
        </w:rPr>
        <w:tab/>
      </w:r>
      <w:r>
        <w:rPr>
          <w:color w:val="auto"/>
          <w:sz w:val="16"/>
          <w:szCs w:val="20"/>
          <w:lang w:val="en-US" w:eastAsia="en-US"/>
        </w:rPr>
        <w:tab/>
      </w:r>
      <w:r w:rsidRPr="002763D9">
        <w:rPr>
          <w:color w:val="auto"/>
          <w:sz w:val="16"/>
          <w:szCs w:val="20"/>
          <w:lang w:val="en-US" w:eastAsia="en-US"/>
        </w:rPr>
        <w:tab/>
      </w:r>
      <w:r w:rsidRPr="002763D9">
        <w:rPr>
          <w:color w:val="auto"/>
          <w:sz w:val="16"/>
          <w:szCs w:val="20"/>
          <w:lang w:val="en-US" w:eastAsia="en-US"/>
        </w:rPr>
        <w:tab/>
        <w:t>c) Surprise</w:t>
      </w:r>
    </w:p>
    <w:p w:rsidR="000C0633" w:rsidRPr="005D2BD7" w:rsidRDefault="000C0633" w:rsidP="000C0633">
      <w:pPr>
        <w:pStyle w:val="text0"/>
        <w:keepNext/>
        <w:spacing w:after="120" w:line="240" w:lineRule="auto"/>
        <w:ind w:firstLine="0"/>
        <w:jc w:val="center"/>
        <w:rPr>
          <w:sz w:val="20"/>
          <w:lang w:val="en-US"/>
        </w:rPr>
      </w:pPr>
      <w:r w:rsidRPr="005D2BD7">
        <w:rPr>
          <w:noProof/>
          <w:sz w:val="20"/>
        </w:rPr>
        <w:drawing>
          <wp:inline distT="0" distB="0" distL="0" distR="0">
            <wp:extent cx="1611426" cy="1213200"/>
            <wp:effectExtent l="0" t="0" r="0" b="0"/>
            <wp:docPr id="4" name="Рисунок 3" desc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descr="d.png"/>
                    <pic:cNvPicPr>
                      <a:picLocks noChangeAspect="1" noChangeArrowheads="1"/>
                    </pic:cNvPicPr>
                  </pic:nvPicPr>
                  <pic:blipFill>
                    <a:blip r:embed="rId15" cstate="print">
                      <a:extLst>
                        <a:ext uri="{BEBA8EAE-BF5A-486C-A8C5-ECC9F3942E4B}">
                          <a14:imgProps xmlns:a14="http://schemas.microsoft.com/office/drawing/2010/main">
                            <a14:imgLayer r:embed="rId16">
                              <a14:imgEffect>
                                <a14:saturation sat="0"/>
                              </a14:imgEffect>
                            </a14:imgLayer>
                          </a14:imgProps>
                        </a:ext>
                      </a:extLst>
                    </a:blip>
                    <a:stretch>
                      <a:fillRect/>
                    </a:stretch>
                  </pic:blipFill>
                  <pic:spPr bwMode="auto">
                    <a:xfrm>
                      <a:off x="0" y="0"/>
                      <a:ext cx="1611426" cy="1213200"/>
                    </a:xfrm>
                    <a:prstGeom prst="rect">
                      <a:avLst/>
                    </a:prstGeom>
                  </pic:spPr>
                </pic:pic>
              </a:graphicData>
            </a:graphic>
          </wp:inline>
        </w:drawing>
      </w:r>
      <w:r w:rsidRPr="005D2BD7">
        <w:rPr>
          <w:sz w:val="20"/>
          <w:lang w:val="en-US"/>
        </w:rPr>
        <w:t xml:space="preserve"> </w:t>
      </w:r>
      <w:r>
        <w:rPr>
          <w:sz w:val="20"/>
          <w:lang w:val="en-US"/>
        </w:rPr>
        <w:t xml:space="preserve">  </w:t>
      </w:r>
      <w:r w:rsidRPr="005D2BD7">
        <w:rPr>
          <w:sz w:val="20"/>
          <w:lang w:val="en-US"/>
        </w:rPr>
        <w:t xml:space="preserve">  </w:t>
      </w:r>
      <w:r w:rsidRPr="005D2BD7">
        <w:rPr>
          <w:noProof/>
          <w:sz w:val="20"/>
        </w:rPr>
        <w:drawing>
          <wp:inline distT="0" distB="0" distL="0" distR="0">
            <wp:extent cx="1611426" cy="1213200"/>
            <wp:effectExtent l="0" t="0" r="0" b="0"/>
            <wp:docPr id="5" name="Рисунок 4" desc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descr="e.png"/>
                    <pic:cNvPicPr>
                      <a:picLocks noChangeAspect="1" noChangeArrowheads="1"/>
                    </pic:cNvPicPr>
                  </pic:nvPicPr>
                  <pic:blipFill>
                    <a:blip r:embed="rId17" cstate="print">
                      <a:extLst>
                        <a:ext uri="{BEBA8EAE-BF5A-486C-A8C5-ECC9F3942E4B}">
                          <a14:imgProps xmlns:a14="http://schemas.microsoft.com/office/drawing/2010/main">
                            <a14:imgLayer r:embed="rId18">
                              <a14:imgEffect>
                                <a14:saturation sat="0"/>
                              </a14:imgEffect>
                            </a14:imgLayer>
                          </a14:imgProps>
                        </a:ext>
                      </a:extLst>
                    </a:blip>
                    <a:stretch>
                      <a:fillRect/>
                    </a:stretch>
                  </pic:blipFill>
                  <pic:spPr bwMode="auto">
                    <a:xfrm>
                      <a:off x="0" y="0"/>
                      <a:ext cx="1611426" cy="1213200"/>
                    </a:xfrm>
                    <a:prstGeom prst="rect">
                      <a:avLst/>
                    </a:prstGeom>
                  </pic:spPr>
                </pic:pic>
              </a:graphicData>
            </a:graphic>
          </wp:inline>
        </w:drawing>
      </w:r>
      <w:r w:rsidRPr="005D2BD7">
        <w:rPr>
          <w:sz w:val="20"/>
          <w:lang w:val="en-US"/>
        </w:rPr>
        <w:t xml:space="preserve">  </w:t>
      </w:r>
      <w:r>
        <w:rPr>
          <w:sz w:val="20"/>
          <w:lang w:val="en-US"/>
        </w:rPr>
        <w:t xml:space="preserve">  </w:t>
      </w:r>
      <w:r w:rsidRPr="005D2BD7">
        <w:rPr>
          <w:sz w:val="20"/>
          <w:lang w:val="en-US"/>
        </w:rPr>
        <w:t xml:space="preserve"> </w:t>
      </w:r>
      <w:r w:rsidRPr="005D2BD7">
        <w:rPr>
          <w:noProof/>
          <w:sz w:val="20"/>
        </w:rPr>
        <w:drawing>
          <wp:inline distT="0" distB="0" distL="0" distR="0">
            <wp:extent cx="1610809" cy="1213200"/>
            <wp:effectExtent l="0" t="0" r="0" b="0"/>
            <wp:docPr id="6" name="Рисунок 5" desc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descr="f.png"/>
                    <pic:cNvPicPr>
                      <a:picLocks noChangeAspect="1" noChangeArrowheads="1"/>
                    </pic:cNvPicPr>
                  </pic:nvPicPr>
                  <pic:blipFill>
                    <a:blip r:embed="rId19" cstate="print">
                      <a:extLst>
                        <a:ext uri="{BEBA8EAE-BF5A-486C-A8C5-ECC9F3942E4B}">
                          <a14:imgProps xmlns:a14="http://schemas.microsoft.com/office/drawing/2010/main">
                            <a14:imgLayer r:embed="rId20">
                              <a14:imgEffect>
                                <a14:saturation sat="0"/>
                              </a14:imgEffect>
                            </a14:imgLayer>
                          </a14:imgProps>
                        </a:ext>
                      </a:extLst>
                    </a:blip>
                    <a:stretch>
                      <a:fillRect/>
                    </a:stretch>
                  </pic:blipFill>
                  <pic:spPr bwMode="auto">
                    <a:xfrm>
                      <a:off x="0" y="0"/>
                      <a:ext cx="1610809" cy="1213200"/>
                    </a:xfrm>
                    <a:prstGeom prst="rect">
                      <a:avLst/>
                    </a:prstGeom>
                  </pic:spPr>
                </pic:pic>
              </a:graphicData>
            </a:graphic>
          </wp:inline>
        </w:drawing>
      </w:r>
    </w:p>
    <w:p w:rsidR="00782C1E" w:rsidRPr="002763D9" w:rsidRDefault="00DA7C75" w:rsidP="002763D9">
      <w:pPr>
        <w:autoSpaceDE w:val="0"/>
        <w:autoSpaceDN w:val="0"/>
        <w:adjustRightInd w:val="0"/>
        <w:spacing w:before="80" w:after="200"/>
        <w:jc w:val="center"/>
        <w:rPr>
          <w:color w:val="auto"/>
          <w:sz w:val="16"/>
          <w:szCs w:val="20"/>
          <w:lang w:val="en-US" w:eastAsia="en-US"/>
        </w:rPr>
      </w:pPr>
      <w:r w:rsidRPr="002763D9">
        <w:rPr>
          <w:color w:val="auto"/>
          <w:sz w:val="16"/>
          <w:szCs w:val="20"/>
          <w:lang w:val="en-US" w:eastAsia="en-US"/>
        </w:rPr>
        <w:t>d</w:t>
      </w:r>
      <w:r w:rsidR="003F2AFD" w:rsidRPr="002763D9">
        <w:rPr>
          <w:color w:val="auto"/>
          <w:sz w:val="16"/>
          <w:szCs w:val="20"/>
          <w:lang w:val="en-US" w:eastAsia="en-US"/>
        </w:rPr>
        <w:t xml:space="preserve">) </w:t>
      </w:r>
      <w:r w:rsidR="0099722E" w:rsidRPr="002763D9">
        <w:rPr>
          <w:color w:val="auto"/>
          <w:sz w:val="16"/>
          <w:szCs w:val="20"/>
          <w:lang w:val="en-US" w:eastAsia="en-US"/>
        </w:rPr>
        <w:t>Squint</w:t>
      </w:r>
      <w:r w:rsidR="003F2AFD" w:rsidRPr="002763D9">
        <w:rPr>
          <w:color w:val="auto"/>
          <w:sz w:val="16"/>
          <w:szCs w:val="20"/>
          <w:lang w:val="en-US" w:eastAsia="en-US"/>
        </w:rPr>
        <w:t xml:space="preserve"> </w:t>
      </w:r>
      <w:r w:rsidR="003F2AFD" w:rsidRPr="002763D9">
        <w:rPr>
          <w:color w:val="auto"/>
          <w:sz w:val="16"/>
          <w:szCs w:val="20"/>
          <w:lang w:val="en-US" w:eastAsia="en-US"/>
        </w:rPr>
        <w:tab/>
      </w:r>
      <w:r w:rsidR="0099722E" w:rsidRPr="002763D9">
        <w:rPr>
          <w:color w:val="auto"/>
          <w:sz w:val="16"/>
          <w:szCs w:val="20"/>
          <w:lang w:val="en-US" w:eastAsia="en-US"/>
        </w:rPr>
        <w:tab/>
      </w:r>
      <w:r w:rsidR="002763D9">
        <w:rPr>
          <w:color w:val="auto"/>
          <w:sz w:val="16"/>
          <w:szCs w:val="20"/>
          <w:lang w:val="en-US" w:eastAsia="en-US"/>
        </w:rPr>
        <w:tab/>
      </w:r>
      <w:r w:rsidR="0099722E" w:rsidRPr="002763D9">
        <w:rPr>
          <w:color w:val="auto"/>
          <w:sz w:val="16"/>
          <w:szCs w:val="20"/>
          <w:lang w:val="en-US" w:eastAsia="en-US"/>
        </w:rPr>
        <w:tab/>
      </w:r>
      <w:r w:rsidRPr="002763D9">
        <w:rPr>
          <w:color w:val="auto"/>
          <w:sz w:val="16"/>
          <w:szCs w:val="20"/>
          <w:lang w:val="en-US" w:eastAsia="en-US"/>
        </w:rPr>
        <w:t>e</w:t>
      </w:r>
      <w:r w:rsidR="003F2AFD" w:rsidRPr="002763D9">
        <w:rPr>
          <w:color w:val="auto"/>
          <w:sz w:val="16"/>
          <w:szCs w:val="20"/>
          <w:lang w:val="en-US" w:eastAsia="en-US"/>
        </w:rPr>
        <w:t xml:space="preserve">) </w:t>
      </w:r>
      <w:r w:rsidRPr="002763D9">
        <w:rPr>
          <w:color w:val="auto"/>
          <w:sz w:val="16"/>
          <w:szCs w:val="20"/>
          <w:lang w:val="en-US" w:eastAsia="en-US"/>
        </w:rPr>
        <w:t>Disgust</w:t>
      </w:r>
      <w:r w:rsidR="003F2AFD" w:rsidRPr="002763D9">
        <w:rPr>
          <w:color w:val="auto"/>
          <w:sz w:val="16"/>
          <w:szCs w:val="20"/>
          <w:lang w:val="en-US" w:eastAsia="en-US"/>
        </w:rPr>
        <w:t xml:space="preserve"> </w:t>
      </w:r>
      <w:r w:rsidR="003F2AFD" w:rsidRPr="002763D9">
        <w:rPr>
          <w:color w:val="auto"/>
          <w:sz w:val="16"/>
          <w:szCs w:val="20"/>
          <w:lang w:val="en-US" w:eastAsia="en-US"/>
        </w:rPr>
        <w:tab/>
      </w:r>
      <w:r w:rsidR="00C11FA8" w:rsidRPr="002763D9">
        <w:rPr>
          <w:color w:val="auto"/>
          <w:sz w:val="16"/>
          <w:szCs w:val="20"/>
          <w:lang w:val="en-US" w:eastAsia="en-US"/>
        </w:rPr>
        <w:tab/>
      </w:r>
      <w:r w:rsidR="002763D9">
        <w:rPr>
          <w:color w:val="auto"/>
          <w:sz w:val="16"/>
          <w:szCs w:val="20"/>
          <w:lang w:val="en-US" w:eastAsia="en-US"/>
        </w:rPr>
        <w:tab/>
      </w:r>
      <w:r w:rsidR="003F2AFD" w:rsidRPr="002763D9">
        <w:rPr>
          <w:color w:val="auto"/>
          <w:sz w:val="16"/>
          <w:szCs w:val="20"/>
          <w:lang w:val="en-US" w:eastAsia="en-US"/>
        </w:rPr>
        <w:tab/>
      </w:r>
      <w:r w:rsidRPr="002763D9">
        <w:rPr>
          <w:color w:val="auto"/>
          <w:sz w:val="16"/>
          <w:szCs w:val="20"/>
          <w:lang w:val="en-US" w:eastAsia="en-US"/>
        </w:rPr>
        <w:t>f</w:t>
      </w:r>
      <w:r w:rsidR="003F2AFD" w:rsidRPr="002763D9">
        <w:rPr>
          <w:color w:val="auto"/>
          <w:sz w:val="16"/>
          <w:szCs w:val="20"/>
          <w:lang w:val="en-US" w:eastAsia="en-US"/>
        </w:rPr>
        <w:t xml:space="preserve">) </w:t>
      </w:r>
      <w:r w:rsidR="0099722E" w:rsidRPr="002763D9">
        <w:rPr>
          <w:color w:val="auto"/>
          <w:sz w:val="16"/>
          <w:szCs w:val="20"/>
          <w:lang w:val="en-US" w:eastAsia="en-US"/>
        </w:rPr>
        <w:t>Scream</w:t>
      </w:r>
    </w:p>
    <w:p w:rsidR="00782C1E" w:rsidRPr="002763D9" w:rsidRDefault="00DA7C75" w:rsidP="002763D9">
      <w:pPr>
        <w:autoSpaceDE w:val="0"/>
        <w:autoSpaceDN w:val="0"/>
        <w:adjustRightInd w:val="0"/>
        <w:spacing w:before="80" w:after="200"/>
        <w:jc w:val="both"/>
        <w:rPr>
          <w:color w:val="auto"/>
          <w:sz w:val="16"/>
          <w:szCs w:val="20"/>
          <w:lang w:val="en-US" w:eastAsia="en-US"/>
        </w:rPr>
      </w:pPr>
      <w:r w:rsidRPr="002763D9">
        <w:rPr>
          <w:color w:val="auto"/>
          <w:sz w:val="16"/>
          <w:szCs w:val="20"/>
          <w:lang w:val="en-US" w:eastAsia="en-US"/>
        </w:rPr>
        <w:t>Fig</w:t>
      </w:r>
      <w:r w:rsidR="00525A80" w:rsidRPr="002763D9">
        <w:rPr>
          <w:color w:val="auto"/>
          <w:sz w:val="16"/>
          <w:szCs w:val="20"/>
          <w:lang w:val="en-US" w:eastAsia="en-US"/>
        </w:rPr>
        <w:t xml:space="preserve">. </w:t>
      </w:r>
      <w:r w:rsidR="00A972DA" w:rsidRPr="002763D9">
        <w:rPr>
          <w:color w:val="auto"/>
          <w:sz w:val="16"/>
          <w:szCs w:val="20"/>
          <w:lang w:val="en-US" w:eastAsia="en-US"/>
        </w:rPr>
        <w:t>1</w:t>
      </w:r>
      <w:r w:rsidR="003F2AFD" w:rsidRPr="002763D9">
        <w:rPr>
          <w:color w:val="auto"/>
          <w:sz w:val="16"/>
          <w:szCs w:val="20"/>
          <w:lang w:val="en-US" w:eastAsia="en-US"/>
        </w:rPr>
        <w:t xml:space="preserve">. </w:t>
      </w:r>
      <w:r w:rsidRPr="002763D9">
        <w:rPr>
          <w:color w:val="auto"/>
          <w:sz w:val="16"/>
          <w:szCs w:val="20"/>
          <w:lang w:val="en-US" w:eastAsia="en-US"/>
        </w:rPr>
        <w:t xml:space="preserve">Six classes of </w:t>
      </w:r>
      <w:r w:rsidR="003C29F7" w:rsidRPr="002763D9">
        <w:rPr>
          <w:color w:val="auto"/>
          <w:sz w:val="16"/>
          <w:szCs w:val="20"/>
          <w:lang w:val="en-US" w:eastAsia="en-US"/>
        </w:rPr>
        <w:t>facial expression</w:t>
      </w:r>
      <w:r w:rsidR="00E7040F" w:rsidRPr="002763D9">
        <w:rPr>
          <w:color w:val="auto"/>
          <w:sz w:val="16"/>
          <w:szCs w:val="20"/>
          <w:lang w:val="en-US" w:eastAsia="en-US"/>
        </w:rPr>
        <w:t xml:space="preserve"> for images </w:t>
      </w:r>
      <w:r w:rsidRPr="002763D9">
        <w:rPr>
          <w:color w:val="auto"/>
          <w:sz w:val="16"/>
          <w:szCs w:val="20"/>
          <w:lang w:val="en-US" w:eastAsia="en-US"/>
        </w:rPr>
        <w:t>from</w:t>
      </w:r>
      <w:r w:rsidR="003F2AFD" w:rsidRPr="002763D9">
        <w:rPr>
          <w:color w:val="auto"/>
          <w:sz w:val="16"/>
          <w:szCs w:val="20"/>
          <w:lang w:val="en-US" w:eastAsia="en-US"/>
        </w:rPr>
        <w:t xml:space="preserve"> </w:t>
      </w:r>
      <w:r w:rsidR="002C1A84">
        <w:rPr>
          <w:color w:val="auto"/>
          <w:sz w:val="16"/>
          <w:szCs w:val="20"/>
          <w:lang w:val="en-US" w:eastAsia="en-US"/>
        </w:rPr>
        <w:t xml:space="preserve">the CMU </w:t>
      </w:r>
      <w:r w:rsidR="002C1A84" w:rsidRPr="002763D9">
        <w:rPr>
          <w:color w:val="auto"/>
          <w:sz w:val="16"/>
          <w:szCs w:val="20"/>
          <w:lang w:val="en-US" w:eastAsia="en-US"/>
        </w:rPr>
        <w:t>Multi-Pie</w:t>
      </w:r>
      <w:r w:rsidR="002C1A84">
        <w:rPr>
          <w:color w:val="auto"/>
          <w:sz w:val="16"/>
          <w:szCs w:val="20"/>
          <w:lang w:val="en-US" w:eastAsia="en-US"/>
        </w:rPr>
        <w:t xml:space="preserve"> Face Database</w:t>
      </w:r>
    </w:p>
    <w:p w:rsidR="001D52DF" w:rsidRDefault="001D52DF" w:rsidP="007F4743">
      <w:pPr>
        <w:spacing w:after="120"/>
        <w:ind w:firstLine="567"/>
        <w:jc w:val="both"/>
        <w:rPr>
          <w:lang w:val="en-US"/>
        </w:rPr>
        <w:sectPr w:rsidR="001D52DF" w:rsidSect="00EC6743">
          <w:type w:val="continuous"/>
          <w:pgSz w:w="12242" w:h="15842" w:code="1"/>
          <w:pgMar w:top="1077" w:right="890" w:bottom="907" w:left="890" w:header="0" w:footer="709" w:gutter="0"/>
          <w:cols w:space="720"/>
          <w:formProt w:val="0"/>
          <w:docGrid w:linePitch="360" w:charSpace="-6145"/>
        </w:sectPr>
      </w:pPr>
    </w:p>
    <w:p w:rsidR="000C0633" w:rsidRDefault="000C0633" w:rsidP="000C0633">
      <w:pPr>
        <w:pStyle w:val="af"/>
        <w:widowControl/>
        <w:tabs>
          <w:tab w:val="left" w:pos="288"/>
        </w:tabs>
        <w:spacing w:line="240" w:lineRule="auto"/>
        <w:ind w:left="0" w:firstLine="284"/>
        <w:jc w:val="both"/>
        <w:textAlignment w:val="auto"/>
        <w:rPr>
          <w:rFonts w:eastAsia="MS Mincho"/>
          <w:color w:val="auto"/>
          <w:spacing w:val="-1"/>
          <w:sz w:val="20"/>
          <w:lang w:val="en-US" w:eastAsia="en-US"/>
        </w:rPr>
      </w:pPr>
      <w:r>
        <w:rPr>
          <w:rFonts w:eastAsia="MS Mincho"/>
          <w:color w:val="auto"/>
          <w:spacing w:val="-1"/>
          <w:sz w:val="20"/>
          <w:lang w:val="en-US" w:eastAsia="en-US"/>
        </w:rPr>
        <w:lastRenderedPageBreak/>
        <w:t>The task of facial expression recognition has some difficulties. The facial expressions could be identified by observing face signals. But some types of emotions differ from each other in a few discrete facial features. This factor is also depends on individual differences of subjects, such as degree, frequency or rate of expressions. Individual peculiarities in these characteristics are an important part of human’s identity. In addition, facial expressions can be spontaneous. An ideal facial expression analysis system has to address all these factors to output accurate recognition results [5].</w:t>
      </w:r>
    </w:p>
    <w:p w:rsidR="000C0633" w:rsidRPr="001D52DF" w:rsidRDefault="000C0633" w:rsidP="000C0633">
      <w:pPr>
        <w:pStyle w:val="af"/>
        <w:widowControl/>
        <w:tabs>
          <w:tab w:val="left" w:pos="288"/>
        </w:tabs>
        <w:spacing w:line="240" w:lineRule="auto"/>
        <w:ind w:left="0" w:firstLine="284"/>
        <w:jc w:val="both"/>
        <w:textAlignment w:val="auto"/>
        <w:rPr>
          <w:rFonts w:eastAsia="MS Mincho"/>
          <w:color w:val="auto"/>
          <w:spacing w:val="-1"/>
          <w:sz w:val="20"/>
          <w:lang w:val="en-US" w:eastAsia="en-US"/>
        </w:rPr>
      </w:pPr>
      <w:r>
        <w:rPr>
          <w:rFonts w:eastAsia="MS Mincho"/>
          <w:color w:val="auto"/>
          <w:spacing w:val="-1"/>
          <w:sz w:val="20"/>
          <w:lang w:val="en-US" w:eastAsia="en-US"/>
        </w:rPr>
        <w:t>T</w:t>
      </w:r>
      <w:r w:rsidRPr="001D52DF">
        <w:rPr>
          <w:rFonts w:eastAsia="MS Mincho"/>
          <w:color w:val="auto"/>
          <w:spacing w:val="-1"/>
          <w:sz w:val="20"/>
          <w:lang w:val="en-US" w:eastAsia="en-US"/>
        </w:rPr>
        <w:t>h</w:t>
      </w:r>
      <w:r>
        <w:rPr>
          <w:rFonts w:eastAsia="MS Mincho"/>
          <w:color w:val="auto"/>
          <w:spacing w:val="-1"/>
          <w:sz w:val="20"/>
          <w:lang w:val="en-US" w:eastAsia="en-US"/>
        </w:rPr>
        <w:t>us, th</w:t>
      </w:r>
      <w:r w:rsidRPr="001D52DF">
        <w:rPr>
          <w:rFonts w:eastAsia="MS Mincho"/>
          <w:color w:val="auto"/>
          <w:spacing w:val="-1"/>
          <w:sz w:val="20"/>
          <w:lang w:val="en-US" w:eastAsia="en-US"/>
        </w:rPr>
        <w:t>e task of the algorithm is to detect a person’s face in the video stream, highlight the necessary characteristics and classify it into one of these categories using machine learning algorithms.</w:t>
      </w:r>
      <w:r>
        <w:rPr>
          <w:rFonts w:eastAsia="MS Mincho"/>
          <w:color w:val="auto"/>
          <w:spacing w:val="-1"/>
          <w:sz w:val="20"/>
          <w:lang w:val="en-US" w:eastAsia="en-US"/>
        </w:rPr>
        <w:t xml:space="preserve"> It must perform automatically and in real-time for all stages.</w:t>
      </w:r>
    </w:p>
    <w:p w:rsidR="000C0633" w:rsidRPr="001D52DF" w:rsidRDefault="000C0633" w:rsidP="000C0633">
      <w:pPr>
        <w:pStyle w:val="af"/>
        <w:widowControl/>
        <w:tabs>
          <w:tab w:val="left" w:pos="288"/>
        </w:tabs>
        <w:spacing w:line="240" w:lineRule="auto"/>
        <w:ind w:left="0" w:firstLine="284"/>
        <w:jc w:val="both"/>
        <w:textAlignment w:val="auto"/>
        <w:rPr>
          <w:rFonts w:eastAsia="MS Mincho"/>
          <w:color w:val="auto"/>
          <w:spacing w:val="-1"/>
          <w:sz w:val="20"/>
          <w:lang w:val="en-US" w:eastAsia="en-US"/>
        </w:rPr>
      </w:pPr>
      <w:r w:rsidRPr="001D52DF">
        <w:rPr>
          <w:rFonts w:eastAsia="MS Mincho"/>
          <w:color w:val="auto"/>
          <w:spacing w:val="-1"/>
          <w:sz w:val="20"/>
          <w:lang w:val="en-US" w:eastAsia="en-US"/>
        </w:rPr>
        <w:t xml:space="preserve">At the stage of face detection, various modern algorithms can be </w:t>
      </w:r>
      <w:r>
        <w:rPr>
          <w:rFonts w:eastAsia="MS Mincho"/>
          <w:color w:val="auto"/>
          <w:spacing w:val="-1"/>
          <w:sz w:val="20"/>
          <w:lang w:val="en-US" w:eastAsia="en-US"/>
        </w:rPr>
        <w:t>used: from classical Viola-Jones based on a set of rectangle features</w:t>
      </w:r>
      <w:r w:rsidRPr="001D52DF">
        <w:rPr>
          <w:rFonts w:eastAsia="MS Mincho"/>
          <w:color w:val="auto"/>
          <w:spacing w:val="-1"/>
          <w:sz w:val="20"/>
          <w:lang w:val="en-US" w:eastAsia="en-US"/>
        </w:rPr>
        <w:t>, to computationally effective PICO, or algorithms based on deep convolutional neural networks. In most practical situations, such algorithms are able to detect more than 90% of the observed faces in the video stream.</w:t>
      </w:r>
      <w:r>
        <w:rPr>
          <w:rFonts w:eastAsia="MS Mincho"/>
          <w:color w:val="auto"/>
          <w:spacing w:val="-1"/>
          <w:sz w:val="20"/>
          <w:lang w:val="en-US" w:eastAsia="en-US"/>
        </w:rPr>
        <w:t xml:space="preserve"> In this task t</w:t>
      </w:r>
      <w:r w:rsidRPr="001D52DF">
        <w:rPr>
          <w:rFonts w:eastAsia="MS Mincho"/>
          <w:color w:val="auto"/>
          <w:spacing w:val="-1"/>
          <w:sz w:val="20"/>
          <w:lang w:val="en-US" w:eastAsia="en-US"/>
        </w:rPr>
        <w:t xml:space="preserve">here are two possible </w:t>
      </w:r>
      <w:r>
        <w:rPr>
          <w:rFonts w:eastAsia="MS Mincho"/>
          <w:color w:val="auto"/>
          <w:spacing w:val="-1"/>
          <w:sz w:val="20"/>
          <w:lang w:val="en-US" w:eastAsia="en-US"/>
        </w:rPr>
        <w:t xml:space="preserve">practical </w:t>
      </w:r>
      <w:r w:rsidRPr="001D52DF">
        <w:rPr>
          <w:rFonts w:eastAsia="MS Mincho"/>
          <w:color w:val="auto"/>
          <w:spacing w:val="-1"/>
          <w:sz w:val="20"/>
          <w:lang w:val="en-US" w:eastAsia="en-US"/>
        </w:rPr>
        <w:t xml:space="preserve">approaches: face detection on each frame or face detection on the first frame </w:t>
      </w:r>
      <w:r>
        <w:rPr>
          <w:rFonts w:eastAsia="MS Mincho"/>
          <w:color w:val="auto"/>
          <w:spacing w:val="-1"/>
          <w:sz w:val="20"/>
          <w:lang w:val="en-US" w:eastAsia="en-US"/>
        </w:rPr>
        <w:t>and further tracking it [6</w:t>
      </w:r>
      <w:r w:rsidRPr="001D52DF">
        <w:rPr>
          <w:rFonts w:eastAsia="MS Mincho"/>
          <w:color w:val="auto"/>
          <w:spacing w:val="-1"/>
          <w:sz w:val="20"/>
          <w:lang w:val="en-US" w:eastAsia="en-US"/>
        </w:rPr>
        <w:t>].</w:t>
      </w:r>
    </w:p>
    <w:p w:rsidR="00782C1E" w:rsidRPr="001D52DF" w:rsidRDefault="0055763D" w:rsidP="001D52DF">
      <w:pPr>
        <w:pStyle w:val="af"/>
        <w:widowControl/>
        <w:tabs>
          <w:tab w:val="left" w:pos="288"/>
        </w:tabs>
        <w:spacing w:line="240" w:lineRule="auto"/>
        <w:ind w:left="0" w:firstLine="284"/>
        <w:jc w:val="both"/>
        <w:textAlignment w:val="auto"/>
        <w:rPr>
          <w:rFonts w:eastAsia="MS Mincho"/>
          <w:color w:val="auto"/>
          <w:spacing w:val="-1"/>
          <w:sz w:val="20"/>
          <w:lang w:val="en-US" w:eastAsia="en-US"/>
        </w:rPr>
      </w:pPr>
      <w:r w:rsidRPr="001D52DF">
        <w:rPr>
          <w:rFonts w:eastAsia="MS Mincho"/>
          <w:color w:val="auto"/>
          <w:spacing w:val="-1"/>
          <w:sz w:val="20"/>
          <w:lang w:val="en-US" w:eastAsia="en-US"/>
        </w:rPr>
        <w:t>There are two approaches to the identifying characteristics for the task of emotion recognition: the use of geometric features or features based on appearance. Geometric features are the shape and location of the mouth, eye, eyebrows, nose and the presence of a mustache or beard. Features based on appearance, such as Gabor wavelets, are applied to specific areas on the face image to extract the vector function</w:t>
      </w:r>
      <w:r w:rsidR="00C63726">
        <w:rPr>
          <w:rFonts w:eastAsia="MS Mincho"/>
          <w:color w:val="auto"/>
          <w:spacing w:val="-1"/>
          <w:sz w:val="20"/>
          <w:lang w:val="en-US" w:eastAsia="en-US"/>
        </w:rPr>
        <w:t xml:space="preserve"> [5</w:t>
      </w:r>
      <w:r w:rsidR="00C715F6">
        <w:rPr>
          <w:rFonts w:eastAsia="MS Mincho"/>
          <w:color w:val="auto"/>
          <w:spacing w:val="-1"/>
          <w:sz w:val="20"/>
          <w:lang w:val="en-US" w:eastAsia="en-US"/>
        </w:rPr>
        <w:t>]</w:t>
      </w:r>
      <w:r w:rsidR="00C63726">
        <w:rPr>
          <w:rFonts w:eastAsia="MS Mincho"/>
          <w:color w:val="auto"/>
          <w:spacing w:val="-1"/>
          <w:sz w:val="20"/>
          <w:lang w:val="en-US" w:eastAsia="en-US"/>
        </w:rPr>
        <w:t xml:space="preserve">, </w:t>
      </w:r>
      <w:r w:rsidR="00C715F6">
        <w:rPr>
          <w:rFonts w:eastAsia="MS Mincho"/>
          <w:color w:val="auto"/>
          <w:spacing w:val="-1"/>
          <w:sz w:val="20"/>
          <w:lang w:val="en-US" w:eastAsia="en-US"/>
        </w:rPr>
        <w:t>[</w:t>
      </w:r>
      <w:r w:rsidR="00C63726">
        <w:rPr>
          <w:rFonts w:eastAsia="MS Mincho"/>
          <w:color w:val="auto"/>
          <w:spacing w:val="-1"/>
          <w:sz w:val="20"/>
          <w:lang w:val="en-US" w:eastAsia="en-US"/>
        </w:rPr>
        <w:t>7</w:t>
      </w:r>
      <w:r w:rsidR="00CA5CE4" w:rsidRPr="001D52DF">
        <w:rPr>
          <w:rFonts w:eastAsia="MS Mincho"/>
          <w:color w:val="auto"/>
          <w:spacing w:val="-1"/>
          <w:sz w:val="20"/>
          <w:lang w:val="en-US" w:eastAsia="en-US"/>
        </w:rPr>
        <w:t>]</w:t>
      </w:r>
      <w:r w:rsidRPr="001D52DF">
        <w:rPr>
          <w:rFonts w:eastAsia="MS Mincho"/>
          <w:color w:val="auto"/>
          <w:spacing w:val="-1"/>
          <w:sz w:val="20"/>
          <w:lang w:val="en-US" w:eastAsia="en-US"/>
        </w:rPr>
        <w:t>.</w:t>
      </w:r>
    </w:p>
    <w:p w:rsidR="006D3DE0" w:rsidRPr="001D52DF" w:rsidRDefault="006D3DE0" w:rsidP="001D52DF">
      <w:pPr>
        <w:pStyle w:val="af"/>
        <w:widowControl/>
        <w:tabs>
          <w:tab w:val="left" w:pos="288"/>
        </w:tabs>
        <w:spacing w:line="240" w:lineRule="auto"/>
        <w:ind w:left="0" w:firstLine="284"/>
        <w:jc w:val="both"/>
        <w:textAlignment w:val="auto"/>
        <w:rPr>
          <w:rFonts w:eastAsia="MS Mincho"/>
          <w:color w:val="auto"/>
          <w:spacing w:val="-1"/>
          <w:sz w:val="20"/>
          <w:lang w:val="en-US" w:eastAsia="en-US"/>
        </w:rPr>
      </w:pPr>
      <w:r w:rsidRPr="001D52DF">
        <w:rPr>
          <w:rFonts w:eastAsia="MS Mincho"/>
          <w:color w:val="auto"/>
          <w:spacing w:val="-1"/>
          <w:sz w:val="20"/>
          <w:lang w:val="en-US" w:eastAsia="en-US"/>
        </w:rPr>
        <w:t xml:space="preserve">The final classification can be carried out in each video frame or on the basis of the video fragment analysis. The most modern approach to solving this problem is the use of a </w:t>
      </w:r>
      <w:r w:rsidR="00391C38" w:rsidRPr="001D52DF">
        <w:rPr>
          <w:rFonts w:eastAsia="MS Mincho"/>
          <w:color w:val="auto"/>
          <w:spacing w:val="-1"/>
          <w:sz w:val="20"/>
          <w:lang w:val="en-US" w:eastAsia="en-US"/>
        </w:rPr>
        <w:t xml:space="preserve">deep </w:t>
      </w:r>
      <w:r w:rsidRPr="001D52DF">
        <w:rPr>
          <w:rFonts w:eastAsia="MS Mincho"/>
          <w:color w:val="auto"/>
          <w:spacing w:val="-1"/>
          <w:sz w:val="20"/>
          <w:lang w:val="en-US" w:eastAsia="en-US"/>
        </w:rPr>
        <w:t>convolutional neural network, which makes it possible to exclude from consideration the stage of the formation of features, since they are formed in this case automatically in the process of training the neural network.</w:t>
      </w:r>
    </w:p>
    <w:p w:rsidR="00563612" w:rsidRPr="001D52DF" w:rsidRDefault="006D3DE0" w:rsidP="00A22D99">
      <w:pPr>
        <w:pStyle w:val="af"/>
        <w:tabs>
          <w:tab w:val="left" w:pos="288"/>
        </w:tabs>
        <w:spacing w:line="240" w:lineRule="auto"/>
        <w:ind w:firstLine="284"/>
        <w:jc w:val="both"/>
        <w:rPr>
          <w:rFonts w:eastAsia="MS Mincho"/>
          <w:color w:val="auto"/>
          <w:spacing w:val="-1"/>
          <w:sz w:val="20"/>
          <w:lang w:val="en-US" w:eastAsia="en-US"/>
        </w:rPr>
      </w:pPr>
      <w:r w:rsidRPr="001D52DF">
        <w:rPr>
          <w:rFonts w:eastAsia="MS Mincho"/>
          <w:color w:val="auto"/>
          <w:spacing w:val="-1"/>
          <w:sz w:val="20"/>
          <w:lang w:val="en-US" w:eastAsia="en-US"/>
        </w:rPr>
        <w:t>The use of this approach allows obtaining the best results of cl</w:t>
      </w:r>
      <w:r w:rsidR="005420E5" w:rsidRPr="001D52DF">
        <w:rPr>
          <w:rFonts w:eastAsia="MS Mincho"/>
          <w:color w:val="auto"/>
          <w:spacing w:val="-1"/>
          <w:sz w:val="20"/>
          <w:lang w:val="en-US" w:eastAsia="en-US"/>
        </w:rPr>
        <w:t>assification in many proble</w:t>
      </w:r>
      <w:r w:rsidR="00F2424C" w:rsidRPr="001D52DF">
        <w:rPr>
          <w:rFonts w:eastAsia="MS Mincho"/>
          <w:color w:val="auto"/>
          <w:spacing w:val="-1"/>
          <w:sz w:val="20"/>
          <w:lang w:val="en-US" w:eastAsia="en-US"/>
        </w:rPr>
        <w:t>ms [</w:t>
      </w:r>
      <w:r w:rsidR="00AA3FCC" w:rsidRPr="001D52DF">
        <w:rPr>
          <w:rFonts w:eastAsia="MS Mincho"/>
          <w:color w:val="auto"/>
          <w:spacing w:val="-1"/>
          <w:sz w:val="20"/>
          <w:lang w:val="en-US" w:eastAsia="en-US"/>
        </w:rPr>
        <w:t>1</w:t>
      </w:r>
      <w:r w:rsidR="00C715F6">
        <w:rPr>
          <w:rFonts w:eastAsia="MS Mincho"/>
          <w:color w:val="auto"/>
          <w:spacing w:val="-1"/>
          <w:sz w:val="20"/>
          <w:lang w:val="en-US" w:eastAsia="en-US"/>
        </w:rPr>
        <w:t>]</w:t>
      </w:r>
      <w:r w:rsidR="00D5487A">
        <w:rPr>
          <w:rFonts w:eastAsia="MS Mincho"/>
          <w:color w:val="auto"/>
          <w:spacing w:val="-1"/>
          <w:sz w:val="20"/>
          <w:lang w:val="en-US" w:eastAsia="en-US"/>
        </w:rPr>
        <w:t xml:space="preserve">, </w:t>
      </w:r>
      <w:r w:rsidR="00C715F6">
        <w:rPr>
          <w:rFonts w:eastAsia="MS Mincho"/>
          <w:color w:val="auto"/>
          <w:spacing w:val="-1"/>
          <w:sz w:val="20"/>
          <w:lang w:val="en-US" w:eastAsia="en-US"/>
        </w:rPr>
        <w:t>[</w:t>
      </w:r>
      <w:r w:rsidR="00D5487A">
        <w:rPr>
          <w:rFonts w:eastAsia="MS Mincho"/>
          <w:color w:val="auto"/>
          <w:spacing w:val="-1"/>
          <w:sz w:val="20"/>
          <w:lang w:val="en-US" w:eastAsia="en-US"/>
        </w:rPr>
        <w:t>4</w:t>
      </w:r>
      <w:r w:rsidR="005420E5" w:rsidRPr="001D52DF">
        <w:rPr>
          <w:rFonts w:eastAsia="MS Mincho"/>
          <w:color w:val="auto"/>
          <w:spacing w:val="-1"/>
          <w:sz w:val="20"/>
          <w:lang w:val="en-US" w:eastAsia="en-US"/>
        </w:rPr>
        <w:t>]</w:t>
      </w:r>
      <w:r w:rsidR="00D5487A">
        <w:rPr>
          <w:rFonts w:eastAsia="MS Mincho"/>
          <w:color w:val="auto"/>
          <w:spacing w:val="-1"/>
          <w:sz w:val="20"/>
          <w:lang w:val="en-US" w:eastAsia="en-US"/>
        </w:rPr>
        <w:t>, [5]</w:t>
      </w:r>
      <w:r w:rsidR="005420E5" w:rsidRPr="001D52DF">
        <w:rPr>
          <w:rFonts w:eastAsia="MS Mincho"/>
          <w:color w:val="auto"/>
          <w:spacing w:val="-1"/>
          <w:sz w:val="20"/>
          <w:lang w:val="en-US" w:eastAsia="en-US"/>
        </w:rPr>
        <w:t>. So in the article [</w:t>
      </w:r>
      <w:r w:rsidR="00C63726">
        <w:rPr>
          <w:rFonts w:eastAsia="MS Mincho"/>
          <w:color w:val="auto"/>
          <w:spacing w:val="-1"/>
          <w:sz w:val="20"/>
          <w:lang w:val="en-US" w:eastAsia="en-US"/>
        </w:rPr>
        <w:t>9</w:t>
      </w:r>
      <w:r w:rsidRPr="001D52DF">
        <w:rPr>
          <w:rFonts w:eastAsia="MS Mincho"/>
          <w:color w:val="auto"/>
          <w:spacing w:val="-1"/>
          <w:sz w:val="20"/>
          <w:lang w:val="en-US" w:eastAsia="en-US"/>
        </w:rPr>
        <w:t>] the different types of the</w:t>
      </w:r>
      <w:r w:rsidR="001A2D10" w:rsidRPr="001D52DF">
        <w:rPr>
          <w:rFonts w:eastAsia="MS Mincho"/>
          <w:color w:val="auto"/>
          <w:spacing w:val="-1"/>
          <w:sz w:val="20"/>
          <w:lang w:val="en-US" w:eastAsia="en-US"/>
        </w:rPr>
        <w:t xml:space="preserve"> deep</w:t>
      </w:r>
      <w:r w:rsidRPr="001D52DF">
        <w:rPr>
          <w:rFonts w:eastAsia="MS Mincho"/>
          <w:color w:val="auto"/>
          <w:spacing w:val="-1"/>
          <w:sz w:val="20"/>
          <w:lang w:val="en-US" w:eastAsia="en-US"/>
        </w:rPr>
        <w:t xml:space="preserve"> convolutional neural network architecture are given. These types of architecture allow solving the problems of predicting the gender and age of a person </w:t>
      </w:r>
      <w:r w:rsidR="0043244E" w:rsidRPr="001D52DF">
        <w:rPr>
          <w:rFonts w:eastAsia="MS Mincho"/>
          <w:color w:val="auto"/>
          <w:spacing w:val="-1"/>
          <w:sz w:val="20"/>
          <w:lang w:val="en-US" w:eastAsia="en-US"/>
        </w:rPr>
        <w:t>using person’s</w:t>
      </w:r>
      <w:r w:rsidRPr="001D52DF">
        <w:rPr>
          <w:rFonts w:eastAsia="MS Mincho"/>
          <w:color w:val="auto"/>
          <w:spacing w:val="-1"/>
          <w:sz w:val="20"/>
          <w:lang w:val="en-US" w:eastAsia="en-US"/>
        </w:rPr>
        <w:t xml:space="preserve"> face image. The paper [</w:t>
      </w:r>
      <w:r w:rsidR="00C63726">
        <w:rPr>
          <w:rFonts w:eastAsia="MS Mincho"/>
          <w:color w:val="auto"/>
          <w:spacing w:val="-1"/>
          <w:sz w:val="20"/>
          <w:lang w:val="en-US" w:eastAsia="en-US"/>
        </w:rPr>
        <w:t>10</w:t>
      </w:r>
      <w:r w:rsidRPr="001D52DF">
        <w:rPr>
          <w:rFonts w:eastAsia="MS Mincho"/>
          <w:color w:val="auto"/>
          <w:spacing w:val="-1"/>
          <w:sz w:val="20"/>
          <w:lang w:val="en-US" w:eastAsia="en-US"/>
        </w:rPr>
        <w:t>] describes the use of</w:t>
      </w:r>
      <w:r w:rsidR="00E01C48" w:rsidRPr="001D52DF">
        <w:rPr>
          <w:rFonts w:eastAsia="MS Mincho"/>
          <w:color w:val="auto"/>
          <w:spacing w:val="-1"/>
          <w:sz w:val="20"/>
          <w:lang w:val="en-US" w:eastAsia="en-US"/>
        </w:rPr>
        <w:t xml:space="preserve"> the</w:t>
      </w:r>
      <w:r w:rsidRPr="001D52DF">
        <w:rPr>
          <w:rFonts w:eastAsia="MS Mincho"/>
          <w:color w:val="auto"/>
          <w:spacing w:val="-1"/>
          <w:sz w:val="20"/>
          <w:lang w:val="en-US" w:eastAsia="en-US"/>
        </w:rPr>
        <w:t xml:space="preserve"> </w:t>
      </w:r>
      <w:r w:rsidR="00E01C48" w:rsidRPr="001D52DF">
        <w:rPr>
          <w:rFonts w:eastAsia="MS Mincho"/>
          <w:color w:val="auto"/>
          <w:spacing w:val="-1"/>
          <w:sz w:val="20"/>
          <w:lang w:val="en-US" w:eastAsia="en-US"/>
        </w:rPr>
        <w:t>convolutional neural network</w:t>
      </w:r>
      <w:r w:rsidRPr="001D52DF">
        <w:rPr>
          <w:rFonts w:eastAsia="MS Mincho"/>
          <w:color w:val="auto"/>
          <w:spacing w:val="-1"/>
          <w:sz w:val="20"/>
          <w:lang w:val="en-US" w:eastAsia="en-US"/>
        </w:rPr>
        <w:t xml:space="preserve"> in the problem of classifying objects of different types in an image.</w:t>
      </w:r>
      <w:r w:rsidR="00C60E7E">
        <w:rPr>
          <w:rFonts w:eastAsia="MS Mincho"/>
          <w:color w:val="auto"/>
          <w:spacing w:val="-1"/>
          <w:sz w:val="20"/>
          <w:lang w:val="en-US" w:eastAsia="en-US"/>
        </w:rPr>
        <w:t xml:space="preserve"> </w:t>
      </w:r>
      <w:r w:rsidR="00AB6418">
        <w:rPr>
          <w:rFonts w:eastAsia="MS Mincho"/>
          <w:color w:val="auto"/>
          <w:spacing w:val="-1"/>
          <w:sz w:val="20"/>
          <w:lang w:val="en-US" w:eastAsia="en-US"/>
        </w:rPr>
        <w:t>In paper [11] there is</w:t>
      </w:r>
      <w:r w:rsidR="00B40E45">
        <w:rPr>
          <w:rFonts w:eastAsia="MS Mincho"/>
          <w:color w:val="auto"/>
          <w:spacing w:val="-1"/>
          <w:sz w:val="20"/>
          <w:lang w:val="en-US" w:eastAsia="en-US"/>
        </w:rPr>
        <w:t xml:space="preserve"> presented</w:t>
      </w:r>
      <w:r w:rsidR="00A963C8">
        <w:rPr>
          <w:rFonts w:eastAsia="MS Mincho"/>
          <w:color w:val="auto"/>
          <w:spacing w:val="-1"/>
          <w:sz w:val="20"/>
          <w:lang w:val="en-US" w:eastAsia="en-US"/>
        </w:rPr>
        <w:t xml:space="preserve"> two-stage classifier to recognize one of seven facial expressions</w:t>
      </w:r>
      <w:r w:rsidR="00131F83">
        <w:rPr>
          <w:rFonts w:eastAsia="MS Mincho"/>
          <w:color w:val="auto"/>
          <w:spacing w:val="-1"/>
          <w:sz w:val="20"/>
          <w:lang w:val="en-US" w:eastAsia="en-US"/>
        </w:rPr>
        <w:t>.</w:t>
      </w:r>
      <w:r w:rsidR="00A963C8">
        <w:rPr>
          <w:rFonts w:eastAsia="MS Mincho"/>
          <w:color w:val="auto"/>
          <w:spacing w:val="-1"/>
          <w:sz w:val="20"/>
          <w:lang w:val="en-US" w:eastAsia="en-US"/>
        </w:rPr>
        <w:t xml:space="preserve"> At the first stage, support vector machines </w:t>
      </w:r>
      <w:r w:rsidR="00AB6418">
        <w:rPr>
          <w:rFonts w:eastAsia="MS Mincho"/>
          <w:color w:val="auto"/>
          <w:spacing w:val="-1"/>
          <w:sz w:val="20"/>
          <w:lang w:val="en-US" w:eastAsia="en-US"/>
        </w:rPr>
        <w:t>is</w:t>
      </w:r>
      <w:r w:rsidR="00A963C8">
        <w:rPr>
          <w:rFonts w:eastAsia="MS Mincho"/>
          <w:color w:val="auto"/>
          <w:spacing w:val="-1"/>
          <w:sz w:val="20"/>
          <w:lang w:val="en-US" w:eastAsia="en-US"/>
        </w:rPr>
        <w:t xml:space="preserve"> used for the pairwise classifiers, each SVM was trained to recognize two emotions. At the second stage, due to the approach of multinomial logi</w:t>
      </w:r>
      <w:r w:rsidR="00AB6418">
        <w:rPr>
          <w:rFonts w:eastAsia="MS Mincho"/>
          <w:color w:val="auto"/>
          <w:spacing w:val="-1"/>
          <w:sz w:val="20"/>
          <w:lang w:val="en-US" w:eastAsia="en-US"/>
        </w:rPr>
        <w:t>stic ridge regression, there is</w:t>
      </w:r>
      <w:r w:rsidR="00A963C8">
        <w:rPr>
          <w:rFonts w:eastAsia="MS Mincho"/>
          <w:color w:val="auto"/>
          <w:spacing w:val="-1"/>
          <w:sz w:val="20"/>
          <w:lang w:val="en-US" w:eastAsia="en-US"/>
        </w:rPr>
        <w:t xml:space="preserve"> the transformation of the representation produced</w:t>
      </w:r>
      <w:r w:rsidR="00C538CD">
        <w:rPr>
          <w:rFonts w:eastAsia="MS Mincho"/>
          <w:color w:val="auto"/>
          <w:spacing w:val="-1"/>
          <w:sz w:val="20"/>
          <w:lang w:val="en-US" w:eastAsia="en-US"/>
        </w:rPr>
        <w:t xml:space="preserve"> by the first stage into values of probab</w:t>
      </w:r>
      <w:r w:rsidR="00B866E7">
        <w:rPr>
          <w:rFonts w:eastAsia="MS Mincho"/>
          <w:color w:val="auto"/>
          <w:spacing w:val="-1"/>
          <w:sz w:val="20"/>
          <w:lang w:val="en-US" w:eastAsia="en-US"/>
        </w:rPr>
        <w:t>ilities. The best performance wa</w:t>
      </w:r>
      <w:r w:rsidR="00C538CD">
        <w:rPr>
          <w:rFonts w:eastAsia="MS Mincho"/>
          <w:color w:val="auto"/>
          <w:spacing w:val="-1"/>
          <w:sz w:val="20"/>
          <w:lang w:val="en-US" w:eastAsia="en-US"/>
        </w:rPr>
        <w:t xml:space="preserve">s </w:t>
      </w:r>
      <w:r w:rsidR="00C538CD">
        <w:rPr>
          <w:rFonts w:eastAsia="MS Mincho"/>
          <w:color w:val="auto"/>
          <w:spacing w:val="-1"/>
          <w:sz w:val="20"/>
          <w:lang w:val="en-US" w:eastAsia="en-US"/>
        </w:rPr>
        <w:t>91.5%.</w:t>
      </w:r>
      <w:r w:rsidR="00C60E7E">
        <w:rPr>
          <w:rFonts w:eastAsia="MS Mincho"/>
          <w:color w:val="auto"/>
          <w:spacing w:val="-1"/>
          <w:sz w:val="20"/>
          <w:lang w:val="en-US" w:eastAsia="en-US"/>
        </w:rPr>
        <w:t xml:space="preserve"> </w:t>
      </w:r>
      <w:r w:rsidR="004321E9">
        <w:rPr>
          <w:rFonts w:eastAsia="MS Mincho"/>
          <w:color w:val="auto"/>
          <w:spacing w:val="-1"/>
          <w:sz w:val="20"/>
          <w:lang w:val="en-US" w:eastAsia="en-US"/>
        </w:rPr>
        <w:t>The</w:t>
      </w:r>
      <w:r w:rsidR="0060326D">
        <w:rPr>
          <w:rFonts w:eastAsia="MS Mincho"/>
          <w:color w:val="auto"/>
          <w:spacing w:val="-1"/>
          <w:sz w:val="20"/>
          <w:lang w:val="en-US" w:eastAsia="en-US"/>
        </w:rPr>
        <w:t xml:space="preserve"> paper [12</w:t>
      </w:r>
      <w:r w:rsidR="0089610F">
        <w:rPr>
          <w:rFonts w:eastAsia="MS Mincho"/>
          <w:color w:val="auto"/>
          <w:spacing w:val="-1"/>
          <w:sz w:val="20"/>
          <w:lang w:val="en-US" w:eastAsia="en-US"/>
        </w:rPr>
        <w:t xml:space="preserve">] </w:t>
      </w:r>
      <w:r w:rsidR="004321E9">
        <w:rPr>
          <w:rFonts w:eastAsia="MS Mincho"/>
          <w:color w:val="auto"/>
          <w:spacing w:val="-1"/>
          <w:sz w:val="20"/>
          <w:lang w:val="en-US" w:eastAsia="en-US"/>
        </w:rPr>
        <w:t>describes</w:t>
      </w:r>
      <w:r w:rsidR="0089610F">
        <w:rPr>
          <w:rFonts w:eastAsia="MS Mincho"/>
          <w:color w:val="auto"/>
          <w:spacing w:val="-1"/>
          <w:sz w:val="20"/>
          <w:lang w:val="en-US" w:eastAsia="en-US"/>
        </w:rPr>
        <w:t xml:space="preserve"> a hybrid system in which deep convolutional neural network and Logistic regression classifier are combined. At the f</w:t>
      </w:r>
      <w:r w:rsidR="00AB6418">
        <w:rPr>
          <w:rFonts w:eastAsia="MS Mincho"/>
          <w:color w:val="auto"/>
          <w:spacing w:val="-1"/>
          <w:sz w:val="20"/>
          <w:lang w:val="en-US" w:eastAsia="en-US"/>
        </w:rPr>
        <w:t>irst stage, the network recognizes</w:t>
      </w:r>
      <w:r w:rsidR="0089610F">
        <w:rPr>
          <w:rFonts w:eastAsia="MS Mincho"/>
          <w:color w:val="auto"/>
          <w:spacing w:val="-1"/>
          <w:sz w:val="20"/>
          <w:lang w:val="en-US" w:eastAsia="en-US"/>
        </w:rPr>
        <w:t xml:space="preserve"> face images. At the second stage, the regression classifier </w:t>
      </w:r>
      <w:r w:rsidR="00AB6418">
        <w:rPr>
          <w:rFonts w:eastAsia="MS Mincho"/>
          <w:color w:val="auto"/>
          <w:spacing w:val="-1"/>
          <w:sz w:val="20"/>
          <w:lang w:val="en-US" w:eastAsia="en-US"/>
        </w:rPr>
        <w:t>is</w:t>
      </w:r>
      <w:r w:rsidR="0089610F">
        <w:rPr>
          <w:rFonts w:eastAsia="MS Mincho"/>
          <w:color w:val="auto"/>
          <w:spacing w:val="-1"/>
          <w:sz w:val="20"/>
          <w:lang w:val="en-US" w:eastAsia="en-US"/>
        </w:rPr>
        <w:t xml:space="preserve"> used to classify the features learned at the</w:t>
      </w:r>
      <w:r w:rsidR="00B866E7">
        <w:rPr>
          <w:rFonts w:eastAsia="MS Mincho"/>
          <w:color w:val="auto"/>
          <w:spacing w:val="-1"/>
          <w:sz w:val="20"/>
          <w:lang w:val="en-US" w:eastAsia="en-US"/>
        </w:rPr>
        <w:t xml:space="preserve"> previous stage. The accuracy wa</w:t>
      </w:r>
      <w:r w:rsidR="0089610F">
        <w:rPr>
          <w:rFonts w:eastAsia="MS Mincho"/>
          <w:color w:val="auto"/>
          <w:spacing w:val="-1"/>
          <w:sz w:val="20"/>
          <w:lang w:val="en-US" w:eastAsia="en-US"/>
        </w:rPr>
        <w:t>s 86.06%.</w:t>
      </w:r>
      <w:r w:rsidR="00AF5E41">
        <w:rPr>
          <w:rFonts w:eastAsia="MS Mincho"/>
          <w:color w:val="auto"/>
          <w:spacing w:val="-1"/>
          <w:sz w:val="20"/>
          <w:lang w:val="en-US" w:eastAsia="en-US"/>
        </w:rPr>
        <w:t xml:space="preserve"> </w:t>
      </w:r>
      <w:r w:rsidR="004321E9">
        <w:rPr>
          <w:rFonts w:eastAsia="MS Mincho"/>
          <w:color w:val="auto"/>
          <w:spacing w:val="-1"/>
          <w:sz w:val="20"/>
          <w:lang w:val="en-US" w:eastAsia="en-US"/>
        </w:rPr>
        <w:t>In paper [1</w:t>
      </w:r>
      <w:r w:rsidR="0060326D">
        <w:rPr>
          <w:rFonts w:eastAsia="MS Mincho"/>
          <w:color w:val="auto"/>
          <w:spacing w:val="-1"/>
          <w:sz w:val="20"/>
          <w:lang w:val="en-US" w:eastAsia="en-US"/>
        </w:rPr>
        <w:t>3</w:t>
      </w:r>
      <w:r w:rsidR="004321E9">
        <w:rPr>
          <w:rFonts w:eastAsia="MS Mincho"/>
          <w:color w:val="auto"/>
          <w:spacing w:val="-1"/>
          <w:sz w:val="20"/>
          <w:lang w:val="en-US" w:eastAsia="en-US"/>
        </w:rPr>
        <w:t>] there is also presented a two-stage classifier to distinguish one of seven facial expressions. In the f</w:t>
      </w:r>
      <w:r w:rsidR="00B866E7">
        <w:rPr>
          <w:rFonts w:eastAsia="MS Mincho"/>
          <w:color w:val="auto"/>
          <w:spacing w:val="-1"/>
          <w:sz w:val="20"/>
          <w:lang w:val="en-US" w:eastAsia="en-US"/>
        </w:rPr>
        <w:t>irst place, a neural network is</w:t>
      </w:r>
      <w:r w:rsidR="004321E9">
        <w:rPr>
          <w:rFonts w:eastAsia="MS Mincho"/>
          <w:color w:val="auto"/>
          <w:spacing w:val="-1"/>
          <w:sz w:val="20"/>
          <w:lang w:val="en-US" w:eastAsia="en-US"/>
        </w:rPr>
        <w:t xml:space="preserve"> used to classify neutral and nonneutral types of emotions. T</w:t>
      </w:r>
      <w:r w:rsidR="00B866E7">
        <w:rPr>
          <w:rFonts w:eastAsia="MS Mincho"/>
          <w:color w:val="auto"/>
          <w:spacing w:val="-1"/>
          <w:sz w:val="20"/>
          <w:lang w:val="en-US" w:eastAsia="en-US"/>
        </w:rPr>
        <w:t>hen Gaussian mixture models are</w:t>
      </w:r>
      <w:r w:rsidR="004321E9">
        <w:rPr>
          <w:rFonts w:eastAsia="MS Mincho"/>
          <w:color w:val="auto"/>
          <w:spacing w:val="-1"/>
          <w:sz w:val="20"/>
          <w:lang w:val="en-US" w:eastAsia="en-US"/>
        </w:rPr>
        <w:t xml:space="preserve"> used for the rest ty</w:t>
      </w:r>
      <w:r w:rsidR="00AB6418">
        <w:rPr>
          <w:rFonts w:eastAsia="MS Mincho"/>
          <w:color w:val="auto"/>
          <w:spacing w:val="-1"/>
          <w:sz w:val="20"/>
          <w:lang w:val="en-US" w:eastAsia="en-US"/>
        </w:rPr>
        <w:t>pes of emotions. Th</w:t>
      </w:r>
      <w:r w:rsidR="00B866E7">
        <w:rPr>
          <w:rFonts w:eastAsia="MS Mincho"/>
          <w:color w:val="auto"/>
          <w:spacing w:val="-1"/>
          <w:sz w:val="20"/>
          <w:lang w:val="en-US" w:eastAsia="en-US"/>
        </w:rPr>
        <w:t>e best performance was</w:t>
      </w:r>
      <w:r w:rsidR="004321E9">
        <w:rPr>
          <w:rFonts w:eastAsia="MS Mincho"/>
          <w:color w:val="auto"/>
          <w:spacing w:val="-1"/>
          <w:sz w:val="20"/>
          <w:lang w:val="en-US" w:eastAsia="en-US"/>
        </w:rPr>
        <w:t xml:space="preserve"> 71%.  The paper [1</w:t>
      </w:r>
      <w:r w:rsidR="0060326D">
        <w:rPr>
          <w:rFonts w:eastAsia="MS Mincho"/>
          <w:color w:val="auto"/>
          <w:spacing w:val="-1"/>
          <w:sz w:val="20"/>
          <w:lang w:val="en-US" w:eastAsia="en-US"/>
        </w:rPr>
        <w:t>4</w:t>
      </w:r>
      <w:r w:rsidR="004321E9">
        <w:rPr>
          <w:rFonts w:eastAsia="MS Mincho"/>
          <w:color w:val="auto"/>
          <w:spacing w:val="-1"/>
          <w:sz w:val="20"/>
          <w:lang w:val="en-US" w:eastAsia="en-US"/>
        </w:rPr>
        <w:t xml:space="preserve">] describes the architecture of convolution neural network </w:t>
      </w:r>
      <w:r w:rsidR="004321E9" w:rsidRPr="0076715D">
        <w:rPr>
          <w:rFonts w:eastAsia="MS Mincho"/>
          <w:color w:val="auto"/>
          <w:spacing w:val="-1"/>
          <w:sz w:val="20"/>
          <w:lang w:val="en-US" w:eastAsia="en-US"/>
        </w:rPr>
        <w:t>for the face recognition problem</w:t>
      </w:r>
      <w:r w:rsidR="004321E9">
        <w:rPr>
          <w:rFonts w:eastAsia="MS Mincho"/>
          <w:color w:val="auto"/>
          <w:spacing w:val="-1"/>
          <w:sz w:val="20"/>
          <w:lang w:val="en-US" w:eastAsia="en-US"/>
        </w:rPr>
        <w:t>. At first,</w:t>
      </w:r>
      <w:r w:rsidR="004321E9" w:rsidRPr="0076715D">
        <w:rPr>
          <w:rFonts w:eastAsia="MS Mincho"/>
          <w:color w:val="auto"/>
          <w:spacing w:val="-1"/>
          <w:sz w:val="20"/>
          <w:lang w:val="en-US" w:eastAsia="en-US"/>
        </w:rPr>
        <w:t xml:space="preserve"> facial</w:t>
      </w:r>
      <w:r w:rsidR="004321E9">
        <w:rPr>
          <w:rFonts w:eastAsia="MS Mincho"/>
          <w:color w:val="auto"/>
          <w:spacing w:val="-1"/>
          <w:sz w:val="20"/>
          <w:lang w:val="en-US" w:eastAsia="en-US"/>
        </w:rPr>
        <w:t xml:space="preserve"> </w:t>
      </w:r>
      <w:r w:rsidR="004321E9" w:rsidRPr="0076715D">
        <w:rPr>
          <w:rFonts w:eastAsia="MS Mincho"/>
          <w:color w:val="auto"/>
          <w:spacing w:val="-1"/>
          <w:sz w:val="20"/>
          <w:lang w:val="en-US" w:eastAsia="en-US"/>
        </w:rPr>
        <w:t>features</w:t>
      </w:r>
      <w:r w:rsidR="00047F0D">
        <w:rPr>
          <w:rFonts w:eastAsia="MS Mincho"/>
          <w:color w:val="auto"/>
          <w:spacing w:val="-1"/>
          <w:sz w:val="20"/>
          <w:lang w:val="en-US" w:eastAsia="en-US"/>
        </w:rPr>
        <w:t xml:space="preserve"> are</w:t>
      </w:r>
      <w:r w:rsidR="004321E9">
        <w:rPr>
          <w:rFonts w:eastAsia="MS Mincho"/>
          <w:color w:val="auto"/>
          <w:spacing w:val="-1"/>
          <w:sz w:val="20"/>
          <w:lang w:val="en-US" w:eastAsia="en-US"/>
        </w:rPr>
        <w:t xml:space="preserve"> extracted </w:t>
      </w:r>
      <w:r w:rsidR="004321E9" w:rsidRPr="0076715D">
        <w:rPr>
          <w:rFonts w:eastAsia="MS Mincho"/>
          <w:color w:val="auto"/>
          <w:spacing w:val="-1"/>
          <w:sz w:val="20"/>
          <w:lang w:val="en-US" w:eastAsia="en-US"/>
        </w:rPr>
        <w:t>using feature extraction algorithm</w:t>
      </w:r>
      <w:r w:rsidR="004321E9">
        <w:rPr>
          <w:rFonts w:eastAsia="MS Mincho"/>
          <w:color w:val="auto"/>
          <w:spacing w:val="-1"/>
          <w:sz w:val="20"/>
          <w:lang w:val="en-US" w:eastAsia="en-US"/>
        </w:rPr>
        <w:t xml:space="preserve">. At second, in images there </w:t>
      </w:r>
      <w:r w:rsidR="00047F0D">
        <w:rPr>
          <w:rFonts w:eastAsia="MS Mincho"/>
          <w:color w:val="auto"/>
          <w:spacing w:val="-1"/>
          <w:sz w:val="20"/>
          <w:lang w:val="en-US" w:eastAsia="en-US"/>
        </w:rPr>
        <w:t>are</w:t>
      </w:r>
      <w:r w:rsidR="004321E9">
        <w:rPr>
          <w:rFonts w:eastAsia="MS Mincho"/>
          <w:color w:val="auto"/>
          <w:spacing w:val="-1"/>
          <w:sz w:val="20"/>
          <w:lang w:val="en-US" w:eastAsia="en-US"/>
        </w:rPr>
        <w:t xml:space="preserve"> </w:t>
      </w:r>
      <w:r w:rsidR="004321E9" w:rsidRPr="0076715D">
        <w:rPr>
          <w:rFonts w:eastAsia="MS Mincho"/>
          <w:color w:val="auto"/>
          <w:spacing w:val="-1"/>
          <w:sz w:val="20"/>
          <w:lang w:val="en-US" w:eastAsia="en-US"/>
        </w:rPr>
        <w:t>obtain</w:t>
      </w:r>
      <w:r w:rsidR="004321E9">
        <w:rPr>
          <w:rFonts w:eastAsia="MS Mincho"/>
          <w:color w:val="auto"/>
          <w:spacing w:val="-1"/>
          <w:sz w:val="20"/>
          <w:lang w:val="en-US" w:eastAsia="en-US"/>
        </w:rPr>
        <w:t xml:space="preserve">ed </w:t>
      </w:r>
      <w:r w:rsidR="004321E9" w:rsidRPr="0076715D">
        <w:rPr>
          <w:rFonts w:eastAsia="MS Mincho"/>
          <w:color w:val="auto"/>
          <w:spacing w:val="-1"/>
          <w:sz w:val="20"/>
          <w:lang w:val="en-US" w:eastAsia="en-US"/>
        </w:rPr>
        <w:t>that have high</w:t>
      </w:r>
      <w:r w:rsidR="004321E9">
        <w:rPr>
          <w:rFonts w:eastAsia="MS Mincho"/>
          <w:color w:val="auto"/>
          <w:spacing w:val="-1"/>
          <w:sz w:val="20"/>
          <w:lang w:val="en-US" w:eastAsia="en-US"/>
        </w:rPr>
        <w:t xml:space="preserve"> </w:t>
      </w:r>
      <w:r w:rsidR="004321E9" w:rsidRPr="0076715D">
        <w:rPr>
          <w:rFonts w:eastAsia="MS Mincho"/>
          <w:color w:val="auto"/>
          <w:spacing w:val="-1"/>
          <w:sz w:val="20"/>
          <w:lang w:val="en-US" w:eastAsia="en-US"/>
        </w:rPr>
        <w:t>probability of feature occurrence using a Gaussian model.</w:t>
      </w:r>
      <w:r w:rsidR="004321E9">
        <w:rPr>
          <w:rFonts w:eastAsia="MS Mincho"/>
          <w:color w:val="auto"/>
          <w:spacing w:val="-1"/>
          <w:sz w:val="20"/>
          <w:lang w:val="en-US" w:eastAsia="en-US"/>
        </w:rPr>
        <w:t xml:space="preserve"> And f</w:t>
      </w:r>
      <w:r w:rsidR="004321E9" w:rsidRPr="0076715D">
        <w:rPr>
          <w:rFonts w:eastAsia="MS Mincho"/>
          <w:color w:val="auto"/>
          <w:spacing w:val="-1"/>
          <w:sz w:val="20"/>
          <w:lang w:val="en-US" w:eastAsia="en-US"/>
        </w:rPr>
        <w:t xml:space="preserve">inally, </w:t>
      </w:r>
      <w:r w:rsidR="004321E9">
        <w:rPr>
          <w:rFonts w:eastAsia="MS Mincho"/>
          <w:color w:val="auto"/>
          <w:spacing w:val="-1"/>
          <w:sz w:val="20"/>
          <w:lang w:val="en-US" w:eastAsia="en-US"/>
        </w:rPr>
        <w:t xml:space="preserve">the convolutional neural network </w:t>
      </w:r>
      <w:r w:rsidR="004321E9" w:rsidRPr="0076715D">
        <w:rPr>
          <w:rFonts w:eastAsia="MS Mincho"/>
          <w:color w:val="auto"/>
          <w:spacing w:val="-1"/>
          <w:sz w:val="20"/>
          <w:lang w:val="en-US" w:eastAsia="en-US"/>
        </w:rPr>
        <w:t>extract</w:t>
      </w:r>
      <w:r w:rsidR="00047F0D">
        <w:rPr>
          <w:rFonts w:eastAsia="MS Mincho"/>
          <w:color w:val="auto"/>
          <w:spacing w:val="-1"/>
          <w:sz w:val="20"/>
          <w:lang w:val="en-US" w:eastAsia="en-US"/>
        </w:rPr>
        <w:t>s the</w:t>
      </w:r>
      <w:r w:rsidR="004321E9">
        <w:rPr>
          <w:rFonts w:eastAsia="MS Mincho"/>
          <w:color w:val="auto"/>
          <w:spacing w:val="-1"/>
          <w:sz w:val="20"/>
          <w:lang w:val="en-US" w:eastAsia="en-US"/>
        </w:rPr>
        <w:t xml:space="preserve"> </w:t>
      </w:r>
      <w:r w:rsidR="004321E9" w:rsidRPr="0076715D">
        <w:rPr>
          <w:rFonts w:eastAsia="MS Mincho"/>
          <w:color w:val="auto"/>
          <w:spacing w:val="-1"/>
          <w:sz w:val="20"/>
          <w:lang w:val="en-US" w:eastAsia="en-US"/>
        </w:rPr>
        <w:t>information about the expressions based on the image</w:t>
      </w:r>
      <w:r w:rsidR="004321E9">
        <w:rPr>
          <w:rFonts w:eastAsia="MS Mincho"/>
          <w:color w:val="auto"/>
          <w:spacing w:val="-1"/>
          <w:sz w:val="20"/>
          <w:lang w:val="en-US" w:eastAsia="en-US"/>
        </w:rPr>
        <w:t xml:space="preserve"> </w:t>
      </w:r>
      <w:r w:rsidR="004321E9" w:rsidRPr="0076715D">
        <w:rPr>
          <w:rFonts w:eastAsia="MS Mincho"/>
          <w:color w:val="auto"/>
          <w:spacing w:val="-1"/>
          <w:sz w:val="20"/>
          <w:lang w:val="en-US" w:eastAsia="en-US"/>
        </w:rPr>
        <w:t>features.</w:t>
      </w:r>
      <w:r w:rsidR="004E1EBA">
        <w:rPr>
          <w:rFonts w:eastAsia="MS Mincho"/>
          <w:color w:val="auto"/>
          <w:spacing w:val="-1"/>
          <w:sz w:val="20"/>
          <w:lang w:val="en-US" w:eastAsia="en-US"/>
        </w:rPr>
        <w:t xml:space="preserve"> The </w:t>
      </w:r>
      <w:r w:rsidR="00B866E7">
        <w:rPr>
          <w:rFonts w:eastAsia="MS Mincho"/>
          <w:color w:val="auto"/>
          <w:spacing w:val="-1"/>
          <w:sz w:val="20"/>
          <w:lang w:val="en-US" w:eastAsia="en-US"/>
        </w:rPr>
        <w:t>accuracy wa</w:t>
      </w:r>
      <w:r w:rsidR="004321E9">
        <w:rPr>
          <w:rFonts w:eastAsia="MS Mincho"/>
          <w:color w:val="auto"/>
          <w:spacing w:val="-1"/>
          <w:sz w:val="20"/>
          <w:lang w:val="en-US" w:eastAsia="en-US"/>
        </w:rPr>
        <w:t xml:space="preserve">s around 85%. </w:t>
      </w:r>
      <w:r w:rsidR="00AB6418">
        <w:rPr>
          <w:rFonts w:eastAsia="MS Mincho"/>
          <w:color w:val="auto"/>
          <w:spacing w:val="-1"/>
          <w:sz w:val="20"/>
          <w:lang w:val="en-US" w:eastAsia="en-US"/>
        </w:rPr>
        <w:t>In</w:t>
      </w:r>
      <w:r w:rsidR="00AF5E41">
        <w:rPr>
          <w:rFonts w:eastAsia="MS Mincho"/>
          <w:color w:val="auto"/>
          <w:spacing w:val="-1"/>
          <w:sz w:val="20"/>
          <w:lang w:val="en-US" w:eastAsia="en-US"/>
        </w:rPr>
        <w:t xml:space="preserve"> paper [1</w:t>
      </w:r>
      <w:r w:rsidR="0060326D">
        <w:rPr>
          <w:rFonts w:eastAsia="MS Mincho"/>
          <w:color w:val="auto"/>
          <w:spacing w:val="-1"/>
          <w:sz w:val="20"/>
          <w:lang w:val="en-US" w:eastAsia="en-US"/>
        </w:rPr>
        <w:t>5</w:t>
      </w:r>
      <w:r w:rsidR="00AF5E41">
        <w:rPr>
          <w:rFonts w:eastAsia="MS Mincho"/>
          <w:color w:val="auto"/>
          <w:spacing w:val="-1"/>
          <w:sz w:val="20"/>
          <w:lang w:val="en-US" w:eastAsia="en-US"/>
        </w:rPr>
        <w:t xml:space="preserve">] </w:t>
      </w:r>
      <w:r w:rsidR="00AB1375">
        <w:rPr>
          <w:rFonts w:eastAsia="MS Mincho"/>
          <w:color w:val="auto"/>
          <w:spacing w:val="-1"/>
          <w:sz w:val="20"/>
          <w:lang w:val="en-US" w:eastAsia="en-US"/>
        </w:rPr>
        <w:t>the</w:t>
      </w:r>
      <w:r w:rsidR="00AF5E41">
        <w:rPr>
          <w:rFonts w:eastAsia="MS Mincho"/>
          <w:color w:val="auto"/>
          <w:spacing w:val="-1"/>
          <w:sz w:val="20"/>
          <w:lang w:val="en-US" w:eastAsia="en-US"/>
        </w:rPr>
        <w:t xml:space="preserve"> </w:t>
      </w:r>
      <w:r w:rsidR="00AB6418">
        <w:rPr>
          <w:rFonts w:eastAsia="MS Mincho"/>
          <w:color w:val="auto"/>
          <w:spacing w:val="-1"/>
          <w:sz w:val="20"/>
          <w:lang w:val="en-US" w:eastAsia="en-US"/>
        </w:rPr>
        <w:t xml:space="preserve">developed </w:t>
      </w:r>
      <w:r w:rsidR="00AF5E41">
        <w:rPr>
          <w:rFonts w:eastAsia="MS Mincho"/>
          <w:color w:val="auto"/>
          <w:spacing w:val="-1"/>
          <w:sz w:val="20"/>
          <w:lang w:val="en-US" w:eastAsia="en-US"/>
        </w:rPr>
        <w:t xml:space="preserve">convolutional neural network </w:t>
      </w:r>
      <w:r w:rsidR="00AB6418">
        <w:rPr>
          <w:rFonts w:eastAsia="MS Mincho"/>
          <w:color w:val="auto"/>
          <w:spacing w:val="-1"/>
          <w:sz w:val="20"/>
          <w:lang w:val="en-US" w:eastAsia="en-US"/>
        </w:rPr>
        <w:t xml:space="preserve">is used </w:t>
      </w:r>
      <w:r w:rsidR="00AF5E41">
        <w:rPr>
          <w:rFonts w:eastAsia="MS Mincho"/>
          <w:color w:val="auto"/>
          <w:spacing w:val="-1"/>
          <w:sz w:val="20"/>
          <w:lang w:val="en-US" w:eastAsia="en-US"/>
        </w:rPr>
        <w:t>for the task of facial express</w:t>
      </w:r>
      <w:r w:rsidR="004E1EBA">
        <w:rPr>
          <w:rFonts w:eastAsia="MS Mincho"/>
          <w:color w:val="auto"/>
          <w:spacing w:val="-1"/>
          <w:sz w:val="20"/>
          <w:lang w:val="en-US" w:eastAsia="en-US"/>
        </w:rPr>
        <w:t>ion recognition. This network i</w:t>
      </w:r>
      <w:r w:rsidR="00AF5E41">
        <w:rPr>
          <w:rFonts w:eastAsia="MS Mincho"/>
          <w:color w:val="auto"/>
          <w:spacing w:val="-1"/>
          <w:sz w:val="20"/>
          <w:lang w:val="en-US" w:eastAsia="en-US"/>
        </w:rPr>
        <w:t xml:space="preserve">s trained with a combination of raw pixel data and Histogram of Oriented Gradients </w:t>
      </w:r>
      <w:proofErr w:type="spellStart"/>
      <w:r w:rsidR="00AF5E41">
        <w:rPr>
          <w:rFonts w:eastAsia="MS Mincho"/>
          <w:color w:val="auto"/>
          <w:spacing w:val="-1"/>
          <w:sz w:val="20"/>
          <w:lang w:val="en-US" w:eastAsia="en-US"/>
        </w:rPr>
        <w:t>featrures</w:t>
      </w:r>
      <w:proofErr w:type="spellEnd"/>
      <w:r w:rsidR="00AF5E41">
        <w:rPr>
          <w:rFonts w:eastAsia="MS Mincho"/>
          <w:color w:val="auto"/>
          <w:spacing w:val="-1"/>
          <w:sz w:val="20"/>
          <w:lang w:val="en-US" w:eastAsia="en-US"/>
        </w:rPr>
        <w:t>.</w:t>
      </w:r>
      <w:r w:rsidR="005C4934">
        <w:rPr>
          <w:rFonts w:eastAsia="MS Mincho"/>
          <w:color w:val="auto"/>
          <w:spacing w:val="-1"/>
          <w:sz w:val="20"/>
          <w:lang w:val="en-US" w:eastAsia="en-US"/>
        </w:rPr>
        <w:t xml:space="preserve"> The </w:t>
      </w:r>
      <w:r w:rsidR="00B866E7">
        <w:rPr>
          <w:rFonts w:eastAsia="MS Mincho"/>
          <w:color w:val="auto"/>
          <w:spacing w:val="-1"/>
          <w:sz w:val="20"/>
          <w:lang w:val="en-US" w:eastAsia="en-US"/>
        </w:rPr>
        <w:t>best performance wa</w:t>
      </w:r>
      <w:r w:rsidR="005C4934">
        <w:rPr>
          <w:rFonts w:eastAsia="MS Mincho"/>
          <w:color w:val="auto"/>
          <w:spacing w:val="-1"/>
          <w:sz w:val="20"/>
          <w:lang w:val="en-US" w:eastAsia="en-US"/>
        </w:rPr>
        <w:t>s 80.5%.</w:t>
      </w:r>
      <w:r w:rsidR="0076715D">
        <w:rPr>
          <w:rFonts w:eastAsia="MS Mincho"/>
          <w:color w:val="auto"/>
          <w:spacing w:val="-1"/>
          <w:sz w:val="20"/>
          <w:lang w:val="en-US" w:eastAsia="en-US"/>
        </w:rPr>
        <w:t xml:space="preserve"> </w:t>
      </w:r>
    </w:p>
    <w:p w:rsidR="005142A1" w:rsidRPr="001D52DF" w:rsidRDefault="00057626" w:rsidP="001D52DF">
      <w:pPr>
        <w:pStyle w:val="af"/>
        <w:widowControl/>
        <w:tabs>
          <w:tab w:val="left" w:pos="288"/>
        </w:tabs>
        <w:spacing w:line="240" w:lineRule="auto"/>
        <w:ind w:left="0" w:firstLine="284"/>
        <w:jc w:val="both"/>
        <w:textAlignment w:val="auto"/>
        <w:rPr>
          <w:rFonts w:eastAsia="MS Mincho"/>
          <w:color w:val="auto"/>
          <w:spacing w:val="-1"/>
          <w:sz w:val="20"/>
          <w:lang w:val="en-US" w:eastAsia="en-US"/>
        </w:rPr>
      </w:pPr>
      <w:r w:rsidRPr="001D52DF">
        <w:rPr>
          <w:rFonts w:eastAsia="MS Mincho"/>
          <w:color w:val="auto"/>
          <w:spacing w:val="-1"/>
          <w:sz w:val="20"/>
          <w:lang w:val="en-US" w:eastAsia="en-US"/>
        </w:rPr>
        <w:t>This article consists of five</w:t>
      </w:r>
      <w:r w:rsidR="005142A1" w:rsidRPr="001D52DF">
        <w:rPr>
          <w:rFonts w:eastAsia="MS Mincho"/>
          <w:color w:val="auto"/>
          <w:spacing w:val="-1"/>
          <w:sz w:val="20"/>
          <w:lang w:val="en-US" w:eastAsia="en-US"/>
        </w:rPr>
        <w:t xml:space="preserve"> parts. The first part </w:t>
      </w:r>
      <w:r w:rsidR="00446356" w:rsidRPr="001D52DF">
        <w:rPr>
          <w:rFonts w:eastAsia="MS Mincho"/>
          <w:color w:val="auto"/>
          <w:spacing w:val="-1"/>
          <w:sz w:val="20"/>
          <w:lang w:val="en-US" w:eastAsia="en-US"/>
        </w:rPr>
        <w:t xml:space="preserve">is devoted to the process of facial expression recognition and its </w:t>
      </w:r>
      <w:r w:rsidR="00615783" w:rsidRPr="001D52DF">
        <w:rPr>
          <w:rFonts w:eastAsia="MS Mincho"/>
          <w:color w:val="auto"/>
          <w:spacing w:val="-1"/>
          <w:sz w:val="20"/>
          <w:lang w:val="en-US" w:eastAsia="en-US"/>
        </w:rPr>
        <w:t xml:space="preserve">practical </w:t>
      </w:r>
      <w:r w:rsidR="00446356" w:rsidRPr="001D52DF">
        <w:rPr>
          <w:rFonts w:eastAsia="MS Mincho"/>
          <w:color w:val="auto"/>
          <w:spacing w:val="-1"/>
          <w:sz w:val="20"/>
          <w:lang w:val="en-US" w:eastAsia="en-US"/>
        </w:rPr>
        <w:t>applications</w:t>
      </w:r>
      <w:r w:rsidR="001F74A7" w:rsidRPr="001D52DF">
        <w:rPr>
          <w:rFonts w:eastAsia="MS Mincho"/>
          <w:color w:val="auto"/>
          <w:spacing w:val="-1"/>
          <w:sz w:val="20"/>
          <w:lang w:val="en-US" w:eastAsia="en-US"/>
        </w:rPr>
        <w:t>. T</w:t>
      </w:r>
      <w:r w:rsidR="00446356" w:rsidRPr="001D52DF">
        <w:rPr>
          <w:rFonts w:eastAsia="MS Mincho"/>
          <w:color w:val="auto"/>
          <w:spacing w:val="-1"/>
          <w:sz w:val="20"/>
          <w:lang w:val="en-US" w:eastAsia="en-US"/>
        </w:rPr>
        <w:t xml:space="preserve">he second </w:t>
      </w:r>
      <w:r w:rsidR="005142A1" w:rsidRPr="001D52DF">
        <w:rPr>
          <w:rFonts w:eastAsia="MS Mincho"/>
          <w:color w:val="auto"/>
          <w:spacing w:val="-1"/>
          <w:sz w:val="20"/>
          <w:lang w:val="en-US" w:eastAsia="en-US"/>
        </w:rPr>
        <w:t xml:space="preserve">is devoted to the standard test image databases applied to the problem of facial expression recognition. The </w:t>
      </w:r>
      <w:r w:rsidR="004A1704" w:rsidRPr="001D52DF">
        <w:rPr>
          <w:rFonts w:eastAsia="MS Mincho"/>
          <w:color w:val="auto"/>
          <w:spacing w:val="-1"/>
          <w:sz w:val="20"/>
          <w:lang w:val="en-US" w:eastAsia="en-US"/>
        </w:rPr>
        <w:t>third</w:t>
      </w:r>
      <w:r w:rsidR="005142A1" w:rsidRPr="001D52DF">
        <w:rPr>
          <w:rFonts w:eastAsia="MS Mincho"/>
          <w:color w:val="auto"/>
          <w:spacing w:val="-1"/>
          <w:sz w:val="20"/>
          <w:lang w:val="en-US" w:eastAsia="en-US"/>
        </w:rPr>
        <w:t xml:space="preserve"> section is devoted to </w:t>
      </w:r>
      <w:r w:rsidR="003D77EF" w:rsidRPr="001D52DF">
        <w:rPr>
          <w:rFonts w:eastAsia="MS Mincho"/>
          <w:color w:val="auto"/>
          <w:spacing w:val="-1"/>
          <w:sz w:val="20"/>
          <w:lang w:val="en-US" w:eastAsia="en-US"/>
        </w:rPr>
        <w:t xml:space="preserve">the </w:t>
      </w:r>
      <w:r w:rsidR="005142A1" w:rsidRPr="001D52DF">
        <w:rPr>
          <w:rFonts w:eastAsia="MS Mincho"/>
          <w:color w:val="auto"/>
          <w:spacing w:val="-1"/>
          <w:sz w:val="20"/>
          <w:lang w:val="en-US" w:eastAsia="en-US"/>
        </w:rPr>
        <w:t xml:space="preserve">convolutional neural network. It describes the peculiarities of using this approach in the field of deep machine learning, as well as about the tools for building and training a classifier of this type. </w:t>
      </w:r>
      <w:r w:rsidR="00C80B09" w:rsidRPr="001D52DF">
        <w:rPr>
          <w:rFonts w:eastAsia="MS Mincho"/>
          <w:color w:val="auto"/>
          <w:spacing w:val="-1"/>
          <w:sz w:val="20"/>
          <w:lang w:val="en-US" w:eastAsia="en-US"/>
        </w:rPr>
        <w:t>Also t</w:t>
      </w:r>
      <w:r w:rsidR="005142A1" w:rsidRPr="001D52DF">
        <w:rPr>
          <w:rFonts w:eastAsia="MS Mincho"/>
          <w:color w:val="auto"/>
          <w:spacing w:val="-1"/>
          <w:sz w:val="20"/>
          <w:lang w:val="en-US" w:eastAsia="en-US"/>
        </w:rPr>
        <w:t>his s</w:t>
      </w:r>
      <w:r w:rsidR="00C80B09" w:rsidRPr="001D52DF">
        <w:rPr>
          <w:rFonts w:eastAsia="MS Mincho"/>
          <w:color w:val="auto"/>
          <w:spacing w:val="-1"/>
          <w:sz w:val="20"/>
          <w:lang w:val="en-US" w:eastAsia="en-US"/>
        </w:rPr>
        <w:t xml:space="preserve">ection </w:t>
      </w:r>
      <w:r w:rsidR="005142A1" w:rsidRPr="001D52DF">
        <w:rPr>
          <w:rFonts w:eastAsia="MS Mincho"/>
          <w:color w:val="auto"/>
          <w:spacing w:val="-1"/>
          <w:sz w:val="20"/>
          <w:lang w:val="en-US" w:eastAsia="en-US"/>
        </w:rPr>
        <w:t>describes the network</w:t>
      </w:r>
      <w:r w:rsidR="00E67870" w:rsidRPr="001D52DF">
        <w:rPr>
          <w:rFonts w:eastAsia="MS Mincho"/>
          <w:color w:val="auto"/>
          <w:spacing w:val="-1"/>
          <w:sz w:val="20"/>
          <w:lang w:val="en-US" w:eastAsia="en-US"/>
        </w:rPr>
        <w:t>’s</w:t>
      </w:r>
      <w:r w:rsidR="005142A1" w:rsidRPr="001D52DF">
        <w:rPr>
          <w:rFonts w:eastAsia="MS Mincho"/>
          <w:color w:val="auto"/>
          <w:spacing w:val="-1"/>
          <w:sz w:val="20"/>
          <w:lang w:val="en-US" w:eastAsia="en-US"/>
        </w:rPr>
        <w:t xml:space="preserve"> architecture that was used in the task of smile</w:t>
      </w:r>
      <w:r w:rsidR="00AD38EE" w:rsidRPr="001D52DF">
        <w:rPr>
          <w:rFonts w:eastAsia="MS Mincho"/>
          <w:color w:val="auto"/>
          <w:spacing w:val="-1"/>
          <w:sz w:val="20"/>
          <w:lang w:val="en-US" w:eastAsia="en-US"/>
        </w:rPr>
        <w:t xml:space="preserve"> detection</w:t>
      </w:r>
      <w:r w:rsidR="005142A1" w:rsidRPr="001D52DF">
        <w:rPr>
          <w:rFonts w:eastAsia="MS Mincho"/>
          <w:color w:val="auto"/>
          <w:spacing w:val="-1"/>
          <w:sz w:val="20"/>
          <w:lang w:val="en-US" w:eastAsia="en-US"/>
        </w:rPr>
        <w:t xml:space="preserve"> and </w:t>
      </w:r>
      <w:r w:rsidR="00ED52ED" w:rsidRPr="001D52DF">
        <w:rPr>
          <w:rFonts w:eastAsia="MS Mincho"/>
          <w:color w:val="auto"/>
          <w:spacing w:val="-1"/>
          <w:sz w:val="20"/>
          <w:lang w:val="en-US" w:eastAsia="en-US"/>
        </w:rPr>
        <w:t>facial expression recognition</w:t>
      </w:r>
      <w:r w:rsidR="00FA3EB3" w:rsidRPr="001D52DF">
        <w:rPr>
          <w:rFonts w:eastAsia="MS Mincho"/>
          <w:color w:val="auto"/>
          <w:spacing w:val="-1"/>
          <w:sz w:val="20"/>
          <w:lang w:val="en-US" w:eastAsia="en-US"/>
        </w:rPr>
        <w:t xml:space="preserve"> on images</w:t>
      </w:r>
      <w:r w:rsidR="005142A1" w:rsidRPr="001D52DF">
        <w:rPr>
          <w:rFonts w:eastAsia="MS Mincho"/>
          <w:color w:val="auto"/>
          <w:spacing w:val="-1"/>
          <w:sz w:val="20"/>
          <w:lang w:val="en-US" w:eastAsia="en-US"/>
        </w:rPr>
        <w:t xml:space="preserve">, as well as the </w:t>
      </w:r>
      <w:r w:rsidR="00FA3EB3" w:rsidRPr="001D52DF">
        <w:rPr>
          <w:rFonts w:eastAsia="MS Mincho"/>
          <w:color w:val="auto"/>
          <w:spacing w:val="-1"/>
          <w:sz w:val="20"/>
          <w:lang w:val="en-US" w:eastAsia="en-US"/>
        </w:rPr>
        <w:t>peculiarities</w:t>
      </w:r>
      <w:r w:rsidR="005142A1" w:rsidRPr="001D52DF">
        <w:rPr>
          <w:rFonts w:eastAsia="MS Mincho"/>
          <w:color w:val="auto"/>
          <w:spacing w:val="-1"/>
          <w:sz w:val="20"/>
          <w:lang w:val="en-US" w:eastAsia="en-US"/>
        </w:rPr>
        <w:t xml:space="preserve"> of classifier training. The </w:t>
      </w:r>
      <w:r w:rsidR="00717DEC" w:rsidRPr="001D52DF">
        <w:rPr>
          <w:rFonts w:eastAsia="MS Mincho"/>
          <w:color w:val="auto"/>
          <w:spacing w:val="-1"/>
          <w:sz w:val="20"/>
          <w:lang w:val="en-US" w:eastAsia="en-US"/>
        </w:rPr>
        <w:t>forth</w:t>
      </w:r>
      <w:r w:rsidR="005142A1" w:rsidRPr="001D52DF">
        <w:rPr>
          <w:rFonts w:eastAsia="MS Mincho"/>
          <w:color w:val="auto"/>
          <w:spacing w:val="-1"/>
          <w:sz w:val="20"/>
          <w:lang w:val="en-US" w:eastAsia="en-US"/>
        </w:rPr>
        <w:t xml:space="preserve"> section shows the results of testing </w:t>
      </w:r>
      <w:r w:rsidR="00DE5819" w:rsidRPr="001D52DF">
        <w:rPr>
          <w:rFonts w:eastAsia="MS Mincho"/>
          <w:color w:val="auto"/>
          <w:spacing w:val="-1"/>
          <w:sz w:val="20"/>
          <w:lang w:val="en-US" w:eastAsia="en-US"/>
        </w:rPr>
        <w:t xml:space="preserve">of </w:t>
      </w:r>
      <w:r w:rsidR="005142A1" w:rsidRPr="001D52DF">
        <w:rPr>
          <w:rFonts w:eastAsia="MS Mincho"/>
          <w:color w:val="auto"/>
          <w:spacing w:val="-1"/>
          <w:sz w:val="20"/>
          <w:lang w:val="en-US" w:eastAsia="en-US"/>
        </w:rPr>
        <w:t>the developed convolutional neural network. For</w:t>
      </w:r>
      <w:r w:rsidR="004563B6" w:rsidRPr="001D52DF">
        <w:rPr>
          <w:rFonts w:eastAsia="MS Mincho"/>
          <w:color w:val="auto"/>
          <w:spacing w:val="-1"/>
          <w:sz w:val="20"/>
          <w:lang w:val="en-US" w:eastAsia="en-US"/>
        </w:rPr>
        <w:t xml:space="preserve"> </w:t>
      </w:r>
      <w:r w:rsidR="00ED52ED" w:rsidRPr="001D52DF">
        <w:rPr>
          <w:rFonts w:eastAsia="MS Mincho"/>
          <w:color w:val="auto"/>
          <w:spacing w:val="-1"/>
          <w:sz w:val="20"/>
          <w:lang w:val="en-US" w:eastAsia="en-US"/>
        </w:rPr>
        <w:t>both tasks</w:t>
      </w:r>
      <w:r w:rsidR="005142A1" w:rsidRPr="001D52DF">
        <w:rPr>
          <w:rFonts w:eastAsia="MS Mincho"/>
          <w:color w:val="auto"/>
          <w:spacing w:val="-1"/>
          <w:sz w:val="20"/>
          <w:lang w:val="en-US" w:eastAsia="en-US"/>
        </w:rPr>
        <w:t xml:space="preserve">, the </w:t>
      </w:r>
      <w:r w:rsidR="003E4782" w:rsidRPr="001D52DF">
        <w:rPr>
          <w:rFonts w:eastAsia="MS Mincho"/>
          <w:color w:val="auto"/>
          <w:spacing w:val="-1"/>
          <w:sz w:val="20"/>
          <w:lang w:val="en-US" w:eastAsia="en-US"/>
        </w:rPr>
        <w:t>accuracy</w:t>
      </w:r>
      <w:r w:rsidR="005142A1" w:rsidRPr="001D52DF">
        <w:rPr>
          <w:rFonts w:eastAsia="MS Mincho"/>
          <w:color w:val="auto"/>
          <w:spacing w:val="-1"/>
          <w:sz w:val="20"/>
          <w:lang w:val="en-US" w:eastAsia="en-US"/>
        </w:rPr>
        <w:t xml:space="preserve"> value</w:t>
      </w:r>
      <w:r w:rsidR="00ED52ED" w:rsidRPr="001D52DF">
        <w:rPr>
          <w:rFonts w:eastAsia="MS Mincho"/>
          <w:color w:val="auto"/>
          <w:spacing w:val="-1"/>
          <w:sz w:val="20"/>
          <w:lang w:val="en-US" w:eastAsia="en-US"/>
        </w:rPr>
        <w:t xml:space="preserve"> of the classifier is indicated, a confusion matrix and some metrics of the network's operation quality are given. In </w:t>
      </w:r>
      <w:r w:rsidR="00DB5835" w:rsidRPr="001D52DF">
        <w:rPr>
          <w:rFonts w:eastAsia="MS Mincho"/>
          <w:color w:val="auto"/>
          <w:spacing w:val="-1"/>
          <w:sz w:val="20"/>
          <w:lang w:val="en-US" w:eastAsia="en-US"/>
        </w:rPr>
        <w:t>addition</w:t>
      </w:r>
      <w:r w:rsidR="00ED52ED" w:rsidRPr="001D52DF">
        <w:rPr>
          <w:rFonts w:eastAsia="MS Mincho"/>
          <w:color w:val="auto"/>
          <w:spacing w:val="-1"/>
          <w:sz w:val="20"/>
          <w:lang w:val="en-US" w:eastAsia="en-US"/>
        </w:rPr>
        <w:t xml:space="preserve">, for </w:t>
      </w:r>
      <w:r w:rsidR="005142A1" w:rsidRPr="001D52DF">
        <w:rPr>
          <w:rFonts w:eastAsia="MS Mincho"/>
          <w:color w:val="auto"/>
          <w:spacing w:val="-1"/>
          <w:sz w:val="20"/>
          <w:lang w:val="en-US" w:eastAsia="en-US"/>
        </w:rPr>
        <w:t>the</w:t>
      </w:r>
      <w:r w:rsidR="00ED52ED" w:rsidRPr="001D52DF">
        <w:rPr>
          <w:rFonts w:eastAsia="MS Mincho"/>
          <w:color w:val="auto"/>
          <w:spacing w:val="-1"/>
          <w:sz w:val="20"/>
          <w:lang w:val="en-US" w:eastAsia="en-US"/>
        </w:rPr>
        <w:t xml:space="preserve"> task of </w:t>
      </w:r>
      <w:r w:rsidR="00FA3EB3" w:rsidRPr="001D52DF">
        <w:rPr>
          <w:rFonts w:eastAsia="MS Mincho"/>
          <w:color w:val="auto"/>
          <w:spacing w:val="-1"/>
          <w:sz w:val="20"/>
          <w:lang w:val="en-US" w:eastAsia="en-US"/>
        </w:rPr>
        <w:t>smile</w:t>
      </w:r>
      <w:r w:rsidR="00AD38EE" w:rsidRPr="001D52DF">
        <w:rPr>
          <w:rFonts w:eastAsia="MS Mincho"/>
          <w:color w:val="auto"/>
          <w:spacing w:val="-1"/>
          <w:sz w:val="20"/>
          <w:lang w:val="en-US" w:eastAsia="en-US"/>
        </w:rPr>
        <w:t xml:space="preserve"> detection</w:t>
      </w:r>
      <w:r w:rsidR="00ED52ED" w:rsidRPr="001D52DF">
        <w:rPr>
          <w:rFonts w:eastAsia="MS Mincho"/>
          <w:color w:val="auto"/>
          <w:spacing w:val="-1"/>
          <w:sz w:val="20"/>
          <w:lang w:val="en-US" w:eastAsia="en-US"/>
        </w:rPr>
        <w:t xml:space="preserve"> there was built ROC curve and calculated AUC-ROC value. </w:t>
      </w:r>
      <w:r w:rsidR="005142A1" w:rsidRPr="001D52DF">
        <w:rPr>
          <w:rFonts w:eastAsia="MS Mincho"/>
          <w:color w:val="auto"/>
          <w:spacing w:val="-1"/>
          <w:sz w:val="20"/>
          <w:lang w:val="en-US" w:eastAsia="en-US"/>
        </w:rPr>
        <w:t>Then</w:t>
      </w:r>
      <w:r w:rsidR="00C05F55" w:rsidRPr="001D52DF">
        <w:rPr>
          <w:rFonts w:eastAsia="MS Mincho"/>
          <w:color w:val="auto"/>
          <w:spacing w:val="-1"/>
          <w:sz w:val="20"/>
          <w:lang w:val="en-US" w:eastAsia="en-US"/>
        </w:rPr>
        <w:t>,</w:t>
      </w:r>
      <w:r w:rsidR="005142A1" w:rsidRPr="001D52DF">
        <w:rPr>
          <w:rFonts w:eastAsia="MS Mincho"/>
          <w:color w:val="auto"/>
          <w:spacing w:val="-1"/>
          <w:sz w:val="20"/>
          <w:lang w:val="en-US" w:eastAsia="en-US"/>
        </w:rPr>
        <w:t xml:space="preserve"> in conclusion </w:t>
      </w:r>
      <w:r w:rsidR="00FA3EB3" w:rsidRPr="001D52DF">
        <w:rPr>
          <w:rFonts w:eastAsia="MS Mincho"/>
          <w:color w:val="auto"/>
          <w:spacing w:val="-1"/>
          <w:sz w:val="20"/>
          <w:lang w:val="en-US" w:eastAsia="en-US"/>
        </w:rPr>
        <w:t>you can find summarizing and s</w:t>
      </w:r>
      <w:r w:rsidR="005142A1" w:rsidRPr="001D52DF">
        <w:rPr>
          <w:rFonts w:eastAsia="MS Mincho"/>
          <w:color w:val="auto"/>
          <w:spacing w:val="-1"/>
          <w:sz w:val="20"/>
          <w:lang w:val="en-US" w:eastAsia="en-US"/>
        </w:rPr>
        <w:t>uggestions about the possible improvement of the quality of the proposed classifier.</w:t>
      </w:r>
    </w:p>
    <w:p w:rsidR="006F7B59" w:rsidRPr="00553EBE" w:rsidRDefault="00D6019F" w:rsidP="00553EBE">
      <w:pPr>
        <w:pStyle w:val="1"/>
        <w:tabs>
          <w:tab w:val="left" w:pos="216"/>
          <w:tab w:val="num" w:pos="576"/>
          <w:tab w:val="num" w:pos="3054"/>
        </w:tabs>
        <w:spacing w:before="160" w:after="80"/>
        <w:jc w:val="center"/>
        <w:rPr>
          <w:rFonts w:ascii="Times New Roman" w:eastAsia="MS Mincho" w:hAnsi="Times New Roman"/>
          <w:smallCaps/>
          <w:noProof/>
          <w:color w:val="auto"/>
          <w:sz w:val="20"/>
          <w:lang w:val="en-US" w:eastAsia="en-US"/>
        </w:rPr>
      </w:pPr>
      <w:r w:rsidRPr="00553EBE">
        <w:rPr>
          <w:rFonts w:ascii="Times New Roman" w:eastAsia="MS Mincho" w:hAnsi="Times New Roman"/>
          <w:smallCaps/>
          <w:noProof/>
          <w:color w:val="auto"/>
          <w:sz w:val="20"/>
          <w:lang w:val="en-US" w:eastAsia="en-US"/>
        </w:rPr>
        <w:t>II</w:t>
      </w:r>
      <w:r w:rsidR="00750AEF" w:rsidRPr="00553EBE">
        <w:rPr>
          <w:rFonts w:ascii="Times New Roman" w:eastAsia="MS Mincho" w:hAnsi="Times New Roman"/>
          <w:smallCaps/>
          <w:noProof/>
          <w:color w:val="auto"/>
          <w:sz w:val="20"/>
          <w:lang w:val="en-US" w:eastAsia="en-US"/>
        </w:rPr>
        <w:t xml:space="preserve">. </w:t>
      </w:r>
      <w:r w:rsidR="000B624C" w:rsidRPr="00553EBE">
        <w:rPr>
          <w:rFonts w:ascii="Times New Roman" w:eastAsia="MS Mincho" w:hAnsi="Times New Roman"/>
          <w:smallCaps/>
          <w:noProof/>
          <w:color w:val="auto"/>
          <w:sz w:val="20"/>
          <w:lang w:val="en-US" w:eastAsia="en-US"/>
        </w:rPr>
        <w:t>F</w:t>
      </w:r>
      <w:r w:rsidRPr="00553EBE">
        <w:rPr>
          <w:rFonts w:ascii="Times New Roman" w:eastAsia="MS Mincho" w:hAnsi="Times New Roman"/>
          <w:smallCaps/>
          <w:noProof/>
          <w:color w:val="auto"/>
          <w:sz w:val="20"/>
          <w:lang w:val="en-US" w:eastAsia="en-US"/>
        </w:rPr>
        <w:t>acial expression databases</w:t>
      </w:r>
    </w:p>
    <w:p w:rsidR="005243FC" w:rsidRPr="001D52DF" w:rsidRDefault="005243FC" w:rsidP="001D52DF">
      <w:pPr>
        <w:pStyle w:val="af"/>
        <w:widowControl/>
        <w:tabs>
          <w:tab w:val="left" w:pos="288"/>
        </w:tabs>
        <w:spacing w:line="240" w:lineRule="auto"/>
        <w:ind w:left="0" w:firstLine="284"/>
        <w:jc w:val="both"/>
        <w:textAlignment w:val="auto"/>
        <w:rPr>
          <w:rFonts w:eastAsia="MS Mincho"/>
          <w:color w:val="auto"/>
          <w:spacing w:val="-1"/>
          <w:sz w:val="20"/>
          <w:lang w:val="en-US" w:eastAsia="en-US"/>
        </w:rPr>
      </w:pPr>
      <w:r w:rsidRPr="001D52DF">
        <w:rPr>
          <w:rFonts w:eastAsia="MS Mincho"/>
          <w:color w:val="auto"/>
          <w:spacing w:val="-1"/>
          <w:sz w:val="20"/>
          <w:lang w:val="en-US" w:eastAsia="en-US"/>
        </w:rPr>
        <w:t>A standardize database of images is the important part for learning, efficiency evaluation and comparative analysis of different methods for facial expression recognition.</w:t>
      </w:r>
      <w:r w:rsidR="00F752FE" w:rsidRPr="001D52DF">
        <w:rPr>
          <w:rFonts w:eastAsia="MS Mincho"/>
          <w:color w:val="auto"/>
          <w:spacing w:val="-1"/>
          <w:sz w:val="20"/>
          <w:lang w:val="en-US" w:eastAsia="en-US"/>
        </w:rPr>
        <w:t xml:space="preserve"> Nowadays, there are some available databases of images and videos.</w:t>
      </w:r>
    </w:p>
    <w:p w:rsidR="008A63F5" w:rsidRPr="0051301A" w:rsidRDefault="00A60FFC" w:rsidP="001D52DF">
      <w:pPr>
        <w:pStyle w:val="af"/>
        <w:widowControl/>
        <w:tabs>
          <w:tab w:val="left" w:pos="288"/>
        </w:tabs>
        <w:spacing w:line="240" w:lineRule="auto"/>
        <w:ind w:left="0" w:firstLine="284"/>
        <w:jc w:val="both"/>
        <w:textAlignment w:val="auto"/>
        <w:rPr>
          <w:lang w:val="en-US"/>
        </w:rPr>
      </w:pPr>
      <w:r w:rsidRPr="001D52DF">
        <w:rPr>
          <w:rFonts w:eastAsia="MS Mincho"/>
          <w:color w:val="auto"/>
          <w:spacing w:val="-1"/>
          <w:sz w:val="20"/>
          <w:lang w:val="en-US" w:eastAsia="en-US"/>
        </w:rPr>
        <w:t xml:space="preserve">The </w:t>
      </w:r>
      <w:r w:rsidR="008A63F5" w:rsidRPr="001D52DF">
        <w:rPr>
          <w:rFonts w:eastAsia="MS Mincho"/>
          <w:color w:val="auto"/>
          <w:spacing w:val="-1"/>
          <w:sz w:val="20"/>
          <w:lang w:val="en-US" w:eastAsia="en-US"/>
        </w:rPr>
        <w:t>Cohn–</w:t>
      </w:r>
      <w:proofErr w:type="spellStart"/>
      <w:r w:rsidR="008A63F5" w:rsidRPr="001D52DF">
        <w:rPr>
          <w:rFonts w:eastAsia="MS Mincho"/>
          <w:color w:val="auto"/>
          <w:spacing w:val="-1"/>
          <w:sz w:val="20"/>
          <w:lang w:val="en-US" w:eastAsia="en-US"/>
        </w:rPr>
        <w:t>Kanade</w:t>
      </w:r>
      <w:proofErr w:type="spellEnd"/>
      <w:r w:rsidR="008A63F5" w:rsidRPr="001D52DF">
        <w:rPr>
          <w:rFonts w:eastAsia="MS Mincho"/>
          <w:color w:val="auto"/>
          <w:spacing w:val="-1"/>
          <w:sz w:val="20"/>
          <w:lang w:val="en-US" w:eastAsia="en-US"/>
        </w:rPr>
        <w:t xml:space="preserve"> AU-Coded Face Expression Database (Cohn–</w:t>
      </w:r>
      <w:proofErr w:type="spellStart"/>
      <w:r w:rsidR="008A63F5" w:rsidRPr="001D52DF">
        <w:rPr>
          <w:rFonts w:eastAsia="MS Mincho"/>
          <w:color w:val="auto"/>
          <w:spacing w:val="-1"/>
          <w:sz w:val="20"/>
          <w:lang w:val="en-US" w:eastAsia="en-US"/>
        </w:rPr>
        <w:t>Kanade</w:t>
      </w:r>
      <w:proofErr w:type="spellEnd"/>
      <w:r w:rsidR="008A63F5" w:rsidRPr="001D52DF">
        <w:rPr>
          <w:rFonts w:eastAsia="MS Mincho"/>
          <w:color w:val="auto"/>
          <w:spacing w:val="-1"/>
          <w:sz w:val="20"/>
          <w:lang w:val="en-US" w:eastAsia="en-US"/>
        </w:rPr>
        <w:t xml:space="preserve">) </w:t>
      </w:r>
      <w:r w:rsidR="00E447C2" w:rsidRPr="001D52DF">
        <w:rPr>
          <w:rFonts w:eastAsia="MS Mincho"/>
          <w:color w:val="auto"/>
          <w:spacing w:val="-1"/>
          <w:sz w:val="20"/>
          <w:lang w:val="en-US" w:eastAsia="en-US"/>
        </w:rPr>
        <w:t>consists of gray level images of</w:t>
      </w:r>
      <w:r w:rsidR="008A63F5" w:rsidRPr="001D52DF">
        <w:rPr>
          <w:rFonts w:eastAsia="MS Mincho"/>
          <w:color w:val="auto"/>
          <w:spacing w:val="-1"/>
          <w:sz w:val="20"/>
          <w:lang w:val="en-US" w:eastAsia="en-US"/>
        </w:rPr>
        <w:t xml:space="preserve"> two views of faces (frontal view and 30-degree view) in 210 adults between the ages of 18 and 50 years. They were 69% female, 31% male, 81% Euro-American, 13% Afro-American, and 6% other </w:t>
      </w:r>
      <w:r w:rsidR="00E447C2" w:rsidRPr="001D52DF">
        <w:rPr>
          <w:rFonts w:eastAsia="MS Mincho"/>
          <w:color w:val="auto"/>
          <w:spacing w:val="-1"/>
          <w:sz w:val="20"/>
          <w:lang w:val="en-US" w:eastAsia="en-US"/>
        </w:rPr>
        <w:t xml:space="preserve">ethnical </w:t>
      </w:r>
      <w:r w:rsidR="008A63F5" w:rsidRPr="001D52DF">
        <w:rPr>
          <w:rFonts w:eastAsia="MS Mincho"/>
          <w:color w:val="auto"/>
          <w:spacing w:val="-1"/>
          <w:sz w:val="20"/>
          <w:lang w:val="en-US" w:eastAsia="en-US"/>
        </w:rPr>
        <w:t>groups</w:t>
      </w:r>
      <w:r w:rsidR="000D0AC3">
        <w:rPr>
          <w:rFonts w:eastAsia="MS Mincho"/>
          <w:color w:val="auto"/>
          <w:spacing w:val="-1"/>
          <w:sz w:val="20"/>
          <w:lang w:val="en-US" w:eastAsia="en-US"/>
        </w:rPr>
        <w:t xml:space="preserve"> [1</w:t>
      </w:r>
      <w:r w:rsidR="0060326D">
        <w:rPr>
          <w:rFonts w:eastAsia="MS Mincho"/>
          <w:color w:val="auto"/>
          <w:spacing w:val="-1"/>
          <w:sz w:val="20"/>
          <w:lang w:val="en-US" w:eastAsia="en-US"/>
        </w:rPr>
        <w:t>6</w:t>
      </w:r>
      <w:r w:rsidR="002300C2" w:rsidRPr="001D52DF">
        <w:rPr>
          <w:rFonts w:eastAsia="MS Mincho"/>
          <w:color w:val="auto"/>
          <w:spacing w:val="-1"/>
          <w:sz w:val="20"/>
          <w:lang w:val="en-US" w:eastAsia="en-US"/>
        </w:rPr>
        <w:t>]</w:t>
      </w:r>
      <w:r w:rsidR="008A63F5" w:rsidRPr="001D52DF">
        <w:rPr>
          <w:rFonts w:eastAsia="MS Mincho"/>
          <w:color w:val="auto"/>
          <w:spacing w:val="-1"/>
          <w:sz w:val="20"/>
          <w:lang w:val="en-US" w:eastAsia="en-US"/>
        </w:rPr>
        <w:t>.</w:t>
      </w:r>
      <w:r w:rsidR="0051301A">
        <w:rPr>
          <w:rFonts w:eastAsia="MS Mincho"/>
          <w:color w:val="auto"/>
          <w:spacing w:val="-1"/>
          <w:sz w:val="20"/>
          <w:lang w:val="en-US" w:eastAsia="en-US"/>
        </w:rPr>
        <w:t xml:space="preserve"> </w:t>
      </w:r>
      <w:r w:rsidR="00EC47FC">
        <w:rPr>
          <w:rFonts w:eastAsia="MS Mincho"/>
          <w:color w:val="auto"/>
          <w:spacing w:val="-1"/>
          <w:sz w:val="20"/>
          <w:lang w:val="en-US" w:eastAsia="en-US"/>
        </w:rPr>
        <w:t>The e</w:t>
      </w:r>
      <w:r w:rsidR="0051301A">
        <w:rPr>
          <w:rFonts w:eastAsia="MS Mincho"/>
          <w:color w:val="auto"/>
          <w:spacing w:val="-1"/>
          <w:sz w:val="20"/>
          <w:lang w:val="en-US" w:eastAsia="en-US"/>
        </w:rPr>
        <w:t xml:space="preserve">xamples </w:t>
      </w:r>
      <w:r w:rsidR="0051301A" w:rsidRPr="0051301A">
        <w:rPr>
          <w:color w:val="auto"/>
          <w:sz w:val="20"/>
          <w:lang w:val="en-US" w:eastAsia="en-US"/>
        </w:rPr>
        <w:t>of images from Cohn–</w:t>
      </w:r>
      <w:proofErr w:type="spellStart"/>
      <w:r w:rsidR="0051301A" w:rsidRPr="0051301A">
        <w:rPr>
          <w:color w:val="auto"/>
          <w:sz w:val="20"/>
          <w:lang w:val="en-US" w:eastAsia="en-US"/>
        </w:rPr>
        <w:t>Kanade</w:t>
      </w:r>
      <w:proofErr w:type="spellEnd"/>
      <w:r w:rsidR="0051301A">
        <w:rPr>
          <w:color w:val="auto"/>
          <w:sz w:val="20"/>
          <w:lang w:val="en-US" w:eastAsia="en-US"/>
        </w:rPr>
        <w:t xml:space="preserve"> Database are shown on Fig. 2.</w:t>
      </w:r>
    </w:p>
    <w:p w:rsidR="00543E04" w:rsidRPr="00543E04" w:rsidRDefault="00543E04" w:rsidP="00892EC2">
      <w:pPr>
        <w:spacing w:after="120"/>
        <w:rPr>
          <w:sz w:val="20"/>
          <w:szCs w:val="20"/>
          <w:lang w:val="en-US"/>
        </w:rPr>
        <w:sectPr w:rsidR="00543E04" w:rsidRPr="00543E04" w:rsidSect="001D52DF">
          <w:type w:val="continuous"/>
          <w:pgSz w:w="12242" w:h="15842" w:code="1"/>
          <w:pgMar w:top="1077" w:right="890" w:bottom="907" w:left="890" w:header="0" w:footer="709" w:gutter="0"/>
          <w:cols w:num="2" w:space="357"/>
          <w:formProt w:val="0"/>
          <w:docGrid w:linePitch="360" w:charSpace="-6145"/>
        </w:sectPr>
      </w:pPr>
    </w:p>
    <w:p w:rsidR="006F7B59" w:rsidRPr="005D2BD7" w:rsidRDefault="006F7B59" w:rsidP="00C2584C">
      <w:pPr>
        <w:spacing w:after="120"/>
        <w:jc w:val="center"/>
        <w:rPr>
          <w:sz w:val="20"/>
          <w:szCs w:val="20"/>
        </w:rPr>
      </w:pPr>
      <w:r w:rsidRPr="005D2BD7">
        <w:rPr>
          <w:noProof/>
          <w:sz w:val="20"/>
          <w:szCs w:val="20"/>
        </w:rPr>
        <w:lastRenderedPageBreak/>
        <w:drawing>
          <wp:inline distT="0" distB="0" distL="19050" distR="0">
            <wp:extent cx="6145530" cy="676275"/>
            <wp:effectExtent l="19050" t="0" r="7620" b="0"/>
            <wp:docPr id="12" name="Изображение1" descr="C:\_Repositories\Emotions_Recognition\Theory\CK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1" descr="C:\_Repositories\Emotions_Recognition\Theory\CKimage.png"/>
                    <pic:cNvPicPr>
                      <a:picLocks noChangeAspect="1" noChangeArrowheads="1"/>
                    </pic:cNvPicPr>
                  </pic:nvPicPr>
                  <pic:blipFill>
                    <a:blip r:embed="rId21" cstate="print"/>
                    <a:stretch>
                      <a:fillRect/>
                    </a:stretch>
                  </pic:blipFill>
                  <pic:spPr bwMode="auto">
                    <a:xfrm>
                      <a:off x="0" y="0"/>
                      <a:ext cx="6145530" cy="676275"/>
                    </a:xfrm>
                    <a:prstGeom prst="rect">
                      <a:avLst/>
                    </a:prstGeom>
                  </pic:spPr>
                </pic:pic>
              </a:graphicData>
            </a:graphic>
          </wp:inline>
        </w:drawing>
      </w:r>
    </w:p>
    <w:p w:rsidR="006F7B59" w:rsidRPr="002763D9" w:rsidRDefault="003C29F7" w:rsidP="002763D9">
      <w:pPr>
        <w:autoSpaceDE w:val="0"/>
        <w:autoSpaceDN w:val="0"/>
        <w:adjustRightInd w:val="0"/>
        <w:spacing w:before="80" w:after="200"/>
        <w:jc w:val="both"/>
        <w:rPr>
          <w:color w:val="auto"/>
          <w:sz w:val="16"/>
          <w:szCs w:val="20"/>
          <w:lang w:val="en-US" w:eastAsia="en-US"/>
        </w:rPr>
      </w:pPr>
      <w:r w:rsidRPr="002763D9">
        <w:rPr>
          <w:color w:val="auto"/>
          <w:sz w:val="16"/>
          <w:szCs w:val="20"/>
          <w:lang w:val="en-US" w:eastAsia="en-US"/>
        </w:rPr>
        <w:t>Fig</w:t>
      </w:r>
      <w:r w:rsidR="006F7B59" w:rsidRPr="002763D9">
        <w:rPr>
          <w:color w:val="auto"/>
          <w:sz w:val="16"/>
          <w:szCs w:val="20"/>
          <w:lang w:val="en-US" w:eastAsia="en-US"/>
        </w:rPr>
        <w:t xml:space="preserve">. </w:t>
      </w:r>
      <w:r w:rsidR="00202AFD" w:rsidRPr="002763D9">
        <w:rPr>
          <w:color w:val="auto"/>
          <w:sz w:val="16"/>
          <w:szCs w:val="20"/>
          <w:lang w:val="en-US" w:eastAsia="en-US"/>
        </w:rPr>
        <w:t>2</w:t>
      </w:r>
      <w:r w:rsidR="006F7B59" w:rsidRPr="002763D9">
        <w:rPr>
          <w:color w:val="auto"/>
          <w:sz w:val="16"/>
          <w:szCs w:val="20"/>
          <w:lang w:val="en-US" w:eastAsia="en-US"/>
        </w:rPr>
        <w:t xml:space="preserve">. </w:t>
      </w:r>
      <w:r w:rsidR="00530380" w:rsidRPr="002763D9">
        <w:rPr>
          <w:color w:val="auto"/>
          <w:sz w:val="16"/>
          <w:szCs w:val="20"/>
          <w:lang w:val="en-US" w:eastAsia="en-US"/>
        </w:rPr>
        <w:t>Examples of images from</w:t>
      </w:r>
      <w:r w:rsidR="00C313CF">
        <w:rPr>
          <w:color w:val="auto"/>
          <w:sz w:val="16"/>
          <w:szCs w:val="20"/>
          <w:lang w:val="en-US" w:eastAsia="en-US"/>
        </w:rPr>
        <w:t xml:space="preserve"> the</w:t>
      </w:r>
      <w:r w:rsidR="00530380" w:rsidRPr="002763D9">
        <w:rPr>
          <w:color w:val="auto"/>
          <w:sz w:val="16"/>
          <w:szCs w:val="20"/>
          <w:lang w:val="en-US" w:eastAsia="en-US"/>
        </w:rPr>
        <w:t xml:space="preserve"> </w:t>
      </w:r>
      <w:r w:rsidR="006F7B59" w:rsidRPr="002763D9">
        <w:rPr>
          <w:color w:val="auto"/>
          <w:sz w:val="16"/>
          <w:szCs w:val="20"/>
          <w:lang w:val="en-US" w:eastAsia="en-US"/>
        </w:rPr>
        <w:t>Cohn–</w:t>
      </w:r>
      <w:proofErr w:type="spellStart"/>
      <w:r w:rsidR="006F7B59" w:rsidRPr="002763D9">
        <w:rPr>
          <w:color w:val="auto"/>
          <w:sz w:val="16"/>
          <w:szCs w:val="20"/>
          <w:lang w:val="en-US" w:eastAsia="en-US"/>
        </w:rPr>
        <w:t>Kanade</w:t>
      </w:r>
      <w:proofErr w:type="spellEnd"/>
      <w:r w:rsidR="00530380" w:rsidRPr="002763D9">
        <w:rPr>
          <w:color w:val="auto"/>
          <w:sz w:val="16"/>
          <w:szCs w:val="20"/>
          <w:lang w:val="en-US" w:eastAsia="en-US"/>
        </w:rPr>
        <w:t xml:space="preserve"> AU-Coded Face Expression Database</w:t>
      </w:r>
    </w:p>
    <w:p w:rsidR="006F7B59" w:rsidRPr="005D2BD7" w:rsidRDefault="006F7B59" w:rsidP="00A22833">
      <w:pPr>
        <w:spacing w:after="120"/>
        <w:jc w:val="center"/>
        <w:rPr>
          <w:color w:val="000000"/>
          <w:sz w:val="20"/>
          <w:szCs w:val="20"/>
        </w:rPr>
      </w:pPr>
      <w:r w:rsidRPr="005D2BD7">
        <w:rPr>
          <w:noProof/>
          <w:sz w:val="20"/>
          <w:szCs w:val="20"/>
        </w:rPr>
        <w:drawing>
          <wp:inline distT="0" distB="0" distL="19050" distR="0">
            <wp:extent cx="6126107" cy="762000"/>
            <wp:effectExtent l="19050" t="0" r="7993" b="0"/>
            <wp:docPr id="13" name="Изображение2" descr="C:\_Repositories\Emotions_Recognition\Theory\JAF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2" descr="C:\_Repositories\Emotions_Recognition\Theory\JAFFE.png"/>
                    <pic:cNvPicPr>
                      <a:picLocks noChangeAspect="1" noChangeArrowheads="1"/>
                    </pic:cNvPicPr>
                  </pic:nvPicPr>
                  <pic:blipFill>
                    <a:blip r:embed="rId22" cstate="print"/>
                    <a:stretch>
                      <a:fillRect/>
                    </a:stretch>
                  </pic:blipFill>
                  <pic:spPr bwMode="auto">
                    <a:xfrm>
                      <a:off x="0" y="0"/>
                      <a:ext cx="6126107" cy="762000"/>
                    </a:xfrm>
                    <a:prstGeom prst="rect">
                      <a:avLst/>
                    </a:prstGeom>
                  </pic:spPr>
                </pic:pic>
              </a:graphicData>
            </a:graphic>
          </wp:inline>
        </w:drawing>
      </w:r>
    </w:p>
    <w:p w:rsidR="006F7B59" w:rsidRPr="002763D9" w:rsidRDefault="00856314" w:rsidP="002763D9">
      <w:pPr>
        <w:autoSpaceDE w:val="0"/>
        <w:autoSpaceDN w:val="0"/>
        <w:adjustRightInd w:val="0"/>
        <w:spacing w:before="80" w:after="200"/>
        <w:jc w:val="both"/>
        <w:rPr>
          <w:color w:val="auto"/>
          <w:sz w:val="16"/>
          <w:szCs w:val="20"/>
          <w:lang w:val="en-US" w:eastAsia="en-US"/>
        </w:rPr>
      </w:pPr>
      <w:r w:rsidRPr="002763D9">
        <w:rPr>
          <w:color w:val="auto"/>
          <w:sz w:val="16"/>
          <w:szCs w:val="20"/>
          <w:lang w:val="en-US" w:eastAsia="en-US"/>
        </w:rPr>
        <w:t>Fig</w:t>
      </w:r>
      <w:r w:rsidR="006F7B59" w:rsidRPr="002763D9">
        <w:rPr>
          <w:color w:val="auto"/>
          <w:sz w:val="16"/>
          <w:szCs w:val="20"/>
          <w:lang w:val="en-US" w:eastAsia="en-US"/>
        </w:rPr>
        <w:t xml:space="preserve">. </w:t>
      </w:r>
      <w:r w:rsidR="00202AFD" w:rsidRPr="002763D9">
        <w:rPr>
          <w:color w:val="auto"/>
          <w:sz w:val="16"/>
          <w:szCs w:val="20"/>
          <w:lang w:val="en-US" w:eastAsia="en-US"/>
        </w:rPr>
        <w:t>3</w:t>
      </w:r>
      <w:r w:rsidR="006F7B59" w:rsidRPr="002763D9">
        <w:rPr>
          <w:color w:val="auto"/>
          <w:sz w:val="16"/>
          <w:szCs w:val="20"/>
          <w:lang w:val="en-US" w:eastAsia="en-US"/>
        </w:rPr>
        <w:t xml:space="preserve">. </w:t>
      </w:r>
      <w:r w:rsidRPr="002763D9">
        <w:rPr>
          <w:color w:val="auto"/>
          <w:sz w:val="16"/>
          <w:szCs w:val="20"/>
          <w:lang w:val="en-US" w:eastAsia="en-US"/>
        </w:rPr>
        <w:t xml:space="preserve">Examples of images </w:t>
      </w:r>
      <w:r w:rsidR="00C313CF">
        <w:rPr>
          <w:color w:val="auto"/>
          <w:sz w:val="16"/>
          <w:szCs w:val="20"/>
          <w:lang w:val="en-US" w:eastAsia="en-US"/>
        </w:rPr>
        <w:t xml:space="preserve">the </w:t>
      </w:r>
      <w:r w:rsidRPr="002763D9">
        <w:rPr>
          <w:color w:val="auto"/>
          <w:sz w:val="16"/>
          <w:szCs w:val="20"/>
          <w:lang w:val="en-US" w:eastAsia="en-US"/>
        </w:rPr>
        <w:t xml:space="preserve">from </w:t>
      </w:r>
      <w:r w:rsidR="000D126F">
        <w:rPr>
          <w:color w:val="auto"/>
          <w:sz w:val="16"/>
          <w:szCs w:val="20"/>
          <w:lang w:val="en-US" w:eastAsia="en-US"/>
        </w:rPr>
        <w:t xml:space="preserve">the </w:t>
      </w:r>
      <w:r w:rsidR="004C68AC" w:rsidRPr="004C68AC">
        <w:rPr>
          <w:rFonts w:eastAsia="MS Mincho"/>
          <w:color w:val="auto"/>
          <w:spacing w:val="-1"/>
          <w:sz w:val="16"/>
          <w:szCs w:val="16"/>
          <w:lang w:val="en-US" w:eastAsia="en-US"/>
        </w:rPr>
        <w:t>Japanese Female Facial Expression</w:t>
      </w:r>
      <w:r w:rsidRPr="002763D9">
        <w:rPr>
          <w:color w:val="auto"/>
          <w:sz w:val="16"/>
          <w:szCs w:val="20"/>
          <w:lang w:val="en-US" w:eastAsia="en-US"/>
        </w:rPr>
        <w:t xml:space="preserve"> Database</w:t>
      </w:r>
    </w:p>
    <w:p w:rsidR="000C0633" w:rsidRPr="005D2BD7" w:rsidRDefault="000C0633" w:rsidP="000C0633">
      <w:pPr>
        <w:spacing w:after="120"/>
        <w:jc w:val="center"/>
        <w:rPr>
          <w:color w:val="000000"/>
          <w:sz w:val="20"/>
          <w:szCs w:val="20"/>
          <w:lang w:val="en-US"/>
        </w:rPr>
      </w:pPr>
      <w:r w:rsidRPr="005D2BD7">
        <w:rPr>
          <w:noProof/>
          <w:sz w:val="20"/>
          <w:szCs w:val="20"/>
        </w:rPr>
        <w:drawing>
          <wp:inline distT="0" distB="0" distL="19050" distR="0">
            <wp:extent cx="6143625" cy="1257300"/>
            <wp:effectExtent l="19050" t="0" r="9525" b="0"/>
            <wp:docPr id="14" name="Изображение3" descr="C:\_Repositories\Emotions_Recognition\Theory\mmifacedb_example_research_sl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3" descr="C:\_Repositories\Emotions_Recognition\Theory\mmifacedb_example_research_slide.png"/>
                    <pic:cNvPicPr>
                      <a:picLocks noChangeAspect="1" noChangeArrowheads="1"/>
                    </pic:cNvPicPr>
                  </pic:nvPicPr>
                  <pic:blipFill>
                    <a:blip r:embed="rId23" cstate="print">
                      <a:extLst>
                        <a:ext uri="{BEBA8EAE-BF5A-486C-A8C5-ECC9F3942E4B}">
                          <a14:imgProps xmlns:a14="http://schemas.microsoft.com/office/drawing/2010/main">
                            <a14:imgLayer r:embed="rId24">
                              <a14:imgEffect>
                                <a14:saturation sat="0"/>
                              </a14:imgEffect>
                            </a14:imgLayer>
                          </a14:imgProps>
                        </a:ext>
                      </a:extLst>
                    </a:blip>
                    <a:stretch>
                      <a:fillRect/>
                    </a:stretch>
                  </pic:blipFill>
                  <pic:spPr bwMode="auto">
                    <a:xfrm>
                      <a:off x="0" y="0"/>
                      <a:ext cx="6143625" cy="1257300"/>
                    </a:xfrm>
                    <a:prstGeom prst="rect">
                      <a:avLst/>
                    </a:prstGeom>
                  </pic:spPr>
                </pic:pic>
              </a:graphicData>
            </a:graphic>
          </wp:inline>
        </w:drawing>
      </w:r>
    </w:p>
    <w:p w:rsidR="001A4E80" w:rsidRPr="002763D9" w:rsidRDefault="001A4E80" w:rsidP="002763D9">
      <w:pPr>
        <w:autoSpaceDE w:val="0"/>
        <w:autoSpaceDN w:val="0"/>
        <w:adjustRightInd w:val="0"/>
        <w:spacing w:before="80" w:after="200"/>
        <w:jc w:val="both"/>
        <w:rPr>
          <w:color w:val="auto"/>
          <w:sz w:val="16"/>
          <w:szCs w:val="20"/>
          <w:lang w:val="en-US" w:eastAsia="en-US"/>
        </w:rPr>
      </w:pPr>
      <w:r w:rsidRPr="002763D9">
        <w:rPr>
          <w:color w:val="auto"/>
          <w:sz w:val="16"/>
          <w:szCs w:val="20"/>
          <w:lang w:val="en-US" w:eastAsia="en-US"/>
        </w:rPr>
        <w:t xml:space="preserve">Fig. </w:t>
      </w:r>
      <w:r w:rsidR="00202AFD" w:rsidRPr="002763D9">
        <w:rPr>
          <w:color w:val="auto"/>
          <w:sz w:val="16"/>
          <w:szCs w:val="20"/>
          <w:lang w:val="en-US" w:eastAsia="en-US"/>
        </w:rPr>
        <w:t>4</w:t>
      </w:r>
      <w:r w:rsidRPr="002763D9">
        <w:rPr>
          <w:color w:val="auto"/>
          <w:sz w:val="16"/>
          <w:szCs w:val="20"/>
          <w:lang w:val="en-US" w:eastAsia="en-US"/>
        </w:rPr>
        <w:t xml:space="preserve">. Examples of images from </w:t>
      </w:r>
      <w:r w:rsidR="00C313CF">
        <w:rPr>
          <w:color w:val="auto"/>
          <w:sz w:val="16"/>
          <w:szCs w:val="20"/>
          <w:lang w:val="en-US" w:eastAsia="en-US"/>
        </w:rPr>
        <w:t xml:space="preserve">the </w:t>
      </w:r>
      <w:r w:rsidRPr="002763D9">
        <w:rPr>
          <w:color w:val="auto"/>
          <w:sz w:val="16"/>
          <w:szCs w:val="20"/>
          <w:lang w:val="en-US" w:eastAsia="en-US"/>
        </w:rPr>
        <w:t>MMI Facial Expression Database</w:t>
      </w:r>
    </w:p>
    <w:p w:rsidR="000C0633" w:rsidRPr="005D2BD7" w:rsidRDefault="000C0633" w:rsidP="000C0633">
      <w:pPr>
        <w:spacing w:after="120"/>
        <w:jc w:val="center"/>
        <w:rPr>
          <w:color w:val="000000"/>
          <w:sz w:val="20"/>
          <w:szCs w:val="20"/>
        </w:rPr>
      </w:pPr>
      <w:r w:rsidRPr="005D2BD7">
        <w:rPr>
          <w:noProof/>
          <w:sz w:val="20"/>
          <w:szCs w:val="20"/>
        </w:rPr>
        <w:drawing>
          <wp:inline distT="0" distB="0" distL="19050" distR="0">
            <wp:extent cx="6096000" cy="1000125"/>
            <wp:effectExtent l="19050" t="0" r="0" b="0"/>
            <wp:docPr id="16" name="Рисунок 8" descr="C:\_Repositories\Emotions_Recognition\Theory\Radbou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8" descr="C:\_Repositories\Emotions_Recognition\Theory\Radboud.jpg"/>
                    <pic:cNvPicPr>
                      <a:picLocks noChangeAspect="1" noChangeArrowheads="1"/>
                    </pic:cNvPicPr>
                  </pic:nvPicPr>
                  <pic:blipFill>
                    <a:blip r:embed="rId25" cstate="print">
                      <a:extLst>
                        <a:ext uri="{BEBA8EAE-BF5A-486C-A8C5-ECC9F3942E4B}">
                          <a14:imgProps xmlns:a14="http://schemas.microsoft.com/office/drawing/2010/main">
                            <a14:imgLayer r:embed="rId26">
                              <a14:imgEffect>
                                <a14:saturation sat="0"/>
                              </a14:imgEffect>
                            </a14:imgLayer>
                          </a14:imgProps>
                        </a:ext>
                      </a:extLst>
                    </a:blip>
                    <a:stretch>
                      <a:fillRect/>
                    </a:stretch>
                  </pic:blipFill>
                  <pic:spPr bwMode="auto">
                    <a:xfrm>
                      <a:off x="0" y="0"/>
                      <a:ext cx="6097905" cy="1000438"/>
                    </a:xfrm>
                    <a:prstGeom prst="rect">
                      <a:avLst/>
                    </a:prstGeom>
                  </pic:spPr>
                </pic:pic>
              </a:graphicData>
            </a:graphic>
          </wp:inline>
        </w:drawing>
      </w:r>
    </w:p>
    <w:p w:rsidR="000C0633" w:rsidRPr="002763D9" w:rsidRDefault="000C0633" w:rsidP="000C0633">
      <w:pPr>
        <w:autoSpaceDE w:val="0"/>
        <w:autoSpaceDN w:val="0"/>
        <w:adjustRightInd w:val="0"/>
        <w:spacing w:before="80" w:after="200"/>
        <w:jc w:val="both"/>
        <w:rPr>
          <w:color w:val="auto"/>
          <w:sz w:val="16"/>
          <w:szCs w:val="20"/>
          <w:lang w:val="en-US" w:eastAsia="en-US"/>
        </w:rPr>
      </w:pPr>
      <w:r w:rsidRPr="002763D9">
        <w:rPr>
          <w:color w:val="auto"/>
          <w:sz w:val="16"/>
          <w:szCs w:val="20"/>
          <w:lang w:val="en-US" w:eastAsia="en-US"/>
        </w:rPr>
        <w:t xml:space="preserve">Fig. 5. Examples of images from </w:t>
      </w:r>
      <w:r>
        <w:rPr>
          <w:color w:val="auto"/>
          <w:sz w:val="16"/>
          <w:szCs w:val="20"/>
          <w:lang w:val="en-US" w:eastAsia="en-US"/>
        </w:rPr>
        <w:t xml:space="preserve">the </w:t>
      </w:r>
      <w:proofErr w:type="spellStart"/>
      <w:r w:rsidRPr="004C68AC">
        <w:rPr>
          <w:rFonts w:eastAsia="MS Mincho"/>
          <w:color w:val="auto"/>
          <w:spacing w:val="-1"/>
          <w:sz w:val="16"/>
          <w:szCs w:val="16"/>
          <w:lang w:val="en-US" w:eastAsia="en-US"/>
        </w:rPr>
        <w:t>Radboud</w:t>
      </w:r>
      <w:proofErr w:type="spellEnd"/>
      <w:r w:rsidRPr="004C68AC">
        <w:rPr>
          <w:rFonts w:eastAsia="MS Mincho"/>
          <w:color w:val="auto"/>
          <w:spacing w:val="-1"/>
          <w:sz w:val="16"/>
          <w:szCs w:val="16"/>
          <w:lang w:val="en-US" w:eastAsia="en-US"/>
        </w:rPr>
        <w:t xml:space="preserve"> Faces Database</w:t>
      </w:r>
    </w:p>
    <w:p w:rsidR="000C0633" w:rsidRPr="005D2BD7" w:rsidRDefault="000C0633" w:rsidP="000C0633">
      <w:pPr>
        <w:pStyle w:val="text0"/>
        <w:spacing w:after="120" w:line="240" w:lineRule="auto"/>
        <w:ind w:firstLine="0"/>
        <w:jc w:val="center"/>
        <w:rPr>
          <w:sz w:val="20"/>
        </w:rPr>
      </w:pPr>
      <w:r w:rsidRPr="005D2BD7">
        <w:rPr>
          <w:noProof/>
          <w:sz w:val="20"/>
        </w:rPr>
        <w:drawing>
          <wp:inline distT="0" distB="0" distL="19050" distR="0">
            <wp:extent cx="6086475" cy="914400"/>
            <wp:effectExtent l="19050" t="0" r="0" b="0"/>
            <wp:docPr id="33" name="Рисунок 47" descr="ttp201110195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47" descr="ttp201110195210"/>
                    <pic:cNvPicPr>
                      <a:picLocks noChangeAspect="1" noChangeArrowheads="1"/>
                    </pic:cNvPicPr>
                  </pic:nvPicPr>
                  <pic:blipFill>
                    <a:blip r:embed="rId27" cstate="print">
                      <a:extLst>
                        <a:ext uri="{BEBA8EAE-BF5A-486C-A8C5-ECC9F3942E4B}">
                          <a14:imgProps xmlns:a14="http://schemas.microsoft.com/office/drawing/2010/main">
                            <a14:imgLayer r:embed="rId28">
                              <a14:imgEffect>
                                <a14:saturation sat="0"/>
                              </a14:imgEffect>
                            </a14:imgLayer>
                          </a14:imgProps>
                        </a:ext>
                      </a:extLst>
                    </a:blip>
                    <a:stretch>
                      <a:fillRect/>
                    </a:stretch>
                  </pic:blipFill>
                  <pic:spPr bwMode="auto">
                    <a:xfrm>
                      <a:off x="0" y="0"/>
                      <a:ext cx="6082492" cy="913802"/>
                    </a:xfrm>
                    <a:prstGeom prst="rect">
                      <a:avLst/>
                    </a:prstGeom>
                  </pic:spPr>
                </pic:pic>
              </a:graphicData>
            </a:graphic>
          </wp:inline>
        </w:drawing>
      </w:r>
    </w:p>
    <w:p w:rsidR="006F7B59" w:rsidRPr="002763D9" w:rsidRDefault="004925B1" w:rsidP="002763D9">
      <w:pPr>
        <w:autoSpaceDE w:val="0"/>
        <w:autoSpaceDN w:val="0"/>
        <w:adjustRightInd w:val="0"/>
        <w:spacing w:before="80" w:after="200"/>
        <w:jc w:val="both"/>
        <w:rPr>
          <w:color w:val="auto"/>
          <w:sz w:val="16"/>
          <w:szCs w:val="20"/>
          <w:lang w:val="en-US" w:eastAsia="en-US"/>
        </w:rPr>
      </w:pPr>
      <w:r w:rsidRPr="002763D9">
        <w:rPr>
          <w:color w:val="auto"/>
          <w:sz w:val="16"/>
          <w:szCs w:val="20"/>
          <w:lang w:val="en-US" w:eastAsia="en-US"/>
        </w:rPr>
        <w:t>Fig</w:t>
      </w:r>
      <w:r w:rsidR="006F7B59" w:rsidRPr="002763D9">
        <w:rPr>
          <w:color w:val="auto"/>
          <w:sz w:val="16"/>
          <w:szCs w:val="20"/>
          <w:lang w:val="en-US" w:eastAsia="en-US"/>
        </w:rPr>
        <w:t xml:space="preserve">. </w:t>
      </w:r>
      <w:r w:rsidR="001356F5">
        <w:rPr>
          <w:color w:val="auto"/>
          <w:sz w:val="16"/>
          <w:szCs w:val="20"/>
          <w:lang w:val="en-US" w:eastAsia="en-US"/>
        </w:rPr>
        <w:t>6</w:t>
      </w:r>
      <w:r w:rsidRPr="002763D9">
        <w:rPr>
          <w:color w:val="auto"/>
          <w:sz w:val="16"/>
          <w:szCs w:val="20"/>
          <w:lang w:val="en-US" w:eastAsia="en-US"/>
        </w:rPr>
        <w:t>. Example</w:t>
      </w:r>
      <w:r w:rsidR="00FA28DC">
        <w:rPr>
          <w:color w:val="auto"/>
          <w:sz w:val="16"/>
          <w:szCs w:val="20"/>
          <w:lang w:val="en-US" w:eastAsia="en-US"/>
        </w:rPr>
        <w:t>s</w:t>
      </w:r>
      <w:r w:rsidRPr="002763D9">
        <w:rPr>
          <w:color w:val="auto"/>
          <w:sz w:val="16"/>
          <w:szCs w:val="20"/>
          <w:lang w:val="en-US" w:eastAsia="en-US"/>
        </w:rPr>
        <w:t xml:space="preserve"> of images from </w:t>
      </w:r>
      <w:r w:rsidR="004C68AC">
        <w:rPr>
          <w:color w:val="auto"/>
          <w:sz w:val="16"/>
          <w:szCs w:val="20"/>
          <w:lang w:val="en-US" w:eastAsia="en-US"/>
        </w:rPr>
        <w:t xml:space="preserve">the CMU </w:t>
      </w:r>
      <w:r w:rsidR="006F7B59" w:rsidRPr="002763D9">
        <w:rPr>
          <w:color w:val="auto"/>
          <w:sz w:val="16"/>
          <w:szCs w:val="20"/>
          <w:lang w:val="en-US" w:eastAsia="en-US"/>
        </w:rPr>
        <w:t>Multi</w:t>
      </w:r>
      <w:r w:rsidRPr="002763D9">
        <w:rPr>
          <w:color w:val="auto"/>
          <w:sz w:val="16"/>
          <w:szCs w:val="20"/>
          <w:lang w:val="en-US" w:eastAsia="en-US"/>
        </w:rPr>
        <w:t>-Pie</w:t>
      </w:r>
      <w:r w:rsidR="004C68AC">
        <w:rPr>
          <w:color w:val="auto"/>
          <w:sz w:val="16"/>
          <w:szCs w:val="20"/>
          <w:lang w:val="en-US" w:eastAsia="en-US"/>
        </w:rPr>
        <w:t xml:space="preserve"> Face Database</w:t>
      </w:r>
    </w:p>
    <w:p w:rsidR="00543E04" w:rsidRPr="002763D9" w:rsidRDefault="00543E04" w:rsidP="002763D9">
      <w:pPr>
        <w:autoSpaceDE w:val="0"/>
        <w:autoSpaceDN w:val="0"/>
        <w:adjustRightInd w:val="0"/>
        <w:spacing w:before="80" w:after="200"/>
        <w:jc w:val="both"/>
        <w:rPr>
          <w:color w:val="auto"/>
          <w:sz w:val="16"/>
          <w:szCs w:val="20"/>
          <w:lang w:val="en-US" w:eastAsia="en-US"/>
        </w:rPr>
        <w:sectPr w:rsidR="00543E04" w:rsidRPr="002763D9" w:rsidSect="00EC6743">
          <w:type w:val="continuous"/>
          <w:pgSz w:w="12242" w:h="15842" w:code="1"/>
          <w:pgMar w:top="1077" w:right="890" w:bottom="907" w:left="890" w:header="0" w:footer="709" w:gutter="0"/>
          <w:cols w:space="720"/>
          <w:formProt w:val="0"/>
          <w:docGrid w:linePitch="360" w:charSpace="-6145"/>
        </w:sectPr>
      </w:pPr>
    </w:p>
    <w:p w:rsidR="00C07FE5" w:rsidRDefault="00C07FE5" w:rsidP="00C07FE5">
      <w:pPr>
        <w:pStyle w:val="af"/>
        <w:widowControl/>
        <w:tabs>
          <w:tab w:val="left" w:pos="288"/>
        </w:tabs>
        <w:spacing w:line="240" w:lineRule="auto"/>
        <w:ind w:left="0" w:firstLine="284"/>
        <w:jc w:val="both"/>
        <w:textAlignment w:val="auto"/>
        <w:rPr>
          <w:lang w:val="en-US"/>
        </w:rPr>
      </w:pPr>
      <w:r w:rsidRPr="001D52DF">
        <w:rPr>
          <w:rFonts w:eastAsia="MS Mincho"/>
          <w:color w:val="auto"/>
          <w:spacing w:val="-1"/>
          <w:sz w:val="20"/>
          <w:lang w:val="en-US" w:eastAsia="en-US"/>
        </w:rPr>
        <w:t>The Japanese Female Facial Expression (JAFFE) Database contains 213 gray level images of 7 basic facial expressions (neutral, sadness, surprise, happiness, fear, anger, and disgust) posed by</w:t>
      </w:r>
      <w:r>
        <w:rPr>
          <w:rFonts w:eastAsia="MS Mincho"/>
          <w:color w:val="auto"/>
          <w:spacing w:val="-1"/>
          <w:sz w:val="20"/>
          <w:lang w:val="en-US" w:eastAsia="en-US"/>
        </w:rPr>
        <w:t xml:space="preserve"> 10 Japanese female subjects [17</w:t>
      </w:r>
      <w:r w:rsidRPr="001D52DF">
        <w:rPr>
          <w:rFonts w:eastAsia="MS Mincho"/>
          <w:color w:val="auto"/>
          <w:spacing w:val="-1"/>
          <w:sz w:val="20"/>
          <w:lang w:val="en-US" w:eastAsia="en-US"/>
        </w:rPr>
        <w:t>].</w:t>
      </w:r>
      <w:r>
        <w:rPr>
          <w:rFonts w:eastAsia="MS Mincho"/>
          <w:color w:val="auto"/>
          <w:spacing w:val="-1"/>
          <w:sz w:val="20"/>
          <w:lang w:val="en-US" w:eastAsia="en-US"/>
        </w:rPr>
        <w:t xml:space="preserve"> The examples </w:t>
      </w:r>
      <w:r w:rsidRPr="0051301A">
        <w:rPr>
          <w:color w:val="auto"/>
          <w:sz w:val="20"/>
          <w:lang w:val="en-US" w:eastAsia="en-US"/>
        </w:rPr>
        <w:t xml:space="preserve">of images from </w:t>
      </w:r>
      <w:r>
        <w:rPr>
          <w:color w:val="auto"/>
          <w:sz w:val="20"/>
          <w:lang w:val="en-US" w:eastAsia="en-US"/>
        </w:rPr>
        <w:t>JAFFE Database are shown on Fig. 3.</w:t>
      </w:r>
    </w:p>
    <w:p w:rsidR="00C07FE5" w:rsidRPr="004E0AAB" w:rsidRDefault="00C07FE5" w:rsidP="00C07FE5">
      <w:pPr>
        <w:pStyle w:val="af"/>
        <w:widowControl/>
        <w:tabs>
          <w:tab w:val="left" w:pos="288"/>
        </w:tabs>
        <w:spacing w:line="240" w:lineRule="auto"/>
        <w:ind w:left="0" w:firstLine="284"/>
        <w:jc w:val="both"/>
        <w:textAlignment w:val="auto"/>
        <w:rPr>
          <w:color w:val="000000"/>
          <w:sz w:val="20"/>
          <w:lang w:val="en-US"/>
        </w:rPr>
      </w:pPr>
      <w:r w:rsidRPr="001D52DF">
        <w:rPr>
          <w:rFonts w:eastAsia="MS Mincho"/>
          <w:color w:val="auto"/>
          <w:spacing w:val="-1"/>
          <w:sz w:val="20"/>
          <w:lang w:val="en-US" w:eastAsia="en-US"/>
        </w:rPr>
        <w:t>The MMI Facial Expression Database (MMI) contains more than 1500 samples of both static images and photo sequences of faces from 19 subjects in frontal and profile views displayin</w:t>
      </w:r>
      <w:r>
        <w:rPr>
          <w:rFonts w:eastAsia="MS Mincho"/>
          <w:color w:val="auto"/>
          <w:spacing w:val="-1"/>
          <w:sz w:val="20"/>
          <w:lang w:val="en-US" w:eastAsia="en-US"/>
        </w:rPr>
        <w:t>g various facial expressions [18</w:t>
      </w:r>
      <w:r w:rsidRPr="001D52DF">
        <w:rPr>
          <w:rFonts w:eastAsia="MS Mincho"/>
          <w:color w:val="auto"/>
          <w:spacing w:val="-1"/>
          <w:sz w:val="20"/>
          <w:lang w:val="en-US" w:eastAsia="en-US"/>
        </w:rPr>
        <w:t>].</w:t>
      </w:r>
      <w:r>
        <w:rPr>
          <w:rFonts w:eastAsia="MS Mincho"/>
          <w:color w:val="auto"/>
          <w:spacing w:val="-1"/>
          <w:sz w:val="20"/>
          <w:lang w:val="en-US" w:eastAsia="en-US"/>
        </w:rPr>
        <w:t xml:space="preserve"> The </w:t>
      </w:r>
      <w:r>
        <w:rPr>
          <w:color w:val="auto"/>
          <w:sz w:val="20"/>
          <w:lang w:val="en-US" w:eastAsia="en-US"/>
        </w:rPr>
        <w:t>e</w:t>
      </w:r>
      <w:r w:rsidRPr="008B7FB8">
        <w:rPr>
          <w:color w:val="auto"/>
          <w:sz w:val="20"/>
          <w:lang w:val="en-US" w:eastAsia="en-US"/>
        </w:rPr>
        <w:t>xamples of images from MMI Database</w:t>
      </w:r>
      <w:r>
        <w:rPr>
          <w:color w:val="auto"/>
          <w:sz w:val="20"/>
          <w:lang w:val="en-US" w:eastAsia="en-US"/>
        </w:rPr>
        <w:t xml:space="preserve"> are shown on Fig. 4.</w:t>
      </w:r>
    </w:p>
    <w:p w:rsidR="00EC47FC" w:rsidRPr="002763D9" w:rsidRDefault="00543E04" w:rsidP="00EC47FC">
      <w:pPr>
        <w:autoSpaceDE w:val="0"/>
        <w:autoSpaceDN w:val="0"/>
        <w:adjustRightInd w:val="0"/>
        <w:spacing w:before="80" w:after="200"/>
        <w:jc w:val="both"/>
        <w:rPr>
          <w:color w:val="auto"/>
          <w:sz w:val="16"/>
          <w:szCs w:val="20"/>
          <w:lang w:val="en-US" w:eastAsia="en-US"/>
        </w:rPr>
      </w:pPr>
      <w:r w:rsidRPr="001D52DF">
        <w:rPr>
          <w:rFonts w:eastAsia="MS Mincho"/>
          <w:color w:val="auto"/>
          <w:spacing w:val="-1"/>
          <w:sz w:val="20"/>
          <w:lang w:val="en-US" w:eastAsia="en-US"/>
        </w:rPr>
        <w:t xml:space="preserve">The </w:t>
      </w:r>
      <w:proofErr w:type="spellStart"/>
      <w:r w:rsidRPr="001D52DF">
        <w:rPr>
          <w:rFonts w:eastAsia="MS Mincho"/>
          <w:color w:val="auto"/>
          <w:spacing w:val="-1"/>
          <w:sz w:val="20"/>
          <w:lang w:val="en-US" w:eastAsia="en-US"/>
        </w:rPr>
        <w:t>Radboud</w:t>
      </w:r>
      <w:proofErr w:type="spellEnd"/>
      <w:r w:rsidRPr="001D52DF">
        <w:rPr>
          <w:rFonts w:eastAsia="MS Mincho"/>
          <w:color w:val="auto"/>
          <w:spacing w:val="-1"/>
          <w:sz w:val="20"/>
          <w:lang w:val="en-US" w:eastAsia="en-US"/>
        </w:rPr>
        <w:t xml:space="preserve"> Faces Database (</w:t>
      </w:r>
      <w:proofErr w:type="spellStart"/>
      <w:r w:rsidRPr="001D52DF">
        <w:rPr>
          <w:rFonts w:eastAsia="MS Mincho"/>
          <w:color w:val="auto"/>
          <w:spacing w:val="-1"/>
          <w:sz w:val="20"/>
          <w:lang w:val="en-US" w:eastAsia="en-US"/>
        </w:rPr>
        <w:t>RaFD</w:t>
      </w:r>
      <w:proofErr w:type="spellEnd"/>
      <w:r w:rsidRPr="001D52DF">
        <w:rPr>
          <w:rFonts w:eastAsia="MS Mincho"/>
          <w:color w:val="auto"/>
          <w:spacing w:val="-1"/>
          <w:sz w:val="20"/>
          <w:lang w:val="en-US" w:eastAsia="en-US"/>
        </w:rPr>
        <w:t>) consists of more than 8000 color images of 8 facial expressions (neutral, sadness, contempt, surprise, happiness, fear, anger, and disgust) from 5 angles of view (180°, 135°,9</w:t>
      </w:r>
      <w:r w:rsidR="00C63726">
        <w:rPr>
          <w:rFonts w:eastAsia="MS Mincho"/>
          <w:color w:val="auto"/>
          <w:spacing w:val="-1"/>
          <w:sz w:val="20"/>
          <w:lang w:val="en-US" w:eastAsia="en-US"/>
        </w:rPr>
        <w:t xml:space="preserve">0°, 45°,0°) from 67 </w:t>
      </w:r>
      <w:r w:rsidR="00851EBC">
        <w:rPr>
          <w:rFonts w:eastAsia="MS Mincho"/>
          <w:color w:val="auto"/>
          <w:spacing w:val="-1"/>
          <w:sz w:val="20"/>
          <w:lang w:val="en-US" w:eastAsia="en-US"/>
        </w:rPr>
        <w:t xml:space="preserve">different </w:t>
      </w:r>
      <w:r w:rsidR="000D0AC3">
        <w:rPr>
          <w:rFonts w:eastAsia="MS Mincho"/>
          <w:color w:val="auto"/>
          <w:spacing w:val="-1"/>
          <w:sz w:val="20"/>
          <w:lang w:val="en-US" w:eastAsia="en-US"/>
        </w:rPr>
        <w:t>subjects [1</w:t>
      </w:r>
      <w:r w:rsidR="0060326D">
        <w:rPr>
          <w:rFonts w:eastAsia="MS Mincho"/>
          <w:color w:val="auto"/>
          <w:spacing w:val="-1"/>
          <w:sz w:val="20"/>
          <w:lang w:val="en-US" w:eastAsia="en-US"/>
        </w:rPr>
        <w:t>9</w:t>
      </w:r>
      <w:r w:rsidRPr="001D52DF">
        <w:rPr>
          <w:rFonts w:eastAsia="MS Mincho"/>
          <w:color w:val="auto"/>
          <w:spacing w:val="-1"/>
          <w:sz w:val="20"/>
          <w:lang w:val="en-US" w:eastAsia="en-US"/>
        </w:rPr>
        <w:t>].</w:t>
      </w:r>
      <w:r w:rsidR="00EC47FC">
        <w:rPr>
          <w:rFonts w:eastAsia="MS Mincho"/>
          <w:color w:val="auto"/>
          <w:spacing w:val="-1"/>
          <w:sz w:val="20"/>
          <w:lang w:val="en-US" w:eastAsia="en-US"/>
        </w:rPr>
        <w:t xml:space="preserve"> The </w:t>
      </w:r>
      <w:r w:rsidR="00EC47FC">
        <w:rPr>
          <w:color w:val="auto"/>
          <w:sz w:val="20"/>
          <w:szCs w:val="20"/>
          <w:lang w:val="en-US" w:eastAsia="en-US"/>
        </w:rPr>
        <w:t>e</w:t>
      </w:r>
      <w:r w:rsidR="00EC47FC" w:rsidRPr="00EC47FC">
        <w:rPr>
          <w:color w:val="auto"/>
          <w:sz w:val="20"/>
          <w:szCs w:val="20"/>
          <w:lang w:val="en-US" w:eastAsia="en-US"/>
        </w:rPr>
        <w:t xml:space="preserve">xamples of images from </w:t>
      </w:r>
      <w:proofErr w:type="spellStart"/>
      <w:r w:rsidR="00EC47FC" w:rsidRPr="00EC47FC">
        <w:rPr>
          <w:rFonts w:eastAsia="MS Mincho"/>
          <w:color w:val="auto"/>
          <w:spacing w:val="-1"/>
          <w:sz w:val="20"/>
          <w:szCs w:val="20"/>
          <w:lang w:val="en-US" w:eastAsia="en-US"/>
        </w:rPr>
        <w:t>Ra</w:t>
      </w:r>
      <w:r w:rsidR="00EC47FC">
        <w:rPr>
          <w:rFonts w:eastAsia="MS Mincho"/>
          <w:color w:val="auto"/>
          <w:spacing w:val="-1"/>
          <w:sz w:val="20"/>
          <w:szCs w:val="20"/>
          <w:lang w:val="en-US" w:eastAsia="en-US"/>
        </w:rPr>
        <w:t>F</w:t>
      </w:r>
      <w:r w:rsidR="00EC47FC" w:rsidRPr="00EC47FC">
        <w:rPr>
          <w:rFonts w:eastAsia="MS Mincho"/>
          <w:color w:val="auto"/>
          <w:spacing w:val="-1"/>
          <w:sz w:val="20"/>
          <w:szCs w:val="20"/>
          <w:lang w:val="en-US" w:eastAsia="en-US"/>
        </w:rPr>
        <w:t>D</w:t>
      </w:r>
      <w:proofErr w:type="spellEnd"/>
      <w:r w:rsidR="00EC47FC">
        <w:rPr>
          <w:rFonts w:eastAsia="MS Mincho"/>
          <w:color w:val="auto"/>
          <w:spacing w:val="-1"/>
          <w:sz w:val="20"/>
          <w:szCs w:val="20"/>
          <w:lang w:val="en-US" w:eastAsia="en-US"/>
        </w:rPr>
        <w:t xml:space="preserve"> are shown on Fig. 5.</w:t>
      </w:r>
    </w:p>
    <w:p w:rsidR="00543E04" w:rsidRPr="001D52DF" w:rsidRDefault="004C68AC" w:rsidP="00543E04">
      <w:pPr>
        <w:pStyle w:val="af"/>
        <w:widowControl/>
        <w:tabs>
          <w:tab w:val="left" w:pos="288"/>
        </w:tabs>
        <w:spacing w:line="240" w:lineRule="auto"/>
        <w:ind w:left="0" w:firstLine="284"/>
        <w:jc w:val="both"/>
        <w:textAlignment w:val="auto"/>
        <w:rPr>
          <w:rFonts w:eastAsia="MS Mincho"/>
          <w:color w:val="auto"/>
          <w:spacing w:val="-1"/>
          <w:sz w:val="20"/>
          <w:lang w:val="en-US" w:eastAsia="en-US"/>
        </w:rPr>
      </w:pPr>
      <w:r>
        <w:rPr>
          <w:rFonts w:eastAsia="MS Mincho"/>
          <w:color w:val="auto"/>
          <w:spacing w:val="-1"/>
          <w:sz w:val="20"/>
          <w:lang w:val="en-US" w:eastAsia="en-US"/>
        </w:rPr>
        <w:t>The CMU Multi-PIE Face D</w:t>
      </w:r>
      <w:r w:rsidR="00543E04" w:rsidRPr="001D52DF">
        <w:rPr>
          <w:rFonts w:eastAsia="MS Mincho"/>
          <w:color w:val="auto"/>
          <w:spacing w:val="-1"/>
          <w:sz w:val="20"/>
          <w:lang w:val="en-US" w:eastAsia="en-US"/>
        </w:rPr>
        <w:t>atabase (Multi-Pie) contains more than 750,000 color images of 6 facial expression (neutral,</w:t>
      </w:r>
      <w:r w:rsidR="00DB5835">
        <w:rPr>
          <w:rFonts w:eastAsia="MS Mincho"/>
          <w:color w:val="auto"/>
          <w:spacing w:val="-1"/>
          <w:sz w:val="20"/>
          <w:lang w:val="en-US" w:eastAsia="en-US"/>
        </w:rPr>
        <w:t xml:space="preserve"> smile, surprise, squint, disgu</w:t>
      </w:r>
      <w:r w:rsidR="00543E04" w:rsidRPr="001D52DF">
        <w:rPr>
          <w:rFonts w:eastAsia="MS Mincho"/>
          <w:color w:val="auto"/>
          <w:spacing w:val="-1"/>
          <w:sz w:val="20"/>
          <w:lang w:val="en-US" w:eastAsia="en-US"/>
        </w:rPr>
        <w:t>st, scream) from 337 subjects. The images were made on different angles (less than 90°) with differ</w:t>
      </w:r>
      <w:r w:rsidR="000D0AC3">
        <w:rPr>
          <w:rFonts w:eastAsia="MS Mincho"/>
          <w:color w:val="auto"/>
          <w:spacing w:val="-1"/>
          <w:sz w:val="20"/>
          <w:lang w:val="en-US" w:eastAsia="en-US"/>
        </w:rPr>
        <w:t>ent lighting of the scene [</w:t>
      </w:r>
      <w:r w:rsidR="0060326D">
        <w:rPr>
          <w:rFonts w:eastAsia="MS Mincho"/>
          <w:color w:val="auto"/>
          <w:spacing w:val="-1"/>
          <w:sz w:val="20"/>
          <w:lang w:val="en-US" w:eastAsia="en-US"/>
        </w:rPr>
        <w:t>20</w:t>
      </w:r>
      <w:r w:rsidR="00543E04" w:rsidRPr="001D52DF">
        <w:rPr>
          <w:rFonts w:eastAsia="MS Mincho"/>
          <w:color w:val="auto"/>
          <w:spacing w:val="-1"/>
          <w:sz w:val="20"/>
          <w:lang w:val="en-US" w:eastAsia="en-US"/>
        </w:rPr>
        <w:t>].</w:t>
      </w:r>
      <w:r w:rsidR="00FA28DC">
        <w:rPr>
          <w:rFonts w:eastAsia="MS Mincho"/>
          <w:color w:val="auto"/>
          <w:spacing w:val="-1"/>
          <w:sz w:val="20"/>
          <w:lang w:val="en-US" w:eastAsia="en-US"/>
        </w:rPr>
        <w:t xml:space="preserve"> The examples of images from Multi-</w:t>
      </w:r>
      <w:r w:rsidR="001356F5">
        <w:rPr>
          <w:rFonts w:eastAsia="MS Mincho"/>
          <w:color w:val="auto"/>
          <w:spacing w:val="-1"/>
          <w:sz w:val="20"/>
          <w:lang w:val="en-US" w:eastAsia="en-US"/>
        </w:rPr>
        <w:t>Pie Database are shown on Fig. 6</w:t>
      </w:r>
      <w:r w:rsidR="00FA28DC">
        <w:rPr>
          <w:rFonts w:eastAsia="MS Mincho"/>
          <w:color w:val="auto"/>
          <w:spacing w:val="-1"/>
          <w:sz w:val="20"/>
          <w:lang w:val="en-US" w:eastAsia="en-US"/>
        </w:rPr>
        <w:t>.</w:t>
      </w:r>
    </w:p>
    <w:p w:rsidR="00782C1E" w:rsidRPr="00553EBE" w:rsidRDefault="00F55F05" w:rsidP="00553EBE">
      <w:pPr>
        <w:pStyle w:val="1"/>
        <w:tabs>
          <w:tab w:val="left" w:pos="216"/>
          <w:tab w:val="num" w:pos="576"/>
          <w:tab w:val="num" w:pos="3054"/>
        </w:tabs>
        <w:spacing w:before="160" w:after="80"/>
        <w:jc w:val="center"/>
        <w:rPr>
          <w:rFonts w:ascii="Times New Roman" w:eastAsia="MS Mincho" w:hAnsi="Times New Roman"/>
          <w:smallCaps/>
          <w:noProof/>
          <w:color w:val="auto"/>
          <w:sz w:val="20"/>
          <w:lang w:val="en-US" w:eastAsia="en-US"/>
        </w:rPr>
      </w:pPr>
      <w:r w:rsidRPr="00553EBE">
        <w:rPr>
          <w:rFonts w:ascii="Times New Roman" w:eastAsia="MS Mincho" w:hAnsi="Times New Roman"/>
          <w:smallCaps/>
          <w:noProof/>
          <w:color w:val="auto"/>
          <w:sz w:val="20"/>
          <w:lang w:val="en-US" w:eastAsia="en-US"/>
        </w:rPr>
        <w:t>III</w:t>
      </w:r>
      <w:r w:rsidR="00750AEF" w:rsidRPr="00553EBE">
        <w:rPr>
          <w:rFonts w:ascii="Times New Roman" w:eastAsia="MS Mincho" w:hAnsi="Times New Roman"/>
          <w:smallCaps/>
          <w:noProof/>
          <w:color w:val="auto"/>
          <w:sz w:val="20"/>
          <w:lang w:val="en-US" w:eastAsia="en-US"/>
        </w:rPr>
        <w:t xml:space="preserve">.  </w:t>
      </w:r>
      <w:r w:rsidR="00661DCC" w:rsidRPr="00553EBE">
        <w:rPr>
          <w:rFonts w:ascii="Times New Roman" w:eastAsia="MS Mincho" w:hAnsi="Times New Roman"/>
          <w:smallCaps/>
          <w:noProof/>
          <w:color w:val="auto"/>
          <w:sz w:val="20"/>
          <w:lang w:val="en-US" w:eastAsia="en-US"/>
        </w:rPr>
        <w:t>M</w:t>
      </w:r>
      <w:r w:rsidRPr="00553EBE">
        <w:rPr>
          <w:rFonts w:ascii="Times New Roman" w:eastAsia="MS Mincho" w:hAnsi="Times New Roman"/>
          <w:smallCaps/>
          <w:noProof/>
          <w:color w:val="auto"/>
          <w:sz w:val="20"/>
          <w:lang w:val="en-US" w:eastAsia="en-US"/>
        </w:rPr>
        <w:t>odeling of a convolutional neural network</w:t>
      </w:r>
    </w:p>
    <w:p w:rsidR="00845F92" w:rsidRPr="001D52DF" w:rsidRDefault="00E476DE" w:rsidP="001D52DF">
      <w:pPr>
        <w:pStyle w:val="af"/>
        <w:widowControl/>
        <w:tabs>
          <w:tab w:val="left" w:pos="288"/>
        </w:tabs>
        <w:spacing w:line="240" w:lineRule="auto"/>
        <w:ind w:left="0" w:firstLine="284"/>
        <w:jc w:val="both"/>
        <w:textAlignment w:val="auto"/>
        <w:rPr>
          <w:rFonts w:eastAsia="MS Mincho"/>
          <w:color w:val="auto"/>
          <w:spacing w:val="-1"/>
          <w:sz w:val="20"/>
          <w:lang w:val="en-US" w:eastAsia="en-US"/>
        </w:rPr>
      </w:pPr>
      <w:r w:rsidRPr="001D52DF">
        <w:rPr>
          <w:rFonts w:eastAsia="MS Mincho"/>
          <w:color w:val="auto"/>
          <w:spacing w:val="-1"/>
          <w:sz w:val="20"/>
          <w:lang w:val="en-US" w:eastAsia="en-US"/>
        </w:rPr>
        <w:t>The paper presents a developed algorithm, based on convolutional neural network - a special architecture aimed at the rapid and qualitative recognition of various objects, as well as the</w:t>
      </w:r>
      <w:r w:rsidR="005420E5" w:rsidRPr="001D52DF">
        <w:rPr>
          <w:rFonts w:eastAsia="MS Mincho"/>
          <w:color w:val="auto"/>
          <w:spacing w:val="-1"/>
          <w:sz w:val="20"/>
          <w:lang w:val="en-US" w:eastAsia="en-US"/>
        </w:rPr>
        <w:t>ir effective classification [</w:t>
      </w:r>
      <w:r w:rsidR="00C63726">
        <w:rPr>
          <w:rFonts w:eastAsia="MS Mincho"/>
          <w:color w:val="auto"/>
          <w:spacing w:val="-1"/>
          <w:sz w:val="20"/>
          <w:lang w:val="en-US" w:eastAsia="en-US"/>
        </w:rPr>
        <w:t>9</w:t>
      </w:r>
      <w:r w:rsidRPr="001D52DF">
        <w:rPr>
          <w:rFonts w:eastAsia="MS Mincho"/>
          <w:color w:val="auto"/>
          <w:spacing w:val="-1"/>
          <w:sz w:val="20"/>
          <w:lang w:val="en-US" w:eastAsia="en-US"/>
        </w:rPr>
        <w:t xml:space="preserve">]. </w:t>
      </w:r>
      <w:r w:rsidR="00845F92" w:rsidRPr="001D52DF">
        <w:rPr>
          <w:rFonts w:eastAsia="MS Mincho"/>
          <w:color w:val="auto"/>
          <w:spacing w:val="-1"/>
          <w:sz w:val="20"/>
          <w:lang w:val="en-US" w:eastAsia="en-US"/>
        </w:rPr>
        <w:t>Convolutional neural networks are related to the algorithms of deep machine learning. The peculiarity of convolutional neural networks is that image descriptors are formed due to a two-dimensional convolution operation, while the convolution filters themselves are formed during the learning process</w:t>
      </w:r>
      <w:r w:rsidR="00AF0420">
        <w:rPr>
          <w:rFonts w:eastAsia="MS Mincho"/>
          <w:color w:val="auto"/>
          <w:spacing w:val="-1"/>
          <w:sz w:val="20"/>
          <w:lang w:val="en-US" w:eastAsia="en-US"/>
        </w:rPr>
        <w:t xml:space="preserve"> [8</w:t>
      </w:r>
      <w:r w:rsidR="00AF0420" w:rsidRPr="001D52DF">
        <w:rPr>
          <w:rFonts w:eastAsia="MS Mincho"/>
          <w:color w:val="auto"/>
          <w:spacing w:val="-1"/>
          <w:sz w:val="20"/>
          <w:lang w:val="en-US" w:eastAsia="en-US"/>
        </w:rPr>
        <w:t>]</w:t>
      </w:r>
      <w:r w:rsidR="00845F92" w:rsidRPr="001D52DF">
        <w:rPr>
          <w:rFonts w:eastAsia="MS Mincho"/>
          <w:color w:val="auto"/>
          <w:spacing w:val="-1"/>
          <w:sz w:val="20"/>
          <w:lang w:val="en-US" w:eastAsia="en-US"/>
        </w:rPr>
        <w:t>.</w:t>
      </w:r>
      <w:r w:rsidRPr="001D52DF">
        <w:rPr>
          <w:rFonts w:eastAsia="MS Mincho"/>
          <w:color w:val="auto"/>
          <w:spacing w:val="-1"/>
          <w:sz w:val="20"/>
          <w:lang w:val="en-US" w:eastAsia="en-US"/>
        </w:rPr>
        <w:t xml:space="preserve"> </w:t>
      </w:r>
    </w:p>
    <w:p w:rsidR="00543E04" w:rsidRPr="003A1DA6" w:rsidRDefault="00726D8B" w:rsidP="003A1DA6">
      <w:pPr>
        <w:pStyle w:val="af"/>
        <w:widowControl/>
        <w:tabs>
          <w:tab w:val="left" w:pos="288"/>
        </w:tabs>
        <w:spacing w:line="240" w:lineRule="auto"/>
        <w:ind w:left="0" w:firstLine="284"/>
        <w:jc w:val="both"/>
        <w:textAlignment w:val="auto"/>
        <w:rPr>
          <w:lang w:val="en-US"/>
        </w:rPr>
        <w:sectPr w:rsidR="00543E04" w:rsidRPr="003A1DA6" w:rsidSect="00543E04">
          <w:type w:val="continuous"/>
          <w:pgSz w:w="12242" w:h="15842" w:code="1"/>
          <w:pgMar w:top="1077" w:right="890" w:bottom="907" w:left="890" w:header="0" w:footer="709" w:gutter="0"/>
          <w:cols w:num="2" w:space="357"/>
          <w:formProt w:val="0"/>
          <w:docGrid w:linePitch="360" w:charSpace="-6145"/>
        </w:sectPr>
      </w:pPr>
      <w:r>
        <w:rPr>
          <w:rFonts w:eastAsia="MS Mincho"/>
          <w:color w:val="auto"/>
          <w:spacing w:val="-1"/>
          <w:sz w:val="20"/>
          <w:lang w:val="en-US" w:eastAsia="en-US"/>
        </w:rPr>
        <w:lastRenderedPageBreak/>
        <w:tab/>
      </w:r>
    </w:p>
    <w:p w:rsidR="00782C1E" w:rsidRPr="005D2BD7" w:rsidRDefault="000C0633" w:rsidP="00A22833">
      <w:pPr>
        <w:spacing w:after="120"/>
        <w:jc w:val="center"/>
        <w:rPr>
          <w:sz w:val="20"/>
          <w:szCs w:val="20"/>
          <w:lang w:val="en-US"/>
        </w:rPr>
      </w:pPr>
      <w:r w:rsidRPr="005D2BD7">
        <w:rPr>
          <w:noProof/>
          <w:sz w:val="20"/>
          <w:szCs w:val="20"/>
        </w:rPr>
        <w:drawing>
          <wp:inline distT="0" distB="0" distL="0" distR="0">
            <wp:extent cx="6643370" cy="1758114"/>
            <wp:effectExtent l="0" t="0" r="0" b="0"/>
            <wp:docPr id="19" name="Рисунок 25" descr="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25" descr="CNN"/>
                    <pic:cNvPicPr>
                      <a:picLocks noChangeAspect="1" noChangeArrowheads="1"/>
                    </pic:cNvPicPr>
                  </pic:nvPicPr>
                  <pic:blipFill>
                    <a:blip r:embed="rId29" cstate="print">
                      <a:extLst>
                        <a:ext uri="{BEBA8EAE-BF5A-486C-A8C5-ECC9F3942E4B}">
                          <a14:imgProps xmlns:a14="http://schemas.microsoft.com/office/drawing/2010/main">
                            <a14:imgLayer r:embed="rId30">
                              <a14:imgEffect>
                                <a14:saturation sat="0"/>
                              </a14:imgEffect>
                            </a14:imgLayer>
                          </a14:imgProps>
                        </a:ext>
                      </a:extLst>
                    </a:blip>
                    <a:stretch>
                      <a:fillRect/>
                    </a:stretch>
                  </pic:blipFill>
                  <pic:spPr bwMode="auto">
                    <a:xfrm>
                      <a:off x="0" y="0"/>
                      <a:ext cx="6643370" cy="1758114"/>
                    </a:xfrm>
                    <a:prstGeom prst="rect">
                      <a:avLst/>
                    </a:prstGeom>
                  </pic:spPr>
                </pic:pic>
              </a:graphicData>
            </a:graphic>
          </wp:inline>
        </w:drawing>
      </w:r>
    </w:p>
    <w:p w:rsidR="00782C1E" w:rsidRPr="002763D9" w:rsidRDefault="008B5D7D" w:rsidP="002763D9">
      <w:pPr>
        <w:autoSpaceDE w:val="0"/>
        <w:autoSpaceDN w:val="0"/>
        <w:adjustRightInd w:val="0"/>
        <w:spacing w:before="80" w:after="200"/>
        <w:jc w:val="both"/>
        <w:rPr>
          <w:color w:val="auto"/>
          <w:sz w:val="16"/>
          <w:szCs w:val="20"/>
          <w:lang w:val="en-US" w:eastAsia="en-US"/>
        </w:rPr>
      </w:pPr>
      <w:r w:rsidRPr="002763D9">
        <w:rPr>
          <w:color w:val="auto"/>
          <w:sz w:val="16"/>
          <w:szCs w:val="20"/>
          <w:lang w:val="en-US" w:eastAsia="en-US"/>
        </w:rPr>
        <w:t>Fig</w:t>
      </w:r>
      <w:r w:rsidR="003F2AFD" w:rsidRPr="002763D9">
        <w:rPr>
          <w:color w:val="auto"/>
          <w:sz w:val="16"/>
          <w:szCs w:val="20"/>
          <w:lang w:val="en-US" w:eastAsia="en-US"/>
        </w:rPr>
        <w:t xml:space="preserve">. </w:t>
      </w:r>
      <w:r w:rsidR="001356F5">
        <w:rPr>
          <w:color w:val="auto"/>
          <w:sz w:val="16"/>
          <w:szCs w:val="20"/>
          <w:lang w:val="en-US" w:eastAsia="en-US"/>
        </w:rPr>
        <w:t>7</w:t>
      </w:r>
      <w:r w:rsidR="003F2AFD" w:rsidRPr="002763D9">
        <w:rPr>
          <w:color w:val="auto"/>
          <w:sz w:val="16"/>
          <w:szCs w:val="20"/>
          <w:lang w:val="en-US" w:eastAsia="en-US"/>
        </w:rPr>
        <w:t xml:space="preserve">. </w:t>
      </w:r>
      <w:r w:rsidRPr="002763D9">
        <w:rPr>
          <w:color w:val="auto"/>
          <w:sz w:val="16"/>
          <w:szCs w:val="20"/>
          <w:lang w:val="en-US" w:eastAsia="en-US"/>
        </w:rPr>
        <w:t>Convolutional neural network architecture</w:t>
      </w:r>
    </w:p>
    <w:p w:rsidR="008F06E6" w:rsidRDefault="008F06E6" w:rsidP="001D52DF">
      <w:pPr>
        <w:pStyle w:val="af"/>
        <w:widowControl/>
        <w:tabs>
          <w:tab w:val="left" w:pos="288"/>
        </w:tabs>
        <w:spacing w:line="240" w:lineRule="auto"/>
        <w:ind w:left="0" w:firstLine="284"/>
        <w:jc w:val="both"/>
        <w:textAlignment w:val="auto"/>
        <w:rPr>
          <w:rFonts w:eastAsia="MS Mincho"/>
          <w:color w:val="auto"/>
          <w:spacing w:val="-1"/>
          <w:sz w:val="20"/>
          <w:lang w:val="en-US" w:eastAsia="en-US"/>
        </w:rPr>
        <w:sectPr w:rsidR="008F06E6" w:rsidSect="00EC6743">
          <w:type w:val="continuous"/>
          <w:pgSz w:w="12242" w:h="15842" w:code="1"/>
          <w:pgMar w:top="1077" w:right="890" w:bottom="907" w:left="890" w:header="0" w:footer="709" w:gutter="0"/>
          <w:cols w:space="720"/>
          <w:formProt w:val="0"/>
          <w:docGrid w:linePitch="360" w:charSpace="-6145"/>
        </w:sectPr>
      </w:pPr>
    </w:p>
    <w:p w:rsidR="00C07FE5" w:rsidRDefault="00C07FE5" w:rsidP="00C07FE5">
      <w:pPr>
        <w:pStyle w:val="af"/>
        <w:widowControl/>
        <w:tabs>
          <w:tab w:val="left" w:pos="288"/>
        </w:tabs>
        <w:spacing w:line="240" w:lineRule="auto"/>
        <w:ind w:left="0" w:firstLine="284"/>
        <w:jc w:val="both"/>
        <w:textAlignment w:val="auto"/>
        <w:rPr>
          <w:rFonts w:eastAsia="MS Mincho"/>
          <w:color w:val="auto"/>
          <w:spacing w:val="-1"/>
          <w:sz w:val="20"/>
          <w:lang w:val="en-US" w:eastAsia="en-US"/>
        </w:rPr>
      </w:pPr>
      <w:r>
        <w:rPr>
          <w:rFonts w:eastAsia="MS Mincho"/>
          <w:color w:val="auto"/>
          <w:spacing w:val="-1"/>
          <w:sz w:val="20"/>
          <w:lang w:val="en-US" w:eastAsia="en-US"/>
        </w:rPr>
        <w:t>According to results, in most modern problems of classification, this approach of deep machine learning shows the best result [1].</w:t>
      </w:r>
    </w:p>
    <w:p w:rsidR="00C07FE5" w:rsidRPr="001D52DF" w:rsidRDefault="00C07FE5" w:rsidP="00C07FE5">
      <w:pPr>
        <w:pStyle w:val="af"/>
        <w:widowControl/>
        <w:tabs>
          <w:tab w:val="left" w:pos="288"/>
        </w:tabs>
        <w:spacing w:line="240" w:lineRule="auto"/>
        <w:ind w:left="0" w:firstLine="284"/>
        <w:jc w:val="both"/>
        <w:textAlignment w:val="auto"/>
        <w:rPr>
          <w:rFonts w:eastAsia="MS Mincho"/>
          <w:color w:val="auto"/>
          <w:spacing w:val="-1"/>
          <w:sz w:val="20"/>
          <w:lang w:val="en-US" w:eastAsia="en-US"/>
        </w:rPr>
      </w:pPr>
      <w:r w:rsidRPr="001D52DF">
        <w:rPr>
          <w:rFonts w:eastAsia="MS Mincho"/>
          <w:color w:val="auto"/>
          <w:spacing w:val="-1"/>
          <w:sz w:val="20"/>
          <w:lang w:val="en-US" w:eastAsia="en-US"/>
        </w:rPr>
        <w:t>The network’s architecture was imple</w:t>
      </w:r>
      <w:r>
        <w:rPr>
          <w:rFonts w:eastAsia="MS Mincho"/>
          <w:color w:val="auto"/>
          <w:spacing w:val="-1"/>
          <w:sz w:val="20"/>
          <w:lang w:val="en-US" w:eastAsia="en-US"/>
        </w:rPr>
        <w:t>mented using Caffe framework [21</w:t>
      </w:r>
      <w:r w:rsidRPr="001D52DF">
        <w:rPr>
          <w:rFonts w:eastAsia="MS Mincho"/>
          <w:color w:val="auto"/>
          <w:spacing w:val="-1"/>
          <w:sz w:val="20"/>
          <w:lang w:val="en-US" w:eastAsia="en-US"/>
        </w:rPr>
        <w:t>] based on the deep convolutional neural network proposed in [</w:t>
      </w:r>
      <w:r>
        <w:rPr>
          <w:rFonts w:eastAsia="MS Mincho"/>
          <w:color w:val="auto"/>
          <w:spacing w:val="-1"/>
          <w:sz w:val="20"/>
          <w:lang w:val="en-US" w:eastAsia="en-US"/>
        </w:rPr>
        <w:t>9</w:t>
      </w:r>
      <w:r w:rsidRPr="001D52DF">
        <w:rPr>
          <w:rFonts w:eastAsia="MS Mincho"/>
          <w:color w:val="auto"/>
          <w:spacing w:val="-1"/>
          <w:sz w:val="20"/>
          <w:lang w:val="en-US" w:eastAsia="en-US"/>
        </w:rPr>
        <w:t xml:space="preserve">]. This library allows to describe the convolutional neural network and its parameters for the launch in 2 files of the </w:t>
      </w:r>
      <w:proofErr w:type="spellStart"/>
      <w:r w:rsidRPr="001D52DF">
        <w:rPr>
          <w:rFonts w:eastAsia="MS Mincho"/>
          <w:color w:val="auto"/>
          <w:spacing w:val="-1"/>
          <w:sz w:val="20"/>
          <w:lang w:val="en-US" w:eastAsia="en-US"/>
        </w:rPr>
        <w:t>prototxt</w:t>
      </w:r>
      <w:proofErr w:type="spellEnd"/>
      <w:r w:rsidRPr="001D52DF">
        <w:rPr>
          <w:rFonts w:eastAsia="MS Mincho"/>
          <w:color w:val="auto"/>
          <w:spacing w:val="-1"/>
          <w:sz w:val="20"/>
          <w:lang w:val="en-US" w:eastAsia="en-US"/>
        </w:rPr>
        <w:t xml:space="preserve"> format. Caffe framework can be integrated into projects written in Python. </w:t>
      </w:r>
      <w:proofErr w:type="gramStart"/>
      <w:r w:rsidRPr="001D52DF">
        <w:rPr>
          <w:rFonts w:eastAsia="MS Mincho"/>
          <w:color w:val="auto"/>
          <w:spacing w:val="-1"/>
          <w:sz w:val="20"/>
          <w:lang w:val="en-US" w:eastAsia="en-US"/>
        </w:rPr>
        <w:t>Also</w:t>
      </w:r>
      <w:proofErr w:type="gramEnd"/>
      <w:r w:rsidRPr="001D52DF">
        <w:rPr>
          <w:rFonts w:eastAsia="MS Mincho"/>
          <w:color w:val="auto"/>
          <w:spacing w:val="-1"/>
          <w:sz w:val="20"/>
          <w:lang w:val="en-US" w:eastAsia="en-US"/>
        </w:rPr>
        <w:t xml:space="preserve"> this library allows to use implemented and ready algorithms of machine learning. Nowadays, Caffe framework is used to solve problems on the prediction of gender or age of a person by face images [1], as well as the detection of various objects from satellite images [</w:t>
      </w:r>
      <w:r>
        <w:rPr>
          <w:rFonts w:eastAsia="MS Mincho"/>
          <w:color w:val="auto"/>
          <w:spacing w:val="-1"/>
          <w:sz w:val="20"/>
          <w:lang w:val="en-US" w:eastAsia="en-US"/>
        </w:rPr>
        <w:t>8</w:t>
      </w:r>
      <w:r w:rsidRPr="001D52DF">
        <w:rPr>
          <w:rFonts w:eastAsia="MS Mincho"/>
          <w:color w:val="auto"/>
          <w:spacing w:val="-1"/>
          <w:sz w:val="20"/>
          <w:lang w:val="en-US" w:eastAsia="en-US"/>
        </w:rPr>
        <w:t>].</w:t>
      </w:r>
    </w:p>
    <w:p w:rsidR="00C07FE5" w:rsidRDefault="00C07FE5" w:rsidP="00C07FE5">
      <w:pPr>
        <w:pStyle w:val="af"/>
        <w:widowControl/>
        <w:tabs>
          <w:tab w:val="left" w:pos="288"/>
        </w:tabs>
        <w:spacing w:line="240" w:lineRule="auto"/>
        <w:ind w:left="0" w:firstLine="284"/>
        <w:jc w:val="both"/>
        <w:textAlignment w:val="auto"/>
        <w:rPr>
          <w:rFonts w:eastAsia="MS Mincho"/>
          <w:color w:val="auto"/>
          <w:spacing w:val="-1"/>
          <w:sz w:val="20"/>
          <w:lang w:val="en-US" w:eastAsia="en-US"/>
        </w:rPr>
      </w:pPr>
      <w:r>
        <w:rPr>
          <w:rFonts w:eastAsia="MS Mincho"/>
          <w:color w:val="auto"/>
          <w:spacing w:val="-1"/>
          <w:sz w:val="20"/>
          <w:lang w:val="en-US" w:eastAsia="en-US"/>
        </w:rPr>
        <w:t>As shown o</w:t>
      </w:r>
      <w:r w:rsidRPr="001D52DF">
        <w:rPr>
          <w:rFonts w:eastAsia="MS Mincho"/>
          <w:color w:val="auto"/>
          <w:spacing w:val="-1"/>
          <w:sz w:val="20"/>
          <w:lang w:val="en-US" w:eastAsia="en-US"/>
        </w:rPr>
        <w:t xml:space="preserve">n fig. </w:t>
      </w:r>
      <w:r>
        <w:rPr>
          <w:rFonts w:eastAsia="MS Mincho"/>
          <w:color w:val="auto"/>
          <w:spacing w:val="-1"/>
          <w:sz w:val="20"/>
          <w:lang w:val="en-US" w:eastAsia="en-US"/>
        </w:rPr>
        <w:t>7</w:t>
      </w:r>
      <w:r w:rsidRPr="001D52DF">
        <w:rPr>
          <w:rFonts w:eastAsia="MS Mincho"/>
          <w:color w:val="auto"/>
          <w:spacing w:val="-1"/>
          <w:sz w:val="20"/>
          <w:lang w:val="en-US" w:eastAsia="en-US"/>
        </w:rPr>
        <w:t xml:space="preserve">, the developed neural network consists of 4 convolutional layers (conv), 4 layers with the </w:t>
      </w:r>
      <w:proofErr w:type="spellStart"/>
      <w:r w:rsidRPr="001D52DF">
        <w:rPr>
          <w:rFonts w:eastAsia="MS Mincho"/>
          <w:color w:val="auto"/>
          <w:spacing w:val="-1"/>
          <w:sz w:val="20"/>
          <w:lang w:val="en-US" w:eastAsia="en-US"/>
        </w:rPr>
        <w:t>ReLU</w:t>
      </w:r>
      <w:proofErr w:type="spellEnd"/>
      <w:r w:rsidRPr="001D52DF">
        <w:rPr>
          <w:rFonts w:eastAsia="MS Mincho"/>
          <w:color w:val="auto"/>
          <w:spacing w:val="-1"/>
          <w:sz w:val="20"/>
          <w:lang w:val="en-US" w:eastAsia="en-US"/>
        </w:rPr>
        <w:t xml:space="preserve"> activation function, 4 layers realizing the local normalization process (LRN), and also from 3 layers describing the process of sampling using the </w:t>
      </w:r>
      <w:proofErr w:type="spellStart"/>
      <w:r w:rsidRPr="001D52DF">
        <w:rPr>
          <w:rFonts w:eastAsia="MS Mincho"/>
          <w:color w:val="auto"/>
          <w:spacing w:val="-1"/>
          <w:sz w:val="20"/>
          <w:lang w:val="en-US" w:eastAsia="en-US"/>
        </w:rPr>
        <w:t>maxpooling</w:t>
      </w:r>
      <w:proofErr w:type="spellEnd"/>
      <w:r w:rsidRPr="001D52DF">
        <w:rPr>
          <w:rFonts w:eastAsia="MS Mincho"/>
          <w:color w:val="auto"/>
          <w:spacing w:val="-1"/>
          <w:sz w:val="20"/>
          <w:lang w:val="en-US" w:eastAsia="en-US"/>
        </w:rPr>
        <w:t xml:space="preserve"> operation, one fully connected layer and one </w:t>
      </w:r>
      <w:proofErr w:type="spellStart"/>
      <w:r w:rsidRPr="001D52DF">
        <w:rPr>
          <w:rFonts w:eastAsia="MS Mincho"/>
          <w:color w:val="auto"/>
          <w:spacing w:val="-1"/>
          <w:sz w:val="20"/>
          <w:lang w:val="en-US" w:eastAsia="en-US"/>
        </w:rPr>
        <w:t>softmax</w:t>
      </w:r>
      <w:proofErr w:type="spellEnd"/>
      <w:r w:rsidRPr="001D52DF">
        <w:rPr>
          <w:rFonts w:eastAsia="MS Mincho"/>
          <w:color w:val="auto"/>
          <w:spacing w:val="-1"/>
          <w:sz w:val="20"/>
          <w:lang w:val="en-US" w:eastAsia="en-US"/>
        </w:rPr>
        <w:t xml:space="preserve"> layer.</w:t>
      </w:r>
      <w:r>
        <w:rPr>
          <w:rFonts w:eastAsia="MS Mincho"/>
          <w:color w:val="auto"/>
          <w:spacing w:val="-1"/>
          <w:sz w:val="20"/>
          <w:lang w:val="en-US" w:eastAsia="en-US"/>
        </w:rPr>
        <w:t xml:space="preserve"> The size of every layer, their type and the order in this network were selected in virtue of the size of input image and the deep convolution neural network proposed in [9].</w:t>
      </w:r>
    </w:p>
    <w:p w:rsidR="00C07FE5" w:rsidRDefault="00C07FE5" w:rsidP="00C07FE5">
      <w:pPr>
        <w:pStyle w:val="af"/>
        <w:tabs>
          <w:tab w:val="left" w:pos="288"/>
        </w:tabs>
        <w:spacing w:line="240" w:lineRule="auto"/>
        <w:ind w:left="0" w:firstLine="284"/>
        <w:jc w:val="both"/>
        <w:textAlignment w:val="auto"/>
        <w:rPr>
          <w:rFonts w:eastAsia="MS Mincho"/>
          <w:color w:val="auto"/>
          <w:spacing w:val="-1"/>
          <w:sz w:val="20"/>
          <w:lang w:val="en-US" w:eastAsia="en-US"/>
        </w:rPr>
      </w:pPr>
      <w:r w:rsidRPr="001D52DF">
        <w:rPr>
          <w:rFonts w:eastAsia="MS Mincho"/>
          <w:color w:val="auto"/>
          <w:spacing w:val="-1"/>
          <w:sz w:val="20"/>
          <w:lang w:val="en-US" w:eastAsia="en-US"/>
        </w:rPr>
        <w:t>Patches of the size 122 × 122 × 5 pixels that are randomly cut from grayscale images of resolution 128 × 128 pixels are fed at the input of the neural network. On the fir</w:t>
      </w:r>
      <w:r>
        <w:rPr>
          <w:rFonts w:eastAsia="MS Mincho"/>
          <w:color w:val="auto"/>
          <w:spacing w:val="-1"/>
          <w:sz w:val="20"/>
          <w:lang w:val="en-US" w:eastAsia="en-US"/>
        </w:rPr>
        <w:t xml:space="preserve">st </w:t>
      </w:r>
      <w:r>
        <w:rPr>
          <w:rFonts w:eastAsia="MS Mincho"/>
          <w:color w:val="auto"/>
          <w:spacing w:val="-1"/>
          <w:sz w:val="20"/>
          <w:lang w:val="en-US" w:eastAsia="en-US"/>
        </w:rPr>
        <w:br/>
      </w:r>
    </w:p>
    <w:p w:rsidR="00C07FE5" w:rsidRDefault="00C07FE5" w:rsidP="00C07FE5">
      <w:pPr>
        <w:pStyle w:val="af"/>
        <w:tabs>
          <w:tab w:val="left" w:pos="288"/>
        </w:tabs>
        <w:spacing w:line="240" w:lineRule="auto"/>
        <w:ind w:left="0"/>
        <w:jc w:val="both"/>
        <w:textAlignment w:val="auto"/>
        <w:rPr>
          <w:szCs w:val="24"/>
          <w:lang w:val="en-US"/>
        </w:rPr>
      </w:pPr>
      <w:r>
        <w:rPr>
          <w:rFonts w:eastAsia="MS Mincho"/>
          <w:color w:val="auto"/>
          <w:spacing w:val="-1"/>
          <w:sz w:val="20"/>
          <w:lang w:val="en-US" w:eastAsia="en-US"/>
        </w:rPr>
        <w:t>convolutional layer, 10 kernels</w:t>
      </w:r>
      <w:r w:rsidRPr="001D52DF">
        <w:rPr>
          <w:rFonts w:eastAsia="MS Mincho"/>
          <w:color w:val="auto"/>
          <w:spacing w:val="-1"/>
          <w:sz w:val="20"/>
          <w:lang w:val="en-US" w:eastAsia="en-US"/>
        </w:rPr>
        <w:t xml:space="preserve"> of the size 3 × 3 × 5 are applied to the patches with a pixel step of 1. After applying the </w:t>
      </w:r>
      <w:proofErr w:type="spellStart"/>
      <w:r w:rsidRPr="001D52DF">
        <w:rPr>
          <w:rFonts w:eastAsia="MS Mincho"/>
          <w:color w:val="auto"/>
          <w:spacing w:val="-1"/>
          <w:sz w:val="20"/>
          <w:lang w:val="en-US" w:eastAsia="en-US"/>
        </w:rPr>
        <w:t>ReLU</w:t>
      </w:r>
      <w:proofErr w:type="spellEnd"/>
      <w:r w:rsidRPr="001D52DF">
        <w:rPr>
          <w:rFonts w:eastAsia="MS Mincho"/>
          <w:color w:val="auto"/>
          <w:spacing w:val="-1"/>
          <w:sz w:val="20"/>
          <w:lang w:val="en-US" w:eastAsia="en-US"/>
        </w:rPr>
        <w:t xml:space="preserve"> activation function, local normalization and </w:t>
      </w:r>
      <w:proofErr w:type="spellStart"/>
      <w:r w:rsidRPr="001D52DF">
        <w:rPr>
          <w:rFonts w:eastAsia="MS Mincho"/>
          <w:color w:val="auto"/>
          <w:spacing w:val="-1"/>
          <w:sz w:val="20"/>
          <w:lang w:val="en-US" w:eastAsia="en-US"/>
        </w:rPr>
        <w:t>maxpooling</w:t>
      </w:r>
      <w:proofErr w:type="spellEnd"/>
      <w:r w:rsidRPr="001D52DF">
        <w:rPr>
          <w:rFonts w:eastAsia="MS Mincho"/>
          <w:color w:val="auto"/>
          <w:spacing w:val="-1"/>
          <w:sz w:val="20"/>
          <w:lang w:val="en-US" w:eastAsia="en-US"/>
        </w:rPr>
        <w:t xml:space="preserve"> operation with a 2 × 2 filter and pixel step of 2, the features will hav</w:t>
      </w:r>
      <w:r>
        <w:rPr>
          <w:rFonts w:eastAsia="MS Mincho"/>
          <w:color w:val="auto"/>
          <w:spacing w:val="-1"/>
          <w:sz w:val="20"/>
          <w:lang w:val="en-US" w:eastAsia="en-US"/>
        </w:rPr>
        <w:t>e 10 × 60 × 6</w:t>
      </w:r>
      <w:r w:rsidRPr="001D52DF">
        <w:rPr>
          <w:rFonts w:eastAsia="MS Mincho"/>
          <w:color w:val="auto"/>
          <w:spacing w:val="-1"/>
          <w:sz w:val="20"/>
          <w:lang w:val="en-US" w:eastAsia="en-US"/>
        </w:rPr>
        <w:t xml:space="preserve">0 size. A similar sequence of operations is alternately performed </w:t>
      </w:r>
      <w:r>
        <w:rPr>
          <w:rFonts w:eastAsia="MS Mincho"/>
          <w:color w:val="auto"/>
          <w:spacing w:val="-1"/>
          <w:sz w:val="20"/>
          <w:lang w:val="en-US" w:eastAsia="en-US"/>
        </w:rPr>
        <w:t xml:space="preserve">one by one </w:t>
      </w:r>
      <w:r w:rsidRPr="001D52DF">
        <w:rPr>
          <w:rFonts w:eastAsia="MS Mincho"/>
          <w:color w:val="auto"/>
          <w:spacing w:val="-1"/>
          <w:sz w:val="20"/>
          <w:lang w:val="en-US" w:eastAsia="en-US"/>
        </w:rPr>
        <w:t xml:space="preserve">for 20 kernels of 5 × 5 × 10 size, 40 kernels of 7 × 7 × 20 size and 80 kernels of 11 × 11 × 40 size. </w:t>
      </w:r>
      <w:r>
        <w:rPr>
          <w:rFonts w:eastAsia="MS Mincho"/>
          <w:color w:val="auto"/>
          <w:spacing w:val="-1"/>
          <w:sz w:val="20"/>
          <w:lang w:val="en-US" w:eastAsia="en-US"/>
        </w:rPr>
        <w:t xml:space="preserve">The values of features on every </w:t>
      </w:r>
      <w:proofErr w:type="spellStart"/>
      <w:r>
        <w:rPr>
          <w:rFonts w:eastAsia="MS Mincho"/>
          <w:color w:val="auto"/>
          <w:spacing w:val="-1"/>
          <w:sz w:val="20"/>
          <w:lang w:val="en-US" w:eastAsia="en-US"/>
        </w:rPr>
        <w:t>maxpooling</w:t>
      </w:r>
      <w:proofErr w:type="spellEnd"/>
      <w:r>
        <w:rPr>
          <w:rFonts w:eastAsia="MS Mincho"/>
          <w:color w:val="auto"/>
          <w:spacing w:val="-1"/>
          <w:sz w:val="20"/>
          <w:lang w:val="en-US" w:eastAsia="en-US"/>
        </w:rPr>
        <w:t xml:space="preserve"> layer of developed convolution neural network for the example of input image are shown on Fig. 8. </w:t>
      </w:r>
      <w:r w:rsidRPr="001D52DF">
        <w:rPr>
          <w:rFonts w:eastAsia="MS Mincho"/>
          <w:color w:val="auto"/>
          <w:spacing w:val="-1"/>
          <w:sz w:val="20"/>
          <w:lang w:val="en-US" w:eastAsia="en-US"/>
        </w:rPr>
        <w:t xml:space="preserve">After all the operations done, a vector of 80 features is obtained. After that it is transferred to the fully connected layer. This layer allows to receive the vector of features, which consists of probability values belong to each class. This vector allows correlating the original image with some class in accordance with the values of the counted features by means of </w:t>
      </w:r>
      <w:proofErr w:type="spellStart"/>
      <w:r w:rsidRPr="001D52DF">
        <w:rPr>
          <w:rFonts w:eastAsia="MS Mincho"/>
          <w:color w:val="auto"/>
          <w:spacing w:val="-1"/>
          <w:sz w:val="20"/>
          <w:lang w:val="en-US" w:eastAsia="en-US"/>
        </w:rPr>
        <w:t>softmax</w:t>
      </w:r>
      <w:proofErr w:type="spellEnd"/>
      <w:r w:rsidRPr="001D52DF">
        <w:rPr>
          <w:rFonts w:eastAsia="MS Mincho"/>
          <w:color w:val="auto"/>
          <w:spacing w:val="-1"/>
          <w:sz w:val="20"/>
          <w:lang w:val="en-US" w:eastAsia="en-US"/>
        </w:rPr>
        <w:t xml:space="preserve"> layer. In other words, the neural network classifies the input image to the facial expression detected on the person's face.</w:t>
      </w:r>
    </w:p>
    <w:p w:rsidR="00C07FE5" w:rsidRPr="001D52DF" w:rsidRDefault="00C07FE5" w:rsidP="00C07FE5">
      <w:pPr>
        <w:pStyle w:val="af"/>
        <w:widowControl/>
        <w:tabs>
          <w:tab w:val="left" w:pos="288"/>
        </w:tabs>
        <w:spacing w:line="240" w:lineRule="auto"/>
        <w:ind w:left="0" w:firstLine="284"/>
        <w:jc w:val="both"/>
        <w:textAlignment w:val="auto"/>
        <w:rPr>
          <w:rFonts w:eastAsia="MS Mincho"/>
          <w:color w:val="auto"/>
          <w:spacing w:val="-1"/>
          <w:sz w:val="20"/>
          <w:lang w:val="en-US" w:eastAsia="en-US"/>
        </w:rPr>
      </w:pPr>
      <w:r w:rsidRPr="001D52DF">
        <w:rPr>
          <w:rFonts w:eastAsia="MS Mincho"/>
          <w:color w:val="auto"/>
          <w:spacing w:val="-1"/>
          <w:sz w:val="20"/>
          <w:lang w:val="en-US" w:eastAsia="en-US"/>
        </w:rPr>
        <w:t>The approach based on deep convolutional neural network has great computational complexity. To accelerate the neural network operation, the training and testing processes were performed on a large number of independent streams on GPU. For this, the parallel computing technology NVIDIA CUDA was used. CUDA allows solving the problem of high resource consumption of algorithms by parallelizing the computations on GPU. This technology is cross-platform and is supported by all modern NVIDIA graphics cards.</w:t>
      </w:r>
    </w:p>
    <w:p w:rsidR="00361E98" w:rsidRDefault="00361E98" w:rsidP="005B352A">
      <w:pPr>
        <w:pStyle w:val="text0"/>
        <w:spacing w:after="120" w:line="240" w:lineRule="auto"/>
        <w:ind w:firstLine="0"/>
        <w:rPr>
          <w:sz w:val="20"/>
          <w:lang w:val="en-US"/>
        </w:rPr>
      </w:pPr>
    </w:p>
    <w:p w:rsidR="00361E98" w:rsidRDefault="00361E98" w:rsidP="005B352A">
      <w:pPr>
        <w:pStyle w:val="text0"/>
        <w:spacing w:after="120" w:line="240" w:lineRule="auto"/>
        <w:ind w:firstLine="0"/>
        <w:rPr>
          <w:sz w:val="20"/>
          <w:lang w:val="en-US"/>
        </w:rPr>
        <w:sectPr w:rsidR="00361E98" w:rsidSect="00361E98">
          <w:type w:val="continuous"/>
          <w:pgSz w:w="12242" w:h="15842" w:code="1"/>
          <w:pgMar w:top="1077" w:right="890" w:bottom="907" w:left="890" w:header="0" w:footer="709" w:gutter="0"/>
          <w:cols w:num="2" w:space="357"/>
          <w:formProt w:val="0"/>
          <w:docGrid w:linePitch="360" w:charSpace="-6145"/>
        </w:sectPr>
      </w:pPr>
    </w:p>
    <w:p w:rsidR="00FA1236" w:rsidRPr="005D2BD7" w:rsidRDefault="000C0633" w:rsidP="005B352A">
      <w:pPr>
        <w:pStyle w:val="text0"/>
        <w:spacing w:after="120" w:line="240" w:lineRule="auto"/>
        <w:ind w:firstLine="0"/>
        <w:rPr>
          <w:sz w:val="20"/>
          <w:lang w:val="en-US"/>
        </w:rPr>
      </w:pPr>
      <w:r w:rsidRPr="005D2BD7">
        <w:rPr>
          <w:noProof/>
          <w:sz w:val="20"/>
        </w:rPr>
        <w:drawing>
          <wp:inline distT="0" distB="0" distL="0" distR="0">
            <wp:extent cx="6607188" cy="1618090"/>
            <wp:effectExtent l="0" t="0" r="0" b="0"/>
            <wp:docPr id="20" name="Рисунок 2" descr="C:\_Repositories\Emotions_Recognition\Theory\AfterStratu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_Repositories\Emotions_Recognition\Theory\AfterStratums.png"/>
                    <pic:cNvPicPr>
                      <a:picLocks noChangeAspect="1" noChangeArrowheads="1"/>
                    </pic:cNvPicPr>
                  </pic:nvPicPr>
                  <pic:blipFill>
                    <a:blip r:embed="rId31" cstate="print">
                      <a:extLst>
                        <a:ext uri="{BEBA8EAE-BF5A-486C-A8C5-ECC9F3942E4B}">
                          <a14:imgProps xmlns:a14="http://schemas.microsoft.com/office/drawing/2010/main">
                            <a14:imgLayer r:embed="rId32">
                              <a14:imgEffect>
                                <a14:saturation sat="0"/>
                              </a14:imgEffect>
                            </a14:imgLayer>
                          </a14:imgProps>
                        </a:ext>
                      </a:extLst>
                    </a:blip>
                    <a:stretch>
                      <a:fillRect/>
                    </a:stretch>
                  </pic:blipFill>
                  <pic:spPr bwMode="auto">
                    <a:xfrm>
                      <a:off x="0" y="0"/>
                      <a:ext cx="6617879" cy="1620708"/>
                    </a:xfrm>
                    <a:prstGeom prst="rect">
                      <a:avLst/>
                    </a:prstGeom>
                    <a:noFill/>
                    <a:ln w="9525">
                      <a:noFill/>
                      <a:miter lim="800000"/>
                      <a:headEnd/>
                      <a:tailEnd/>
                    </a:ln>
                  </pic:spPr>
                </pic:pic>
              </a:graphicData>
            </a:graphic>
          </wp:inline>
        </w:drawing>
      </w:r>
    </w:p>
    <w:p w:rsidR="002C5DC3" w:rsidRPr="002763D9" w:rsidRDefault="004F0704" w:rsidP="002763D9">
      <w:pPr>
        <w:autoSpaceDE w:val="0"/>
        <w:autoSpaceDN w:val="0"/>
        <w:adjustRightInd w:val="0"/>
        <w:spacing w:before="80" w:after="200"/>
        <w:jc w:val="both"/>
        <w:rPr>
          <w:color w:val="auto"/>
          <w:sz w:val="16"/>
          <w:szCs w:val="20"/>
          <w:lang w:val="en-US" w:eastAsia="en-US"/>
        </w:rPr>
      </w:pPr>
      <w:r w:rsidRPr="002763D9">
        <w:rPr>
          <w:color w:val="auto"/>
          <w:sz w:val="16"/>
          <w:szCs w:val="20"/>
          <w:lang w:val="en-US" w:eastAsia="en-US"/>
        </w:rPr>
        <w:t>Fig</w:t>
      </w:r>
      <w:r w:rsidR="002C5DC3" w:rsidRPr="002763D9">
        <w:rPr>
          <w:color w:val="auto"/>
          <w:sz w:val="16"/>
          <w:szCs w:val="20"/>
          <w:lang w:val="en-US" w:eastAsia="en-US"/>
        </w:rPr>
        <w:t>.</w:t>
      </w:r>
      <w:r w:rsidR="00FE4D24" w:rsidRPr="002763D9">
        <w:rPr>
          <w:color w:val="auto"/>
          <w:sz w:val="16"/>
          <w:szCs w:val="20"/>
          <w:lang w:val="en-US" w:eastAsia="en-US"/>
        </w:rPr>
        <w:t xml:space="preserve"> </w:t>
      </w:r>
      <w:r w:rsidR="001356F5">
        <w:rPr>
          <w:color w:val="auto"/>
          <w:sz w:val="16"/>
          <w:szCs w:val="20"/>
          <w:lang w:val="en-US" w:eastAsia="en-US"/>
        </w:rPr>
        <w:t>8</w:t>
      </w:r>
      <w:r w:rsidR="002C5DC3" w:rsidRPr="002763D9">
        <w:rPr>
          <w:color w:val="auto"/>
          <w:sz w:val="16"/>
          <w:szCs w:val="20"/>
          <w:lang w:val="en-US" w:eastAsia="en-US"/>
        </w:rPr>
        <w:t xml:space="preserve">. </w:t>
      </w:r>
      <w:r w:rsidRPr="002763D9">
        <w:rPr>
          <w:color w:val="auto"/>
          <w:sz w:val="16"/>
          <w:szCs w:val="20"/>
          <w:lang w:val="en-US" w:eastAsia="en-US"/>
        </w:rPr>
        <w:t xml:space="preserve">Values of features on </w:t>
      </w:r>
      <w:proofErr w:type="spellStart"/>
      <w:r w:rsidRPr="002763D9">
        <w:rPr>
          <w:color w:val="auto"/>
          <w:sz w:val="16"/>
          <w:szCs w:val="20"/>
          <w:lang w:val="en-US" w:eastAsia="en-US"/>
        </w:rPr>
        <w:t>maxpooling</w:t>
      </w:r>
      <w:proofErr w:type="spellEnd"/>
      <w:r w:rsidRPr="002763D9">
        <w:rPr>
          <w:color w:val="auto"/>
          <w:sz w:val="16"/>
          <w:szCs w:val="20"/>
          <w:lang w:val="en-US" w:eastAsia="en-US"/>
        </w:rPr>
        <w:t xml:space="preserve"> layers of convolution neural network for the input image</w:t>
      </w:r>
    </w:p>
    <w:p w:rsidR="00866DF7" w:rsidRPr="002763D9" w:rsidRDefault="00866DF7" w:rsidP="002763D9">
      <w:pPr>
        <w:autoSpaceDE w:val="0"/>
        <w:autoSpaceDN w:val="0"/>
        <w:adjustRightInd w:val="0"/>
        <w:spacing w:before="80" w:after="200"/>
        <w:jc w:val="both"/>
        <w:rPr>
          <w:color w:val="auto"/>
          <w:sz w:val="16"/>
          <w:szCs w:val="20"/>
          <w:lang w:val="en-US" w:eastAsia="en-US"/>
        </w:rPr>
      </w:pPr>
    </w:p>
    <w:p w:rsidR="00B67A85" w:rsidRDefault="00B67A85" w:rsidP="001D52DF">
      <w:pPr>
        <w:pStyle w:val="af"/>
        <w:widowControl/>
        <w:tabs>
          <w:tab w:val="left" w:pos="288"/>
        </w:tabs>
        <w:spacing w:line="240" w:lineRule="auto"/>
        <w:ind w:left="0" w:firstLine="284"/>
        <w:jc w:val="both"/>
        <w:textAlignment w:val="auto"/>
        <w:rPr>
          <w:rFonts w:eastAsia="MS Mincho"/>
          <w:color w:val="auto"/>
          <w:spacing w:val="-1"/>
          <w:sz w:val="20"/>
          <w:lang w:val="en-US" w:eastAsia="en-US"/>
        </w:rPr>
        <w:sectPr w:rsidR="00B67A85" w:rsidSect="00EC6743">
          <w:type w:val="continuous"/>
          <w:pgSz w:w="12242" w:h="15842" w:code="1"/>
          <w:pgMar w:top="1077" w:right="890" w:bottom="907" w:left="890" w:header="0" w:footer="709" w:gutter="0"/>
          <w:cols w:space="720"/>
          <w:formProt w:val="0"/>
          <w:docGrid w:linePitch="360" w:charSpace="-6145"/>
        </w:sectPr>
      </w:pPr>
    </w:p>
    <w:p w:rsidR="000C0633" w:rsidRPr="001D52DF" w:rsidRDefault="000C0633" w:rsidP="000C0633">
      <w:pPr>
        <w:pStyle w:val="af"/>
        <w:widowControl/>
        <w:tabs>
          <w:tab w:val="left" w:pos="288"/>
        </w:tabs>
        <w:spacing w:line="240" w:lineRule="auto"/>
        <w:ind w:left="0" w:firstLine="284"/>
        <w:jc w:val="both"/>
        <w:textAlignment w:val="auto"/>
        <w:rPr>
          <w:rFonts w:eastAsia="MS Mincho"/>
          <w:color w:val="auto"/>
          <w:spacing w:val="-1"/>
          <w:sz w:val="20"/>
          <w:lang w:val="en-US" w:eastAsia="en-US"/>
        </w:rPr>
      </w:pPr>
      <w:r w:rsidRPr="001D52DF">
        <w:rPr>
          <w:rFonts w:eastAsia="MS Mincho"/>
          <w:color w:val="auto"/>
          <w:spacing w:val="-1"/>
          <w:sz w:val="20"/>
          <w:lang w:val="en-US" w:eastAsia="en-US"/>
        </w:rPr>
        <w:lastRenderedPageBreak/>
        <w:t>In addition to the file describing the structure of a deep convolutional neural network, a file describing the values of some parameters is also needed to train the model developed on the Caffe. The developed convolutional neural network was launched on the graphic processor of the video card. The learning rate was fixed and set equal to</w:t>
      </w:r>
      <m:oMath>
        <m:r>
          <m:rPr>
            <m:sty m:val="p"/>
          </m:rPr>
          <w:rPr>
            <w:rFonts w:ascii="Cambria Math" w:eastAsia="MS Mincho"/>
            <w:color w:val="auto"/>
            <w:spacing w:val="-1"/>
            <w:sz w:val="20"/>
            <w:lang w:val="en-US" w:eastAsia="en-US"/>
          </w:rPr>
          <m:t xml:space="preserve"> </m:t>
        </m:r>
        <m:sSup>
          <m:sSupPr>
            <m:ctrlPr>
              <w:rPr>
                <w:rFonts w:ascii="Cambria Math" w:eastAsia="MS Mincho" w:hAnsi="Cambria Math"/>
                <w:color w:val="auto"/>
                <w:spacing w:val="-1"/>
                <w:sz w:val="20"/>
                <w:lang w:val="en-US" w:eastAsia="en-US"/>
              </w:rPr>
            </m:ctrlPr>
          </m:sSupPr>
          <m:e>
            <m:r>
              <m:rPr>
                <m:lit/>
                <m:nor/>
              </m:rPr>
              <w:rPr>
                <w:rFonts w:eastAsia="MS Mincho"/>
                <w:color w:val="auto"/>
                <w:spacing w:val="-1"/>
                <w:sz w:val="20"/>
                <w:lang w:val="en-US" w:eastAsia="en-US"/>
              </w:rPr>
              <m:t>10</m:t>
            </m:r>
          </m:e>
          <m:sup>
            <m:r>
              <m:rPr>
                <m:sty m:val="p"/>
              </m:rPr>
              <w:rPr>
                <w:rFonts w:ascii="Cambria Math" w:eastAsia="MS Mincho" w:hAnsi="Cambria Math"/>
                <w:color w:val="auto"/>
                <w:spacing w:val="-1"/>
                <w:sz w:val="20"/>
                <w:lang w:val="en-US" w:eastAsia="en-US"/>
              </w:rPr>
              <m:t>-</m:t>
            </m:r>
            <m:r>
              <m:rPr>
                <m:sty m:val="p"/>
              </m:rPr>
              <w:rPr>
                <w:rFonts w:ascii="Cambria Math" w:eastAsia="MS Mincho"/>
                <w:color w:val="auto"/>
                <w:spacing w:val="-1"/>
                <w:sz w:val="20"/>
                <w:lang w:val="en-US" w:eastAsia="en-US"/>
              </w:rPr>
              <m:t>2</m:t>
            </m:r>
          </m:sup>
        </m:sSup>
      </m:oMath>
      <w:r w:rsidRPr="001D52DF">
        <w:rPr>
          <w:rFonts w:eastAsia="MS Mincho"/>
          <w:color w:val="auto"/>
          <w:spacing w:val="-1"/>
          <w:sz w:val="20"/>
          <w:lang w:val="en-US" w:eastAsia="en-US"/>
        </w:rPr>
        <w:t xml:space="preserve">. As a numerical optimization algorithm, a stochastic gradient descent (SGD) was chosen using momentum equals to 0.9. For the regularization of the model, the weight updating rule was applied in the learning process, as a result with a weight decay equals to </w:t>
      </w:r>
      <m:oMath>
        <m:r>
          <m:rPr>
            <m:sty m:val="p"/>
          </m:rPr>
          <w:rPr>
            <w:rFonts w:ascii="Cambria Math" w:eastAsia="MS Mincho"/>
            <w:color w:val="auto"/>
            <w:spacing w:val="-1"/>
            <w:sz w:val="20"/>
            <w:lang w:val="en-US" w:eastAsia="en-US"/>
          </w:rPr>
          <m:t xml:space="preserve"> 5</m:t>
        </m:r>
        <m:r>
          <m:rPr>
            <m:sty m:val="p"/>
          </m:rPr>
          <w:rPr>
            <w:rFonts w:ascii="Cambria Math" w:eastAsia="MS Mincho" w:hAnsi="Cambria Math"/>
            <w:color w:val="auto"/>
            <w:spacing w:val="-1"/>
            <w:sz w:val="20"/>
            <w:lang w:val="en-US" w:eastAsia="en-US"/>
          </w:rPr>
          <m:t>×</m:t>
        </m:r>
        <m:sSup>
          <m:sSupPr>
            <m:ctrlPr>
              <w:rPr>
                <w:rFonts w:ascii="Cambria Math" w:eastAsia="MS Mincho" w:hAnsi="Cambria Math"/>
                <w:color w:val="auto"/>
                <w:spacing w:val="-1"/>
                <w:sz w:val="20"/>
                <w:lang w:val="en-US" w:eastAsia="en-US"/>
              </w:rPr>
            </m:ctrlPr>
          </m:sSupPr>
          <m:e>
            <m:r>
              <m:rPr>
                <m:lit/>
                <m:nor/>
              </m:rPr>
              <w:rPr>
                <w:rFonts w:eastAsia="MS Mincho"/>
                <w:color w:val="auto"/>
                <w:spacing w:val="-1"/>
                <w:sz w:val="20"/>
                <w:lang w:val="en-US" w:eastAsia="en-US"/>
              </w:rPr>
              <m:t>10</m:t>
            </m:r>
          </m:e>
          <m:sup>
            <m:r>
              <m:rPr>
                <m:sty m:val="p"/>
              </m:rPr>
              <w:rPr>
                <w:rFonts w:ascii="Cambria Math" w:eastAsia="MS Mincho" w:hAnsi="Cambria Math"/>
                <w:color w:val="auto"/>
                <w:spacing w:val="-1"/>
                <w:sz w:val="20"/>
                <w:lang w:val="en-US" w:eastAsia="en-US"/>
              </w:rPr>
              <m:t>-</m:t>
            </m:r>
            <m:r>
              <m:rPr>
                <m:sty m:val="p"/>
              </m:rPr>
              <w:rPr>
                <w:rFonts w:ascii="Cambria Math" w:eastAsia="MS Mincho"/>
                <w:color w:val="auto"/>
                <w:spacing w:val="-1"/>
                <w:sz w:val="20"/>
                <w:lang w:val="en-US" w:eastAsia="en-US"/>
              </w:rPr>
              <m:t>4</m:t>
            </m:r>
          </m:sup>
        </m:sSup>
      </m:oMath>
      <w:r w:rsidRPr="001D52DF">
        <w:rPr>
          <w:rFonts w:eastAsia="MS Mincho"/>
          <w:color w:val="auto"/>
          <w:spacing w:val="-1"/>
          <w:sz w:val="20"/>
          <w:lang w:val="en-US" w:eastAsia="en-US"/>
        </w:rPr>
        <w:t xml:space="preserve"> was added. The classifier ended training after completing 60,000 iterations.</w:t>
      </w:r>
    </w:p>
    <w:p w:rsidR="000C0633" w:rsidRPr="00E478D2" w:rsidRDefault="000C0633" w:rsidP="000C0633">
      <w:pPr>
        <w:pStyle w:val="af"/>
        <w:widowControl/>
        <w:tabs>
          <w:tab w:val="left" w:pos="288"/>
        </w:tabs>
        <w:spacing w:line="240" w:lineRule="auto"/>
        <w:ind w:left="0" w:firstLine="284"/>
        <w:jc w:val="both"/>
        <w:textAlignment w:val="auto"/>
        <w:rPr>
          <w:lang w:val="en-US"/>
        </w:rPr>
      </w:pPr>
      <w:bookmarkStart w:id="0" w:name="_Toc425097650"/>
      <w:bookmarkEnd w:id="0"/>
      <w:r w:rsidRPr="001D52DF">
        <w:rPr>
          <w:rFonts w:eastAsia="MS Mincho"/>
          <w:color w:val="auto"/>
          <w:spacing w:val="-1"/>
          <w:sz w:val="20"/>
          <w:lang w:val="en-US" w:eastAsia="en-US"/>
        </w:rPr>
        <w:t>The developed convolutional neural network was used for smile detection and facial expression recognition by face images.</w:t>
      </w:r>
    </w:p>
    <w:p w:rsidR="000C0633" w:rsidRPr="00553EBE" w:rsidRDefault="000C0633" w:rsidP="000C0633">
      <w:pPr>
        <w:pStyle w:val="1"/>
        <w:tabs>
          <w:tab w:val="left" w:pos="216"/>
          <w:tab w:val="num" w:pos="576"/>
          <w:tab w:val="num" w:pos="3054"/>
        </w:tabs>
        <w:spacing w:before="160" w:after="80"/>
        <w:jc w:val="center"/>
        <w:rPr>
          <w:rFonts w:ascii="Times New Roman" w:eastAsia="MS Mincho" w:hAnsi="Times New Roman"/>
          <w:smallCaps/>
          <w:noProof/>
          <w:color w:val="auto"/>
          <w:sz w:val="20"/>
          <w:lang w:val="en-US" w:eastAsia="en-US"/>
        </w:rPr>
      </w:pPr>
      <w:r w:rsidRPr="00553EBE">
        <w:rPr>
          <w:rFonts w:ascii="Times New Roman" w:eastAsia="MS Mincho" w:hAnsi="Times New Roman"/>
          <w:smallCaps/>
          <w:noProof/>
          <w:color w:val="auto"/>
          <w:sz w:val="20"/>
          <w:lang w:val="en-US" w:eastAsia="en-US"/>
        </w:rPr>
        <w:t>IV.  Results</w:t>
      </w:r>
    </w:p>
    <w:p w:rsidR="000C0633" w:rsidRPr="00964731" w:rsidRDefault="000C0633" w:rsidP="000C0633">
      <w:pPr>
        <w:pStyle w:val="af"/>
        <w:widowControl/>
        <w:tabs>
          <w:tab w:val="left" w:pos="288"/>
        </w:tabs>
        <w:spacing w:line="240" w:lineRule="auto"/>
        <w:ind w:left="0" w:firstLine="284"/>
        <w:jc w:val="both"/>
        <w:textAlignment w:val="auto"/>
        <w:rPr>
          <w:lang w:val="en-US"/>
        </w:rPr>
      </w:pPr>
      <w:r w:rsidRPr="001D52DF">
        <w:rPr>
          <w:rFonts w:eastAsia="MS Mincho"/>
          <w:color w:val="auto"/>
          <w:spacing w:val="-1"/>
          <w:sz w:val="20"/>
          <w:lang w:val="en-US" w:eastAsia="en-US"/>
        </w:rPr>
        <w:t xml:space="preserve">Numerical experiments of efficiency evaluation for developed algorithm were performed for the </w:t>
      </w:r>
      <w:r>
        <w:rPr>
          <w:rFonts w:eastAsia="MS Mincho"/>
          <w:color w:val="auto"/>
          <w:spacing w:val="-1"/>
          <w:sz w:val="20"/>
          <w:lang w:val="en-US" w:eastAsia="en-US"/>
        </w:rPr>
        <w:t>images of Multi-Pie database [</w:t>
      </w:r>
      <w:r w:rsidR="0060326D">
        <w:rPr>
          <w:rFonts w:eastAsia="MS Mincho"/>
          <w:color w:val="auto"/>
          <w:spacing w:val="-1"/>
          <w:sz w:val="20"/>
          <w:lang w:val="en-US" w:eastAsia="en-US"/>
        </w:rPr>
        <w:t>20</w:t>
      </w:r>
      <w:r w:rsidRPr="001D52DF">
        <w:rPr>
          <w:rFonts w:eastAsia="MS Mincho"/>
          <w:color w:val="auto"/>
          <w:spacing w:val="-1"/>
          <w:sz w:val="20"/>
          <w:lang w:val="en-US" w:eastAsia="en-US"/>
        </w:rPr>
        <w:t xml:space="preserve">]. For an experiment there was prepared </w:t>
      </w:r>
      <w:proofErr w:type="gramStart"/>
      <w:r w:rsidRPr="001D52DF">
        <w:rPr>
          <w:rFonts w:eastAsia="MS Mincho"/>
          <w:color w:val="auto"/>
          <w:spacing w:val="-1"/>
          <w:sz w:val="20"/>
          <w:lang w:val="en-US" w:eastAsia="en-US"/>
        </w:rPr>
        <w:t>a</w:t>
      </w:r>
      <w:r>
        <w:rPr>
          <w:rFonts w:eastAsia="MS Mincho"/>
          <w:color w:val="auto"/>
          <w:spacing w:val="-1"/>
          <w:sz w:val="20"/>
          <w:lang w:val="en-US" w:eastAsia="en-US"/>
        </w:rPr>
        <w:t>n</w:t>
      </w:r>
      <w:proofErr w:type="gramEnd"/>
      <w:r>
        <w:rPr>
          <w:rFonts w:eastAsia="MS Mincho"/>
          <w:color w:val="auto"/>
          <w:spacing w:val="-1"/>
          <w:sz w:val="20"/>
          <w:lang w:val="en-US" w:eastAsia="en-US"/>
        </w:rPr>
        <w:t xml:space="preserve"> uniform sampling</w:t>
      </w:r>
      <w:r w:rsidRPr="001D52DF">
        <w:rPr>
          <w:rFonts w:eastAsia="MS Mincho"/>
          <w:color w:val="auto"/>
          <w:spacing w:val="-1"/>
          <w:sz w:val="20"/>
          <w:lang w:val="en-US" w:eastAsia="en-US"/>
        </w:rPr>
        <w:t xml:space="preserve"> of 30000 randomly selected images</w:t>
      </w:r>
      <w:r>
        <w:rPr>
          <w:rFonts w:eastAsia="MS Mincho"/>
          <w:color w:val="auto"/>
          <w:spacing w:val="-1"/>
          <w:sz w:val="20"/>
          <w:lang w:val="en-US" w:eastAsia="en-US"/>
        </w:rPr>
        <w:t xml:space="preserve"> (5000 images for each of 6 facial recognition presented in Multi-Pie database)</w:t>
      </w:r>
      <w:r w:rsidRPr="001D52DF">
        <w:rPr>
          <w:rFonts w:eastAsia="MS Mincho"/>
          <w:color w:val="auto"/>
          <w:spacing w:val="-1"/>
          <w:sz w:val="20"/>
          <w:lang w:val="en-US" w:eastAsia="en-US"/>
        </w:rPr>
        <w:t xml:space="preserve"> with</w:t>
      </w:r>
      <w:r>
        <w:rPr>
          <w:rFonts w:eastAsia="MS Mincho"/>
          <w:color w:val="auto"/>
          <w:spacing w:val="-1"/>
          <w:sz w:val="20"/>
          <w:lang w:val="en-US" w:eastAsia="en-US"/>
        </w:rPr>
        <w:t xml:space="preserve"> </w:t>
      </w:r>
      <w:r w:rsidRPr="001D52DF">
        <w:rPr>
          <w:rFonts w:eastAsia="MS Mincho"/>
          <w:color w:val="auto"/>
          <w:spacing w:val="-1"/>
          <w:sz w:val="20"/>
          <w:lang w:val="en-US" w:eastAsia="en-US"/>
        </w:rPr>
        <w:t>different lighting of scene and angle of view less than 45°. These images were labeled according to one of 6 facial expression.</w:t>
      </w:r>
      <w:r>
        <w:rPr>
          <w:rFonts w:eastAsia="MS Mincho"/>
          <w:color w:val="auto"/>
          <w:spacing w:val="-1"/>
          <w:sz w:val="20"/>
          <w:lang w:val="en-US" w:eastAsia="en-US"/>
        </w:rPr>
        <w:t xml:space="preserve"> On each picture from the sampling</w:t>
      </w:r>
      <w:r w:rsidRPr="001D52DF">
        <w:rPr>
          <w:rFonts w:eastAsia="MS Mincho"/>
          <w:color w:val="auto"/>
          <w:spacing w:val="-1"/>
          <w:sz w:val="20"/>
          <w:lang w:val="en-US" w:eastAsia="en-US"/>
        </w:rPr>
        <w:t xml:space="preserve"> there was cut the face image of 128 × 128 size and transfo</w:t>
      </w:r>
      <w:r>
        <w:rPr>
          <w:rFonts w:eastAsia="MS Mincho"/>
          <w:color w:val="auto"/>
          <w:spacing w:val="-1"/>
          <w:sz w:val="20"/>
          <w:lang w:val="en-US" w:eastAsia="en-US"/>
        </w:rPr>
        <w:t xml:space="preserve">rmed into black-and-white mode. </w:t>
      </w:r>
      <w:r w:rsidRPr="001D52DF">
        <w:rPr>
          <w:rFonts w:eastAsia="MS Mincho"/>
          <w:color w:val="auto"/>
          <w:spacing w:val="-1"/>
          <w:sz w:val="20"/>
          <w:lang w:val="en-US" w:eastAsia="en-US"/>
        </w:rPr>
        <w:t>Such conversion was implemented by means of computationally effective PICO algorithm.</w:t>
      </w:r>
    </w:p>
    <w:p w:rsidR="002D3B37" w:rsidRPr="001D52DF" w:rsidRDefault="002D3B37" w:rsidP="001D52DF">
      <w:pPr>
        <w:pStyle w:val="af"/>
        <w:widowControl/>
        <w:tabs>
          <w:tab w:val="left" w:pos="288"/>
        </w:tabs>
        <w:spacing w:line="240" w:lineRule="auto"/>
        <w:ind w:left="0" w:firstLine="284"/>
        <w:jc w:val="both"/>
        <w:textAlignment w:val="auto"/>
        <w:rPr>
          <w:rFonts w:eastAsia="MS Mincho"/>
          <w:color w:val="auto"/>
          <w:spacing w:val="-1"/>
          <w:sz w:val="20"/>
          <w:lang w:val="en-US" w:eastAsia="en-US"/>
        </w:rPr>
      </w:pPr>
      <w:r w:rsidRPr="001D52DF">
        <w:rPr>
          <w:rFonts w:eastAsia="MS Mincho"/>
          <w:color w:val="auto"/>
          <w:spacing w:val="-1"/>
          <w:sz w:val="20"/>
          <w:lang w:val="en-US" w:eastAsia="en-US"/>
        </w:rPr>
        <w:t xml:space="preserve">This set of images was divided on train and test samples in the ratio 80/20. </w:t>
      </w:r>
      <w:r w:rsidR="000251E1" w:rsidRPr="001D52DF">
        <w:rPr>
          <w:rFonts w:eastAsia="MS Mincho"/>
          <w:color w:val="auto"/>
          <w:spacing w:val="-1"/>
          <w:sz w:val="20"/>
          <w:lang w:val="en-US" w:eastAsia="en-US"/>
        </w:rPr>
        <w:t>Train a</w:t>
      </w:r>
      <w:r w:rsidR="00F619A0" w:rsidRPr="001D52DF">
        <w:rPr>
          <w:rFonts w:eastAsia="MS Mincho"/>
          <w:color w:val="auto"/>
          <w:spacing w:val="-1"/>
          <w:sz w:val="20"/>
          <w:lang w:val="en-US" w:eastAsia="en-US"/>
        </w:rPr>
        <w:t>nd test samples did not have</w:t>
      </w:r>
      <w:r w:rsidR="000251E1" w:rsidRPr="001D52DF">
        <w:rPr>
          <w:rFonts w:eastAsia="MS Mincho"/>
          <w:color w:val="auto"/>
          <w:spacing w:val="-1"/>
          <w:sz w:val="20"/>
          <w:lang w:val="en-US" w:eastAsia="en-US"/>
        </w:rPr>
        <w:t xml:space="preserve"> same pictures.</w:t>
      </w:r>
      <w:r w:rsidR="00AF09EE" w:rsidRPr="001D52DF">
        <w:rPr>
          <w:rFonts w:eastAsia="MS Mincho"/>
          <w:color w:val="auto"/>
          <w:spacing w:val="-1"/>
          <w:sz w:val="20"/>
          <w:lang w:val="en-US" w:eastAsia="en-US"/>
        </w:rPr>
        <w:t xml:space="preserve"> Labels of images from samples held in text file.</w:t>
      </w:r>
      <w:r w:rsidR="002C5FAF" w:rsidRPr="001D52DF">
        <w:rPr>
          <w:rFonts w:eastAsia="MS Mincho"/>
          <w:color w:val="auto"/>
          <w:spacing w:val="-1"/>
          <w:sz w:val="20"/>
          <w:lang w:val="en-US" w:eastAsia="en-US"/>
        </w:rPr>
        <w:t xml:space="preserve"> T</w:t>
      </w:r>
      <w:r w:rsidR="00AF09EE" w:rsidRPr="001D52DF">
        <w:rPr>
          <w:rFonts w:eastAsia="MS Mincho"/>
          <w:color w:val="auto"/>
          <w:spacing w:val="-1"/>
          <w:sz w:val="20"/>
          <w:lang w:val="en-US" w:eastAsia="en-US"/>
        </w:rPr>
        <w:t>here were</w:t>
      </w:r>
      <w:r w:rsidR="007450E3" w:rsidRPr="001D52DF">
        <w:rPr>
          <w:rFonts w:eastAsia="MS Mincho"/>
          <w:color w:val="auto"/>
          <w:spacing w:val="-1"/>
          <w:sz w:val="20"/>
          <w:lang w:val="en-US" w:eastAsia="en-US"/>
        </w:rPr>
        <w:t xml:space="preserve"> considered </w:t>
      </w:r>
      <w:r w:rsidR="00AF09EE" w:rsidRPr="001D52DF">
        <w:rPr>
          <w:rFonts w:eastAsia="MS Mincho"/>
          <w:color w:val="auto"/>
          <w:spacing w:val="-1"/>
          <w:sz w:val="20"/>
          <w:lang w:val="en-US" w:eastAsia="en-US"/>
        </w:rPr>
        <w:t>2 classes (smile and non-smile)</w:t>
      </w:r>
      <w:r w:rsidR="00B03F8B" w:rsidRPr="001D52DF">
        <w:rPr>
          <w:rFonts w:eastAsia="MS Mincho"/>
          <w:color w:val="auto"/>
          <w:spacing w:val="-1"/>
          <w:sz w:val="20"/>
          <w:lang w:val="en-US" w:eastAsia="en-US"/>
        </w:rPr>
        <w:t xml:space="preserve"> </w:t>
      </w:r>
      <w:r w:rsidR="002C5FAF" w:rsidRPr="001D52DF">
        <w:rPr>
          <w:rFonts w:eastAsia="MS Mincho"/>
          <w:color w:val="auto"/>
          <w:spacing w:val="-1"/>
          <w:sz w:val="20"/>
          <w:lang w:val="en-US" w:eastAsia="en-US"/>
        </w:rPr>
        <w:t xml:space="preserve">in the case of smile detection </w:t>
      </w:r>
      <w:r w:rsidR="00B03F8B" w:rsidRPr="001D52DF">
        <w:rPr>
          <w:rFonts w:eastAsia="MS Mincho"/>
          <w:color w:val="auto"/>
          <w:spacing w:val="-1"/>
          <w:sz w:val="20"/>
          <w:lang w:val="en-US" w:eastAsia="en-US"/>
        </w:rPr>
        <w:t xml:space="preserve">and 6 classes (neutral, smile, surprise, squint, </w:t>
      </w:r>
      <w:proofErr w:type="spellStart"/>
      <w:r w:rsidR="00B03F8B" w:rsidRPr="001D52DF">
        <w:rPr>
          <w:rFonts w:eastAsia="MS Mincho"/>
          <w:color w:val="auto"/>
          <w:spacing w:val="-1"/>
          <w:sz w:val="20"/>
          <w:lang w:val="en-US" w:eastAsia="en-US"/>
        </w:rPr>
        <w:t>disguist</w:t>
      </w:r>
      <w:proofErr w:type="spellEnd"/>
      <w:r w:rsidR="00B03F8B" w:rsidRPr="001D52DF">
        <w:rPr>
          <w:rFonts w:eastAsia="MS Mincho"/>
          <w:color w:val="auto"/>
          <w:spacing w:val="-1"/>
          <w:sz w:val="20"/>
          <w:lang w:val="en-US" w:eastAsia="en-US"/>
        </w:rPr>
        <w:t>, scream)</w:t>
      </w:r>
      <w:r w:rsidR="002C5FAF" w:rsidRPr="001D52DF">
        <w:rPr>
          <w:rFonts w:eastAsia="MS Mincho"/>
          <w:color w:val="auto"/>
          <w:spacing w:val="-1"/>
          <w:sz w:val="20"/>
          <w:lang w:val="en-US" w:eastAsia="en-US"/>
        </w:rPr>
        <w:t xml:space="preserve"> in the case of facial expression recognition accordingly</w:t>
      </w:r>
      <w:r w:rsidR="00B03F8B" w:rsidRPr="001D52DF">
        <w:rPr>
          <w:rFonts w:eastAsia="MS Mincho"/>
          <w:color w:val="auto"/>
          <w:spacing w:val="-1"/>
          <w:sz w:val="20"/>
          <w:lang w:val="en-US" w:eastAsia="en-US"/>
        </w:rPr>
        <w:t>.</w:t>
      </w:r>
    </w:p>
    <w:p w:rsidR="0074525A" w:rsidRPr="001D52DF" w:rsidRDefault="0074525A" w:rsidP="001D52DF">
      <w:pPr>
        <w:pStyle w:val="af"/>
        <w:widowControl/>
        <w:tabs>
          <w:tab w:val="left" w:pos="288"/>
        </w:tabs>
        <w:spacing w:line="240" w:lineRule="auto"/>
        <w:ind w:left="0" w:firstLine="284"/>
        <w:jc w:val="both"/>
        <w:textAlignment w:val="auto"/>
        <w:rPr>
          <w:rFonts w:eastAsia="MS Mincho"/>
          <w:color w:val="auto"/>
          <w:spacing w:val="-1"/>
          <w:sz w:val="20"/>
          <w:lang w:val="en-US" w:eastAsia="en-US"/>
        </w:rPr>
      </w:pPr>
      <w:r w:rsidRPr="001D52DF">
        <w:rPr>
          <w:rFonts w:eastAsia="MS Mincho"/>
          <w:color w:val="auto"/>
          <w:spacing w:val="-1"/>
          <w:sz w:val="20"/>
          <w:lang w:val="en-US" w:eastAsia="en-US"/>
        </w:rPr>
        <w:t xml:space="preserve">The </w:t>
      </w:r>
      <w:r w:rsidR="00767A41" w:rsidRPr="001D52DF">
        <w:rPr>
          <w:rFonts w:eastAsia="MS Mincho"/>
          <w:color w:val="auto"/>
          <w:spacing w:val="-1"/>
          <w:sz w:val="20"/>
          <w:lang w:val="en-US" w:eastAsia="en-US"/>
        </w:rPr>
        <w:t xml:space="preserve">learning and </w:t>
      </w:r>
      <w:r w:rsidRPr="001D52DF">
        <w:rPr>
          <w:rFonts w:eastAsia="MS Mincho"/>
          <w:color w:val="auto"/>
          <w:spacing w:val="-1"/>
          <w:sz w:val="20"/>
          <w:lang w:val="en-US" w:eastAsia="en-US"/>
        </w:rPr>
        <w:t>testing</w:t>
      </w:r>
      <w:r w:rsidR="00767A41" w:rsidRPr="001D52DF">
        <w:rPr>
          <w:rFonts w:eastAsia="MS Mincho"/>
          <w:color w:val="auto"/>
          <w:spacing w:val="-1"/>
          <w:sz w:val="20"/>
          <w:lang w:val="en-US" w:eastAsia="en-US"/>
        </w:rPr>
        <w:t xml:space="preserve"> processes</w:t>
      </w:r>
      <w:r w:rsidR="00107CE5" w:rsidRPr="001D52DF">
        <w:rPr>
          <w:rFonts w:eastAsia="MS Mincho"/>
          <w:color w:val="auto"/>
          <w:spacing w:val="-1"/>
          <w:sz w:val="20"/>
          <w:lang w:val="en-US" w:eastAsia="en-US"/>
        </w:rPr>
        <w:t xml:space="preserve"> </w:t>
      </w:r>
      <w:r w:rsidRPr="001D52DF">
        <w:rPr>
          <w:rFonts w:eastAsia="MS Mincho"/>
          <w:color w:val="auto"/>
          <w:spacing w:val="-1"/>
          <w:sz w:val="20"/>
          <w:lang w:val="en-US" w:eastAsia="en-US"/>
        </w:rPr>
        <w:t>f</w:t>
      </w:r>
      <w:r w:rsidR="00B83AC9" w:rsidRPr="001D52DF">
        <w:rPr>
          <w:rFonts w:eastAsia="MS Mincho"/>
          <w:color w:val="auto"/>
          <w:spacing w:val="-1"/>
          <w:sz w:val="20"/>
          <w:lang w:val="en-US" w:eastAsia="en-US"/>
        </w:rPr>
        <w:t>or the deep</w:t>
      </w:r>
      <w:r w:rsidRPr="001D52DF">
        <w:rPr>
          <w:rFonts w:eastAsia="MS Mincho"/>
          <w:color w:val="auto"/>
          <w:spacing w:val="-1"/>
          <w:sz w:val="20"/>
          <w:lang w:val="en-US" w:eastAsia="en-US"/>
        </w:rPr>
        <w:t xml:space="preserve"> convolution neural network was carried out on the remote server with eight-core processor AMD FX 8320,</w:t>
      </w:r>
      <w:r w:rsidR="00B23345" w:rsidRPr="001D52DF">
        <w:rPr>
          <w:rFonts w:eastAsia="MS Mincho"/>
          <w:color w:val="auto"/>
          <w:spacing w:val="-1"/>
          <w:sz w:val="20"/>
          <w:lang w:val="en-US" w:eastAsia="en-US"/>
        </w:rPr>
        <w:t xml:space="preserve"> 16 Gb RAM,</w:t>
      </w:r>
      <w:r w:rsidRPr="001D52DF">
        <w:rPr>
          <w:rFonts w:eastAsia="MS Mincho"/>
          <w:color w:val="auto"/>
          <w:spacing w:val="-1"/>
          <w:sz w:val="20"/>
          <w:lang w:val="en-US" w:eastAsia="en-US"/>
        </w:rPr>
        <w:t xml:space="preserve"> </w:t>
      </w:r>
      <w:r w:rsidR="007634E4" w:rsidRPr="001D52DF">
        <w:rPr>
          <w:rFonts w:eastAsia="MS Mincho"/>
          <w:color w:val="auto"/>
          <w:spacing w:val="-1"/>
          <w:sz w:val="20"/>
          <w:lang w:val="en-US" w:eastAsia="en-US"/>
        </w:rPr>
        <w:t xml:space="preserve">the </w:t>
      </w:r>
      <w:proofErr w:type="spellStart"/>
      <w:r w:rsidRPr="001D52DF">
        <w:rPr>
          <w:rFonts w:eastAsia="MS Mincho"/>
          <w:color w:val="auto"/>
          <w:spacing w:val="-1"/>
          <w:sz w:val="20"/>
          <w:lang w:val="en-US" w:eastAsia="en-US"/>
        </w:rPr>
        <w:t>videocard</w:t>
      </w:r>
      <w:proofErr w:type="spellEnd"/>
      <w:r w:rsidRPr="001D52DF">
        <w:rPr>
          <w:rFonts w:eastAsia="MS Mincho"/>
          <w:color w:val="auto"/>
          <w:spacing w:val="-1"/>
          <w:sz w:val="20"/>
          <w:lang w:val="en-US" w:eastAsia="en-US"/>
        </w:rPr>
        <w:t xml:space="preserve"> NVIDIA GeForce GTX 980 and </w:t>
      </w:r>
      <w:r w:rsidR="007634E4" w:rsidRPr="001D52DF">
        <w:rPr>
          <w:rFonts w:eastAsia="MS Mincho"/>
          <w:color w:val="auto"/>
          <w:spacing w:val="-1"/>
          <w:sz w:val="20"/>
          <w:lang w:val="en-US" w:eastAsia="en-US"/>
        </w:rPr>
        <w:t xml:space="preserve">lasted </w:t>
      </w:r>
      <w:r w:rsidR="00B23345" w:rsidRPr="001D52DF">
        <w:rPr>
          <w:rFonts w:eastAsia="MS Mincho"/>
          <w:color w:val="auto"/>
          <w:spacing w:val="-1"/>
          <w:sz w:val="20"/>
          <w:lang w:val="en-US" w:eastAsia="en-US"/>
        </w:rPr>
        <w:t xml:space="preserve">around </w:t>
      </w:r>
      <w:r w:rsidR="007634E4" w:rsidRPr="001D52DF">
        <w:rPr>
          <w:rFonts w:eastAsia="MS Mincho"/>
          <w:color w:val="auto"/>
          <w:spacing w:val="-1"/>
          <w:sz w:val="20"/>
          <w:lang w:val="en-US" w:eastAsia="en-US"/>
        </w:rPr>
        <w:t>5-7 minutes. The results of numeri</w:t>
      </w:r>
      <w:r w:rsidR="00DB5835">
        <w:rPr>
          <w:rFonts w:eastAsia="MS Mincho"/>
          <w:color w:val="auto"/>
          <w:spacing w:val="-1"/>
          <w:sz w:val="20"/>
          <w:lang w:val="en-US" w:eastAsia="en-US"/>
        </w:rPr>
        <w:t>cal experiments cite</w:t>
      </w:r>
      <w:r w:rsidR="00A854CD" w:rsidRPr="001D52DF">
        <w:rPr>
          <w:rFonts w:eastAsia="MS Mincho"/>
          <w:color w:val="auto"/>
          <w:spacing w:val="-1"/>
          <w:sz w:val="20"/>
          <w:lang w:val="en-US" w:eastAsia="en-US"/>
        </w:rPr>
        <w:t xml:space="preserve"> in T</w:t>
      </w:r>
      <w:r w:rsidR="00AA50B9" w:rsidRPr="001D52DF">
        <w:rPr>
          <w:rFonts w:eastAsia="MS Mincho"/>
          <w:color w:val="auto"/>
          <w:spacing w:val="-1"/>
          <w:sz w:val="20"/>
          <w:lang w:val="en-US" w:eastAsia="en-US"/>
        </w:rPr>
        <w:t>able I</w:t>
      </w:r>
      <w:r w:rsidR="007634E4" w:rsidRPr="001D52DF">
        <w:rPr>
          <w:rFonts w:eastAsia="MS Mincho"/>
          <w:color w:val="auto"/>
          <w:spacing w:val="-1"/>
          <w:sz w:val="20"/>
          <w:lang w:val="en-US" w:eastAsia="en-US"/>
        </w:rPr>
        <w:t>.</w:t>
      </w:r>
      <w:bookmarkStart w:id="1" w:name="_GoBack"/>
      <w:bookmarkEnd w:id="1"/>
    </w:p>
    <w:p w:rsidR="00866DF7" w:rsidRPr="00361E98" w:rsidRDefault="00275D77" w:rsidP="00851AF1">
      <w:pPr>
        <w:pStyle w:val="af9"/>
        <w:spacing w:after="120" w:line="240" w:lineRule="auto"/>
        <w:jc w:val="center"/>
        <w:rPr>
          <w:smallCaps/>
          <w:color w:val="auto"/>
          <w:sz w:val="16"/>
          <w:szCs w:val="16"/>
          <w:lang w:val="en-US" w:eastAsia="en-US"/>
        </w:rPr>
      </w:pPr>
      <w:r w:rsidRPr="002763D9">
        <w:rPr>
          <w:smallCaps/>
          <w:color w:val="auto"/>
          <w:sz w:val="16"/>
          <w:szCs w:val="16"/>
          <w:lang w:val="en-US" w:eastAsia="en-US"/>
        </w:rPr>
        <w:t>T</w:t>
      </w:r>
      <w:r>
        <w:rPr>
          <w:smallCaps/>
          <w:color w:val="auto"/>
          <w:sz w:val="16"/>
          <w:szCs w:val="16"/>
          <w:lang w:val="en-US" w:eastAsia="en-US"/>
        </w:rPr>
        <w:t>ABLE</w:t>
      </w:r>
      <w:r w:rsidRPr="002763D9">
        <w:rPr>
          <w:smallCaps/>
          <w:color w:val="auto"/>
          <w:sz w:val="16"/>
          <w:szCs w:val="16"/>
          <w:lang w:val="en-US" w:eastAsia="en-US"/>
        </w:rPr>
        <w:t xml:space="preserve"> </w:t>
      </w:r>
      <w:r w:rsidR="000D16AB" w:rsidRPr="00361E98">
        <w:rPr>
          <w:smallCaps/>
          <w:color w:val="auto"/>
          <w:sz w:val="16"/>
          <w:szCs w:val="16"/>
          <w:lang w:val="en-US" w:eastAsia="en-US"/>
        </w:rPr>
        <w:t xml:space="preserve">I. </w:t>
      </w:r>
      <w:r w:rsidR="006205F1" w:rsidRPr="00361E98">
        <w:rPr>
          <w:smallCaps/>
          <w:color w:val="auto"/>
          <w:sz w:val="16"/>
          <w:szCs w:val="16"/>
          <w:lang w:val="en-US" w:eastAsia="en-US"/>
        </w:rPr>
        <w:t>Testing results of convolution neural network</w:t>
      </w:r>
    </w:p>
    <w:tbl>
      <w:tblPr>
        <w:tblW w:w="5065"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1E0" w:firstRow="1" w:lastRow="1" w:firstColumn="1" w:lastColumn="1" w:noHBand="0" w:noVBand="0"/>
      </w:tblPr>
      <w:tblGrid>
        <w:gridCol w:w="2607"/>
        <w:gridCol w:w="2458"/>
      </w:tblGrid>
      <w:tr w:rsidR="00866DF7" w:rsidTr="006D03DD">
        <w:trPr>
          <w:trHeight w:val="528"/>
          <w:jc w:val="center"/>
        </w:trPr>
        <w:tc>
          <w:tcPr>
            <w:tcW w:w="260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866DF7" w:rsidRPr="00A22833" w:rsidRDefault="00BB1134" w:rsidP="000E3A5F">
            <w:pPr>
              <w:pStyle w:val="text0"/>
              <w:spacing w:line="360" w:lineRule="auto"/>
              <w:ind w:firstLine="0"/>
              <w:jc w:val="center"/>
              <w:rPr>
                <w:b/>
                <w:sz w:val="16"/>
                <w:szCs w:val="16"/>
                <w:lang w:val="en-US"/>
              </w:rPr>
            </w:pPr>
            <w:r w:rsidRPr="00A22833">
              <w:rPr>
                <w:b/>
                <w:sz w:val="16"/>
                <w:szCs w:val="16"/>
                <w:lang w:val="en-US"/>
              </w:rPr>
              <w:t>Task</w:t>
            </w:r>
          </w:p>
        </w:tc>
        <w:tc>
          <w:tcPr>
            <w:tcW w:w="24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866DF7" w:rsidRPr="00A22833" w:rsidRDefault="004A5D28" w:rsidP="000E3A5F">
            <w:pPr>
              <w:pStyle w:val="text0"/>
              <w:spacing w:line="360" w:lineRule="auto"/>
              <w:ind w:firstLine="0"/>
              <w:jc w:val="center"/>
              <w:rPr>
                <w:b/>
                <w:sz w:val="16"/>
                <w:szCs w:val="16"/>
              </w:rPr>
            </w:pPr>
            <w:r w:rsidRPr="00A22833">
              <w:rPr>
                <w:b/>
                <w:sz w:val="16"/>
                <w:szCs w:val="16"/>
                <w:lang w:val="en-US"/>
              </w:rPr>
              <w:t>Accuracy</w:t>
            </w:r>
            <w:r w:rsidR="00866DF7" w:rsidRPr="00A22833">
              <w:rPr>
                <w:b/>
                <w:sz w:val="16"/>
                <w:szCs w:val="16"/>
              </w:rPr>
              <w:t xml:space="preserve"> (</w:t>
            </w:r>
            <w:r w:rsidR="00866DF7" w:rsidRPr="00A22833">
              <w:rPr>
                <w:b/>
                <w:sz w:val="16"/>
                <w:szCs w:val="16"/>
                <w:lang w:val="en-US"/>
              </w:rPr>
              <w:t>A</w:t>
            </w:r>
            <w:r w:rsidR="00866DF7" w:rsidRPr="00A22833">
              <w:rPr>
                <w:b/>
                <w:sz w:val="16"/>
                <w:szCs w:val="16"/>
              </w:rPr>
              <w:t>)</w:t>
            </w:r>
          </w:p>
        </w:tc>
      </w:tr>
      <w:tr w:rsidR="00866DF7" w:rsidTr="006D03DD">
        <w:trPr>
          <w:trHeight w:val="349"/>
          <w:jc w:val="center"/>
        </w:trPr>
        <w:tc>
          <w:tcPr>
            <w:tcW w:w="260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866DF7" w:rsidRPr="00A22833" w:rsidRDefault="005C0E4F" w:rsidP="000E3A5F">
            <w:pPr>
              <w:pStyle w:val="text0"/>
              <w:spacing w:line="360" w:lineRule="auto"/>
              <w:ind w:firstLine="0"/>
              <w:jc w:val="center"/>
              <w:rPr>
                <w:sz w:val="16"/>
                <w:szCs w:val="16"/>
                <w:lang w:val="en-US"/>
              </w:rPr>
            </w:pPr>
            <w:r w:rsidRPr="00A22833">
              <w:rPr>
                <w:sz w:val="16"/>
                <w:szCs w:val="16"/>
                <w:lang w:val="en-US"/>
              </w:rPr>
              <w:t>Facial expression recognition</w:t>
            </w:r>
          </w:p>
        </w:tc>
        <w:tc>
          <w:tcPr>
            <w:tcW w:w="24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866DF7" w:rsidRPr="00A22833" w:rsidRDefault="00866DF7" w:rsidP="000E3A5F">
            <w:pPr>
              <w:pStyle w:val="text0"/>
              <w:spacing w:line="360" w:lineRule="auto"/>
              <w:ind w:firstLine="0"/>
              <w:jc w:val="center"/>
              <w:rPr>
                <w:sz w:val="16"/>
                <w:szCs w:val="16"/>
              </w:rPr>
            </w:pPr>
            <w:r w:rsidRPr="00A22833">
              <w:rPr>
                <w:sz w:val="16"/>
                <w:szCs w:val="16"/>
                <w:lang w:val="en-US"/>
              </w:rPr>
              <w:t>84</w:t>
            </w:r>
            <w:r w:rsidRPr="00A22833">
              <w:rPr>
                <w:sz w:val="16"/>
                <w:szCs w:val="16"/>
              </w:rPr>
              <w:t>,</w:t>
            </w:r>
            <w:r w:rsidRPr="00A22833">
              <w:rPr>
                <w:sz w:val="16"/>
                <w:szCs w:val="16"/>
                <w:lang w:val="en-US"/>
              </w:rPr>
              <w:t>98</w:t>
            </w:r>
            <w:r w:rsidRPr="00A22833">
              <w:rPr>
                <w:sz w:val="16"/>
                <w:szCs w:val="16"/>
              </w:rPr>
              <w:t>%</w:t>
            </w:r>
          </w:p>
        </w:tc>
      </w:tr>
      <w:tr w:rsidR="00866DF7" w:rsidTr="006D03DD">
        <w:trPr>
          <w:trHeight w:val="362"/>
          <w:jc w:val="center"/>
        </w:trPr>
        <w:tc>
          <w:tcPr>
            <w:tcW w:w="260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866DF7" w:rsidRPr="00A22833" w:rsidRDefault="005C0E4F" w:rsidP="000E3A5F">
            <w:pPr>
              <w:pStyle w:val="text0"/>
              <w:spacing w:line="360" w:lineRule="auto"/>
              <w:ind w:firstLine="0"/>
              <w:jc w:val="center"/>
              <w:rPr>
                <w:sz w:val="16"/>
                <w:szCs w:val="16"/>
                <w:lang w:val="en-US"/>
              </w:rPr>
            </w:pPr>
            <w:r w:rsidRPr="00A22833">
              <w:rPr>
                <w:sz w:val="16"/>
                <w:szCs w:val="16"/>
                <w:lang w:val="en-US"/>
              </w:rPr>
              <w:t>Smile detection</w:t>
            </w:r>
          </w:p>
        </w:tc>
        <w:tc>
          <w:tcPr>
            <w:tcW w:w="24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866DF7" w:rsidRPr="00A22833" w:rsidRDefault="00866DF7" w:rsidP="000E3A5F">
            <w:pPr>
              <w:pStyle w:val="text0"/>
              <w:spacing w:line="360" w:lineRule="auto"/>
              <w:ind w:firstLine="0"/>
              <w:jc w:val="center"/>
              <w:rPr>
                <w:sz w:val="16"/>
                <w:szCs w:val="16"/>
              </w:rPr>
            </w:pPr>
            <w:r w:rsidRPr="00A22833">
              <w:rPr>
                <w:sz w:val="16"/>
                <w:szCs w:val="16"/>
              </w:rPr>
              <w:t>94,73%</w:t>
            </w:r>
          </w:p>
        </w:tc>
      </w:tr>
    </w:tbl>
    <w:p w:rsidR="000C0633" w:rsidRDefault="000C0633" w:rsidP="001D52DF">
      <w:pPr>
        <w:pStyle w:val="af"/>
        <w:widowControl/>
        <w:tabs>
          <w:tab w:val="left" w:pos="288"/>
        </w:tabs>
        <w:spacing w:line="240" w:lineRule="auto"/>
        <w:ind w:left="0" w:firstLine="284"/>
        <w:jc w:val="both"/>
        <w:textAlignment w:val="auto"/>
        <w:rPr>
          <w:rFonts w:eastAsia="MS Mincho"/>
          <w:color w:val="auto"/>
          <w:spacing w:val="-1"/>
          <w:sz w:val="20"/>
          <w:lang w:val="en-US" w:eastAsia="en-US"/>
        </w:rPr>
      </w:pPr>
    </w:p>
    <w:p w:rsidR="00866DF7" w:rsidRDefault="000D2B4E" w:rsidP="001D52DF">
      <w:pPr>
        <w:pStyle w:val="af"/>
        <w:widowControl/>
        <w:tabs>
          <w:tab w:val="left" w:pos="288"/>
        </w:tabs>
        <w:spacing w:line="240" w:lineRule="auto"/>
        <w:ind w:left="0" w:firstLine="284"/>
        <w:jc w:val="both"/>
        <w:textAlignment w:val="auto"/>
        <w:rPr>
          <w:lang w:val="en-US"/>
        </w:rPr>
      </w:pPr>
      <w:r w:rsidRPr="001D52DF">
        <w:rPr>
          <w:rFonts w:eastAsia="MS Mincho"/>
          <w:color w:val="auto"/>
          <w:spacing w:val="-1"/>
          <w:sz w:val="20"/>
          <w:lang w:val="en-US" w:eastAsia="en-US"/>
        </w:rPr>
        <w:t>An accuracy</w:t>
      </w:r>
      <w:r w:rsidR="00866DF7" w:rsidRPr="001D52DF">
        <w:rPr>
          <w:rFonts w:eastAsia="MS Mincho"/>
          <w:color w:val="auto"/>
          <w:spacing w:val="-1"/>
          <w:sz w:val="20"/>
          <w:lang w:val="en-US" w:eastAsia="en-US"/>
        </w:rPr>
        <w:t xml:space="preserve"> (A) </w:t>
      </w:r>
      <w:r w:rsidRPr="001D52DF">
        <w:rPr>
          <w:rFonts w:eastAsia="MS Mincho"/>
          <w:color w:val="auto"/>
          <w:spacing w:val="-1"/>
          <w:sz w:val="20"/>
          <w:lang w:val="en-US" w:eastAsia="en-US"/>
        </w:rPr>
        <w:t>of classifier was calculated according to the following formula:</w:t>
      </w:r>
    </w:p>
    <w:p w:rsidR="00866DF7" w:rsidRPr="00D62E8F" w:rsidRDefault="00866DF7" w:rsidP="00E54516">
      <w:pPr>
        <w:spacing w:after="120"/>
        <w:jc w:val="center"/>
        <w:rPr>
          <w:sz w:val="20"/>
          <w:lang w:val="en-US"/>
        </w:rPr>
      </w:pPr>
      <m:oMathPara>
        <m:oMath>
          <m:r>
            <w:rPr>
              <w:rFonts w:ascii="Cambria Math" w:hAnsi="Cambria Math"/>
              <w:sz w:val="20"/>
            </w:rPr>
            <m:t>A=</m:t>
          </m:r>
          <m:f>
            <m:fPr>
              <m:ctrlPr>
                <w:rPr>
                  <w:rFonts w:ascii="Cambria Math" w:hAnsi="Cambria Math"/>
                  <w:sz w:val="20"/>
                </w:rPr>
              </m:ctrlPr>
            </m:fPr>
            <m:num>
              <m:r>
                <w:rPr>
                  <w:rFonts w:ascii="Cambria Math" w:hAnsi="Cambria Math"/>
                  <w:sz w:val="20"/>
                </w:rPr>
                <m:t>P</m:t>
              </m:r>
            </m:num>
            <m:den>
              <m:r>
                <w:rPr>
                  <w:rFonts w:ascii="Cambria Math" w:hAnsi="Cambria Math"/>
                  <w:sz w:val="20"/>
                </w:rPr>
                <m:t>N</m:t>
              </m:r>
            </m:den>
          </m:f>
          <m:r>
            <w:rPr>
              <w:rFonts w:ascii="Cambria Math" w:hAnsi="Cambria Math"/>
              <w:sz w:val="20"/>
            </w:rPr>
            <m:t>,</m:t>
          </m:r>
        </m:oMath>
      </m:oMathPara>
    </w:p>
    <w:p w:rsidR="000E3A5F" w:rsidRDefault="000E3A5F" w:rsidP="001D52DF">
      <w:pPr>
        <w:pStyle w:val="af"/>
        <w:widowControl/>
        <w:tabs>
          <w:tab w:val="left" w:pos="288"/>
        </w:tabs>
        <w:spacing w:line="240" w:lineRule="auto"/>
        <w:ind w:left="0"/>
        <w:jc w:val="both"/>
        <w:textAlignment w:val="auto"/>
        <w:rPr>
          <w:rFonts w:eastAsia="MS Mincho"/>
          <w:color w:val="auto"/>
          <w:spacing w:val="-1"/>
          <w:sz w:val="20"/>
          <w:lang w:val="en-US" w:eastAsia="en-US"/>
        </w:rPr>
      </w:pPr>
      <w:r w:rsidRPr="001D52DF">
        <w:rPr>
          <w:rFonts w:eastAsia="MS Mincho"/>
          <w:color w:val="auto"/>
          <w:spacing w:val="-1"/>
          <w:sz w:val="20"/>
          <w:lang w:val="en-US" w:eastAsia="en-US"/>
        </w:rPr>
        <w:t xml:space="preserve">where </w:t>
      </w:r>
      <m:oMath>
        <m:r>
          <w:rPr>
            <w:rFonts w:ascii="Cambria Math" w:eastAsia="MS Mincho" w:hAnsi="Cambria Math"/>
            <w:color w:val="auto"/>
            <w:spacing w:val="-1"/>
            <w:sz w:val="20"/>
            <w:lang w:val="en-US" w:eastAsia="en-US"/>
          </w:rPr>
          <m:t>P</m:t>
        </m:r>
      </m:oMath>
      <w:r w:rsidRPr="001D52DF">
        <w:rPr>
          <w:rFonts w:eastAsia="MS Mincho"/>
          <w:color w:val="auto"/>
          <w:spacing w:val="-1"/>
          <w:sz w:val="20"/>
          <w:lang w:val="en-US" w:eastAsia="en-US"/>
        </w:rPr>
        <w:t xml:space="preserve"> is a quantity of right classified images and </w:t>
      </w:r>
      <m:oMath>
        <m:r>
          <w:rPr>
            <w:rFonts w:ascii="Cambria Math" w:eastAsia="MS Mincho" w:hAnsi="Cambria Math"/>
            <w:color w:val="auto"/>
            <w:spacing w:val="-1"/>
            <w:sz w:val="20"/>
            <w:lang w:val="en-US" w:eastAsia="en-US"/>
          </w:rPr>
          <m:t>N</m:t>
        </m:r>
      </m:oMath>
      <w:r w:rsidRPr="001D52DF">
        <w:rPr>
          <w:rFonts w:eastAsia="MS Mincho"/>
          <w:color w:val="auto"/>
          <w:spacing w:val="-1"/>
          <w:sz w:val="20"/>
          <w:lang w:val="en-US" w:eastAsia="en-US"/>
        </w:rPr>
        <w:t xml:space="preserve"> is the size of test </w:t>
      </w:r>
      <w:proofErr w:type="gramStart"/>
      <w:r w:rsidRPr="001D52DF">
        <w:rPr>
          <w:rFonts w:eastAsia="MS Mincho"/>
          <w:color w:val="auto"/>
          <w:spacing w:val="-1"/>
          <w:sz w:val="20"/>
          <w:lang w:val="en-US" w:eastAsia="en-US"/>
        </w:rPr>
        <w:t>sample.</w:t>
      </w:r>
      <w:proofErr w:type="gramEnd"/>
      <w:r w:rsidRPr="001D52DF">
        <w:rPr>
          <w:rFonts w:eastAsia="MS Mincho"/>
          <w:color w:val="auto"/>
          <w:spacing w:val="-1"/>
          <w:sz w:val="20"/>
          <w:lang w:val="en-US" w:eastAsia="en-US"/>
        </w:rPr>
        <w:t xml:space="preserve"> For every </w:t>
      </w:r>
      <w:r w:rsidR="00BB1134" w:rsidRPr="001D52DF">
        <w:rPr>
          <w:rFonts w:eastAsia="MS Mincho"/>
          <w:color w:val="auto"/>
          <w:spacing w:val="-1"/>
          <w:sz w:val="20"/>
          <w:lang w:val="en-US" w:eastAsia="en-US"/>
        </w:rPr>
        <w:t>task</w:t>
      </w:r>
      <w:r w:rsidRPr="001D52DF">
        <w:rPr>
          <w:rFonts w:eastAsia="MS Mincho"/>
          <w:color w:val="auto"/>
          <w:spacing w:val="-1"/>
          <w:sz w:val="20"/>
          <w:lang w:val="en-US" w:eastAsia="en-US"/>
        </w:rPr>
        <w:t xml:space="preserve"> there were given confusion-matrices, w</w:t>
      </w:r>
      <w:r w:rsidR="00DC72E9" w:rsidRPr="001D52DF">
        <w:rPr>
          <w:rFonts w:eastAsia="MS Mincho"/>
          <w:color w:val="auto"/>
          <w:spacing w:val="-1"/>
          <w:sz w:val="20"/>
          <w:lang w:val="en-US" w:eastAsia="en-US"/>
        </w:rPr>
        <w:t xml:space="preserve">hich allow to evaluate the </w:t>
      </w:r>
      <w:r w:rsidRPr="001D52DF">
        <w:rPr>
          <w:rFonts w:eastAsia="MS Mincho"/>
          <w:color w:val="auto"/>
          <w:spacing w:val="-1"/>
          <w:sz w:val="20"/>
          <w:lang w:val="en-US" w:eastAsia="en-US"/>
        </w:rPr>
        <w:t>quality of classifier</w:t>
      </w:r>
      <w:r w:rsidR="00DC72E9" w:rsidRPr="001D52DF">
        <w:rPr>
          <w:rFonts w:eastAsia="MS Mincho"/>
          <w:color w:val="auto"/>
          <w:spacing w:val="-1"/>
          <w:sz w:val="20"/>
          <w:lang w:val="en-US" w:eastAsia="en-US"/>
        </w:rPr>
        <w:t>s based on deep convolution neural network.</w:t>
      </w:r>
    </w:p>
    <w:p w:rsidR="00866DF7" w:rsidRPr="00361E98" w:rsidRDefault="00275D77" w:rsidP="00851AF1">
      <w:pPr>
        <w:pStyle w:val="af9"/>
        <w:spacing w:after="120" w:line="240" w:lineRule="auto"/>
        <w:ind w:firstLine="709"/>
        <w:jc w:val="left"/>
        <w:rPr>
          <w:smallCaps/>
          <w:color w:val="auto"/>
          <w:sz w:val="16"/>
          <w:szCs w:val="16"/>
          <w:lang w:val="en-US" w:eastAsia="en-US"/>
        </w:rPr>
      </w:pPr>
      <w:r w:rsidRPr="002763D9">
        <w:rPr>
          <w:smallCaps/>
          <w:color w:val="auto"/>
          <w:sz w:val="16"/>
          <w:szCs w:val="16"/>
          <w:lang w:val="en-US" w:eastAsia="en-US"/>
        </w:rPr>
        <w:t>T</w:t>
      </w:r>
      <w:r>
        <w:rPr>
          <w:smallCaps/>
          <w:color w:val="auto"/>
          <w:sz w:val="16"/>
          <w:szCs w:val="16"/>
          <w:lang w:val="en-US" w:eastAsia="en-US"/>
        </w:rPr>
        <w:t>ABLE</w:t>
      </w:r>
      <w:r w:rsidRPr="002763D9">
        <w:rPr>
          <w:smallCaps/>
          <w:color w:val="auto"/>
          <w:sz w:val="16"/>
          <w:szCs w:val="16"/>
          <w:lang w:val="en-US" w:eastAsia="en-US"/>
        </w:rPr>
        <w:t xml:space="preserve"> </w:t>
      </w:r>
      <w:r w:rsidR="000D16AB" w:rsidRPr="00361E98">
        <w:rPr>
          <w:smallCaps/>
          <w:color w:val="auto"/>
          <w:sz w:val="16"/>
          <w:szCs w:val="16"/>
          <w:lang w:val="en-US" w:eastAsia="en-US"/>
        </w:rPr>
        <w:t xml:space="preserve">II. </w:t>
      </w:r>
      <w:r w:rsidR="00C574B9" w:rsidRPr="00361E98">
        <w:rPr>
          <w:smallCaps/>
          <w:color w:val="auto"/>
          <w:sz w:val="16"/>
          <w:szCs w:val="16"/>
          <w:lang w:val="en-US" w:eastAsia="en-US"/>
        </w:rPr>
        <w:t>Confusion-matrix for smile detection</w:t>
      </w:r>
    </w:p>
    <w:tbl>
      <w:tblPr>
        <w:tblW w:w="5065"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1E0" w:firstRow="1" w:lastRow="1" w:firstColumn="1" w:lastColumn="1" w:noHBand="0" w:noVBand="0"/>
      </w:tblPr>
      <w:tblGrid>
        <w:gridCol w:w="1070"/>
        <w:gridCol w:w="1231"/>
        <w:gridCol w:w="1381"/>
        <w:gridCol w:w="1383"/>
      </w:tblGrid>
      <w:tr w:rsidR="00866DF7" w:rsidRPr="00AA50B9" w:rsidTr="00A56EA1">
        <w:trPr>
          <w:trHeight w:val="522"/>
          <w:jc w:val="center"/>
        </w:trPr>
        <w:tc>
          <w:tcPr>
            <w:tcW w:w="2301" w:type="dxa"/>
            <w:gridSpan w:val="2"/>
            <w:vMerge w:val="restart"/>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866DF7" w:rsidRPr="00A22833" w:rsidRDefault="007E1AFD" w:rsidP="000E3A5F">
            <w:pPr>
              <w:pStyle w:val="text0"/>
              <w:spacing w:line="360" w:lineRule="auto"/>
              <w:ind w:firstLine="0"/>
              <w:jc w:val="center"/>
              <w:rPr>
                <w:sz w:val="16"/>
                <w:szCs w:val="16"/>
                <w:lang w:val="en-US"/>
              </w:rPr>
            </w:pPr>
            <w:r w:rsidRPr="00A22833">
              <w:rPr>
                <w:sz w:val="16"/>
                <w:szCs w:val="16"/>
                <w:lang w:val="en-US"/>
              </w:rPr>
              <w:t>Classes</w:t>
            </w:r>
          </w:p>
        </w:tc>
        <w:tc>
          <w:tcPr>
            <w:tcW w:w="2764" w:type="dxa"/>
            <w:gridSpan w:val="2"/>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866DF7" w:rsidRPr="00A22833" w:rsidRDefault="00A1076D" w:rsidP="000E3A5F">
            <w:pPr>
              <w:pStyle w:val="text0"/>
              <w:spacing w:line="360" w:lineRule="auto"/>
              <w:ind w:firstLine="0"/>
              <w:jc w:val="center"/>
              <w:rPr>
                <w:sz w:val="16"/>
                <w:szCs w:val="16"/>
                <w:lang w:val="en-US"/>
              </w:rPr>
            </w:pPr>
            <w:r w:rsidRPr="00A22833">
              <w:rPr>
                <w:sz w:val="16"/>
                <w:szCs w:val="16"/>
                <w:lang w:val="en-US"/>
              </w:rPr>
              <w:t>Real class</w:t>
            </w:r>
          </w:p>
        </w:tc>
      </w:tr>
      <w:tr w:rsidR="00866DF7" w:rsidRPr="00AA50B9" w:rsidTr="00A56EA1">
        <w:trPr>
          <w:trHeight w:val="409"/>
          <w:jc w:val="center"/>
        </w:trPr>
        <w:tc>
          <w:tcPr>
            <w:tcW w:w="2301" w:type="dxa"/>
            <w:gridSpan w:val="2"/>
            <w:vMerge/>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866DF7" w:rsidRPr="00A22833" w:rsidRDefault="00866DF7" w:rsidP="000E3A5F">
            <w:pPr>
              <w:pStyle w:val="text0"/>
              <w:spacing w:line="360" w:lineRule="auto"/>
              <w:ind w:firstLine="0"/>
              <w:jc w:val="center"/>
              <w:rPr>
                <w:b/>
                <w:sz w:val="16"/>
                <w:szCs w:val="16"/>
              </w:rPr>
            </w:pPr>
          </w:p>
        </w:tc>
        <w:tc>
          <w:tcPr>
            <w:tcW w:w="1381"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866DF7" w:rsidRPr="00A22833" w:rsidRDefault="00A1076D" w:rsidP="000E3A5F">
            <w:pPr>
              <w:pStyle w:val="text0"/>
              <w:spacing w:line="360" w:lineRule="auto"/>
              <w:ind w:firstLine="0"/>
              <w:jc w:val="center"/>
              <w:rPr>
                <w:b/>
                <w:sz w:val="16"/>
                <w:szCs w:val="16"/>
                <w:lang w:val="en-US"/>
              </w:rPr>
            </w:pPr>
            <w:r w:rsidRPr="00A22833">
              <w:rPr>
                <w:b/>
                <w:sz w:val="16"/>
                <w:szCs w:val="16"/>
                <w:lang w:val="en-US"/>
              </w:rPr>
              <w:t>Smile</w:t>
            </w:r>
          </w:p>
        </w:tc>
        <w:tc>
          <w:tcPr>
            <w:tcW w:w="1383"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866DF7" w:rsidRPr="008A196A" w:rsidRDefault="00A1076D" w:rsidP="000E3A5F">
            <w:pPr>
              <w:pStyle w:val="text0"/>
              <w:spacing w:line="360" w:lineRule="auto"/>
              <w:ind w:firstLine="0"/>
              <w:jc w:val="center"/>
              <w:rPr>
                <w:b/>
                <w:sz w:val="16"/>
                <w:szCs w:val="16"/>
                <w:lang w:val="en-US"/>
              </w:rPr>
            </w:pPr>
            <w:r w:rsidRPr="00A22833">
              <w:rPr>
                <w:b/>
                <w:sz w:val="16"/>
                <w:szCs w:val="16"/>
                <w:lang w:val="en-US"/>
              </w:rPr>
              <w:t>Non-smile</w:t>
            </w:r>
          </w:p>
        </w:tc>
      </w:tr>
      <w:tr w:rsidR="00866DF7" w:rsidRPr="00AA50B9" w:rsidTr="00A56EA1">
        <w:trPr>
          <w:trHeight w:val="346"/>
          <w:jc w:val="center"/>
        </w:trPr>
        <w:tc>
          <w:tcPr>
            <w:tcW w:w="1070" w:type="dxa"/>
            <w:vMerge w:val="restart"/>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866DF7" w:rsidRPr="00A22833" w:rsidRDefault="00A1076D" w:rsidP="000E3A5F">
            <w:pPr>
              <w:pStyle w:val="text0"/>
              <w:spacing w:line="360" w:lineRule="auto"/>
              <w:ind w:firstLine="0"/>
              <w:jc w:val="center"/>
              <w:rPr>
                <w:sz w:val="16"/>
                <w:szCs w:val="16"/>
                <w:lang w:val="en-US"/>
              </w:rPr>
            </w:pPr>
            <w:r w:rsidRPr="00A22833">
              <w:rPr>
                <w:sz w:val="16"/>
                <w:szCs w:val="16"/>
                <w:lang w:val="en-US"/>
              </w:rPr>
              <w:t>Predicted class</w:t>
            </w:r>
          </w:p>
        </w:tc>
        <w:tc>
          <w:tcPr>
            <w:tcW w:w="123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866DF7" w:rsidRPr="00A22833" w:rsidRDefault="00A1076D" w:rsidP="000E3A5F">
            <w:pPr>
              <w:pStyle w:val="text0"/>
              <w:spacing w:line="360" w:lineRule="auto"/>
              <w:ind w:firstLine="0"/>
              <w:jc w:val="center"/>
              <w:rPr>
                <w:b/>
                <w:sz w:val="16"/>
                <w:szCs w:val="16"/>
                <w:lang w:val="en-US"/>
              </w:rPr>
            </w:pPr>
            <w:r w:rsidRPr="00A22833">
              <w:rPr>
                <w:b/>
                <w:sz w:val="16"/>
                <w:szCs w:val="16"/>
                <w:lang w:val="en-US"/>
              </w:rPr>
              <w:t>Smile</w:t>
            </w:r>
          </w:p>
        </w:tc>
        <w:tc>
          <w:tcPr>
            <w:tcW w:w="1381"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866DF7" w:rsidRPr="00A22833" w:rsidRDefault="00866DF7" w:rsidP="000E3A5F">
            <w:pPr>
              <w:pStyle w:val="text0"/>
              <w:spacing w:line="360" w:lineRule="auto"/>
              <w:ind w:firstLine="0"/>
              <w:jc w:val="center"/>
              <w:rPr>
                <w:sz w:val="16"/>
                <w:szCs w:val="16"/>
              </w:rPr>
            </w:pPr>
            <w:r w:rsidRPr="00A22833">
              <w:rPr>
                <w:sz w:val="16"/>
                <w:szCs w:val="16"/>
              </w:rPr>
              <w:t>2948</w:t>
            </w:r>
          </w:p>
        </w:tc>
        <w:tc>
          <w:tcPr>
            <w:tcW w:w="1383"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866DF7" w:rsidRPr="00A22833" w:rsidRDefault="00866DF7" w:rsidP="000E3A5F">
            <w:pPr>
              <w:pStyle w:val="text0"/>
              <w:spacing w:line="360" w:lineRule="auto"/>
              <w:ind w:firstLine="0"/>
              <w:jc w:val="center"/>
              <w:rPr>
                <w:sz w:val="16"/>
                <w:szCs w:val="16"/>
              </w:rPr>
            </w:pPr>
            <w:r w:rsidRPr="00A22833">
              <w:rPr>
                <w:sz w:val="16"/>
                <w:szCs w:val="16"/>
              </w:rPr>
              <w:t>264</w:t>
            </w:r>
          </w:p>
        </w:tc>
      </w:tr>
      <w:tr w:rsidR="00866DF7" w:rsidRPr="00AA50B9" w:rsidTr="00A56EA1">
        <w:trPr>
          <w:trHeight w:val="358"/>
          <w:jc w:val="center"/>
        </w:trPr>
        <w:tc>
          <w:tcPr>
            <w:tcW w:w="1070" w:type="dxa"/>
            <w:vMerge/>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866DF7" w:rsidRPr="00A22833" w:rsidRDefault="00866DF7" w:rsidP="000E3A5F">
            <w:pPr>
              <w:pStyle w:val="text0"/>
              <w:spacing w:line="360" w:lineRule="auto"/>
              <w:ind w:firstLine="0"/>
              <w:jc w:val="center"/>
              <w:rPr>
                <w:b/>
                <w:sz w:val="16"/>
                <w:szCs w:val="16"/>
                <w:lang w:val="en-US"/>
              </w:rPr>
            </w:pPr>
          </w:p>
        </w:tc>
        <w:tc>
          <w:tcPr>
            <w:tcW w:w="123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866DF7" w:rsidRPr="00A22833" w:rsidRDefault="00A1076D" w:rsidP="000E3A5F">
            <w:pPr>
              <w:pStyle w:val="text0"/>
              <w:spacing w:line="360" w:lineRule="auto"/>
              <w:ind w:firstLine="0"/>
              <w:jc w:val="center"/>
              <w:rPr>
                <w:b/>
                <w:sz w:val="16"/>
                <w:szCs w:val="16"/>
                <w:lang w:val="en-US"/>
              </w:rPr>
            </w:pPr>
            <w:r w:rsidRPr="00A22833">
              <w:rPr>
                <w:b/>
                <w:sz w:val="16"/>
                <w:szCs w:val="16"/>
                <w:lang w:val="en-US"/>
              </w:rPr>
              <w:t>Non-smile</w:t>
            </w:r>
          </w:p>
        </w:tc>
        <w:tc>
          <w:tcPr>
            <w:tcW w:w="1381"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866DF7" w:rsidRPr="00A22833" w:rsidRDefault="00866DF7" w:rsidP="000E3A5F">
            <w:pPr>
              <w:pStyle w:val="text0"/>
              <w:spacing w:line="360" w:lineRule="auto"/>
              <w:ind w:firstLine="0"/>
              <w:jc w:val="center"/>
              <w:rPr>
                <w:sz w:val="16"/>
                <w:szCs w:val="16"/>
              </w:rPr>
            </w:pPr>
            <w:r w:rsidRPr="00A22833">
              <w:rPr>
                <w:sz w:val="16"/>
                <w:szCs w:val="16"/>
              </w:rPr>
              <w:t>52</w:t>
            </w:r>
          </w:p>
        </w:tc>
        <w:tc>
          <w:tcPr>
            <w:tcW w:w="1383"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866DF7" w:rsidRPr="00A22833" w:rsidRDefault="00866DF7" w:rsidP="000E3A5F">
            <w:pPr>
              <w:pStyle w:val="text0"/>
              <w:spacing w:line="360" w:lineRule="auto"/>
              <w:ind w:firstLine="0"/>
              <w:jc w:val="center"/>
              <w:rPr>
                <w:sz w:val="16"/>
                <w:szCs w:val="16"/>
              </w:rPr>
            </w:pPr>
            <w:r w:rsidRPr="00A22833">
              <w:rPr>
                <w:sz w:val="16"/>
                <w:szCs w:val="16"/>
              </w:rPr>
              <w:t>2736</w:t>
            </w:r>
          </w:p>
        </w:tc>
      </w:tr>
    </w:tbl>
    <w:p w:rsidR="000C0633" w:rsidRDefault="000C0633" w:rsidP="001D52DF">
      <w:pPr>
        <w:pStyle w:val="af"/>
        <w:widowControl/>
        <w:tabs>
          <w:tab w:val="left" w:pos="288"/>
        </w:tabs>
        <w:spacing w:line="240" w:lineRule="auto"/>
        <w:ind w:left="0" w:firstLine="284"/>
        <w:jc w:val="both"/>
        <w:textAlignment w:val="auto"/>
        <w:rPr>
          <w:rFonts w:eastAsia="MS Mincho"/>
          <w:color w:val="auto"/>
          <w:spacing w:val="-1"/>
          <w:sz w:val="20"/>
          <w:lang w:val="en-US" w:eastAsia="en-US"/>
        </w:rPr>
      </w:pPr>
    </w:p>
    <w:p w:rsidR="000E5EDF" w:rsidRDefault="0015382E" w:rsidP="001D52DF">
      <w:pPr>
        <w:pStyle w:val="af"/>
        <w:widowControl/>
        <w:tabs>
          <w:tab w:val="left" w:pos="288"/>
        </w:tabs>
        <w:spacing w:line="240" w:lineRule="auto"/>
        <w:ind w:left="0" w:firstLine="284"/>
        <w:jc w:val="both"/>
        <w:textAlignment w:val="auto"/>
        <w:rPr>
          <w:lang w:val="en-US"/>
        </w:rPr>
      </w:pPr>
      <w:r w:rsidRPr="001D52DF">
        <w:rPr>
          <w:rFonts w:eastAsia="MS Mincho"/>
          <w:color w:val="auto"/>
          <w:spacing w:val="-1"/>
          <w:sz w:val="20"/>
          <w:lang w:val="en-US" w:eastAsia="en-US"/>
        </w:rPr>
        <w:t>As</w:t>
      </w:r>
      <w:r w:rsidR="000E5EDF" w:rsidRPr="001D52DF">
        <w:rPr>
          <w:rFonts w:eastAsia="MS Mincho"/>
          <w:color w:val="auto"/>
          <w:spacing w:val="-1"/>
          <w:sz w:val="20"/>
          <w:lang w:val="en-US" w:eastAsia="en-US"/>
        </w:rPr>
        <w:t xml:space="preserve"> shown in </w:t>
      </w:r>
      <w:r w:rsidR="006A215B" w:rsidRPr="001D52DF">
        <w:rPr>
          <w:rFonts w:eastAsia="MS Mincho"/>
          <w:color w:val="auto"/>
          <w:spacing w:val="-1"/>
          <w:sz w:val="20"/>
          <w:lang w:val="en-US" w:eastAsia="en-US"/>
        </w:rPr>
        <w:t>T</w:t>
      </w:r>
      <w:r w:rsidR="000E5EDF" w:rsidRPr="001D52DF">
        <w:rPr>
          <w:rFonts w:eastAsia="MS Mincho"/>
          <w:color w:val="auto"/>
          <w:spacing w:val="-1"/>
          <w:sz w:val="20"/>
          <w:lang w:val="en-US" w:eastAsia="en-US"/>
        </w:rPr>
        <w:t xml:space="preserve">able </w:t>
      </w:r>
      <w:r w:rsidR="00DC0228">
        <w:rPr>
          <w:rFonts w:eastAsia="MS Mincho"/>
          <w:color w:val="auto"/>
          <w:spacing w:val="-1"/>
          <w:sz w:val="20"/>
          <w:lang w:val="en-US" w:eastAsia="en-US"/>
        </w:rPr>
        <w:t>II</w:t>
      </w:r>
      <w:r w:rsidR="000E5EDF" w:rsidRPr="001D52DF">
        <w:rPr>
          <w:rFonts w:eastAsia="MS Mincho"/>
          <w:color w:val="auto"/>
          <w:spacing w:val="-1"/>
          <w:sz w:val="20"/>
          <w:lang w:val="en-US" w:eastAsia="en-US"/>
        </w:rPr>
        <w:t>, for smile detection</w:t>
      </w:r>
      <w:r w:rsidRPr="001D52DF">
        <w:rPr>
          <w:rFonts w:eastAsia="MS Mincho"/>
          <w:color w:val="auto"/>
          <w:spacing w:val="-1"/>
          <w:sz w:val="20"/>
          <w:lang w:val="en-US" w:eastAsia="en-US"/>
        </w:rPr>
        <w:t>, false-positive and false-negative examples are insignificant. Type 2 errors are more than type 1 errors</w:t>
      </w:r>
      <w:r w:rsidR="00223DDA" w:rsidRPr="001D52DF">
        <w:rPr>
          <w:rFonts w:eastAsia="MS Mincho"/>
          <w:color w:val="auto"/>
          <w:spacing w:val="-1"/>
          <w:sz w:val="20"/>
          <w:lang w:val="en-US" w:eastAsia="en-US"/>
        </w:rPr>
        <w:t>.</w:t>
      </w:r>
      <w:r w:rsidRPr="001D52DF">
        <w:rPr>
          <w:rFonts w:eastAsia="MS Mincho"/>
          <w:color w:val="auto"/>
          <w:spacing w:val="-1"/>
          <w:sz w:val="20"/>
          <w:lang w:val="en-US" w:eastAsia="en-US"/>
        </w:rPr>
        <w:t xml:space="preserve"> </w:t>
      </w:r>
      <w:r w:rsidR="00930308" w:rsidRPr="001D52DF">
        <w:rPr>
          <w:rFonts w:eastAsia="MS Mincho"/>
          <w:color w:val="auto"/>
          <w:spacing w:val="-1"/>
          <w:sz w:val="20"/>
          <w:lang w:val="en-US" w:eastAsia="en-US"/>
        </w:rPr>
        <w:t xml:space="preserve">The metrics </w:t>
      </w:r>
      <w:r w:rsidR="00E96911" w:rsidRPr="001D52DF">
        <w:rPr>
          <w:rFonts w:eastAsia="MS Mincho"/>
          <w:color w:val="auto"/>
          <w:spacing w:val="-1"/>
          <w:sz w:val="20"/>
          <w:lang w:val="en-US" w:eastAsia="en-US"/>
        </w:rPr>
        <w:t>of</w:t>
      </w:r>
      <w:r w:rsidR="00930308" w:rsidRPr="001D52DF">
        <w:rPr>
          <w:rFonts w:eastAsia="MS Mincho"/>
          <w:color w:val="auto"/>
          <w:spacing w:val="-1"/>
          <w:sz w:val="20"/>
          <w:lang w:val="en-US" w:eastAsia="en-US"/>
        </w:rPr>
        <w:t xml:space="preserve"> classifier’s quality</w:t>
      </w:r>
      <w:r w:rsidR="00DC0228">
        <w:rPr>
          <w:rFonts w:eastAsia="MS Mincho"/>
          <w:color w:val="auto"/>
          <w:spacing w:val="-1"/>
          <w:sz w:val="20"/>
          <w:lang w:val="en-US" w:eastAsia="en-US"/>
        </w:rPr>
        <w:t xml:space="preserve"> in Table III</w:t>
      </w:r>
      <w:r w:rsidR="00930308" w:rsidRPr="001D52DF">
        <w:rPr>
          <w:rFonts w:eastAsia="MS Mincho"/>
          <w:color w:val="auto"/>
          <w:spacing w:val="-1"/>
          <w:sz w:val="20"/>
          <w:lang w:val="en-US" w:eastAsia="en-US"/>
        </w:rPr>
        <w:t>, precision (P), r</w:t>
      </w:r>
      <w:r w:rsidR="005E3F34" w:rsidRPr="001D52DF">
        <w:rPr>
          <w:rFonts w:eastAsia="MS Mincho"/>
          <w:color w:val="auto"/>
          <w:spacing w:val="-1"/>
          <w:sz w:val="20"/>
          <w:lang w:val="en-US" w:eastAsia="en-US"/>
        </w:rPr>
        <w:t>ecall (R) and F-score (F), for two</w:t>
      </w:r>
      <w:r w:rsidR="00930308" w:rsidRPr="001D52DF">
        <w:rPr>
          <w:rFonts w:eastAsia="MS Mincho"/>
          <w:color w:val="auto"/>
          <w:spacing w:val="-1"/>
          <w:sz w:val="20"/>
          <w:lang w:val="en-US" w:eastAsia="en-US"/>
        </w:rPr>
        <w:t xml:space="preserve"> classes, smile and non-smile, were calculated by formulas</w:t>
      </w:r>
    </w:p>
    <w:p w:rsidR="00866DF7" w:rsidRPr="00D62E8F" w:rsidRDefault="00866DF7" w:rsidP="001220E6">
      <w:pPr>
        <w:spacing w:after="120"/>
        <w:jc w:val="center"/>
        <w:rPr>
          <w:sz w:val="20"/>
          <w:lang w:val="en-US"/>
        </w:rPr>
      </w:pPr>
      <m:oMathPara>
        <m:oMath>
          <m:r>
            <w:rPr>
              <w:rFonts w:ascii="Cambria Math" w:hAnsi="Cambria Math"/>
              <w:sz w:val="20"/>
            </w:rPr>
            <m:t>P=</m:t>
          </m:r>
          <m:f>
            <m:fPr>
              <m:ctrlPr>
                <w:rPr>
                  <w:rFonts w:ascii="Cambria Math" w:hAnsi="Cambria Math"/>
                  <w:sz w:val="20"/>
                </w:rPr>
              </m:ctrlPr>
            </m:fPr>
            <m:num>
              <m:r>
                <w:rPr>
                  <w:rFonts w:ascii="Cambria Math" w:hAnsi="Cambria Math"/>
                  <w:sz w:val="20"/>
                </w:rPr>
                <m:t>TP</m:t>
              </m:r>
            </m:num>
            <m:den>
              <m:r>
                <w:rPr>
                  <w:rFonts w:ascii="Cambria Math" w:hAnsi="Cambria Math"/>
                  <w:sz w:val="20"/>
                </w:rPr>
                <m:t>TP+FP</m:t>
              </m:r>
            </m:den>
          </m:f>
          <m:r>
            <w:rPr>
              <w:rFonts w:ascii="Cambria Math" w:hAnsi="Cambria Math"/>
              <w:sz w:val="20"/>
            </w:rPr>
            <m:t xml:space="preserve">, </m:t>
          </m:r>
          <m:r>
            <w:rPr>
              <w:rFonts w:ascii="Cambria Math" w:hAnsi="Cambria Math"/>
            </w:rPr>
            <m:t xml:space="preserve"> </m:t>
          </m:r>
          <m:r>
            <w:rPr>
              <w:rFonts w:ascii="Cambria Math" w:hAnsi="Cambria Math"/>
              <w:sz w:val="20"/>
            </w:rPr>
            <m:t>R=</m:t>
          </m:r>
          <m:f>
            <m:fPr>
              <m:ctrlPr>
                <w:rPr>
                  <w:rFonts w:ascii="Cambria Math" w:hAnsi="Cambria Math"/>
                  <w:sz w:val="20"/>
                </w:rPr>
              </m:ctrlPr>
            </m:fPr>
            <m:num>
              <m:r>
                <w:rPr>
                  <w:rFonts w:ascii="Cambria Math" w:hAnsi="Cambria Math"/>
                  <w:sz w:val="20"/>
                </w:rPr>
                <m:t>TP</m:t>
              </m:r>
            </m:num>
            <m:den>
              <m:r>
                <w:rPr>
                  <w:rFonts w:ascii="Cambria Math" w:hAnsi="Cambria Math"/>
                  <w:sz w:val="20"/>
                </w:rPr>
                <m:t>TP+FN</m:t>
              </m:r>
            </m:den>
          </m:f>
          <m:r>
            <w:rPr>
              <w:rFonts w:ascii="Cambria Math" w:hAnsi="Cambria Math"/>
              <w:sz w:val="20"/>
            </w:rPr>
            <m:t>,  F=2</m:t>
          </m:r>
          <m:f>
            <m:fPr>
              <m:ctrlPr>
                <w:rPr>
                  <w:rFonts w:ascii="Cambria Math" w:hAnsi="Cambria Math"/>
                  <w:sz w:val="20"/>
                </w:rPr>
              </m:ctrlPr>
            </m:fPr>
            <m:num>
              <m:r>
                <w:rPr>
                  <w:rFonts w:ascii="Cambria Math" w:hAnsi="Cambria Math"/>
                  <w:sz w:val="20"/>
                </w:rPr>
                <m:t>P×R</m:t>
              </m:r>
            </m:num>
            <m:den>
              <m:r>
                <w:rPr>
                  <w:rFonts w:ascii="Cambria Math" w:hAnsi="Cambria Math"/>
                  <w:sz w:val="20"/>
                </w:rPr>
                <m:t>P+R</m:t>
              </m:r>
            </m:den>
          </m:f>
          <m:r>
            <w:rPr>
              <w:rFonts w:ascii="Cambria Math" w:hAnsi="Cambria Math"/>
              <w:sz w:val="20"/>
            </w:rPr>
            <m:t>,</m:t>
          </m:r>
        </m:oMath>
      </m:oMathPara>
    </w:p>
    <w:p w:rsidR="00E96911" w:rsidRDefault="00E96911" w:rsidP="001D52DF">
      <w:pPr>
        <w:pStyle w:val="af"/>
        <w:widowControl/>
        <w:tabs>
          <w:tab w:val="left" w:pos="288"/>
        </w:tabs>
        <w:spacing w:line="240" w:lineRule="auto"/>
        <w:jc w:val="both"/>
        <w:textAlignment w:val="auto"/>
        <w:rPr>
          <w:rFonts w:eastAsia="MS Mincho"/>
          <w:color w:val="auto"/>
          <w:spacing w:val="-1"/>
          <w:sz w:val="20"/>
          <w:lang w:val="en-US" w:eastAsia="en-US"/>
        </w:rPr>
      </w:pPr>
      <w:r w:rsidRPr="001D52DF">
        <w:rPr>
          <w:rFonts w:eastAsia="MS Mincho"/>
          <w:color w:val="auto"/>
          <w:spacing w:val="-1"/>
          <w:sz w:val="20"/>
          <w:lang w:val="en-US" w:eastAsia="en-US"/>
        </w:rPr>
        <w:t xml:space="preserve">where </w:t>
      </w:r>
      <m:oMath>
        <m:r>
          <w:rPr>
            <w:rFonts w:ascii="Cambria Math" w:eastAsia="MS Mincho" w:hAnsi="Cambria Math"/>
            <w:color w:val="auto"/>
            <w:spacing w:val="-1"/>
            <w:sz w:val="20"/>
            <w:lang w:val="en-US" w:eastAsia="en-US"/>
          </w:rPr>
          <m:t>TP</m:t>
        </m:r>
      </m:oMath>
      <w:r w:rsidRPr="001D52DF">
        <w:rPr>
          <w:rFonts w:eastAsia="MS Mincho"/>
          <w:color w:val="auto"/>
          <w:spacing w:val="-1"/>
          <w:sz w:val="20"/>
          <w:lang w:val="en-US" w:eastAsia="en-US"/>
        </w:rPr>
        <w:t xml:space="preserve"> is the value of true-positive examples</w:t>
      </w:r>
      <w:r w:rsidR="00B3643E" w:rsidRPr="001D52DF">
        <w:rPr>
          <w:rFonts w:eastAsia="MS Mincho"/>
          <w:color w:val="auto"/>
          <w:spacing w:val="-1"/>
          <w:sz w:val="20"/>
          <w:lang w:val="en-US" w:eastAsia="en-US"/>
        </w:rPr>
        <w:t xml:space="preserve">, </w:t>
      </w:r>
      <m:oMath>
        <m:r>
          <w:rPr>
            <w:rFonts w:ascii="Cambria Math" w:eastAsia="MS Mincho" w:hAnsi="Cambria Math"/>
            <w:color w:val="auto"/>
            <w:spacing w:val="-1"/>
            <w:sz w:val="20"/>
            <w:lang w:val="en-US" w:eastAsia="en-US"/>
          </w:rPr>
          <m:t>FN</m:t>
        </m:r>
      </m:oMath>
      <w:r w:rsidR="00B3643E" w:rsidRPr="001D52DF">
        <w:rPr>
          <w:rFonts w:eastAsia="MS Mincho"/>
          <w:color w:val="auto"/>
          <w:spacing w:val="-1"/>
          <w:sz w:val="20"/>
          <w:lang w:val="en-US" w:eastAsia="en-US"/>
        </w:rPr>
        <w:t xml:space="preserve"> is type 1 error and </w:t>
      </w:r>
      <m:oMath>
        <m:r>
          <w:rPr>
            <w:rFonts w:ascii="Cambria Math" w:eastAsia="MS Mincho" w:hAnsi="Cambria Math"/>
            <w:color w:val="auto"/>
            <w:spacing w:val="-1"/>
            <w:sz w:val="20"/>
            <w:lang w:val="en-US" w:eastAsia="en-US"/>
          </w:rPr>
          <m:t>FP</m:t>
        </m:r>
      </m:oMath>
      <w:r w:rsidR="00B3643E" w:rsidRPr="001D52DF">
        <w:rPr>
          <w:rFonts w:eastAsia="MS Mincho"/>
          <w:color w:val="auto"/>
          <w:spacing w:val="-1"/>
          <w:sz w:val="20"/>
          <w:lang w:val="en-US" w:eastAsia="en-US"/>
        </w:rPr>
        <w:t xml:space="preserve"> is type 2 </w:t>
      </w:r>
      <w:proofErr w:type="gramStart"/>
      <w:r w:rsidR="00B3643E" w:rsidRPr="001D52DF">
        <w:rPr>
          <w:rFonts w:eastAsia="MS Mincho"/>
          <w:color w:val="auto"/>
          <w:spacing w:val="-1"/>
          <w:sz w:val="20"/>
          <w:lang w:val="en-US" w:eastAsia="en-US"/>
        </w:rPr>
        <w:t>error.</w:t>
      </w:r>
      <w:proofErr w:type="gramEnd"/>
    </w:p>
    <w:p w:rsidR="00275D77" w:rsidRPr="00275D77" w:rsidRDefault="00275D77" w:rsidP="001356F5">
      <w:pPr>
        <w:jc w:val="center"/>
        <w:rPr>
          <w:smallCaps/>
          <w:color w:val="auto"/>
          <w:sz w:val="16"/>
          <w:szCs w:val="16"/>
          <w:lang w:val="en-US" w:eastAsia="en-US"/>
        </w:rPr>
      </w:pPr>
      <w:r w:rsidRPr="002763D9">
        <w:rPr>
          <w:smallCaps/>
          <w:color w:val="auto"/>
          <w:sz w:val="16"/>
          <w:szCs w:val="16"/>
          <w:lang w:val="en-US" w:eastAsia="en-US"/>
        </w:rPr>
        <w:t>T</w:t>
      </w:r>
      <w:r>
        <w:rPr>
          <w:smallCaps/>
          <w:color w:val="auto"/>
          <w:sz w:val="16"/>
          <w:szCs w:val="16"/>
          <w:lang w:val="en-US" w:eastAsia="en-US"/>
        </w:rPr>
        <w:t>ABLE</w:t>
      </w:r>
      <w:r w:rsidRPr="002763D9">
        <w:rPr>
          <w:smallCaps/>
          <w:color w:val="auto"/>
          <w:sz w:val="16"/>
          <w:szCs w:val="16"/>
          <w:lang w:val="en-US" w:eastAsia="en-US"/>
        </w:rPr>
        <w:t xml:space="preserve"> </w:t>
      </w:r>
      <w:r>
        <w:rPr>
          <w:smallCaps/>
          <w:color w:val="auto"/>
          <w:sz w:val="16"/>
          <w:szCs w:val="16"/>
          <w:lang w:val="en-US" w:eastAsia="en-US"/>
        </w:rPr>
        <w:t>III</w:t>
      </w:r>
      <w:r w:rsidRPr="00275D77">
        <w:rPr>
          <w:smallCaps/>
          <w:color w:val="auto"/>
          <w:sz w:val="16"/>
          <w:szCs w:val="16"/>
          <w:lang w:val="en-US" w:eastAsia="en-US"/>
        </w:rPr>
        <w:t>. Error analysis for smile detection</w:t>
      </w:r>
    </w:p>
    <w:tbl>
      <w:tblPr>
        <w:tblW w:w="5119"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1E0" w:firstRow="1" w:lastRow="1" w:firstColumn="1" w:lastColumn="1" w:noHBand="0" w:noVBand="0"/>
      </w:tblPr>
      <w:tblGrid>
        <w:gridCol w:w="842"/>
        <w:gridCol w:w="1136"/>
        <w:gridCol w:w="1136"/>
        <w:gridCol w:w="992"/>
        <w:gridCol w:w="992"/>
        <w:gridCol w:w="21"/>
      </w:tblGrid>
      <w:tr w:rsidR="00866DF7" w:rsidRPr="00A22833" w:rsidTr="00A56EA1">
        <w:trPr>
          <w:trHeight w:val="493"/>
          <w:jc w:val="center"/>
        </w:trPr>
        <w:tc>
          <w:tcPr>
            <w:tcW w:w="1979" w:type="dxa"/>
            <w:gridSpan w:val="2"/>
            <w:vMerge w:val="restart"/>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866DF7" w:rsidRPr="00A22833" w:rsidRDefault="00560F22" w:rsidP="000E3A5F">
            <w:pPr>
              <w:pStyle w:val="text0"/>
              <w:spacing w:line="360" w:lineRule="auto"/>
              <w:ind w:firstLine="0"/>
              <w:jc w:val="center"/>
              <w:rPr>
                <w:sz w:val="16"/>
                <w:szCs w:val="16"/>
                <w:lang w:val="en-US"/>
              </w:rPr>
            </w:pPr>
            <w:r w:rsidRPr="00A22833">
              <w:rPr>
                <w:sz w:val="16"/>
                <w:szCs w:val="16"/>
                <w:lang w:val="en-US"/>
              </w:rPr>
              <w:t>Error analysis</w:t>
            </w:r>
          </w:p>
        </w:tc>
        <w:tc>
          <w:tcPr>
            <w:tcW w:w="3140" w:type="dxa"/>
            <w:gridSpan w:val="4"/>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866DF7" w:rsidRPr="00A22833" w:rsidRDefault="00E05131" w:rsidP="000E3A5F">
            <w:pPr>
              <w:pStyle w:val="text0"/>
              <w:spacing w:line="360" w:lineRule="auto"/>
              <w:ind w:firstLine="0"/>
              <w:jc w:val="center"/>
              <w:rPr>
                <w:sz w:val="16"/>
                <w:szCs w:val="16"/>
                <w:lang w:val="en-US"/>
              </w:rPr>
            </w:pPr>
            <w:r w:rsidRPr="00A22833">
              <w:rPr>
                <w:sz w:val="16"/>
                <w:szCs w:val="16"/>
                <w:lang w:val="en-US"/>
              </w:rPr>
              <w:t>Metrics</w:t>
            </w:r>
          </w:p>
        </w:tc>
      </w:tr>
      <w:tr w:rsidR="00866DF7" w:rsidRPr="00A22833" w:rsidTr="00A56EA1">
        <w:trPr>
          <w:gridAfter w:val="1"/>
          <w:wAfter w:w="20" w:type="dxa"/>
          <w:trHeight w:val="493"/>
          <w:jc w:val="center"/>
        </w:trPr>
        <w:tc>
          <w:tcPr>
            <w:tcW w:w="1979" w:type="dxa"/>
            <w:gridSpan w:val="2"/>
            <w:vMerge/>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866DF7" w:rsidRPr="00A22833" w:rsidRDefault="00866DF7" w:rsidP="000E3A5F">
            <w:pPr>
              <w:pStyle w:val="text0"/>
              <w:spacing w:line="360" w:lineRule="auto"/>
              <w:ind w:firstLine="0"/>
              <w:jc w:val="center"/>
              <w:rPr>
                <w:b/>
                <w:sz w:val="16"/>
                <w:szCs w:val="16"/>
              </w:rPr>
            </w:pPr>
          </w:p>
        </w:tc>
        <w:tc>
          <w:tcPr>
            <w:tcW w:w="1136"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866DF7" w:rsidRPr="00A22833" w:rsidRDefault="00E05131" w:rsidP="000E3A5F">
            <w:pPr>
              <w:pStyle w:val="text0"/>
              <w:spacing w:line="360" w:lineRule="auto"/>
              <w:ind w:firstLine="0"/>
              <w:jc w:val="center"/>
              <w:rPr>
                <w:b/>
                <w:sz w:val="16"/>
                <w:szCs w:val="16"/>
              </w:rPr>
            </w:pPr>
            <w:r w:rsidRPr="00A22833">
              <w:rPr>
                <w:b/>
                <w:sz w:val="16"/>
                <w:szCs w:val="16"/>
                <w:lang w:val="en-US"/>
              </w:rPr>
              <w:t>Precision</w:t>
            </w:r>
            <w:r w:rsidR="00866DF7" w:rsidRPr="00A22833">
              <w:rPr>
                <w:b/>
                <w:sz w:val="16"/>
                <w:szCs w:val="16"/>
              </w:rPr>
              <w:t xml:space="preserve"> (</w:t>
            </w:r>
            <w:r w:rsidR="00866DF7" w:rsidRPr="00A22833">
              <w:rPr>
                <w:b/>
                <w:sz w:val="16"/>
                <w:szCs w:val="16"/>
                <w:lang w:val="en-US"/>
              </w:rPr>
              <w:t>P</w:t>
            </w:r>
            <w:r w:rsidR="00866DF7" w:rsidRPr="00A22833">
              <w:rPr>
                <w:b/>
                <w:sz w:val="16"/>
                <w:szCs w:val="16"/>
              </w:rPr>
              <w:t>)</w:t>
            </w:r>
          </w:p>
        </w:tc>
        <w:tc>
          <w:tcPr>
            <w:tcW w:w="992"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866DF7" w:rsidRPr="00A22833" w:rsidRDefault="00E05131" w:rsidP="000E3A5F">
            <w:pPr>
              <w:pStyle w:val="text0"/>
              <w:spacing w:line="360" w:lineRule="auto"/>
              <w:ind w:firstLine="0"/>
              <w:jc w:val="center"/>
              <w:rPr>
                <w:b/>
                <w:sz w:val="16"/>
                <w:szCs w:val="16"/>
                <w:lang w:val="en-US"/>
              </w:rPr>
            </w:pPr>
            <w:r w:rsidRPr="00A22833">
              <w:rPr>
                <w:b/>
                <w:sz w:val="16"/>
                <w:szCs w:val="16"/>
                <w:lang w:val="en-US"/>
              </w:rPr>
              <w:t>Recall</w:t>
            </w:r>
            <w:r w:rsidR="00866DF7" w:rsidRPr="00A22833">
              <w:rPr>
                <w:b/>
                <w:sz w:val="16"/>
                <w:szCs w:val="16"/>
                <w:lang w:val="en-US"/>
              </w:rPr>
              <w:t xml:space="preserve"> (R)</w:t>
            </w:r>
          </w:p>
        </w:tc>
        <w:tc>
          <w:tcPr>
            <w:tcW w:w="992"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866DF7" w:rsidRPr="00A22833" w:rsidRDefault="00866DF7" w:rsidP="00E05131">
            <w:pPr>
              <w:pStyle w:val="text0"/>
              <w:spacing w:line="360" w:lineRule="auto"/>
              <w:ind w:firstLine="0"/>
              <w:jc w:val="center"/>
              <w:rPr>
                <w:b/>
                <w:sz w:val="16"/>
                <w:szCs w:val="16"/>
                <w:lang w:val="en-US"/>
              </w:rPr>
            </w:pPr>
            <w:r w:rsidRPr="00A22833">
              <w:rPr>
                <w:b/>
                <w:sz w:val="16"/>
                <w:szCs w:val="16"/>
                <w:lang w:val="en-US"/>
              </w:rPr>
              <w:t>F</w:t>
            </w:r>
            <w:r w:rsidRPr="00A22833">
              <w:rPr>
                <w:b/>
                <w:sz w:val="16"/>
                <w:szCs w:val="16"/>
              </w:rPr>
              <w:t>-</w:t>
            </w:r>
            <w:r w:rsidR="00E05131" w:rsidRPr="00A22833">
              <w:rPr>
                <w:b/>
                <w:sz w:val="16"/>
                <w:szCs w:val="16"/>
                <w:lang w:val="en-US"/>
              </w:rPr>
              <w:t>score</w:t>
            </w:r>
            <w:r w:rsidRPr="00A22833">
              <w:rPr>
                <w:b/>
                <w:sz w:val="16"/>
                <w:szCs w:val="16"/>
                <w:lang w:val="en-US"/>
              </w:rPr>
              <w:t xml:space="preserve"> (F)</w:t>
            </w:r>
          </w:p>
        </w:tc>
      </w:tr>
      <w:tr w:rsidR="00866DF7" w:rsidRPr="00A22833" w:rsidTr="00A56EA1">
        <w:trPr>
          <w:gridAfter w:val="1"/>
          <w:wAfter w:w="21" w:type="dxa"/>
          <w:trHeight w:val="326"/>
          <w:jc w:val="center"/>
        </w:trPr>
        <w:tc>
          <w:tcPr>
            <w:tcW w:w="843" w:type="dxa"/>
            <w:vMerge w:val="restart"/>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866DF7" w:rsidRPr="00A22833" w:rsidRDefault="00E05131" w:rsidP="000E3A5F">
            <w:pPr>
              <w:pStyle w:val="text0"/>
              <w:spacing w:line="360" w:lineRule="auto"/>
              <w:ind w:firstLine="0"/>
              <w:jc w:val="center"/>
              <w:rPr>
                <w:sz w:val="16"/>
                <w:szCs w:val="16"/>
                <w:lang w:val="en-US"/>
              </w:rPr>
            </w:pPr>
            <w:r w:rsidRPr="00A22833">
              <w:rPr>
                <w:sz w:val="16"/>
                <w:szCs w:val="16"/>
                <w:lang w:val="en-US"/>
              </w:rPr>
              <w:t>Classes</w:t>
            </w:r>
          </w:p>
        </w:tc>
        <w:tc>
          <w:tcPr>
            <w:tcW w:w="1135"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866DF7" w:rsidRPr="00A22833" w:rsidRDefault="00E05131" w:rsidP="000E3A5F">
            <w:pPr>
              <w:pStyle w:val="text0"/>
              <w:spacing w:line="360" w:lineRule="auto"/>
              <w:ind w:firstLine="0"/>
              <w:jc w:val="center"/>
              <w:rPr>
                <w:b/>
                <w:sz w:val="16"/>
                <w:szCs w:val="16"/>
                <w:lang w:val="en-US"/>
              </w:rPr>
            </w:pPr>
            <w:r w:rsidRPr="00A22833">
              <w:rPr>
                <w:b/>
                <w:sz w:val="16"/>
                <w:szCs w:val="16"/>
                <w:lang w:val="en-US"/>
              </w:rPr>
              <w:t>Smile</w:t>
            </w:r>
          </w:p>
        </w:tc>
        <w:tc>
          <w:tcPr>
            <w:tcW w:w="1136"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866DF7" w:rsidRPr="00A22833" w:rsidRDefault="00866DF7" w:rsidP="000E3A5F">
            <w:pPr>
              <w:pStyle w:val="text0"/>
              <w:spacing w:line="360" w:lineRule="auto"/>
              <w:ind w:firstLine="0"/>
              <w:jc w:val="center"/>
              <w:rPr>
                <w:sz w:val="16"/>
                <w:szCs w:val="16"/>
              </w:rPr>
            </w:pPr>
            <w:r w:rsidRPr="00A22833">
              <w:rPr>
                <w:sz w:val="16"/>
                <w:szCs w:val="16"/>
                <w:lang w:val="en-US"/>
              </w:rPr>
              <w:t>0</w:t>
            </w:r>
            <w:r w:rsidRPr="00A22833">
              <w:rPr>
                <w:sz w:val="16"/>
                <w:szCs w:val="16"/>
              </w:rPr>
              <w:t>,</w:t>
            </w:r>
            <w:r w:rsidRPr="00A22833">
              <w:rPr>
                <w:sz w:val="16"/>
                <w:szCs w:val="16"/>
                <w:lang w:val="en-US"/>
              </w:rPr>
              <w:t>9</w:t>
            </w:r>
            <w:r w:rsidRPr="00A22833">
              <w:rPr>
                <w:sz w:val="16"/>
                <w:szCs w:val="16"/>
              </w:rPr>
              <w:t>8</w:t>
            </w:r>
          </w:p>
        </w:tc>
        <w:tc>
          <w:tcPr>
            <w:tcW w:w="992"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866DF7" w:rsidRPr="00A22833" w:rsidRDefault="00866DF7" w:rsidP="000E3A5F">
            <w:pPr>
              <w:pStyle w:val="text0"/>
              <w:spacing w:line="360" w:lineRule="auto"/>
              <w:ind w:firstLine="0"/>
              <w:jc w:val="center"/>
              <w:rPr>
                <w:sz w:val="16"/>
                <w:szCs w:val="16"/>
              </w:rPr>
            </w:pPr>
            <w:r w:rsidRPr="00A22833">
              <w:rPr>
                <w:sz w:val="16"/>
                <w:szCs w:val="16"/>
                <w:lang w:val="en-US"/>
              </w:rPr>
              <w:t>0</w:t>
            </w:r>
            <w:r w:rsidRPr="00A22833">
              <w:rPr>
                <w:sz w:val="16"/>
                <w:szCs w:val="16"/>
              </w:rPr>
              <w:t>,</w:t>
            </w:r>
            <w:r w:rsidRPr="00A22833">
              <w:rPr>
                <w:sz w:val="16"/>
                <w:szCs w:val="16"/>
                <w:lang w:val="en-US"/>
              </w:rPr>
              <w:t>9</w:t>
            </w:r>
            <w:r w:rsidRPr="00A22833">
              <w:rPr>
                <w:sz w:val="16"/>
                <w:szCs w:val="16"/>
              </w:rPr>
              <w:t>2</w:t>
            </w:r>
          </w:p>
        </w:tc>
        <w:tc>
          <w:tcPr>
            <w:tcW w:w="992"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866DF7" w:rsidRPr="00A22833" w:rsidRDefault="00866DF7" w:rsidP="000E3A5F">
            <w:pPr>
              <w:pStyle w:val="text0"/>
              <w:spacing w:line="360" w:lineRule="auto"/>
              <w:ind w:firstLine="0"/>
              <w:jc w:val="center"/>
              <w:rPr>
                <w:sz w:val="16"/>
                <w:szCs w:val="16"/>
              </w:rPr>
            </w:pPr>
            <w:r w:rsidRPr="00A22833">
              <w:rPr>
                <w:sz w:val="16"/>
                <w:szCs w:val="16"/>
                <w:lang w:val="en-US"/>
              </w:rPr>
              <w:t>0</w:t>
            </w:r>
            <w:r w:rsidRPr="00A22833">
              <w:rPr>
                <w:sz w:val="16"/>
                <w:szCs w:val="16"/>
              </w:rPr>
              <w:t>,</w:t>
            </w:r>
            <w:r w:rsidRPr="00A22833">
              <w:rPr>
                <w:sz w:val="16"/>
                <w:szCs w:val="16"/>
                <w:lang w:val="en-US"/>
              </w:rPr>
              <w:t>9</w:t>
            </w:r>
            <w:r w:rsidRPr="00A22833">
              <w:rPr>
                <w:sz w:val="16"/>
                <w:szCs w:val="16"/>
              </w:rPr>
              <w:t>5</w:t>
            </w:r>
          </w:p>
        </w:tc>
      </w:tr>
      <w:tr w:rsidR="00866DF7" w:rsidRPr="00A22833" w:rsidTr="00A56EA1">
        <w:trPr>
          <w:gridAfter w:val="1"/>
          <w:wAfter w:w="21" w:type="dxa"/>
          <w:trHeight w:val="339"/>
          <w:jc w:val="center"/>
        </w:trPr>
        <w:tc>
          <w:tcPr>
            <w:tcW w:w="843" w:type="dxa"/>
            <w:vMerge/>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866DF7" w:rsidRPr="00A22833" w:rsidRDefault="00866DF7" w:rsidP="000E3A5F">
            <w:pPr>
              <w:pStyle w:val="text0"/>
              <w:spacing w:line="360" w:lineRule="auto"/>
              <w:ind w:firstLine="0"/>
              <w:jc w:val="center"/>
              <w:rPr>
                <w:b/>
                <w:sz w:val="16"/>
                <w:szCs w:val="16"/>
                <w:lang w:val="en-US"/>
              </w:rPr>
            </w:pPr>
          </w:p>
        </w:tc>
        <w:tc>
          <w:tcPr>
            <w:tcW w:w="1135"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866DF7" w:rsidRPr="00A22833" w:rsidRDefault="00E05131" w:rsidP="000E3A5F">
            <w:pPr>
              <w:pStyle w:val="text0"/>
              <w:spacing w:line="360" w:lineRule="auto"/>
              <w:ind w:firstLine="0"/>
              <w:jc w:val="center"/>
              <w:rPr>
                <w:b/>
                <w:sz w:val="16"/>
                <w:szCs w:val="16"/>
                <w:lang w:val="en-US"/>
              </w:rPr>
            </w:pPr>
            <w:r w:rsidRPr="00A22833">
              <w:rPr>
                <w:b/>
                <w:sz w:val="16"/>
                <w:szCs w:val="16"/>
                <w:lang w:val="en-US"/>
              </w:rPr>
              <w:t>Non-smile</w:t>
            </w:r>
          </w:p>
        </w:tc>
        <w:tc>
          <w:tcPr>
            <w:tcW w:w="1136"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866DF7" w:rsidRPr="00A22833" w:rsidRDefault="00866DF7" w:rsidP="000E3A5F">
            <w:pPr>
              <w:pStyle w:val="text0"/>
              <w:spacing w:line="360" w:lineRule="auto"/>
              <w:ind w:firstLine="0"/>
              <w:jc w:val="center"/>
              <w:rPr>
                <w:sz w:val="16"/>
                <w:szCs w:val="16"/>
              </w:rPr>
            </w:pPr>
            <w:r w:rsidRPr="00A22833">
              <w:rPr>
                <w:sz w:val="16"/>
                <w:szCs w:val="16"/>
                <w:lang w:val="en-US"/>
              </w:rPr>
              <w:t>0</w:t>
            </w:r>
            <w:r w:rsidRPr="00A22833">
              <w:rPr>
                <w:sz w:val="16"/>
                <w:szCs w:val="16"/>
              </w:rPr>
              <w:t>,</w:t>
            </w:r>
            <w:r w:rsidRPr="00A22833">
              <w:rPr>
                <w:sz w:val="16"/>
                <w:szCs w:val="16"/>
                <w:lang w:val="en-US"/>
              </w:rPr>
              <w:t>9</w:t>
            </w:r>
            <w:r w:rsidRPr="00A22833">
              <w:rPr>
                <w:sz w:val="16"/>
                <w:szCs w:val="16"/>
              </w:rPr>
              <w:t>1</w:t>
            </w:r>
          </w:p>
        </w:tc>
        <w:tc>
          <w:tcPr>
            <w:tcW w:w="992"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866DF7" w:rsidRPr="00A22833" w:rsidRDefault="00866DF7" w:rsidP="000E3A5F">
            <w:pPr>
              <w:pStyle w:val="text0"/>
              <w:spacing w:line="360" w:lineRule="auto"/>
              <w:ind w:firstLine="0"/>
              <w:jc w:val="center"/>
              <w:rPr>
                <w:sz w:val="16"/>
                <w:szCs w:val="16"/>
              </w:rPr>
            </w:pPr>
            <w:r w:rsidRPr="00A22833">
              <w:rPr>
                <w:sz w:val="16"/>
                <w:szCs w:val="16"/>
                <w:lang w:val="en-US"/>
              </w:rPr>
              <w:t>0</w:t>
            </w:r>
            <w:r w:rsidRPr="00A22833">
              <w:rPr>
                <w:sz w:val="16"/>
                <w:szCs w:val="16"/>
              </w:rPr>
              <w:t>,</w:t>
            </w:r>
            <w:r w:rsidRPr="00A22833">
              <w:rPr>
                <w:sz w:val="16"/>
                <w:szCs w:val="16"/>
                <w:lang w:val="en-US"/>
              </w:rPr>
              <w:t>9</w:t>
            </w:r>
            <w:r w:rsidRPr="00A22833">
              <w:rPr>
                <w:sz w:val="16"/>
                <w:szCs w:val="16"/>
              </w:rPr>
              <w:t>8</w:t>
            </w:r>
          </w:p>
        </w:tc>
        <w:tc>
          <w:tcPr>
            <w:tcW w:w="992"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866DF7" w:rsidRPr="00A22833" w:rsidRDefault="00866DF7" w:rsidP="000E3A5F">
            <w:pPr>
              <w:pStyle w:val="text0"/>
              <w:spacing w:line="360" w:lineRule="auto"/>
              <w:ind w:firstLine="0"/>
              <w:jc w:val="center"/>
              <w:rPr>
                <w:sz w:val="16"/>
                <w:szCs w:val="16"/>
              </w:rPr>
            </w:pPr>
            <w:r w:rsidRPr="00A22833">
              <w:rPr>
                <w:sz w:val="16"/>
                <w:szCs w:val="16"/>
                <w:lang w:val="en-US"/>
              </w:rPr>
              <w:t>0</w:t>
            </w:r>
            <w:r w:rsidRPr="00A22833">
              <w:rPr>
                <w:sz w:val="16"/>
                <w:szCs w:val="16"/>
              </w:rPr>
              <w:t>,</w:t>
            </w:r>
            <w:r w:rsidRPr="00A22833">
              <w:rPr>
                <w:sz w:val="16"/>
                <w:szCs w:val="16"/>
                <w:lang w:val="en-US"/>
              </w:rPr>
              <w:t>9</w:t>
            </w:r>
            <w:r w:rsidRPr="00A22833">
              <w:rPr>
                <w:sz w:val="16"/>
                <w:szCs w:val="16"/>
              </w:rPr>
              <w:t>4</w:t>
            </w:r>
          </w:p>
        </w:tc>
      </w:tr>
    </w:tbl>
    <w:p w:rsidR="00AC3A32" w:rsidRDefault="00AC3A32" w:rsidP="001D52DF">
      <w:pPr>
        <w:pStyle w:val="af"/>
        <w:widowControl/>
        <w:tabs>
          <w:tab w:val="left" w:pos="288"/>
        </w:tabs>
        <w:spacing w:line="240" w:lineRule="auto"/>
        <w:ind w:left="0" w:firstLine="284"/>
        <w:jc w:val="both"/>
        <w:textAlignment w:val="auto"/>
        <w:rPr>
          <w:lang w:val="en-US"/>
        </w:rPr>
      </w:pPr>
      <w:r w:rsidRPr="001D52DF">
        <w:rPr>
          <w:rFonts w:eastAsia="MS Mincho"/>
          <w:color w:val="auto"/>
          <w:spacing w:val="-1"/>
          <w:sz w:val="20"/>
          <w:lang w:val="en-US" w:eastAsia="en-US"/>
        </w:rPr>
        <w:t>Also in the case of smile detection there was built ROC curve and calculated its quantitative interpretation - AUC value.</w:t>
      </w:r>
      <w:r w:rsidR="003A3A24" w:rsidRPr="001D52DF">
        <w:rPr>
          <w:rFonts w:eastAsia="MS Mincho"/>
          <w:color w:val="auto"/>
          <w:spacing w:val="-1"/>
          <w:sz w:val="20"/>
          <w:lang w:val="en-US" w:eastAsia="en-US"/>
        </w:rPr>
        <w:t xml:space="preserve"> To construct</w:t>
      </w:r>
      <w:r w:rsidRPr="001D52DF">
        <w:rPr>
          <w:rFonts w:eastAsia="MS Mincho"/>
          <w:color w:val="auto"/>
          <w:spacing w:val="-1"/>
          <w:sz w:val="20"/>
          <w:lang w:val="en-US" w:eastAsia="en-US"/>
        </w:rPr>
        <w:t xml:space="preserve"> ROC-curve there is operated with the fraction of true-positive results </w:t>
      </w:r>
      <m:oMath>
        <m:r>
          <m:rPr>
            <m:sty m:val="p"/>
          </m:rPr>
          <w:rPr>
            <w:rFonts w:ascii="Cambria Math" w:eastAsia="MS Mincho" w:hAnsi="Cambria Math"/>
            <w:color w:val="auto"/>
            <w:spacing w:val="-1"/>
            <w:sz w:val="20"/>
            <w:lang w:val="en-US" w:eastAsia="en-US"/>
          </w:rPr>
          <m:t>(</m:t>
        </m:r>
        <m:r>
          <w:rPr>
            <w:rFonts w:ascii="Cambria Math" w:eastAsia="MS Mincho" w:hAnsi="Cambria Math"/>
            <w:color w:val="auto"/>
            <w:spacing w:val="-1"/>
            <w:sz w:val="20"/>
            <w:lang w:val="en-US" w:eastAsia="en-US"/>
          </w:rPr>
          <m:t>TPR</m:t>
        </m:r>
        <m:r>
          <m:rPr>
            <m:sty m:val="p"/>
          </m:rPr>
          <w:rPr>
            <w:rFonts w:ascii="Cambria Math" w:eastAsia="MS Mincho" w:hAnsi="Cambria Math"/>
            <w:color w:val="auto"/>
            <w:spacing w:val="-1"/>
            <w:sz w:val="20"/>
            <w:lang w:val="en-US" w:eastAsia="en-US"/>
          </w:rPr>
          <m:t>)</m:t>
        </m:r>
      </m:oMath>
      <w:r w:rsidRPr="001D52DF">
        <w:rPr>
          <w:rFonts w:eastAsia="MS Mincho"/>
          <w:color w:val="auto"/>
          <w:spacing w:val="-1"/>
          <w:sz w:val="20"/>
          <w:lang w:val="en-US" w:eastAsia="en-US"/>
        </w:rPr>
        <w:t>, the fraction of</w:t>
      </w:r>
      <w:r w:rsidR="00AC05B5" w:rsidRPr="001D52DF">
        <w:rPr>
          <w:rFonts w:eastAsia="MS Mincho"/>
          <w:color w:val="auto"/>
          <w:spacing w:val="-1"/>
          <w:sz w:val="20"/>
          <w:lang w:val="en-US" w:eastAsia="en-US"/>
        </w:rPr>
        <w:t xml:space="preserve"> false</w:t>
      </w:r>
      <w:r w:rsidRPr="001D52DF">
        <w:rPr>
          <w:rFonts w:eastAsia="MS Mincho"/>
          <w:color w:val="auto"/>
          <w:spacing w:val="-1"/>
          <w:sz w:val="20"/>
          <w:lang w:val="en-US" w:eastAsia="en-US"/>
        </w:rPr>
        <w:t xml:space="preserve">-positive results </w:t>
      </w:r>
      <m:oMath>
        <m:r>
          <m:rPr>
            <m:sty m:val="p"/>
          </m:rPr>
          <w:rPr>
            <w:rFonts w:ascii="Cambria Math" w:eastAsia="MS Mincho" w:hAnsi="Cambria Math"/>
            <w:color w:val="auto"/>
            <w:spacing w:val="-1"/>
            <w:sz w:val="20"/>
            <w:lang w:val="en-US" w:eastAsia="en-US"/>
          </w:rPr>
          <m:t>(</m:t>
        </m:r>
        <m:r>
          <w:rPr>
            <w:rFonts w:ascii="Cambria Math" w:eastAsia="MS Mincho" w:hAnsi="Cambria Math"/>
            <w:color w:val="auto"/>
            <w:spacing w:val="-1"/>
            <w:sz w:val="20"/>
            <w:lang w:val="en-US" w:eastAsia="en-US"/>
          </w:rPr>
          <m:t>FPR</m:t>
        </m:r>
        <m:r>
          <m:rPr>
            <m:sty m:val="p"/>
          </m:rPr>
          <w:rPr>
            <w:rFonts w:ascii="Cambria Math" w:eastAsia="MS Mincho" w:hAnsi="Cambria Math"/>
            <w:color w:val="auto"/>
            <w:spacing w:val="-1"/>
            <w:sz w:val="20"/>
            <w:lang w:val="en-US" w:eastAsia="en-US"/>
          </w:rPr>
          <m:t>)</m:t>
        </m:r>
      </m:oMath>
      <w:r w:rsidR="00AC05B5" w:rsidRPr="001D52DF">
        <w:rPr>
          <w:rFonts w:eastAsia="MS Mincho"/>
          <w:color w:val="auto"/>
          <w:spacing w:val="-1"/>
          <w:sz w:val="20"/>
          <w:lang w:val="en-US" w:eastAsia="en-US"/>
        </w:rPr>
        <w:t xml:space="preserve"> and the fraction of false-negative results </w:t>
      </w:r>
      <m:oMath>
        <m:r>
          <m:rPr>
            <m:sty m:val="p"/>
          </m:rPr>
          <w:rPr>
            <w:rFonts w:ascii="Cambria Math" w:eastAsia="MS Mincho" w:hAnsi="Cambria Math"/>
            <w:color w:val="auto"/>
            <w:spacing w:val="-1"/>
            <w:sz w:val="20"/>
            <w:lang w:val="en-US" w:eastAsia="en-US"/>
          </w:rPr>
          <m:t>(</m:t>
        </m:r>
        <m:r>
          <w:rPr>
            <w:rFonts w:ascii="Cambria Math" w:eastAsia="MS Mincho" w:hAnsi="Cambria Math"/>
            <w:color w:val="auto"/>
            <w:spacing w:val="-1"/>
            <w:sz w:val="20"/>
            <w:lang w:val="en-US" w:eastAsia="en-US"/>
          </w:rPr>
          <m:t>FNR</m:t>
        </m:r>
        <m:r>
          <m:rPr>
            <m:sty m:val="p"/>
          </m:rPr>
          <w:rPr>
            <w:rFonts w:ascii="Cambria Math" w:eastAsia="MS Mincho" w:hAnsi="Cambria Math"/>
            <w:color w:val="auto"/>
            <w:spacing w:val="-1"/>
            <w:sz w:val="20"/>
            <w:lang w:val="en-US" w:eastAsia="en-US"/>
          </w:rPr>
          <m:t>)</m:t>
        </m:r>
      </m:oMath>
      <w:r w:rsidR="002D2213" w:rsidRPr="001D52DF">
        <w:rPr>
          <w:rFonts w:eastAsia="MS Mincho"/>
          <w:color w:val="auto"/>
          <w:spacing w:val="-1"/>
          <w:sz w:val="20"/>
          <w:lang w:val="en-US" w:eastAsia="en-US"/>
        </w:rPr>
        <w:t>, which are calculated by formulas</w:t>
      </w:r>
    </w:p>
    <w:p w:rsidR="00AF0FC8" w:rsidRPr="00D62E8F" w:rsidRDefault="00AF0FC8" w:rsidP="00BB0BC1">
      <w:pPr>
        <w:spacing w:after="120"/>
        <w:jc w:val="center"/>
        <w:rPr>
          <w:sz w:val="20"/>
          <w:lang w:val="en-US"/>
        </w:rPr>
      </w:pPr>
      <m:oMathPara>
        <m:oMath>
          <m:r>
            <w:rPr>
              <w:rFonts w:ascii="Cambria Math" w:hAnsi="Cambria Math"/>
              <w:sz w:val="20"/>
              <w:lang w:val="en-US"/>
            </w:rPr>
            <m:t>T</m:t>
          </m:r>
          <m:r>
            <w:rPr>
              <w:rFonts w:ascii="Cambria Math" w:hAnsi="Cambria Math"/>
              <w:sz w:val="20"/>
            </w:rPr>
            <m:t>PR=</m:t>
          </m:r>
          <m:f>
            <m:fPr>
              <m:ctrlPr>
                <w:rPr>
                  <w:rFonts w:ascii="Cambria Math" w:hAnsi="Cambria Math"/>
                  <w:sz w:val="20"/>
                </w:rPr>
              </m:ctrlPr>
            </m:fPr>
            <m:num>
              <m:r>
                <w:rPr>
                  <w:rFonts w:ascii="Cambria Math" w:hAnsi="Cambria Math"/>
                  <w:sz w:val="20"/>
                </w:rPr>
                <m:t>TP</m:t>
              </m:r>
            </m:num>
            <m:den>
              <m:r>
                <w:rPr>
                  <w:rFonts w:ascii="Cambria Math" w:hAnsi="Cambria Math"/>
                  <w:sz w:val="20"/>
                </w:rPr>
                <m:t>TP+FN</m:t>
              </m:r>
            </m:den>
          </m:f>
          <m:r>
            <w:rPr>
              <w:rFonts w:ascii="Cambria Math" w:hAnsi="Cambria Math"/>
              <w:sz w:val="20"/>
            </w:rPr>
            <m:t>, FPR=</m:t>
          </m:r>
          <m:f>
            <m:fPr>
              <m:ctrlPr>
                <w:rPr>
                  <w:rFonts w:ascii="Cambria Math" w:hAnsi="Cambria Math"/>
                  <w:sz w:val="20"/>
                </w:rPr>
              </m:ctrlPr>
            </m:fPr>
            <m:num>
              <m:r>
                <w:rPr>
                  <w:rFonts w:ascii="Cambria Math" w:hAnsi="Cambria Math"/>
                  <w:sz w:val="20"/>
                </w:rPr>
                <m:t>FP</m:t>
              </m:r>
            </m:num>
            <m:den>
              <m:r>
                <w:rPr>
                  <w:rFonts w:ascii="Cambria Math" w:hAnsi="Cambria Math"/>
                  <w:sz w:val="20"/>
                </w:rPr>
                <m:t>FP+TN</m:t>
              </m:r>
            </m:den>
          </m:f>
          <m:r>
            <w:rPr>
              <w:rFonts w:ascii="Cambria Math" w:hAnsi="Cambria Math"/>
              <w:sz w:val="20"/>
            </w:rPr>
            <m:t>, FNR=</m:t>
          </m:r>
          <m:f>
            <m:fPr>
              <m:ctrlPr>
                <w:rPr>
                  <w:rFonts w:ascii="Cambria Math" w:hAnsi="Cambria Math"/>
                  <w:sz w:val="20"/>
                </w:rPr>
              </m:ctrlPr>
            </m:fPr>
            <m:num>
              <m:r>
                <w:rPr>
                  <w:rFonts w:ascii="Cambria Math" w:hAnsi="Cambria Math"/>
                  <w:sz w:val="20"/>
                </w:rPr>
                <m:t>FN</m:t>
              </m:r>
            </m:num>
            <m:den>
              <m:r>
                <w:rPr>
                  <w:rFonts w:ascii="Cambria Math" w:hAnsi="Cambria Math"/>
                  <w:sz w:val="20"/>
                </w:rPr>
                <m:t>TP+FN</m:t>
              </m:r>
            </m:den>
          </m:f>
          <m:r>
            <w:rPr>
              <w:rFonts w:ascii="Cambria Math" w:hAnsi="Cambria Math"/>
              <w:sz w:val="20"/>
            </w:rPr>
            <m:t>,</m:t>
          </m:r>
        </m:oMath>
      </m:oMathPara>
    </w:p>
    <w:p w:rsidR="002E482D" w:rsidRPr="001D52DF" w:rsidRDefault="002E482D" w:rsidP="001D52DF">
      <w:pPr>
        <w:pStyle w:val="af"/>
        <w:widowControl/>
        <w:tabs>
          <w:tab w:val="left" w:pos="288"/>
        </w:tabs>
        <w:spacing w:line="240" w:lineRule="auto"/>
        <w:jc w:val="both"/>
        <w:textAlignment w:val="auto"/>
        <w:rPr>
          <w:rFonts w:eastAsia="MS Mincho"/>
          <w:color w:val="auto"/>
          <w:spacing w:val="-1"/>
          <w:sz w:val="20"/>
          <w:lang w:val="en-US" w:eastAsia="en-US"/>
        </w:rPr>
      </w:pPr>
      <w:r w:rsidRPr="001D52DF">
        <w:rPr>
          <w:rFonts w:eastAsia="MS Mincho"/>
          <w:color w:val="auto"/>
          <w:spacing w:val="-1"/>
          <w:sz w:val="20"/>
          <w:lang w:val="en-US" w:eastAsia="en-US"/>
        </w:rPr>
        <w:t xml:space="preserve">where </w:t>
      </w:r>
      <m:oMath>
        <m:r>
          <w:rPr>
            <w:rFonts w:ascii="Cambria Math" w:eastAsia="MS Mincho" w:hAnsi="Cambria Math"/>
            <w:color w:val="auto"/>
            <w:spacing w:val="-1"/>
            <w:sz w:val="20"/>
            <w:lang w:val="en-US" w:eastAsia="en-US"/>
          </w:rPr>
          <m:t>TN</m:t>
        </m:r>
      </m:oMath>
      <w:r w:rsidRPr="001D52DF">
        <w:rPr>
          <w:rFonts w:eastAsia="MS Mincho"/>
          <w:color w:val="auto"/>
          <w:spacing w:val="-1"/>
          <w:sz w:val="20"/>
          <w:lang w:val="en-US" w:eastAsia="en-US"/>
        </w:rPr>
        <w:t xml:space="preserve"> is the value of true-negative examples</w:t>
      </w:r>
      <w:r w:rsidR="00C63726">
        <w:rPr>
          <w:rFonts w:eastAsia="MS Mincho"/>
          <w:color w:val="auto"/>
          <w:spacing w:val="-1"/>
          <w:sz w:val="20"/>
          <w:lang w:val="en-US" w:eastAsia="en-US"/>
        </w:rPr>
        <w:t xml:space="preserve"> [</w:t>
      </w:r>
      <w:r w:rsidR="000D0AC3">
        <w:rPr>
          <w:rFonts w:eastAsia="MS Mincho"/>
          <w:color w:val="auto"/>
          <w:spacing w:val="-1"/>
          <w:sz w:val="20"/>
          <w:lang w:val="en-US" w:eastAsia="en-US"/>
        </w:rPr>
        <w:t>2</w:t>
      </w:r>
      <w:r w:rsidR="0060326D">
        <w:rPr>
          <w:rFonts w:eastAsia="MS Mincho"/>
          <w:color w:val="auto"/>
          <w:spacing w:val="-1"/>
          <w:sz w:val="20"/>
          <w:lang w:val="en-US" w:eastAsia="en-US"/>
        </w:rPr>
        <w:t>2</w:t>
      </w:r>
      <w:r w:rsidR="00235CC4" w:rsidRPr="001D52DF">
        <w:rPr>
          <w:rFonts w:eastAsia="MS Mincho"/>
          <w:color w:val="auto"/>
          <w:spacing w:val="-1"/>
          <w:sz w:val="20"/>
          <w:lang w:val="en-US" w:eastAsia="en-US"/>
        </w:rPr>
        <w:t>]</w:t>
      </w:r>
      <w:r w:rsidRPr="001D52DF">
        <w:rPr>
          <w:rFonts w:eastAsia="MS Mincho"/>
          <w:color w:val="auto"/>
          <w:spacing w:val="-1"/>
          <w:sz w:val="20"/>
          <w:lang w:val="en-US" w:eastAsia="en-US"/>
        </w:rPr>
        <w:t>.</w:t>
      </w:r>
      <w:r w:rsidR="00BE39FE">
        <w:rPr>
          <w:rFonts w:eastAsia="MS Mincho"/>
          <w:color w:val="auto"/>
          <w:spacing w:val="-1"/>
          <w:sz w:val="20"/>
          <w:lang w:val="en-US" w:eastAsia="en-US"/>
        </w:rPr>
        <w:t xml:space="preserve"> The ROC curve chart is shown on Fig. </w:t>
      </w:r>
      <w:r w:rsidR="001356F5">
        <w:rPr>
          <w:rFonts w:eastAsia="MS Mincho"/>
          <w:color w:val="auto"/>
          <w:spacing w:val="-1"/>
          <w:sz w:val="20"/>
          <w:lang w:val="en-US" w:eastAsia="en-US"/>
        </w:rPr>
        <w:t>9</w:t>
      </w:r>
      <w:r w:rsidR="00BE39FE">
        <w:rPr>
          <w:rFonts w:eastAsia="MS Mincho"/>
          <w:color w:val="auto"/>
          <w:spacing w:val="-1"/>
          <w:sz w:val="20"/>
          <w:lang w:val="en-US" w:eastAsia="en-US"/>
        </w:rPr>
        <w:t>.</w:t>
      </w:r>
    </w:p>
    <w:p w:rsidR="00360CAD" w:rsidRPr="005D2BD7" w:rsidRDefault="00703C80" w:rsidP="00360CAD">
      <w:pPr>
        <w:jc w:val="center"/>
        <w:rPr>
          <w:sz w:val="20"/>
          <w:szCs w:val="20"/>
          <w:lang w:val="en-US"/>
        </w:rPr>
      </w:pPr>
      <w:r w:rsidRPr="005D2BD7">
        <w:rPr>
          <w:noProof/>
          <w:sz w:val="20"/>
          <w:szCs w:val="20"/>
        </w:rPr>
        <w:drawing>
          <wp:inline distT="0" distB="0" distL="0" distR="0">
            <wp:extent cx="3208020" cy="2394263"/>
            <wp:effectExtent l="0" t="0" r="0" b="0"/>
            <wp:docPr id="21" name="Рисунок 2" descr="C:\_Repositories\Emotions_Recognition\AUC ROC\roc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_Repositories\Emotions_Recognition\AUC ROC\roccurve.png"/>
                    <pic:cNvPicPr>
                      <a:picLocks noChangeAspect="1" noChangeArrowheads="1"/>
                    </pic:cNvPicPr>
                  </pic:nvPicPr>
                  <pic:blipFill rotWithShape="1">
                    <a:blip r:embed="rId33" cstate="print">
                      <a:extLst>
                        <a:ext uri="{BEBA8EAE-BF5A-486C-A8C5-ECC9F3942E4B}">
                          <a14:imgProps xmlns:a14="http://schemas.microsoft.com/office/drawing/2010/main">
                            <a14:imgLayer r:embed="rId34">
                              <a14:imgEffect>
                                <a14:saturation sat="0"/>
                              </a14:imgEffect>
                            </a14:imgLayer>
                          </a14:imgProps>
                        </a:ext>
                      </a:extLst>
                    </a:blip>
                    <a:srcRect l="2048" t="5215" r="2048" b="-938"/>
                    <a:stretch/>
                  </pic:blipFill>
                  <pic:spPr bwMode="auto">
                    <a:xfrm>
                      <a:off x="0" y="0"/>
                      <a:ext cx="3208020" cy="2394263"/>
                    </a:xfrm>
                    <a:prstGeom prst="rect">
                      <a:avLst/>
                    </a:prstGeom>
                    <a:noFill/>
                    <a:ln>
                      <a:noFill/>
                    </a:ln>
                    <a:extLst>
                      <a:ext uri="{53640926-AAD7-44D8-BBD7-CCE9431645EC}">
                        <a14:shadowObscured xmlns:a14="http://schemas.microsoft.com/office/drawing/2010/main"/>
                      </a:ext>
                    </a:extLst>
                  </pic:spPr>
                </pic:pic>
              </a:graphicData>
            </a:graphic>
          </wp:inline>
        </w:drawing>
      </w:r>
    </w:p>
    <w:p w:rsidR="00360CAD" w:rsidRPr="002763D9" w:rsidRDefault="00360CAD" w:rsidP="002763D9">
      <w:pPr>
        <w:autoSpaceDE w:val="0"/>
        <w:autoSpaceDN w:val="0"/>
        <w:adjustRightInd w:val="0"/>
        <w:spacing w:before="80" w:after="200"/>
        <w:jc w:val="both"/>
        <w:rPr>
          <w:color w:val="auto"/>
          <w:sz w:val="16"/>
          <w:szCs w:val="20"/>
          <w:lang w:val="en-US" w:eastAsia="en-US"/>
        </w:rPr>
      </w:pPr>
      <w:r w:rsidRPr="002763D9">
        <w:rPr>
          <w:color w:val="auto"/>
          <w:sz w:val="16"/>
          <w:szCs w:val="20"/>
          <w:lang w:val="en-US" w:eastAsia="en-US"/>
        </w:rPr>
        <w:t xml:space="preserve">Fig. </w:t>
      </w:r>
      <w:r w:rsidR="001356F5">
        <w:rPr>
          <w:color w:val="auto"/>
          <w:sz w:val="16"/>
          <w:szCs w:val="20"/>
          <w:lang w:val="en-US" w:eastAsia="en-US"/>
        </w:rPr>
        <w:t>9</w:t>
      </w:r>
      <w:r w:rsidRPr="002763D9">
        <w:rPr>
          <w:color w:val="auto"/>
          <w:sz w:val="16"/>
          <w:szCs w:val="20"/>
          <w:lang w:val="en-US" w:eastAsia="en-US"/>
        </w:rPr>
        <w:t>. ROC-curve for smile detection</w:t>
      </w:r>
    </w:p>
    <w:p w:rsidR="00703C80" w:rsidRDefault="00AF0FC8" w:rsidP="00703C80">
      <w:pPr>
        <w:pStyle w:val="af"/>
        <w:widowControl/>
        <w:tabs>
          <w:tab w:val="left" w:pos="288"/>
        </w:tabs>
        <w:spacing w:line="240" w:lineRule="auto"/>
        <w:ind w:left="0" w:firstLine="284"/>
        <w:jc w:val="both"/>
        <w:textAlignment w:val="auto"/>
        <w:rPr>
          <w:rFonts w:eastAsia="MS Mincho"/>
          <w:color w:val="auto"/>
          <w:spacing w:val="-1"/>
          <w:sz w:val="20"/>
          <w:lang w:val="en-US" w:eastAsia="en-US"/>
        </w:rPr>
      </w:pPr>
      <w:r w:rsidRPr="001D52DF">
        <w:rPr>
          <w:rFonts w:eastAsia="MS Mincho"/>
          <w:color w:val="auto"/>
          <w:spacing w:val="-1"/>
          <w:sz w:val="20"/>
          <w:lang w:val="en-US" w:eastAsia="en-US"/>
        </w:rPr>
        <w:lastRenderedPageBreak/>
        <w:t xml:space="preserve">Thus, </w:t>
      </w:r>
      <w:r w:rsidR="009C2298" w:rsidRPr="001D52DF">
        <w:rPr>
          <w:rFonts w:eastAsia="MS Mincho"/>
          <w:color w:val="auto"/>
          <w:spacing w:val="-1"/>
          <w:sz w:val="20"/>
          <w:lang w:val="en-US" w:eastAsia="en-US"/>
        </w:rPr>
        <w:t xml:space="preserve">the </w:t>
      </w:r>
      <w:r w:rsidRPr="001D52DF">
        <w:rPr>
          <w:rFonts w:eastAsia="MS Mincho"/>
          <w:color w:val="auto"/>
          <w:spacing w:val="-1"/>
          <w:sz w:val="20"/>
          <w:lang w:val="en-US" w:eastAsia="en-US"/>
        </w:rPr>
        <w:t xml:space="preserve">learned convolution neural network copes with smile detection by face image </w:t>
      </w:r>
      <w:r w:rsidR="009C2298" w:rsidRPr="001D52DF">
        <w:rPr>
          <w:rFonts w:eastAsia="MS Mincho"/>
          <w:color w:val="auto"/>
          <w:spacing w:val="-1"/>
          <w:sz w:val="20"/>
          <w:lang w:val="en-US" w:eastAsia="en-US"/>
        </w:rPr>
        <w:t>well</w:t>
      </w:r>
      <w:r w:rsidRPr="001D52DF">
        <w:rPr>
          <w:rFonts w:eastAsia="MS Mincho"/>
          <w:color w:val="auto"/>
          <w:spacing w:val="-1"/>
          <w:sz w:val="20"/>
          <w:lang w:val="en-US" w:eastAsia="en-US"/>
        </w:rPr>
        <w:t xml:space="preserve"> e</w:t>
      </w:r>
      <w:r w:rsidR="00893379" w:rsidRPr="001D52DF">
        <w:rPr>
          <w:rFonts w:eastAsia="MS Mincho"/>
          <w:color w:val="auto"/>
          <w:spacing w:val="-1"/>
          <w:sz w:val="20"/>
          <w:lang w:val="en-US" w:eastAsia="en-US"/>
        </w:rPr>
        <w:t>n</w:t>
      </w:r>
      <w:r w:rsidRPr="001D52DF">
        <w:rPr>
          <w:rFonts w:eastAsia="MS Mincho"/>
          <w:color w:val="auto"/>
          <w:spacing w:val="-1"/>
          <w:sz w:val="20"/>
          <w:lang w:val="en-US" w:eastAsia="en-US"/>
        </w:rPr>
        <w:t>ough: the value of accuracy is around 95% and AUC-ROC value is approximately equal to 0,98.</w:t>
      </w:r>
      <w:r w:rsidR="00703C80" w:rsidRPr="00703C80">
        <w:rPr>
          <w:rFonts w:eastAsia="MS Mincho"/>
          <w:color w:val="auto"/>
          <w:spacing w:val="-1"/>
          <w:sz w:val="20"/>
          <w:lang w:val="en-US" w:eastAsia="en-US"/>
        </w:rPr>
        <w:t xml:space="preserve"> </w:t>
      </w:r>
    </w:p>
    <w:p w:rsidR="00703C80" w:rsidRDefault="00703C80" w:rsidP="00703C80">
      <w:pPr>
        <w:pStyle w:val="af"/>
        <w:widowControl/>
        <w:tabs>
          <w:tab w:val="left" w:pos="288"/>
        </w:tabs>
        <w:spacing w:line="240" w:lineRule="auto"/>
        <w:ind w:left="0" w:firstLine="284"/>
        <w:jc w:val="both"/>
        <w:textAlignment w:val="auto"/>
        <w:rPr>
          <w:rFonts w:eastAsia="MS Mincho"/>
          <w:color w:val="auto"/>
          <w:spacing w:val="-1"/>
          <w:sz w:val="20"/>
          <w:lang w:val="en-US" w:eastAsia="en-US"/>
        </w:rPr>
      </w:pPr>
      <w:r w:rsidRPr="001D52DF">
        <w:rPr>
          <w:rFonts w:eastAsia="MS Mincho"/>
          <w:color w:val="auto"/>
          <w:spacing w:val="-1"/>
          <w:sz w:val="20"/>
          <w:lang w:val="en-US" w:eastAsia="en-US"/>
        </w:rPr>
        <w:t>This classifier works a bit worse for facial expression recognition. It’s confirmed by values of metrics, such as precision, recall and F-score, which were given</w:t>
      </w:r>
      <w:r>
        <w:rPr>
          <w:rFonts w:eastAsia="MS Mincho"/>
          <w:color w:val="auto"/>
          <w:spacing w:val="-1"/>
          <w:sz w:val="20"/>
          <w:lang w:val="en-US" w:eastAsia="en-US"/>
        </w:rPr>
        <w:t xml:space="preserve"> due to Table IV</w:t>
      </w:r>
      <w:r w:rsidRPr="001D52DF">
        <w:rPr>
          <w:rFonts w:eastAsia="MS Mincho"/>
          <w:color w:val="auto"/>
          <w:spacing w:val="-1"/>
          <w:sz w:val="20"/>
          <w:lang w:val="en-US" w:eastAsia="en-US"/>
        </w:rPr>
        <w:t xml:space="preserve"> after the testing process for deep convolution neural network.</w:t>
      </w:r>
    </w:p>
    <w:p w:rsidR="00703C80" w:rsidRDefault="00703C80" w:rsidP="00703C80">
      <w:pPr>
        <w:pStyle w:val="af"/>
        <w:widowControl/>
        <w:tabs>
          <w:tab w:val="left" w:pos="288"/>
        </w:tabs>
        <w:spacing w:line="240" w:lineRule="auto"/>
        <w:ind w:left="0" w:firstLine="284"/>
        <w:jc w:val="both"/>
        <w:textAlignment w:val="auto"/>
        <w:rPr>
          <w:lang w:val="en-US"/>
        </w:rPr>
      </w:pPr>
      <w:r w:rsidRPr="001D52DF">
        <w:rPr>
          <w:rFonts w:eastAsia="MS Mincho"/>
          <w:color w:val="auto"/>
          <w:spacing w:val="-1"/>
          <w:sz w:val="20"/>
          <w:lang w:val="en-US" w:eastAsia="en-US"/>
        </w:rPr>
        <w:t xml:space="preserve">The values of metrics </w:t>
      </w:r>
      <w:r>
        <w:rPr>
          <w:rFonts w:eastAsia="MS Mincho"/>
          <w:color w:val="auto"/>
          <w:spacing w:val="-1"/>
          <w:sz w:val="20"/>
          <w:lang w:val="en-US" w:eastAsia="en-US"/>
        </w:rPr>
        <w:t xml:space="preserve">from Table V </w:t>
      </w:r>
      <w:r w:rsidRPr="001D52DF">
        <w:rPr>
          <w:rFonts w:eastAsia="MS Mincho"/>
          <w:color w:val="auto"/>
          <w:spacing w:val="-1"/>
          <w:sz w:val="20"/>
          <w:lang w:val="en-US" w:eastAsia="en-US"/>
        </w:rPr>
        <w:t>were calculated by following formulas:</w:t>
      </w:r>
    </w:p>
    <w:p w:rsidR="00703C80" w:rsidRPr="00A22833" w:rsidRDefault="001D27A5" w:rsidP="00703C80">
      <w:pPr>
        <w:spacing w:after="120"/>
        <w:jc w:val="center"/>
        <w:rPr>
          <w:sz w:val="20"/>
          <w:lang w:val="en-US"/>
        </w:rPr>
      </w:pPr>
      <m:oMath>
        <m:sSub>
          <m:sSubPr>
            <m:ctrlPr>
              <w:rPr>
                <w:rFonts w:ascii="Cambria Math" w:hAnsi="Cambria Math"/>
                <w:sz w:val="20"/>
              </w:rPr>
            </m:ctrlPr>
          </m:sSubPr>
          <m:e>
            <m:r>
              <w:rPr>
                <w:rFonts w:ascii="Cambria Math" w:hAnsi="Cambria Math"/>
                <w:sz w:val="20"/>
              </w:rPr>
              <m:t>A</m:t>
            </m:r>
          </m:e>
          <m:sub>
            <m:r>
              <w:rPr>
                <w:rFonts w:ascii="Cambria Math" w:hAnsi="Cambria Math"/>
                <w:sz w:val="20"/>
              </w:rPr>
              <m:t>c</m:t>
            </m:r>
          </m:sub>
        </m:sSub>
        <m:r>
          <w:rPr>
            <w:rFonts w:ascii="Cambria Math" w:hAnsi="Cambria Math"/>
            <w:sz w:val="20"/>
            <w:lang w:val="en-US"/>
          </w:rPr>
          <m:t>=</m:t>
        </m:r>
        <m:f>
          <m:fPr>
            <m:ctrlPr>
              <w:rPr>
                <w:rFonts w:ascii="Cambria Math" w:hAnsi="Cambria Math"/>
                <w:sz w:val="20"/>
              </w:rPr>
            </m:ctrlPr>
          </m:fPr>
          <m:num>
            <m:sSub>
              <m:sSubPr>
                <m:ctrlPr>
                  <w:rPr>
                    <w:rFonts w:ascii="Cambria Math" w:hAnsi="Cambria Math"/>
                    <w:sz w:val="20"/>
                  </w:rPr>
                </m:ctrlPr>
              </m:sSubPr>
              <m:e>
                <m:r>
                  <w:rPr>
                    <w:rFonts w:ascii="Cambria Math" w:hAnsi="Cambria Math"/>
                    <w:sz w:val="20"/>
                  </w:rPr>
                  <m:t>N</m:t>
                </m:r>
              </m:e>
              <m:sub>
                <m:r>
                  <w:rPr>
                    <w:rFonts w:ascii="Cambria Math" w:hAnsi="Cambria Math"/>
                    <w:sz w:val="20"/>
                  </w:rPr>
                  <m:t>c</m:t>
                </m:r>
              </m:sub>
            </m:sSub>
          </m:num>
          <m:den>
            <m:r>
              <w:rPr>
                <w:rFonts w:ascii="Cambria Math" w:hAnsi="Cambria Math"/>
                <w:sz w:val="20"/>
              </w:rPr>
              <m:t>N</m:t>
            </m:r>
          </m:den>
        </m:f>
      </m:oMath>
      <w:r w:rsidR="00703C80">
        <w:rPr>
          <w:sz w:val="20"/>
          <w:lang w:val="en-US"/>
        </w:rPr>
        <w:t xml:space="preserve">,     </w:t>
      </w:r>
      <m:oMath>
        <m:sSub>
          <m:sSubPr>
            <m:ctrlPr>
              <w:rPr>
                <w:rFonts w:ascii="Cambria Math" w:hAnsi="Cambria Math"/>
                <w:sz w:val="20"/>
              </w:rPr>
            </m:ctrlPr>
          </m:sSubPr>
          <m:e>
            <m:r>
              <w:rPr>
                <w:rFonts w:ascii="Cambria Math" w:hAnsi="Cambria Math"/>
                <w:sz w:val="20"/>
              </w:rPr>
              <m:t>P</m:t>
            </m:r>
          </m:e>
          <m:sub>
            <m:r>
              <w:rPr>
                <w:rFonts w:ascii="Cambria Math" w:hAnsi="Cambria Math"/>
                <w:sz w:val="20"/>
              </w:rPr>
              <m:t>c</m:t>
            </m:r>
          </m:sub>
        </m:sSub>
        <m:r>
          <w:rPr>
            <w:rFonts w:ascii="Cambria Math" w:hAnsi="Cambria Math"/>
            <w:sz w:val="20"/>
            <w:lang w:val="en-US"/>
          </w:rPr>
          <m:t>=</m:t>
        </m:r>
        <m:f>
          <m:fPr>
            <m:ctrlPr>
              <w:rPr>
                <w:rFonts w:ascii="Cambria Math" w:hAnsi="Cambria Math"/>
                <w:sz w:val="20"/>
              </w:rPr>
            </m:ctrlPr>
          </m:fPr>
          <m:num>
            <m:sSub>
              <m:sSubPr>
                <m:ctrlPr>
                  <w:rPr>
                    <w:rFonts w:ascii="Cambria Math" w:hAnsi="Cambria Math"/>
                    <w:sz w:val="20"/>
                  </w:rPr>
                </m:ctrlPr>
              </m:sSubPr>
              <m:e>
                <m:r>
                  <w:rPr>
                    <w:rFonts w:ascii="Cambria Math" w:hAnsi="Cambria Math"/>
                    <w:sz w:val="20"/>
                  </w:rPr>
                  <m:t>A</m:t>
                </m:r>
              </m:e>
              <m:sub>
                <m:r>
                  <w:rPr>
                    <w:rFonts w:ascii="Cambria Math" w:hAnsi="Cambria Math"/>
                    <w:sz w:val="20"/>
                  </w:rPr>
                  <m:t>c</m:t>
                </m:r>
                <m:r>
                  <w:rPr>
                    <w:rFonts w:ascii="Cambria Math" w:hAnsi="Cambria Math"/>
                    <w:sz w:val="20"/>
                    <w:lang w:val="en-US"/>
                  </w:rPr>
                  <m:t>,</m:t>
                </m:r>
                <m:r>
                  <w:rPr>
                    <w:rFonts w:ascii="Cambria Math" w:hAnsi="Cambria Math"/>
                    <w:sz w:val="20"/>
                  </w:rPr>
                  <m:t>c</m:t>
                </m:r>
              </m:sub>
            </m:sSub>
          </m:num>
          <m:den>
            <m:nary>
              <m:naryPr>
                <m:chr m:val="∑"/>
                <m:ctrlPr>
                  <w:rPr>
                    <w:rFonts w:ascii="Cambria Math" w:hAnsi="Cambria Math"/>
                    <w:sz w:val="20"/>
                  </w:rPr>
                </m:ctrlPr>
              </m:naryPr>
              <m:sub>
                <m:r>
                  <w:rPr>
                    <w:rFonts w:ascii="Cambria Math" w:hAnsi="Cambria Math"/>
                    <w:sz w:val="20"/>
                  </w:rPr>
                  <m:t>i</m:t>
                </m:r>
                <m:r>
                  <w:rPr>
                    <w:rFonts w:ascii="Cambria Math" w:hAnsi="Cambria Math"/>
                    <w:sz w:val="20"/>
                    <w:lang w:val="en-US"/>
                  </w:rPr>
                  <m:t>=1</m:t>
                </m:r>
              </m:sub>
              <m:sup>
                <m:r>
                  <w:rPr>
                    <w:rFonts w:ascii="Cambria Math" w:hAnsi="Cambria Math"/>
                    <w:sz w:val="20"/>
                  </w:rPr>
                  <m:t>n</m:t>
                </m:r>
              </m:sup>
              <m:e>
                <m:sSub>
                  <m:sSubPr>
                    <m:ctrlPr>
                      <w:rPr>
                        <w:rFonts w:ascii="Cambria Math" w:hAnsi="Cambria Math"/>
                        <w:sz w:val="20"/>
                      </w:rPr>
                    </m:ctrlPr>
                  </m:sSubPr>
                  <m:e>
                    <m:r>
                      <w:rPr>
                        <w:rFonts w:ascii="Cambria Math" w:hAnsi="Cambria Math"/>
                        <w:sz w:val="20"/>
                      </w:rPr>
                      <m:t>A</m:t>
                    </m:r>
                  </m:e>
                  <m:sub>
                    <m:r>
                      <w:rPr>
                        <w:rFonts w:ascii="Cambria Math" w:hAnsi="Cambria Math"/>
                        <w:sz w:val="20"/>
                      </w:rPr>
                      <m:t>c</m:t>
                    </m:r>
                    <m:r>
                      <w:rPr>
                        <w:rFonts w:ascii="Cambria Math" w:hAnsi="Cambria Math"/>
                        <w:sz w:val="20"/>
                        <w:lang w:val="en-US"/>
                      </w:rPr>
                      <m:t>,</m:t>
                    </m:r>
                    <m:r>
                      <w:rPr>
                        <w:rFonts w:ascii="Cambria Math" w:hAnsi="Cambria Math"/>
                        <w:sz w:val="20"/>
                      </w:rPr>
                      <m:t>i</m:t>
                    </m:r>
                  </m:sub>
                </m:sSub>
              </m:e>
            </m:nary>
          </m:den>
        </m:f>
      </m:oMath>
    </w:p>
    <w:p w:rsidR="00703C80" w:rsidRPr="00A22833" w:rsidRDefault="001D27A5" w:rsidP="00703C80">
      <w:pPr>
        <w:spacing w:after="120"/>
        <w:jc w:val="center"/>
        <w:rPr>
          <w:sz w:val="20"/>
          <w:lang w:val="en-US"/>
        </w:rPr>
      </w:pPr>
      <m:oMath>
        <m:sSub>
          <m:sSubPr>
            <m:ctrlPr>
              <w:rPr>
                <w:rFonts w:ascii="Cambria Math" w:hAnsi="Cambria Math"/>
                <w:sz w:val="20"/>
              </w:rPr>
            </m:ctrlPr>
          </m:sSubPr>
          <m:e>
            <m:r>
              <w:rPr>
                <w:rFonts w:ascii="Cambria Math" w:hAnsi="Cambria Math"/>
                <w:sz w:val="20"/>
              </w:rPr>
              <m:t>R</m:t>
            </m:r>
          </m:e>
          <m:sub>
            <m:r>
              <w:rPr>
                <w:rFonts w:ascii="Cambria Math" w:hAnsi="Cambria Math"/>
                <w:sz w:val="20"/>
              </w:rPr>
              <m:t>c</m:t>
            </m:r>
          </m:sub>
        </m:sSub>
        <m:r>
          <w:rPr>
            <w:rFonts w:ascii="Cambria Math" w:hAnsi="Cambria Math"/>
            <w:sz w:val="20"/>
            <w:lang w:val="en-US"/>
          </w:rPr>
          <m:t>=</m:t>
        </m:r>
        <m:f>
          <m:fPr>
            <m:ctrlPr>
              <w:rPr>
                <w:rFonts w:ascii="Cambria Math" w:hAnsi="Cambria Math"/>
                <w:sz w:val="20"/>
              </w:rPr>
            </m:ctrlPr>
          </m:fPr>
          <m:num>
            <m:sSub>
              <m:sSubPr>
                <m:ctrlPr>
                  <w:rPr>
                    <w:rFonts w:ascii="Cambria Math" w:hAnsi="Cambria Math"/>
                    <w:sz w:val="20"/>
                  </w:rPr>
                </m:ctrlPr>
              </m:sSubPr>
              <m:e>
                <m:r>
                  <w:rPr>
                    <w:rFonts w:ascii="Cambria Math" w:hAnsi="Cambria Math"/>
                    <w:sz w:val="20"/>
                  </w:rPr>
                  <m:t>A</m:t>
                </m:r>
              </m:e>
              <m:sub>
                <m:r>
                  <w:rPr>
                    <w:rFonts w:ascii="Cambria Math" w:hAnsi="Cambria Math"/>
                    <w:sz w:val="20"/>
                  </w:rPr>
                  <m:t>c</m:t>
                </m:r>
                <m:r>
                  <w:rPr>
                    <w:rFonts w:ascii="Cambria Math" w:hAnsi="Cambria Math"/>
                    <w:sz w:val="20"/>
                    <w:lang w:val="en-US"/>
                  </w:rPr>
                  <m:t>,</m:t>
                </m:r>
                <m:r>
                  <w:rPr>
                    <w:rFonts w:ascii="Cambria Math" w:hAnsi="Cambria Math"/>
                    <w:sz w:val="20"/>
                  </w:rPr>
                  <m:t>c</m:t>
                </m:r>
              </m:sub>
            </m:sSub>
          </m:num>
          <m:den>
            <m:nary>
              <m:naryPr>
                <m:chr m:val="∑"/>
                <m:ctrlPr>
                  <w:rPr>
                    <w:rFonts w:ascii="Cambria Math" w:hAnsi="Cambria Math"/>
                    <w:sz w:val="20"/>
                  </w:rPr>
                </m:ctrlPr>
              </m:naryPr>
              <m:sub>
                <m:r>
                  <w:rPr>
                    <w:rFonts w:ascii="Cambria Math" w:hAnsi="Cambria Math"/>
                    <w:sz w:val="20"/>
                  </w:rPr>
                  <m:t>i</m:t>
                </m:r>
                <m:r>
                  <w:rPr>
                    <w:rFonts w:ascii="Cambria Math" w:hAnsi="Cambria Math"/>
                    <w:sz w:val="20"/>
                    <w:lang w:val="en-US"/>
                  </w:rPr>
                  <m:t>=1</m:t>
                </m:r>
              </m:sub>
              <m:sup>
                <m:r>
                  <w:rPr>
                    <w:rFonts w:ascii="Cambria Math" w:hAnsi="Cambria Math"/>
                    <w:sz w:val="20"/>
                  </w:rPr>
                  <m:t>n</m:t>
                </m:r>
              </m:sup>
              <m:e>
                <m:sSub>
                  <m:sSubPr>
                    <m:ctrlPr>
                      <w:rPr>
                        <w:rFonts w:ascii="Cambria Math" w:hAnsi="Cambria Math"/>
                        <w:sz w:val="20"/>
                      </w:rPr>
                    </m:ctrlPr>
                  </m:sSubPr>
                  <m:e>
                    <m:r>
                      <w:rPr>
                        <w:rFonts w:ascii="Cambria Math" w:hAnsi="Cambria Math"/>
                        <w:sz w:val="20"/>
                      </w:rPr>
                      <m:t>A</m:t>
                    </m:r>
                  </m:e>
                  <m:sub>
                    <m:r>
                      <w:rPr>
                        <w:rFonts w:ascii="Cambria Math" w:hAnsi="Cambria Math"/>
                        <w:sz w:val="20"/>
                      </w:rPr>
                      <m:t>i</m:t>
                    </m:r>
                    <m:r>
                      <w:rPr>
                        <w:rFonts w:ascii="Cambria Math" w:hAnsi="Cambria Math"/>
                        <w:sz w:val="20"/>
                        <w:lang w:val="en-US"/>
                      </w:rPr>
                      <m:t>,</m:t>
                    </m:r>
                    <m:r>
                      <w:rPr>
                        <w:rFonts w:ascii="Cambria Math" w:hAnsi="Cambria Math"/>
                        <w:sz w:val="20"/>
                      </w:rPr>
                      <m:t>c</m:t>
                    </m:r>
                  </m:sub>
                </m:sSub>
              </m:e>
            </m:nary>
          </m:den>
        </m:f>
      </m:oMath>
      <w:r w:rsidR="00703C80">
        <w:rPr>
          <w:sz w:val="20"/>
          <w:lang w:val="en-US"/>
        </w:rPr>
        <w:t xml:space="preserve">,   </w:t>
      </w:r>
      <m:oMath>
        <m:sSub>
          <m:sSubPr>
            <m:ctrlPr>
              <w:rPr>
                <w:rFonts w:ascii="Cambria Math" w:hAnsi="Cambria Math"/>
                <w:sz w:val="20"/>
              </w:rPr>
            </m:ctrlPr>
          </m:sSubPr>
          <m:e>
            <m:r>
              <w:rPr>
                <w:rFonts w:ascii="Cambria Math" w:hAnsi="Cambria Math"/>
                <w:sz w:val="20"/>
              </w:rPr>
              <m:t>F</m:t>
            </m:r>
          </m:e>
          <m:sub>
            <m:r>
              <w:rPr>
                <w:rFonts w:ascii="Cambria Math" w:hAnsi="Cambria Math"/>
                <w:sz w:val="20"/>
              </w:rPr>
              <m:t>c</m:t>
            </m:r>
          </m:sub>
        </m:sSub>
        <m:r>
          <w:rPr>
            <w:rFonts w:ascii="Cambria Math" w:hAnsi="Cambria Math"/>
            <w:sz w:val="20"/>
            <w:lang w:val="en-US"/>
          </w:rPr>
          <m:t>=2</m:t>
        </m:r>
        <m:f>
          <m:fPr>
            <m:ctrlPr>
              <w:rPr>
                <w:rFonts w:ascii="Cambria Math" w:hAnsi="Cambria Math"/>
                <w:sz w:val="20"/>
              </w:rPr>
            </m:ctrlPr>
          </m:fPr>
          <m:num>
            <m:sSub>
              <m:sSubPr>
                <m:ctrlPr>
                  <w:rPr>
                    <w:rFonts w:ascii="Cambria Math" w:hAnsi="Cambria Math"/>
                    <w:sz w:val="20"/>
                  </w:rPr>
                </m:ctrlPr>
              </m:sSubPr>
              <m:e>
                <m:r>
                  <w:rPr>
                    <w:rFonts w:ascii="Cambria Math" w:hAnsi="Cambria Math"/>
                    <w:sz w:val="20"/>
                  </w:rPr>
                  <m:t>P</m:t>
                </m:r>
              </m:e>
              <m:sub>
                <m:r>
                  <w:rPr>
                    <w:rFonts w:ascii="Cambria Math" w:hAnsi="Cambria Math"/>
                    <w:sz w:val="20"/>
                  </w:rPr>
                  <m:t>c</m:t>
                </m:r>
              </m:sub>
            </m:sSub>
            <m:r>
              <w:rPr>
                <w:rFonts w:ascii="Cambria Math" w:hAnsi="Cambria Math"/>
                <w:sz w:val="20"/>
                <w:lang w:val="en-US"/>
              </w:rPr>
              <m:t>×</m:t>
            </m:r>
            <m:sSub>
              <m:sSubPr>
                <m:ctrlPr>
                  <w:rPr>
                    <w:rFonts w:ascii="Cambria Math" w:hAnsi="Cambria Math"/>
                    <w:sz w:val="20"/>
                  </w:rPr>
                </m:ctrlPr>
              </m:sSubPr>
              <m:e>
                <m:r>
                  <w:rPr>
                    <w:rFonts w:ascii="Cambria Math" w:hAnsi="Cambria Math"/>
                    <w:sz w:val="20"/>
                  </w:rPr>
                  <m:t>R</m:t>
                </m:r>
              </m:e>
              <m:sub>
                <m:r>
                  <w:rPr>
                    <w:rFonts w:ascii="Cambria Math" w:hAnsi="Cambria Math"/>
                    <w:sz w:val="20"/>
                  </w:rPr>
                  <m:t>c</m:t>
                </m:r>
              </m:sub>
            </m:sSub>
          </m:num>
          <m:den>
            <m:sSub>
              <m:sSubPr>
                <m:ctrlPr>
                  <w:rPr>
                    <w:rFonts w:ascii="Cambria Math" w:hAnsi="Cambria Math"/>
                    <w:sz w:val="20"/>
                  </w:rPr>
                </m:ctrlPr>
              </m:sSubPr>
              <m:e>
                <m:r>
                  <w:rPr>
                    <w:rFonts w:ascii="Cambria Math" w:hAnsi="Cambria Math"/>
                    <w:sz w:val="20"/>
                  </w:rPr>
                  <m:t>P</m:t>
                </m:r>
              </m:e>
              <m:sub>
                <m:r>
                  <w:rPr>
                    <w:rFonts w:ascii="Cambria Math" w:hAnsi="Cambria Math"/>
                    <w:sz w:val="20"/>
                  </w:rPr>
                  <m:t>c</m:t>
                </m:r>
              </m:sub>
            </m:sSub>
            <m:r>
              <w:rPr>
                <w:rFonts w:ascii="Cambria Math" w:hAnsi="Cambria Math"/>
                <w:sz w:val="20"/>
                <w:lang w:val="en-US"/>
              </w:rPr>
              <m:t>+</m:t>
            </m:r>
            <m:sSub>
              <m:sSubPr>
                <m:ctrlPr>
                  <w:rPr>
                    <w:rFonts w:ascii="Cambria Math" w:hAnsi="Cambria Math"/>
                    <w:sz w:val="20"/>
                  </w:rPr>
                </m:ctrlPr>
              </m:sSubPr>
              <m:e>
                <m:r>
                  <w:rPr>
                    <w:rFonts w:ascii="Cambria Math" w:hAnsi="Cambria Math"/>
                    <w:sz w:val="20"/>
                  </w:rPr>
                  <m:t>R</m:t>
                </m:r>
              </m:e>
              <m:sub>
                <m:r>
                  <w:rPr>
                    <w:rFonts w:ascii="Cambria Math" w:hAnsi="Cambria Math"/>
                    <w:sz w:val="20"/>
                  </w:rPr>
                  <m:t>c</m:t>
                </m:r>
              </m:sub>
            </m:sSub>
          </m:den>
        </m:f>
        <m:r>
          <w:rPr>
            <w:rFonts w:ascii="Cambria Math" w:hAnsi="Cambria Math"/>
            <w:sz w:val="20"/>
            <w:lang w:val="en-US"/>
          </w:rPr>
          <m:t>,</m:t>
        </m:r>
      </m:oMath>
    </w:p>
    <w:p w:rsidR="00703C80" w:rsidRPr="001D52DF" w:rsidRDefault="00703C80" w:rsidP="00703C80">
      <w:pPr>
        <w:pStyle w:val="af"/>
        <w:widowControl/>
        <w:tabs>
          <w:tab w:val="left" w:pos="288"/>
        </w:tabs>
        <w:spacing w:line="240" w:lineRule="auto"/>
        <w:ind w:left="0"/>
        <w:jc w:val="both"/>
        <w:textAlignment w:val="auto"/>
        <w:rPr>
          <w:rFonts w:eastAsia="MS Mincho"/>
          <w:color w:val="auto"/>
          <w:spacing w:val="-1"/>
          <w:sz w:val="20"/>
          <w:lang w:val="en-US" w:eastAsia="en-US"/>
        </w:rPr>
      </w:pPr>
      <w:r w:rsidRPr="001D52DF">
        <w:rPr>
          <w:rFonts w:eastAsia="MS Mincho"/>
          <w:color w:val="auto"/>
          <w:spacing w:val="-1"/>
          <w:sz w:val="20"/>
          <w:lang w:val="en-US" w:eastAsia="en-US"/>
        </w:rPr>
        <w:t xml:space="preserve">where </w:t>
      </w:r>
      <m:oMath>
        <m:sSub>
          <m:sSubPr>
            <m:ctrlPr>
              <w:rPr>
                <w:rFonts w:ascii="Cambria Math" w:eastAsia="MS Mincho" w:hAnsi="Cambria Math"/>
                <w:color w:val="auto"/>
                <w:spacing w:val="-1"/>
                <w:sz w:val="20"/>
                <w:lang w:val="en-US" w:eastAsia="en-US"/>
              </w:rPr>
            </m:ctrlPr>
          </m:sSubPr>
          <m:e>
            <m:r>
              <w:rPr>
                <w:rFonts w:ascii="Cambria Math" w:eastAsia="MS Mincho" w:hAnsi="Cambria Math"/>
                <w:color w:val="auto"/>
                <w:spacing w:val="-1"/>
                <w:sz w:val="20"/>
                <w:lang w:val="en-US" w:eastAsia="en-US"/>
              </w:rPr>
              <m:t>A</m:t>
            </m:r>
          </m:e>
          <m:sub>
            <m:r>
              <w:rPr>
                <w:rFonts w:ascii="Cambria Math" w:eastAsia="MS Mincho" w:hAnsi="Cambria Math"/>
                <w:color w:val="auto"/>
                <w:spacing w:val="-1"/>
                <w:sz w:val="20"/>
                <w:lang w:val="en-US" w:eastAsia="en-US"/>
              </w:rPr>
              <m:t>c</m:t>
            </m:r>
          </m:sub>
        </m:sSub>
      </m:oMath>
      <w:r w:rsidRPr="001D52DF">
        <w:rPr>
          <w:rFonts w:eastAsia="MS Mincho"/>
          <w:color w:val="auto"/>
          <w:spacing w:val="-1"/>
          <w:sz w:val="20"/>
          <w:lang w:val="en-US" w:eastAsia="en-US"/>
        </w:rPr>
        <w:t xml:space="preserve"> is a fraction of right classified examples for class </w:t>
      </w:r>
      <m:oMath>
        <m:r>
          <w:rPr>
            <w:rFonts w:ascii="Cambria Math" w:eastAsia="MS Mincho" w:hAnsi="Cambria Math"/>
            <w:color w:val="auto"/>
            <w:spacing w:val="-1"/>
            <w:sz w:val="20"/>
            <w:lang w:val="en-US" w:eastAsia="en-US"/>
          </w:rPr>
          <m:t>c</m:t>
        </m:r>
      </m:oMath>
      <w:r w:rsidRPr="001D52DF">
        <w:rPr>
          <w:rFonts w:eastAsia="MS Mincho"/>
          <w:color w:val="auto"/>
          <w:spacing w:val="-1"/>
          <w:sz w:val="20"/>
          <w:lang w:val="en-US" w:eastAsia="en-US"/>
        </w:rPr>
        <w:t xml:space="preserve">, </w:t>
      </w:r>
      <m:oMath>
        <m:sSub>
          <m:sSubPr>
            <m:ctrlPr>
              <w:rPr>
                <w:rFonts w:ascii="Cambria Math" w:eastAsia="MS Mincho" w:hAnsi="Cambria Math"/>
                <w:color w:val="auto"/>
                <w:spacing w:val="-1"/>
                <w:sz w:val="20"/>
                <w:lang w:val="en-US" w:eastAsia="en-US"/>
              </w:rPr>
            </m:ctrlPr>
          </m:sSubPr>
          <m:e>
            <m:r>
              <w:rPr>
                <w:rFonts w:ascii="Cambria Math" w:eastAsia="MS Mincho" w:hAnsi="Cambria Math"/>
                <w:color w:val="auto"/>
                <w:spacing w:val="-1"/>
                <w:sz w:val="20"/>
                <w:lang w:val="en-US" w:eastAsia="en-US"/>
              </w:rPr>
              <m:t>A</m:t>
            </m:r>
          </m:e>
          <m:sub>
            <m:r>
              <w:rPr>
                <w:rFonts w:ascii="Cambria Math" w:eastAsia="MS Mincho" w:hAnsi="Cambria Math"/>
                <w:color w:val="auto"/>
                <w:spacing w:val="-1"/>
                <w:sz w:val="20"/>
                <w:lang w:val="en-US" w:eastAsia="en-US"/>
              </w:rPr>
              <m:t>i</m:t>
            </m:r>
            <m:r>
              <m:rPr>
                <m:sty m:val="p"/>
              </m:rPr>
              <w:rPr>
                <w:rFonts w:ascii="Cambria Math" w:eastAsia="MS Mincho" w:hAnsi="Cambria Math"/>
                <w:color w:val="auto"/>
                <w:spacing w:val="-1"/>
                <w:sz w:val="20"/>
                <w:lang w:val="en-US" w:eastAsia="en-US"/>
              </w:rPr>
              <m:t>,</m:t>
            </m:r>
            <m:r>
              <w:rPr>
                <w:rFonts w:ascii="Cambria Math" w:eastAsia="MS Mincho" w:hAnsi="Cambria Math"/>
                <w:color w:val="auto"/>
                <w:spacing w:val="-1"/>
                <w:sz w:val="20"/>
                <w:lang w:val="en-US" w:eastAsia="en-US"/>
              </w:rPr>
              <m:t>j</m:t>
            </m:r>
          </m:sub>
        </m:sSub>
      </m:oMath>
      <w:r w:rsidRPr="001D52DF">
        <w:rPr>
          <w:rFonts w:eastAsia="MS Mincho"/>
          <w:color w:val="auto"/>
          <w:spacing w:val="-1"/>
          <w:sz w:val="20"/>
          <w:lang w:val="en-US" w:eastAsia="en-US"/>
        </w:rPr>
        <w:t xml:space="preserve"> is an element of confusion-matrix of </w:t>
      </w:r>
      <m:oMath>
        <m:r>
          <w:rPr>
            <w:rFonts w:ascii="Cambria Math" w:eastAsia="MS Mincho" w:hAnsi="Cambria Math"/>
            <w:color w:val="auto"/>
            <w:spacing w:val="-1"/>
            <w:sz w:val="20"/>
            <w:lang w:val="en-US" w:eastAsia="en-US"/>
          </w:rPr>
          <m:t>n</m:t>
        </m:r>
        <m:r>
          <m:rPr>
            <m:sty m:val="p"/>
          </m:rPr>
          <w:rPr>
            <w:rFonts w:ascii="Cambria Math" w:eastAsia="MS Mincho" w:hAnsi="Cambria Math"/>
            <w:color w:val="auto"/>
            <w:spacing w:val="-1"/>
            <w:sz w:val="20"/>
            <w:lang w:val="en-US" w:eastAsia="en-US"/>
          </w:rPr>
          <m:t>×</m:t>
        </m:r>
        <m:r>
          <w:rPr>
            <w:rFonts w:ascii="Cambria Math" w:eastAsia="MS Mincho" w:hAnsi="Cambria Math"/>
            <w:color w:val="auto"/>
            <w:spacing w:val="-1"/>
            <w:sz w:val="20"/>
            <w:lang w:val="en-US" w:eastAsia="en-US"/>
          </w:rPr>
          <m:t>n</m:t>
        </m:r>
      </m:oMath>
      <w:r w:rsidRPr="001D52DF">
        <w:rPr>
          <w:rFonts w:eastAsia="MS Mincho"/>
          <w:color w:val="auto"/>
          <w:spacing w:val="-1"/>
          <w:sz w:val="20"/>
          <w:lang w:val="en-US" w:eastAsia="en-US"/>
        </w:rPr>
        <w:t xml:space="preserve"> size and </w:t>
      </w:r>
      <m:oMath>
        <m:sSub>
          <m:sSubPr>
            <m:ctrlPr>
              <w:rPr>
                <w:rFonts w:ascii="Cambria Math" w:eastAsia="MS Mincho" w:hAnsi="Cambria Math"/>
                <w:color w:val="auto"/>
                <w:spacing w:val="-1"/>
                <w:sz w:val="20"/>
                <w:lang w:val="en-US" w:eastAsia="en-US"/>
              </w:rPr>
            </m:ctrlPr>
          </m:sSubPr>
          <m:e>
            <m:r>
              <w:rPr>
                <w:rFonts w:ascii="Cambria Math" w:eastAsia="MS Mincho" w:hAnsi="Cambria Math"/>
                <w:color w:val="auto"/>
                <w:spacing w:val="-1"/>
                <w:sz w:val="20"/>
                <w:lang w:val="en-US" w:eastAsia="en-US"/>
              </w:rPr>
              <m:t>P</m:t>
            </m:r>
          </m:e>
          <m:sub>
            <m:r>
              <w:rPr>
                <w:rFonts w:ascii="Cambria Math" w:eastAsia="MS Mincho" w:hAnsi="Cambria Math"/>
                <w:color w:val="auto"/>
                <w:spacing w:val="-1"/>
                <w:sz w:val="20"/>
                <w:lang w:val="en-US" w:eastAsia="en-US"/>
              </w:rPr>
              <m:t>c</m:t>
            </m:r>
          </m:sub>
        </m:sSub>
        <m:r>
          <m:rPr>
            <m:sty m:val="p"/>
          </m:rPr>
          <w:rPr>
            <w:rFonts w:ascii="Cambria Math" w:eastAsia="MS Mincho" w:hAnsi="Cambria Math"/>
            <w:color w:val="auto"/>
            <w:spacing w:val="-1"/>
            <w:sz w:val="20"/>
            <w:lang w:val="en-US" w:eastAsia="en-US"/>
          </w:rPr>
          <m:t>,</m:t>
        </m:r>
        <m:sSub>
          <m:sSubPr>
            <m:ctrlPr>
              <w:rPr>
                <w:rFonts w:ascii="Cambria Math" w:eastAsia="MS Mincho" w:hAnsi="Cambria Math"/>
                <w:color w:val="auto"/>
                <w:spacing w:val="-1"/>
                <w:sz w:val="20"/>
                <w:lang w:val="en-US" w:eastAsia="en-US"/>
              </w:rPr>
            </m:ctrlPr>
          </m:sSubPr>
          <m:e>
            <m:r>
              <w:rPr>
                <w:rFonts w:ascii="Cambria Math" w:eastAsia="MS Mincho" w:hAnsi="Cambria Math"/>
                <w:color w:val="auto"/>
                <w:spacing w:val="-1"/>
                <w:sz w:val="20"/>
                <w:lang w:val="en-US" w:eastAsia="en-US"/>
              </w:rPr>
              <m:t>R</m:t>
            </m:r>
          </m:e>
          <m:sub>
            <m:r>
              <w:rPr>
                <w:rFonts w:ascii="Cambria Math" w:eastAsia="MS Mincho" w:hAnsi="Cambria Math"/>
                <w:color w:val="auto"/>
                <w:spacing w:val="-1"/>
                <w:sz w:val="20"/>
                <w:lang w:val="en-US" w:eastAsia="en-US"/>
              </w:rPr>
              <m:t>c</m:t>
            </m:r>
          </m:sub>
        </m:sSub>
        <m:r>
          <m:rPr>
            <m:sty m:val="p"/>
          </m:rPr>
          <w:rPr>
            <w:rFonts w:ascii="Cambria Math" w:eastAsia="MS Mincho" w:hAnsi="Cambria Math"/>
            <w:color w:val="auto"/>
            <w:spacing w:val="-1"/>
            <w:sz w:val="20"/>
            <w:lang w:val="en-US" w:eastAsia="en-US"/>
          </w:rPr>
          <m:t>,</m:t>
        </m:r>
        <m:sSub>
          <m:sSubPr>
            <m:ctrlPr>
              <w:rPr>
                <w:rFonts w:ascii="Cambria Math" w:eastAsia="MS Mincho" w:hAnsi="Cambria Math"/>
                <w:color w:val="auto"/>
                <w:spacing w:val="-1"/>
                <w:sz w:val="20"/>
                <w:lang w:val="en-US" w:eastAsia="en-US"/>
              </w:rPr>
            </m:ctrlPr>
          </m:sSubPr>
          <m:e>
            <m:r>
              <w:rPr>
                <w:rFonts w:ascii="Cambria Math" w:eastAsia="MS Mincho" w:hAnsi="Cambria Math"/>
                <w:color w:val="auto"/>
                <w:spacing w:val="-1"/>
                <w:sz w:val="20"/>
                <w:lang w:val="en-US" w:eastAsia="en-US"/>
              </w:rPr>
              <m:t>F</m:t>
            </m:r>
          </m:e>
          <m:sub>
            <m:r>
              <w:rPr>
                <w:rFonts w:ascii="Cambria Math" w:eastAsia="MS Mincho" w:hAnsi="Cambria Math"/>
                <w:color w:val="auto"/>
                <w:spacing w:val="-1"/>
                <w:sz w:val="20"/>
                <w:lang w:val="en-US" w:eastAsia="en-US"/>
              </w:rPr>
              <m:t>c</m:t>
            </m:r>
          </m:sub>
        </m:sSub>
      </m:oMath>
      <w:r w:rsidRPr="001D52DF">
        <w:rPr>
          <w:rFonts w:eastAsia="MS Mincho"/>
          <w:color w:val="auto"/>
          <w:spacing w:val="-1"/>
          <w:sz w:val="20"/>
          <w:lang w:val="en-US" w:eastAsia="en-US"/>
        </w:rPr>
        <w:t xml:space="preserve"> are values of precision, recall and F-score for class </w:t>
      </w:r>
      <m:oMath>
        <m:r>
          <w:rPr>
            <w:rFonts w:ascii="Cambria Math" w:eastAsia="MS Mincho" w:hAnsi="Cambria Math"/>
            <w:color w:val="auto"/>
            <w:spacing w:val="-1"/>
            <w:sz w:val="20"/>
            <w:lang w:val="en-US" w:eastAsia="en-US"/>
          </w:rPr>
          <m:t>c</m:t>
        </m:r>
      </m:oMath>
      <w:r w:rsidRPr="001D52DF">
        <w:rPr>
          <w:rFonts w:eastAsia="MS Mincho"/>
          <w:color w:val="auto"/>
          <w:spacing w:val="-1"/>
          <w:sz w:val="20"/>
          <w:lang w:val="en-US" w:eastAsia="en-US"/>
        </w:rPr>
        <w:t xml:space="preserve"> accordingly.</w:t>
      </w:r>
    </w:p>
    <w:p w:rsidR="008F06E6" w:rsidRPr="00361E98" w:rsidRDefault="008F06E6" w:rsidP="008F06E6">
      <w:pPr>
        <w:spacing w:after="120"/>
        <w:jc w:val="center"/>
        <w:rPr>
          <w:smallCaps/>
          <w:color w:val="auto"/>
          <w:sz w:val="16"/>
          <w:szCs w:val="16"/>
          <w:lang w:val="en-US" w:eastAsia="en-US"/>
        </w:rPr>
      </w:pPr>
      <w:r w:rsidRPr="002763D9">
        <w:rPr>
          <w:smallCaps/>
          <w:color w:val="auto"/>
          <w:sz w:val="16"/>
          <w:szCs w:val="16"/>
          <w:lang w:val="en-US" w:eastAsia="en-US"/>
        </w:rPr>
        <w:t>T</w:t>
      </w:r>
      <w:r>
        <w:rPr>
          <w:smallCaps/>
          <w:color w:val="auto"/>
          <w:sz w:val="16"/>
          <w:szCs w:val="16"/>
          <w:lang w:val="en-US" w:eastAsia="en-US"/>
        </w:rPr>
        <w:t>ABLE</w:t>
      </w:r>
      <w:r w:rsidRPr="002763D9">
        <w:rPr>
          <w:smallCaps/>
          <w:color w:val="auto"/>
          <w:sz w:val="16"/>
          <w:szCs w:val="16"/>
          <w:lang w:val="en-US" w:eastAsia="en-US"/>
        </w:rPr>
        <w:t xml:space="preserve"> </w:t>
      </w:r>
      <w:r w:rsidRPr="00361E98">
        <w:rPr>
          <w:smallCaps/>
          <w:color w:val="auto"/>
          <w:sz w:val="16"/>
          <w:szCs w:val="16"/>
          <w:lang w:val="en-US" w:eastAsia="en-US"/>
        </w:rPr>
        <w:t>IV. Confusion-matrix for facial expression recognition</w:t>
      </w:r>
    </w:p>
    <w:tbl>
      <w:tblPr>
        <w:tblW w:w="5054" w:type="dxa"/>
        <w:tblInd w:w="53"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4A0" w:firstRow="1" w:lastRow="0" w:firstColumn="1" w:lastColumn="0" w:noHBand="0" w:noVBand="1"/>
      </w:tblPr>
      <w:tblGrid>
        <w:gridCol w:w="970"/>
        <w:gridCol w:w="948"/>
        <w:gridCol w:w="519"/>
        <w:gridCol w:w="520"/>
        <w:gridCol w:w="520"/>
        <w:gridCol w:w="520"/>
        <w:gridCol w:w="520"/>
        <w:gridCol w:w="537"/>
      </w:tblGrid>
      <w:tr w:rsidR="008F06E6" w:rsidRPr="002101E7" w:rsidTr="003A3E11">
        <w:trPr>
          <w:trHeight w:val="429"/>
        </w:trPr>
        <w:tc>
          <w:tcPr>
            <w:tcW w:w="1918" w:type="dxa"/>
            <w:gridSpan w:val="2"/>
            <w:vMerge w:val="restart"/>
            <w:tcBorders>
              <w:top w:val="single" w:sz="2" w:space="0" w:color="000001"/>
              <w:left w:val="single" w:sz="2" w:space="0" w:color="000001"/>
              <w:bottom w:val="single" w:sz="2" w:space="0" w:color="000001"/>
            </w:tcBorders>
            <w:shd w:val="clear" w:color="auto" w:fill="auto"/>
            <w:tcMar>
              <w:left w:w="51" w:type="dxa"/>
            </w:tcMar>
            <w:vAlign w:val="center"/>
          </w:tcPr>
          <w:p w:rsidR="008F06E6" w:rsidRPr="00A22833" w:rsidRDefault="008F06E6" w:rsidP="00E43C25">
            <w:pPr>
              <w:pStyle w:val="afd"/>
              <w:jc w:val="center"/>
              <w:rPr>
                <w:sz w:val="16"/>
                <w:szCs w:val="16"/>
                <w:lang w:val="en-US"/>
              </w:rPr>
            </w:pPr>
            <w:r w:rsidRPr="00A22833">
              <w:rPr>
                <w:sz w:val="16"/>
                <w:szCs w:val="16"/>
                <w:lang w:val="en-US"/>
              </w:rPr>
              <w:t>Classes</w:t>
            </w:r>
          </w:p>
        </w:tc>
        <w:tc>
          <w:tcPr>
            <w:tcW w:w="3136" w:type="dxa"/>
            <w:gridSpan w:val="6"/>
            <w:tcBorders>
              <w:top w:val="single" w:sz="2" w:space="0" w:color="000001"/>
              <w:left w:val="single" w:sz="2" w:space="0" w:color="000001"/>
              <w:bottom w:val="single" w:sz="2" w:space="0" w:color="000001"/>
              <w:right w:val="single" w:sz="2" w:space="0" w:color="000001"/>
            </w:tcBorders>
            <w:shd w:val="clear" w:color="auto" w:fill="auto"/>
            <w:tcMar>
              <w:left w:w="51" w:type="dxa"/>
            </w:tcMar>
            <w:vAlign w:val="center"/>
          </w:tcPr>
          <w:p w:rsidR="008F06E6" w:rsidRPr="00A22833" w:rsidRDefault="008F06E6" w:rsidP="00E43C25">
            <w:pPr>
              <w:pStyle w:val="afd"/>
              <w:jc w:val="center"/>
              <w:rPr>
                <w:sz w:val="16"/>
                <w:szCs w:val="16"/>
                <w:lang w:val="en-US"/>
              </w:rPr>
            </w:pPr>
            <w:r w:rsidRPr="00A22833">
              <w:rPr>
                <w:sz w:val="16"/>
                <w:szCs w:val="16"/>
                <w:lang w:val="en-US"/>
              </w:rPr>
              <w:t>Real class</w:t>
            </w:r>
          </w:p>
        </w:tc>
      </w:tr>
      <w:tr w:rsidR="003A3E11" w:rsidRPr="002101E7" w:rsidTr="003A3E11">
        <w:trPr>
          <w:cantSplit/>
          <w:trHeight w:val="1285"/>
        </w:trPr>
        <w:tc>
          <w:tcPr>
            <w:tcW w:w="1918" w:type="dxa"/>
            <w:gridSpan w:val="2"/>
            <w:vMerge/>
            <w:tcBorders>
              <w:top w:val="single" w:sz="2" w:space="0" w:color="000001"/>
              <w:left w:val="single" w:sz="2" w:space="0" w:color="000001"/>
              <w:bottom w:val="single" w:sz="2" w:space="0" w:color="000001"/>
            </w:tcBorders>
            <w:shd w:val="clear" w:color="auto" w:fill="auto"/>
            <w:tcMar>
              <w:left w:w="51" w:type="dxa"/>
            </w:tcMar>
            <w:vAlign w:val="center"/>
          </w:tcPr>
          <w:p w:rsidR="008F06E6" w:rsidRPr="00A22833" w:rsidRDefault="008F06E6" w:rsidP="00E43C25">
            <w:pPr>
              <w:pStyle w:val="afd"/>
              <w:jc w:val="center"/>
              <w:rPr>
                <w:sz w:val="16"/>
                <w:szCs w:val="16"/>
              </w:rPr>
            </w:pPr>
          </w:p>
        </w:tc>
        <w:tc>
          <w:tcPr>
            <w:tcW w:w="519" w:type="dxa"/>
            <w:tcBorders>
              <w:top w:val="single" w:sz="2" w:space="0" w:color="000001"/>
              <w:left w:val="single" w:sz="2" w:space="0" w:color="000001"/>
              <w:bottom w:val="single" w:sz="2" w:space="0" w:color="000001"/>
            </w:tcBorders>
            <w:shd w:val="clear" w:color="auto" w:fill="auto"/>
            <w:tcMar>
              <w:left w:w="51" w:type="dxa"/>
            </w:tcMar>
            <w:textDirection w:val="btLr"/>
            <w:vAlign w:val="center"/>
          </w:tcPr>
          <w:p w:rsidR="008F06E6" w:rsidRPr="00A22833" w:rsidRDefault="008F06E6" w:rsidP="00E43C25">
            <w:pPr>
              <w:pStyle w:val="afd"/>
              <w:ind w:left="113" w:right="113"/>
              <w:jc w:val="center"/>
              <w:rPr>
                <w:b/>
                <w:bCs/>
                <w:sz w:val="16"/>
                <w:szCs w:val="16"/>
                <w:lang w:val="en-US"/>
              </w:rPr>
            </w:pPr>
            <w:r w:rsidRPr="00A22833">
              <w:rPr>
                <w:b/>
                <w:bCs/>
                <w:sz w:val="16"/>
                <w:szCs w:val="16"/>
                <w:lang w:val="en-US"/>
              </w:rPr>
              <w:t>Smile</w:t>
            </w:r>
          </w:p>
        </w:tc>
        <w:tc>
          <w:tcPr>
            <w:tcW w:w="520" w:type="dxa"/>
            <w:tcBorders>
              <w:top w:val="single" w:sz="2" w:space="0" w:color="000001"/>
              <w:left w:val="single" w:sz="2" w:space="0" w:color="000001"/>
              <w:bottom w:val="single" w:sz="2" w:space="0" w:color="000001"/>
            </w:tcBorders>
            <w:shd w:val="clear" w:color="auto" w:fill="auto"/>
            <w:tcMar>
              <w:left w:w="51" w:type="dxa"/>
            </w:tcMar>
            <w:textDirection w:val="btLr"/>
            <w:vAlign w:val="center"/>
          </w:tcPr>
          <w:p w:rsidR="008F06E6" w:rsidRPr="00A22833" w:rsidRDefault="008F06E6" w:rsidP="00E43C25">
            <w:pPr>
              <w:pStyle w:val="afd"/>
              <w:ind w:left="113" w:right="113"/>
              <w:jc w:val="center"/>
              <w:rPr>
                <w:b/>
                <w:bCs/>
                <w:sz w:val="16"/>
                <w:szCs w:val="16"/>
                <w:lang w:val="en-US"/>
              </w:rPr>
            </w:pPr>
            <w:r w:rsidRPr="00A22833">
              <w:rPr>
                <w:b/>
                <w:bCs/>
                <w:sz w:val="16"/>
                <w:szCs w:val="16"/>
                <w:lang w:val="en-US"/>
              </w:rPr>
              <w:t>Surprise</w:t>
            </w:r>
          </w:p>
        </w:tc>
        <w:tc>
          <w:tcPr>
            <w:tcW w:w="520" w:type="dxa"/>
            <w:tcBorders>
              <w:top w:val="single" w:sz="2" w:space="0" w:color="000001"/>
              <w:left w:val="single" w:sz="2" w:space="0" w:color="000001"/>
              <w:bottom w:val="single" w:sz="2" w:space="0" w:color="000001"/>
            </w:tcBorders>
            <w:shd w:val="clear" w:color="auto" w:fill="auto"/>
            <w:tcMar>
              <w:left w:w="51" w:type="dxa"/>
            </w:tcMar>
            <w:textDirection w:val="btLr"/>
            <w:vAlign w:val="center"/>
          </w:tcPr>
          <w:p w:rsidR="008F06E6" w:rsidRPr="00A22833" w:rsidRDefault="008F06E6" w:rsidP="00E43C25">
            <w:pPr>
              <w:pStyle w:val="afd"/>
              <w:ind w:left="113" w:right="113"/>
              <w:jc w:val="center"/>
              <w:rPr>
                <w:b/>
                <w:bCs/>
                <w:sz w:val="16"/>
                <w:szCs w:val="16"/>
                <w:lang w:val="en-US"/>
              </w:rPr>
            </w:pPr>
            <w:r w:rsidRPr="00A22833">
              <w:rPr>
                <w:b/>
                <w:bCs/>
                <w:sz w:val="16"/>
                <w:szCs w:val="16"/>
                <w:lang w:val="en-US"/>
              </w:rPr>
              <w:t>Disgust</w:t>
            </w:r>
          </w:p>
        </w:tc>
        <w:tc>
          <w:tcPr>
            <w:tcW w:w="520" w:type="dxa"/>
            <w:tcBorders>
              <w:top w:val="single" w:sz="2" w:space="0" w:color="000001"/>
              <w:left w:val="single" w:sz="2" w:space="0" w:color="000001"/>
              <w:bottom w:val="single" w:sz="2" w:space="0" w:color="000001"/>
            </w:tcBorders>
            <w:shd w:val="clear" w:color="auto" w:fill="auto"/>
            <w:tcMar>
              <w:left w:w="51" w:type="dxa"/>
            </w:tcMar>
            <w:textDirection w:val="btLr"/>
            <w:vAlign w:val="center"/>
          </w:tcPr>
          <w:p w:rsidR="008F06E6" w:rsidRPr="00A22833" w:rsidRDefault="008F06E6" w:rsidP="00E43C25">
            <w:pPr>
              <w:pStyle w:val="afd"/>
              <w:ind w:left="113" w:right="113"/>
              <w:jc w:val="center"/>
              <w:rPr>
                <w:b/>
                <w:bCs/>
                <w:sz w:val="16"/>
                <w:szCs w:val="16"/>
                <w:lang w:val="en-US"/>
              </w:rPr>
            </w:pPr>
            <w:r w:rsidRPr="00A22833">
              <w:rPr>
                <w:b/>
                <w:bCs/>
                <w:sz w:val="16"/>
                <w:szCs w:val="16"/>
                <w:lang w:val="en-US"/>
              </w:rPr>
              <w:t>Squint</w:t>
            </w:r>
          </w:p>
        </w:tc>
        <w:tc>
          <w:tcPr>
            <w:tcW w:w="520" w:type="dxa"/>
            <w:tcBorders>
              <w:top w:val="single" w:sz="2" w:space="0" w:color="000001"/>
              <w:left w:val="single" w:sz="2" w:space="0" w:color="000001"/>
              <w:bottom w:val="single" w:sz="2" w:space="0" w:color="000001"/>
            </w:tcBorders>
            <w:shd w:val="clear" w:color="auto" w:fill="auto"/>
            <w:tcMar>
              <w:left w:w="51" w:type="dxa"/>
            </w:tcMar>
            <w:textDirection w:val="btLr"/>
            <w:vAlign w:val="center"/>
          </w:tcPr>
          <w:p w:rsidR="008F06E6" w:rsidRPr="00A22833" w:rsidRDefault="008F06E6" w:rsidP="00E43C25">
            <w:pPr>
              <w:pStyle w:val="afd"/>
              <w:ind w:left="113" w:right="113"/>
              <w:jc w:val="center"/>
              <w:rPr>
                <w:b/>
                <w:bCs/>
                <w:sz w:val="16"/>
                <w:szCs w:val="16"/>
                <w:lang w:val="en-US"/>
              </w:rPr>
            </w:pPr>
            <w:r w:rsidRPr="00A22833">
              <w:rPr>
                <w:b/>
                <w:bCs/>
                <w:sz w:val="16"/>
                <w:szCs w:val="16"/>
                <w:lang w:val="en-US"/>
              </w:rPr>
              <w:t>Scream</w:t>
            </w:r>
          </w:p>
        </w:tc>
        <w:tc>
          <w:tcPr>
            <w:tcW w:w="534" w:type="dxa"/>
            <w:tcBorders>
              <w:top w:val="single" w:sz="2" w:space="0" w:color="000001"/>
              <w:left w:val="single" w:sz="2" w:space="0" w:color="000001"/>
              <w:bottom w:val="single" w:sz="2" w:space="0" w:color="000001"/>
              <w:right w:val="single" w:sz="2" w:space="0" w:color="000001"/>
            </w:tcBorders>
            <w:shd w:val="clear" w:color="auto" w:fill="auto"/>
            <w:tcMar>
              <w:left w:w="51" w:type="dxa"/>
            </w:tcMar>
            <w:textDirection w:val="btLr"/>
            <w:vAlign w:val="center"/>
          </w:tcPr>
          <w:p w:rsidR="008F06E6" w:rsidRPr="008A196A" w:rsidRDefault="008F06E6" w:rsidP="00E43C25">
            <w:pPr>
              <w:pStyle w:val="afd"/>
              <w:ind w:left="113" w:right="113"/>
              <w:jc w:val="center"/>
              <w:rPr>
                <w:b/>
                <w:bCs/>
                <w:sz w:val="16"/>
                <w:szCs w:val="16"/>
                <w:lang w:val="en-US"/>
              </w:rPr>
            </w:pPr>
            <w:r w:rsidRPr="00A22833">
              <w:rPr>
                <w:b/>
                <w:bCs/>
                <w:sz w:val="16"/>
                <w:szCs w:val="16"/>
                <w:lang w:val="en-US"/>
              </w:rPr>
              <w:t>Neutral</w:t>
            </w:r>
          </w:p>
        </w:tc>
      </w:tr>
      <w:tr w:rsidR="003A3E11" w:rsidRPr="002101E7" w:rsidTr="003A3E11">
        <w:trPr>
          <w:trHeight w:val="429"/>
        </w:trPr>
        <w:tc>
          <w:tcPr>
            <w:tcW w:w="970" w:type="dxa"/>
            <w:vMerge w:val="restart"/>
            <w:tcBorders>
              <w:top w:val="single" w:sz="2" w:space="0" w:color="000001"/>
              <w:left w:val="single" w:sz="2" w:space="0" w:color="000001"/>
              <w:bottom w:val="single" w:sz="2" w:space="0" w:color="000001"/>
            </w:tcBorders>
            <w:shd w:val="clear" w:color="auto" w:fill="auto"/>
            <w:tcMar>
              <w:left w:w="51" w:type="dxa"/>
            </w:tcMar>
            <w:vAlign w:val="center"/>
          </w:tcPr>
          <w:p w:rsidR="008F06E6" w:rsidRPr="00A22833" w:rsidRDefault="008F06E6" w:rsidP="00E43C25">
            <w:pPr>
              <w:pStyle w:val="afd"/>
              <w:jc w:val="center"/>
              <w:rPr>
                <w:sz w:val="16"/>
                <w:szCs w:val="16"/>
                <w:lang w:val="en-US"/>
              </w:rPr>
            </w:pPr>
            <w:r w:rsidRPr="00A22833">
              <w:rPr>
                <w:sz w:val="16"/>
                <w:szCs w:val="16"/>
                <w:lang w:val="en-US"/>
              </w:rPr>
              <w:t>Predicted class</w:t>
            </w:r>
          </w:p>
        </w:tc>
        <w:tc>
          <w:tcPr>
            <w:tcW w:w="948" w:type="dxa"/>
            <w:tcBorders>
              <w:top w:val="single" w:sz="2" w:space="0" w:color="000001"/>
              <w:left w:val="single" w:sz="2" w:space="0" w:color="000001"/>
              <w:bottom w:val="single" w:sz="2" w:space="0" w:color="000001"/>
            </w:tcBorders>
            <w:shd w:val="clear" w:color="auto" w:fill="auto"/>
            <w:tcMar>
              <w:left w:w="51" w:type="dxa"/>
            </w:tcMar>
            <w:vAlign w:val="center"/>
          </w:tcPr>
          <w:p w:rsidR="008F06E6" w:rsidRPr="00A22833" w:rsidRDefault="008F06E6" w:rsidP="00E43C25">
            <w:pPr>
              <w:pStyle w:val="afd"/>
              <w:jc w:val="center"/>
              <w:rPr>
                <w:b/>
                <w:bCs/>
                <w:sz w:val="16"/>
                <w:szCs w:val="16"/>
                <w:lang w:val="en-US"/>
              </w:rPr>
            </w:pPr>
            <w:r w:rsidRPr="00A22833">
              <w:rPr>
                <w:b/>
                <w:bCs/>
                <w:sz w:val="16"/>
                <w:szCs w:val="16"/>
                <w:lang w:val="en-US"/>
              </w:rPr>
              <w:t>Smile</w:t>
            </w:r>
          </w:p>
        </w:tc>
        <w:tc>
          <w:tcPr>
            <w:tcW w:w="519" w:type="dxa"/>
            <w:tcBorders>
              <w:top w:val="single" w:sz="2" w:space="0" w:color="000001"/>
              <w:left w:val="single" w:sz="2" w:space="0" w:color="000001"/>
              <w:bottom w:val="single" w:sz="2" w:space="0" w:color="000001"/>
            </w:tcBorders>
            <w:shd w:val="clear" w:color="auto" w:fill="auto"/>
            <w:tcMar>
              <w:left w:w="51" w:type="dxa"/>
            </w:tcMar>
            <w:vAlign w:val="center"/>
          </w:tcPr>
          <w:p w:rsidR="008F06E6" w:rsidRPr="00A22833" w:rsidRDefault="008F06E6" w:rsidP="00E43C25">
            <w:pPr>
              <w:pStyle w:val="afd"/>
              <w:jc w:val="center"/>
              <w:rPr>
                <w:sz w:val="16"/>
                <w:szCs w:val="16"/>
                <w:lang w:val="en-US"/>
              </w:rPr>
            </w:pPr>
            <w:r w:rsidRPr="00A22833">
              <w:rPr>
                <w:sz w:val="16"/>
                <w:szCs w:val="16"/>
                <w:lang w:val="en-US"/>
              </w:rPr>
              <w:t>944</w:t>
            </w:r>
          </w:p>
        </w:tc>
        <w:tc>
          <w:tcPr>
            <w:tcW w:w="520" w:type="dxa"/>
            <w:tcBorders>
              <w:top w:val="single" w:sz="2" w:space="0" w:color="000001"/>
              <w:left w:val="single" w:sz="2" w:space="0" w:color="000001"/>
              <w:bottom w:val="single" w:sz="2" w:space="0" w:color="000001"/>
            </w:tcBorders>
            <w:shd w:val="clear" w:color="auto" w:fill="auto"/>
            <w:tcMar>
              <w:left w:w="51" w:type="dxa"/>
            </w:tcMar>
            <w:vAlign w:val="center"/>
          </w:tcPr>
          <w:p w:rsidR="008F06E6" w:rsidRPr="00A22833" w:rsidRDefault="008F06E6" w:rsidP="00E43C25">
            <w:pPr>
              <w:pStyle w:val="afd"/>
              <w:jc w:val="center"/>
              <w:rPr>
                <w:sz w:val="16"/>
                <w:szCs w:val="16"/>
                <w:lang w:val="en-US"/>
              </w:rPr>
            </w:pPr>
            <w:r w:rsidRPr="00A22833">
              <w:rPr>
                <w:sz w:val="16"/>
                <w:szCs w:val="16"/>
                <w:lang w:val="en-US"/>
              </w:rPr>
              <w:t>32</w:t>
            </w:r>
          </w:p>
        </w:tc>
        <w:tc>
          <w:tcPr>
            <w:tcW w:w="520" w:type="dxa"/>
            <w:tcBorders>
              <w:top w:val="single" w:sz="2" w:space="0" w:color="000001"/>
              <w:left w:val="single" w:sz="2" w:space="0" w:color="000001"/>
              <w:bottom w:val="single" w:sz="2" w:space="0" w:color="000001"/>
            </w:tcBorders>
            <w:shd w:val="clear" w:color="auto" w:fill="auto"/>
            <w:tcMar>
              <w:left w:w="51" w:type="dxa"/>
            </w:tcMar>
            <w:vAlign w:val="center"/>
          </w:tcPr>
          <w:p w:rsidR="008F06E6" w:rsidRPr="00A22833" w:rsidRDefault="008F06E6" w:rsidP="00E43C25">
            <w:pPr>
              <w:pStyle w:val="afd"/>
              <w:jc w:val="center"/>
              <w:rPr>
                <w:sz w:val="16"/>
                <w:szCs w:val="16"/>
                <w:lang w:val="en-US"/>
              </w:rPr>
            </w:pPr>
            <w:r w:rsidRPr="00A22833">
              <w:rPr>
                <w:sz w:val="16"/>
                <w:szCs w:val="16"/>
                <w:lang w:val="en-US"/>
              </w:rPr>
              <w:t>34</w:t>
            </w:r>
          </w:p>
        </w:tc>
        <w:tc>
          <w:tcPr>
            <w:tcW w:w="520" w:type="dxa"/>
            <w:tcBorders>
              <w:top w:val="single" w:sz="2" w:space="0" w:color="000001"/>
              <w:left w:val="single" w:sz="2" w:space="0" w:color="000001"/>
              <w:bottom w:val="single" w:sz="2" w:space="0" w:color="000001"/>
            </w:tcBorders>
            <w:shd w:val="clear" w:color="auto" w:fill="auto"/>
            <w:tcMar>
              <w:left w:w="51" w:type="dxa"/>
            </w:tcMar>
            <w:vAlign w:val="center"/>
          </w:tcPr>
          <w:p w:rsidR="008F06E6" w:rsidRPr="00A22833" w:rsidRDefault="008F06E6" w:rsidP="00E43C25">
            <w:pPr>
              <w:pStyle w:val="afd"/>
              <w:jc w:val="center"/>
              <w:rPr>
                <w:sz w:val="16"/>
                <w:szCs w:val="16"/>
                <w:lang w:val="en-US"/>
              </w:rPr>
            </w:pPr>
            <w:r w:rsidRPr="00A22833">
              <w:rPr>
                <w:sz w:val="16"/>
                <w:szCs w:val="16"/>
                <w:lang w:val="en-US"/>
              </w:rPr>
              <w:t>87</w:t>
            </w:r>
          </w:p>
        </w:tc>
        <w:tc>
          <w:tcPr>
            <w:tcW w:w="520" w:type="dxa"/>
            <w:tcBorders>
              <w:top w:val="single" w:sz="2" w:space="0" w:color="000001"/>
              <w:left w:val="single" w:sz="2" w:space="0" w:color="000001"/>
              <w:bottom w:val="single" w:sz="2" w:space="0" w:color="000001"/>
            </w:tcBorders>
            <w:shd w:val="clear" w:color="auto" w:fill="auto"/>
            <w:tcMar>
              <w:left w:w="51" w:type="dxa"/>
            </w:tcMar>
            <w:vAlign w:val="center"/>
          </w:tcPr>
          <w:p w:rsidR="008F06E6" w:rsidRPr="00A22833" w:rsidRDefault="008F06E6" w:rsidP="00E43C25">
            <w:pPr>
              <w:pStyle w:val="afd"/>
              <w:jc w:val="center"/>
              <w:rPr>
                <w:sz w:val="16"/>
                <w:szCs w:val="16"/>
                <w:lang w:val="en-US"/>
              </w:rPr>
            </w:pPr>
            <w:r w:rsidRPr="00A22833">
              <w:rPr>
                <w:sz w:val="16"/>
                <w:szCs w:val="16"/>
                <w:lang w:val="en-US"/>
              </w:rPr>
              <w:t>0</w:t>
            </w:r>
          </w:p>
        </w:tc>
        <w:tc>
          <w:tcPr>
            <w:tcW w:w="534" w:type="dxa"/>
            <w:tcBorders>
              <w:top w:val="single" w:sz="2" w:space="0" w:color="000001"/>
              <w:left w:val="single" w:sz="2" w:space="0" w:color="000001"/>
              <w:bottom w:val="single" w:sz="2" w:space="0" w:color="000001"/>
              <w:right w:val="single" w:sz="2" w:space="0" w:color="000001"/>
            </w:tcBorders>
            <w:shd w:val="clear" w:color="auto" w:fill="auto"/>
            <w:tcMar>
              <w:left w:w="51" w:type="dxa"/>
            </w:tcMar>
            <w:vAlign w:val="center"/>
          </w:tcPr>
          <w:p w:rsidR="008F06E6" w:rsidRPr="00A22833" w:rsidRDefault="008F06E6" w:rsidP="00E43C25">
            <w:pPr>
              <w:pStyle w:val="afd"/>
              <w:jc w:val="center"/>
              <w:rPr>
                <w:sz w:val="16"/>
                <w:szCs w:val="16"/>
                <w:lang w:val="en-US"/>
              </w:rPr>
            </w:pPr>
            <w:r w:rsidRPr="00A22833">
              <w:rPr>
                <w:sz w:val="16"/>
                <w:szCs w:val="16"/>
                <w:lang w:val="en-US"/>
              </w:rPr>
              <w:t>75</w:t>
            </w:r>
          </w:p>
        </w:tc>
      </w:tr>
      <w:tr w:rsidR="003A3E11" w:rsidRPr="002101E7" w:rsidTr="003A3E11">
        <w:trPr>
          <w:trHeight w:val="197"/>
        </w:trPr>
        <w:tc>
          <w:tcPr>
            <w:tcW w:w="970" w:type="dxa"/>
            <w:vMerge/>
            <w:tcBorders>
              <w:top w:val="single" w:sz="2" w:space="0" w:color="000001"/>
              <w:left w:val="single" w:sz="2" w:space="0" w:color="000001"/>
              <w:bottom w:val="single" w:sz="2" w:space="0" w:color="000001"/>
            </w:tcBorders>
            <w:shd w:val="clear" w:color="auto" w:fill="auto"/>
            <w:tcMar>
              <w:left w:w="51" w:type="dxa"/>
            </w:tcMar>
            <w:vAlign w:val="center"/>
          </w:tcPr>
          <w:p w:rsidR="008F06E6" w:rsidRPr="00A22833" w:rsidRDefault="008F06E6" w:rsidP="00E43C25">
            <w:pPr>
              <w:pStyle w:val="afd"/>
              <w:jc w:val="center"/>
              <w:rPr>
                <w:sz w:val="16"/>
                <w:szCs w:val="16"/>
              </w:rPr>
            </w:pPr>
          </w:p>
        </w:tc>
        <w:tc>
          <w:tcPr>
            <w:tcW w:w="948" w:type="dxa"/>
            <w:tcBorders>
              <w:top w:val="single" w:sz="2" w:space="0" w:color="000001"/>
              <w:left w:val="single" w:sz="2" w:space="0" w:color="000001"/>
              <w:bottom w:val="single" w:sz="2" w:space="0" w:color="000001"/>
            </w:tcBorders>
            <w:shd w:val="clear" w:color="auto" w:fill="auto"/>
            <w:tcMar>
              <w:left w:w="51" w:type="dxa"/>
            </w:tcMar>
            <w:vAlign w:val="center"/>
          </w:tcPr>
          <w:p w:rsidR="008F06E6" w:rsidRPr="00A22833" w:rsidRDefault="008F06E6" w:rsidP="00E43C25">
            <w:pPr>
              <w:pStyle w:val="afd"/>
              <w:jc w:val="center"/>
              <w:rPr>
                <w:b/>
                <w:bCs/>
                <w:sz w:val="16"/>
                <w:szCs w:val="16"/>
                <w:lang w:val="en-US"/>
              </w:rPr>
            </w:pPr>
            <w:r w:rsidRPr="00A22833">
              <w:rPr>
                <w:b/>
                <w:bCs/>
                <w:sz w:val="16"/>
                <w:szCs w:val="16"/>
                <w:lang w:val="en-US"/>
              </w:rPr>
              <w:t>Surprise</w:t>
            </w:r>
          </w:p>
        </w:tc>
        <w:tc>
          <w:tcPr>
            <w:tcW w:w="519" w:type="dxa"/>
            <w:tcBorders>
              <w:top w:val="single" w:sz="2" w:space="0" w:color="000001"/>
              <w:left w:val="single" w:sz="2" w:space="0" w:color="000001"/>
              <w:bottom w:val="single" w:sz="2" w:space="0" w:color="000001"/>
            </w:tcBorders>
            <w:shd w:val="clear" w:color="auto" w:fill="auto"/>
            <w:tcMar>
              <w:left w:w="51" w:type="dxa"/>
            </w:tcMar>
            <w:vAlign w:val="center"/>
          </w:tcPr>
          <w:p w:rsidR="008F06E6" w:rsidRPr="00A22833" w:rsidRDefault="008F06E6" w:rsidP="00E43C25">
            <w:pPr>
              <w:pStyle w:val="afd"/>
              <w:jc w:val="center"/>
              <w:rPr>
                <w:sz w:val="16"/>
                <w:szCs w:val="16"/>
                <w:lang w:val="en-US"/>
              </w:rPr>
            </w:pPr>
            <w:r w:rsidRPr="00A22833">
              <w:rPr>
                <w:sz w:val="16"/>
                <w:szCs w:val="16"/>
                <w:lang w:val="en-US"/>
              </w:rPr>
              <w:t>15</w:t>
            </w:r>
          </w:p>
        </w:tc>
        <w:tc>
          <w:tcPr>
            <w:tcW w:w="520" w:type="dxa"/>
            <w:tcBorders>
              <w:top w:val="single" w:sz="2" w:space="0" w:color="000001"/>
              <w:left w:val="single" w:sz="2" w:space="0" w:color="000001"/>
              <w:bottom w:val="single" w:sz="2" w:space="0" w:color="000001"/>
            </w:tcBorders>
            <w:shd w:val="clear" w:color="auto" w:fill="auto"/>
            <w:tcMar>
              <w:left w:w="51" w:type="dxa"/>
            </w:tcMar>
            <w:vAlign w:val="center"/>
          </w:tcPr>
          <w:p w:rsidR="008F06E6" w:rsidRPr="00A22833" w:rsidRDefault="008F06E6" w:rsidP="00E43C25">
            <w:pPr>
              <w:pStyle w:val="afd"/>
              <w:jc w:val="center"/>
              <w:rPr>
                <w:sz w:val="16"/>
                <w:szCs w:val="16"/>
                <w:lang w:val="en-US"/>
              </w:rPr>
            </w:pPr>
            <w:r w:rsidRPr="00A22833">
              <w:rPr>
                <w:sz w:val="16"/>
                <w:szCs w:val="16"/>
                <w:lang w:val="en-US"/>
              </w:rPr>
              <w:t>931</w:t>
            </w:r>
          </w:p>
        </w:tc>
        <w:tc>
          <w:tcPr>
            <w:tcW w:w="520" w:type="dxa"/>
            <w:tcBorders>
              <w:top w:val="single" w:sz="2" w:space="0" w:color="000001"/>
              <w:left w:val="single" w:sz="2" w:space="0" w:color="000001"/>
              <w:bottom w:val="single" w:sz="2" w:space="0" w:color="000001"/>
            </w:tcBorders>
            <w:shd w:val="clear" w:color="auto" w:fill="auto"/>
            <w:tcMar>
              <w:left w:w="51" w:type="dxa"/>
            </w:tcMar>
            <w:vAlign w:val="center"/>
          </w:tcPr>
          <w:p w:rsidR="008F06E6" w:rsidRPr="00A22833" w:rsidRDefault="008F06E6" w:rsidP="00E43C25">
            <w:pPr>
              <w:pStyle w:val="afd"/>
              <w:jc w:val="center"/>
              <w:rPr>
                <w:sz w:val="16"/>
                <w:szCs w:val="16"/>
                <w:lang w:val="en-US"/>
              </w:rPr>
            </w:pPr>
            <w:r w:rsidRPr="00A22833">
              <w:rPr>
                <w:sz w:val="16"/>
                <w:szCs w:val="16"/>
                <w:lang w:val="en-US"/>
              </w:rPr>
              <w:t>0</w:t>
            </w:r>
          </w:p>
        </w:tc>
        <w:tc>
          <w:tcPr>
            <w:tcW w:w="520" w:type="dxa"/>
            <w:tcBorders>
              <w:top w:val="single" w:sz="2" w:space="0" w:color="000001"/>
              <w:left w:val="single" w:sz="2" w:space="0" w:color="000001"/>
              <w:bottom w:val="single" w:sz="2" w:space="0" w:color="000001"/>
            </w:tcBorders>
            <w:shd w:val="clear" w:color="auto" w:fill="auto"/>
            <w:tcMar>
              <w:left w:w="51" w:type="dxa"/>
            </w:tcMar>
            <w:vAlign w:val="center"/>
          </w:tcPr>
          <w:p w:rsidR="008F06E6" w:rsidRPr="00A22833" w:rsidRDefault="008F06E6" w:rsidP="00E43C25">
            <w:pPr>
              <w:pStyle w:val="afd"/>
              <w:jc w:val="center"/>
              <w:rPr>
                <w:sz w:val="16"/>
                <w:szCs w:val="16"/>
                <w:lang w:val="en-US"/>
              </w:rPr>
            </w:pPr>
            <w:r w:rsidRPr="00A22833">
              <w:rPr>
                <w:sz w:val="16"/>
                <w:szCs w:val="16"/>
                <w:lang w:val="en-US"/>
              </w:rPr>
              <w:t>0</w:t>
            </w:r>
          </w:p>
        </w:tc>
        <w:tc>
          <w:tcPr>
            <w:tcW w:w="520" w:type="dxa"/>
            <w:tcBorders>
              <w:top w:val="single" w:sz="2" w:space="0" w:color="000001"/>
              <w:left w:val="single" w:sz="2" w:space="0" w:color="000001"/>
              <w:bottom w:val="single" w:sz="2" w:space="0" w:color="000001"/>
            </w:tcBorders>
            <w:shd w:val="clear" w:color="auto" w:fill="auto"/>
            <w:tcMar>
              <w:left w:w="51" w:type="dxa"/>
            </w:tcMar>
            <w:vAlign w:val="center"/>
          </w:tcPr>
          <w:p w:rsidR="008F06E6" w:rsidRPr="00A22833" w:rsidRDefault="008F06E6" w:rsidP="00E43C25">
            <w:pPr>
              <w:pStyle w:val="afd"/>
              <w:jc w:val="center"/>
              <w:rPr>
                <w:sz w:val="16"/>
                <w:szCs w:val="16"/>
                <w:lang w:val="en-US"/>
              </w:rPr>
            </w:pPr>
            <w:r w:rsidRPr="00A22833">
              <w:rPr>
                <w:sz w:val="16"/>
                <w:szCs w:val="16"/>
                <w:lang w:val="en-US"/>
              </w:rPr>
              <w:t>3</w:t>
            </w:r>
          </w:p>
        </w:tc>
        <w:tc>
          <w:tcPr>
            <w:tcW w:w="534" w:type="dxa"/>
            <w:tcBorders>
              <w:top w:val="single" w:sz="2" w:space="0" w:color="000001"/>
              <w:left w:val="single" w:sz="2" w:space="0" w:color="000001"/>
              <w:bottom w:val="single" w:sz="2" w:space="0" w:color="000001"/>
              <w:right w:val="single" w:sz="2" w:space="0" w:color="000001"/>
            </w:tcBorders>
            <w:shd w:val="clear" w:color="auto" w:fill="auto"/>
            <w:tcMar>
              <w:left w:w="51" w:type="dxa"/>
            </w:tcMar>
            <w:vAlign w:val="center"/>
          </w:tcPr>
          <w:p w:rsidR="008F06E6" w:rsidRPr="00A22833" w:rsidRDefault="008F06E6" w:rsidP="00E43C25">
            <w:pPr>
              <w:pStyle w:val="afd"/>
              <w:jc w:val="center"/>
              <w:rPr>
                <w:sz w:val="16"/>
                <w:szCs w:val="16"/>
                <w:lang w:val="en-US"/>
              </w:rPr>
            </w:pPr>
            <w:r w:rsidRPr="00A22833">
              <w:rPr>
                <w:sz w:val="16"/>
                <w:szCs w:val="16"/>
                <w:lang w:val="en-US"/>
              </w:rPr>
              <w:t>2</w:t>
            </w:r>
          </w:p>
        </w:tc>
      </w:tr>
      <w:tr w:rsidR="003A3E11" w:rsidRPr="002101E7" w:rsidTr="003A3E11">
        <w:trPr>
          <w:trHeight w:val="197"/>
        </w:trPr>
        <w:tc>
          <w:tcPr>
            <w:tcW w:w="970" w:type="dxa"/>
            <w:vMerge/>
            <w:tcBorders>
              <w:top w:val="single" w:sz="2" w:space="0" w:color="000001"/>
              <w:left w:val="single" w:sz="2" w:space="0" w:color="000001"/>
              <w:bottom w:val="single" w:sz="2" w:space="0" w:color="000001"/>
            </w:tcBorders>
            <w:shd w:val="clear" w:color="auto" w:fill="auto"/>
            <w:tcMar>
              <w:left w:w="51" w:type="dxa"/>
            </w:tcMar>
            <w:vAlign w:val="center"/>
          </w:tcPr>
          <w:p w:rsidR="008F06E6" w:rsidRPr="00A22833" w:rsidRDefault="008F06E6" w:rsidP="00E43C25">
            <w:pPr>
              <w:pStyle w:val="afd"/>
              <w:jc w:val="center"/>
              <w:rPr>
                <w:sz w:val="16"/>
                <w:szCs w:val="16"/>
              </w:rPr>
            </w:pPr>
          </w:p>
        </w:tc>
        <w:tc>
          <w:tcPr>
            <w:tcW w:w="948" w:type="dxa"/>
            <w:tcBorders>
              <w:top w:val="single" w:sz="2" w:space="0" w:color="000001"/>
              <w:left w:val="single" w:sz="2" w:space="0" w:color="000001"/>
              <w:bottom w:val="single" w:sz="2" w:space="0" w:color="000001"/>
            </w:tcBorders>
            <w:shd w:val="clear" w:color="auto" w:fill="auto"/>
            <w:tcMar>
              <w:left w:w="51" w:type="dxa"/>
            </w:tcMar>
            <w:vAlign w:val="center"/>
          </w:tcPr>
          <w:p w:rsidR="008F06E6" w:rsidRPr="00A22833" w:rsidRDefault="008F06E6" w:rsidP="00E43C25">
            <w:pPr>
              <w:pStyle w:val="afd"/>
              <w:jc w:val="center"/>
              <w:rPr>
                <w:b/>
                <w:bCs/>
                <w:sz w:val="16"/>
                <w:szCs w:val="16"/>
                <w:lang w:val="en-US"/>
              </w:rPr>
            </w:pPr>
            <w:r w:rsidRPr="00A22833">
              <w:rPr>
                <w:b/>
                <w:bCs/>
                <w:sz w:val="16"/>
                <w:szCs w:val="16"/>
                <w:lang w:val="en-US"/>
              </w:rPr>
              <w:t>Disgust</w:t>
            </w:r>
          </w:p>
        </w:tc>
        <w:tc>
          <w:tcPr>
            <w:tcW w:w="519" w:type="dxa"/>
            <w:tcBorders>
              <w:top w:val="single" w:sz="2" w:space="0" w:color="000001"/>
              <w:left w:val="single" w:sz="2" w:space="0" w:color="000001"/>
              <w:bottom w:val="single" w:sz="2" w:space="0" w:color="000001"/>
            </w:tcBorders>
            <w:shd w:val="clear" w:color="auto" w:fill="auto"/>
            <w:tcMar>
              <w:left w:w="51" w:type="dxa"/>
            </w:tcMar>
            <w:vAlign w:val="center"/>
          </w:tcPr>
          <w:p w:rsidR="008F06E6" w:rsidRPr="00A22833" w:rsidRDefault="008F06E6" w:rsidP="00E43C25">
            <w:pPr>
              <w:pStyle w:val="afd"/>
              <w:jc w:val="center"/>
              <w:rPr>
                <w:sz w:val="16"/>
                <w:szCs w:val="16"/>
                <w:lang w:val="en-US"/>
              </w:rPr>
            </w:pPr>
            <w:r w:rsidRPr="00A22833">
              <w:rPr>
                <w:sz w:val="16"/>
                <w:szCs w:val="16"/>
                <w:lang w:val="en-US"/>
              </w:rPr>
              <w:t>10</w:t>
            </w:r>
          </w:p>
        </w:tc>
        <w:tc>
          <w:tcPr>
            <w:tcW w:w="520" w:type="dxa"/>
            <w:tcBorders>
              <w:top w:val="single" w:sz="2" w:space="0" w:color="000001"/>
              <w:left w:val="single" w:sz="2" w:space="0" w:color="000001"/>
              <w:bottom w:val="single" w:sz="2" w:space="0" w:color="000001"/>
            </w:tcBorders>
            <w:shd w:val="clear" w:color="auto" w:fill="auto"/>
            <w:tcMar>
              <w:left w:w="51" w:type="dxa"/>
            </w:tcMar>
            <w:vAlign w:val="center"/>
          </w:tcPr>
          <w:p w:rsidR="008F06E6" w:rsidRPr="00A22833" w:rsidRDefault="008F06E6" w:rsidP="00E43C25">
            <w:pPr>
              <w:pStyle w:val="afd"/>
              <w:jc w:val="center"/>
              <w:rPr>
                <w:sz w:val="16"/>
                <w:szCs w:val="16"/>
                <w:lang w:val="en-US"/>
              </w:rPr>
            </w:pPr>
            <w:r w:rsidRPr="00A22833">
              <w:rPr>
                <w:sz w:val="16"/>
                <w:szCs w:val="16"/>
                <w:lang w:val="en-US"/>
              </w:rPr>
              <w:t>2</w:t>
            </w:r>
          </w:p>
        </w:tc>
        <w:tc>
          <w:tcPr>
            <w:tcW w:w="520" w:type="dxa"/>
            <w:tcBorders>
              <w:top w:val="single" w:sz="2" w:space="0" w:color="000001"/>
              <w:left w:val="single" w:sz="2" w:space="0" w:color="000001"/>
              <w:bottom w:val="single" w:sz="2" w:space="0" w:color="000001"/>
            </w:tcBorders>
            <w:shd w:val="clear" w:color="auto" w:fill="auto"/>
            <w:tcMar>
              <w:left w:w="51" w:type="dxa"/>
            </w:tcMar>
            <w:vAlign w:val="center"/>
          </w:tcPr>
          <w:p w:rsidR="008F06E6" w:rsidRPr="00A22833" w:rsidRDefault="008F06E6" w:rsidP="00E43C25">
            <w:pPr>
              <w:pStyle w:val="afd"/>
              <w:jc w:val="center"/>
              <w:rPr>
                <w:sz w:val="16"/>
                <w:szCs w:val="16"/>
                <w:lang w:val="en-US"/>
              </w:rPr>
            </w:pPr>
            <w:r w:rsidRPr="00A22833">
              <w:rPr>
                <w:sz w:val="16"/>
                <w:szCs w:val="16"/>
                <w:lang w:val="en-US"/>
              </w:rPr>
              <w:t>856</w:t>
            </w:r>
          </w:p>
        </w:tc>
        <w:tc>
          <w:tcPr>
            <w:tcW w:w="520" w:type="dxa"/>
            <w:tcBorders>
              <w:top w:val="single" w:sz="2" w:space="0" w:color="000001"/>
              <w:left w:val="single" w:sz="2" w:space="0" w:color="000001"/>
              <w:bottom w:val="single" w:sz="2" w:space="0" w:color="000001"/>
            </w:tcBorders>
            <w:shd w:val="clear" w:color="auto" w:fill="auto"/>
            <w:tcMar>
              <w:left w:w="51" w:type="dxa"/>
            </w:tcMar>
            <w:vAlign w:val="center"/>
          </w:tcPr>
          <w:p w:rsidR="008F06E6" w:rsidRPr="00A22833" w:rsidRDefault="008F06E6" w:rsidP="00E43C25">
            <w:pPr>
              <w:pStyle w:val="afd"/>
              <w:jc w:val="center"/>
              <w:rPr>
                <w:sz w:val="16"/>
                <w:szCs w:val="16"/>
                <w:lang w:val="en-US"/>
              </w:rPr>
            </w:pPr>
            <w:r w:rsidRPr="00A22833">
              <w:rPr>
                <w:sz w:val="16"/>
                <w:szCs w:val="16"/>
                <w:lang w:val="en-US"/>
              </w:rPr>
              <w:t>314</w:t>
            </w:r>
          </w:p>
        </w:tc>
        <w:tc>
          <w:tcPr>
            <w:tcW w:w="520" w:type="dxa"/>
            <w:tcBorders>
              <w:top w:val="single" w:sz="2" w:space="0" w:color="000001"/>
              <w:left w:val="single" w:sz="2" w:space="0" w:color="000001"/>
              <w:bottom w:val="single" w:sz="2" w:space="0" w:color="000001"/>
            </w:tcBorders>
            <w:shd w:val="clear" w:color="auto" w:fill="auto"/>
            <w:tcMar>
              <w:left w:w="51" w:type="dxa"/>
            </w:tcMar>
            <w:vAlign w:val="center"/>
          </w:tcPr>
          <w:p w:rsidR="008F06E6" w:rsidRPr="00A22833" w:rsidRDefault="008F06E6" w:rsidP="00E43C25">
            <w:pPr>
              <w:pStyle w:val="afd"/>
              <w:jc w:val="center"/>
              <w:rPr>
                <w:sz w:val="16"/>
                <w:szCs w:val="16"/>
                <w:lang w:val="en-US"/>
              </w:rPr>
            </w:pPr>
            <w:r w:rsidRPr="00A22833">
              <w:rPr>
                <w:sz w:val="16"/>
                <w:szCs w:val="16"/>
                <w:lang w:val="en-US"/>
              </w:rPr>
              <w:t>6</w:t>
            </w:r>
          </w:p>
        </w:tc>
        <w:tc>
          <w:tcPr>
            <w:tcW w:w="534" w:type="dxa"/>
            <w:tcBorders>
              <w:top w:val="single" w:sz="2" w:space="0" w:color="000001"/>
              <w:left w:val="single" w:sz="2" w:space="0" w:color="000001"/>
              <w:bottom w:val="single" w:sz="2" w:space="0" w:color="000001"/>
              <w:right w:val="single" w:sz="2" w:space="0" w:color="000001"/>
            </w:tcBorders>
            <w:shd w:val="clear" w:color="auto" w:fill="auto"/>
            <w:tcMar>
              <w:left w:w="51" w:type="dxa"/>
            </w:tcMar>
            <w:vAlign w:val="center"/>
          </w:tcPr>
          <w:p w:rsidR="008F06E6" w:rsidRPr="00A22833" w:rsidRDefault="008F06E6" w:rsidP="00E43C25">
            <w:pPr>
              <w:pStyle w:val="afd"/>
              <w:jc w:val="center"/>
              <w:rPr>
                <w:sz w:val="16"/>
                <w:szCs w:val="16"/>
                <w:lang w:val="en-US"/>
              </w:rPr>
            </w:pPr>
            <w:r w:rsidRPr="00A22833">
              <w:rPr>
                <w:sz w:val="16"/>
                <w:szCs w:val="16"/>
                <w:lang w:val="en-US"/>
              </w:rPr>
              <w:t>50</w:t>
            </w:r>
          </w:p>
        </w:tc>
      </w:tr>
      <w:tr w:rsidR="003A3E11" w:rsidRPr="002101E7" w:rsidTr="003A3E11">
        <w:trPr>
          <w:trHeight w:val="197"/>
        </w:trPr>
        <w:tc>
          <w:tcPr>
            <w:tcW w:w="970" w:type="dxa"/>
            <w:vMerge/>
            <w:tcBorders>
              <w:top w:val="single" w:sz="2" w:space="0" w:color="000001"/>
              <w:left w:val="single" w:sz="2" w:space="0" w:color="000001"/>
              <w:bottom w:val="single" w:sz="2" w:space="0" w:color="000001"/>
            </w:tcBorders>
            <w:shd w:val="clear" w:color="auto" w:fill="auto"/>
            <w:tcMar>
              <w:left w:w="51" w:type="dxa"/>
            </w:tcMar>
            <w:vAlign w:val="center"/>
          </w:tcPr>
          <w:p w:rsidR="008F06E6" w:rsidRPr="00A22833" w:rsidRDefault="008F06E6" w:rsidP="00E43C25">
            <w:pPr>
              <w:pStyle w:val="afd"/>
              <w:jc w:val="center"/>
              <w:rPr>
                <w:sz w:val="16"/>
                <w:szCs w:val="16"/>
              </w:rPr>
            </w:pPr>
          </w:p>
        </w:tc>
        <w:tc>
          <w:tcPr>
            <w:tcW w:w="948" w:type="dxa"/>
            <w:tcBorders>
              <w:top w:val="single" w:sz="2" w:space="0" w:color="000001"/>
              <w:left w:val="single" w:sz="2" w:space="0" w:color="000001"/>
              <w:bottom w:val="single" w:sz="2" w:space="0" w:color="000001"/>
            </w:tcBorders>
            <w:shd w:val="clear" w:color="auto" w:fill="auto"/>
            <w:tcMar>
              <w:left w:w="51" w:type="dxa"/>
            </w:tcMar>
            <w:vAlign w:val="center"/>
          </w:tcPr>
          <w:p w:rsidR="008F06E6" w:rsidRPr="00A22833" w:rsidRDefault="008F06E6" w:rsidP="00E43C25">
            <w:pPr>
              <w:pStyle w:val="afd"/>
              <w:jc w:val="center"/>
              <w:rPr>
                <w:b/>
                <w:bCs/>
                <w:sz w:val="16"/>
                <w:szCs w:val="16"/>
                <w:lang w:val="en-US"/>
              </w:rPr>
            </w:pPr>
            <w:r w:rsidRPr="00A22833">
              <w:rPr>
                <w:b/>
                <w:bCs/>
                <w:sz w:val="16"/>
                <w:szCs w:val="16"/>
                <w:lang w:val="en-US"/>
              </w:rPr>
              <w:t>Squint</w:t>
            </w:r>
          </w:p>
        </w:tc>
        <w:tc>
          <w:tcPr>
            <w:tcW w:w="519" w:type="dxa"/>
            <w:tcBorders>
              <w:top w:val="single" w:sz="2" w:space="0" w:color="000001"/>
              <w:left w:val="single" w:sz="2" w:space="0" w:color="000001"/>
              <w:bottom w:val="single" w:sz="2" w:space="0" w:color="000001"/>
            </w:tcBorders>
            <w:shd w:val="clear" w:color="auto" w:fill="auto"/>
            <w:tcMar>
              <w:left w:w="51" w:type="dxa"/>
            </w:tcMar>
            <w:vAlign w:val="center"/>
          </w:tcPr>
          <w:p w:rsidR="008F06E6" w:rsidRPr="00A22833" w:rsidRDefault="008F06E6" w:rsidP="00E43C25">
            <w:pPr>
              <w:pStyle w:val="afd"/>
              <w:jc w:val="center"/>
              <w:rPr>
                <w:sz w:val="16"/>
                <w:szCs w:val="16"/>
                <w:lang w:val="en-US"/>
              </w:rPr>
            </w:pPr>
            <w:r w:rsidRPr="00A22833">
              <w:rPr>
                <w:sz w:val="16"/>
                <w:szCs w:val="16"/>
                <w:lang w:val="en-US"/>
              </w:rPr>
              <w:t>5</w:t>
            </w:r>
          </w:p>
        </w:tc>
        <w:tc>
          <w:tcPr>
            <w:tcW w:w="520" w:type="dxa"/>
            <w:tcBorders>
              <w:top w:val="single" w:sz="2" w:space="0" w:color="000001"/>
              <w:left w:val="single" w:sz="2" w:space="0" w:color="000001"/>
              <w:bottom w:val="single" w:sz="2" w:space="0" w:color="000001"/>
            </w:tcBorders>
            <w:shd w:val="clear" w:color="auto" w:fill="auto"/>
            <w:tcMar>
              <w:left w:w="51" w:type="dxa"/>
            </w:tcMar>
            <w:vAlign w:val="center"/>
          </w:tcPr>
          <w:p w:rsidR="008F06E6" w:rsidRPr="00A22833" w:rsidRDefault="008F06E6" w:rsidP="00E43C25">
            <w:pPr>
              <w:pStyle w:val="afd"/>
              <w:jc w:val="center"/>
              <w:rPr>
                <w:sz w:val="16"/>
                <w:szCs w:val="16"/>
                <w:lang w:val="en-US"/>
              </w:rPr>
            </w:pPr>
            <w:r w:rsidRPr="00A22833">
              <w:rPr>
                <w:sz w:val="16"/>
                <w:szCs w:val="16"/>
                <w:lang w:val="en-US"/>
              </w:rPr>
              <w:t>0</w:t>
            </w:r>
          </w:p>
        </w:tc>
        <w:tc>
          <w:tcPr>
            <w:tcW w:w="520" w:type="dxa"/>
            <w:tcBorders>
              <w:top w:val="single" w:sz="2" w:space="0" w:color="000001"/>
              <w:left w:val="single" w:sz="2" w:space="0" w:color="000001"/>
              <w:bottom w:val="single" w:sz="2" w:space="0" w:color="000001"/>
            </w:tcBorders>
            <w:shd w:val="clear" w:color="auto" w:fill="auto"/>
            <w:tcMar>
              <w:left w:w="51" w:type="dxa"/>
            </w:tcMar>
            <w:vAlign w:val="center"/>
          </w:tcPr>
          <w:p w:rsidR="008F06E6" w:rsidRPr="00A22833" w:rsidRDefault="008F06E6" w:rsidP="00E43C25">
            <w:pPr>
              <w:pStyle w:val="afd"/>
              <w:jc w:val="center"/>
              <w:rPr>
                <w:sz w:val="16"/>
                <w:szCs w:val="16"/>
                <w:lang w:val="en-US"/>
              </w:rPr>
            </w:pPr>
            <w:r w:rsidRPr="00A22833">
              <w:rPr>
                <w:sz w:val="16"/>
                <w:szCs w:val="16"/>
                <w:lang w:val="en-US"/>
              </w:rPr>
              <w:t>78</w:t>
            </w:r>
          </w:p>
        </w:tc>
        <w:tc>
          <w:tcPr>
            <w:tcW w:w="520" w:type="dxa"/>
            <w:tcBorders>
              <w:top w:val="single" w:sz="2" w:space="0" w:color="000001"/>
              <w:left w:val="single" w:sz="2" w:space="0" w:color="000001"/>
              <w:bottom w:val="single" w:sz="2" w:space="0" w:color="000001"/>
            </w:tcBorders>
            <w:shd w:val="clear" w:color="auto" w:fill="auto"/>
            <w:tcMar>
              <w:left w:w="51" w:type="dxa"/>
            </w:tcMar>
            <w:vAlign w:val="center"/>
          </w:tcPr>
          <w:p w:rsidR="008F06E6" w:rsidRPr="00A22833" w:rsidRDefault="008F06E6" w:rsidP="00E43C25">
            <w:pPr>
              <w:pStyle w:val="afd"/>
              <w:jc w:val="center"/>
              <w:rPr>
                <w:sz w:val="16"/>
                <w:szCs w:val="16"/>
                <w:lang w:val="en-US"/>
              </w:rPr>
            </w:pPr>
            <w:r w:rsidRPr="00A22833">
              <w:rPr>
                <w:sz w:val="16"/>
                <w:szCs w:val="16"/>
                <w:lang w:val="en-US"/>
              </w:rPr>
              <w:t>534</w:t>
            </w:r>
          </w:p>
        </w:tc>
        <w:tc>
          <w:tcPr>
            <w:tcW w:w="520" w:type="dxa"/>
            <w:tcBorders>
              <w:top w:val="single" w:sz="2" w:space="0" w:color="000001"/>
              <w:left w:val="single" w:sz="2" w:space="0" w:color="000001"/>
              <w:bottom w:val="single" w:sz="2" w:space="0" w:color="000001"/>
            </w:tcBorders>
            <w:shd w:val="clear" w:color="auto" w:fill="auto"/>
            <w:tcMar>
              <w:left w:w="51" w:type="dxa"/>
            </w:tcMar>
            <w:vAlign w:val="center"/>
          </w:tcPr>
          <w:p w:rsidR="008F06E6" w:rsidRPr="00A22833" w:rsidRDefault="008F06E6" w:rsidP="00E43C25">
            <w:pPr>
              <w:pStyle w:val="afd"/>
              <w:jc w:val="center"/>
              <w:rPr>
                <w:sz w:val="16"/>
                <w:szCs w:val="16"/>
                <w:lang w:val="en-US"/>
              </w:rPr>
            </w:pPr>
            <w:r w:rsidRPr="00A22833">
              <w:rPr>
                <w:sz w:val="16"/>
                <w:szCs w:val="16"/>
                <w:lang w:val="en-US"/>
              </w:rPr>
              <w:t>1</w:t>
            </w:r>
          </w:p>
        </w:tc>
        <w:tc>
          <w:tcPr>
            <w:tcW w:w="534" w:type="dxa"/>
            <w:tcBorders>
              <w:top w:val="single" w:sz="2" w:space="0" w:color="000001"/>
              <w:left w:val="single" w:sz="2" w:space="0" w:color="000001"/>
              <w:bottom w:val="single" w:sz="2" w:space="0" w:color="000001"/>
              <w:right w:val="single" w:sz="2" w:space="0" w:color="000001"/>
            </w:tcBorders>
            <w:shd w:val="clear" w:color="auto" w:fill="auto"/>
            <w:tcMar>
              <w:left w:w="51" w:type="dxa"/>
            </w:tcMar>
            <w:vAlign w:val="center"/>
          </w:tcPr>
          <w:p w:rsidR="008F06E6" w:rsidRPr="00A22833" w:rsidRDefault="008F06E6" w:rsidP="00E43C25">
            <w:pPr>
              <w:pStyle w:val="afd"/>
              <w:jc w:val="center"/>
              <w:rPr>
                <w:sz w:val="16"/>
                <w:szCs w:val="16"/>
                <w:lang w:val="en-US"/>
              </w:rPr>
            </w:pPr>
            <w:r w:rsidRPr="00A22833">
              <w:rPr>
                <w:sz w:val="16"/>
                <w:szCs w:val="16"/>
                <w:lang w:val="en-US"/>
              </w:rPr>
              <w:t>27</w:t>
            </w:r>
          </w:p>
        </w:tc>
      </w:tr>
      <w:tr w:rsidR="003A3E11" w:rsidRPr="002101E7" w:rsidTr="003A3E11">
        <w:trPr>
          <w:trHeight w:val="197"/>
        </w:trPr>
        <w:tc>
          <w:tcPr>
            <w:tcW w:w="970" w:type="dxa"/>
            <w:vMerge/>
            <w:tcBorders>
              <w:top w:val="single" w:sz="2" w:space="0" w:color="000001"/>
              <w:left w:val="single" w:sz="2" w:space="0" w:color="000001"/>
              <w:bottom w:val="single" w:sz="2" w:space="0" w:color="000001"/>
            </w:tcBorders>
            <w:shd w:val="clear" w:color="auto" w:fill="auto"/>
            <w:tcMar>
              <w:left w:w="51" w:type="dxa"/>
            </w:tcMar>
            <w:vAlign w:val="center"/>
          </w:tcPr>
          <w:p w:rsidR="008F06E6" w:rsidRPr="00A22833" w:rsidRDefault="008F06E6" w:rsidP="00E43C25">
            <w:pPr>
              <w:pStyle w:val="afd"/>
              <w:jc w:val="center"/>
              <w:rPr>
                <w:sz w:val="16"/>
                <w:szCs w:val="16"/>
              </w:rPr>
            </w:pPr>
          </w:p>
        </w:tc>
        <w:tc>
          <w:tcPr>
            <w:tcW w:w="948" w:type="dxa"/>
            <w:tcBorders>
              <w:top w:val="single" w:sz="2" w:space="0" w:color="000001"/>
              <w:left w:val="single" w:sz="2" w:space="0" w:color="000001"/>
              <w:bottom w:val="single" w:sz="2" w:space="0" w:color="000001"/>
            </w:tcBorders>
            <w:shd w:val="clear" w:color="auto" w:fill="auto"/>
            <w:tcMar>
              <w:left w:w="51" w:type="dxa"/>
            </w:tcMar>
            <w:vAlign w:val="center"/>
          </w:tcPr>
          <w:p w:rsidR="008F06E6" w:rsidRPr="00A22833" w:rsidRDefault="008F06E6" w:rsidP="00E43C25">
            <w:pPr>
              <w:pStyle w:val="afd"/>
              <w:jc w:val="center"/>
              <w:rPr>
                <w:b/>
                <w:bCs/>
                <w:sz w:val="16"/>
                <w:szCs w:val="16"/>
                <w:lang w:val="en-US"/>
              </w:rPr>
            </w:pPr>
            <w:r w:rsidRPr="00A22833">
              <w:rPr>
                <w:b/>
                <w:bCs/>
                <w:sz w:val="16"/>
                <w:szCs w:val="16"/>
                <w:lang w:val="en-US"/>
              </w:rPr>
              <w:t>Scream</w:t>
            </w:r>
          </w:p>
        </w:tc>
        <w:tc>
          <w:tcPr>
            <w:tcW w:w="519" w:type="dxa"/>
            <w:tcBorders>
              <w:top w:val="single" w:sz="2" w:space="0" w:color="000001"/>
              <w:left w:val="single" w:sz="2" w:space="0" w:color="000001"/>
              <w:bottom w:val="single" w:sz="2" w:space="0" w:color="000001"/>
            </w:tcBorders>
            <w:shd w:val="clear" w:color="auto" w:fill="auto"/>
            <w:tcMar>
              <w:left w:w="51" w:type="dxa"/>
            </w:tcMar>
            <w:vAlign w:val="center"/>
          </w:tcPr>
          <w:p w:rsidR="008F06E6" w:rsidRPr="00A22833" w:rsidRDefault="008F06E6" w:rsidP="00E43C25">
            <w:pPr>
              <w:pStyle w:val="afd"/>
              <w:jc w:val="center"/>
              <w:rPr>
                <w:sz w:val="16"/>
                <w:szCs w:val="16"/>
                <w:lang w:val="en-US"/>
              </w:rPr>
            </w:pPr>
            <w:r w:rsidRPr="00A22833">
              <w:rPr>
                <w:sz w:val="16"/>
                <w:szCs w:val="16"/>
                <w:lang w:val="en-US"/>
              </w:rPr>
              <w:t>2</w:t>
            </w:r>
          </w:p>
        </w:tc>
        <w:tc>
          <w:tcPr>
            <w:tcW w:w="520" w:type="dxa"/>
            <w:tcBorders>
              <w:top w:val="single" w:sz="2" w:space="0" w:color="000001"/>
              <w:left w:val="single" w:sz="2" w:space="0" w:color="000001"/>
              <w:bottom w:val="single" w:sz="2" w:space="0" w:color="000001"/>
            </w:tcBorders>
            <w:shd w:val="clear" w:color="auto" w:fill="auto"/>
            <w:tcMar>
              <w:left w:w="51" w:type="dxa"/>
            </w:tcMar>
            <w:vAlign w:val="center"/>
          </w:tcPr>
          <w:p w:rsidR="008F06E6" w:rsidRPr="00A22833" w:rsidRDefault="008F06E6" w:rsidP="00E43C25">
            <w:pPr>
              <w:pStyle w:val="afd"/>
              <w:jc w:val="center"/>
              <w:rPr>
                <w:sz w:val="16"/>
                <w:szCs w:val="16"/>
                <w:lang w:val="en-US"/>
              </w:rPr>
            </w:pPr>
            <w:r w:rsidRPr="00A22833">
              <w:rPr>
                <w:sz w:val="16"/>
                <w:szCs w:val="16"/>
                <w:lang w:val="en-US"/>
              </w:rPr>
              <w:t>26</w:t>
            </w:r>
          </w:p>
        </w:tc>
        <w:tc>
          <w:tcPr>
            <w:tcW w:w="520" w:type="dxa"/>
            <w:tcBorders>
              <w:top w:val="single" w:sz="2" w:space="0" w:color="000001"/>
              <w:left w:val="single" w:sz="2" w:space="0" w:color="000001"/>
              <w:bottom w:val="single" w:sz="2" w:space="0" w:color="000001"/>
            </w:tcBorders>
            <w:shd w:val="clear" w:color="auto" w:fill="auto"/>
            <w:tcMar>
              <w:left w:w="51" w:type="dxa"/>
            </w:tcMar>
            <w:vAlign w:val="center"/>
          </w:tcPr>
          <w:p w:rsidR="008F06E6" w:rsidRPr="00A22833" w:rsidRDefault="008F06E6" w:rsidP="00E43C25">
            <w:pPr>
              <w:pStyle w:val="afd"/>
              <w:jc w:val="center"/>
              <w:rPr>
                <w:sz w:val="16"/>
                <w:szCs w:val="16"/>
                <w:lang w:val="en-US"/>
              </w:rPr>
            </w:pPr>
            <w:r w:rsidRPr="00A22833">
              <w:rPr>
                <w:sz w:val="16"/>
                <w:szCs w:val="16"/>
                <w:lang w:val="en-US"/>
              </w:rPr>
              <w:t>7</w:t>
            </w:r>
          </w:p>
        </w:tc>
        <w:tc>
          <w:tcPr>
            <w:tcW w:w="520" w:type="dxa"/>
            <w:tcBorders>
              <w:top w:val="single" w:sz="2" w:space="0" w:color="000001"/>
              <w:left w:val="single" w:sz="2" w:space="0" w:color="000001"/>
              <w:bottom w:val="single" w:sz="2" w:space="0" w:color="000001"/>
            </w:tcBorders>
            <w:shd w:val="clear" w:color="auto" w:fill="auto"/>
            <w:tcMar>
              <w:left w:w="51" w:type="dxa"/>
            </w:tcMar>
            <w:vAlign w:val="center"/>
          </w:tcPr>
          <w:p w:rsidR="008F06E6" w:rsidRPr="00A22833" w:rsidRDefault="008F06E6" w:rsidP="00E43C25">
            <w:pPr>
              <w:pStyle w:val="afd"/>
              <w:jc w:val="center"/>
              <w:rPr>
                <w:sz w:val="16"/>
                <w:szCs w:val="16"/>
                <w:lang w:val="en-US"/>
              </w:rPr>
            </w:pPr>
            <w:r w:rsidRPr="00A22833">
              <w:rPr>
                <w:sz w:val="16"/>
                <w:szCs w:val="16"/>
                <w:lang w:val="en-US"/>
              </w:rPr>
              <w:t>13</w:t>
            </w:r>
          </w:p>
        </w:tc>
        <w:tc>
          <w:tcPr>
            <w:tcW w:w="520" w:type="dxa"/>
            <w:tcBorders>
              <w:top w:val="single" w:sz="2" w:space="0" w:color="000001"/>
              <w:left w:val="single" w:sz="2" w:space="0" w:color="000001"/>
              <w:bottom w:val="single" w:sz="2" w:space="0" w:color="000001"/>
            </w:tcBorders>
            <w:shd w:val="clear" w:color="auto" w:fill="auto"/>
            <w:tcMar>
              <w:left w:w="51" w:type="dxa"/>
            </w:tcMar>
            <w:vAlign w:val="center"/>
          </w:tcPr>
          <w:p w:rsidR="008F06E6" w:rsidRPr="00A22833" w:rsidRDefault="008F06E6" w:rsidP="00E43C25">
            <w:pPr>
              <w:pStyle w:val="afd"/>
              <w:jc w:val="center"/>
              <w:rPr>
                <w:sz w:val="16"/>
                <w:szCs w:val="16"/>
                <w:lang w:val="en-US"/>
              </w:rPr>
            </w:pPr>
            <w:r w:rsidRPr="00A22833">
              <w:rPr>
                <w:sz w:val="16"/>
                <w:szCs w:val="16"/>
                <w:lang w:val="en-US"/>
              </w:rPr>
              <w:t>990</w:t>
            </w:r>
          </w:p>
        </w:tc>
        <w:tc>
          <w:tcPr>
            <w:tcW w:w="534" w:type="dxa"/>
            <w:tcBorders>
              <w:top w:val="single" w:sz="2" w:space="0" w:color="000001"/>
              <w:left w:val="single" w:sz="2" w:space="0" w:color="000001"/>
              <w:bottom w:val="single" w:sz="2" w:space="0" w:color="000001"/>
              <w:right w:val="single" w:sz="2" w:space="0" w:color="000001"/>
            </w:tcBorders>
            <w:shd w:val="clear" w:color="auto" w:fill="auto"/>
            <w:tcMar>
              <w:left w:w="51" w:type="dxa"/>
            </w:tcMar>
            <w:vAlign w:val="center"/>
          </w:tcPr>
          <w:p w:rsidR="008F06E6" w:rsidRPr="00A22833" w:rsidRDefault="008F06E6" w:rsidP="00E43C25">
            <w:pPr>
              <w:pStyle w:val="afd"/>
              <w:jc w:val="center"/>
              <w:rPr>
                <w:sz w:val="16"/>
                <w:szCs w:val="16"/>
                <w:lang w:val="en-US"/>
              </w:rPr>
            </w:pPr>
            <w:r w:rsidRPr="00A22833">
              <w:rPr>
                <w:sz w:val="16"/>
                <w:szCs w:val="16"/>
                <w:lang w:val="en-US"/>
              </w:rPr>
              <w:t>2</w:t>
            </w:r>
          </w:p>
        </w:tc>
      </w:tr>
      <w:tr w:rsidR="003A3E11" w:rsidRPr="002101E7" w:rsidTr="003A3E11">
        <w:trPr>
          <w:trHeight w:val="197"/>
        </w:trPr>
        <w:tc>
          <w:tcPr>
            <w:tcW w:w="970" w:type="dxa"/>
            <w:vMerge/>
            <w:tcBorders>
              <w:top w:val="single" w:sz="2" w:space="0" w:color="000001"/>
              <w:left w:val="single" w:sz="2" w:space="0" w:color="000001"/>
              <w:bottom w:val="single" w:sz="2" w:space="0" w:color="000001"/>
            </w:tcBorders>
            <w:shd w:val="clear" w:color="auto" w:fill="auto"/>
            <w:tcMar>
              <w:left w:w="51" w:type="dxa"/>
            </w:tcMar>
            <w:vAlign w:val="center"/>
          </w:tcPr>
          <w:p w:rsidR="008F06E6" w:rsidRPr="00A22833" w:rsidRDefault="008F06E6" w:rsidP="00E43C25">
            <w:pPr>
              <w:pStyle w:val="afd"/>
              <w:jc w:val="center"/>
              <w:rPr>
                <w:sz w:val="16"/>
                <w:szCs w:val="16"/>
              </w:rPr>
            </w:pPr>
          </w:p>
        </w:tc>
        <w:tc>
          <w:tcPr>
            <w:tcW w:w="948" w:type="dxa"/>
            <w:tcBorders>
              <w:top w:val="single" w:sz="2" w:space="0" w:color="000001"/>
              <w:left w:val="single" w:sz="2" w:space="0" w:color="000001"/>
              <w:bottom w:val="single" w:sz="2" w:space="0" w:color="000001"/>
            </w:tcBorders>
            <w:shd w:val="clear" w:color="auto" w:fill="auto"/>
            <w:tcMar>
              <w:left w:w="51" w:type="dxa"/>
            </w:tcMar>
            <w:vAlign w:val="center"/>
          </w:tcPr>
          <w:p w:rsidR="008F06E6" w:rsidRPr="00A22833" w:rsidRDefault="008F06E6" w:rsidP="00E43C25">
            <w:pPr>
              <w:pStyle w:val="afd"/>
              <w:jc w:val="center"/>
              <w:rPr>
                <w:b/>
                <w:bCs/>
                <w:sz w:val="16"/>
                <w:szCs w:val="16"/>
                <w:lang w:val="en-US"/>
              </w:rPr>
            </w:pPr>
            <w:r w:rsidRPr="00A22833">
              <w:rPr>
                <w:b/>
                <w:bCs/>
                <w:sz w:val="16"/>
                <w:szCs w:val="16"/>
                <w:lang w:val="en-US"/>
              </w:rPr>
              <w:t>Neutral</w:t>
            </w:r>
          </w:p>
        </w:tc>
        <w:tc>
          <w:tcPr>
            <w:tcW w:w="519" w:type="dxa"/>
            <w:tcBorders>
              <w:top w:val="single" w:sz="2" w:space="0" w:color="000001"/>
              <w:left w:val="single" w:sz="2" w:space="0" w:color="000001"/>
              <w:bottom w:val="single" w:sz="2" w:space="0" w:color="000001"/>
            </w:tcBorders>
            <w:shd w:val="clear" w:color="auto" w:fill="auto"/>
            <w:tcMar>
              <w:left w:w="51" w:type="dxa"/>
            </w:tcMar>
            <w:vAlign w:val="center"/>
          </w:tcPr>
          <w:p w:rsidR="008F06E6" w:rsidRPr="00A22833" w:rsidRDefault="008F06E6" w:rsidP="00E43C25">
            <w:pPr>
              <w:pStyle w:val="afd"/>
              <w:jc w:val="center"/>
              <w:rPr>
                <w:sz w:val="16"/>
                <w:szCs w:val="16"/>
                <w:lang w:val="en-US"/>
              </w:rPr>
            </w:pPr>
            <w:r w:rsidRPr="00A22833">
              <w:rPr>
                <w:sz w:val="16"/>
                <w:szCs w:val="16"/>
                <w:lang w:val="en-US"/>
              </w:rPr>
              <w:t>24</w:t>
            </w:r>
          </w:p>
        </w:tc>
        <w:tc>
          <w:tcPr>
            <w:tcW w:w="520" w:type="dxa"/>
            <w:tcBorders>
              <w:top w:val="single" w:sz="2" w:space="0" w:color="000001"/>
              <w:left w:val="single" w:sz="2" w:space="0" w:color="000001"/>
              <w:bottom w:val="single" w:sz="2" w:space="0" w:color="000001"/>
            </w:tcBorders>
            <w:shd w:val="clear" w:color="auto" w:fill="auto"/>
            <w:tcMar>
              <w:left w:w="51" w:type="dxa"/>
            </w:tcMar>
            <w:vAlign w:val="center"/>
          </w:tcPr>
          <w:p w:rsidR="008F06E6" w:rsidRPr="00A22833" w:rsidRDefault="008F06E6" w:rsidP="00E43C25">
            <w:pPr>
              <w:pStyle w:val="afd"/>
              <w:jc w:val="center"/>
              <w:rPr>
                <w:sz w:val="16"/>
                <w:szCs w:val="16"/>
                <w:lang w:val="en-US"/>
              </w:rPr>
            </w:pPr>
            <w:r w:rsidRPr="00A22833">
              <w:rPr>
                <w:sz w:val="16"/>
                <w:szCs w:val="16"/>
                <w:lang w:val="en-US"/>
              </w:rPr>
              <w:t>9</w:t>
            </w:r>
          </w:p>
        </w:tc>
        <w:tc>
          <w:tcPr>
            <w:tcW w:w="520" w:type="dxa"/>
            <w:tcBorders>
              <w:top w:val="single" w:sz="2" w:space="0" w:color="000001"/>
              <w:left w:val="single" w:sz="2" w:space="0" w:color="000001"/>
              <w:bottom w:val="single" w:sz="2" w:space="0" w:color="000001"/>
            </w:tcBorders>
            <w:shd w:val="clear" w:color="auto" w:fill="auto"/>
            <w:tcMar>
              <w:left w:w="51" w:type="dxa"/>
            </w:tcMar>
            <w:vAlign w:val="center"/>
          </w:tcPr>
          <w:p w:rsidR="008F06E6" w:rsidRPr="00A22833" w:rsidRDefault="008F06E6" w:rsidP="00E43C25">
            <w:pPr>
              <w:pStyle w:val="afd"/>
              <w:jc w:val="center"/>
              <w:rPr>
                <w:sz w:val="16"/>
                <w:szCs w:val="16"/>
                <w:lang w:val="en-US"/>
              </w:rPr>
            </w:pPr>
            <w:r w:rsidRPr="00A22833">
              <w:rPr>
                <w:sz w:val="16"/>
                <w:szCs w:val="16"/>
                <w:lang w:val="en-US"/>
              </w:rPr>
              <w:t>25</w:t>
            </w:r>
          </w:p>
        </w:tc>
        <w:tc>
          <w:tcPr>
            <w:tcW w:w="520" w:type="dxa"/>
            <w:tcBorders>
              <w:top w:val="single" w:sz="2" w:space="0" w:color="000001"/>
              <w:left w:val="single" w:sz="2" w:space="0" w:color="000001"/>
              <w:bottom w:val="single" w:sz="2" w:space="0" w:color="000001"/>
            </w:tcBorders>
            <w:shd w:val="clear" w:color="auto" w:fill="auto"/>
            <w:tcMar>
              <w:left w:w="51" w:type="dxa"/>
            </w:tcMar>
            <w:vAlign w:val="center"/>
          </w:tcPr>
          <w:p w:rsidR="008F06E6" w:rsidRPr="00A22833" w:rsidRDefault="008F06E6" w:rsidP="00E43C25">
            <w:pPr>
              <w:pStyle w:val="afd"/>
              <w:jc w:val="center"/>
              <w:rPr>
                <w:sz w:val="16"/>
                <w:szCs w:val="16"/>
                <w:lang w:val="en-US"/>
              </w:rPr>
            </w:pPr>
            <w:r w:rsidRPr="00A22833">
              <w:rPr>
                <w:sz w:val="16"/>
                <w:szCs w:val="16"/>
                <w:lang w:val="en-US"/>
              </w:rPr>
              <w:t>52</w:t>
            </w:r>
          </w:p>
        </w:tc>
        <w:tc>
          <w:tcPr>
            <w:tcW w:w="520" w:type="dxa"/>
            <w:tcBorders>
              <w:top w:val="single" w:sz="2" w:space="0" w:color="000001"/>
              <w:left w:val="single" w:sz="2" w:space="0" w:color="000001"/>
              <w:bottom w:val="single" w:sz="2" w:space="0" w:color="000001"/>
            </w:tcBorders>
            <w:shd w:val="clear" w:color="auto" w:fill="auto"/>
            <w:tcMar>
              <w:left w:w="51" w:type="dxa"/>
            </w:tcMar>
            <w:vAlign w:val="center"/>
          </w:tcPr>
          <w:p w:rsidR="008F06E6" w:rsidRPr="00A22833" w:rsidRDefault="008F06E6" w:rsidP="00E43C25">
            <w:pPr>
              <w:pStyle w:val="afd"/>
              <w:jc w:val="center"/>
              <w:rPr>
                <w:sz w:val="16"/>
                <w:szCs w:val="16"/>
                <w:lang w:val="en-US"/>
              </w:rPr>
            </w:pPr>
            <w:r w:rsidRPr="00A22833">
              <w:rPr>
                <w:sz w:val="16"/>
                <w:szCs w:val="16"/>
                <w:lang w:val="en-US"/>
              </w:rPr>
              <w:t>0</w:t>
            </w:r>
          </w:p>
        </w:tc>
        <w:tc>
          <w:tcPr>
            <w:tcW w:w="534" w:type="dxa"/>
            <w:tcBorders>
              <w:top w:val="single" w:sz="2" w:space="0" w:color="000001"/>
              <w:left w:val="single" w:sz="2" w:space="0" w:color="000001"/>
              <w:bottom w:val="single" w:sz="2" w:space="0" w:color="000001"/>
              <w:right w:val="single" w:sz="2" w:space="0" w:color="000001"/>
            </w:tcBorders>
            <w:shd w:val="clear" w:color="auto" w:fill="auto"/>
            <w:tcMar>
              <w:left w:w="51" w:type="dxa"/>
            </w:tcMar>
            <w:vAlign w:val="center"/>
          </w:tcPr>
          <w:p w:rsidR="008F06E6" w:rsidRPr="00A22833" w:rsidRDefault="008F06E6" w:rsidP="00E43C25">
            <w:pPr>
              <w:pStyle w:val="afd"/>
              <w:jc w:val="center"/>
              <w:rPr>
                <w:sz w:val="16"/>
                <w:szCs w:val="16"/>
                <w:lang w:val="en-US"/>
              </w:rPr>
            </w:pPr>
            <w:r w:rsidRPr="00A22833">
              <w:rPr>
                <w:sz w:val="16"/>
                <w:szCs w:val="16"/>
                <w:lang w:val="en-US"/>
              </w:rPr>
              <w:t>844</w:t>
            </w:r>
          </w:p>
        </w:tc>
      </w:tr>
    </w:tbl>
    <w:p w:rsidR="00866DF7" w:rsidRPr="002763D9" w:rsidRDefault="002E1E2D" w:rsidP="002763D9">
      <w:pPr>
        <w:autoSpaceDE w:val="0"/>
        <w:autoSpaceDN w:val="0"/>
        <w:adjustRightInd w:val="0"/>
        <w:spacing w:before="240" w:after="120"/>
        <w:jc w:val="center"/>
        <w:rPr>
          <w:smallCaps/>
          <w:color w:val="auto"/>
          <w:sz w:val="16"/>
          <w:szCs w:val="16"/>
          <w:lang w:val="en-US" w:eastAsia="en-US"/>
        </w:rPr>
      </w:pPr>
      <w:r w:rsidRPr="002763D9">
        <w:rPr>
          <w:smallCaps/>
          <w:color w:val="auto"/>
          <w:sz w:val="16"/>
          <w:szCs w:val="16"/>
          <w:lang w:val="en-US" w:eastAsia="en-US"/>
        </w:rPr>
        <w:t>T</w:t>
      </w:r>
      <w:r w:rsidR="002763D9">
        <w:rPr>
          <w:smallCaps/>
          <w:color w:val="auto"/>
          <w:sz w:val="16"/>
          <w:szCs w:val="16"/>
          <w:lang w:val="en-US" w:eastAsia="en-US"/>
        </w:rPr>
        <w:t>ABLE</w:t>
      </w:r>
      <w:r w:rsidR="00B1277E" w:rsidRPr="002763D9">
        <w:rPr>
          <w:smallCaps/>
          <w:color w:val="auto"/>
          <w:sz w:val="16"/>
          <w:szCs w:val="16"/>
          <w:lang w:val="en-US" w:eastAsia="en-US"/>
        </w:rPr>
        <w:t xml:space="preserve"> V</w:t>
      </w:r>
      <w:r w:rsidR="00B1277E" w:rsidRPr="002763D9">
        <w:rPr>
          <w:color w:val="auto"/>
          <w:sz w:val="16"/>
          <w:szCs w:val="16"/>
          <w:lang w:val="en-US"/>
        </w:rPr>
        <w:t xml:space="preserve">. </w:t>
      </w:r>
      <w:r w:rsidRPr="002763D9">
        <w:rPr>
          <w:smallCaps/>
          <w:color w:val="auto"/>
          <w:sz w:val="16"/>
          <w:szCs w:val="16"/>
          <w:lang w:val="en-US" w:eastAsia="en-US"/>
        </w:rPr>
        <w:t>Error analysis for facial e</w:t>
      </w:r>
      <w:r w:rsidR="00E22AD5" w:rsidRPr="002763D9">
        <w:rPr>
          <w:smallCaps/>
          <w:color w:val="auto"/>
          <w:sz w:val="16"/>
          <w:szCs w:val="16"/>
          <w:lang w:val="en-US" w:eastAsia="en-US"/>
        </w:rPr>
        <w:t>xpression</w:t>
      </w:r>
      <w:r w:rsidRPr="002763D9">
        <w:rPr>
          <w:smallCaps/>
          <w:color w:val="auto"/>
          <w:sz w:val="16"/>
          <w:szCs w:val="16"/>
          <w:lang w:val="en-US" w:eastAsia="en-US"/>
        </w:rPr>
        <w:t xml:space="preserve"> recognition</w:t>
      </w:r>
    </w:p>
    <w:tbl>
      <w:tblPr>
        <w:tblW w:w="5090" w:type="dxa"/>
        <w:tblInd w:w="53"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4A0" w:firstRow="1" w:lastRow="0" w:firstColumn="1" w:lastColumn="0" w:noHBand="0" w:noVBand="1"/>
      </w:tblPr>
      <w:tblGrid>
        <w:gridCol w:w="875"/>
        <w:gridCol w:w="1032"/>
        <w:gridCol w:w="11"/>
        <w:gridCol w:w="1143"/>
        <w:gridCol w:w="938"/>
        <w:gridCol w:w="1091"/>
      </w:tblGrid>
      <w:tr w:rsidR="00866DF7" w:rsidRPr="00B1277E" w:rsidTr="007610A8">
        <w:trPr>
          <w:trHeight w:val="335"/>
        </w:trPr>
        <w:tc>
          <w:tcPr>
            <w:tcW w:w="1918" w:type="dxa"/>
            <w:gridSpan w:val="3"/>
            <w:vMerge w:val="restart"/>
            <w:tcBorders>
              <w:top w:val="single" w:sz="2" w:space="0" w:color="000001"/>
              <w:left w:val="single" w:sz="2" w:space="0" w:color="000001"/>
              <w:bottom w:val="single" w:sz="2" w:space="0" w:color="000001"/>
            </w:tcBorders>
            <w:shd w:val="clear" w:color="auto" w:fill="auto"/>
            <w:tcMar>
              <w:left w:w="51" w:type="dxa"/>
            </w:tcMar>
            <w:vAlign w:val="center"/>
          </w:tcPr>
          <w:p w:rsidR="00866DF7" w:rsidRPr="00A22833" w:rsidRDefault="008827BC" w:rsidP="000E3A5F">
            <w:pPr>
              <w:pStyle w:val="afd"/>
              <w:jc w:val="center"/>
              <w:rPr>
                <w:sz w:val="16"/>
                <w:szCs w:val="16"/>
                <w:lang w:val="en-US"/>
              </w:rPr>
            </w:pPr>
            <w:r w:rsidRPr="00A22833">
              <w:rPr>
                <w:sz w:val="16"/>
                <w:szCs w:val="16"/>
                <w:lang w:val="en-US"/>
              </w:rPr>
              <w:t>Error analysis</w:t>
            </w:r>
          </w:p>
        </w:tc>
        <w:tc>
          <w:tcPr>
            <w:tcW w:w="3172" w:type="dxa"/>
            <w:gridSpan w:val="3"/>
            <w:tcBorders>
              <w:top w:val="single" w:sz="2" w:space="0" w:color="000001"/>
              <w:left w:val="single" w:sz="2" w:space="0" w:color="000001"/>
              <w:bottom w:val="single" w:sz="2" w:space="0" w:color="000001"/>
              <w:right w:val="single" w:sz="2" w:space="0" w:color="000001"/>
            </w:tcBorders>
            <w:shd w:val="clear" w:color="auto" w:fill="auto"/>
            <w:tcMar>
              <w:left w:w="51" w:type="dxa"/>
            </w:tcMar>
            <w:vAlign w:val="center"/>
          </w:tcPr>
          <w:p w:rsidR="00866DF7" w:rsidRPr="00A22833" w:rsidRDefault="008827BC" w:rsidP="000E3A5F">
            <w:pPr>
              <w:pStyle w:val="afd"/>
              <w:jc w:val="center"/>
              <w:rPr>
                <w:sz w:val="16"/>
                <w:szCs w:val="16"/>
                <w:lang w:val="en-US"/>
              </w:rPr>
            </w:pPr>
            <w:r w:rsidRPr="00A22833">
              <w:rPr>
                <w:sz w:val="16"/>
                <w:szCs w:val="16"/>
                <w:lang w:val="en-US"/>
              </w:rPr>
              <w:t>Metrics</w:t>
            </w:r>
          </w:p>
        </w:tc>
      </w:tr>
      <w:tr w:rsidR="007610A8" w:rsidRPr="00B1277E" w:rsidTr="007610A8">
        <w:trPr>
          <w:trHeight w:val="214"/>
        </w:trPr>
        <w:tc>
          <w:tcPr>
            <w:tcW w:w="1918" w:type="dxa"/>
            <w:gridSpan w:val="3"/>
            <w:vMerge/>
            <w:tcBorders>
              <w:top w:val="single" w:sz="2" w:space="0" w:color="000001"/>
              <w:left w:val="single" w:sz="2" w:space="0" w:color="000001"/>
              <w:bottom w:val="single" w:sz="2" w:space="0" w:color="000001"/>
            </w:tcBorders>
            <w:shd w:val="clear" w:color="auto" w:fill="auto"/>
            <w:tcMar>
              <w:left w:w="51" w:type="dxa"/>
            </w:tcMar>
            <w:vAlign w:val="center"/>
          </w:tcPr>
          <w:p w:rsidR="00866DF7" w:rsidRPr="00A22833" w:rsidRDefault="00866DF7" w:rsidP="000E3A5F">
            <w:pPr>
              <w:pStyle w:val="afd"/>
              <w:jc w:val="center"/>
              <w:rPr>
                <w:sz w:val="16"/>
                <w:szCs w:val="16"/>
              </w:rPr>
            </w:pPr>
          </w:p>
        </w:tc>
        <w:tc>
          <w:tcPr>
            <w:tcW w:w="1143" w:type="dxa"/>
            <w:tcBorders>
              <w:top w:val="single" w:sz="2" w:space="0" w:color="000001"/>
              <w:left w:val="single" w:sz="2" w:space="0" w:color="000001"/>
              <w:bottom w:val="single" w:sz="2" w:space="0" w:color="000001"/>
            </w:tcBorders>
            <w:shd w:val="clear" w:color="auto" w:fill="auto"/>
            <w:tcMar>
              <w:left w:w="51" w:type="dxa"/>
            </w:tcMar>
            <w:vAlign w:val="center"/>
          </w:tcPr>
          <w:p w:rsidR="00866DF7" w:rsidRPr="00A22833" w:rsidRDefault="008827BC" w:rsidP="000E3A5F">
            <w:pPr>
              <w:pStyle w:val="afd"/>
              <w:jc w:val="center"/>
              <w:rPr>
                <w:b/>
                <w:bCs/>
                <w:sz w:val="16"/>
                <w:szCs w:val="16"/>
              </w:rPr>
            </w:pPr>
            <w:r w:rsidRPr="00A22833">
              <w:rPr>
                <w:b/>
                <w:bCs/>
                <w:sz w:val="16"/>
                <w:szCs w:val="16"/>
                <w:lang w:val="en-US"/>
              </w:rPr>
              <w:t>Precision</w:t>
            </w:r>
            <w:r w:rsidR="00866DF7" w:rsidRPr="00A22833">
              <w:rPr>
                <w:b/>
                <w:bCs/>
                <w:sz w:val="16"/>
                <w:szCs w:val="16"/>
              </w:rPr>
              <w:t xml:space="preserve"> (</w:t>
            </w:r>
            <w:r w:rsidR="00866DF7" w:rsidRPr="00A22833">
              <w:rPr>
                <w:b/>
                <w:bCs/>
                <w:sz w:val="16"/>
                <w:szCs w:val="16"/>
                <w:lang w:val="en-US"/>
              </w:rPr>
              <w:t>P</w:t>
            </w:r>
            <w:r w:rsidR="00866DF7" w:rsidRPr="00A22833">
              <w:rPr>
                <w:b/>
                <w:bCs/>
                <w:sz w:val="16"/>
                <w:szCs w:val="16"/>
              </w:rPr>
              <w:t>)</w:t>
            </w:r>
          </w:p>
        </w:tc>
        <w:tc>
          <w:tcPr>
            <w:tcW w:w="938" w:type="dxa"/>
            <w:tcBorders>
              <w:top w:val="single" w:sz="2" w:space="0" w:color="000001"/>
              <w:left w:val="single" w:sz="2" w:space="0" w:color="000001"/>
              <w:bottom w:val="single" w:sz="2" w:space="0" w:color="000001"/>
            </w:tcBorders>
            <w:shd w:val="clear" w:color="auto" w:fill="auto"/>
            <w:tcMar>
              <w:left w:w="51" w:type="dxa"/>
            </w:tcMar>
            <w:vAlign w:val="center"/>
          </w:tcPr>
          <w:p w:rsidR="00866DF7" w:rsidRPr="00A22833" w:rsidRDefault="008827BC" w:rsidP="000E3A5F">
            <w:pPr>
              <w:pStyle w:val="afd"/>
              <w:jc w:val="center"/>
              <w:rPr>
                <w:b/>
                <w:bCs/>
                <w:sz w:val="16"/>
                <w:szCs w:val="16"/>
              </w:rPr>
            </w:pPr>
            <w:r w:rsidRPr="00A22833">
              <w:rPr>
                <w:b/>
                <w:bCs/>
                <w:sz w:val="16"/>
                <w:szCs w:val="16"/>
                <w:lang w:val="en-US"/>
              </w:rPr>
              <w:t>Recall</w:t>
            </w:r>
            <w:r w:rsidR="00866DF7" w:rsidRPr="00A22833">
              <w:rPr>
                <w:b/>
                <w:bCs/>
                <w:sz w:val="16"/>
                <w:szCs w:val="16"/>
              </w:rPr>
              <w:t xml:space="preserve"> </w:t>
            </w:r>
            <w:r w:rsidR="00866DF7" w:rsidRPr="00A22833">
              <w:rPr>
                <w:b/>
                <w:bCs/>
                <w:sz w:val="16"/>
                <w:szCs w:val="16"/>
                <w:lang w:val="en-US"/>
              </w:rPr>
              <w:t>(R)</w:t>
            </w:r>
          </w:p>
        </w:tc>
        <w:tc>
          <w:tcPr>
            <w:tcW w:w="1091" w:type="dxa"/>
            <w:tcBorders>
              <w:top w:val="single" w:sz="2" w:space="0" w:color="000001"/>
              <w:left w:val="single" w:sz="2" w:space="0" w:color="000001"/>
              <w:bottom w:val="single" w:sz="2" w:space="0" w:color="000001"/>
              <w:right w:val="single" w:sz="2" w:space="0" w:color="000001"/>
            </w:tcBorders>
            <w:shd w:val="clear" w:color="auto" w:fill="auto"/>
            <w:tcMar>
              <w:left w:w="51" w:type="dxa"/>
            </w:tcMar>
            <w:vAlign w:val="center"/>
          </w:tcPr>
          <w:p w:rsidR="00866DF7" w:rsidRPr="00A22833" w:rsidRDefault="00866DF7" w:rsidP="008827BC">
            <w:pPr>
              <w:pStyle w:val="afd"/>
              <w:jc w:val="center"/>
              <w:rPr>
                <w:b/>
                <w:bCs/>
                <w:sz w:val="16"/>
                <w:szCs w:val="16"/>
                <w:lang w:val="en-US"/>
              </w:rPr>
            </w:pPr>
            <w:r w:rsidRPr="00A22833">
              <w:rPr>
                <w:b/>
                <w:bCs/>
                <w:sz w:val="16"/>
                <w:szCs w:val="16"/>
                <w:lang w:val="en-US"/>
              </w:rPr>
              <w:t>F-</w:t>
            </w:r>
            <w:r w:rsidR="008827BC" w:rsidRPr="00A22833">
              <w:rPr>
                <w:b/>
                <w:bCs/>
                <w:sz w:val="16"/>
                <w:szCs w:val="16"/>
                <w:lang w:val="en-US"/>
              </w:rPr>
              <w:t>score</w:t>
            </w:r>
            <w:r w:rsidRPr="00A22833">
              <w:rPr>
                <w:b/>
                <w:bCs/>
                <w:sz w:val="16"/>
                <w:szCs w:val="16"/>
              </w:rPr>
              <w:t xml:space="preserve"> </w:t>
            </w:r>
            <w:r w:rsidRPr="00A22833">
              <w:rPr>
                <w:b/>
                <w:bCs/>
                <w:sz w:val="16"/>
                <w:szCs w:val="16"/>
                <w:lang w:val="en-US"/>
              </w:rPr>
              <w:t>(F)</w:t>
            </w:r>
          </w:p>
        </w:tc>
      </w:tr>
      <w:tr w:rsidR="007610A8" w:rsidRPr="00B1277E" w:rsidTr="007610A8">
        <w:trPr>
          <w:trHeight w:val="335"/>
        </w:trPr>
        <w:tc>
          <w:tcPr>
            <w:tcW w:w="875" w:type="dxa"/>
            <w:vMerge w:val="restart"/>
            <w:tcBorders>
              <w:top w:val="single" w:sz="2" w:space="0" w:color="000001"/>
              <w:left w:val="single" w:sz="2" w:space="0" w:color="000001"/>
              <w:bottom w:val="single" w:sz="2" w:space="0" w:color="000001"/>
            </w:tcBorders>
            <w:shd w:val="clear" w:color="auto" w:fill="auto"/>
            <w:tcMar>
              <w:left w:w="51" w:type="dxa"/>
            </w:tcMar>
            <w:vAlign w:val="center"/>
          </w:tcPr>
          <w:p w:rsidR="00866DF7" w:rsidRPr="00A22833" w:rsidRDefault="008827BC" w:rsidP="000E3A5F">
            <w:pPr>
              <w:pStyle w:val="afd"/>
              <w:jc w:val="center"/>
              <w:rPr>
                <w:sz w:val="16"/>
                <w:szCs w:val="16"/>
                <w:lang w:val="en-US"/>
              </w:rPr>
            </w:pPr>
            <w:r w:rsidRPr="00A22833">
              <w:rPr>
                <w:sz w:val="16"/>
                <w:szCs w:val="16"/>
                <w:lang w:val="en-US"/>
              </w:rPr>
              <w:t>Classes</w:t>
            </w:r>
          </w:p>
        </w:tc>
        <w:tc>
          <w:tcPr>
            <w:tcW w:w="1032" w:type="dxa"/>
            <w:tcBorders>
              <w:top w:val="single" w:sz="2" w:space="0" w:color="000001"/>
              <w:left w:val="single" w:sz="2" w:space="0" w:color="000001"/>
              <w:bottom w:val="single" w:sz="2" w:space="0" w:color="000001"/>
            </w:tcBorders>
            <w:shd w:val="clear" w:color="auto" w:fill="auto"/>
            <w:tcMar>
              <w:left w:w="51" w:type="dxa"/>
            </w:tcMar>
            <w:vAlign w:val="center"/>
          </w:tcPr>
          <w:p w:rsidR="00866DF7" w:rsidRPr="00A22833" w:rsidRDefault="008827BC" w:rsidP="000E3A5F">
            <w:pPr>
              <w:pStyle w:val="afd"/>
              <w:jc w:val="center"/>
              <w:rPr>
                <w:b/>
                <w:bCs/>
                <w:sz w:val="16"/>
                <w:szCs w:val="16"/>
                <w:lang w:val="en-US"/>
              </w:rPr>
            </w:pPr>
            <w:r w:rsidRPr="00A22833">
              <w:rPr>
                <w:b/>
                <w:bCs/>
                <w:sz w:val="16"/>
                <w:szCs w:val="16"/>
                <w:lang w:val="en-US"/>
              </w:rPr>
              <w:t>Smile</w:t>
            </w:r>
          </w:p>
        </w:tc>
        <w:tc>
          <w:tcPr>
            <w:tcW w:w="1154" w:type="dxa"/>
            <w:gridSpan w:val="2"/>
            <w:tcBorders>
              <w:top w:val="single" w:sz="2" w:space="0" w:color="000001"/>
              <w:left w:val="single" w:sz="2" w:space="0" w:color="000001"/>
              <w:bottom w:val="single" w:sz="2" w:space="0" w:color="000001"/>
            </w:tcBorders>
            <w:shd w:val="clear" w:color="auto" w:fill="auto"/>
            <w:tcMar>
              <w:left w:w="51" w:type="dxa"/>
            </w:tcMar>
            <w:vAlign w:val="center"/>
          </w:tcPr>
          <w:p w:rsidR="00866DF7" w:rsidRPr="00A22833" w:rsidRDefault="00866DF7" w:rsidP="000E3A5F">
            <w:pPr>
              <w:pStyle w:val="afd"/>
              <w:jc w:val="center"/>
              <w:rPr>
                <w:sz w:val="16"/>
                <w:szCs w:val="16"/>
                <w:lang w:val="en-US"/>
              </w:rPr>
            </w:pPr>
            <w:r w:rsidRPr="00A22833">
              <w:rPr>
                <w:sz w:val="16"/>
                <w:szCs w:val="16"/>
              </w:rPr>
              <w:t>0,94</w:t>
            </w:r>
          </w:p>
        </w:tc>
        <w:tc>
          <w:tcPr>
            <w:tcW w:w="938" w:type="dxa"/>
            <w:tcBorders>
              <w:top w:val="single" w:sz="2" w:space="0" w:color="000001"/>
              <w:left w:val="single" w:sz="2" w:space="0" w:color="000001"/>
              <w:bottom w:val="single" w:sz="2" w:space="0" w:color="000001"/>
            </w:tcBorders>
            <w:shd w:val="clear" w:color="auto" w:fill="auto"/>
            <w:tcMar>
              <w:left w:w="51" w:type="dxa"/>
            </w:tcMar>
            <w:vAlign w:val="center"/>
          </w:tcPr>
          <w:p w:rsidR="00866DF7" w:rsidRPr="00A22833" w:rsidRDefault="00866DF7" w:rsidP="000E3A5F">
            <w:pPr>
              <w:pStyle w:val="afd"/>
              <w:jc w:val="center"/>
              <w:rPr>
                <w:sz w:val="16"/>
                <w:szCs w:val="16"/>
                <w:lang w:val="en-US"/>
              </w:rPr>
            </w:pPr>
            <w:r w:rsidRPr="00A22833">
              <w:rPr>
                <w:sz w:val="16"/>
                <w:szCs w:val="16"/>
              </w:rPr>
              <w:t>0</w:t>
            </w:r>
            <w:r w:rsidRPr="00A22833">
              <w:rPr>
                <w:sz w:val="16"/>
                <w:szCs w:val="16"/>
                <w:lang w:val="en-US"/>
              </w:rPr>
              <w:t>,</w:t>
            </w:r>
            <w:r w:rsidRPr="00A22833">
              <w:rPr>
                <w:sz w:val="16"/>
                <w:szCs w:val="16"/>
              </w:rPr>
              <w:t>8</w:t>
            </w:r>
            <w:r w:rsidRPr="00A22833">
              <w:rPr>
                <w:sz w:val="16"/>
                <w:szCs w:val="16"/>
                <w:lang w:val="en-US"/>
              </w:rPr>
              <w:t>1</w:t>
            </w:r>
          </w:p>
        </w:tc>
        <w:tc>
          <w:tcPr>
            <w:tcW w:w="1091" w:type="dxa"/>
            <w:tcBorders>
              <w:top w:val="single" w:sz="2" w:space="0" w:color="000001"/>
              <w:left w:val="single" w:sz="2" w:space="0" w:color="000001"/>
              <w:bottom w:val="single" w:sz="2" w:space="0" w:color="000001"/>
              <w:right w:val="single" w:sz="2" w:space="0" w:color="000001"/>
            </w:tcBorders>
            <w:shd w:val="clear" w:color="auto" w:fill="auto"/>
            <w:tcMar>
              <w:left w:w="51" w:type="dxa"/>
            </w:tcMar>
            <w:vAlign w:val="center"/>
          </w:tcPr>
          <w:p w:rsidR="00866DF7" w:rsidRPr="00A22833" w:rsidRDefault="00866DF7" w:rsidP="000E3A5F">
            <w:pPr>
              <w:pStyle w:val="afd"/>
              <w:jc w:val="center"/>
              <w:rPr>
                <w:sz w:val="16"/>
                <w:szCs w:val="16"/>
                <w:lang w:val="en-US"/>
              </w:rPr>
            </w:pPr>
            <w:r w:rsidRPr="00A22833">
              <w:rPr>
                <w:sz w:val="16"/>
                <w:szCs w:val="16"/>
              </w:rPr>
              <w:t>0</w:t>
            </w:r>
            <w:r w:rsidRPr="00A22833">
              <w:rPr>
                <w:sz w:val="16"/>
                <w:szCs w:val="16"/>
                <w:lang w:val="en-US"/>
              </w:rPr>
              <w:t>,</w:t>
            </w:r>
            <w:r w:rsidRPr="00A22833">
              <w:rPr>
                <w:sz w:val="16"/>
                <w:szCs w:val="16"/>
              </w:rPr>
              <w:t>8</w:t>
            </w:r>
            <w:r w:rsidRPr="00A22833">
              <w:rPr>
                <w:sz w:val="16"/>
                <w:szCs w:val="16"/>
                <w:lang w:val="en-US"/>
              </w:rPr>
              <w:t>7</w:t>
            </w:r>
          </w:p>
        </w:tc>
      </w:tr>
      <w:tr w:rsidR="007610A8" w:rsidRPr="00B1277E" w:rsidTr="007610A8">
        <w:trPr>
          <w:trHeight w:val="214"/>
        </w:trPr>
        <w:tc>
          <w:tcPr>
            <w:tcW w:w="875" w:type="dxa"/>
            <w:vMerge/>
            <w:tcBorders>
              <w:top w:val="single" w:sz="2" w:space="0" w:color="000001"/>
              <w:left w:val="single" w:sz="2" w:space="0" w:color="000001"/>
              <w:bottom w:val="single" w:sz="2" w:space="0" w:color="000001"/>
            </w:tcBorders>
            <w:shd w:val="clear" w:color="auto" w:fill="auto"/>
            <w:tcMar>
              <w:left w:w="51" w:type="dxa"/>
            </w:tcMar>
            <w:vAlign w:val="center"/>
          </w:tcPr>
          <w:p w:rsidR="00866DF7" w:rsidRPr="00A22833" w:rsidRDefault="00866DF7" w:rsidP="000E3A5F">
            <w:pPr>
              <w:pStyle w:val="afd"/>
              <w:jc w:val="center"/>
              <w:rPr>
                <w:sz w:val="16"/>
                <w:szCs w:val="16"/>
              </w:rPr>
            </w:pPr>
          </w:p>
        </w:tc>
        <w:tc>
          <w:tcPr>
            <w:tcW w:w="1032" w:type="dxa"/>
            <w:tcBorders>
              <w:top w:val="single" w:sz="2" w:space="0" w:color="000001"/>
              <w:left w:val="single" w:sz="2" w:space="0" w:color="000001"/>
              <w:bottom w:val="single" w:sz="2" w:space="0" w:color="000001"/>
            </w:tcBorders>
            <w:shd w:val="clear" w:color="auto" w:fill="auto"/>
            <w:tcMar>
              <w:left w:w="51" w:type="dxa"/>
            </w:tcMar>
            <w:vAlign w:val="center"/>
          </w:tcPr>
          <w:p w:rsidR="00866DF7" w:rsidRPr="00A22833" w:rsidRDefault="008827BC" w:rsidP="000E3A5F">
            <w:pPr>
              <w:pStyle w:val="afd"/>
              <w:jc w:val="center"/>
              <w:rPr>
                <w:b/>
                <w:bCs/>
                <w:sz w:val="16"/>
                <w:szCs w:val="16"/>
                <w:lang w:val="en-US"/>
              </w:rPr>
            </w:pPr>
            <w:r w:rsidRPr="00A22833">
              <w:rPr>
                <w:b/>
                <w:bCs/>
                <w:sz w:val="16"/>
                <w:szCs w:val="16"/>
                <w:lang w:val="en-US"/>
              </w:rPr>
              <w:t>Surprise</w:t>
            </w:r>
          </w:p>
        </w:tc>
        <w:tc>
          <w:tcPr>
            <w:tcW w:w="1154" w:type="dxa"/>
            <w:gridSpan w:val="2"/>
            <w:tcBorders>
              <w:top w:val="single" w:sz="2" w:space="0" w:color="000001"/>
              <w:left w:val="single" w:sz="2" w:space="0" w:color="000001"/>
              <w:bottom w:val="single" w:sz="2" w:space="0" w:color="000001"/>
            </w:tcBorders>
            <w:shd w:val="clear" w:color="auto" w:fill="auto"/>
            <w:tcMar>
              <w:left w:w="51" w:type="dxa"/>
            </w:tcMar>
            <w:vAlign w:val="center"/>
          </w:tcPr>
          <w:p w:rsidR="00866DF7" w:rsidRPr="00A22833" w:rsidRDefault="00866DF7" w:rsidP="000E3A5F">
            <w:pPr>
              <w:pStyle w:val="afd"/>
              <w:jc w:val="center"/>
              <w:rPr>
                <w:sz w:val="16"/>
                <w:szCs w:val="16"/>
              </w:rPr>
            </w:pPr>
            <w:r w:rsidRPr="00A22833">
              <w:rPr>
                <w:sz w:val="16"/>
                <w:szCs w:val="16"/>
              </w:rPr>
              <w:t>0,93</w:t>
            </w:r>
          </w:p>
        </w:tc>
        <w:tc>
          <w:tcPr>
            <w:tcW w:w="938" w:type="dxa"/>
            <w:tcBorders>
              <w:top w:val="single" w:sz="2" w:space="0" w:color="000001"/>
              <w:left w:val="single" w:sz="2" w:space="0" w:color="000001"/>
              <w:bottom w:val="single" w:sz="2" w:space="0" w:color="000001"/>
            </w:tcBorders>
            <w:shd w:val="clear" w:color="auto" w:fill="auto"/>
            <w:tcMar>
              <w:left w:w="51" w:type="dxa"/>
            </w:tcMar>
            <w:vAlign w:val="center"/>
          </w:tcPr>
          <w:p w:rsidR="00866DF7" w:rsidRPr="00A22833" w:rsidRDefault="00866DF7" w:rsidP="000E3A5F">
            <w:pPr>
              <w:pStyle w:val="afd"/>
              <w:jc w:val="center"/>
              <w:rPr>
                <w:sz w:val="16"/>
                <w:szCs w:val="16"/>
              </w:rPr>
            </w:pPr>
            <w:r w:rsidRPr="00A22833">
              <w:rPr>
                <w:sz w:val="16"/>
                <w:szCs w:val="16"/>
              </w:rPr>
              <w:t>0,98</w:t>
            </w:r>
          </w:p>
        </w:tc>
        <w:tc>
          <w:tcPr>
            <w:tcW w:w="1091" w:type="dxa"/>
            <w:tcBorders>
              <w:top w:val="single" w:sz="2" w:space="0" w:color="000001"/>
              <w:left w:val="single" w:sz="2" w:space="0" w:color="000001"/>
              <w:bottom w:val="single" w:sz="2" w:space="0" w:color="000001"/>
              <w:right w:val="single" w:sz="2" w:space="0" w:color="000001"/>
            </w:tcBorders>
            <w:shd w:val="clear" w:color="auto" w:fill="auto"/>
            <w:tcMar>
              <w:left w:w="51" w:type="dxa"/>
            </w:tcMar>
            <w:vAlign w:val="center"/>
          </w:tcPr>
          <w:p w:rsidR="00866DF7" w:rsidRPr="00A22833" w:rsidRDefault="00866DF7" w:rsidP="000E3A5F">
            <w:pPr>
              <w:pStyle w:val="afd"/>
              <w:jc w:val="center"/>
              <w:rPr>
                <w:sz w:val="16"/>
                <w:szCs w:val="16"/>
                <w:lang w:val="en-US"/>
              </w:rPr>
            </w:pPr>
            <w:r w:rsidRPr="00A22833">
              <w:rPr>
                <w:sz w:val="16"/>
                <w:szCs w:val="16"/>
                <w:lang w:val="en-US"/>
              </w:rPr>
              <w:t>0,95</w:t>
            </w:r>
          </w:p>
        </w:tc>
      </w:tr>
      <w:tr w:rsidR="007610A8" w:rsidRPr="00B1277E" w:rsidTr="007610A8">
        <w:trPr>
          <w:trHeight w:val="214"/>
        </w:trPr>
        <w:tc>
          <w:tcPr>
            <w:tcW w:w="875" w:type="dxa"/>
            <w:vMerge/>
            <w:tcBorders>
              <w:top w:val="single" w:sz="2" w:space="0" w:color="000001"/>
              <w:left w:val="single" w:sz="2" w:space="0" w:color="000001"/>
              <w:bottom w:val="single" w:sz="2" w:space="0" w:color="000001"/>
            </w:tcBorders>
            <w:shd w:val="clear" w:color="auto" w:fill="auto"/>
            <w:tcMar>
              <w:left w:w="51" w:type="dxa"/>
            </w:tcMar>
            <w:vAlign w:val="center"/>
          </w:tcPr>
          <w:p w:rsidR="00866DF7" w:rsidRPr="00A22833" w:rsidRDefault="00866DF7" w:rsidP="000E3A5F">
            <w:pPr>
              <w:pStyle w:val="afd"/>
              <w:jc w:val="center"/>
              <w:rPr>
                <w:sz w:val="16"/>
                <w:szCs w:val="16"/>
              </w:rPr>
            </w:pPr>
          </w:p>
        </w:tc>
        <w:tc>
          <w:tcPr>
            <w:tcW w:w="1032" w:type="dxa"/>
            <w:tcBorders>
              <w:top w:val="single" w:sz="2" w:space="0" w:color="000001"/>
              <w:left w:val="single" w:sz="2" w:space="0" w:color="000001"/>
              <w:bottom w:val="single" w:sz="2" w:space="0" w:color="000001"/>
            </w:tcBorders>
            <w:shd w:val="clear" w:color="auto" w:fill="auto"/>
            <w:tcMar>
              <w:left w:w="51" w:type="dxa"/>
            </w:tcMar>
            <w:vAlign w:val="center"/>
          </w:tcPr>
          <w:p w:rsidR="00866DF7" w:rsidRPr="00A22833" w:rsidRDefault="008827BC" w:rsidP="000E3A5F">
            <w:pPr>
              <w:pStyle w:val="afd"/>
              <w:jc w:val="center"/>
              <w:rPr>
                <w:b/>
                <w:bCs/>
                <w:sz w:val="16"/>
                <w:szCs w:val="16"/>
                <w:lang w:val="en-US"/>
              </w:rPr>
            </w:pPr>
            <w:r w:rsidRPr="00A22833">
              <w:rPr>
                <w:b/>
                <w:bCs/>
                <w:sz w:val="16"/>
                <w:szCs w:val="16"/>
                <w:lang w:val="en-US"/>
              </w:rPr>
              <w:t>Disgust</w:t>
            </w:r>
          </w:p>
        </w:tc>
        <w:tc>
          <w:tcPr>
            <w:tcW w:w="1154" w:type="dxa"/>
            <w:gridSpan w:val="2"/>
            <w:tcBorders>
              <w:top w:val="single" w:sz="2" w:space="0" w:color="000001"/>
              <w:left w:val="single" w:sz="2" w:space="0" w:color="000001"/>
              <w:bottom w:val="single" w:sz="2" w:space="0" w:color="000001"/>
            </w:tcBorders>
            <w:shd w:val="clear" w:color="auto" w:fill="auto"/>
            <w:tcMar>
              <w:left w:w="51" w:type="dxa"/>
            </w:tcMar>
            <w:vAlign w:val="center"/>
          </w:tcPr>
          <w:p w:rsidR="00866DF7" w:rsidRPr="00A22833" w:rsidRDefault="00866DF7" w:rsidP="000E3A5F">
            <w:pPr>
              <w:pStyle w:val="afd"/>
              <w:jc w:val="center"/>
              <w:rPr>
                <w:sz w:val="16"/>
                <w:szCs w:val="16"/>
              </w:rPr>
            </w:pPr>
            <w:r w:rsidRPr="00A22833">
              <w:rPr>
                <w:sz w:val="16"/>
                <w:szCs w:val="16"/>
              </w:rPr>
              <w:t>0,86</w:t>
            </w:r>
          </w:p>
        </w:tc>
        <w:tc>
          <w:tcPr>
            <w:tcW w:w="938" w:type="dxa"/>
            <w:tcBorders>
              <w:top w:val="single" w:sz="2" w:space="0" w:color="000001"/>
              <w:left w:val="single" w:sz="2" w:space="0" w:color="000001"/>
              <w:bottom w:val="single" w:sz="2" w:space="0" w:color="000001"/>
            </w:tcBorders>
            <w:shd w:val="clear" w:color="auto" w:fill="auto"/>
            <w:tcMar>
              <w:left w:w="51" w:type="dxa"/>
            </w:tcMar>
            <w:vAlign w:val="center"/>
          </w:tcPr>
          <w:p w:rsidR="00866DF7" w:rsidRPr="00A22833" w:rsidRDefault="00866DF7" w:rsidP="000E3A5F">
            <w:pPr>
              <w:pStyle w:val="afd"/>
              <w:jc w:val="center"/>
              <w:rPr>
                <w:sz w:val="16"/>
                <w:szCs w:val="16"/>
              </w:rPr>
            </w:pPr>
            <w:r w:rsidRPr="00A22833">
              <w:rPr>
                <w:sz w:val="16"/>
                <w:szCs w:val="16"/>
              </w:rPr>
              <w:t>0,69</w:t>
            </w:r>
          </w:p>
        </w:tc>
        <w:tc>
          <w:tcPr>
            <w:tcW w:w="1091" w:type="dxa"/>
            <w:tcBorders>
              <w:top w:val="single" w:sz="2" w:space="0" w:color="000001"/>
              <w:left w:val="single" w:sz="2" w:space="0" w:color="000001"/>
              <w:bottom w:val="single" w:sz="2" w:space="0" w:color="000001"/>
              <w:right w:val="single" w:sz="2" w:space="0" w:color="000001"/>
            </w:tcBorders>
            <w:shd w:val="clear" w:color="auto" w:fill="auto"/>
            <w:tcMar>
              <w:left w:w="51" w:type="dxa"/>
            </w:tcMar>
            <w:vAlign w:val="center"/>
          </w:tcPr>
          <w:p w:rsidR="00866DF7" w:rsidRPr="00A22833" w:rsidRDefault="00866DF7" w:rsidP="000E3A5F">
            <w:pPr>
              <w:pStyle w:val="afd"/>
              <w:jc w:val="center"/>
              <w:rPr>
                <w:sz w:val="16"/>
                <w:szCs w:val="16"/>
                <w:lang w:val="en-US"/>
              </w:rPr>
            </w:pPr>
            <w:r w:rsidRPr="00A22833">
              <w:rPr>
                <w:sz w:val="16"/>
                <w:szCs w:val="16"/>
                <w:lang w:val="en-US"/>
              </w:rPr>
              <w:t>0,77</w:t>
            </w:r>
          </w:p>
        </w:tc>
      </w:tr>
      <w:tr w:rsidR="007610A8" w:rsidRPr="00B1277E" w:rsidTr="007610A8">
        <w:trPr>
          <w:trHeight w:val="214"/>
        </w:trPr>
        <w:tc>
          <w:tcPr>
            <w:tcW w:w="875" w:type="dxa"/>
            <w:vMerge/>
            <w:tcBorders>
              <w:top w:val="single" w:sz="2" w:space="0" w:color="000001"/>
              <w:left w:val="single" w:sz="2" w:space="0" w:color="000001"/>
              <w:bottom w:val="single" w:sz="2" w:space="0" w:color="000001"/>
            </w:tcBorders>
            <w:shd w:val="clear" w:color="auto" w:fill="auto"/>
            <w:tcMar>
              <w:left w:w="51" w:type="dxa"/>
            </w:tcMar>
            <w:vAlign w:val="center"/>
          </w:tcPr>
          <w:p w:rsidR="00866DF7" w:rsidRPr="00A22833" w:rsidRDefault="00866DF7" w:rsidP="000E3A5F">
            <w:pPr>
              <w:pStyle w:val="afd"/>
              <w:jc w:val="center"/>
              <w:rPr>
                <w:sz w:val="16"/>
                <w:szCs w:val="16"/>
              </w:rPr>
            </w:pPr>
          </w:p>
        </w:tc>
        <w:tc>
          <w:tcPr>
            <w:tcW w:w="1032" w:type="dxa"/>
            <w:tcBorders>
              <w:top w:val="single" w:sz="2" w:space="0" w:color="000001"/>
              <w:left w:val="single" w:sz="2" w:space="0" w:color="000001"/>
              <w:bottom w:val="single" w:sz="2" w:space="0" w:color="000001"/>
            </w:tcBorders>
            <w:shd w:val="clear" w:color="auto" w:fill="auto"/>
            <w:tcMar>
              <w:left w:w="51" w:type="dxa"/>
            </w:tcMar>
            <w:vAlign w:val="center"/>
          </w:tcPr>
          <w:p w:rsidR="00866DF7" w:rsidRPr="00A22833" w:rsidRDefault="008827BC" w:rsidP="000E3A5F">
            <w:pPr>
              <w:pStyle w:val="afd"/>
              <w:jc w:val="center"/>
              <w:rPr>
                <w:b/>
                <w:bCs/>
                <w:sz w:val="16"/>
                <w:szCs w:val="16"/>
                <w:lang w:val="en-US"/>
              </w:rPr>
            </w:pPr>
            <w:r w:rsidRPr="00A22833">
              <w:rPr>
                <w:b/>
                <w:bCs/>
                <w:sz w:val="16"/>
                <w:szCs w:val="16"/>
                <w:lang w:val="en-US"/>
              </w:rPr>
              <w:t>Squint</w:t>
            </w:r>
          </w:p>
        </w:tc>
        <w:tc>
          <w:tcPr>
            <w:tcW w:w="1154" w:type="dxa"/>
            <w:gridSpan w:val="2"/>
            <w:tcBorders>
              <w:top w:val="single" w:sz="2" w:space="0" w:color="000001"/>
              <w:left w:val="single" w:sz="2" w:space="0" w:color="000001"/>
              <w:bottom w:val="single" w:sz="2" w:space="0" w:color="000001"/>
            </w:tcBorders>
            <w:shd w:val="clear" w:color="auto" w:fill="auto"/>
            <w:tcMar>
              <w:left w:w="51" w:type="dxa"/>
            </w:tcMar>
            <w:vAlign w:val="center"/>
          </w:tcPr>
          <w:p w:rsidR="00866DF7" w:rsidRPr="00A22833" w:rsidRDefault="00866DF7" w:rsidP="000E3A5F">
            <w:pPr>
              <w:pStyle w:val="afd"/>
              <w:jc w:val="center"/>
              <w:rPr>
                <w:sz w:val="16"/>
                <w:szCs w:val="16"/>
              </w:rPr>
            </w:pPr>
            <w:r w:rsidRPr="00A22833">
              <w:rPr>
                <w:sz w:val="16"/>
                <w:szCs w:val="16"/>
              </w:rPr>
              <w:t>0,53</w:t>
            </w:r>
          </w:p>
        </w:tc>
        <w:tc>
          <w:tcPr>
            <w:tcW w:w="938" w:type="dxa"/>
            <w:tcBorders>
              <w:top w:val="single" w:sz="2" w:space="0" w:color="000001"/>
              <w:left w:val="single" w:sz="2" w:space="0" w:color="000001"/>
              <w:bottom w:val="single" w:sz="2" w:space="0" w:color="000001"/>
            </w:tcBorders>
            <w:shd w:val="clear" w:color="auto" w:fill="auto"/>
            <w:tcMar>
              <w:left w:w="51" w:type="dxa"/>
            </w:tcMar>
            <w:vAlign w:val="center"/>
          </w:tcPr>
          <w:p w:rsidR="00866DF7" w:rsidRPr="00A22833" w:rsidRDefault="00866DF7" w:rsidP="000E3A5F">
            <w:pPr>
              <w:pStyle w:val="afd"/>
              <w:jc w:val="center"/>
              <w:rPr>
                <w:sz w:val="16"/>
                <w:szCs w:val="16"/>
              </w:rPr>
            </w:pPr>
            <w:r w:rsidRPr="00A22833">
              <w:rPr>
                <w:sz w:val="16"/>
                <w:szCs w:val="16"/>
              </w:rPr>
              <w:t>0,83</w:t>
            </w:r>
          </w:p>
        </w:tc>
        <w:tc>
          <w:tcPr>
            <w:tcW w:w="1091" w:type="dxa"/>
            <w:tcBorders>
              <w:top w:val="single" w:sz="2" w:space="0" w:color="000001"/>
              <w:left w:val="single" w:sz="2" w:space="0" w:color="000001"/>
              <w:bottom w:val="single" w:sz="2" w:space="0" w:color="000001"/>
              <w:right w:val="single" w:sz="2" w:space="0" w:color="000001"/>
            </w:tcBorders>
            <w:shd w:val="clear" w:color="auto" w:fill="auto"/>
            <w:tcMar>
              <w:left w:w="51" w:type="dxa"/>
            </w:tcMar>
            <w:vAlign w:val="center"/>
          </w:tcPr>
          <w:p w:rsidR="00866DF7" w:rsidRPr="00A22833" w:rsidRDefault="00866DF7" w:rsidP="000E3A5F">
            <w:pPr>
              <w:pStyle w:val="afd"/>
              <w:jc w:val="center"/>
              <w:rPr>
                <w:sz w:val="16"/>
                <w:szCs w:val="16"/>
                <w:lang w:val="en-US"/>
              </w:rPr>
            </w:pPr>
            <w:r w:rsidRPr="00A22833">
              <w:rPr>
                <w:sz w:val="16"/>
                <w:szCs w:val="16"/>
                <w:lang w:val="en-US"/>
              </w:rPr>
              <w:t>0,65</w:t>
            </w:r>
          </w:p>
        </w:tc>
      </w:tr>
      <w:tr w:rsidR="007610A8" w:rsidRPr="00B1277E" w:rsidTr="007610A8">
        <w:trPr>
          <w:trHeight w:val="214"/>
        </w:trPr>
        <w:tc>
          <w:tcPr>
            <w:tcW w:w="875" w:type="dxa"/>
            <w:vMerge/>
            <w:tcBorders>
              <w:top w:val="single" w:sz="2" w:space="0" w:color="000001"/>
              <w:left w:val="single" w:sz="2" w:space="0" w:color="000001"/>
              <w:bottom w:val="single" w:sz="2" w:space="0" w:color="000001"/>
            </w:tcBorders>
            <w:shd w:val="clear" w:color="auto" w:fill="auto"/>
            <w:tcMar>
              <w:left w:w="51" w:type="dxa"/>
            </w:tcMar>
            <w:vAlign w:val="center"/>
          </w:tcPr>
          <w:p w:rsidR="00866DF7" w:rsidRPr="00A22833" w:rsidRDefault="00866DF7" w:rsidP="000E3A5F">
            <w:pPr>
              <w:pStyle w:val="afd"/>
              <w:jc w:val="center"/>
              <w:rPr>
                <w:sz w:val="16"/>
                <w:szCs w:val="16"/>
              </w:rPr>
            </w:pPr>
          </w:p>
        </w:tc>
        <w:tc>
          <w:tcPr>
            <w:tcW w:w="1032" w:type="dxa"/>
            <w:tcBorders>
              <w:top w:val="single" w:sz="2" w:space="0" w:color="000001"/>
              <w:left w:val="single" w:sz="2" w:space="0" w:color="000001"/>
              <w:bottom w:val="single" w:sz="2" w:space="0" w:color="000001"/>
            </w:tcBorders>
            <w:shd w:val="clear" w:color="auto" w:fill="auto"/>
            <w:tcMar>
              <w:left w:w="51" w:type="dxa"/>
            </w:tcMar>
            <w:vAlign w:val="center"/>
          </w:tcPr>
          <w:p w:rsidR="00866DF7" w:rsidRPr="00A22833" w:rsidRDefault="008827BC" w:rsidP="000E3A5F">
            <w:pPr>
              <w:pStyle w:val="afd"/>
              <w:jc w:val="center"/>
              <w:rPr>
                <w:b/>
                <w:bCs/>
                <w:sz w:val="16"/>
                <w:szCs w:val="16"/>
                <w:lang w:val="en-US"/>
              </w:rPr>
            </w:pPr>
            <w:r w:rsidRPr="00A22833">
              <w:rPr>
                <w:b/>
                <w:bCs/>
                <w:sz w:val="16"/>
                <w:szCs w:val="16"/>
                <w:lang w:val="en-US"/>
              </w:rPr>
              <w:t>Scream</w:t>
            </w:r>
          </w:p>
        </w:tc>
        <w:tc>
          <w:tcPr>
            <w:tcW w:w="1154" w:type="dxa"/>
            <w:gridSpan w:val="2"/>
            <w:tcBorders>
              <w:top w:val="single" w:sz="2" w:space="0" w:color="000001"/>
              <w:left w:val="single" w:sz="2" w:space="0" w:color="000001"/>
              <w:bottom w:val="single" w:sz="2" w:space="0" w:color="000001"/>
            </w:tcBorders>
            <w:shd w:val="clear" w:color="auto" w:fill="auto"/>
            <w:tcMar>
              <w:left w:w="51" w:type="dxa"/>
            </w:tcMar>
            <w:vAlign w:val="center"/>
          </w:tcPr>
          <w:p w:rsidR="00866DF7" w:rsidRPr="00A22833" w:rsidRDefault="00866DF7" w:rsidP="000E3A5F">
            <w:pPr>
              <w:pStyle w:val="afd"/>
              <w:jc w:val="center"/>
              <w:rPr>
                <w:sz w:val="16"/>
                <w:szCs w:val="16"/>
              </w:rPr>
            </w:pPr>
            <w:r w:rsidRPr="00A22833">
              <w:rPr>
                <w:sz w:val="16"/>
                <w:szCs w:val="16"/>
              </w:rPr>
              <w:t>0,99</w:t>
            </w:r>
          </w:p>
        </w:tc>
        <w:tc>
          <w:tcPr>
            <w:tcW w:w="938" w:type="dxa"/>
            <w:tcBorders>
              <w:top w:val="single" w:sz="2" w:space="0" w:color="000001"/>
              <w:left w:val="single" w:sz="2" w:space="0" w:color="000001"/>
              <w:bottom w:val="single" w:sz="2" w:space="0" w:color="000001"/>
            </w:tcBorders>
            <w:shd w:val="clear" w:color="auto" w:fill="auto"/>
            <w:tcMar>
              <w:left w:w="51" w:type="dxa"/>
            </w:tcMar>
            <w:vAlign w:val="center"/>
          </w:tcPr>
          <w:p w:rsidR="00866DF7" w:rsidRPr="00A22833" w:rsidRDefault="00866DF7" w:rsidP="000E3A5F">
            <w:pPr>
              <w:pStyle w:val="afd"/>
              <w:jc w:val="center"/>
              <w:rPr>
                <w:sz w:val="16"/>
                <w:szCs w:val="16"/>
              </w:rPr>
            </w:pPr>
            <w:r w:rsidRPr="00A22833">
              <w:rPr>
                <w:sz w:val="16"/>
                <w:szCs w:val="16"/>
              </w:rPr>
              <w:t>0,95</w:t>
            </w:r>
          </w:p>
        </w:tc>
        <w:tc>
          <w:tcPr>
            <w:tcW w:w="1091" w:type="dxa"/>
            <w:tcBorders>
              <w:top w:val="single" w:sz="2" w:space="0" w:color="000001"/>
              <w:left w:val="single" w:sz="2" w:space="0" w:color="000001"/>
              <w:bottom w:val="single" w:sz="2" w:space="0" w:color="000001"/>
              <w:right w:val="single" w:sz="2" w:space="0" w:color="000001"/>
            </w:tcBorders>
            <w:shd w:val="clear" w:color="auto" w:fill="auto"/>
            <w:tcMar>
              <w:left w:w="51" w:type="dxa"/>
            </w:tcMar>
            <w:vAlign w:val="center"/>
          </w:tcPr>
          <w:p w:rsidR="00866DF7" w:rsidRPr="00A22833" w:rsidRDefault="00866DF7" w:rsidP="000E3A5F">
            <w:pPr>
              <w:pStyle w:val="afd"/>
              <w:jc w:val="center"/>
              <w:rPr>
                <w:sz w:val="16"/>
                <w:szCs w:val="16"/>
                <w:lang w:val="en-US"/>
              </w:rPr>
            </w:pPr>
            <w:r w:rsidRPr="00A22833">
              <w:rPr>
                <w:sz w:val="16"/>
                <w:szCs w:val="16"/>
                <w:lang w:val="en-US"/>
              </w:rPr>
              <w:t>0,97</w:t>
            </w:r>
          </w:p>
        </w:tc>
      </w:tr>
      <w:tr w:rsidR="007610A8" w:rsidRPr="00B1277E" w:rsidTr="007610A8">
        <w:trPr>
          <w:trHeight w:val="214"/>
        </w:trPr>
        <w:tc>
          <w:tcPr>
            <w:tcW w:w="875" w:type="dxa"/>
            <w:vMerge/>
            <w:tcBorders>
              <w:top w:val="single" w:sz="2" w:space="0" w:color="000001"/>
              <w:left w:val="single" w:sz="2" w:space="0" w:color="000001"/>
              <w:bottom w:val="single" w:sz="2" w:space="0" w:color="000001"/>
            </w:tcBorders>
            <w:shd w:val="clear" w:color="auto" w:fill="auto"/>
            <w:tcMar>
              <w:left w:w="51" w:type="dxa"/>
            </w:tcMar>
            <w:vAlign w:val="center"/>
          </w:tcPr>
          <w:p w:rsidR="00866DF7" w:rsidRPr="00A22833" w:rsidRDefault="00866DF7" w:rsidP="000E3A5F">
            <w:pPr>
              <w:pStyle w:val="afd"/>
              <w:jc w:val="center"/>
              <w:rPr>
                <w:sz w:val="16"/>
                <w:szCs w:val="16"/>
              </w:rPr>
            </w:pPr>
          </w:p>
        </w:tc>
        <w:tc>
          <w:tcPr>
            <w:tcW w:w="1032" w:type="dxa"/>
            <w:tcBorders>
              <w:top w:val="single" w:sz="2" w:space="0" w:color="000001"/>
              <w:left w:val="single" w:sz="2" w:space="0" w:color="000001"/>
              <w:bottom w:val="single" w:sz="2" w:space="0" w:color="000001"/>
            </w:tcBorders>
            <w:shd w:val="clear" w:color="auto" w:fill="auto"/>
            <w:tcMar>
              <w:left w:w="51" w:type="dxa"/>
            </w:tcMar>
            <w:vAlign w:val="center"/>
          </w:tcPr>
          <w:p w:rsidR="00866DF7" w:rsidRPr="00A22833" w:rsidRDefault="008827BC" w:rsidP="000E3A5F">
            <w:pPr>
              <w:pStyle w:val="afd"/>
              <w:jc w:val="center"/>
              <w:rPr>
                <w:b/>
                <w:bCs/>
                <w:sz w:val="16"/>
                <w:szCs w:val="16"/>
                <w:lang w:val="en-US"/>
              </w:rPr>
            </w:pPr>
            <w:r w:rsidRPr="00A22833">
              <w:rPr>
                <w:b/>
                <w:bCs/>
                <w:sz w:val="16"/>
                <w:szCs w:val="16"/>
                <w:lang w:val="en-US"/>
              </w:rPr>
              <w:t>Neutral</w:t>
            </w:r>
          </w:p>
        </w:tc>
        <w:tc>
          <w:tcPr>
            <w:tcW w:w="1154" w:type="dxa"/>
            <w:gridSpan w:val="2"/>
            <w:tcBorders>
              <w:top w:val="single" w:sz="2" w:space="0" w:color="000001"/>
              <w:left w:val="single" w:sz="2" w:space="0" w:color="000001"/>
              <w:bottom w:val="single" w:sz="2" w:space="0" w:color="000001"/>
            </w:tcBorders>
            <w:shd w:val="clear" w:color="auto" w:fill="auto"/>
            <w:tcMar>
              <w:left w:w="51" w:type="dxa"/>
            </w:tcMar>
            <w:vAlign w:val="center"/>
          </w:tcPr>
          <w:p w:rsidR="00866DF7" w:rsidRPr="00A22833" w:rsidRDefault="00866DF7" w:rsidP="000E3A5F">
            <w:pPr>
              <w:pStyle w:val="afd"/>
              <w:jc w:val="center"/>
              <w:rPr>
                <w:sz w:val="16"/>
                <w:szCs w:val="16"/>
              </w:rPr>
            </w:pPr>
            <w:r w:rsidRPr="00A22833">
              <w:rPr>
                <w:sz w:val="16"/>
                <w:szCs w:val="16"/>
              </w:rPr>
              <w:t>0,84</w:t>
            </w:r>
          </w:p>
        </w:tc>
        <w:tc>
          <w:tcPr>
            <w:tcW w:w="938" w:type="dxa"/>
            <w:tcBorders>
              <w:top w:val="single" w:sz="2" w:space="0" w:color="000001"/>
              <w:left w:val="single" w:sz="2" w:space="0" w:color="000001"/>
              <w:bottom w:val="single" w:sz="2" w:space="0" w:color="000001"/>
            </w:tcBorders>
            <w:shd w:val="clear" w:color="auto" w:fill="auto"/>
            <w:tcMar>
              <w:left w:w="51" w:type="dxa"/>
            </w:tcMar>
            <w:vAlign w:val="center"/>
          </w:tcPr>
          <w:p w:rsidR="00866DF7" w:rsidRPr="00A22833" w:rsidRDefault="00866DF7" w:rsidP="000E3A5F">
            <w:pPr>
              <w:pStyle w:val="afd"/>
              <w:jc w:val="center"/>
              <w:rPr>
                <w:sz w:val="16"/>
                <w:szCs w:val="16"/>
              </w:rPr>
            </w:pPr>
            <w:r w:rsidRPr="00A22833">
              <w:rPr>
                <w:sz w:val="16"/>
                <w:szCs w:val="16"/>
              </w:rPr>
              <w:t>0,88</w:t>
            </w:r>
          </w:p>
        </w:tc>
        <w:tc>
          <w:tcPr>
            <w:tcW w:w="1091" w:type="dxa"/>
            <w:tcBorders>
              <w:top w:val="single" w:sz="2" w:space="0" w:color="000001"/>
              <w:left w:val="single" w:sz="2" w:space="0" w:color="000001"/>
              <w:bottom w:val="single" w:sz="2" w:space="0" w:color="000001"/>
              <w:right w:val="single" w:sz="2" w:space="0" w:color="000001"/>
            </w:tcBorders>
            <w:shd w:val="clear" w:color="auto" w:fill="auto"/>
            <w:tcMar>
              <w:left w:w="51" w:type="dxa"/>
            </w:tcMar>
            <w:vAlign w:val="center"/>
          </w:tcPr>
          <w:p w:rsidR="00866DF7" w:rsidRPr="00A22833" w:rsidRDefault="00866DF7" w:rsidP="000E3A5F">
            <w:pPr>
              <w:pStyle w:val="afd"/>
              <w:jc w:val="center"/>
              <w:rPr>
                <w:sz w:val="16"/>
                <w:szCs w:val="16"/>
                <w:lang w:val="en-US"/>
              </w:rPr>
            </w:pPr>
            <w:r w:rsidRPr="00A22833">
              <w:rPr>
                <w:sz w:val="16"/>
                <w:szCs w:val="16"/>
                <w:lang w:val="en-US"/>
              </w:rPr>
              <w:t>0,86</w:t>
            </w:r>
          </w:p>
        </w:tc>
      </w:tr>
    </w:tbl>
    <w:p w:rsidR="00866DF7" w:rsidRDefault="00866DF7" w:rsidP="00866DF7"/>
    <w:p w:rsidR="0087229F" w:rsidRDefault="00AA31B4" w:rsidP="001D52DF">
      <w:pPr>
        <w:pStyle w:val="af"/>
        <w:widowControl/>
        <w:tabs>
          <w:tab w:val="left" w:pos="288"/>
        </w:tabs>
        <w:spacing w:line="240" w:lineRule="auto"/>
        <w:ind w:left="0" w:firstLine="284"/>
        <w:jc w:val="both"/>
        <w:textAlignment w:val="auto"/>
        <w:rPr>
          <w:rFonts w:eastAsia="MS Mincho"/>
          <w:color w:val="auto"/>
          <w:spacing w:val="-1"/>
          <w:sz w:val="20"/>
          <w:lang w:val="en-US" w:eastAsia="en-US"/>
        </w:rPr>
      </w:pPr>
      <w:r>
        <w:rPr>
          <w:rFonts w:eastAsia="MS Mincho"/>
          <w:color w:val="auto"/>
          <w:spacing w:val="-1"/>
          <w:sz w:val="20"/>
          <w:lang w:val="en-US" w:eastAsia="en-US"/>
        </w:rPr>
        <w:t>As shown in Table IV</w:t>
      </w:r>
      <w:r w:rsidR="0087229F" w:rsidRPr="001D52DF">
        <w:rPr>
          <w:rFonts w:eastAsia="MS Mincho"/>
          <w:color w:val="auto"/>
          <w:spacing w:val="-1"/>
          <w:sz w:val="20"/>
          <w:lang w:val="en-US" w:eastAsia="en-US"/>
        </w:rPr>
        <w:t>,</w:t>
      </w:r>
      <w:r w:rsidR="006F1268" w:rsidRPr="001D52DF">
        <w:rPr>
          <w:rFonts w:eastAsia="MS Mincho"/>
          <w:color w:val="auto"/>
          <w:spacing w:val="-1"/>
          <w:sz w:val="20"/>
          <w:lang w:val="en-US" w:eastAsia="en-US"/>
        </w:rPr>
        <w:t xml:space="preserve"> </w:t>
      </w:r>
      <w:r>
        <w:rPr>
          <w:rFonts w:eastAsia="MS Mincho"/>
          <w:color w:val="auto"/>
          <w:spacing w:val="-1"/>
          <w:sz w:val="20"/>
          <w:lang w:val="en-US" w:eastAsia="en-US"/>
        </w:rPr>
        <w:t>V</w:t>
      </w:r>
      <w:r w:rsidR="006F1268" w:rsidRPr="001D52DF">
        <w:rPr>
          <w:rFonts w:eastAsia="MS Mincho"/>
          <w:color w:val="auto"/>
          <w:spacing w:val="-1"/>
          <w:sz w:val="20"/>
          <w:lang w:val="en-US" w:eastAsia="en-US"/>
        </w:rPr>
        <w:t>,</w:t>
      </w:r>
      <w:r w:rsidR="0087229F" w:rsidRPr="001D52DF">
        <w:rPr>
          <w:rFonts w:eastAsia="MS Mincho"/>
          <w:color w:val="auto"/>
          <w:spacing w:val="-1"/>
          <w:sz w:val="20"/>
          <w:lang w:val="en-US" w:eastAsia="en-US"/>
        </w:rPr>
        <w:t xml:space="preserve"> the worst </w:t>
      </w:r>
      <w:r w:rsidR="00E02A2C" w:rsidRPr="001D52DF">
        <w:rPr>
          <w:rFonts w:eastAsia="MS Mincho"/>
          <w:color w:val="auto"/>
          <w:spacing w:val="-1"/>
          <w:sz w:val="20"/>
          <w:lang w:val="en-US" w:eastAsia="en-US"/>
        </w:rPr>
        <w:t>classified facial expression is</w:t>
      </w:r>
      <w:r w:rsidR="0087229F" w:rsidRPr="001D52DF">
        <w:rPr>
          <w:rFonts w:eastAsia="MS Mincho"/>
          <w:color w:val="auto"/>
          <w:spacing w:val="-1"/>
          <w:sz w:val="20"/>
          <w:lang w:val="en-US" w:eastAsia="en-US"/>
        </w:rPr>
        <w:t xml:space="preserve"> </w:t>
      </w:r>
      <w:r w:rsidR="00C33F75" w:rsidRPr="001D52DF">
        <w:rPr>
          <w:rFonts w:eastAsia="MS Mincho"/>
          <w:color w:val="auto"/>
          <w:spacing w:val="-1"/>
          <w:sz w:val="20"/>
          <w:lang w:val="en-US" w:eastAsia="en-US"/>
        </w:rPr>
        <w:t>“</w:t>
      </w:r>
      <w:r w:rsidR="0087229F" w:rsidRPr="001D52DF">
        <w:rPr>
          <w:rFonts w:eastAsia="MS Mincho"/>
          <w:color w:val="auto"/>
          <w:spacing w:val="-1"/>
          <w:sz w:val="20"/>
          <w:lang w:val="en-US" w:eastAsia="en-US"/>
        </w:rPr>
        <w:t>Squint</w:t>
      </w:r>
      <w:r w:rsidR="00C33F75" w:rsidRPr="001D52DF">
        <w:rPr>
          <w:rFonts w:eastAsia="MS Mincho"/>
          <w:color w:val="auto"/>
          <w:spacing w:val="-1"/>
          <w:sz w:val="20"/>
          <w:lang w:val="en-US" w:eastAsia="en-US"/>
        </w:rPr>
        <w:t>”</w:t>
      </w:r>
      <w:r w:rsidR="0087229F" w:rsidRPr="001D52DF">
        <w:rPr>
          <w:rFonts w:eastAsia="MS Mincho"/>
          <w:color w:val="auto"/>
          <w:spacing w:val="-1"/>
          <w:sz w:val="20"/>
          <w:lang w:val="en-US" w:eastAsia="en-US"/>
        </w:rPr>
        <w:t>. The classifier often confused them</w:t>
      </w:r>
      <w:r w:rsidR="00E02A2C" w:rsidRPr="001D52DF">
        <w:rPr>
          <w:rFonts w:eastAsia="MS Mincho"/>
          <w:color w:val="auto"/>
          <w:spacing w:val="-1"/>
          <w:sz w:val="20"/>
          <w:lang w:val="en-US" w:eastAsia="en-US"/>
        </w:rPr>
        <w:t xml:space="preserve"> with class </w:t>
      </w:r>
      <w:r w:rsidR="00C33F75" w:rsidRPr="001D52DF">
        <w:rPr>
          <w:rFonts w:eastAsia="MS Mincho"/>
          <w:color w:val="auto"/>
          <w:spacing w:val="-1"/>
          <w:sz w:val="20"/>
          <w:lang w:val="en-US" w:eastAsia="en-US"/>
        </w:rPr>
        <w:t>“</w:t>
      </w:r>
      <w:r w:rsidR="00E02A2C" w:rsidRPr="001D52DF">
        <w:rPr>
          <w:rFonts w:eastAsia="MS Mincho"/>
          <w:color w:val="auto"/>
          <w:spacing w:val="-1"/>
          <w:sz w:val="20"/>
          <w:lang w:val="en-US" w:eastAsia="en-US"/>
        </w:rPr>
        <w:t>Disgust</w:t>
      </w:r>
      <w:r w:rsidR="00C33F75" w:rsidRPr="001D52DF">
        <w:rPr>
          <w:rFonts w:eastAsia="MS Mincho"/>
          <w:color w:val="auto"/>
          <w:spacing w:val="-1"/>
          <w:sz w:val="20"/>
          <w:lang w:val="en-US" w:eastAsia="en-US"/>
        </w:rPr>
        <w:t>”</w:t>
      </w:r>
      <w:r w:rsidR="0087229F" w:rsidRPr="001D52DF">
        <w:rPr>
          <w:rFonts w:eastAsia="MS Mincho"/>
          <w:color w:val="auto"/>
          <w:spacing w:val="-1"/>
          <w:sz w:val="20"/>
          <w:lang w:val="en-US" w:eastAsia="en-US"/>
        </w:rPr>
        <w:t>. It can be explain</w:t>
      </w:r>
      <w:r w:rsidR="0073620C">
        <w:rPr>
          <w:rFonts w:eastAsia="MS Mincho"/>
          <w:color w:val="auto"/>
          <w:spacing w:val="-1"/>
          <w:sz w:val="20"/>
          <w:lang w:val="en-US" w:eastAsia="en-US"/>
        </w:rPr>
        <w:t xml:space="preserve">ed as follows: in Multi-Pie the </w:t>
      </w:r>
      <w:r w:rsidR="0087229F" w:rsidRPr="001D52DF">
        <w:rPr>
          <w:rFonts w:eastAsia="MS Mincho"/>
          <w:color w:val="auto"/>
          <w:spacing w:val="-1"/>
          <w:sz w:val="20"/>
          <w:lang w:val="en-US" w:eastAsia="en-US"/>
        </w:rPr>
        <w:t>images with these types of facial expressions were hardly distinguishable</w:t>
      </w:r>
      <w:r w:rsidR="00E55050">
        <w:rPr>
          <w:rFonts w:eastAsia="MS Mincho"/>
          <w:color w:val="auto"/>
          <w:spacing w:val="-1"/>
          <w:sz w:val="20"/>
          <w:lang w:val="en-US" w:eastAsia="en-US"/>
        </w:rPr>
        <w:t>, as show</w:t>
      </w:r>
      <w:r w:rsidR="0054795F">
        <w:rPr>
          <w:rFonts w:eastAsia="MS Mincho"/>
          <w:color w:val="auto"/>
          <w:spacing w:val="-1"/>
          <w:sz w:val="20"/>
          <w:lang w:val="en-US" w:eastAsia="en-US"/>
        </w:rPr>
        <w:t>n o</w:t>
      </w:r>
      <w:r w:rsidR="001356F5">
        <w:rPr>
          <w:rFonts w:eastAsia="MS Mincho"/>
          <w:color w:val="auto"/>
          <w:spacing w:val="-1"/>
          <w:sz w:val="20"/>
          <w:lang w:val="en-US" w:eastAsia="en-US"/>
        </w:rPr>
        <w:t>n Fig. 10</w:t>
      </w:r>
      <w:r w:rsidR="00E55050">
        <w:rPr>
          <w:rFonts w:eastAsia="MS Mincho"/>
          <w:color w:val="auto"/>
          <w:spacing w:val="-1"/>
          <w:sz w:val="20"/>
          <w:lang w:val="en-US" w:eastAsia="en-US"/>
        </w:rPr>
        <w:t>.</w:t>
      </w:r>
    </w:p>
    <w:p w:rsidR="00703C80" w:rsidRPr="001D52DF" w:rsidRDefault="00703C80" w:rsidP="001D52DF">
      <w:pPr>
        <w:pStyle w:val="af"/>
        <w:widowControl/>
        <w:tabs>
          <w:tab w:val="left" w:pos="288"/>
        </w:tabs>
        <w:spacing w:line="240" w:lineRule="auto"/>
        <w:ind w:left="0" w:firstLine="284"/>
        <w:jc w:val="both"/>
        <w:textAlignment w:val="auto"/>
        <w:rPr>
          <w:rFonts w:eastAsia="MS Mincho"/>
          <w:color w:val="auto"/>
          <w:spacing w:val="-1"/>
          <w:sz w:val="20"/>
          <w:lang w:val="en-US" w:eastAsia="en-US"/>
        </w:rPr>
      </w:pPr>
    </w:p>
    <w:p w:rsidR="00866DF7" w:rsidRPr="00897C42" w:rsidRDefault="00866DF7" w:rsidP="00C322D2">
      <w:pPr>
        <w:jc w:val="center"/>
        <w:rPr>
          <w:lang w:val="en-US"/>
        </w:rPr>
      </w:pPr>
      <w:r>
        <w:rPr>
          <w:noProof/>
        </w:rPr>
        <w:drawing>
          <wp:inline distT="0" distB="0" distL="19050" distR="8890">
            <wp:extent cx="1393200" cy="1393200"/>
            <wp:effectExtent l="19050" t="0" r="0" b="0"/>
            <wp:docPr id="22" name="Изображение4" desc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4" descr="c.png"/>
                    <pic:cNvPicPr>
                      <a:picLocks noChangeAspect="1" noChangeArrowheads="1"/>
                    </pic:cNvPicPr>
                  </pic:nvPicPr>
                  <pic:blipFill>
                    <a:blip r:embed="rId35" cstate="print"/>
                    <a:stretch>
                      <a:fillRect/>
                    </a:stretch>
                  </pic:blipFill>
                  <pic:spPr bwMode="auto">
                    <a:xfrm>
                      <a:off x="0" y="0"/>
                      <a:ext cx="1393200" cy="1393200"/>
                    </a:xfrm>
                    <a:prstGeom prst="rect">
                      <a:avLst/>
                    </a:prstGeom>
                  </pic:spPr>
                </pic:pic>
              </a:graphicData>
            </a:graphic>
          </wp:inline>
        </w:drawing>
      </w:r>
      <w:r w:rsidRPr="00897C42">
        <w:rPr>
          <w:lang w:val="en-US"/>
        </w:rPr>
        <w:t xml:space="preserve">         </w:t>
      </w:r>
      <w:r>
        <w:rPr>
          <w:noProof/>
        </w:rPr>
        <w:drawing>
          <wp:inline distT="0" distB="0" distL="19050" distR="8890">
            <wp:extent cx="1393200" cy="1393200"/>
            <wp:effectExtent l="19050" t="0" r="0" b="0"/>
            <wp:docPr id="23" name="Изображение5" desc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5" descr="f.png"/>
                    <pic:cNvPicPr>
                      <a:picLocks noChangeAspect="1" noChangeArrowheads="1"/>
                    </pic:cNvPicPr>
                  </pic:nvPicPr>
                  <pic:blipFill>
                    <a:blip r:embed="rId36" cstate="print"/>
                    <a:stretch>
                      <a:fillRect/>
                    </a:stretch>
                  </pic:blipFill>
                  <pic:spPr bwMode="auto">
                    <a:xfrm>
                      <a:off x="0" y="0"/>
                      <a:ext cx="1393200" cy="1393200"/>
                    </a:xfrm>
                    <a:prstGeom prst="rect">
                      <a:avLst/>
                    </a:prstGeom>
                  </pic:spPr>
                </pic:pic>
              </a:graphicData>
            </a:graphic>
          </wp:inline>
        </w:drawing>
      </w:r>
    </w:p>
    <w:p w:rsidR="00866DF7" w:rsidRPr="002763D9" w:rsidRDefault="0075664C" w:rsidP="002763D9">
      <w:pPr>
        <w:autoSpaceDE w:val="0"/>
        <w:autoSpaceDN w:val="0"/>
        <w:adjustRightInd w:val="0"/>
        <w:spacing w:before="80" w:after="200"/>
        <w:jc w:val="center"/>
        <w:rPr>
          <w:color w:val="auto"/>
          <w:sz w:val="16"/>
          <w:szCs w:val="20"/>
          <w:lang w:val="en-US" w:eastAsia="en-US"/>
        </w:rPr>
      </w:pPr>
      <w:r w:rsidRPr="002763D9">
        <w:rPr>
          <w:color w:val="auto"/>
          <w:sz w:val="16"/>
          <w:szCs w:val="20"/>
          <w:lang w:val="en-US" w:eastAsia="en-US"/>
        </w:rPr>
        <w:t>a</w:t>
      </w:r>
      <w:r w:rsidR="00866DF7" w:rsidRPr="002763D9">
        <w:rPr>
          <w:color w:val="auto"/>
          <w:sz w:val="16"/>
          <w:szCs w:val="20"/>
          <w:lang w:val="en-US" w:eastAsia="en-US"/>
        </w:rPr>
        <w:t xml:space="preserve">) </w:t>
      </w:r>
      <w:r w:rsidRPr="002763D9">
        <w:rPr>
          <w:color w:val="auto"/>
          <w:sz w:val="16"/>
          <w:szCs w:val="20"/>
          <w:lang w:val="en-US" w:eastAsia="en-US"/>
        </w:rPr>
        <w:t xml:space="preserve">Disgust </w:t>
      </w:r>
      <w:r w:rsidRPr="002763D9">
        <w:rPr>
          <w:color w:val="auto"/>
          <w:sz w:val="16"/>
          <w:szCs w:val="20"/>
          <w:lang w:val="en-US" w:eastAsia="en-US"/>
        </w:rPr>
        <w:tab/>
      </w:r>
      <w:r w:rsidRPr="002763D9">
        <w:rPr>
          <w:color w:val="auto"/>
          <w:sz w:val="16"/>
          <w:szCs w:val="20"/>
          <w:lang w:val="en-US" w:eastAsia="en-US"/>
        </w:rPr>
        <w:tab/>
      </w:r>
      <w:r w:rsidR="008E1348">
        <w:rPr>
          <w:color w:val="auto"/>
          <w:sz w:val="16"/>
          <w:szCs w:val="20"/>
          <w:lang w:val="en-US" w:eastAsia="en-US"/>
        </w:rPr>
        <w:t xml:space="preserve">  </w:t>
      </w:r>
      <w:r w:rsidR="008E1348">
        <w:rPr>
          <w:color w:val="auto"/>
          <w:sz w:val="16"/>
          <w:szCs w:val="20"/>
          <w:lang w:val="en-US" w:eastAsia="en-US"/>
        </w:rPr>
        <w:tab/>
      </w:r>
      <w:r w:rsidR="002763D9">
        <w:rPr>
          <w:color w:val="auto"/>
          <w:sz w:val="16"/>
          <w:szCs w:val="20"/>
          <w:lang w:val="en-US" w:eastAsia="en-US"/>
        </w:rPr>
        <w:tab/>
      </w:r>
      <w:r w:rsidRPr="002763D9">
        <w:rPr>
          <w:color w:val="auto"/>
          <w:sz w:val="16"/>
          <w:szCs w:val="20"/>
          <w:lang w:val="en-US" w:eastAsia="en-US"/>
        </w:rPr>
        <w:t>b</w:t>
      </w:r>
      <w:r w:rsidR="00866DF7" w:rsidRPr="002763D9">
        <w:rPr>
          <w:color w:val="auto"/>
          <w:sz w:val="16"/>
          <w:szCs w:val="20"/>
          <w:lang w:val="en-US" w:eastAsia="en-US"/>
        </w:rPr>
        <w:t xml:space="preserve">) </w:t>
      </w:r>
      <w:r w:rsidRPr="002763D9">
        <w:rPr>
          <w:color w:val="auto"/>
          <w:sz w:val="16"/>
          <w:szCs w:val="20"/>
          <w:lang w:val="en-US" w:eastAsia="en-US"/>
        </w:rPr>
        <w:t>Squint</w:t>
      </w:r>
    </w:p>
    <w:p w:rsidR="00866DF7" w:rsidRPr="002763D9" w:rsidRDefault="00EE04D7" w:rsidP="002763D9">
      <w:pPr>
        <w:autoSpaceDE w:val="0"/>
        <w:autoSpaceDN w:val="0"/>
        <w:adjustRightInd w:val="0"/>
        <w:spacing w:before="80" w:after="200"/>
        <w:jc w:val="both"/>
        <w:rPr>
          <w:color w:val="auto"/>
          <w:sz w:val="16"/>
          <w:szCs w:val="20"/>
          <w:lang w:val="en-US" w:eastAsia="en-US"/>
        </w:rPr>
      </w:pPr>
      <w:r w:rsidRPr="002763D9">
        <w:rPr>
          <w:color w:val="auto"/>
          <w:sz w:val="16"/>
          <w:szCs w:val="20"/>
          <w:lang w:val="en-US" w:eastAsia="en-US"/>
        </w:rPr>
        <w:t>Fig</w:t>
      </w:r>
      <w:r w:rsidR="00866DF7" w:rsidRPr="002763D9">
        <w:rPr>
          <w:color w:val="auto"/>
          <w:sz w:val="16"/>
          <w:szCs w:val="20"/>
          <w:lang w:val="en-US" w:eastAsia="en-US"/>
        </w:rPr>
        <w:t>.1</w:t>
      </w:r>
      <w:r w:rsidR="001356F5">
        <w:rPr>
          <w:color w:val="auto"/>
          <w:sz w:val="16"/>
          <w:szCs w:val="20"/>
          <w:lang w:val="en-US" w:eastAsia="en-US"/>
        </w:rPr>
        <w:t>0</w:t>
      </w:r>
      <w:r w:rsidR="00866DF7" w:rsidRPr="002763D9">
        <w:rPr>
          <w:color w:val="auto"/>
          <w:sz w:val="16"/>
          <w:szCs w:val="20"/>
          <w:lang w:val="en-US" w:eastAsia="en-US"/>
        </w:rPr>
        <w:t xml:space="preserve">. </w:t>
      </w:r>
      <w:r w:rsidR="00F85135" w:rsidRPr="002763D9">
        <w:rPr>
          <w:color w:val="auto"/>
          <w:sz w:val="16"/>
          <w:szCs w:val="20"/>
          <w:lang w:val="en-US" w:eastAsia="en-US"/>
        </w:rPr>
        <w:t>E</w:t>
      </w:r>
      <w:r w:rsidR="00AF5039">
        <w:rPr>
          <w:color w:val="auto"/>
          <w:sz w:val="16"/>
          <w:szCs w:val="20"/>
          <w:lang w:val="en-US" w:eastAsia="en-US"/>
        </w:rPr>
        <w:t>xample of images from the sampling</w:t>
      </w:r>
      <w:r w:rsidR="00F85135" w:rsidRPr="002763D9">
        <w:rPr>
          <w:color w:val="auto"/>
          <w:sz w:val="16"/>
          <w:szCs w:val="20"/>
          <w:lang w:val="en-US" w:eastAsia="en-US"/>
        </w:rPr>
        <w:t xml:space="preserve"> with hardly distinguishable facial expressions</w:t>
      </w:r>
    </w:p>
    <w:p w:rsidR="0087229F" w:rsidRPr="001D52DF" w:rsidRDefault="00105D40" w:rsidP="001D52DF">
      <w:pPr>
        <w:pStyle w:val="af"/>
        <w:widowControl/>
        <w:tabs>
          <w:tab w:val="left" w:pos="288"/>
        </w:tabs>
        <w:spacing w:line="240" w:lineRule="auto"/>
        <w:ind w:left="0" w:firstLine="284"/>
        <w:jc w:val="both"/>
        <w:textAlignment w:val="auto"/>
        <w:rPr>
          <w:rFonts w:eastAsia="MS Mincho"/>
          <w:color w:val="auto"/>
          <w:spacing w:val="-1"/>
          <w:sz w:val="20"/>
          <w:lang w:val="en-US" w:eastAsia="en-US"/>
        </w:rPr>
      </w:pPr>
      <w:r w:rsidRPr="001D52DF">
        <w:rPr>
          <w:rFonts w:eastAsia="MS Mincho"/>
          <w:color w:val="auto"/>
          <w:spacing w:val="-1"/>
          <w:sz w:val="20"/>
          <w:lang w:val="en-US" w:eastAsia="en-US"/>
        </w:rPr>
        <w:t xml:space="preserve">However, </w:t>
      </w:r>
      <w:r w:rsidR="009C2298" w:rsidRPr="001D52DF">
        <w:rPr>
          <w:rFonts w:eastAsia="MS Mincho"/>
          <w:color w:val="auto"/>
          <w:spacing w:val="-1"/>
          <w:sz w:val="20"/>
          <w:lang w:val="en-US" w:eastAsia="en-US"/>
        </w:rPr>
        <w:t xml:space="preserve">this learned deep convolution neural network copes with </w:t>
      </w:r>
      <w:r w:rsidR="00DB786C" w:rsidRPr="001D52DF">
        <w:rPr>
          <w:rFonts w:eastAsia="MS Mincho"/>
          <w:color w:val="auto"/>
          <w:spacing w:val="-1"/>
          <w:sz w:val="20"/>
          <w:lang w:val="en-US" w:eastAsia="en-US"/>
        </w:rPr>
        <w:t>facial expression recognition</w:t>
      </w:r>
      <w:r w:rsidR="00A25CB1" w:rsidRPr="001D52DF">
        <w:rPr>
          <w:rFonts w:eastAsia="MS Mincho"/>
          <w:color w:val="auto"/>
          <w:spacing w:val="-1"/>
          <w:sz w:val="20"/>
          <w:lang w:val="en-US" w:eastAsia="en-US"/>
        </w:rPr>
        <w:t xml:space="preserve"> by</w:t>
      </w:r>
      <w:r w:rsidR="009C2298" w:rsidRPr="001D52DF">
        <w:rPr>
          <w:rFonts w:eastAsia="MS Mincho"/>
          <w:color w:val="auto"/>
          <w:spacing w:val="-1"/>
          <w:sz w:val="20"/>
          <w:lang w:val="en-US" w:eastAsia="en-US"/>
        </w:rPr>
        <w:t xml:space="preserve"> image</w:t>
      </w:r>
      <w:r w:rsidR="00A25CB1" w:rsidRPr="001D52DF">
        <w:rPr>
          <w:rFonts w:eastAsia="MS Mincho"/>
          <w:color w:val="auto"/>
          <w:spacing w:val="-1"/>
          <w:sz w:val="20"/>
          <w:lang w:val="en-US" w:eastAsia="en-US"/>
        </w:rPr>
        <w:t>s</w:t>
      </w:r>
      <w:r w:rsidR="009C2298" w:rsidRPr="001D52DF">
        <w:rPr>
          <w:rFonts w:eastAsia="MS Mincho"/>
          <w:color w:val="auto"/>
          <w:spacing w:val="-1"/>
          <w:sz w:val="20"/>
          <w:lang w:val="en-US" w:eastAsia="en-US"/>
        </w:rPr>
        <w:t xml:space="preserve"> </w:t>
      </w:r>
      <w:r w:rsidR="00161C64" w:rsidRPr="001D52DF">
        <w:rPr>
          <w:rFonts w:eastAsia="MS Mincho"/>
          <w:color w:val="auto"/>
          <w:spacing w:val="-1"/>
          <w:sz w:val="20"/>
          <w:lang w:val="en-US" w:eastAsia="en-US"/>
        </w:rPr>
        <w:t>well</w:t>
      </w:r>
      <w:r w:rsidR="009C2298" w:rsidRPr="001D52DF">
        <w:rPr>
          <w:rFonts w:eastAsia="MS Mincho"/>
          <w:color w:val="auto"/>
          <w:spacing w:val="-1"/>
          <w:sz w:val="20"/>
          <w:lang w:val="en-US" w:eastAsia="en-US"/>
        </w:rPr>
        <w:t xml:space="preserve">: the value of accuracy is around </w:t>
      </w:r>
      <w:r w:rsidR="00161C64" w:rsidRPr="001D52DF">
        <w:rPr>
          <w:rFonts w:eastAsia="MS Mincho"/>
          <w:color w:val="auto"/>
          <w:spacing w:val="-1"/>
          <w:sz w:val="20"/>
          <w:lang w:val="en-US" w:eastAsia="en-US"/>
        </w:rPr>
        <w:t>8</w:t>
      </w:r>
      <w:r w:rsidR="009C2298" w:rsidRPr="001D52DF">
        <w:rPr>
          <w:rFonts w:eastAsia="MS Mincho"/>
          <w:color w:val="auto"/>
          <w:spacing w:val="-1"/>
          <w:sz w:val="20"/>
          <w:lang w:val="en-US" w:eastAsia="en-US"/>
        </w:rPr>
        <w:t>5%.</w:t>
      </w:r>
    </w:p>
    <w:p w:rsidR="00F34BA4" w:rsidRPr="00553EBE" w:rsidRDefault="00750AEF" w:rsidP="00553EBE">
      <w:pPr>
        <w:pStyle w:val="1"/>
        <w:tabs>
          <w:tab w:val="left" w:pos="216"/>
          <w:tab w:val="num" w:pos="576"/>
          <w:tab w:val="num" w:pos="3054"/>
        </w:tabs>
        <w:spacing w:before="160" w:after="80"/>
        <w:jc w:val="center"/>
        <w:rPr>
          <w:rFonts w:ascii="Times New Roman" w:eastAsia="MS Mincho" w:hAnsi="Times New Roman"/>
          <w:smallCaps/>
          <w:noProof/>
          <w:color w:val="auto"/>
          <w:sz w:val="20"/>
          <w:lang w:val="en-US" w:eastAsia="en-US"/>
        </w:rPr>
      </w:pPr>
      <w:r w:rsidRPr="00553EBE">
        <w:rPr>
          <w:rFonts w:ascii="Times New Roman" w:eastAsia="MS Mincho" w:hAnsi="Times New Roman"/>
          <w:smallCaps/>
          <w:noProof/>
          <w:color w:val="auto"/>
          <w:sz w:val="20"/>
          <w:lang w:val="en-US" w:eastAsia="en-US"/>
        </w:rPr>
        <w:t xml:space="preserve">V. </w:t>
      </w:r>
      <w:r w:rsidR="00F27388" w:rsidRPr="00553EBE">
        <w:rPr>
          <w:rFonts w:ascii="Times New Roman" w:eastAsia="MS Mincho" w:hAnsi="Times New Roman"/>
          <w:smallCaps/>
          <w:noProof/>
          <w:color w:val="auto"/>
          <w:sz w:val="20"/>
          <w:lang w:val="en-US" w:eastAsia="en-US"/>
        </w:rPr>
        <w:t>C</w:t>
      </w:r>
      <w:r w:rsidR="00593A6A">
        <w:rPr>
          <w:rFonts w:ascii="Times New Roman" w:eastAsia="MS Mincho" w:hAnsi="Times New Roman"/>
          <w:smallCaps/>
          <w:noProof/>
          <w:color w:val="auto"/>
          <w:sz w:val="20"/>
          <w:lang w:val="en-US" w:eastAsia="en-US"/>
        </w:rPr>
        <w:t>onclusion</w:t>
      </w:r>
    </w:p>
    <w:p w:rsidR="00B71CAA" w:rsidRPr="001D52DF" w:rsidRDefault="00B71CAA" w:rsidP="007610A8">
      <w:pPr>
        <w:pStyle w:val="af"/>
        <w:widowControl/>
        <w:tabs>
          <w:tab w:val="left" w:pos="288"/>
        </w:tabs>
        <w:spacing w:line="240" w:lineRule="auto"/>
        <w:ind w:left="0" w:firstLine="284"/>
        <w:jc w:val="both"/>
        <w:textAlignment w:val="auto"/>
        <w:rPr>
          <w:rFonts w:eastAsia="MS Mincho"/>
          <w:color w:val="auto"/>
          <w:spacing w:val="-1"/>
          <w:sz w:val="20"/>
          <w:lang w:val="en-US" w:eastAsia="en-US"/>
        </w:rPr>
      </w:pPr>
      <w:r w:rsidRPr="001D52DF">
        <w:rPr>
          <w:rFonts w:eastAsia="MS Mincho"/>
          <w:color w:val="auto"/>
          <w:spacing w:val="-1"/>
          <w:sz w:val="20"/>
          <w:lang w:val="en-US" w:eastAsia="en-US"/>
        </w:rPr>
        <w:t>In the end, it is needed to notice,</w:t>
      </w:r>
      <w:r w:rsidR="00FB48C0" w:rsidRPr="001D52DF">
        <w:rPr>
          <w:rFonts w:eastAsia="MS Mincho"/>
          <w:color w:val="auto"/>
          <w:spacing w:val="-1"/>
          <w:sz w:val="20"/>
          <w:lang w:val="en-US" w:eastAsia="en-US"/>
        </w:rPr>
        <w:t xml:space="preserve"> </w:t>
      </w:r>
      <w:r w:rsidRPr="001D52DF">
        <w:rPr>
          <w:rFonts w:eastAsia="MS Mincho"/>
          <w:color w:val="auto"/>
          <w:spacing w:val="-1"/>
          <w:sz w:val="20"/>
          <w:lang w:val="en-US" w:eastAsia="en-US"/>
        </w:rPr>
        <w:t xml:space="preserve">that this introduced algorithm </w:t>
      </w:r>
      <w:r w:rsidR="00F75B2F" w:rsidRPr="001D52DF">
        <w:rPr>
          <w:rFonts w:eastAsia="MS Mincho"/>
          <w:color w:val="auto"/>
          <w:spacing w:val="-1"/>
          <w:sz w:val="20"/>
          <w:lang w:val="en-US" w:eastAsia="en-US"/>
        </w:rPr>
        <w:t>is quite simple for its implementation. This model allows to detect smiles and recognize facial expressions</w:t>
      </w:r>
      <w:r w:rsidR="00AB53A8" w:rsidRPr="001D52DF">
        <w:rPr>
          <w:rFonts w:eastAsia="MS Mincho"/>
          <w:color w:val="auto"/>
          <w:spacing w:val="-1"/>
          <w:sz w:val="20"/>
          <w:lang w:val="en-US" w:eastAsia="en-US"/>
        </w:rPr>
        <w:t xml:space="preserve">. The testing process shows </w:t>
      </w:r>
      <w:r w:rsidR="009769EF" w:rsidRPr="001D52DF">
        <w:rPr>
          <w:rFonts w:eastAsia="MS Mincho"/>
          <w:color w:val="auto"/>
          <w:spacing w:val="-1"/>
          <w:sz w:val="20"/>
          <w:lang w:val="en-US" w:eastAsia="en-US"/>
        </w:rPr>
        <w:t>quite good results: the accuracy of classifier is 84,98% and 94,73%</w:t>
      </w:r>
      <w:r w:rsidR="00433257" w:rsidRPr="001D52DF">
        <w:rPr>
          <w:rFonts w:eastAsia="MS Mincho"/>
          <w:color w:val="auto"/>
          <w:spacing w:val="-1"/>
          <w:sz w:val="20"/>
          <w:lang w:val="en-US" w:eastAsia="en-US"/>
        </w:rPr>
        <w:t xml:space="preserve"> according to the task</w:t>
      </w:r>
      <w:r w:rsidR="009769EF" w:rsidRPr="001D52DF">
        <w:rPr>
          <w:rFonts w:eastAsia="MS Mincho"/>
          <w:color w:val="auto"/>
          <w:spacing w:val="-1"/>
          <w:sz w:val="20"/>
          <w:lang w:val="en-US" w:eastAsia="en-US"/>
        </w:rPr>
        <w:t xml:space="preserve">. For smile detection, type 1 and 2 errors are insignificant. For facial expression recognition 4 from 6 types of emotions (smile, </w:t>
      </w:r>
      <w:r w:rsidR="00B0345A">
        <w:rPr>
          <w:rFonts w:eastAsia="MS Mincho"/>
          <w:color w:val="auto"/>
          <w:spacing w:val="-1"/>
          <w:sz w:val="20"/>
          <w:lang w:val="en-US" w:eastAsia="en-US"/>
        </w:rPr>
        <w:t>s</w:t>
      </w:r>
      <w:r w:rsidR="009769EF" w:rsidRPr="001D52DF">
        <w:rPr>
          <w:rFonts w:eastAsia="MS Mincho"/>
          <w:color w:val="auto"/>
          <w:spacing w:val="-1"/>
          <w:sz w:val="20"/>
          <w:lang w:val="en-US" w:eastAsia="en-US"/>
        </w:rPr>
        <w:t>urprise, scream and neutral) classify quite well: the values of F-score from each of these classes are more than 0,86.</w:t>
      </w:r>
    </w:p>
    <w:p w:rsidR="00BD6D57" w:rsidRDefault="00BD6D57" w:rsidP="001D52DF">
      <w:pPr>
        <w:pStyle w:val="af"/>
        <w:widowControl/>
        <w:tabs>
          <w:tab w:val="left" w:pos="288"/>
        </w:tabs>
        <w:spacing w:line="240" w:lineRule="auto"/>
        <w:ind w:left="0" w:firstLine="284"/>
        <w:jc w:val="both"/>
        <w:textAlignment w:val="auto"/>
        <w:rPr>
          <w:rFonts w:eastAsia="MS Mincho"/>
          <w:color w:val="auto"/>
          <w:spacing w:val="-1"/>
          <w:sz w:val="20"/>
          <w:lang w:val="en-US" w:eastAsia="en-US"/>
        </w:rPr>
      </w:pPr>
      <w:r w:rsidRPr="001D52DF">
        <w:rPr>
          <w:rFonts w:eastAsia="MS Mincho"/>
          <w:color w:val="auto"/>
          <w:spacing w:val="-1"/>
          <w:sz w:val="20"/>
          <w:lang w:val="en-US" w:eastAsia="en-US"/>
        </w:rPr>
        <w:t>The realized algorithm can be improved due to more qualitative samples,</w:t>
      </w:r>
      <w:r w:rsidR="0029453C">
        <w:rPr>
          <w:rFonts w:eastAsia="MS Mincho"/>
          <w:color w:val="auto"/>
          <w:spacing w:val="-1"/>
          <w:sz w:val="20"/>
          <w:lang w:val="en-US" w:eastAsia="en-US"/>
        </w:rPr>
        <w:t xml:space="preserve"> </w:t>
      </w:r>
      <w:r w:rsidR="00A2176D" w:rsidRPr="001D52DF">
        <w:rPr>
          <w:rFonts w:eastAsia="MS Mincho"/>
          <w:color w:val="auto"/>
          <w:spacing w:val="-1"/>
          <w:sz w:val="20"/>
          <w:lang w:val="en-US" w:eastAsia="en-US"/>
        </w:rPr>
        <w:t xml:space="preserve">using other databases, adding new layers or performance analysis </w:t>
      </w:r>
      <w:r w:rsidR="007A620C" w:rsidRPr="001D52DF">
        <w:rPr>
          <w:rFonts w:eastAsia="MS Mincho"/>
          <w:color w:val="auto"/>
          <w:spacing w:val="-1"/>
          <w:sz w:val="20"/>
          <w:lang w:val="en-US" w:eastAsia="en-US"/>
        </w:rPr>
        <w:t>of already existing layers in deep convolution neural network.</w:t>
      </w:r>
      <w:r w:rsidR="00DF22B1">
        <w:rPr>
          <w:rFonts w:eastAsia="MS Mincho"/>
          <w:color w:val="auto"/>
          <w:spacing w:val="-1"/>
          <w:sz w:val="20"/>
          <w:lang w:val="en-US" w:eastAsia="en-US"/>
        </w:rPr>
        <w:t xml:space="preserve"> Thereafter it is planned, that this algorithm will be plugged in cameras and test</w:t>
      </w:r>
      <w:r w:rsidR="00270F59">
        <w:rPr>
          <w:rFonts w:eastAsia="MS Mincho"/>
          <w:color w:val="auto"/>
          <w:spacing w:val="-1"/>
          <w:sz w:val="20"/>
          <w:lang w:val="en-US" w:eastAsia="en-US"/>
        </w:rPr>
        <w:t>ed</w:t>
      </w:r>
      <w:r w:rsidR="00DF22B1">
        <w:rPr>
          <w:rFonts w:eastAsia="MS Mincho"/>
          <w:color w:val="auto"/>
          <w:spacing w:val="-1"/>
          <w:sz w:val="20"/>
          <w:lang w:val="en-US" w:eastAsia="en-US"/>
        </w:rPr>
        <w:t xml:space="preserve"> on real images. </w:t>
      </w:r>
    </w:p>
    <w:p w:rsidR="00515B1A" w:rsidRPr="00553EBE" w:rsidRDefault="00515B1A" w:rsidP="00553EBE">
      <w:pPr>
        <w:pStyle w:val="1"/>
        <w:tabs>
          <w:tab w:val="left" w:pos="216"/>
          <w:tab w:val="num" w:pos="576"/>
          <w:tab w:val="num" w:pos="3054"/>
        </w:tabs>
        <w:spacing w:before="160" w:after="80"/>
        <w:jc w:val="center"/>
        <w:rPr>
          <w:rFonts w:ascii="Times New Roman" w:eastAsia="MS Mincho" w:hAnsi="Times New Roman"/>
          <w:smallCaps/>
          <w:noProof/>
          <w:color w:val="auto"/>
          <w:sz w:val="20"/>
          <w:lang w:val="en-US" w:eastAsia="en-US"/>
        </w:rPr>
      </w:pPr>
      <w:r w:rsidRPr="00553EBE">
        <w:rPr>
          <w:rFonts w:ascii="Times New Roman" w:eastAsia="MS Mincho" w:hAnsi="Times New Roman"/>
          <w:smallCaps/>
          <w:noProof/>
          <w:color w:val="auto"/>
          <w:sz w:val="20"/>
          <w:lang w:val="en-US" w:eastAsia="en-US"/>
        </w:rPr>
        <w:t>Acknowledgment</w:t>
      </w:r>
    </w:p>
    <w:p w:rsidR="00866DF7" w:rsidRDefault="001F44E5" w:rsidP="001D52DF">
      <w:pPr>
        <w:pStyle w:val="af"/>
        <w:widowControl/>
        <w:tabs>
          <w:tab w:val="left" w:pos="288"/>
        </w:tabs>
        <w:spacing w:line="240" w:lineRule="auto"/>
        <w:ind w:left="0" w:firstLine="284"/>
        <w:jc w:val="both"/>
        <w:textAlignment w:val="auto"/>
        <w:rPr>
          <w:rFonts w:eastAsia="MS Mincho"/>
          <w:color w:val="auto"/>
          <w:spacing w:val="-1"/>
          <w:sz w:val="20"/>
          <w:lang w:val="en-US" w:eastAsia="en-US"/>
        </w:rPr>
      </w:pPr>
      <w:r w:rsidRPr="001D52DF">
        <w:rPr>
          <w:rFonts w:eastAsia="MS Mincho"/>
          <w:color w:val="auto"/>
          <w:spacing w:val="-1"/>
          <w:sz w:val="20"/>
          <w:lang w:val="en-US" w:eastAsia="en-US"/>
        </w:rPr>
        <w:t xml:space="preserve">This work was supported by </w:t>
      </w:r>
      <w:r w:rsidR="008D2E15" w:rsidRPr="001D52DF">
        <w:rPr>
          <w:rFonts w:eastAsia="MS Mincho"/>
          <w:color w:val="auto"/>
          <w:spacing w:val="-1"/>
          <w:sz w:val="20"/>
          <w:lang w:val="en-US" w:eastAsia="en-US"/>
        </w:rPr>
        <w:t>Russian Founda</w:t>
      </w:r>
      <w:r w:rsidR="008D2E15">
        <w:rPr>
          <w:rFonts w:eastAsia="MS Mincho"/>
          <w:color w:val="auto"/>
          <w:spacing w:val="-1"/>
          <w:sz w:val="20"/>
          <w:lang w:val="en-US" w:eastAsia="en-US"/>
        </w:rPr>
        <w:t>tion for Basic Research grant №</w:t>
      </w:r>
      <w:r w:rsidR="008D2E15" w:rsidRPr="001D52DF">
        <w:rPr>
          <w:rFonts w:eastAsia="MS Mincho"/>
          <w:color w:val="auto"/>
          <w:spacing w:val="-1"/>
          <w:sz w:val="20"/>
          <w:lang w:val="en-US" w:eastAsia="en-US"/>
        </w:rPr>
        <w:t>15-07-08674</w:t>
      </w:r>
      <w:r w:rsidRPr="001D52DF">
        <w:rPr>
          <w:rFonts w:eastAsia="MS Mincho"/>
          <w:color w:val="auto"/>
          <w:spacing w:val="-1"/>
          <w:sz w:val="20"/>
          <w:lang w:val="en-US" w:eastAsia="en-US"/>
        </w:rPr>
        <w:t xml:space="preserve"> and UMNIK-NTI </w:t>
      </w:r>
      <w:r w:rsidR="00C33F75" w:rsidRPr="001D52DF">
        <w:rPr>
          <w:rFonts w:eastAsia="MS Mincho"/>
          <w:color w:val="auto"/>
          <w:spacing w:val="-1"/>
          <w:sz w:val="20"/>
          <w:lang w:val="en-US" w:eastAsia="en-US"/>
        </w:rPr>
        <w:t>“</w:t>
      </w:r>
      <w:r w:rsidRPr="001D52DF">
        <w:rPr>
          <w:rFonts w:eastAsia="MS Mincho"/>
          <w:color w:val="auto"/>
          <w:spacing w:val="-1"/>
          <w:sz w:val="20"/>
          <w:lang w:val="en-US" w:eastAsia="en-US"/>
        </w:rPr>
        <w:t>Development of algorithms for predicting individual behavior based on</w:t>
      </w:r>
      <w:r w:rsidR="00C33F75" w:rsidRPr="001D52DF">
        <w:rPr>
          <w:rFonts w:eastAsia="MS Mincho"/>
          <w:color w:val="auto"/>
          <w:spacing w:val="-1"/>
          <w:sz w:val="20"/>
          <w:lang w:val="en-US" w:eastAsia="en-US"/>
        </w:rPr>
        <w:t xml:space="preserve"> visual recognition of emotions”</w:t>
      </w:r>
      <w:r w:rsidRPr="001D52DF">
        <w:rPr>
          <w:rFonts w:eastAsia="MS Mincho"/>
          <w:color w:val="auto"/>
          <w:spacing w:val="-1"/>
          <w:sz w:val="20"/>
          <w:lang w:val="en-US" w:eastAsia="en-US"/>
        </w:rPr>
        <w:t>, contract №0033562, agreement №11320GU/2017</w:t>
      </w:r>
      <w:r w:rsidR="00897C42" w:rsidRPr="001D52DF">
        <w:rPr>
          <w:rFonts w:eastAsia="MS Mincho"/>
          <w:color w:val="auto"/>
          <w:spacing w:val="-1"/>
          <w:sz w:val="20"/>
          <w:lang w:val="en-US" w:eastAsia="en-US"/>
        </w:rPr>
        <w:t>.</w:t>
      </w:r>
    </w:p>
    <w:p w:rsidR="00BD01AD" w:rsidRPr="00553EBE" w:rsidRDefault="007C6696" w:rsidP="00553EBE">
      <w:pPr>
        <w:pStyle w:val="1"/>
        <w:tabs>
          <w:tab w:val="left" w:pos="216"/>
          <w:tab w:val="num" w:pos="576"/>
          <w:tab w:val="num" w:pos="3054"/>
        </w:tabs>
        <w:spacing w:before="160" w:after="80"/>
        <w:jc w:val="center"/>
        <w:rPr>
          <w:rFonts w:ascii="Times New Roman" w:eastAsia="MS Mincho" w:hAnsi="Times New Roman"/>
          <w:smallCaps/>
          <w:noProof/>
          <w:color w:val="auto"/>
          <w:sz w:val="20"/>
          <w:lang w:val="en-US" w:eastAsia="en-US"/>
        </w:rPr>
      </w:pPr>
      <w:r w:rsidRPr="00553EBE">
        <w:rPr>
          <w:rFonts w:ascii="Times New Roman" w:eastAsia="MS Mincho" w:hAnsi="Times New Roman"/>
          <w:smallCaps/>
          <w:noProof/>
          <w:color w:val="auto"/>
          <w:sz w:val="20"/>
          <w:lang w:val="en-US" w:eastAsia="en-US"/>
        </w:rPr>
        <w:t>R</w:t>
      </w:r>
      <w:r w:rsidR="009C4FCC" w:rsidRPr="00553EBE">
        <w:rPr>
          <w:rFonts w:ascii="Times New Roman" w:eastAsia="MS Mincho" w:hAnsi="Times New Roman"/>
          <w:smallCaps/>
          <w:noProof/>
          <w:color w:val="auto"/>
          <w:sz w:val="20"/>
          <w:lang w:val="en-US" w:eastAsia="en-US"/>
        </w:rPr>
        <w:t>eferences</w:t>
      </w:r>
    </w:p>
    <w:p w:rsidR="009B729B" w:rsidRPr="00543E04" w:rsidRDefault="00775696" w:rsidP="008F06E6">
      <w:pPr>
        <w:pStyle w:val="bibllist"/>
        <w:numPr>
          <w:ilvl w:val="0"/>
          <w:numId w:val="1"/>
        </w:numPr>
        <w:ind w:left="340" w:right="227" w:hanging="340"/>
        <w:rPr>
          <w:sz w:val="16"/>
          <w:szCs w:val="16"/>
          <w:lang w:val="en-US"/>
        </w:rPr>
      </w:pPr>
      <w:r w:rsidRPr="00543E04">
        <w:rPr>
          <w:sz w:val="16"/>
          <w:szCs w:val="16"/>
          <w:lang w:val="en-US"/>
        </w:rPr>
        <w:t xml:space="preserve">I. </w:t>
      </w:r>
      <w:proofErr w:type="spellStart"/>
      <w:r w:rsidR="009B729B" w:rsidRPr="00543E04">
        <w:rPr>
          <w:sz w:val="16"/>
          <w:szCs w:val="16"/>
          <w:lang w:val="en-US"/>
        </w:rPr>
        <w:t>Goodfellow</w:t>
      </w:r>
      <w:proofErr w:type="spellEnd"/>
      <w:r w:rsidR="009B729B" w:rsidRPr="00543E04">
        <w:rPr>
          <w:sz w:val="16"/>
          <w:szCs w:val="16"/>
          <w:lang w:val="en-US"/>
        </w:rPr>
        <w:t xml:space="preserve">, </w:t>
      </w:r>
      <w:r w:rsidRPr="00543E04">
        <w:rPr>
          <w:sz w:val="16"/>
          <w:szCs w:val="16"/>
          <w:lang w:val="en-US"/>
        </w:rPr>
        <w:t xml:space="preserve">Y. </w:t>
      </w:r>
      <w:proofErr w:type="spellStart"/>
      <w:r w:rsidRPr="00543E04">
        <w:rPr>
          <w:sz w:val="16"/>
          <w:szCs w:val="16"/>
          <w:lang w:val="en-US"/>
        </w:rPr>
        <w:t>Bengio</w:t>
      </w:r>
      <w:proofErr w:type="spellEnd"/>
      <w:r w:rsidR="00E40885" w:rsidRPr="00543E04">
        <w:rPr>
          <w:sz w:val="16"/>
          <w:szCs w:val="16"/>
          <w:lang w:val="en-US"/>
        </w:rPr>
        <w:t xml:space="preserve">, </w:t>
      </w:r>
      <w:r w:rsidRPr="00543E04">
        <w:rPr>
          <w:sz w:val="16"/>
          <w:szCs w:val="16"/>
          <w:lang w:val="en-US"/>
        </w:rPr>
        <w:t xml:space="preserve">A. </w:t>
      </w:r>
      <w:proofErr w:type="spellStart"/>
      <w:r w:rsidRPr="00543E04">
        <w:rPr>
          <w:sz w:val="16"/>
          <w:szCs w:val="16"/>
          <w:lang w:val="en-US"/>
        </w:rPr>
        <w:t>Courville</w:t>
      </w:r>
      <w:proofErr w:type="spellEnd"/>
      <w:r w:rsidR="000677B9" w:rsidRPr="00543E04">
        <w:rPr>
          <w:sz w:val="16"/>
          <w:szCs w:val="16"/>
          <w:lang w:val="en-US"/>
        </w:rPr>
        <w:t>,</w:t>
      </w:r>
      <w:r w:rsidR="00E40885" w:rsidRPr="00543E04">
        <w:rPr>
          <w:sz w:val="16"/>
          <w:szCs w:val="16"/>
          <w:lang w:val="en-US"/>
        </w:rPr>
        <w:t xml:space="preserve"> </w:t>
      </w:r>
      <w:r w:rsidR="00E40885" w:rsidRPr="00543E04">
        <w:rPr>
          <w:i/>
          <w:sz w:val="16"/>
          <w:szCs w:val="16"/>
          <w:lang w:val="en-US"/>
        </w:rPr>
        <w:t>Deep Learning</w:t>
      </w:r>
      <w:r w:rsidR="000677B9" w:rsidRPr="00543E04">
        <w:rPr>
          <w:sz w:val="16"/>
          <w:szCs w:val="16"/>
          <w:lang w:val="en-US"/>
        </w:rPr>
        <w:t xml:space="preserve">, The MIT Press, </w:t>
      </w:r>
      <w:r w:rsidR="00A00B5A" w:rsidRPr="00543E04">
        <w:rPr>
          <w:sz w:val="16"/>
          <w:szCs w:val="16"/>
          <w:lang w:val="en-US"/>
        </w:rPr>
        <w:t xml:space="preserve">2016, </w:t>
      </w:r>
      <w:r w:rsidR="005D386B">
        <w:rPr>
          <w:sz w:val="16"/>
          <w:szCs w:val="16"/>
          <w:lang w:val="en-US"/>
        </w:rPr>
        <w:t>800 p</w:t>
      </w:r>
      <w:r w:rsidR="000677B9" w:rsidRPr="00543E04">
        <w:rPr>
          <w:sz w:val="16"/>
          <w:szCs w:val="16"/>
          <w:lang w:val="en-US"/>
        </w:rPr>
        <w:t>.</w:t>
      </w:r>
    </w:p>
    <w:p w:rsidR="008F0FF0" w:rsidRPr="00543E04" w:rsidRDefault="008F0FF0" w:rsidP="008F06E6">
      <w:pPr>
        <w:pStyle w:val="bibllist"/>
        <w:numPr>
          <w:ilvl w:val="0"/>
          <w:numId w:val="1"/>
        </w:numPr>
        <w:ind w:left="340" w:right="227" w:hanging="340"/>
        <w:rPr>
          <w:sz w:val="16"/>
          <w:szCs w:val="16"/>
          <w:lang w:val="en-US"/>
        </w:rPr>
      </w:pPr>
      <w:r w:rsidRPr="00543E04">
        <w:rPr>
          <w:color w:val="222222"/>
          <w:sz w:val="16"/>
          <w:szCs w:val="16"/>
          <w:shd w:val="clear" w:color="auto" w:fill="FFFFFF"/>
          <w:lang w:val="en-US"/>
        </w:rPr>
        <w:t xml:space="preserve">V. </w:t>
      </w:r>
      <w:proofErr w:type="spellStart"/>
      <w:r w:rsidRPr="00543E04">
        <w:rPr>
          <w:color w:val="222222"/>
          <w:sz w:val="16"/>
          <w:szCs w:val="16"/>
          <w:shd w:val="clear" w:color="auto" w:fill="FFFFFF"/>
          <w:lang w:val="en-US"/>
        </w:rPr>
        <w:t>Khryashchev</w:t>
      </w:r>
      <w:proofErr w:type="spellEnd"/>
      <w:r w:rsidRPr="00543E04">
        <w:rPr>
          <w:color w:val="222222"/>
          <w:sz w:val="16"/>
          <w:szCs w:val="16"/>
          <w:shd w:val="clear" w:color="auto" w:fill="FFFFFF"/>
          <w:lang w:val="en-US"/>
        </w:rPr>
        <w:t xml:space="preserve">, I. </w:t>
      </w:r>
      <w:proofErr w:type="spellStart"/>
      <w:r w:rsidRPr="00543E04">
        <w:rPr>
          <w:color w:val="222222"/>
          <w:sz w:val="16"/>
          <w:szCs w:val="16"/>
          <w:shd w:val="clear" w:color="auto" w:fill="FFFFFF"/>
          <w:lang w:val="en-US"/>
        </w:rPr>
        <w:t>Nenakhov</w:t>
      </w:r>
      <w:proofErr w:type="spellEnd"/>
      <w:r w:rsidRPr="00543E04">
        <w:rPr>
          <w:color w:val="222222"/>
          <w:sz w:val="16"/>
          <w:szCs w:val="16"/>
          <w:shd w:val="clear" w:color="auto" w:fill="FFFFFF"/>
          <w:lang w:val="en-US"/>
        </w:rPr>
        <w:t xml:space="preserve">, A. </w:t>
      </w:r>
      <w:proofErr w:type="spellStart"/>
      <w:r w:rsidRPr="00543E04">
        <w:rPr>
          <w:color w:val="222222"/>
          <w:sz w:val="16"/>
          <w:szCs w:val="16"/>
          <w:shd w:val="clear" w:color="auto" w:fill="FFFFFF"/>
          <w:lang w:val="en-US"/>
        </w:rPr>
        <w:t>Lebedev</w:t>
      </w:r>
      <w:proofErr w:type="spellEnd"/>
      <w:r w:rsidRPr="00543E04">
        <w:rPr>
          <w:color w:val="222222"/>
          <w:sz w:val="16"/>
          <w:szCs w:val="16"/>
          <w:shd w:val="clear" w:color="auto" w:fill="FFFFFF"/>
          <w:lang w:val="en-US"/>
        </w:rPr>
        <w:t xml:space="preserve">, A. </w:t>
      </w:r>
      <w:proofErr w:type="spellStart"/>
      <w:r w:rsidRPr="00543E04">
        <w:rPr>
          <w:color w:val="222222"/>
          <w:sz w:val="16"/>
          <w:szCs w:val="16"/>
          <w:shd w:val="clear" w:color="auto" w:fill="FFFFFF"/>
          <w:lang w:val="en-US"/>
        </w:rPr>
        <w:t>Priorov</w:t>
      </w:r>
      <w:proofErr w:type="spellEnd"/>
      <w:r w:rsidRPr="00543E04">
        <w:rPr>
          <w:color w:val="222222"/>
          <w:sz w:val="16"/>
          <w:szCs w:val="16"/>
          <w:shd w:val="clear" w:color="auto" w:fill="FFFFFF"/>
          <w:lang w:val="en-US"/>
        </w:rPr>
        <w:t xml:space="preserve">, </w:t>
      </w:r>
      <w:r w:rsidR="00D12B94">
        <w:rPr>
          <w:color w:val="222222"/>
          <w:sz w:val="16"/>
          <w:szCs w:val="16"/>
          <w:shd w:val="clear" w:color="auto" w:fill="FFFFFF"/>
          <w:lang w:val="en-US"/>
        </w:rPr>
        <w:t>“</w:t>
      </w:r>
      <w:r w:rsidRPr="00543E04">
        <w:rPr>
          <w:color w:val="222222"/>
          <w:sz w:val="16"/>
          <w:szCs w:val="16"/>
          <w:shd w:val="clear" w:color="auto" w:fill="FFFFFF"/>
          <w:lang w:val="en-US"/>
        </w:rPr>
        <w:t>Evaluation of Face Image Quality Metrics in Person Identification Problem</w:t>
      </w:r>
      <w:r w:rsidR="00D12B94">
        <w:rPr>
          <w:color w:val="222222"/>
          <w:sz w:val="16"/>
          <w:szCs w:val="16"/>
          <w:shd w:val="clear" w:color="auto" w:fill="FFFFFF"/>
          <w:lang w:val="en-US"/>
        </w:rPr>
        <w:t>”</w:t>
      </w:r>
      <w:r w:rsidRPr="00543E04">
        <w:rPr>
          <w:color w:val="222222"/>
          <w:sz w:val="16"/>
          <w:szCs w:val="16"/>
          <w:shd w:val="clear" w:color="auto" w:fill="FFFFFF"/>
          <w:lang w:val="en-US"/>
        </w:rPr>
        <w:t xml:space="preserve">, </w:t>
      </w:r>
      <w:r w:rsidRPr="00543E04">
        <w:rPr>
          <w:i/>
          <w:color w:val="222222"/>
          <w:sz w:val="16"/>
          <w:szCs w:val="16"/>
          <w:shd w:val="clear" w:color="auto" w:fill="FFFFFF"/>
          <w:lang w:val="en-US"/>
        </w:rPr>
        <w:t>Proceedings of the 19thConference of Open Innovations Association FRUCT'19</w:t>
      </w:r>
      <w:r w:rsidRPr="00543E04">
        <w:rPr>
          <w:color w:val="222222"/>
          <w:sz w:val="16"/>
          <w:szCs w:val="16"/>
          <w:shd w:val="clear" w:color="auto" w:fill="FFFFFF"/>
          <w:lang w:val="en-US"/>
        </w:rPr>
        <w:t>, Jyvaskyla, Finland, 7-11 November 2016, pp. 80</w:t>
      </w:r>
      <w:r w:rsidR="003D0730" w:rsidRPr="00543E04">
        <w:rPr>
          <w:sz w:val="16"/>
          <w:szCs w:val="16"/>
          <w:lang w:val="en-US"/>
        </w:rPr>
        <w:t>–</w:t>
      </w:r>
      <w:r w:rsidRPr="00543E04">
        <w:rPr>
          <w:color w:val="222222"/>
          <w:sz w:val="16"/>
          <w:szCs w:val="16"/>
          <w:shd w:val="clear" w:color="auto" w:fill="FFFFFF"/>
          <w:lang w:val="en-US"/>
        </w:rPr>
        <w:t>87</w:t>
      </w:r>
      <w:r w:rsidRPr="00543E04">
        <w:rPr>
          <w:sz w:val="16"/>
          <w:szCs w:val="16"/>
          <w:lang w:val="en-US"/>
        </w:rPr>
        <w:t>.</w:t>
      </w:r>
    </w:p>
    <w:p w:rsidR="00EA3C56" w:rsidRPr="00EA3C56" w:rsidRDefault="00EA3C56" w:rsidP="00EA3C56">
      <w:pPr>
        <w:pStyle w:val="bibllist"/>
        <w:numPr>
          <w:ilvl w:val="0"/>
          <w:numId w:val="1"/>
        </w:numPr>
        <w:ind w:left="340" w:right="227" w:hanging="340"/>
        <w:rPr>
          <w:sz w:val="16"/>
          <w:szCs w:val="16"/>
          <w:lang w:val="en-US"/>
        </w:rPr>
      </w:pPr>
      <w:r w:rsidRPr="00543E04">
        <w:rPr>
          <w:sz w:val="16"/>
          <w:szCs w:val="16"/>
          <w:lang w:val="en-US"/>
        </w:rPr>
        <w:t xml:space="preserve">V. </w:t>
      </w:r>
      <w:proofErr w:type="spellStart"/>
      <w:r w:rsidRPr="00543E04">
        <w:rPr>
          <w:sz w:val="16"/>
          <w:szCs w:val="16"/>
          <w:lang w:val="en-US"/>
        </w:rPr>
        <w:t>Khryashchev</w:t>
      </w:r>
      <w:proofErr w:type="spellEnd"/>
      <w:r w:rsidRPr="00543E04">
        <w:rPr>
          <w:sz w:val="16"/>
          <w:szCs w:val="16"/>
          <w:lang w:val="en-US"/>
        </w:rPr>
        <w:t xml:space="preserve">, L. </w:t>
      </w:r>
      <w:proofErr w:type="spellStart"/>
      <w:r w:rsidRPr="00543E04">
        <w:rPr>
          <w:sz w:val="16"/>
          <w:szCs w:val="16"/>
          <w:lang w:val="en-US"/>
        </w:rPr>
        <w:t>Shmaglit</w:t>
      </w:r>
      <w:proofErr w:type="spellEnd"/>
      <w:r w:rsidRPr="00543E04">
        <w:rPr>
          <w:sz w:val="16"/>
          <w:szCs w:val="16"/>
          <w:lang w:val="en-US"/>
        </w:rPr>
        <w:t xml:space="preserve">, A. </w:t>
      </w:r>
      <w:proofErr w:type="spellStart"/>
      <w:r w:rsidRPr="00543E04">
        <w:rPr>
          <w:sz w:val="16"/>
          <w:szCs w:val="16"/>
          <w:lang w:val="en-US"/>
        </w:rPr>
        <w:t>Shemyakov</w:t>
      </w:r>
      <w:proofErr w:type="spellEnd"/>
      <w:r w:rsidRPr="00543E04">
        <w:rPr>
          <w:sz w:val="16"/>
          <w:szCs w:val="16"/>
          <w:lang w:val="en-US"/>
        </w:rPr>
        <w:t xml:space="preserve">, </w:t>
      </w:r>
      <w:r>
        <w:rPr>
          <w:sz w:val="16"/>
          <w:szCs w:val="16"/>
          <w:lang w:val="en-US"/>
        </w:rPr>
        <w:t>“</w:t>
      </w:r>
      <w:r w:rsidRPr="00543E04">
        <w:rPr>
          <w:sz w:val="16"/>
          <w:szCs w:val="16"/>
          <w:lang w:val="en-US"/>
        </w:rPr>
        <w:t>The Application of Machine Learning Techniques to Real Time Audience Analysis System</w:t>
      </w:r>
      <w:r>
        <w:rPr>
          <w:sz w:val="16"/>
          <w:szCs w:val="16"/>
          <w:lang w:val="en-US"/>
        </w:rPr>
        <w:t>”</w:t>
      </w:r>
      <w:r w:rsidRPr="00543E04">
        <w:rPr>
          <w:sz w:val="16"/>
          <w:szCs w:val="16"/>
          <w:lang w:val="en-US"/>
        </w:rPr>
        <w:t xml:space="preserve">. </w:t>
      </w:r>
      <w:r w:rsidRPr="00543E04">
        <w:rPr>
          <w:i/>
          <w:sz w:val="16"/>
          <w:szCs w:val="16"/>
          <w:lang w:val="en-US"/>
        </w:rPr>
        <w:t xml:space="preserve">In: </w:t>
      </w:r>
      <w:proofErr w:type="spellStart"/>
      <w:r w:rsidRPr="00543E04">
        <w:rPr>
          <w:i/>
          <w:sz w:val="16"/>
          <w:szCs w:val="16"/>
          <w:lang w:val="en-US"/>
        </w:rPr>
        <w:t>Favorskaya</w:t>
      </w:r>
      <w:proofErr w:type="spellEnd"/>
      <w:r w:rsidRPr="00543E04">
        <w:rPr>
          <w:i/>
          <w:sz w:val="16"/>
          <w:szCs w:val="16"/>
          <w:lang w:val="en-US"/>
        </w:rPr>
        <w:t xml:space="preserve"> M., Jain L.C. (eds.) Computer Vision in Control Systems-2</w:t>
      </w:r>
      <w:r w:rsidRPr="00543E04">
        <w:rPr>
          <w:sz w:val="16"/>
          <w:szCs w:val="16"/>
          <w:lang w:val="en-US"/>
        </w:rPr>
        <w:t>, Intellig</w:t>
      </w:r>
      <w:r w:rsidR="005B2F37">
        <w:rPr>
          <w:sz w:val="16"/>
          <w:szCs w:val="16"/>
          <w:lang w:val="en-US"/>
        </w:rPr>
        <w:t>ent Systems Reference Library, v</w:t>
      </w:r>
      <w:r w:rsidRPr="00543E04">
        <w:rPr>
          <w:sz w:val="16"/>
          <w:szCs w:val="16"/>
          <w:lang w:val="en-US"/>
        </w:rPr>
        <w:t>ol. 75, Springer International Publishing, Switzerland, 2015, pp. 49–69.</w:t>
      </w:r>
    </w:p>
    <w:p w:rsidR="00BD01AD" w:rsidRPr="00543E04" w:rsidRDefault="00F31034" w:rsidP="008F06E6">
      <w:pPr>
        <w:pStyle w:val="bibllist"/>
        <w:numPr>
          <w:ilvl w:val="0"/>
          <w:numId w:val="1"/>
        </w:numPr>
        <w:ind w:left="340" w:right="227" w:hanging="340"/>
        <w:rPr>
          <w:sz w:val="16"/>
          <w:szCs w:val="16"/>
          <w:lang w:val="en-US"/>
        </w:rPr>
      </w:pPr>
      <w:r w:rsidRPr="00543E04">
        <w:rPr>
          <w:sz w:val="16"/>
          <w:szCs w:val="16"/>
          <w:lang w:val="en-US"/>
        </w:rPr>
        <w:t xml:space="preserve">Y. </w:t>
      </w:r>
      <w:proofErr w:type="spellStart"/>
      <w:r w:rsidRPr="00543E04">
        <w:rPr>
          <w:sz w:val="16"/>
          <w:szCs w:val="16"/>
          <w:lang w:val="en-US"/>
        </w:rPr>
        <w:t>Lewenberg</w:t>
      </w:r>
      <w:proofErr w:type="spellEnd"/>
      <w:r w:rsidR="00BD01AD" w:rsidRPr="00543E04">
        <w:rPr>
          <w:sz w:val="16"/>
          <w:szCs w:val="16"/>
          <w:lang w:val="en-US"/>
        </w:rPr>
        <w:t xml:space="preserve">, </w:t>
      </w:r>
      <w:r w:rsidRPr="00543E04">
        <w:rPr>
          <w:sz w:val="16"/>
          <w:szCs w:val="16"/>
          <w:lang w:val="en-US"/>
        </w:rPr>
        <w:t>Y. Bachrach</w:t>
      </w:r>
      <w:r w:rsidR="00BD01AD" w:rsidRPr="00543E04">
        <w:rPr>
          <w:sz w:val="16"/>
          <w:szCs w:val="16"/>
          <w:lang w:val="en-US"/>
        </w:rPr>
        <w:t xml:space="preserve">, </w:t>
      </w:r>
      <w:r w:rsidRPr="00543E04">
        <w:rPr>
          <w:sz w:val="16"/>
          <w:szCs w:val="16"/>
          <w:lang w:val="en-US"/>
        </w:rPr>
        <w:t>S. Shankar</w:t>
      </w:r>
      <w:r w:rsidR="00BD01AD" w:rsidRPr="00543E04">
        <w:rPr>
          <w:sz w:val="16"/>
          <w:szCs w:val="16"/>
          <w:lang w:val="en-US"/>
        </w:rPr>
        <w:t xml:space="preserve">, </w:t>
      </w:r>
      <w:r w:rsidRPr="00543E04">
        <w:rPr>
          <w:sz w:val="16"/>
          <w:szCs w:val="16"/>
          <w:lang w:val="en-US"/>
        </w:rPr>
        <w:t xml:space="preserve">A. </w:t>
      </w:r>
      <w:proofErr w:type="spellStart"/>
      <w:r w:rsidRPr="00543E04">
        <w:rPr>
          <w:sz w:val="16"/>
          <w:szCs w:val="16"/>
          <w:lang w:val="en-US"/>
        </w:rPr>
        <w:t>Criminisi</w:t>
      </w:r>
      <w:proofErr w:type="spellEnd"/>
      <w:r w:rsidR="00DE5174" w:rsidRPr="00543E04">
        <w:rPr>
          <w:sz w:val="16"/>
          <w:szCs w:val="16"/>
          <w:lang w:val="en-US"/>
        </w:rPr>
        <w:t>,</w:t>
      </w:r>
      <w:r w:rsidR="00BD01AD" w:rsidRPr="00543E04">
        <w:rPr>
          <w:sz w:val="16"/>
          <w:szCs w:val="16"/>
          <w:lang w:val="en-US"/>
        </w:rPr>
        <w:t xml:space="preserve"> </w:t>
      </w:r>
      <w:r w:rsidR="00D12B94">
        <w:rPr>
          <w:sz w:val="16"/>
          <w:szCs w:val="16"/>
          <w:lang w:val="en-US"/>
        </w:rPr>
        <w:t>“</w:t>
      </w:r>
      <w:r w:rsidR="00BD01AD" w:rsidRPr="00543E04">
        <w:rPr>
          <w:sz w:val="16"/>
          <w:szCs w:val="16"/>
          <w:lang w:val="en-US"/>
        </w:rPr>
        <w:t>Predicting Personal Traits from Facial Images using Convolutional Neural Networks Augmented wit</w:t>
      </w:r>
      <w:r w:rsidR="00DE5174" w:rsidRPr="00543E04">
        <w:rPr>
          <w:sz w:val="16"/>
          <w:szCs w:val="16"/>
          <w:lang w:val="en-US"/>
        </w:rPr>
        <w:t>h Facial Landmark Information</w:t>
      </w:r>
      <w:r w:rsidR="00D12B94">
        <w:rPr>
          <w:sz w:val="16"/>
          <w:szCs w:val="16"/>
          <w:lang w:val="en-US"/>
        </w:rPr>
        <w:t>”</w:t>
      </w:r>
      <w:r w:rsidR="00DE5174" w:rsidRPr="00543E04">
        <w:rPr>
          <w:sz w:val="16"/>
          <w:szCs w:val="16"/>
          <w:lang w:val="en-US"/>
        </w:rPr>
        <w:t>,</w:t>
      </w:r>
      <w:r w:rsidR="00BD01AD" w:rsidRPr="00543E04">
        <w:rPr>
          <w:sz w:val="16"/>
          <w:szCs w:val="16"/>
          <w:lang w:val="en-US"/>
        </w:rPr>
        <w:t xml:space="preserve"> </w:t>
      </w:r>
      <w:r w:rsidR="00BD01AD" w:rsidRPr="00543E04">
        <w:rPr>
          <w:i/>
          <w:sz w:val="16"/>
          <w:szCs w:val="16"/>
          <w:lang w:val="en-US"/>
        </w:rPr>
        <w:t>Proceedings of the 13th AAAI Conference on Artificial Intelligence</w:t>
      </w:r>
      <w:r w:rsidR="00BD01AD" w:rsidRPr="00543E04">
        <w:rPr>
          <w:sz w:val="16"/>
          <w:szCs w:val="16"/>
          <w:lang w:val="en-US"/>
        </w:rPr>
        <w:t xml:space="preserve">, </w:t>
      </w:r>
      <w:r w:rsidR="00A00B5A" w:rsidRPr="00543E04">
        <w:rPr>
          <w:sz w:val="16"/>
          <w:szCs w:val="16"/>
          <w:lang w:val="en-US"/>
        </w:rPr>
        <w:t xml:space="preserve">2016, </w:t>
      </w:r>
      <w:r w:rsidR="003B1FBF">
        <w:rPr>
          <w:sz w:val="16"/>
          <w:szCs w:val="16"/>
          <w:lang w:val="en-US"/>
        </w:rPr>
        <w:t>pp. 4365–</w:t>
      </w:r>
      <w:r w:rsidR="00BD01AD" w:rsidRPr="00543E04">
        <w:rPr>
          <w:sz w:val="16"/>
          <w:szCs w:val="16"/>
          <w:lang w:val="en-US"/>
        </w:rPr>
        <w:t>4366.</w:t>
      </w:r>
    </w:p>
    <w:p w:rsidR="00F56A35" w:rsidRPr="00543E04" w:rsidRDefault="00935750" w:rsidP="008F06E6">
      <w:pPr>
        <w:pStyle w:val="bibllist"/>
        <w:numPr>
          <w:ilvl w:val="0"/>
          <w:numId w:val="1"/>
        </w:numPr>
        <w:ind w:left="340" w:right="227" w:hanging="340"/>
        <w:rPr>
          <w:sz w:val="16"/>
          <w:szCs w:val="16"/>
          <w:lang w:val="en-US"/>
        </w:rPr>
      </w:pPr>
      <w:r w:rsidRPr="00543E04">
        <w:rPr>
          <w:color w:val="000000"/>
          <w:sz w:val="16"/>
          <w:szCs w:val="16"/>
          <w:lang w:val="en-US"/>
        </w:rPr>
        <w:lastRenderedPageBreak/>
        <w:t>Y. Tian</w:t>
      </w:r>
      <w:r w:rsidR="00F56A35" w:rsidRPr="00543E04">
        <w:rPr>
          <w:color w:val="000000"/>
          <w:sz w:val="16"/>
          <w:szCs w:val="16"/>
          <w:lang w:val="en-US"/>
        </w:rPr>
        <w:t xml:space="preserve">, </w:t>
      </w:r>
      <w:r w:rsidRPr="00543E04">
        <w:rPr>
          <w:color w:val="000000"/>
          <w:sz w:val="16"/>
          <w:szCs w:val="16"/>
          <w:lang w:val="en-US"/>
        </w:rPr>
        <w:t xml:space="preserve">T. </w:t>
      </w:r>
      <w:proofErr w:type="spellStart"/>
      <w:r w:rsidRPr="00543E04">
        <w:rPr>
          <w:color w:val="000000"/>
          <w:sz w:val="16"/>
          <w:szCs w:val="16"/>
          <w:lang w:val="en-US"/>
        </w:rPr>
        <w:t>Kanade</w:t>
      </w:r>
      <w:proofErr w:type="spellEnd"/>
      <w:r w:rsidR="00F56A35" w:rsidRPr="00543E04">
        <w:rPr>
          <w:color w:val="000000"/>
          <w:sz w:val="16"/>
          <w:szCs w:val="16"/>
          <w:lang w:val="en-US"/>
        </w:rPr>
        <w:t xml:space="preserve">, </w:t>
      </w:r>
      <w:r w:rsidRPr="00543E04">
        <w:rPr>
          <w:color w:val="000000"/>
          <w:sz w:val="16"/>
          <w:szCs w:val="16"/>
          <w:lang w:val="en-US"/>
        </w:rPr>
        <w:t>J.F. Cohn</w:t>
      </w:r>
      <w:r w:rsidR="00874EB8" w:rsidRPr="00543E04">
        <w:rPr>
          <w:color w:val="000000"/>
          <w:sz w:val="16"/>
          <w:szCs w:val="16"/>
          <w:lang w:val="en-US"/>
        </w:rPr>
        <w:t>,</w:t>
      </w:r>
      <w:r w:rsidR="00F56A35" w:rsidRPr="00543E04">
        <w:rPr>
          <w:color w:val="000000"/>
          <w:sz w:val="16"/>
          <w:szCs w:val="16"/>
          <w:lang w:val="en-US"/>
        </w:rPr>
        <w:t xml:space="preserve"> </w:t>
      </w:r>
      <w:r w:rsidR="00D12B94">
        <w:rPr>
          <w:color w:val="000000"/>
          <w:sz w:val="16"/>
          <w:szCs w:val="16"/>
          <w:lang w:val="en-US"/>
        </w:rPr>
        <w:t>“</w:t>
      </w:r>
      <w:r w:rsidR="00F56A35" w:rsidRPr="00543E04">
        <w:rPr>
          <w:color w:val="000000"/>
          <w:sz w:val="16"/>
          <w:szCs w:val="16"/>
          <w:lang w:val="en-US"/>
        </w:rPr>
        <w:t>Facial Expression Reco</w:t>
      </w:r>
      <w:r w:rsidR="00D23834" w:rsidRPr="00543E04">
        <w:rPr>
          <w:color w:val="000000"/>
          <w:sz w:val="16"/>
          <w:szCs w:val="16"/>
          <w:lang w:val="en-US"/>
        </w:rPr>
        <w:t>gnition</w:t>
      </w:r>
      <w:r w:rsidR="00D12B94">
        <w:rPr>
          <w:color w:val="000000"/>
          <w:sz w:val="16"/>
          <w:szCs w:val="16"/>
          <w:lang w:val="en-US"/>
        </w:rPr>
        <w:t>”</w:t>
      </w:r>
      <w:r w:rsidR="00874EB8" w:rsidRPr="00543E04">
        <w:rPr>
          <w:color w:val="000000"/>
          <w:sz w:val="16"/>
          <w:szCs w:val="16"/>
          <w:lang w:val="en-US"/>
        </w:rPr>
        <w:t>,</w:t>
      </w:r>
      <w:r w:rsidR="00F56A35" w:rsidRPr="00543E04">
        <w:rPr>
          <w:color w:val="000000"/>
          <w:sz w:val="16"/>
          <w:szCs w:val="16"/>
          <w:lang w:val="en-US"/>
        </w:rPr>
        <w:t xml:space="preserve"> </w:t>
      </w:r>
      <w:r w:rsidR="00F56A35" w:rsidRPr="00543E04">
        <w:rPr>
          <w:i/>
          <w:color w:val="000000"/>
          <w:sz w:val="16"/>
          <w:szCs w:val="16"/>
          <w:lang w:val="en-US"/>
        </w:rPr>
        <w:t>In Li S.Z., Jain A.K. Handbook of Face Recognition. Second Edition</w:t>
      </w:r>
      <w:r w:rsidR="00874EB8" w:rsidRPr="00543E04">
        <w:rPr>
          <w:color w:val="000000"/>
          <w:sz w:val="16"/>
          <w:szCs w:val="16"/>
          <w:lang w:val="en-US"/>
        </w:rPr>
        <w:t>,</w:t>
      </w:r>
      <w:r w:rsidR="00F56A35" w:rsidRPr="00543E04">
        <w:rPr>
          <w:color w:val="000000"/>
          <w:sz w:val="16"/>
          <w:szCs w:val="16"/>
          <w:lang w:val="en-US"/>
        </w:rPr>
        <w:t xml:space="preserve"> Springer-Verlag London Limited,</w:t>
      </w:r>
      <w:r w:rsidR="00A00B5A" w:rsidRPr="00543E04">
        <w:rPr>
          <w:color w:val="000000"/>
          <w:sz w:val="16"/>
          <w:szCs w:val="16"/>
          <w:lang w:val="en-US"/>
        </w:rPr>
        <w:t xml:space="preserve"> 2011,</w:t>
      </w:r>
      <w:r w:rsidR="003B1FBF">
        <w:rPr>
          <w:color w:val="000000"/>
          <w:sz w:val="16"/>
          <w:szCs w:val="16"/>
          <w:lang w:val="en-US"/>
        </w:rPr>
        <w:t xml:space="preserve"> pp. 487–</w:t>
      </w:r>
      <w:r w:rsidR="00F56A35" w:rsidRPr="00543E04">
        <w:rPr>
          <w:color w:val="000000"/>
          <w:sz w:val="16"/>
          <w:szCs w:val="16"/>
          <w:lang w:val="en-US"/>
        </w:rPr>
        <w:t>519.</w:t>
      </w:r>
    </w:p>
    <w:p w:rsidR="00642502" w:rsidRPr="00133619" w:rsidRDefault="00642502" w:rsidP="008F06E6">
      <w:pPr>
        <w:pStyle w:val="bibllist"/>
        <w:numPr>
          <w:ilvl w:val="0"/>
          <w:numId w:val="1"/>
        </w:numPr>
        <w:ind w:left="340" w:right="227" w:hanging="340"/>
        <w:rPr>
          <w:color w:val="auto"/>
          <w:sz w:val="16"/>
          <w:szCs w:val="16"/>
          <w:lang w:val="en-US"/>
        </w:rPr>
      </w:pPr>
      <w:r w:rsidRPr="00133619">
        <w:rPr>
          <w:color w:val="auto"/>
          <w:sz w:val="16"/>
          <w:szCs w:val="16"/>
          <w:shd w:val="clear" w:color="auto" w:fill="FFFFFF"/>
          <w:lang w:val="en-US"/>
        </w:rPr>
        <w:t xml:space="preserve">A. </w:t>
      </w:r>
      <w:proofErr w:type="spellStart"/>
      <w:r w:rsidRPr="00133619">
        <w:rPr>
          <w:color w:val="auto"/>
          <w:sz w:val="16"/>
          <w:szCs w:val="16"/>
          <w:shd w:val="clear" w:color="auto" w:fill="FFFFFF"/>
          <w:lang w:val="en-US"/>
        </w:rPr>
        <w:t>Lebedev</w:t>
      </w:r>
      <w:proofErr w:type="spellEnd"/>
      <w:r w:rsidRPr="00133619">
        <w:rPr>
          <w:color w:val="auto"/>
          <w:sz w:val="16"/>
          <w:szCs w:val="16"/>
          <w:shd w:val="clear" w:color="auto" w:fill="FFFFFF"/>
          <w:lang w:val="en-US"/>
        </w:rPr>
        <w:t xml:space="preserve">, V. Pavlov, V. </w:t>
      </w:r>
      <w:proofErr w:type="spellStart"/>
      <w:r w:rsidRPr="00133619">
        <w:rPr>
          <w:color w:val="auto"/>
          <w:sz w:val="16"/>
          <w:szCs w:val="16"/>
          <w:shd w:val="clear" w:color="auto" w:fill="FFFFFF"/>
          <w:lang w:val="en-US"/>
        </w:rPr>
        <w:t>Khryashchev</w:t>
      </w:r>
      <w:proofErr w:type="spellEnd"/>
      <w:r w:rsidRPr="00133619">
        <w:rPr>
          <w:color w:val="auto"/>
          <w:sz w:val="16"/>
          <w:szCs w:val="16"/>
          <w:shd w:val="clear" w:color="auto" w:fill="FFFFFF"/>
          <w:lang w:val="en-US"/>
        </w:rPr>
        <w:t xml:space="preserve">, O. </w:t>
      </w:r>
      <w:proofErr w:type="spellStart"/>
      <w:r w:rsidRPr="00133619">
        <w:rPr>
          <w:color w:val="auto"/>
          <w:sz w:val="16"/>
          <w:szCs w:val="16"/>
          <w:shd w:val="clear" w:color="auto" w:fill="FFFFFF"/>
          <w:lang w:val="en-US"/>
        </w:rPr>
        <w:t>Stepanova</w:t>
      </w:r>
      <w:proofErr w:type="spellEnd"/>
      <w:r w:rsidRPr="00133619">
        <w:rPr>
          <w:color w:val="auto"/>
          <w:sz w:val="16"/>
          <w:szCs w:val="16"/>
          <w:shd w:val="clear" w:color="auto" w:fill="FFFFFF"/>
          <w:lang w:val="en-US"/>
        </w:rPr>
        <w:t xml:space="preserve">, </w:t>
      </w:r>
      <w:r w:rsidR="00D12B94" w:rsidRPr="00133619">
        <w:rPr>
          <w:color w:val="auto"/>
          <w:sz w:val="16"/>
          <w:szCs w:val="16"/>
          <w:shd w:val="clear" w:color="auto" w:fill="FFFFFF"/>
          <w:lang w:val="en-US"/>
        </w:rPr>
        <w:t>“</w:t>
      </w:r>
      <w:r w:rsidRPr="00133619">
        <w:rPr>
          <w:color w:val="auto"/>
          <w:sz w:val="16"/>
          <w:szCs w:val="16"/>
          <w:shd w:val="clear" w:color="auto" w:fill="FFFFFF"/>
          <w:lang w:val="en-US"/>
        </w:rPr>
        <w:t>Face Detection Algorithm Based on a Cascade of Ensembles of Decision Trees</w:t>
      </w:r>
      <w:r w:rsidR="00D12B94" w:rsidRPr="00133619">
        <w:rPr>
          <w:color w:val="auto"/>
          <w:sz w:val="16"/>
          <w:szCs w:val="16"/>
          <w:shd w:val="clear" w:color="auto" w:fill="FFFFFF"/>
          <w:lang w:val="en-US"/>
        </w:rPr>
        <w:t>”</w:t>
      </w:r>
      <w:r w:rsidRPr="00133619">
        <w:rPr>
          <w:color w:val="auto"/>
          <w:sz w:val="16"/>
          <w:szCs w:val="16"/>
          <w:shd w:val="clear" w:color="auto" w:fill="FFFFFF"/>
          <w:lang w:val="en-US"/>
        </w:rPr>
        <w:t xml:space="preserve">, </w:t>
      </w:r>
      <w:r w:rsidRPr="00133619">
        <w:rPr>
          <w:i/>
          <w:color w:val="auto"/>
          <w:sz w:val="16"/>
          <w:szCs w:val="16"/>
          <w:shd w:val="clear" w:color="auto" w:fill="FFFFFF"/>
          <w:lang w:val="en-US"/>
        </w:rPr>
        <w:t>Proceedings of the FRUCT’18</w:t>
      </w:r>
      <w:r w:rsidRPr="00133619">
        <w:rPr>
          <w:color w:val="auto"/>
          <w:sz w:val="16"/>
          <w:szCs w:val="16"/>
          <w:shd w:val="clear" w:color="auto" w:fill="FFFFFF"/>
          <w:lang w:val="en-US"/>
        </w:rPr>
        <w:t>, Saint-Petersburg, Russia, 18-22 April 2016, pp. 161</w:t>
      </w:r>
      <w:r w:rsidR="003B1FBF" w:rsidRPr="00133619">
        <w:rPr>
          <w:color w:val="auto"/>
          <w:sz w:val="16"/>
          <w:szCs w:val="16"/>
          <w:lang w:val="en-US"/>
        </w:rPr>
        <w:t>–</w:t>
      </w:r>
      <w:r w:rsidRPr="00133619">
        <w:rPr>
          <w:color w:val="auto"/>
          <w:sz w:val="16"/>
          <w:szCs w:val="16"/>
          <w:shd w:val="clear" w:color="auto" w:fill="FFFFFF"/>
          <w:lang w:val="en-US"/>
        </w:rPr>
        <w:t>166.</w:t>
      </w:r>
    </w:p>
    <w:p w:rsidR="00F32352" w:rsidRDefault="00F32352" w:rsidP="008F06E6">
      <w:pPr>
        <w:pStyle w:val="bibllist"/>
        <w:numPr>
          <w:ilvl w:val="0"/>
          <w:numId w:val="1"/>
        </w:numPr>
        <w:ind w:left="340" w:right="227" w:hanging="340"/>
        <w:rPr>
          <w:sz w:val="16"/>
          <w:szCs w:val="16"/>
          <w:lang w:val="en-US"/>
        </w:rPr>
      </w:pPr>
      <w:r>
        <w:rPr>
          <w:sz w:val="16"/>
          <w:szCs w:val="16"/>
          <w:lang w:val="en-US"/>
        </w:rPr>
        <w:t xml:space="preserve">P. </w:t>
      </w:r>
      <w:proofErr w:type="spellStart"/>
      <w:r>
        <w:rPr>
          <w:sz w:val="16"/>
          <w:szCs w:val="16"/>
          <w:lang w:val="en-US"/>
        </w:rPr>
        <w:t>Flach</w:t>
      </w:r>
      <w:proofErr w:type="spellEnd"/>
      <w:r>
        <w:rPr>
          <w:sz w:val="16"/>
          <w:szCs w:val="16"/>
          <w:lang w:val="en-US"/>
        </w:rPr>
        <w:t xml:space="preserve">, </w:t>
      </w:r>
      <w:r w:rsidRPr="00F32352">
        <w:rPr>
          <w:i/>
          <w:color w:val="000000"/>
          <w:sz w:val="16"/>
          <w:szCs w:val="16"/>
          <w:shd w:val="clear" w:color="auto" w:fill="FFFFFF"/>
          <w:lang w:val="en-US"/>
        </w:rPr>
        <w:t>Machine Learning: The Art and Science of Algorithms That Make Sense of Data</w:t>
      </w:r>
      <w:r>
        <w:rPr>
          <w:color w:val="000000"/>
          <w:sz w:val="16"/>
          <w:szCs w:val="16"/>
          <w:shd w:val="clear" w:color="auto" w:fill="FFFFFF"/>
          <w:lang w:val="en-US"/>
        </w:rPr>
        <w:t xml:space="preserve">, </w:t>
      </w:r>
      <w:r w:rsidR="005556B0">
        <w:rPr>
          <w:color w:val="000000"/>
          <w:sz w:val="16"/>
          <w:szCs w:val="16"/>
          <w:shd w:val="clear" w:color="auto" w:fill="FFFFFF"/>
          <w:lang w:val="en-US"/>
        </w:rPr>
        <w:t>Cambridg</w:t>
      </w:r>
      <w:r w:rsidR="005D386B">
        <w:rPr>
          <w:color w:val="000000"/>
          <w:sz w:val="16"/>
          <w:szCs w:val="16"/>
          <w:shd w:val="clear" w:color="auto" w:fill="FFFFFF"/>
          <w:lang w:val="en-US"/>
        </w:rPr>
        <w:t>e University Press, 2012, 409 p</w:t>
      </w:r>
      <w:r w:rsidR="005556B0">
        <w:rPr>
          <w:color w:val="000000"/>
          <w:sz w:val="16"/>
          <w:szCs w:val="16"/>
          <w:shd w:val="clear" w:color="auto" w:fill="FFFFFF"/>
          <w:lang w:val="en-US"/>
        </w:rPr>
        <w:t>.</w:t>
      </w:r>
    </w:p>
    <w:p w:rsidR="008D56B5" w:rsidRPr="00543E04" w:rsidRDefault="003A69A2" w:rsidP="008F06E6">
      <w:pPr>
        <w:pStyle w:val="bibllist"/>
        <w:numPr>
          <w:ilvl w:val="0"/>
          <w:numId w:val="1"/>
        </w:numPr>
        <w:ind w:left="340" w:right="227" w:hanging="340"/>
        <w:rPr>
          <w:sz w:val="16"/>
          <w:szCs w:val="16"/>
          <w:lang w:val="en-US"/>
        </w:rPr>
      </w:pPr>
      <w:r w:rsidRPr="00543E04">
        <w:rPr>
          <w:sz w:val="16"/>
          <w:szCs w:val="16"/>
          <w:lang w:val="en-US"/>
        </w:rPr>
        <w:t xml:space="preserve">S. </w:t>
      </w:r>
      <w:proofErr w:type="spellStart"/>
      <w:r w:rsidR="007170E5" w:rsidRPr="00543E04">
        <w:rPr>
          <w:sz w:val="16"/>
          <w:szCs w:val="16"/>
          <w:lang w:val="en-US"/>
        </w:rPr>
        <w:t>Raschka</w:t>
      </w:r>
      <w:proofErr w:type="spellEnd"/>
      <w:r w:rsidRPr="00543E04">
        <w:rPr>
          <w:sz w:val="16"/>
          <w:szCs w:val="16"/>
          <w:lang w:val="en-US"/>
        </w:rPr>
        <w:t>,</w:t>
      </w:r>
      <w:r w:rsidR="007170E5" w:rsidRPr="00543E04">
        <w:rPr>
          <w:sz w:val="16"/>
          <w:szCs w:val="16"/>
          <w:lang w:val="en-US"/>
        </w:rPr>
        <w:t xml:space="preserve"> </w:t>
      </w:r>
      <w:r w:rsidR="007170E5" w:rsidRPr="00543E04">
        <w:rPr>
          <w:i/>
          <w:sz w:val="16"/>
          <w:szCs w:val="16"/>
          <w:lang w:val="en-US"/>
        </w:rPr>
        <w:t>Python Machine Learning</w:t>
      </w:r>
      <w:r w:rsidRPr="00543E04">
        <w:rPr>
          <w:sz w:val="16"/>
          <w:szCs w:val="16"/>
          <w:lang w:val="en-US"/>
        </w:rPr>
        <w:t>,</w:t>
      </w:r>
      <w:r w:rsidR="008D56B5" w:rsidRPr="00543E04">
        <w:rPr>
          <w:sz w:val="16"/>
          <w:szCs w:val="16"/>
          <w:lang w:val="en-US"/>
        </w:rPr>
        <w:t xml:space="preserve"> </w:t>
      </w:r>
      <w:proofErr w:type="spellStart"/>
      <w:r w:rsidR="0042255A" w:rsidRPr="00543E04">
        <w:rPr>
          <w:color w:val="111111"/>
          <w:sz w:val="16"/>
          <w:szCs w:val="16"/>
          <w:shd w:val="clear" w:color="auto" w:fill="FFFFFF"/>
          <w:lang w:val="en-US"/>
        </w:rPr>
        <w:t>Packt</w:t>
      </w:r>
      <w:proofErr w:type="spellEnd"/>
      <w:r w:rsidR="0042255A" w:rsidRPr="00543E04">
        <w:rPr>
          <w:color w:val="111111"/>
          <w:sz w:val="16"/>
          <w:szCs w:val="16"/>
          <w:shd w:val="clear" w:color="auto" w:fill="FFFFFF"/>
          <w:lang w:val="en-US"/>
        </w:rPr>
        <w:t xml:space="preserve"> Publishing Ltd.</w:t>
      </w:r>
      <w:r w:rsidRPr="00543E04">
        <w:rPr>
          <w:sz w:val="16"/>
          <w:szCs w:val="16"/>
          <w:lang w:val="en-US"/>
        </w:rPr>
        <w:t>,</w:t>
      </w:r>
      <w:r w:rsidR="0042255A" w:rsidRPr="00543E04">
        <w:rPr>
          <w:sz w:val="16"/>
          <w:szCs w:val="16"/>
          <w:lang w:val="en-US"/>
        </w:rPr>
        <w:t xml:space="preserve"> </w:t>
      </w:r>
      <w:r w:rsidR="00A00B5A" w:rsidRPr="00543E04">
        <w:rPr>
          <w:sz w:val="16"/>
          <w:szCs w:val="16"/>
          <w:lang w:val="en-US"/>
        </w:rPr>
        <w:t xml:space="preserve">2015, </w:t>
      </w:r>
      <w:r w:rsidR="005D386B">
        <w:rPr>
          <w:sz w:val="16"/>
          <w:szCs w:val="16"/>
          <w:lang w:val="en-US"/>
        </w:rPr>
        <w:t>454 p</w:t>
      </w:r>
      <w:r w:rsidR="008D56B5" w:rsidRPr="00543E04">
        <w:rPr>
          <w:sz w:val="16"/>
          <w:szCs w:val="16"/>
          <w:lang w:val="en-US"/>
        </w:rPr>
        <w:t>.</w:t>
      </w:r>
    </w:p>
    <w:p w:rsidR="00BD01AD" w:rsidRPr="00543E04" w:rsidRDefault="00EE6609" w:rsidP="008F06E6">
      <w:pPr>
        <w:pStyle w:val="bibllist"/>
        <w:numPr>
          <w:ilvl w:val="0"/>
          <w:numId w:val="1"/>
        </w:numPr>
        <w:ind w:left="340" w:right="227" w:hanging="340"/>
        <w:rPr>
          <w:sz w:val="16"/>
          <w:szCs w:val="16"/>
          <w:lang w:val="en-US"/>
        </w:rPr>
      </w:pPr>
      <w:r w:rsidRPr="00543E04">
        <w:rPr>
          <w:sz w:val="16"/>
          <w:szCs w:val="16"/>
          <w:lang w:val="en-US"/>
        </w:rPr>
        <w:t xml:space="preserve">Z. </w:t>
      </w:r>
      <w:proofErr w:type="spellStart"/>
      <w:r w:rsidRPr="00543E04">
        <w:rPr>
          <w:sz w:val="16"/>
          <w:szCs w:val="16"/>
          <w:lang w:val="en-US"/>
        </w:rPr>
        <w:t>Niu</w:t>
      </w:r>
      <w:proofErr w:type="spellEnd"/>
      <w:r w:rsidR="00BD01AD" w:rsidRPr="00543E04">
        <w:rPr>
          <w:sz w:val="16"/>
          <w:szCs w:val="16"/>
          <w:lang w:val="en-US"/>
        </w:rPr>
        <w:t xml:space="preserve">, </w:t>
      </w:r>
      <w:r w:rsidRPr="00543E04">
        <w:rPr>
          <w:sz w:val="16"/>
          <w:szCs w:val="16"/>
          <w:lang w:val="en-US"/>
        </w:rPr>
        <w:t>M. Zhou</w:t>
      </w:r>
      <w:r w:rsidR="00BD01AD" w:rsidRPr="00543E04">
        <w:rPr>
          <w:sz w:val="16"/>
          <w:szCs w:val="16"/>
          <w:lang w:val="en-US"/>
        </w:rPr>
        <w:t xml:space="preserve">, </w:t>
      </w:r>
      <w:r w:rsidRPr="00543E04">
        <w:rPr>
          <w:sz w:val="16"/>
          <w:szCs w:val="16"/>
          <w:lang w:val="en-US"/>
        </w:rPr>
        <w:t>L. Wang</w:t>
      </w:r>
      <w:r w:rsidR="00BD01AD" w:rsidRPr="00543E04">
        <w:rPr>
          <w:sz w:val="16"/>
          <w:szCs w:val="16"/>
          <w:lang w:val="en-US"/>
        </w:rPr>
        <w:t xml:space="preserve">, </w:t>
      </w:r>
      <w:r w:rsidRPr="00543E04">
        <w:rPr>
          <w:sz w:val="16"/>
          <w:szCs w:val="16"/>
          <w:lang w:val="en-US"/>
        </w:rPr>
        <w:t>X. Gao</w:t>
      </w:r>
      <w:r w:rsidR="00BD01AD" w:rsidRPr="00543E04">
        <w:rPr>
          <w:sz w:val="16"/>
          <w:szCs w:val="16"/>
          <w:lang w:val="en-US"/>
        </w:rPr>
        <w:t xml:space="preserve">, </w:t>
      </w:r>
      <w:r w:rsidRPr="00543E04">
        <w:rPr>
          <w:sz w:val="16"/>
          <w:szCs w:val="16"/>
          <w:lang w:val="en-US"/>
        </w:rPr>
        <w:t>G. Hua,</w:t>
      </w:r>
      <w:r w:rsidR="00BD01AD" w:rsidRPr="00543E04">
        <w:rPr>
          <w:sz w:val="16"/>
          <w:szCs w:val="16"/>
          <w:lang w:val="en-US"/>
        </w:rPr>
        <w:t xml:space="preserve"> </w:t>
      </w:r>
      <w:r w:rsidR="00D12B94">
        <w:rPr>
          <w:sz w:val="16"/>
          <w:szCs w:val="16"/>
          <w:lang w:val="en-US"/>
        </w:rPr>
        <w:t>“</w:t>
      </w:r>
      <w:r w:rsidR="00BD01AD" w:rsidRPr="00543E04">
        <w:rPr>
          <w:sz w:val="16"/>
          <w:szCs w:val="16"/>
          <w:lang w:val="en-US"/>
        </w:rPr>
        <w:t xml:space="preserve">Ordinal Regression with Multiple </w:t>
      </w:r>
      <w:r w:rsidR="00FB2A09" w:rsidRPr="00543E04">
        <w:rPr>
          <w:sz w:val="16"/>
          <w:szCs w:val="16"/>
          <w:lang w:val="en-US"/>
        </w:rPr>
        <w:t>Output CNN for Age Estimation</w:t>
      </w:r>
      <w:r w:rsidR="00D12B94">
        <w:rPr>
          <w:sz w:val="16"/>
          <w:szCs w:val="16"/>
          <w:lang w:val="en-US"/>
        </w:rPr>
        <w:t>”</w:t>
      </w:r>
      <w:r w:rsidRPr="00543E04">
        <w:rPr>
          <w:sz w:val="16"/>
          <w:szCs w:val="16"/>
          <w:lang w:val="en-US"/>
        </w:rPr>
        <w:t>,</w:t>
      </w:r>
      <w:r w:rsidR="00BD01AD" w:rsidRPr="00543E04">
        <w:rPr>
          <w:sz w:val="16"/>
          <w:szCs w:val="16"/>
          <w:lang w:val="en-US"/>
        </w:rPr>
        <w:t xml:space="preserve"> </w:t>
      </w:r>
      <w:r w:rsidR="00BD01AD" w:rsidRPr="00543E04">
        <w:rPr>
          <w:i/>
          <w:sz w:val="16"/>
          <w:szCs w:val="16"/>
          <w:lang w:val="en-US"/>
        </w:rPr>
        <w:t>2016 IEEE Conference on Computer Vision and Pattern Recognition</w:t>
      </w:r>
      <w:r w:rsidR="00BD01AD" w:rsidRPr="00543E04">
        <w:rPr>
          <w:sz w:val="16"/>
          <w:szCs w:val="16"/>
          <w:lang w:val="en-US"/>
        </w:rPr>
        <w:t>,</w:t>
      </w:r>
      <w:r w:rsidR="00A00B5A" w:rsidRPr="00543E04">
        <w:rPr>
          <w:sz w:val="16"/>
          <w:szCs w:val="16"/>
          <w:lang w:val="en-US"/>
        </w:rPr>
        <w:t xml:space="preserve"> 2016,</w:t>
      </w:r>
      <w:r w:rsidR="00BD01AD" w:rsidRPr="00543E04">
        <w:rPr>
          <w:sz w:val="16"/>
          <w:szCs w:val="16"/>
          <w:lang w:val="en-US"/>
        </w:rPr>
        <w:t xml:space="preserve"> pp. 4920</w:t>
      </w:r>
      <w:r w:rsidR="003B1FBF" w:rsidRPr="00543E04">
        <w:rPr>
          <w:sz w:val="16"/>
          <w:szCs w:val="16"/>
          <w:lang w:val="en-US"/>
        </w:rPr>
        <w:t>–</w:t>
      </w:r>
      <w:r w:rsidR="00BD01AD" w:rsidRPr="00543E04">
        <w:rPr>
          <w:sz w:val="16"/>
          <w:szCs w:val="16"/>
          <w:lang w:val="en-US"/>
        </w:rPr>
        <w:t>4928.</w:t>
      </w:r>
    </w:p>
    <w:p w:rsidR="00BD01AD" w:rsidRPr="00543E04" w:rsidRDefault="00EE6609" w:rsidP="008F06E6">
      <w:pPr>
        <w:pStyle w:val="bibllist"/>
        <w:numPr>
          <w:ilvl w:val="0"/>
          <w:numId w:val="1"/>
        </w:numPr>
        <w:ind w:left="340" w:right="227" w:hanging="340"/>
        <w:rPr>
          <w:sz w:val="16"/>
          <w:szCs w:val="16"/>
          <w:lang w:val="en-US"/>
        </w:rPr>
      </w:pPr>
      <w:r w:rsidRPr="00543E04">
        <w:rPr>
          <w:sz w:val="16"/>
          <w:szCs w:val="16"/>
          <w:lang w:val="en-US"/>
        </w:rPr>
        <w:t xml:space="preserve">S. </w:t>
      </w:r>
      <w:proofErr w:type="spellStart"/>
      <w:r w:rsidRPr="00543E04">
        <w:rPr>
          <w:sz w:val="16"/>
          <w:szCs w:val="16"/>
          <w:lang w:val="en-US"/>
        </w:rPr>
        <w:t>Paisitkriangkrai</w:t>
      </w:r>
      <w:proofErr w:type="spellEnd"/>
      <w:r w:rsidR="00BD01AD" w:rsidRPr="00543E04">
        <w:rPr>
          <w:sz w:val="16"/>
          <w:szCs w:val="16"/>
          <w:lang w:val="en-US"/>
        </w:rPr>
        <w:t xml:space="preserve">, </w:t>
      </w:r>
      <w:r w:rsidRPr="00543E04">
        <w:rPr>
          <w:sz w:val="16"/>
          <w:szCs w:val="16"/>
          <w:lang w:val="en-US"/>
        </w:rPr>
        <w:t xml:space="preserve">J. </w:t>
      </w:r>
      <w:proofErr w:type="spellStart"/>
      <w:r w:rsidR="00BD01AD" w:rsidRPr="00543E04">
        <w:rPr>
          <w:sz w:val="16"/>
          <w:szCs w:val="16"/>
          <w:lang w:val="en-US"/>
        </w:rPr>
        <w:t>Sherrah</w:t>
      </w:r>
      <w:proofErr w:type="spellEnd"/>
      <w:r w:rsidR="00BD01AD" w:rsidRPr="00543E04">
        <w:rPr>
          <w:sz w:val="16"/>
          <w:szCs w:val="16"/>
          <w:lang w:val="en-US"/>
        </w:rPr>
        <w:t xml:space="preserve">, </w:t>
      </w:r>
      <w:r w:rsidRPr="00543E04">
        <w:rPr>
          <w:sz w:val="16"/>
          <w:szCs w:val="16"/>
          <w:lang w:val="en-US"/>
        </w:rPr>
        <w:t>P. Janney</w:t>
      </w:r>
      <w:r w:rsidR="00BD01AD" w:rsidRPr="00543E04">
        <w:rPr>
          <w:sz w:val="16"/>
          <w:szCs w:val="16"/>
          <w:lang w:val="en-US"/>
        </w:rPr>
        <w:t xml:space="preserve">, </w:t>
      </w:r>
      <w:r w:rsidRPr="00543E04">
        <w:rPr>
          <w:sz w:val="16"/>
          <w:szCs w:val="16"/>
          <w:lang w:val="en-US"/>
        </w:rPr>
        <w:t xml:space="preserve">A. Van-Den </w:t>
      </w:r>
      <w:proofErr w:type="spellStart"/>
      <w:r w:rsidRPr="00543E04">
        <w:rPr>
          <w:sz w:val="16"/>
          <w:szCs w:val="16"/>
          <w:lang w:val="en-US"/>
        </w:rPr>
        <w:t>Hengel</w:t>
      </w:r>
      <w:proofErr w:type="spellEnd"/>
      <w:r w:rsidRPr="00543E04">
        <w:rPr>
          <w:sz w:val="16"/>
          <w:szCs w:val="16"/>
          <w:lang w:val="en-US"/>
        </w:rPr>
        <w:t>,</w:t>
      </w:r>
      <w:r w:rsidR="00BD01AD" w:rsidRPr="00543E04">
        <w:rPr>
          <w:sz w:val="16"/>
          <w:szCs w:val="16"/>
          <w:lang w:val="en-US"/>
        </w:rPr>
        <w:t xml:space="preserve"> </w:t>
      </w:r>
      <w:r w:rsidR="00D12B94">
        <w:rPr>
          <w:sz w:val="16"/>
          <w:szCs w:val="16"/>
          <w:lang w:val="en-US"/>
        </w:rPr>
        <w:t>“</w:t>
      </w:r>
      <w:r w:rsidR="00BD01AD" w:rsidRPr="00543E04">
        <w:rPr>
          <w:sz w:val="16"/>
          <w:szCs w:val="16"/>
          <w:lang w:val="en-US"/>
        </w:rPr>
        <w:t xml:space="preserve">Effective Semantic Pixel labeling with Convolutional Networks </w:t>
      </w:r>
      <w:r w:rsidR="0060268F" w:rsidRPr="00543E04">
        <w:rPr>
          <w:sz w:val="16"/>
          <w:szCs w:val="16"/>
          <w:lang w:val="en-US"/>
        </w:rPr>
        <w:t>and Conditional Random Fields</w:t>
      </w:r>
      <w:r w:rsidR="00D12B94">
        <w:rPr>
          <w:sz w:val="16"/>
          <w:szCs w:val="16"/>
          <w:lang w:val="en-US"/>
        </w:rPr>
        <w:t>”</w:t>
      </w:r>
      <w:r w:rsidR="0060268F" w:rsidRPr="00543E04">
        <w:rPr>
          <w:sz w:val="16"/>
          <w:szCs w:val="16"/>
          <w:lang w:val="en-US"/>
        </w:rPr>
        <w:t>,</w:t>
      </w:r>
      <w:r w:rsidR="00BD01AD" w:rsidRPr="00543E04">
        <w:rPr>
          <w:sz w:val="16"/>
          <w:szCs w:val="16"/>
          <w:lang w:val="en-US"/>
        </w:rPr>
        <w:t xml:space="preserve"> </w:t>
      </w:r>
      <w:r w:rsidR="00BD01AD" w:rsidRPr="00543E04">
        <w:rPr>
          <w:i/>
          <w:sz w:val="16"/>
          <w:szCs w:val="16"/>
          <w:lang w:val="en-US"/>
        </w:rPr>
        <w:t>2015 IEEE Conference on Computer Vision and Pattern Recognition Workshops</w:t>
      </w:r>
      <w:r w:rsidRPr="00543E04">
        <w:rPr>
          <w:sz w:val="16"/>
          <w:szCs w:val="16"/>
          <w:lang w:val="en-US"/>
        </w:rPr>
        <w:t>, 2015</w:t>
      </w:r>
      <w:r w:rsidR="003B1FBF">
        <w:rPr>
          <w:sz w:val="16"/>
          <w:szCs w:val="16"/>
          <w:lang w:val="en-US"/>
        </w:rPr>
        <w:t>, pp. 36</w:t>
      </w:r>
      <w:r w:rsidR="003B1FBF" w:rsidRPr="00543E04">
        <w:rPr>
          <w:sz w:val="16"/>
          <w:szCs w:val="16"/>
          <w:lang w:val="en-US"/>
        </w:rPr>
        <w:t>–</w:t>
      </w:r>
      <w:r w:rsidR="00975AFF" w:rsidRPr="00543E04">
        <w:rPr>
          <w:sz w:val="16"/>
          <w:szCs w:val="16"/>
          <w:lang w:val="en-US"/>
        </w:rPr>
        <w:t>43</w:t>
      </w:r>
      <w:r w:rsidRPr="00543E04">
        <w:rPr>
          <w:sz w:val="16"/>
          <w:szCs w:val="16"/>
          <w:lang w:val="en-US"/>
        </w:rPr>
        <w:t>.</w:t>
      </w:r>
    </w:p>
    <w:p w:rsidR="000D0AC3" w:rsidRDefault="00E07431" w:rsidP="008F06E6">
      <w:pPr>
        <w:pStyle w:val="bibllist"/>
        <w:numPr>
          <w:ilvl w:val="0"/>
          <w:numId w:val="1"/>
        </w:numPr>
        <w:ind w:left="340" w:right="227" w:hanging="340"/>
        <w:rPr>
          <w:sz w:val="16"/>
          <w:szCs w:val="16"/>
          <w:lang w:val="en-US"/>
        </w:rPr>
      </w:pPr>
      <w:r>
        <w:rPr>
          <w:sz w:val="16"/>
          <w:szCs w:val="16"/>
          <w:lang w:val="en-US"/>
        </w:rPr>
        <w:t xml:space="preserve">G. Ford, </w:t>
      </w:r>
      <w:r w:rsidRPr="00E07431">
        <w:rPr>
          <w:i/>
          <w:sz w:val="16"/>
          <w:szCs w:val="16"/>
          <w:lang w:val="en-US"/>
        </w:rPr>
        <w:t>Fully automatic coding of basic expressions from video. Technical Report INC-MPLab-TR-2003.03</w:t>
      </w:r>
      <w:r>
        <w:rPr>
          <w:sz w:val="16"/>
          <w:szCs w:val="16"/>
          <w:lang w:val="en-US"/>
        </w:rPr>
        <w:t>, Machine Perception Lab., Institute for Neural Computation, University of California, San Diego, 2002.</w:t>
      </w:r>
    </w:p>
    <w:p w:rsidR="00BB3DCA" w:rsidRPr="00BB3DCA" w:rsidRDefault="00BB3DCA" w:rsidP="00BB3DCA">
      <w:pPr>
        <w:pStyle w:val="bibllist"/>
        <w:numPr>
          <w:ilvl w:val="0"/>
          <w:numId w:val="1"/>
        </w:numPr>
        <w:ind w:left="340" w:right="227" w:hanging="340"/>
        <w:rPr>
          <w:sz w:val="16"/>
          <w:szCs w:val="16"/>
          <w:lang w:val="en-US"/>
        </w:rPr>
      </w:pPr>
      <w:r>
        <w:rPr>
          <w:sz w:val="16"/>
          <w:szCs w:val="16"/>
          <w:lang w:val="en-US"/>
        </w:rPr>
        <w:t xml:space="preserve">H. </w:t>
      </w:r>
      <w:proofErr w:type="spellStart"/>
      <w:r>
        <w:rPr>
          <w:sz w:val="16"/>
          <w:szCs w:val="16"/>
          <w:lang w:val="en-US"/>
        </w:rPr>
        <w:t>Khalajzadeh</w:t>
      </w:r>
      <w:proofErr w:type="spellEnd"/>
      <w:r>
        <w:rPr>
          <w:sz w:val="16"/>
          <w:szCs w:val="16"/>
          <w:lang w:val="en-US"/>
        </w:rPr>
        <w:t xml:space="preserve">, M. </w:t>
      </w:r>
      <w:proofErr w:type="spellStart"/>
      <w:r>
        <w:rPr>
          <w:sz w:val="16"/>
          <w:szCs w:val="16"/>
          <w:lang w:val="en-US"/>
        </w:rPr>
        <w:t>Mansouri</w:t>
      </w:r>
      <w:proofErr w:type="spellEnd"/>
      <w:r>
        <w:rPr>
          <w:sz w:val="16"/>
          <w:szCs w:val="16"/>
          <w:lang w:val="en-US"/>
        </w:rPr>
        <w:t xml:space="preserve">, M. </w:t>
      </w:r>
      <w:proofErr w:type="spellStart"/>
      <w:r>
        <w:rPr>
          <w:sz w:val="16"/>
          <w:szCs w:val="16"/>
          <w:lang w:val="en-US"/>
        </w:rPr>
        <w:t>Teshnehlab</w:t>
      </w:r>
      <w:proofErr w:type="spellEnd"/>
      <w:r>
        <w:rPr>
          <w:sz w:val="16"/>
          <w:szCs w:val="16"/>
          <w:lang w:val="en-US"/>
        </w:rPr>
        <w:t xml:space="preserve">, “Face Recognition using Convolutional Neural Network and Simple Logistic Classifier”, </w:t>
      </w:r>
      <w:r w:rsidRPr="005B2F37">
        <w:rPr>
          <w:i/>
          <w:sz w:val="16"/>
          <w:szCs w:val="16"/>
          <w:lang w:val="en-US"/>
        </w:rPr>
        <w:t xml:space="preserve">In: </w:t>
      </w:r>
      <w:proofErr w:type="spellStart"/>
      <w:r w:rsidRPr="005B2F37">
        <w:rPr>
          <w:i/>
          <w:sz w:val="16"/>
          <w:szCs w:val="16"/>
          <w:lang w:val="en-US"/>
        </w:rPr>
        <w:t>Snášel</w:t>
      </w:r>
      <w:proofErr w:type="spellEnd"/>
      <w:r w:rsidRPr="005B2F37">
        <w:rPr>
          <w:i/>
          <w:sz w:val="16"/>
          <w:szCs w:val="16"/>
          <w:lang w:val="en-US"/>
        </w:rPr>
        <w:t xml:space="preserve"> V., </w:t>
      </w:r>
      <w:proofErr w:type="spellStart"/>
      <w:r w:rsidRPr="005B2F37">
        <w:rPr>
          <w:i/>
          <w:sz w:val="16"/>
          <w:szCs w:val="16"/>
          <w:lang w:val="en-US"/>
        </w:rPr>
        <w:t>Krömer</w:t>
      </w:r>
      <w:proofErr w:type="spellEnd"/>
      <w:r w:rsidRPr="005B2F37">
        <w:rPr>
          <w:i/>
          <w:sz w:val="16"/>
          <w:szCs w:val="16"/>
          <w:lang w:val="en-US"/>
        </w:rPr>
        <w:t xml:space="preserve"> P., </w:t>
      </w:r>
      <w:proofErr w:type="spellStart"/>
      <w:r w:rsidRPr="005B2F37">
        <w:rPr>
          <w:i/>
          <w:sz w:val="16"/>
          <w:szCs w:val="16"/>
          <w:lang w:val="en-US"/>
        </w:rPr>
        <w:t>Köppen</w:t>
      </w:r>
      <w:proofErr w:type="spellEnd"/>
      <w:r w:rsidRPr="005B2F37">
        <w:rPr>
          <w:i/>
          <w:sz w:val="16"/>
          <w:szCs w:val="16"/>
          <w:lang w:val="en-US"/>
        </w:rPr>
        <w:t xml:space="preserve"> M., Schaefer G. (</w:t>
      </w:r>
      <w:proofErr w:type="spellStart"/>
      <w:r w:rsidRPr="005B2F37">
        <w:rPr>
          <w:i/>
          <w:sz w:val="16"/>
          <w:szCs w:val="16"/>
          <w:lang w:val="en-US"/>
        </w:rPr>
        <w:t>eds</w:t>
      </w:r>
      <w:proofErr w:type="spellEnd"/>
      <w:r w:rsidRPr="005B2F37">
        <w:rPr>
          <w:i/>
          <w:sz w:val="16"/>
          <w:szCs w:val="16"/>
          <w:lang w:val="en-US"/>
        </w:rPr>
        <w:t>) Soft Computing in Industrial Applications. Advances in Intelligent Systems and Computing</w:t>
      </w:r>
      <w:r w:rsidRPr="005B2F37">
        <w:rPr>
          <w:sz w:val="16"/>
          <w:szCs w:val="16"/>
          <w:lang w:val="en-US"/>
        </w:rPr>
        <w:t>, vol</w:t>
      </w:r>
      <w:r>
        <w:rPr>
          <w:sz w:val="16"/>
          <w:szCs w:val="16"/>
          <w:lang w:val="en-US"/>
        </w:rPr>
        <w:t>.</w:t>
      </w:r>
      <w:r w:rsidRPr="005B2F37">
        <w:rPr>
          <w:sz w:val="16"/>
          <w:szCs w:val="16"/>
          <w:lang w:val="en-US"/>
        </w:rPr>
        <w:t xml:space="preserve"> 223. Springer, Cham</w:t>
      </w:r>
      <w:r>
        <w:rPr>
          <w:sz w:val="16"/>
          <w:szCs w:val="16"/>
          <w:lang w:val="en-US"/>
        </w:rPr>
        <w:t>, 2013, pp. 197 – 207.</w:t>
      </w:r>
    </w:p>
    <w:p w:rsidR="000D0AC3" w:rsidRDefault="00E07431" w:rsidP="008F06E6">
      <w:pPr>
        <w:pStyle w:val="bibllist"/>
        <w:numPr>
          <w:ilvl w:val="0"/>
          <w:numId w:val="1"/>
        </w:numPr>
        <w:ind w:left="340" w:right="227" w:hanging="340"/>
        <w:rPr>
          <w:sz w:val="16"/>
          <w:szCs w:val="16"/>
          <w:lang w:val="en-US"/>
        </w:rPr>
      </w:pPr>
      <w:r>
        <w:rPr>
          <w:sz w:val="16"/>
          <w:szCs w:val="16"/>
          <w:lang w:val="en-US"/>
        </w:rPr>
        <w:t xml:space="preserve">Z. Wen, T. Huang, </w:t>
      </w:r>
      <w:r w:rsidR="00430B00">
        <w:rPr>
          <w:sz w:val="16"/>
          <w:szCs w:val="16"/>
          <w:lang w:val="en-US"/>
        </w:rPr>
        <w:t>“</w:t>
      </w:r>
      <w:r>
        <w:rPr>
          <w:sz w:val="16"/>
          <w:szCs w:val="16"/>
          <w:lang w:val="en-US"/>
        </w:rPr>
        <w:t>Capturing subtle fac</w:t>
      </w:r>
      <w:r w:rsidR="00430B00">
        <w:rPr>
          <w:sz w:val="16"/>
          <w:szCs w:val="16"/>
          <w:lang w:val="en-US"/>
        </w:rPr>
        <w:t>ial motions in 3d face tracking”,</w:t>
      </w:r>
      <w:r>
        <w:rPr>
          <w:sz w:val="16"/>
          <w:szCs w:val="16"/>
          <w:lang w:val="en-US"/>
        </w:rPr>
        <w:t xml:space="preserve"> </w:t>
      </w:r>
      <w:r w:rsidR="00430B00">
        <w:rPr>
          <w:i/>
          <w:sz w:val="16"/>
          <w:szCs w:val="16"/>
          <w:lang w:val="en-US"/>
        </w:rPr>
        <w:t>Proceedings of the 9</w:t>
      </w:r>
      <w:r w:rsidR="00430B00" w:rsidRPr="00430B00">
        <w:rPr>
          <w:i/>
          <w:sz w:val="16"/>
          <w:szCs w:val="16"/>
          <w:lang w:val="en-US"/>
        </w:rPr>
        <w:t>th IEEE International Conference on Computer Vision</w:t>
      </w:r>
      <w:r>
        <w:rPr>
          <w:sz w:val="16"/>
          <w:szCs w:val="16"/>
          <w:lang w:val="en-US"/>
        </w:rPr>
        <w:t>, 2003.</w:t>
      </w:r>
    </w:p>
    <w:p w:rsidR="00BB3DCA" w:rsidRDefault="00BB3DCA" w:rsidP="008F06E6">
      <w:pPr>
        <w:pStyle w:val="bibllist"/>
        <w:numPr>
          <w:ilvl w:val="0"/>
          <w:numId w:val="1"/>
        </w:numPr>
        <w:ind w:left="340" w:right="227" w:hanging="340"/>
        <w:rPr>
          <w:sz w:val="16"/>
          <w:szCs w:val="16"/>
          <w:lang w:val="en-US"/>
        </w:rPr>
      </w:pPr>
      <w:r>
        <w:rPr>
          <w:sz w:val="16"/>
          <w:szCs w:val="16"/>
          <w:lang w:val="en-US"/>
        </w:rPr>
        <w:t xml:space="preserve">H. Singh, R. Patel, “Facial Expression Analysis using Deep Learning”, </w:t>
      </w:r>
      <w:r w:rsidRPr="00BB3DCA">
        <w:rPr>
          <w:i/>
          <w:sz w:val="16"/>
          <w:szCs w:val="16"/>
          <w:lang w:val="en-US"/>
        </w:rPr>
        <w:t>International Research Journal of Engineering and Technology</w:t>
      </w:r>
      <w:r>
        <w:rPr>
          <w:sz w:val="16"/>
          <w:szCs w:val="16"/>
          <w:lang w:val="en-US"/>
        </w:rPr>
        <w:t>, vol. 4, issue 10, 2017, pp. 66 – 69.</w:t>
      </w:r>
    </w:p>
    <w:p w:rsidR="000D0AC3" w:rsidRDefault="007222E3" w:rsidP="008F06E6">
      <w:pPr>
        <w:pStyle w:val="bibllist"/>
        <w:numPr>
          <w:ilvl w:val="0"/>
          <w:numId w:val="1"/>
        </w:numPr>
        <w:ind w:left="340" w:right="227" w:hanging="340"/>
        <w:rPr>
          <w:sz w:val="16"/>
          <w:szCs w:val="16"/>
          <w:lang w:val="en-US"/>
        </w:rPr>
      </w:pPr>
      <w:r>
        <w:rPr>
          <w:sz w:val="16"/>
          <w:szCs w:val="16"/>
          <w:lang w:val="en-US"/>
        </w:rPr>
        <w:t>S. Alizadeh, A. Fazel, “</w:t>
      </w:r>
      <w:r w:rsidRPr="007222E3">
        <w:rPr>
          <w:sz w:val="16"/>
          <w:szCs w:val="16"/>
          <w:lang w:val="en-US"/>
        </w:rPr>
        <w:t>Convolutional Neural Networks for Facial Expression Recognition</w:t>
      </w:r>
      <w:r>
        <w:rPr>
          <w:sz w:val="16"/>
          <w:szCs w:val="16"/>
          <w:lang w:val="en-US"/>
        </w:rPr>
        <w:t xml:space="preserve">”, </w:t>
      </w:r>
      <w:proofErr w:type="spellStart"/>
      <w:r w:rsidRPr="007222E3">
        <w:rPr>
          <w:i/>
          <w:sz w:val="16"/>
          <w:szCs w:val="16"/>
          <w:lang w:val="en-US"/>
        </w:rPr>
        <w:t>CoRR</w:t>
      </w:r>
      <w:proofErr w:type="spellEnd"/>
      <w:r w:rsidRPr="007222E3">
        <w:rPr>
          <w:sz w:val="16"/>
          <w:szCs w:val="16"/>
          <w:lang w:val="en-US"/>
        </w:rPr>
        <w:t>, abs/1704.06756</w:t>
      </w:r>
      <w:r>
        <w:rPr>
          <w:sz w:val="16"/>
          <w:szCs w:val="16"/>
          <w:lang w:val="en-US"/>
        </w:rPr>
        <w:t>, 2017.</w:t>
      </w:r>
    </w:p>
    <w:p w:rsidR="008D56B5" w:rsidRPr="00543E04" w:rsidRDefault="008D56B5" w:rsidP="008F06E6">
      <w:pPr>
        <w:pStyle w:val="bibllist"/>
        <w:numPr>
          <w:ilvl w:val="0"/>
          <w:numId w:val="1"/>
        </w:numPr>
        <w:ind w:left="340" w:right="227" w:hanging="340"/>
        <w:rPr>
          <w:sz w:val="16"/>
          <w:szCs w:val="16"/>
          <w:lang w:val="en-US"/>
        </w:rPr>
      </w:pPr>
      <w:r w:rsidRPr="00543E04">
        <w:rPr>
          <w:sz w:val="16"/>
          <w:szCs w:val="16"/>
          <w:lang w:val="en-US"/>
        </w:rPr>
        <w:t>The Cohn–</w:t>
      </w:r>
      <w:proofErr w:type="spellStart"/>
      <w:r w:rsidRPr="00543E04">
        <w:rPr>
          <w:sz w:val="16"/>
          <w:szCs w:val="16"/>
          <w:lang w:val="en-US"/>
        </w:rPr>
        <w:t>Kanade</w:t>
      </w:r>
      <w:proofErr w:type="spellEnd"/>
      <w:r w:rsidRPr="00543E04">
        <w:rPr>
          <w:sz w:val="16"/>
          <w:szCs w:val="16"/>
          <w:lang w:val="en-US"/>
        </w:rPr>
        <w:t xml:space="preserve"> AU-Coded Face Expression Database.</w:t>
      </w:r>
      <w:r w:rsidR="00B45F30" w:rsidRPr="00543E04">
        <w:rPr>
          <w:sz w:val="16"/>
          <w:szCs w:val="16"/>
          <w:lang w:val="en-US"/>
        </w:rPr>
        <w:t xml:space="preserve"> Web:</w:t>
      </w:r>
      <w:r w:rsidRPr="00543E04">
        <w:rPr>
          <w:sz w:val="16"/>
          <w:szCs w:val="16"/>
          <w:lang w:val="en-US"/>
        </w:rPr>
        <w:t xml:space="preserve"> http://www.pitt.edu/~emotion/ck-spread.htm.</w:t>
      </w:r>
    </w:p>
    <w:p w:rsidR="008D56B5" w:rsidRPr="00543E04" w:rsidRDefault="008D56B5" w:rsidP="008F06E6">
      <w:pPr>
        <w:pStyle w:val="bibllist"/>
        <w:numPr>
          <w:ilvl w:val="0"/>
          <w:numId w:val="1"/>
        </w:numPr>
        <w:ind w:left="340" w:right="227" w:hanging="340"/>
        <w:rPr>
          <w:sz w:val="16"/>
          <w:szCs w:val="16"/>
          <w:lang w:val="en-US"/>
        </w:rPr>
      </w:pPr>
      <w:r w:rsidRPr="00543E04">
        <w:rPr>
          <w:sz w:val="16"/>
          <w:szCs w:val="16"/>
          <w:lang w:val="en-US"/>
        </w:rPr>
        <w:t>The Japanese Female Facial Expression (JAFFE) Database.</w:t>
      </w:r>
      <w:r w:rsidR="00B45F30" w:rsidRPr="00543E04">
        <w:rPr>
          <w:sz w:val="16"/>
          <w:szCs w:val="16"/>
          <w:lang w:val="en-US"/>
        </w:rPr>
        <w:t xml:space="preserve"> Web:</w:t>
      </w:r>
      <w:r w:rsidRPr="00543E04">
        <w:rPr>
          <w:sz w:val="16"/>
          <w:szCs w:val="16"/>
          <w:lang w:val="en-US"/>
        </w:rPr>
        <w:t xml:space="preserve"> http://www.kasrl.org/jaffe.html.</w:t>
      </w:r>
    </w:p>
    <w:p w:rsidR="00101531" w:rsidRPr="00543E04" w:rsidRDefault="00101531" w:rsidP="008F06E6">
      <w:pPr>
        <w:pStyle w:val="bibllist"/>
        <w:numPr>
          <w:ilvl w:val="0"/>
          <w:numId w:val="1"/>
        </w:numPr>
        <w:ind w:left="340" w:right="227" w:hanging="340"/>
        <w:rPr>
          <w:sz w:val="16"/>
          <w:szCs w:val="16"/>
          <w:lang w:val="en-US"/>
        </w:rPr>
      </w:pPr>
      <w:r w:rsidRPr="00543E04">
        <w:rPr>
          <w:color w:val="000000"/>
          <w:sz w:val="16"/>
          <w:szCs w:val="16"/>
          <w:lang w:val="en-US"/>
        </w:rPr>
        <w:t>The MMI Facial Expression Database.</w:t>
      </w:r>
      <w:r w:rsidR="00877E97" w:rsidRPr="00543E04">
        <w:rPr>
          <w:color w:val="000000"/>
          <w:sz w:val="16"/>
          <w:szCs w:val="16"/>
          <w:lang w:val="en-US"/>
        </w:rPr>
        <w:t xml:space="preserve"> Web:</w:t>
      </w:r>
      <w:r w:rsidRPr="00543E04">
        <w:rPr>
          <w:color w:val="000000"/>
          <w:sz w:val="16"/>
          <w:szCs w:val="16"/>
          <w:lang w:val="en-US"/>
        </w:rPr>
        <w:t xml:space="preserve"> </w:t>
      </w:r>
      <w:r w:rsidRPr="00543E04">
        <w:rPr>
          <w:sz w:val="16"/>
          <w:szCs w:val="16"/>
          <w:lang w:val="en-US"/>
        </w:rPr>
        <w:t>https://mmifacedb.eu</w:t>
      </w:r>
      <w:r w:rsidRPr="00543E04">
        <w:rPr>
          <w:color w:val="000000"/>
          <w:sz w:val="16"/>
          <w:szCs w:val="16"/>
          <w:lang w:val="en-US"/>
        </w:rPr>
        <w:t>.</w:t>
      </w:r>
    </w:p>
    <w:p w:rsidR="005A74D5" w:rsidRPr="00543E04" w:rsidRDefault="005A74D5" w:rsidP="008F06E6">
      <w:pPr>
        <w:pStyle w:val="bibllist"/>
        <w:numPr>
          <w:ilvl w:val="0"/>
          <w:numId w:val="1"/>
        </w:numPr>
        <w:ind w:left="340" w:right="227" w:hanging="340"/>
        <w:rPr>
          <w:sz w:val="16"/>
          <w:szCs w:val="16"/>
          <w:lang w:val="en-US"/>
        </w:rPr>
      </w:pPr>
      <w:r w:rsidRPr="00543E04">
        <w:rPr>
          <w:sz w:val="16"/>
          <w:szCs w:val="16"/>
          <w:lang w:val="en-US"/>
        </w:rPr>
        <w:t xml:space="preserve">The </w:t>
      </w:r>
      <w:proofErr w:type="spellStart"/>
      <w:r w:rsidRPr="00543E04">
        <w:rPr>
          <w:sz w:val="16"/>
          <w:szCs w:val="16"/>
          <w:lang w:val="en-US"/>
        </w:rPr>
        <w:t>Radboud</w:t>
      </w:r>
      <w:proofErr w:type="spellEnd"/>
      <w:r w:rsidRPr="00543E04">
        <w:rPr>
          <w:sz w:val="16"/>
          <w:szCs w:val="16"/>
          <w:lang w:val="en-US"/>
        </w:rPr>
        <w:t xml:space="preserve"> Faces Database.</w:t>
      </w:r>
      <w:r w:rsidR="00877E97" w:rsidRPr="00543E04">
        <w:rPr>
          <w:sz w:val="16"/>
          <w:szCs w:val="16"/>
          <w:lang w:val="en-US"/>
        </w:rPr>
        <w:t xml:space="preserve"> Web:</w:t>
      </w:r>
      <w:r w:rsidRPr="00543E04">
        <w:rPr>
          <w:sz w:val="16"/>
          <w:szCs w:val="16"/>
          <w:lang w:val="en-US"/>
        </w:rPr>
        <w:t xml:space="preserve"> http://www.socsci.ru.nl:8180/RaFD2/RaFD?p=main.</w:t>
      </w:r>
    </w:p>
    <w:p w:rsidR="008D56B5" w:rsidRPr="00543E04" w:rsidRDefault="008D56B5" w:rsidP="008F06E6">
      <w:pPr>
        <w:pStyle w:val="bibllist"/>
        <w:numPr>
          <w:ilvl w:val="0"/>
          <w:numId w:val="1"/>
        </w:numPr>
        <w:ind w:left="340" w:right="227" w:hanging="340"/>
        <w:rPr>
          <w:sz w:val="16"/>
          <w:szCs w:val="16"/>
          <w:lang w:val="en-US"/>
        </w:rPr>
      </w:pPr>
      <w:r w:rsidRPr="00543E04">
        <w:rPr>
          <w:sz w:val="16"/>
          <w:szCs w:val="16"/>
          <w:lang w:val="en-US"/>
        </w:rPr>
        <w:t>The CMU Multi-PIE Face Database.</w:t>
      </w:r>
      <w:r w:rsidR="00260CA2" w:rsidRPr="00543E04">
        <w:rPr>
          <w:sz w:val="16"/>
          <w:szCs w:val="16"/>
          <w:lang w:val="en-US"/>
        </w:rPr>
        <w:t xml:space="preserve"> Web:</w:t>
      </w:r>
      <w:r w:rsidRPr="00543E04">
        <w:rPr>
          <w:sz w:val="16"/>
          <w:szCs w:val="16"/>
          <w:lang w:val="en-US"/>
        </w:rPr>
        <w:t xml:space="preserve"> </w:t>
      </w:r>
      <w:r w:rsidRPr="00543E04">
        <w:rPr>
          <w:rStyle w:val="-"/>
          <w:color w:val="auto"/>
          <w:sz w:val="16"/>
          <w:szCs w:val="16"/>
          <w:u w:val="none"/>
          <w:lang w:val="en-US"/>
        </w:rPr>
        <w:t>http://www.cs.cmu.edu/afs/cs/project/PIE/MultiPie/Multi-Pie/Home.htm</w:t>
      </w:r>
      <w:r w:rsidR="000A122F" w:rsidRPr="00543E04">
        <w:rPr>
          <w:rStyle w:val="-"/>
          <w:color w:val="auto"/>
          <w:sz w:val="16"/>
          <w:szCs w:val="16"/>
          <w:u w:val="none"/>
          <w:lang w:val="en-US"/>
        </w:rPr>
        <w:t>l</w:t>
      </w:r>
      <w:r w:rsidRPr="00543E04">
        <w:rPr>
          <w:sz w:val="16"/>
          <w:szCs w:val="16"/>
          <w:lang w:val="en-US"/>
        </w:rPr>
        <w:t>.</w:t>
      </w:r>
    </w:p>
    <w:p w:rsidR="00BD01AD" w:rsidRPr="00543E04" w:rsidRDefault="00BD01AD" w:rsidP="008F06E6">
      <w:pPr>
        <w:pStyle w:val="bibllist"/>
        <w:numPr>
          <w:ilvl w:val="0"/>
          <w:numId w:val="1"/>
        </w:numPr>
        <w:ind w:left="340" w:right="227" w:hanging="340"/>
        <w:rPr>
          <w:sz w:val="16"/>
          <w:szCs w:val="16"/>
          <w:lang w:val="en-US"/>
        </w:rPr>
      </w:pPr>
      <w:r w:rsidRPr="00543E04">
        <w:rPr>
          <w:sz w:val="16"/>
          <w:szCs w:val="16"/>
          <w:lang w:val="en-US"/>
        </w:rPr>
        <w:t>Caffe Framework.</w:t>
      </w:r>
      <w:r w:rsidR="00E80975" w:rsidRPr="00543E04">
        <w:rPr>
          <w:sz w:val="16"/>
          <w:szCs w:val="16"/>
          <w:lang w:val="en-US"/>
        </w:rPr>
        <w:t xml:space="preserve"> Web:</w:t>
      </w:r>
      <w:r w:rsidRPr="00543E04">
        <w:rPr>
          <w:sz w:val="16"/>
          <w:szCs w:val="16"/>
          <w:lang w:val="en-US"/>
        </w:rPr>
        <w:t xml:space="preserve"> </w:t>
      </w:r>
      <w:r w:rsidR="008D56B5" w:rsidRPr="00543E04">
        <w:rPr>
          <w:sz w:val="16"/>
          <w:szCs w:val="16"/>
          <w:lang w:val="en-US"/>
        </w:rPr>
        <w:t>http://caffe.berkleyvision.org</w:t>
      </w:r>
      <w:r w:rsidRPr="00543E04">
        <w:rPr>
          <w:sz w:val="16"/>
          <w:szCs w:val="16"/>
          <w:lang w:val="en-US"/>
        </w:rPr>
        <w:t>.</w:t>
      </w:r>
    </w:p>
    <w:p w:rsidR="0078270F" w:rsidRDefault="008D56B5" w:rsidP="00824843">
      <w:pPr>
        <w:pStyle w:val="bibllist"/>
        <w:numPr>
          <w:ilvl w:val="0"/>
          <w:numId w:val="1"/>
        </w:numPr>
        <w:ind w:left="340" w:right="227" w:hanging="340"/>
        <w:rPr>
          <w:sz w:val="16"/>
          <w:szCs w:val="16"/>
          <w:lang w:val="en-US"/>
        </w:rPr>
      </w:pPr>
      <w:proofErr w:type="spellStart"/>
      <w:r w:rsidRPr="00543E04">
        <w:rPr>
          <w:color w:val="000000"/>
          <w:sz w:val="16"/>
          <w:szCs w:val="16"/>
          <w:lang w:val="en-US"/>
        </w:rPr>
        <w:t>Scikit</w:t>
      </w:r>
      <w:proofErr w:type="spellEnd"/>
      <w:r w:rsidRPr="00543E04">
        <w:rPr>
          <w:color w:val="000000"/>
          <w:sz w:val="16"/>
          <w:szCs w:val="16"/>
          <w:lang w:val="en-US"/>
        </w:rPr>
        <w:t>-learn.</w:t>
      </w:r>
      <w:r w:rsidR="000A122F" w:rsidRPr="00543E04">
        <w:rPr>
          <w:color w:val="000000"/>
          <w:sz w:val="16"/>
          <w:szCs w:val="16"/>
          <w:lang w:val="en-US"/>
        </w:rPr>
        <w:t xml:space="preserve"> Web:</w:t>
      </w:r>
      <w:r w:rsidRPr="00543E04">
        <w:rPr>
          <w:color w:val="000000"/>
          <w:sz w:val="16"/>
          <w:szCs w:val="16"/>
          <w:lang w:val="en-US"/>
        </w:rPr>
        <w:t xml:space="preserve"> </w:t>
      </w:r>
      <w:r w:rsidR="00703C80" w:rsidRPr="00703C80">
        <w:rPr>
          <w:color w:val="000000"/>
          <w:sz w:val="16"/>
          <w:szCs w:val="16"/>
          <w:lang w:val="en-US"/>
        </w:rPr>
        <w:t>http://scikit-learn.org/stable/</w:t>
      </w:r>
      <w:r w:rsidR="0078270F">
        <w:rPr>
          <w:sz w:val="16"/>
          <w:szCs w:val="16"/>
          <w:lang w:val="en-US"/>
        </w:rPr>
        <w:t>.</w:t>
      </w:r>
    </w:p>
    <w:p w:rsidR="00703C80" w:rsidRDefault="00703C80" w:rsidP="00703C80">
      <w:pPr>
        <w:pStyle w:val="bibllist"/>
        <w:ind w:left="340" w:right="227" w:firstLine="0"/>
        <w:rPr>
          <w:sz w:val="16"/>
          <w:szCs w:val="16"/>
          <w:lang w:val="en-US"/>
        </w:rPr>
        <w:sectPr w:rsidR="00703C80" w:rsidSect="00D62E8F">
          <w:type w:val="continuous"/>
          <w:pgSz w:w="12242" w:h="15842" w:code="1"/>
          <w:pgMar w:top="1077" w:right="890" w:bottom="907" w:left="890" w:header="0" w:footer="709" w:gutter="0"/>
          <w:cols w:num="2" w:space="357"/>
          <w:formProt w:val="0"/>
          <w:docGrid w:linePitch="360" w:charSpace="-6145"/>
        </w:sectPr>
      </w:pPr>
    </w:p>
    <w:p w:rsidR="00703C80" w:rsidRPr="00824843" w:rsidRDefault="00703C80" w:rsidP="00703C80">
      <w:pPr>
        <w:pStyle w:val="bibllist"/>
        <w:ind w:left="340" w:right="227" w:firstLine="0"/>
        <w:rPr>
          <w:sz w:val="16"/>
          <w:szCs w:val="16"/>
          <w:lang w:val="en-US"/>
        </w:rPr>
      </w:pPr>
    </w:p>
    <w:sectPr w:rsidR="00703C80" w:rsidRPr="00824843" w:rsidSect="00703C80">
      <w:type w:val="continuous"/>
      <w:pgSz w:w="12242" w:h="15842" w:code="1"/>
      <w:pgMar w:top="1077" w:right="890" w:bottom="907" w:left="890" w:header="0" w:footer="709" w:gutter="0"/>
      <w:cols w:space="357"/>
      <w:formProt w:val="0"/>
      <w:docGrid w:linePitch="36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D27A5" w:rsidRDefault="001D27A5" w:rsidP="00782C1E">
      <w:r>
        <w:separator/>
      </w:r>
    </w:p>
  </w:endnote>
  <w:endnote w:type="continuationSeparator" w:id="0">
    <w:p w:rsidR="001D27A5" w:rsidRDefault="001D27A5" w:rsidP="00782C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Liberation Sans">
    <w:panose1 w:val="020B0604020202020204"/>
    <w:charset w:val="CC"/>
    <w:family w:val="swiss"/>
    <w:pitch w:val="variable"/>
    <w:sig w:usb0="E0000AFF" w:usb1="500078FF" w:usb2="00000021" w:usb3="00000000" w:csb0="000001BF" w:csb1="00000000"/>
  </w:font>
  <w:font w:name="Microsoft YaHei">
    <w:panose1 w:val="020B0503020204020204"/>
    <w:charset w:val="86"/>
    <w:family w:val="swiss"/>
    <w:pitch w:val="variable"/>
    <w:sig w:usb0="80000287" w:usb1="28CF3C50" w:usb2="00000016" w:usb3="00000000" w:csb0="0004001F" w:csb1="00000000"/>
  </w:font>
  <w:font w:name="Mangal">
    <w:panose1 w:val="02040503050203030202"/>
    <w:charset w:val="01"/>
    <w:family w:val="roman"/>
    <w:notTrueType/>
    <w:pitch w:val="variable"/>
    <w:sig w:usb0="00002000" w:usb1="00000000" w:usb2="00000000" w:usb3="00000000" w:csb0="00000000" w:csb1="00000000"/>
  </w:font>
  <w:font w:name="Verdana">
    <w:panose1 w:val="020B0604030504040204"/>
    <w:charset w:val="CC"/>
    <w:family w:val="swiss"/>
    <w:pitch w:val="variable"/>
    <w:sig w:usb0="A10006FF" w:usb1="4000205B" w:usb2="00000010" w:usb3="00000000" w:csb0="0000019F" w:csb1="00000000"/>
  </w:font>
  <w:font w:name="Arial">
    <w:panose1 w:val="020B0604020202020204"/>
    <w:charset w:val="CC"/>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CC"/>
    <w:family w:val="roman"/>
    <w:pitch w:val="variable"/>
    <w:sig w:usb0="E00002FF" w:usb1="420024FF" w:usb2="00000000" w:usb3="00000000" w:csb0="0000019F" w:csb1="00000000"/>
  </w:font>
  <w:font w:name="Calibri">
    <w:panose1 w:val="020F05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01AD" w:rsidRDefault="00BD01AD">
    <w:pPr>
      <w:pStyle w:val="af6"/>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D27A5" w:rsidRDefault="001D27A5" w:rsidP="00782C1E">
      <w:r>
        <w:separator/>
      </w:r>
    </w:p>
  </w:footnote>
  <w:footnote w:type="continuationSeparator" w:id="0">
    <w:p w:rsidR="001D27A5" w:rsidRDefault="001D27A5" w:rsidP="00782C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BA70678"/>
    <w:multiLevelType w:val="multilevel"/>
    <w:tmpl w:val="4F781CA8"/>
    <w:lvl w:ilvl="0">
      <w:start w:val="1"/>
      <w:numFmt w:val="decimal"/>
      <w:lvlText w:val="[%1] "/>
      <w:lvlJc w:val="left"/>
      <w:pPr>
        <w:ind w:left="2204" w:hanging="360"/>
      </w:pPr>
      <w:rPr>
        <w:rFonts w:hint="default"/>
        <w:sz w:val="16"/>
        <w:szCs w:val="16"/>
      </w:rPr>
    </w:lvl>
    <w:lvl w:ilvl="1">
      <w:start w:val="1"/>
      <w:numFmt w:val="lowerLetter"/>
      <w:lvlText w:val="%2."/>
      <w:lvlJc w:val="left"/>
      <w:pPr>
        <w:ind w:left="2924" w:hanging="360"/>
      </w:pPr>
    </w:lvl>
    <w:lvl w:ilvl="2">
      <w:start w:val="1"/>
      <w:numFmt w:val="lowerRoman"/>
      <w:lvlText w:val="%3."/>
      <w:lvlJc w:val="right"/>
      <w:pPr>
        <w:ind w:left="3644" w:hanging="180"/>
      </w:pPr>
    </w:lvl>
    <w:lvl w:ilvl="3">
      <w:start w:val="1"/>
      <w:numFmt w:val="decimal"/>
      <w:lvlText w:val="%4."/>
      <w:lvlJc w:val="left"/>
      <w:pPr>
        <w:ind w:left="4364" w:hanging="360"/>
      </w:pPr>
    </w:lvl>
    <w:lvl w:ilvl="4">
      <w:start w:val="1"/>
      <w:numFmt w:val="lowerLetter"/>
      <w:lvlText w:val="%5."/>
      <w:lvlJc w:val="left"/>
      <w:pPr>
        <w:ind w:left="5084" w:hanging="360"/>
      </w:pPr>
    </w:lvl>
    <w:lvl w:ilvl="5">
      <w:start w:val="1"/>
      <w:numFmt w:val="lowerRoman"/>
      <w:lvlText w:val="%6."/>
      <w:lvlJc w:val="right"/>
      <w:pPr>
        <w:ind w:left="5804" w:hanging="180"/>
      </w:pPr>
    </w:lvl>
    <w:lvl w:ilvl="6">
      <w:start w:val="1"/>
      <w:numFmt w:val="decimal"/>
      <w:lvlText w:val="%7."/>
      <w:lvlJc w:val="left"/>
      <w:pPr>
        <w:ind w:left="6524" w:hanging="360"/>
      </w:pPr>
    </w:lvl>
    <w:lvl w:ilvl="7">
      <w:start w:val="1"/>
      <w:numFmt w:val="lowerLetter"/>
      <w:lvlText w:val="%8."/>
      <w:lvlJc w:val="left"/>
      <w:pPr>
        <w:ind w:left="7244" w:hanging="360"/>
      </w:pPr>
    </w:lvl>
    <w:lvl w:ilvl="8">
      <w:start w:val="1"/>
      <w:numFmt w:val="lowerRoman"/>
      <w:lvlText w:val="%9."/>
      <w:lvlJc w:val="right"/>
      <w:pPr>
        <w:ind w:left="7964"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782C1E"/>
    <w:rsid w:val="00003A9E"/>
    <w:rsid w:val="00010625"/>
    <w:rsid w:val="00012293"/>
    <w:rsid w:val="00013FEF"/>
    <w:rsid w:val="00015B30"/>
    <w:rsid w:val="0001710E"/>
    <w:rsid w:val="00020623"/>
    <w:rsid w:val="00020F81"/>
    <w:rsid w:val="000251E1"/>
    <w:rsid w:val="000260D6"/>
    <w:rsid w:val="00026EB6"/>
    <w:rsid w:val="00034914"/>
    <w:rsid w:val="0003644E"/>
    <w:rsid w:val="00044EA8"/>
    <w:rsid w:val="00047F0D"/>
    <w:rsid w:val="00057626"/>
    <w:rsid w:val="0006131F"/>
    <w:rsid w:val="00064DAA"/>
    <w:rsid w:val="000677B9"/>
    <w:rsid w:val="000701BF"/>
    <w:rsid w:val="00073C9E"/>
    <w:rsid w:val="00075427"/>
    <w:rsid w:val="00076E96"/>
    <w:rsid w:val="00080654"/>
    <w:rsid w:val="00083347"/>
    <w:rsid w:val="0008791C"/>
    <w:rsid w:val="00094182"/>
    <w:rsid w:val="000961BE"/>
    <w:rsid w:val="000967B5"/>
    <w:rsid w:val="000A122F"/>
    <w:rsid w:val="000A3D35"/>
    <w:rsid w:val="000A752F"/>
    <w:rsid w:val="000B624C"/>
    <w:rsid w:val="000C0633"/>
    <w:rsid w:val="000D0AC3"/>
    <w:rsid w:val="000D126F"/>
    <w:rsid w:val="000D16AB"/>
    <w:rsid w:val="000D2B4E"/>
    <w:rsid w:val="000D493F"/>
    <w:rsid w:val="000D56C5"/>
    <w:rsid w:val="000D5B8B"/>
    <w:rsid w:val="000D7BA9"/>
    <w:rsid w:val="000E3A5F"/>
    <w:rsid w:val="000E5EDF"/>
    <w:rsid w:val="000E7002"/>
    <w:rsid w:val="000F1BCE"/>
    <w:rsid w:val="000F6C74"/>
    <w:rsid w:val="000F7609"/>
    <w:rsid w:val="0010097B"/>
    <w:rsid w:val="00101531"/>
    <w:rsid w:val="00102150"/>
    <w:rsid w:val="00105D40"/>
    <w:rsid w:val="00107CE5"/>
    <w:rsid w:val="00115079"/>
    <w:rsid w:val="00115DB0"/>
    <w:rsid w:val="001164E9"/>
    <w:rsid w:val="00120D30"/>
    <w:rsid w:val="001220E6"/>
    <w:rsid w:val="00127466"/>
    <w:rsid w:val="00131F83"/>
    <w:rsid w:val="00133619"/>
    <w:rsid w:val="001356F5"/>
    <w:rsid w:val="0014031F"/>
    <w:rsid w:val="001409AD"/>
    <w:rsid w:val="0015382E"/>
    <w:rsid w:val="0015598C"/>
    <w:rsid w:val="00156ECE"/>
    <w:rsid w:val="00161C64"/>
    <w:rsid w:val="00163EBB"/>
    <w:rsid w:val="0019027A"/>
    <w:rsid w:val="001A130F"/>
    <w:rsid w:val="001A2D10"/>
    <w:rsid w:val="001A4E80"/>
    <w:rsid w:val="001A600B"/>
    <w:rsid w:val="001B5361"/>
    <w:rsid w:val="001C42DB"/>
    <w:rsid w:val="001C688F"/>
    <w:rsid w:val="001D27A5"/>
    <w:rsid w:val="001D3EE8"/>
    <w:rsid w:val="001D52DF"/>
    <w:rsid w:val="001D5C15"/>
    <w:rsid w:val="001D7F98"/>
    <w:rsid w:val="001E5D20"/>
    <w:rsid w:val="001F44E5"/>
    <w:rsid w:val="001F74A7"/>
    <w:rsid w:val="001F7F6F"/>
    <w:rsid w:val="00200AAC"/>
    <w:rsid w:val="00201C02"/>
    <w:rsid w:val="00202AFD"/>
    <w:rsid w:val="00204D77"/>
    <w:rsid w:val="002054E8"/>
    <w:rsid w:val="002101E7"/>
    <w:rsid w:val="00222074"/>
    <w:rsid w:val="00222AD2"/>
    <w:rsid w:val="00223DDA"/>
    <w:rsid w:val="00225477"/>
    <w:rsid w:val="002300C2"/>
    <w:rsid w:val="00235CC4"/>
    <w:rsid w:val="00236650"/>
    <w:rsid w:val="002433C9"/>
    <w:rsid w:val="00245797"/>
    <w:rsid w:val="00247842"/>
    <w:rsid w:val="002532FA"/>
    <w:rsid w:val="002575B8"/>
    <w:rsid w:val="00257E32"/>
    <w:rsid w:val="00260CA2"/>
    <w:rsid w:val="0026698B"/>
    <w:rsid w:val="00266E35"/>
    <w:rsid w:val="00270F59"/>
    <w:rsid w:val="00275D77"/>
    <w:rsid w:val="002763D9"/>
    <w:rsid w:val="002777A4"/>
    <w:rsid w:val="002810B3"/>
    <w:rsid w:val="00282B9B"/>
    <w:rsid w:val="0028771E"/>
    <w:rsid w:val="0029453C"/>
    <w:rsid w:val="00294C70"/>
    <w:rsid w:val="00295035"/>
    <w:rsid w:val="0029723A"/>
    <w:rsid w:val="002A069C"/>
    <w:rsid w:val="002A4A6F"/>
    <w:rsid w:val="002B5FEC"/>
    <w:rsid w:val="002C0FDC"/>
    <w:rsid w:val="002C1A84"/>
    <w:rsid w:val="002C265C"/>
    <w:rsid w:val="002C5170"/>
    <w:rsid w:val="002C5DC3"/>
    <w:rsid w:val="002C5FAF"/>
    <w:rsid w:val="002C72B8"/>
    <w:rsid w:val="002D04E4"/>
    <w:rsid w:val="002D113D"/>
    <w:rsid w:val="002D12B3"/>
    <w:rsid w:val="002D1C98"/>
    <w:rsid w:val="002D2213"/>
    <w:rsid w:val="002D3B37"/>
    <w:rsid w:val="002D50B4"/>
    <w:rsid w:val="002D74D2"/>
    <w:rsid w:val="002E1E2D"/>
    <w:rsid w:val="002E33B8"/>
    <w:rsid w:val="002E3EA4"/>
    <w:rsid w:val="002E482D"/>
    <w:rsid w:val="002F0722"/>
    <w:rsid w:val="002F18DC"/>
    <w:rsid w:val="002F7488"/>
    <w:rsid w:val="003058A1"/>
    <w:rsid w:val="00306FCE"/>
    <w:rsid w:val="00324C79"/>
    <w:rsid w:val="003342F5"/>
    <w:rsid w:val="0034300F"/>
    <w:rsid w:val="003446DE"/>
    <w:rsid w:val="0034717E"/>
    <w:rsid w:val="00347FDE"/>
    <w:rsid w:val="00353832"/>
    <w:rsid w:val="00356866"/>
    <w:rsid w:val="00357FDE"/>
    <w:rsid w:val="00360CAD"/>
    <w:rsid w:val="00361E98"/>
    <w:rsid w:val="003660E5"/>
    <w:rsid w:val="00367852"/>
    <w:rsid w:val="003822AD"/>
    <w:rsid w:val="00383B77"/>
    <w:rsid w:val="0038489B"/>
    <w:rsid w:val="0039150A"/>
    <w:rsid w:val="00391C38"/>
    <w:rsid w:val="0039413A"/>
    <w:rsid w:val="0039444C"/>
    <w:rsid w:val="00396CA8"/>
    <w:rsid w:val="003A1DA6"/>
    <w:rsid w:val="003A3A24"/>
    <w:rsid w:val="003A3E11"/>
    <w:rsid w:val="003A65CD"/>
    <w:rsid w:val="003A69A2"/>
    <w:rsid w:val="003B1FBF"/>
    <w:rsid w:val="003B5B30"/>
    <w:rsid w:val="003C1026"/>
    <w:rsid w:val="003C1C8A"/>
    <w:rsid w:val="003C29F7"/>
    <w:rsid w:val="003C4EF9"/>
    <w:rsid w:val="003D0730"/>
    <w:rsid w:val="003D13DD"/>
    <w:rsid w:val="003D2EC5"/>
    <w:rsid w:val="003D42F8"/>
    <w:rsid w:val="003D67CD"/>
    <w:rsid w:val="003D77EF"/>
    <w:rsid w:val="003E4782"/>
    <w:rsid w:val="003F2AFD"/>
    <w:rsid w:val="003F53AD"/>
    <w:rsid w:val="003F7C3B"/>
    <w:rsid w:val="00401433"/>
    <w:rsid w:val="00411E70"/>
    <w:rsid w:val="00414BC1"/>
    <w:rsid w:val="00415E3B"/>
    <w:rsid w:val="0042255A"/>
    <w:rsid w:val="004272FB"/>
    <w:rsid w:val="00430B00"/>
    <w:rsid w:val="00431F22"/>
    <w:rsid w:val="004321E9"/>
    <w:rsid w:val="0043244E"/>
    <w:rsid w:val="00433257"/>
    <w:rsid w:val="00434D70"/>
    <w:rsid w:val="00434DB0"/>
    <w:rsid w:val="00440CDC"/>
    <w:rsid w:val="00444233"/>
    <w:rsid w:val="00446356"/>
    <w:rsid w:val="004563B6"/>
    <w:rsid w:val="004613D4"/>
    <w:rsid w:val="00463488"/>
    <w:rsid w:val="00463C04"/>
    <w:rsid w:val="004667E2"/>
    <w:rsid w:val="00470C77"/>
    <w:rsid w:val="004715A6"/>
    <w:rsid w:val="00475E6F"/>
    <w:rsid w:val="004827CA"/>
    <w:rsid w:val="00485996"/>
    <w:rsid w:val="004862C3"/>
    <w:rsid w:val="004901EF"/>
    <w:rsid w:val="004917BA"/>
    <w:rsid w:val="004925B1"/>
    <w:rsid w:val="0049571D"/>
    <w:rsid w:val="00495CE2"/>
    <w:rsid w:val="004A0EFD"/>
    <w:rsid w:val="004A1704"/>
    <w:rsid w:val="004A3E75"/>
    <w:rsid w:val="004A3FB4"/>
    <w:rsid w:val="004A47FF"/>
    <w:rsid w:val="004A5D28"/>
    <w:rsid w:val="004A6E55"/>
    <w:rsid w:val="004A76F9"/>
    <w:rsid w:val="004B1178"/>
    <w:rsid w:val="004B11B1"/>
    <w:rsid w:val="004C5F7D"/>
    <w:rsid w:val="004C68AC"/>
    <w:rsid w:val="004D7F8C"/>
    <w:rsid w:val="004E0AAB"/>
    <w:rsid w:val="004E1EBA"/>
    <w:rsid w:val="004E5397"/>
    <w:rsid w:val="004F0704"/>
    <w:rsid w:val="004F6726"/>
    <w:rsid w:val="004F772D"/>
    <w:rsid w:val="00504C46"/>
    <w:rsid w:val="0051085E"/>
    <w:rsid w:val="005118FC"/>
    <w:rsid w:val="0051301A"/>
    <w:rsid w:val="005142A1"/>
    <w:rsid w:val="00515B1A"/>
    <w:rsid w:val="0052230F"/>
    <w:rsid w:val="005243FC"/>
    <w:rsid w:val="0052468D"/>
    <w:rsid w:val="00525142"/>
    <w:rsid w:val="00525408"/>
    <w:rsid w:val="00525A80"/>
    <w:rsid w:val="00530380"/>
    <w:rsid w:val="00531404"/>
    <w:rsid w:val="00533F1B"/>
    <w:rsid w:val="005420E5"/>
    <w:rsid w:val="00543E04"/>
    <w:rsid w:val="0054795F"/>
    <w:rsid w:val="00547F8C"/>
    <w:rsid w:val="00551399"/>
    <w:rsid w:val="00552131"/>
    <w:rsid w:val="00553EBE"/>
    <w:rsid w:val="005556B0"/>
    <w:rsid w:val="0055763D"/>
    <w:rsid w:val="00560E8F"/>
    <w:rsid w:val="00560F22"/>
    <w:rsid w:val="005634F0"/>
    <w:rsid w:val="00563612"/>
    <w:rsid w:val="00564A8F"/>
    <w:rsid w:val="0056741E"/>
    <w:rsid w:val="005678C5"/>
    <w:rsid w:val="00574C33"/>
    <w:rsid w:val="00593A6A"/>
    <w:rsid w:val="005A0F2E"/>
    <w:rsid w:val="005A34B2"/>
    <w:rsid w:val="005A74D5"/>
    <w:rsid w:val="005B2F37"/>
    <w:rsid w:val="005B352A"/>
    <w:rsid w:val="005B369A"/>
    <w:rsid w:val="005C0E4F"/>
    <w:rsid w:val="005C1641"/>
    <w:rsid w:val="005C34A6"/>
    <w:rsid w:val="005C3A6B"/>
    <w:rsid w:val="005C464D"/>
    <w:rsid w:val="005C4934"/>
    <w:rsid w:val="005D0B2E"/>
    <w:rsid w:val="005D2BD7"/>
    <w:rsid w:val="005D386B"/>
    <w:rsid w:val="005D5B59"/>
    <w:rsid w:val="005E3F34"/>
    <w:rsid w:val="005F3A15"/>
    <w:rsid w:val="005F6395"/>
    <w:rsid w:val="00600B5C"/>
    <w:rsid w:val="0060268F"/>
    <w:rsid w:val="0060326D"/>
    <w:rsid w:val="0060560A"/>
    <w:rsid w:val="0060581C"/>
    <w:rsid w:val="00615783"/>
    <w:rsid w:val="006205F1"/>
    <w:rsid w:val="00622490"/>
    <w:rsid w:val="0062348C"/>
    <w:rsid w:val="00633195"/>
    <w:rsid w:val="0063693B"/>
    <w:rsid w:val="00641437"/>
    <w:rsid w:val="00642444"/>
    <w:rsid w:val="00642502"/>
    <w:rsid w:val="006429B7"/>
    <w:rsid w:val="0064409F"/>
    <w:rsid w:val="006462F1"/>
    <w:rsid w:val="00650B63"/>
    <w:rsid w:val="00661DCC"/>
    <w:rsid w:val="00676726"/>
    <w:rsid w:val="00676DE4"/>
    <w:rsid w:val="00677EBC"/>
    <w:rsid w:val="006802DB"/>
    <w:rsid w:val="00693275"/>
    <w:rsid w:val="00693364"/>
    <w:rsid w:val="006A215B"/>
    <w:rsid w:val="006A31AC"/>
    <w:rsid w:val="006A46F8"/>
    <w:rsid w:val="006A611E"/>
    <w:rsid w:val="006A6DA3"/>
    <w:rsid w:val="006A79C2"/>
    <w:rsid w:val="006B2CC4"/>
    <w:rsid w:val="006B5601"/>
    <w:rsid w:val="006C5C4C"/>
    <w:rsid w:val="006D03DD"/>
    <w:rsid w:val="006D25DB"/>
    <w:rsid w:val="006D3DE0"/>
    <w:rsid w:val="006D5E3E"/>
    <w:rsid w:val="006D728A"/>
    <w:rsid w:val="006E30FE"/>
    <w:rsid w:val="006E4E19"/>
    <w:rsid w:val="006F1268"/>
    <w:rsid w:val="006F4425"/>
    <w:rsid w:val="006F7B59"/>
    <w:rsid w:val="00703C80"/>
    <w:rsid w:val="007113CF"/>
    <w:rsid w:val="00711449"/>
    <w:rsid w:val="00714150"/>
    <w:rsid w:val="007170E5"/>
    <w:rsid w:val="00717DEC"/>
    <w:rsid w:val="007222E3"/>
    <w:rsid w:val="0072318D"/>
    <w:rsid w:val="0072555F"/>
    <w:rsid w:val="00726D8B"/>
    <w:rsid w:val="007334A9"/>
    <w:rsid w:val="00733D95"/>
    <w:rsid w:val="00735B99"/>
    <w:rsid w:val="0073620C"/>
    <w:rsid w:val="00740C62"/>
    <w:rsid w:val="007450E3"/>
    <w:rsid w:val="0074525A"/>
    <w:rsid w:val="007472F7"/>
    <w:rsid w:val="00750AEF"/>
    <w:rsid w:val="0075206E"/>
    <w:rsid w:val="007533B8"/>
    <w:rsid w:val="0075551C"/>
    <w:rsid w:val="0075664C"/>
    <w:rsid w:val="007610A8"/>
    <w:rsid w:val="007634E4"/>
    <w:rsid w:val="0076488E"/>
    <w:rsid w:val="0076715D"/>
    <w:rsid w:val="00767746"/>
    <w:rsid w:val="00767A41"/>
    <w:rsid w:val="00775696"/>
    <w:rsid w:val="0078104F"/>
    <w:rsid w:val="0078270F"/>
    <w:rsid w:val="00782C1E"/>
    <w:rsid w:val="00784887"/>
    <w:rsid w:val="00790075"/>
    <w:rsid w:val="007A281C"/>
    <w:rsid w:val="007A620C"/>
    <w:rsid w:val="007A6FC9"/>
    <w:rsid w:val="007A7408"/>
    <w:rsid w:val="007B0D04"/>
    <w:rsid w:val="007B1882"/>
    <w:rsid w:val="007B2234"/>
    <w:rsid w:val="007B2279"/>
    <w:rsid w:val="007B5198"/>
    <w:rsid w:val="007B56DF"/>
    <w:rsid w:val="007C5FE4"/>
    <w:rsid w:val="007C6696"/>
    <w:rsid w:val="007D5883"/>
    <w:rsid w:val="007D7E13"/>
    <w:rsid w:val="007E1AFD"/>
    <w:rsid w:val="007E4D64"/>
    <w:rsid w:val="007E7417"/>
    <w:rsid w:val="007F1F31"/>
    <w:rsid w:val="007F231B"/>
    <w:rsid w:val="007F4743"/>
    <w:rsid w:val="007F7139"/>
    <w:rsid w:val="00800F39"/>
    <w:rsid w:val="00801A42"/>
    <w:rsid w:val="00802A74"/>
    <w:rsid w:val="008058D9"/>
    <w:rsid w:val="00811BDB"/>
    <w:rsid w:val="00813BAF"/>
    <w:rsid w:val="00824843"/>
    <w:rsid w:val="0083135D"/>
    <w:rsid w:val="0083646A"/>
    <w:rsid w:val="0084198B"/>
    <w:rsid w:val="008447D3"/>
    <w:rsid w:val="008454DC"/>
    <w:rsid w:val="00845F92"/>
    <w:rsid w:val="00851AF1"/>
    <w:rsid w:val="00851EBC"/>
    <w:rsid w:val="00853ADC"/>
    <w:rsid w:val="00854FC7"/>
    <w:rsid w:val="00856314"/>
    <w:rsid w:val="008564FC"/>
    <w:rsid w:val="00866DF7"/>
    <w:rsid w:val="00870235"/>
    <w:rsid w:val="0087229F"/>
    <w:rsid w:val="00874EB8"/>
    <w:rsid w:val="00874ECD"/>
    <w:rsid w:val="008769BD"/>
    <w:rsid w:val="00877E97"/>
    <w:rsid w:val="00880818"/>
    <w:rsid w:val="00881321"/>
    <w:rsid w:val="008827BC"/>
    <w:rsid w:val="008852C5"/>
    <w:rsid w:val="00892EC2"/>
    <w:rsid w:val="00893194"/>
    <w:rsid w:val="00893379"/>
    <w:rsid w:val="008958A0"/>
    <w:rsid w:val="0089610F"/>
    <w:rsid w:val="00897C42"/>
    <w:rsid w:val="008A14D7"/>
    <w:rsid w:val="008A196A"/>
    <w:rsid w:val="008A63F5"/>
    <w:rsid w:val="008B063F"/>
    <w:rsid w:val="008B488B"/>
    <w:rsid w:val="008B5D7D"/>
    <w:rsid w:val="008B740E"/>
    <w:rsid w:val="008B78BE"/>
    <w:rsid w:val="008B7FB8"/>
    <w:rsid w:val="008C2385"/>
    <w:rsid w:val="008C75A7"/>
    <w:rsid w:val="008D2E15"/>
    <w:rsid w:val="008D56B5"/>
    <w:rsid w:val="008D797D"/>
    <w:rsid w:val="008E1348"/>
    <w:rsid w:val="008E2501"/>
    <w:rsid w:val="008E72A1"/>
    <w:rsid w:val="008F0202"/>
    <w:rsid w:val="008F06E6"/>
    <w:rsid w:val="008F0FF0"/>
    <w:rsid w:val="008F3E74"/>
    <w:rsid w:val="008F5C04"/>
    <w:rsid w:val="00912B65"/>
    <w:rsid w:val="00920513"/>
    <w:rsid w:val="00921D2E"/>
    <w:rsid w:val="00930308"/>
    <w:rsid w:val="00935750"/>
    <w:rsid w:val="00936CF5"/>
    <w:rsid w:val="00941CD8"/>
    <w:rsid w:val="00941DDA"/>
    <w:rsid w:val="00941FB0"/>
    <w:rsid w:val="00950EA3"/>
    <w:rsid w:val="009614BD"/>
    <w:rsid w:val="00964731"/>
    <w:rsid w:val="00970872"/>
    <w:rsid w:val="00973CB7"/>
    <w:rsid w:val="009745BC"/>
    <w:rsid w:val="00975051"/>
    <w:rsid w:val="00975AFF"/>
    <w:rsid w:val="009769EF"/>
    <w:rsid w:val="00982504"/>
    <w:rsid w:val="009827BE"/>
    <w:rsid w:val="0098415A"/>
    <w:rsid w:val="00991C76"/>
    <w:rsid w:val="00991DD8"/>
    <w:rsid w:val="00992780"/>
    <w:rsid w:val="009953BA"/>
    <w:rsid w:val="00996268"/>
    <w:rsid w:val="0099722E"/>
    <w:rsid w:val="009A6B24"/>
    <w:rsid w:val="009B0199"/>
    <w:rsid w:val="009B6984"/>
    <w:rsid w:val="009B729B"/>
    <w:rsid w:val="009C2298"/>
    <w:rsid w:val="009C4FCC"/>
    <w:rsid w:val="009C78EB"/>
    <w:rsid w:val="009E3613"/>
    <w:rsid w:val="009F11C0"/>
    <w:rsid w:val="009F4EB0"/>
    <w:rsid w:val="009F68D4"/>
    <w:rsid w:val="00A00B5A"/>
    <w:rsid w:val="00A01109"/>
    <w:rsid w:val="00A01A20"/>
    <w:rsid w:val="00A04E16"/>
    <w:rsid w:val="00A06B81"/>
    <w:rsid w:val="00A1076D"/>
    <w:rsid w:val="00A1211A"/>
    <w:rsid w:val="00A14F9C"/>
    <w:rsid w:val="00A171F2"/>
    <w:rsid w:val="00A20B8C"/>
    <w:rsid w:val="00A2176D"/>
    <w:rsid w:val="00A22833"/>
    <w:rsid w:val="00A22D99"/>
    <w:rsid w:val="00A25CB1"/>
    <w:rsid w:val="00A26BD2"/>
    <w:rsid w:val="00A368A4"/>
    <w:rsid w:val="00A42198"/>
    <w:rsid w:val="00A43981"/>
    <w:rsid w:val="00A56569"/>
    <w:rsid w:val="00A56EA1"/>
    <w:rsid w:val="00A60FFC"/>
    <w:rsid w:val="00A63DE6"/>
    <w:rsid w:val="00A66C27"/>
    <w:rsid w:val="00A74A17"/>
    <w:rsid w:val="00A775DF"/>
    <w:rsid w:val="00A77A1F"/>
    <w:rsid w:val="00A818A9"/>
    <w:rsid w:val="00A81B8F"/>
    <w:rsid w:val="00A854CD"/>
    <w:rsid w:val="00A963C8"/>
    <w:rsid w:val="00A972DA"/>
    <w:rsid w:val="00AA31B4"/>
    <w:rsid w:val="00AA3FCC"/>
    <w:rsid w:val="00AA50B9"/>
    <w:rsid w:val="00AB1375"/>
    <w:rsid w:val="00AB53A8"/>
    <w:rsid w:val="00AB587C"/>
    <w:rsid w:val="00AB6418"/>
    <w:rsid w:val="00AB776E"/>
    <w:rsid w:val="00AC05B5"/>
    <w:rsid w:val="00AC2511"/>
    <w:rsid w:val="00AC3A32"/>
    <w:rsid w:val="00AD0D52"/>
    <w:rsid w:val="00AD38EE"/>
    <w:rsid w:val="00AD51C3"/>
    <w:rsid w:val="00AD5A9E"/>
    <w:rsid w:val="00AE37C1"/>
    <w:rsid w:val="00AE3BC8"/>
    <w:rsid w:val="00AE5BEE"/>
    <w:rsid w:val="00AE70D1"/>
    <w:rsid w:val="00AE72A4"/>
    <w:rsid w:val="00AF0420"/>
    <w:rsid w:val="00AF09EE"/>
    <w:rsid w:val="00AF0FC8"/>
    <w:rsid w:val="00AF2799"/>
    <w:rsid w:val="00AF3F39"/>
    <w:rsid w:val="00AF4117"/>
    <w:rsid w:val="00AF5039"/>
    <w:rsid w:val="00AF5E41"/>
    <w:rsid w:val="00AF6571"/>
    <w:rsid w:val="00AF6B62"/>
    <w:rsid w:val="00B0345A"/>
    <w:rsid w:val="00B03F8B"/>
    <w:rsid w:val="00B10D71"/>
    <w:rsid w:val="00B10EC6"/>
    <w:rsid w:val="00B1277E"/>
    <w:rsid w:val="00B129CB"/>
    <w:rsid w:val="00B13B3C"/>
    <w:rsid w:val="00B14EBB"/>
    <w:rsid w:val="00B162F5"/>
    <w:rsid w:val="00B23345"/>
    <w:rsid w:val="00B271C6"/>
    <w:rsid w:val="00B305C6"/>
    <w:rsid w:val="00B3643E"/>
    <w:rsid w:val="00B40E45"/>
    <w:rsid w:val="00B43CF8"/>
    <w:rsid w:val="00B45E3D"/>
    <w:rsid w:val="00B45F30"/>
    <w:rsid w:val="00B4667F"/>
    <w:rsid w:val="00B50A59"/>
    <w:rsid w:val="00B53FFA"/>
    <w:rsid w:val="00B56DF7"/>
    <w:rsid w:val="00B6223A"/>
    <w:rsid w:val="00B6262B"/>
    <w:rsid w:val="00B62B1E"/>
    <w:rsid w:val="00B64C86"/>
    <w:rsid w:val="00B67A85"/>
    <w:rsid w:val="00B71CAA"/>
    <w:rsid w:val="00B71DAC"/>
    <w:rsid w:val="00B73685"/>
    <w:rsid w:val="00B76B92"/>
    <w:rsid w:val="00B82257"/>
    <w:rsid w:val="00B83AC9"/>
    <w:rsid w:val="00B866E7"/>
    <w:rsid w:val="00B86EC4"/>
    <w:rsid w:val="00B92A75"/>
    <w:rsid w:val="00B93BC6"/>
    <w:rsid w:val="00BB0BC1"/>
    <w:rsid w:val="00BB1134"/>
    <w:rsid w:val="00BB3CDD"/>
    <w:rsid w:val="00BB3DCA"/>
    <w:rsid w:val="00BB7CF5"/>
    <w:rsid w:val="00BC116C"/>
    <w:rsid w:val="00BC18DF"/>
    <w:rsid w:val="00BD01AD"/>
    <w:rsid w:val="00BD4691"/>
    <w:rsid w:val="00BD6D57"/>
    <w:rsid w:val="00BE1412"/>
    <w:rsid w:val="00BE1FBB"/>
    <w:rsid w:val="00BE2181"/>
    <w:rsid w:val="00BE39FE"/>
    <w:rsid w:val="00BE457A"/>
    <w:rsid w:val="00BE45AF"/>
    <w:rsid w:val="00BE4732"/>
    <w:rsid w:val="00BF29FB"/>
    <w:rsid w:val="00BF3D59"/>
    <w:rsid w:val="00C05F55"/>
    <w:rsid w:val="00C07FE5"/>
    <w:rsid w:val="00C11FA8"/>
    <w:rsid w:val="00C153F6"/>
    <w:rsid w:val="00C2584C"/>
    <w:rsid w:val="00C267CB"/>
    <w:rsid w:val="00C26DB1"/>
    <w:rsid w:val="00C27362"/>
    <w:rsid w:val="00C27C89"/>
    <w:rsid w:val="00C313CF"/>
    <w:rsid w:val="00C316E7"/>
    <w:rsid w:val="00C31FB1"/>
    <w:rsid w:val="00C322D2"/>
    <w:rsid w:val="00C33F75"/>
    <w:rsid w:val="00C341F2"/>
    <w:rsid w:val="00C34E4D"/>
    <w:rsid w:val="00C35434"/>
    <w:rsid w:val="00C432B0"/>
    <w:rsid w:val="00C511F5"/>
    <w:rsid w:val="00C538CD"/>
    <w:rsid w:val="00C56E47"/>
    <w:rsid w:val="00C574B9"/>
    <w:rsid w:val="00C6059B"/>
    <w:rsid w:val="00C60E7E"/>
    <w:rsid w:val="00C61BAE"/>
    <w:rsid w:val="00C63726"/>
    <w:rsid w:val="00C64F1B"/>
    <w:rsid w:val="00C715F6"/>
    <w:rsid w:val="00C754E9"/>
    <w:rsid w:val="00C80B09"/>
    <w:rsid w:val="00C8672E"/>
    <w:rsid w:val="00C95707"/>
    <w:rsid w:val="00CA0640"/>
    <w:rsid w:val="00CA30CD"/>
    <w:rsid w:val="00CA3B52"/>
    <w:rsid w:val="00CA50FD"/>
    <w:rsid w:val="00CA5CA2"/>
    <w:rsid w:val="00CA5CE4"/>
    <w:rsid w:val="00CB052D"/>
    <w:rsid w:val="00CB15AA"/>
    <w:rsid w:val="00CB372F"/>
    <w:rsid w:val="00CB3E3E"/>
    <w:rsid w:val="00CC066B"/>
    <w:rsid w:val="00CC62C6"/>
    <w:rsid w:val="00CC7DFB"/>
    <w:rsid w:val="00CD69BD"/>
    <w:rsid w:val="00CD7EE1"/>
    <w:rsid w:val="00CE62E3"/>
    <w:rsid w:val="00CE62EB"/>
    <w:rsid w:val="00CF6B63"/>
    <w:rsid w:val="00CF6E91"/>
    <w:rsid w:val="00D00D87"/>
    <w:rsid w:val="00D00D93"/>
    <w:rsid w:val="00D108FA"/>
    <w:rsid w:val="00D112AA"/>
    <w:rsid w:val="00D12B94"/>
    <w:rsid w:val="00D23834"/>
    <w:rsid w:val="00D25384"/>
    <w:rsid w:val="00D27BE2"/>
    <w:rsid w:val="00D36D8A"/>
    <w:rsid w:val="00D378BE"/>
    <w:rsid w:val="00D40FBE"/>
    <w:rsid w:val="00D53CBD"/>
    <w:rsid w:val="00D5487A"/>
    <w:rsid w:val="00D572C0"/>
    <w:rsid w:val="00D6019F"/>
    <w:rsid w:val="00D62E8F"/>
    <w:rsid w:val="00D73289"/>
    <w:rsid w:val="00D7704B"/>
    <w:rsid w:val="00D83B1F"/>
    <w:rsid w:val="00D847E4"/>
    <w:rsid w:val="00D86BA9"/>
    <w:rsid w:val="00D8701D"/>
    <w:rsid w:val="00D92AB7"/>
    <w:rsid w:val="00D95506"/>
    <w:rsid w:val="00DA7C75"/>
    <w:rsid w:val="00DB31E1"/>
    <w:rsid w:val="00DB353A"/>
    <w:rsid w:val="00DB5835"/>
    <w:rsid w:val="00DB786C"/>
    <w:rsid w:val="00DC0228"/>
    <w:rsid w:val="00DC72E9"/>
    <w:rsid w:val="00DC75F0"/>
    <w:rsid w:val="00DD0DB0"/>
    <w:rsid w:val="00DD4F88"/>
    <w:rsid w:val="00DD5595"/>
    <w:rsid w:val="00DE2547"/>
    <w:rsid w:val="00DE5174"/>
    <w:rsid w:val="00DE5819"/>
    <w:rsid w:val="00DF22B1"/>
    <w:rsid w:val="00DF4C90"/>
    <w:rsid w:val="00E01C48"/>
    <w:rsid w:val="00E0247A"/>
    <w:rsid w:val="00E02A2C"/>
    <w:rsid w:val="00E031A8"/>
    <w:rsid w:val="00E05131"/>
    <w:rsid w:val="00E0573D"/>
    <w:rsid w:val="00E07431"/>
    <w:rsid w:val="00E139BA"/>
    <w:rsid w:val="00E139F2"/>
    <w:rsid w:val="00E14D01"/>
    <w:rsid w:val="00E15D01"/>
    <w:rsid w:val="00E16422"/>
    <w:rsid w:val="00E16E08"/>
    <w:rsid w:val="00E20832"/>
    <w:rsid w:val="00E22AD5"/>
    <w:rsid w:val="00E23F63"/>
    <w:rsid w:val="00E27BA4"/>
    <w:rsid w:val="00E35720"/>
    <w:rsid w:val="00E3633E"/>
    <w:rsid w:val="00E40062"/>
    <w:rsid w:val="00E40885"/>
    <w:rsid w:val="00E447C2"/>
    <w:rsid w:val="00E4705E"/>
    <w:rsid w:val="00E476DE"/>
    <w:rsid w:val="00E478D2"/>
    <w:rsid w:val="00E54516"/>
    <w:rsid w:val="00E55050"/>
    <w:rsid w:val="00E60E0D"/>
    <w:rsid w:val="00E62E3E"/>
    <w:rsid w:val="00E63537"/>
    <w:rsid w:val="00E6376D"/>
    <w:rsid w:val="00E66F49"/>
    <w:rsid w:val="00E67870"/>
    <w:rsid w:val="00E7040F"/>
    <w:rsid w:val="00E71D3E"/>
    <w:rsid w:val="00E7411B"/>
    <w:rsid w:val="00E80487"/>
    <w:rsid w:val="00E80975"/>
    <w:rsid w:val="00E90589"/>
    <w:rsid w:val="00E93292"/>
    <w:rsid w:val="00E95441"/>
    <w:rsid w:val="00E96911"/>
    <w:rsid w:val="00EA3C56"/>
    <w:rsid w:val="00EA4E2A"/>
    <w:rsid w:val="00EB2037"/>
    <w:rsid w:val="00EB4857"/>
    <w:rsid w:val="00EB7E2C"/>
    <w:rsid w:val="00EC3AEC"/>
    <w:rsid w:val="00EC47FC"/>
    <w:rsid w:val="00EC6743"/>
    <w:rsid w:val="00EC79A2"/>
    <w:rsid w:val="00ED306E"/>
    <w:rsid w:val="00ED52ED"/>
    <w:rsid w:val="00ED5C3A"/>
    <w:rsid w:val="00ED7BC4"/>
    <w:rsid w:val="00EE04D7"/>
    <w:rsid w:val="00EE317F"/>
    <w:rsid w:val="00EE51BC"/>
    <w:rsid w:val="00EE6609"/>
    <w:rsid w:val="00F0344D"/>
    <w:rsid w:val="00F03595"/>
    <w:rsid w:val="00F10E76"/>
    <w:rsid w:val="00F1762E"/>
    <w:rsid w:val="00F20965"/>
    <w:rsid w:val="00F2424C"/>
    <w:rsid w:val="00F25661"/>
    <w:rsid w:val="00F27388"/>
    <w:rsid w:val="00F31034"/>
    <w:rsid w:val="00F321A1"/>
    <w:rsid w:val="00F32352"/>
    <w:rsid w:val="00F34BA4"/>
    <w:rsid w:val="00F40FCF"/>
    <w:rsid w:val="00F422A5"/>
    <w:rsid w:val="00F46BDF"/>
    <w:rsid w:val="00F55F05"/>
    <w:rsid w:val="00F56A35"/>
    <w:rsid w:val="00F5711F"/>
    <w:rsid w:val="00F57F4B"/>
    <w:rsid w:val="00F619A0"/>
    <w:rsid w:val="00F65B82"/>
    <w:rsid w:val="00F752FE"/>
    <w:rsid w:val="00F7550E"/>
    <w:rsid w:val="00F757FD"/>
    <w:rsid w:val="00F75B2F"/>
    <w:rsid w:val="00F81432"/>
    <w:rsid w:val="00F8409F"/>
    <w:rsid w:val="00F844C9"/>
    <w:rsid w:val="00F85135"/>
    <w:rsid w:val="00F858B5"/>
    <w:rsid w:val="00F8643C"/>
    <w:rsid w:val="00F93B30"/>
    <w:rsid w:val="00F95E3F"/>
    <w:rsid w:val="00FA1236"/>
    <w:rsid w:val="00FA28DC"/>
    <w:rsid w:val="00FA3EB3"/>
    <w:rsid w:val="00FB2A09"/>
    <w:rsid w:val="00FB48C0"/>
    <w:rsid w:val="00FC0E94"/>
    <w:rsid w:val="00FD1B4C"/>
    <w:rsid w:val="00FD38D4"/>
    <w:rsid w:val="00FD5E60"/>
    <w:rsid w:val="00FE4D24"/>
    <w:rsid w:val="00FF042D"/>
    <w:rsid w:val="00FF3035"/>
    <w:rsid w:val="00FF50C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173F7C"/>
  <w15:docId w15:val="{2D213ECF-299C-4865-ADCB-EBE986A0B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Cs w:val="22"/>
        <w:lang w:val="ru-RU" w:eastAsia="ru-RU" w:bidi="ar-SA"/>
      </w:rPr>
    </w:rPrDefault>
    <w:pPrDefault/>
  </w:docDefaults>
  <w:latentStyles w:defLockedState="0" w:defUIPriority="99" w:defSemiHidden="0" w:defUnhideWhenUsed="0" w:defQFormat="0" w:count="375">
    <w:lsdException w:name="Normal" w:locked="1" w:uiPriority="0" w:qFormat="1"/>
    <w:lsdException w:name="heading 1" w:locked="1" w:qFormat="1"/>
    <w:lsdException w:name="heading 2" w:locked="1" w:uiPriority="0" w:qFormat="1"/>
    <w:lsdException w:name="heading 3" w:locked="1" w:uiPriority="0"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semiHidden="1" w:uiPriority="0" w:unhideWhenUsed="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10E4C"/>
    <w:rPr>
      <w:color w:val="00000A"/>
      <w:sz w:val="24"/>
      <w:szCs w:val="24"/>
    </w:rPr>
  </w:style>
  <w:style w:type="paragraph" w:styleId="1">
    <w:name w:val="heading 1"/>
    <w:basedOn w:val="a"/>
    <w:link w:val="10"/>
    <w:uiPriority w:val="99"/>
    <w:qFormat/>
    <w:rsid w:val="002F446B"/>
    <w:pPr>
      <w:keepNext/>
      <w:keepLines/>
      <w:spacing w:before="240"/>
      <w:outlineLvl w:val="0"/>
    </w:pPr>
    <w:rPr>
      <w:rFonts w:ascii="Cambria" w:hAnsi="Cambria"/>
      <w:color w:val="365F91"/>
      <w:sz w:val="32"/>
      <w:szCs w:val="20"/>
    </w:rPr>
  </w:style>
  <w:style w:type="paragraph" w:styleId="2">
    <w:name w:val="heading 2"/>
    <w:basedOn w:val="a"/>
    <w:link w:val="20"/>
    <w:uiPriority w:val="99"/>
    <w:qFormat/>
    <w:rsid w:val="002754DF"/>
    <w:pPr>
      <w:keepNext/>
      <w:spacing w:after="240"/>
      <w:jc w:val="center"/>
      <w:outlineLvl w:val="1"/>
    </w:pPr>
    <w:rPr>
      <w:b/>
      <w:sz w:val="28"/>
      <w:szCs w:val="20"/>
    </w:rPr>
  </w:style>
  <w:style w:type="paragraph" w:styleId="3">
    <w:name w:val="heading 3"/>
    <w:basedOn w:val="a"/>
    <w:link w:val="30"/>
    <w:uiPriority w:val="99"/>
    <w:qFormat/>
    <w:rsid w:val="000F1191"/>
    <w:pPr>
      <w:keepNext/>
      <w:keepLines/>
      <w:spacing w:before="40"/>
      <w:outlineLvl w:val="2"/>
    </w:pPr>
    <w:rPr>
      <w:rFonts w:ascii="Cambria" w:hAnsi="Cambria"/>
      <w:color w:val="243F6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qFormat/>
    <w:locked/>
    <w:rsid w:val="002F446B"/>
    <w:rPr>
      <w:rFonts w:ascii="Cambria" w:hAnsi="Cambria"/>
      <w:color w:val="365F91"/>
      <w:sz w:val="32"/>
    </w:rPr>
  </w:style>
  <w:style w:type="character" w:customStyle="1" w:styleId="20">
    <w:name w:val="Заголовок 2 Знак"/>
    <w:basedOn w:val="a0"/>
    <w:link w:val="2"/>
    <w:uiPriority w:val="99"/>
    <w:qFormat/>
    <w:locked/>
    <w:rsid w:val="002754DF"/>
    <w:rPr>
      <w:b/>
      <w:sz w:val="28"/>
    </w:rPr>
  </w:style>
  <w:style w:type="character" w:customStyle="1" w:styleId="30">
    <w:name w:val="Заголовок 3 Знак"/>
    <w:basedOn w:val="a0"/>
    <w:link w:val="3"/>
    <w:uiPriority w:val="99"/>
    <w:semiHidden/>
    <w:qFormat/>
    <w:locked/>
    <w:rsid w:val="000F1191"/>
    <w:rPr>
      <w:rFonts w:ascii="Cambria" w:hAnsi="Cambria"/>
      <w:color w:val="243F60"/>
      <w:sz w:val="24"/>
    </w:rPr>
  </w:style>
  <w:style w:type="character" w:customStyle="1" w:styleId="a3">
    <w:name w:val="Текст выноски Знак"/>
    <w:basedOn w:val="a0"/>
    <w:uiPriority w:val="99"/>
    <w:semiHidden/>
    <w:qFormat/>
    <w:locked/>
    <w:rsid w:val="00531152"/>
    <w:rPr>
      <w:rFonts w:ascii="Tahoma" w:hAnsi="Tahoma"/>
      <w:sz w:val="16"/>
    </w:rPr>
  </w:style>
  <w:style w:type="character" w:customStyle="1" w:styleId="a4">
    <w:name w:val="Основной текст Знак"/>
    <w:basedOn w:val="a0"/>
    <w:uiPriority w:val="99"/>
    <w:qFormat/>
    <w:locked/>
    <w:rsid w:val="000F1F2F"/>
    <w:rPr>
      <w:sz w:val="24"/>
    </w:rPr>
  </w:style>
  <w:style w:type="character" w:styleId="a5">
    <w:name w:val="Emphasis"/>
    <w:basedOn w:val="a0"/>
    <w:uiPriority w:val="99"/>
    <w:qFormat/>
    <w:rsid w:val="003E61DB"/>
    <w:rPr>
      <w:rFonts w:cs="Times New Roman"/>
      <w:i/>
    </w:rPr>
  </w:style>
  <w:style w:type="character" w:customStyle="1" w:styleId="a6">
    <w:name w:val="Нижний колонтитул Знак"/>
    <w:basedOn w:val="a0"/>
    <w:uiPriority w:val="99"/>
    <w:semiHidden/>
    <w:qFormat/>
    <w:locked/>
    <w:rsid w:val="000F1F2F"/>
    <w:rPr>
      <w:sz w:val="24"/>
    </w:rPr>
  </w:style>
  <w:style w:type="character" w:styleId="a7">
    <w:name w:val="page number"/>
    <w:basedOn w:val="a0"/>
    <w:uiPriority w:val="99"/>
    <w:qFormat/>
    <w:rsid w:val="00F43565"/>
    <w:rPr>
      <w:rFonts w:cs="Times New Roman"/>
    </w:rPr>
  </w:style>
  <w:style w:type="character" w:styleId="a8">
    <w:name w:val="Placeholder Text"/>
    <w:basedOn w:val="a0"/>
    <w:uiPriority w:val="99"/>
    <w:semiHidden/>
    <w:qFormat/>
    <w:rsid w:val="00DD0FF9"/>
    <w:rPr>
      <w:color w:val="808080"/>
    </w:rPr>
  </w:style>
  <w:style w:type="character" w:customStyle="1" w:styleId="a9">
    <w:name w:val="Верхний колонтитул Знак"/>
    <w:basedOn w:val="a0"/>
    <w:uiPriority w:val="99"/>
    <w:semiHidden/>
    <w:qFormat/>
    <w:locked/>
    <w:rsid w:val="005D2798"/>
    <w:rPr>
      <w:sz w:val="24"/>
    </w:rPr>
  </w:style>
  <w:style w:type="character" w:customStyle="1" w:styleId="aa">
    <w:name w:val="заголовок Знак"/>
    <w:uiPriority w:val="99"/>
    <w:qFormat/>
    <w:locked/>
    <w:rsid w:val="00B7769D"/>
    <w:rPr>
      <w:rFonts w:eastAsia="Times New Roman"/>
      <w:b/>
      <w:sz w:val="22"/>
      <w:lang w:eastAsia="en-US"/>
    </w:rPr>
  </w:style>
  <w:style w:type="character" w:customStyle="1" w:styleId="-">
    <w:name w:val="Интернет-ссылка"/>
    <w:basedOn w:val="a0"/>
    <w:uiPriority w:val="99"/>
    <w:rsid w:val="00690C8C"/>
    <w:rPr>
      <w:rFonts w:cs="Times New Roman"/>
      <w:color w:val="0000FF"/>
      <w:u w:val="single"/>
    </w:rPr>
  </w:style>
  <w:style w:type="character" w:customStyle="1" w:styleId="apple-converted-space">
    <w:name w:val="apple-converted-space"/>
    <w:uiPriority w:val="99"/>
    <w:qFormat/>
    <w:rsid w:val="008B1267"/>
  </w:style>
  <w:style w:type="character" w:customStyle="1" w:styleId="ab">
    <w:name w:val="Формула Знак"/>
    <w:uiPriority w:val="99"/>
    <w:qFormat/>
    <w:locked/>
    <w:rsid w:val="00E51990"/>
    <w:rPr>
      <w:sz w:val="22"/>
    </w:rPr>
  </w:style>
  <w:style w:type="character" w:customStyle="1" w:styleId="ac">
    <w:name w:val="ПодписьТабл Знак"/>
    <w:uiPriority w:val="99"/>
    <w:qFormat/>
    <w:locked/>
    <w:rsid w:val="00E14C1C"/>
    <w:rPr>
      <w:sz w:val="22"/>
    </w:rPr>
  </w:style>
  <w:style w:type="character" w:customStyle="1" w:styleId="ad">
    <w:name w:val="Нумерация формул Знак"/>
    <w:uiPriority w:val="99"/>
    <w:qFormat/>
    <w:locked/>
    <w:rsid w:val="00C75087"/>
    <w:rPr>
      <w:sz w:val="28"/>
    </w:rPr>
  </w:style>
  <w:style w:type="character" w:customStyle="1" w:styleId="text">
    <w:name w:val="text Знак"/>
    <w:qFormat/>
    <w:locked/>
    <w:rsid w:val="00B36CC3"/>
    <w:rPr>
      <w:sz w:val="24"/>
    </w:rPr>
  </w:style>
  <w:style w:type="character" w:styleId="ae">
    <w:name w:val="line number"/>
    <w:basedOn w:val="a0"/>
    <w:uiPriority w:val="99"/>
    <w:semiHidden/>
    <w:qFormat/>
    <w:rsid w:val="00990CDB"/>
    <w:rPr>
      <w:rFonts w:cs="Times New Roman"/>
    </w:rPr>
  </w:style>
  <w:style w:type="character" w:customStyle="1" w:styleId="st">
    <w:name w:val="st"/>
    <w:uiPriority w:val="99"/>
    <w:qFormat/>
    <w:rsid w:val="00B26B09"/>
  </w:style>
  <w:style w:type="character" w:customStyle="1" w:styleId="ListLabel1">
    <w:name w:val="ListLabel 1"/>
    <w:qFormat/>
    <w:rsid w:val="00782C1E"/>
    <w:rPr>
      <w:rFonts w:cs="Times New Roman"/>
    </w:rPr>
  </w:style>
  <w:style w:type="character" w:customStyle="1" w:styleId="ListLabel2">
    <w:name w:val="ListLabel 2"/>
    <w:qFormat/>
    <w:rsid w:val="00782C1E"/>
    <w:rPr>
      <w:rFonts w:cs="Times New Roman"/>
    </w:rPr>
  </w:style>
  <w:style w:type="character" w:customStyle="1" w:styleId="ListLabel3">
    <w:name w:val="ListLabel 3"/>
    <w:qFormat/>
    <w:rsid w:val="00782C1E"/>
    <w:rPr>
      <w:rFonts w:cs="Times New Roman"/>
    </w:rPr>
  </w:style>
  <w:style w:type="character" w:customStyle="1" w:styleId="ListLabel4">
    <w:name w:val="ListLabel 4"/>
    <w:qFormat/>
    <w:rsid w:val="00782C1E"/>
    <w:rPr>
      <w:rFonts w:cs="Times New Roman"/>
    </w:rPr>
  </w:style>
  <w:style w:type="character" w:customStyle="1" w:styleId="ListLabel5">
    <w:name w:val="ListLabel 5"/>
    <w:qFormat/>
    <w:rsid w:val="00782C1E"/>
    <w:rPr>
      <w:rFonts w:cs="Times New Roman"/>
    </w:rPr>
  </w:style>
  <w:style w:type="character" w:customStyle="1" w:styleId="ListLabel6">
    <w:name w:val="ListLabel 6"/>
    <w:qFormat/>
    <w:rsid w:val="00782C1E"/>
    <w:rPr>
      <w:rFonts w:cs="Times New Roman"/>
    </w:rPr>
  </w:style>
  <w:style w:type="character" w:customStyle="1" w:styleId="ListLabel7">
    <w:name w:val="ListLabel 7"/>
    <w:qFormat/>
    <w:rsid w:val="00782C1E"/>
    <w:rPr>
      <w:rFonts w:cs="Times New Roman"/>
    </w:rPr>
  </w:style>
  <w:style w:type="character" w:customStyle="1" w:styleId="ListLabel8">
    <w:name w:val="ListLabel 8"/>
    <w:qFormat/>
    <w:rsid w:val="00782C1E"/>
    <w:rPr>
      <w:rFonts w:cs="Times New Roman"/>
    </w:rPr>
  </w:style>
  <w:style w:type="character" w:customStyle="1" w:styleId="ListLabel9">
    <w:name w:val="ListLabel 9"/>
    <w:qFormat/>
    <w:rsid w:val="00782C1E"/>
    <w:rPr>
      <w:rFonts w:cs="Times New Roman"/>
    </w:rPr>
  </w:style>
  <w:style w:type="character" w:customStyle="1" w:styleId="ListLabel10">
    <w:name w:val="ListLabel 10"/>
    <w:qFormat/>
    <w:rsid w:val="00782C1E"/>
    <w:rPr>
      <w:rFonts w:cs="Times New Roman"/>
    </w:rPr>
  </w:style>
  <w:style w:type="character" w:customStyle="1" w:styleId="ListLabel11">
    <w:name w:val="ListLabel 11"/>
    <w:qFormat/>
    <w:rsid w:val="00782C1E"/>
    <w:rPr>
      <w:rFonts w:cs="Times New Roman"/>
    </w:rPr>
  </w:style>
  <w:style w:type="character" w:customStyle="1" w:styleId="ListLabel12">
    <w:name w:val="ListLabel 12"/>
    <w:qFormat/>
    <w:rsid w:val="00782C1E"/>
    <w:rPr>
      <w:rFonts w:cs="Times New Roman"/>
    </w:rPr>
  </w:style>
  <w:style w:type="character" w:customStyle="1" w:styleId="ListLabel13">
    <w:name w:val="ListLabel 13"/>
    <w:qFormat/>
    <w:rsid w:val="00782C1E"/>
    <w:rPr>
      <w:rFonts w:cs="Times New Roman"/>
    </w:rPr>
  </w:style>
  <w:style w:type="character" w:customStyle="1" w:styleId="ListLabel14">
    <w:name w:val="ListLabel 14"/>
    <w:qFormat/>
    <w:rsid w:val="00782C1E"/>
    <w:rPr>
      <w:rFonts w:cs="Times New Roman"/>
    </w:rPr>
  </w:style>
  <w:style w:type="character" w:customStyle="1" w:styleId="ListLabel15">
    <w:name w:val="ListLabel 15"/>
    <w:qFormat/>
    <w:rsid w:val="00782C1E"/>
    <w:rPr>
      <w:rFonts w:cs="Times New Roman"/>
    </w:rPr>
  </w:style>
  <w:style w:type="character" w:customStyle="1" w:styleId="ListLabel16">
    <w:name w:val="ListLabel 16"/>
    <w:qFormat/>
    <w:rsid w:val="00782C1E"/>
    <w:rPr>
      <w:rFonts w:cs="Times New Roman"/>
    </w:rPr>
  </w:style>
  <w:style w:type="character" w:customStyle="1" w:styleId="ListLabel17">
    <w:name w:val="ListLabel 17"/>
    <w:qFormat/>
    <w:rsid w:val="00782C1E"/>
    <w:rPr>
      <w:rFonts w:cs="Times New Roman"/>
    </w:rPr>
  </w:style>
  <w:style w:type="character" w:customStyle="1" w:styleId="ListLabel18">
    <w:name w:val="ListLabel 18"/>
    <w:qFormat/>
    <w:rsid w:val="00782C1E"/>
    <w:rPr>
      <w:rFonts w:cs="Times New Roman"/>
    </w:rPr>
  </w:style>
  <w:style w:type="character" w:customStyle="1" w:styleId="ListLabel19">
    <w:name w:val="ListLabel 19"/>
    <w:qFormat/>
    <w:rsid w:val="00782C1E"/>
    <w:rPr>
      <w:rFonts w:cs="Times New Roman"/>
    </w:rPr>
  </w:style>
  <w:style w:type="character" w:customStyle="1" w:styleId="ListLabel20">
    <w:name w:val="ListLabel 20"/>
    <w:qFormat/>
    <w:rsid w:val="00782C1E"/>
    <w:rPr>
      <w:rFonts w:cs="Times New Roman"/>
    </w:rPr>
  </w:style>
  <w:style w:type="character" w:customStyle="1" w:styleId="ListLabel21">
    <w:name w:val="ListLabel 21"/>
    <w:qFormat/>
    <w:rsid w:val="00782C1E"/>
    <w:rPr>
      <w:rFonts w:cs="Times New Roman"/>
    </w:rPr>
  </w:style>
  <w:style w:type="character" w:customStyle="1" w:styleId="ListLabel22">
    <w:name w:val="ListLabel 22"/>
    <w:qFormat/>
    <w:rsid w:val="00782C1E"/>
    <w:rPr>
      <w:rFonts w:cs="Times New Roman"/>
    </w:rPr>
  </w:style>
  <w:style w:type="character" w:customStyle="1" w:styleId="ListLabel23">
    <w:name w:val="ListLabel 23"/>
    <w:qFormat/>
    <w:rsid w:val="00782C1E"/>
    <w:rPr>
      <w:rFonts w:cs="Times New Roman"/>
    </w:rPr>
  </w:style>
  <w:style w:type="character" w:customStyle="1" w:styleId="ListLabel24">
    <w:name w:val="ListLabel 24"/>
    <w:qFormat/>
    <w:rsid w:val="00782C1E"/>
    <w:rPr>
      <w:rFonts w:cs="Times New Roman"/>
    </w:rPr>
  </w:style>
  <w:style w:type="character" w:customStyle="1" w:styleId="ListLabel25">
    <w:name w:val="ListLabel 25"/>
    <w:qFormat/>
    <w:rsid w:val="00782C1E"/>
    <w:rPr>
      <w:rFonts w:cs="Times New Roman"/>
    </w:rPr>
  </w:style>
  <w:style w:type="character" w:customStyle="1" w:styleId="ListLabel26">
    <w:name w:val="ListLabel 26"/>
    <w:qFormat/>
    <w:rsid w:val="00782C1E"/>
    <w:rPr>
      <w:rFonts w:cs="Times New Roman"/>
    </w:rPr>
  </w:style>
  <w:style w:type="character" w:customStyle="1" w:styleId="ListLabel27">
    <w:name w:val="ListLabel 27"/>
    <w:qFormat/>
    <w:rsid w:val="00782C1E"/>
    <w:rPr>
      <w:rFonts w:cs="Times New Roman"/>
    </w:rPr>
  </w:style>
  <w:style w:type="character" w:customStyle="1" w:styleId="ListLabel28">
    <w:name w:val="ListLabel 28"/>
    <w:qFormat/>
    <w:rsid w:val="00782C1E"/>
    <w:rPr>
      <w:rFonts w:cs="Times New Roman"/>
    </w:rPr>
  </w:style>
  <w:style w:type="character" w:customStyle="1" w:styleId="ListLabel29">
    <w:name w:val="ListLabel 29"/>
    <w:qFormat/>
    <w:rsid w:val="00782C1E"/>
    <w:rPr>
      <w:rFonts w:cs="Times New Roman"/>
    </w:rPr>
  </w:style>
  <w:style w:type="character" w:customStyle="1" w:styleId="ListLabel30">
    <w:name w:val="ListLabel 30"/>
    <w:qFormat/>
    <w:rsid w:val="00782C1E"/>
    <w:rPr>
      <w:rFonts w:cs="Times New Roman"/>
    </w:rPr>
  </w:style>
  <w:style w:type="character" w:customStyle="1" w:styleId="ListLabel31">
    <w:name w:val="ListLabel 31"/>
    <w:qFormat/>
    <w:rsid w:val="00782C1E"/>
    <w:rPr>
      <w:rFonts w:cs="Times New Roman"/>
    </w:rPr>
  </w:style>
  <w:style w:type="character" w:customStyle="1" w:styleId="ListLabel32">
    <w:name w:val="ListLabel 32"/>
    <w:qFormat/>
    <w:rsid w:val="00782C1E"/>
    <w:rPr>
      <w:rFonts w:cs="Times New Roman"/>
    </w:rPr>
  </w:style>
  <w:style w:type="character" w:customStyle="1" w:styleId="ListLabel33">
    <w:name w:val="ListLabel 33"/>
    <w:qFormat/>
    <w:rsid w:val="00782C1E"/>
    <w:rPr>
      <w:rFonts w:cs="Times New Roman"/>
    </w:rPr>
  </w:style>
  <w:style w:type="character" w:customStyle="1" w:styleId="ListLabel34">
    <w:name w:val="ListLabel 34"/>
    <w:qFormat/>
    <w:rsid w:val="00782C1E"/>
    <w:rPr>
      <w:rFonts w:cs="Times New Roman"/>
    </w:rPr>
  </w:style>
  <w:style w:type="character" w:customStyle="1" w:styleId="ListLabel35">
    <w:name w:val="ListLabel 35"/>
    <w:qFormat/>
    <w:rsid w:val="00782C1E"/>
    <w:rPr>
      <w:rFonts w:cs="Times New Roman"/>
    </w:rPr>
  </w:style>
  <w:style w:type="character" w:customStyle="1" w:styleId="ListLabel36">
    <w:name w:val="ListLabel 36"/>
    <w:qFormat/>
    <w:rsid w:val="00782C1E"/>
    <w:rPr>
      <w:rFonts w:cs="Times New Roman"/>
    </w:rPr>
  </w:style>
  <w:style w:type="character" w:customStyle="1" w:styleId="ListLabel37">
    <w:name w:val="ListLabel 37"/>
    <w:qFormat/>
    <w:rsid w:val="00782C1E"/>
    <w:rPr>
      <w:rFonts w:cs="Times New Roman"/>
    </w:rPr>
  </w:style>
  <w:style w:type="character" w:customStyle="1" w:styleId="ListLabel38">
    <w:name w:val="ListLabel 38"/>
    <w:qFormat/>
    <w:rsid w:val="00782C1E"/>
    <w:rPr>
      <w:rFonts w:cs="Times New Roman"/>
    </w:rPr>
  </w:style>
  <w:style w:type="character" w:customStyle="1" w:styleId="ListLabel39">
    <w:name w:val="ListLabel 39"/>
    <w:qFormat/>
    <w:rsid w:val="00782C1E"/>
    <w:rPr>
      <w:rFonts w:cs="Times New Roman"/>
    </w:rPr>
  </w:style>
  <w:style w:type="character" w:customStyle="1" w:styleId="ListLabel40">
    <w:name w:val="ListLabel 40"/>
    <w:qFormat/>
    <w:rsid w:val="00782C1E"/>
    <w:rPr>
      <w:rFonts w:cs="Times New Roman"/>
    </w:rPr>
  </w:style>
  <w:style w:type="character" w:customStyle="1" w:styleId="ListLabel41">
    <w:name w:val="ListLabel 41"/>
    <w:qFormat/>
    <w:rsid w:val="00782C1E"/>
    <w:rPr>
      <w:rFonts w:cs="Times New Roman"/>
    </w:rPr>
  </w:style>
  <w:style w:type="character" w:customStyle="1" w:styleId="ListLabel42">
    <w:name w:val="ListLabel 42"/>
    <w:qFormat/>
    <w:rsid w:val="00782C1E"/>
    <w:rPr>
      <w:rFonts w:cs="Times New Roman"/>
    </w:rPr>
  </w:style>
  <w:style w:type="character" w:customStyle="1" w:styleId="ListLabel43">
    <w:name w:val="ListLabel 43"/>
    <w:qFormat/>
    <w:rsid w:val="00782C1E"/>
    <w:rPr>
      <w:rFonts w:cs="Times New Roman"/>
    </w:rPr>
  </w:style>
  <w:style w:type="character" w:customStyle="1" w:styleId="ListLabel44">
    <w:name w:val="ListLabel 44"/>
    <w:qFormat/>
    <w:rsid w:val="00782C1E"/>
    <w:rPr>
      <w:rFonts w:cs="Times New Roman"/>
    </w:rPr>
  </w:style>
  <w:style w:type="character" w:customStyle="1" w:styleId="ListLabel45">
    <w:name w:val="ListLabel 45"/>
    <w:qFormat/>
    <w:rsid w:val="00782C1E"/>
    <w:rPr>
      <w:rFonts w:cs="Times New Roman"/>
    </w:rPr>
  </w:style>
  <w:style w:type="character" w:customStyle="1" w:styleId="ListLabel46">
    <w:name w:val="ListLabel 46"/>
    <w:qFormat/>
    <w:rsid w:val="00782C1E"/>
    <w:rPr>
      <w:rFonts w:cs="Times New Roman"/>
    </w:rPr>
  </w:style>
  <w:style w:type="character" w:customStyle="1" w:styleId="ListLabel47">
    <w:name w:val="ListLabel 47"/>
    <w:qFormat/>
    <w:rsid w:val="00782C1E"/>
    <w:rPr>
      <w:rFonts w:cs="Times New Roman"/>
    </w:rPr>
  </w:style>
  <w:style w:type="character" w:customStyle="1" w:styleId="ListLabel48">
    <w:name w:val="ListLabel 48"/>
    <w:qFormat/>
    <w:rsid w:val="00782C1E"/>
    <w:rPr>
      <w:rFonts w:cs="Times New Roman"/>
    </w:rPr>
  </w:style>
  <w:style w:type="character" w:customStyle="1" w:styleId="ListLabel49">
    <w:name w:val="ListLabel 49"/>
    <w:qFormat/>
    <w:rsid w:val="00782C1E"/>
    <w:rPr>
      <w:rFonts w:cs="Times New Roman"/>
    </w:rPr>
  </w:style>
  <w:style w:type="character" w:customStyle="1" w:styleId="ListLabel50">
    <w:name w:val="ListLabel 50"/>
    <w:qFormat/>
    <w:rsid w:val="00782C1E"/>
    <w:rPr>
      <w:rFonts w:cs="Times New Roman"/>
    </w:rPr>
  </w:style>
  <w:style w:type="character" w:customStyle="1" w:styleId="ListLabel51">
    <w:name w:val="ListLabel 51"/>
    <w:qFormat/>
    <w:rsid w:val="00782C1E"/>
    <w:rPr>
      <w:rFonts w:cs="Times New Roman"/>
    </w:rPr>
  </w:style>
  <w:style w:type="character" w:customStyle="1" w:styleId="ListLabel52">
    <w:name w:val="ListLabel 52"/>
    <w:qFormat/>
    <w:rsid w:val="00782C1E"/>
    <w:rPr>
      <w:rFonts w:cs="Times New Roman"/>
    </w:rPr>
  </w:style>
  <w:style w:type="character" w:customStyle="1" w:styleId="ListLabel53">
    <w:name w:val="ListLabel 53"/>
    <w:qFormat/>
    <w:rsid w:val="00782C1E"/>
    <w:rPr>
      <w:rFonts w:cs="Times New Roman"/>
    </w:rPr>
  </w:style>
  <w:style w:type="character" w:customStyle="1" w:styleId="ListLabel54">
    <w:name w:val="ListLabel 54"/>
    <w:qFormat/>
    <w:rsid w:val="00782C1E"/>
    <w:rPr>
      <w:rFonts w:cs="Times New Roman"/>
    </w:rPr>
  </w:style>
  <w:style w:type="character" w:customStyle="1" w:styleId="ListLabel55">
    <w:name w:val="ListLabel 55"/>
    <w:qFormat/>
    <w:rsid w:val="00782C1E"/>
    <w:rPr>
      <w:rFonts w:cs="Times New Roman"/>
    </w:rPr>
  </w:style>
  <w:style w:type="character" w:customStyle="1" w:styleId="ListLabel56">
    <w:name w:val="ListLabel 56"/>
    <w:qFormat/>
    <w:rsid w:val="00782C1E"/>
    <w:rPr>
      <w:rFonts w:cs="Times New Roman"/>
    </w:rPr>
  </w:style>
  <w:style w:type="character" w:customStyle="1" w:styleId="ListLabel57">
    <w:name w:val="ListLabel 57"/>
    <w:qFormat/>
    <w:rsid w:val="00782C1E"/>
    <w:rPr>
      <w:rFonts w:cs="Times New Roman"/>
    </w:rPr>
  </w:style>
  <w:style w:type="character" w:customStyle="1" w:styleId="ListLabel58">
    <w:name w:val="ListLabel 58"/>
    <w:qFormat/>
    <w:rsid w:val="00782C1E"/>
    <w:rPr>
      <w:rFonts w:cs="Times New Roman"/>
    </w:rPr>
  </w:style>
  <w:style w:type="character" w:customStyle="1" w:styleId="ListLabel59">
    <w:name w:val="ListLabel 59"/>
    <w:qFormat/>
    <w:rsid w:val="00782C1E"/>
    <w:rPr>
      <w:rFonts w:cs="Times New Roman"/>
    </w:rPr>
  </w:style>
  <w:style w:type="character" w:customStyle="1" w:styleId="ListLabel60">
    <w:name w:val="ListLabel 60"/>
    <w:qFormat/>
    <w:rsid w:val="00782C1E"/>
    <w:rPr>
      <w:rFonts w:cs="Times New Roman"/>
    </w:rPr>
  </w:style>
  <w:style w:type="character" w:customStyle="1" w:styleId="ListLabel61">
    <w:name w:val="ListLabel 61"/>
    <w:qFormat/>
    <w:rsid w:val="00782C1E"/>
    <w:rPr>
      <w:rFonts w:cs="Times New Roman"/>
    </w:rPr>
  </w:style>
  <w:style w:type="character" w:customStyle="1" w:styleId="ListLabel62">
    <w:name w:val="ListLabel 62"/>
    <w:qFormat/>
    <w:rsid w:val="00782C1E"/>
    <w:rPr>
      <w:rFonts w:cs="Times New Roman"/>
    </w:rPr>
  </w:style>
  <w:style w:type="character" w:customStyle="1" w:styleId="ListLabel63">
    <w:name w:val="ListLabel 63"/>
    <w:qFormat/>
    <w:rsid w:val="00782C1E"/>
    <w:rPr>
      <w:rFonts w:cs="Times New Roman"/>
    </w:rPr>
  </w:style>
  <w:style w:type="character" w:customStyle="1" w:styleId="ListLabel64">
    <w:name w:val="ListLabel 64"/>
    <w:qFormat/>
    <w:rsid w:val="00782C1E"/>
    <w:rPr>
      <w:rFonts w:cs="Times New Roman"/>
    </w:rPr>
  </w:style>
  <w:style w:type="character" w:customStyle="1" w:styleId="ListLabel65">
    <w:name w:val="ListLabel 65"/>
    <w:qFormat/>
    <w:rsid w:val="00782C1E"/>
    <w:rPr>
      <w:rFonts w:cs="Times New Roman"/>
    </w:rPr>
  </w:style>
  <w:style w:type="character" w:customStyle="1" w:styleId="ListLabel66">
    <w:name w:val="ListLabel 66"/>
    <w:qFormat/>
    <w:rsid w:val="00782C1E"/>
    <w:rPr>
      <w:rFonts w:cs="Times New Roman"/>
    </w:rPr>
  </w:style>
  <w:style w:type="character" w:customStyle="1" w:styleId="ListLabel67">
    <w:name w:val="ListLabel 67"/>
    <w:qFormat/>
    <w:rsid w:val="00782C1E"/>
    <w:rPr>
      <w:rFonts w:cs="Times New Roman"/>
    </w:rPr>
  </w:style>
  <w:style w:type="character" w:customStyle="1" w:styleId="ListLabel68">
    <w:name w:val="ListLabel 68"/>
    <w:qFormat/>
    <w:rsid w:val="00782C1E"/>
    <w:rPr>
      <w:rFonts w:cs="Times New Roman"/>
    </w:rPr>
  </w:style>
  <w:style w:type="character" w:customStyle="1" w:styleId="ListLabel69">
    <w:name w:val="ListLabel 69"/>
    <w:qFormat/>
    <w:rsid w:val="00782C1E"/>
    <w:rPr>
      <w:rFonts w:cs="Times New Roman"/>
    </w:rPr>
  </w:style>
  <w:style w:type="character" w:customStyle="1" w:styleId="ListLabel70">
    <w:name w:val="ListLabel 70"/>
    <w:qFormat/>
    <w:rsid w:val="00782C1E"/>
    <w:rPr>
      <w:rFonts w:cs="Times New Roman"/>
    </w:rPr>
  </w:style>
  <w:style w:type="character" w:customStyle="1" w:styleId="ListLabel71">
    <w:name w:val="ListLabel 71"/>
    <w:qFormat/>
    <w:rsid w:val="00782C1E"/>
    <w:rPr>
      <w:rFonts w:cs="Times New Roman"/>
    </w:rPr>
  </w:style>
  <w:style w:type="character" w:customStyle="1" w:styleId="ListLabel72">
    <w:name w:val="ListLabel 72"/>
    <w:qFormat/>
    <w:rsid w:val="00782C1E"/>
    <w:rPr>
      <w:rFonts w:cs="Times New Roman"/>
    </w:rPr>
  </w:style>
  <w:style w:type="character" w:customStyle="1" w:styleId="ListLabel73">
    <w:name w:val="ListLabel 73"/>
    <w:qFormat/>
    <w:rsid w:val="00782C1E"/>
    <w:rPr>
      <w:rFonts w:cs="Times New Roman"/>
    </w:rPr>
  </w:style>
  <w:style w:type="character" w:customStyle="1" w:styleId="ListLabel74">
    <w:name w:val="ListLabel 74"/>
    <w:qFormat/>
    <w:rsid w:val="00782C1E"/>
    <w:rPr>
      <w:rFonts w:cs="Times New Roman"/>
    </w:rPr>
  </w:style>
  <w:style w:type="character" w:customStyle="1" w:styleId="ListLabel75">
    <w:name w:val="ListLabel 75"/>
    <w:qFormat/>
    <w:rsid w:val="00782C1E"/>
    <w:rPr>
      <w:rFonts w:cs="Times New Roman"/>
    </w:rPr>
  </w:style>
  <w:style w:type="character" w:customStyle="1" w:styleId="ListLabel76">
    <w:name w:val="ListLabel 76"/>
    <w:qFormat/>
    <w:rsid w:val="00782C1E"/>
    <w:rPr>
      <w:rFonts w:cs="Times New Roman"/>
    </w:rPr>
  </w:style>
  <w:style w:type="character" w:customStyle="1" w:styleId="ListLabel77">
    <w:name w:val="ListLabel 77"/>
    <w:qFormat/>
    <w:rsid w:val="00782C1E"/>
    <w:rPr>
      <w:rFonts w:cs="Times New Roman"/>
    </w:rPr>
  </w:style>
  <w:style w:type="character" w:customStyle="1" w:styleId="ListLabel78">
    <w:name w:val="ListLabel 78"/>
    <w:qFormat/>
    <w:rsid w:val="00782C1E"/>
    <w:rPr>
      <w:rFonts w:cs="Times New Roman"/>
    </w:rPr>
  </w:style>
  <w:style w:type="character" w:customStyle="1" w:styleId="ListLabel79">
    <w:name w:val="ListLabel 79"/>
    <w:qFormat/>
    <w:rsid w:val="00782C1E"/>
    <w:rPr>
      <w:rFonts w:cs="Times New Roman"/>
    </w:rPr>
  </w:style>
  <w:style w:type="character" w:customStyle="1" w:styleId="ListLabel80">
    <w:name w:val="ListLabel 80"/>
    <w:qFormat/>
    <w:rsid w:val="00782C1E"/>
    <w:rPr>
      <w:rFonts w:cs="Times New Roman"/>
    </w:rPr>
  </w:style>
  <w:style w:type="character" w:customStyle="1" w:styleId="ListLabel81">
    <w:name w:val="ListLabel 81"/>
    <w:qFormat/>
    <w:rsid w:val="00782C1E"/>
    <w:rPr>
      <w:rFonts w:cs="Times New Roman"/>
    </w:rPr>
  </w:style>
  <w:style w:type="character" w:customStyle="1" w:styleId="ListLabel82">
    <w:name w:val="ListLabel 82"/>
    <w:qFormat/>
    <w:rsid w:val="00782C1E"/>
    <w:rPr>
      <w:rFonts w:cs="Times New Roman"/>
    </w:rPr>
  </w:style>
  <w:style w:type="character" w:customStyle="1" w:styleId="ListLabel83">
    <w:name w:val="ListLabel 83"/>
    <w:qFormat/>
    <w:rsid w:val="00782C1E"/>
    <w:rPr>
      <w:rFonts w:cs="Times New Roman"/>
    </w:rPr>
  </w:style>
  <w:style w:type="character" w:customStyle="1" w:styleId="ListLabel84">
    <w:name w:val="ListLabel 84"/>
    <w:qFormat/>
    <w:rsid w:val="00782C1E"/>
    <w:rPr>
      <w:rFonts w:cs="Times New Roman"/>
    </w:rPr>
  </w:style>
  <w:style w:type="character" w:customStyle="1" w:styleId="ListLabel85">
    <w:name w:val="ListLabel 85"/>
    <w:qFormat/>
    <w:rsid w:val="00782C1E"/>
    <w:rPr>
      <w:rFonts w:cs="Times New Roman"/>
    </w:rPr>
  </w:style>
  <w:style w:type="character" w:customStyle="1" w:styleId="ListLabel86">
    <w:name w:val="ListLabel 86"/>
    <w:qFormat/>
    <w:rsid w:val="00782C1E"/>
    <w:rPr>
      <w:rFonts w:cs="Times New Roman"/>
    </w:rPr>
  </w:style>
  <w:style w:type="character" w:customStyle="1" w:styleId="ListLabel87">
    <w:name w:val="ListLabel 87"/>
    <w:qFormat/>
    <w:rsid w:val="00782C1E"/>
    <w:rPr>
      <w:rFonts w:cs="Times New Roman"/>
    </w:rPr>
  </w:style>
  <w:style w:type="character" w:customStyle="1" w:styleId="ListLabel88">
    <w:name w:val="ListLabel 88"/>
    <w:qFormat/>
    <w:rsid w:val="00782C1E"/>
    <w:rPr>
      <w:rFonts w:cs="Times New Roman"/>
    </w:rPr>
  </w:style>
  <w:style w:type="character" w:customStyle="1" w:styleId="ListLabel89">
    <w:name w:val="ListLabel 89"/>
    <w:qFormat/>
    <w:rsid w:val="00782C1E"/>
    <w:rPr>
      <w:rFonts w:cs="Times New Roman"/>
    </w:rPr>
  </w:style>
  <w:style w:type="character" w:customStyle="1" w:styleId="ListLabel90">
    <w:name w:val="ListLabel 90"/>
    <w:qFormat/>
    <w:rsid w:val="00782C1E"/>
    <w:rPr>
      <w:rFonts w:cs="Times New Roman"/>
    </w:rPr>
  </w:style>
  <w:style w:type="character" w:customStyle="1" w:styleId="ListLabel91">
    <w:name w:val="ListLabel 91"/>
    <w:qFormat/>
    <w:rsid w:val="00782C1E"/>
    <w:rPr>
      <w:rFonts w:cs="Times New Roman"/>
    </w:rPr>
  </w:style>
  <w:style w:type="character" w:customStyle="1" w:styleId="ListLabel92">
    <w:name w:val="ListLabel 92"/>
    <w:qFormat/>
    <w:rsid w:val="00782C1E"/>
    <w:rPr>
      <w:rFonts w:cs="Times New Roman"/>
    </w:rPr>
  </w:style>
  <w:style w:type="character" w:customStyle="1" w:styleId="ListLabel93">
    <w:name w:val="ListLabel 93"/>
    <w:qFormat/>
    <w:rsid w:val="00782C1E"/>
    <w:rPr>
      <w:rFonts w:cs="Times New Roman"/>
    </w:rPr>
  </w:style>
  <w:style w:type="character" w:customStyle="1" w:styleId="ListLabel94">
    <w:name w:val="ListLabel 94"/>
    <w:qFormat/>
    <w:rsid w:val="00782C1E"/>
    <w:rPr>
      <w:rFonts w:cs="Times New Roman"/>
    </w:rPr>
  </w:style>
  <w:style w:type="character" w:customStyle="1" w:styleId="ListLabel95">
    <w:name w:val="ListLabel 95"/>
    <w:qFormat/>
    <w:rsid w:val="00782C1E"/>
    <w:rPr>
      <w:rFonts w:cs="Times New Roman"/>
    </w:rPr>
  </w:style>
  <w:style w:type="character" w:customStyle="1" w:styleId="ListLabel96">
    <w:name w:val="ListLabel 96"/>
    <w:qFormat/>
    <w:rsid w:val="00782C1E"/>
    <w:rPr>
      <w:rFonts w:cs="Times New Roman"/>
    </w:rPr>
  </w:style>
  <w:style w:type="character" w:customStyle="1" w:styleId="ListLabel97">
    <w:name w:val="ListLabel 97"/>
    <w:qFormat/>
    <w:rsid w:val="00782C1E"/>
    <w:rPr>
      <w:rFonts w:cs="Times New Roman"/>
    </w:rPr>
  </w:style>
  <w:style w:type="character" w:customStyle="1" w:styleId="ListLabel98">
    <w:name w:val="ListLabel 98"/>
    <w:qFormat/>
    <w:rsid w:val="00782C1E"/>
    <w:rPr>
      <w:rFonts w:cs="Times New Roman"/>
    </w:rPr>
  </w:style>
  <w:style w:type="character" w:customStyle="1" w:styleId="ListLabel99">
    <w:name w:val="ListLabel 99"/>
    <w:qFormat/>
    <w:rsid w:val="00782C1E"/>
    <w:rPr>
      <w:rFonts w:cs="Times New Roman"/>
    </w:rPr>
  </w:style>
  <w:style w:type="character" w:customStyle="1" w:styleId="ListLabel100">
    <w:name w:val="ListLabel 100"/>
    <w:qFormat/>
    <w:rsid w:val="00782C1E"/>
    <w:rPr>
      <w:rFonts w:cs="Times New Roman"/>
    </w:rPr>
  </w:style>
  <w:style w:type="character" w:customStyle="1" w:styleId="ListLabel101">
    <w:name w:val="ListLabel 101"/>
    <w:qFormat/>
    <w:rsid w:val="00782C1E"/>
    <w:rPr>
      <w:rFonts w:cs="Times New Roman"/>
    </w:rPr>
  </w:style>
  <w:style w:type="character" w:customStyle="1" w:styleId="ListLabel102">
    <w:name w:val="ListLabel 102"/>
    <w:qFormat/>
    <w:rsid w:val="00782C1E"/>
    <w:rPr>
      <w:rFonts w:cs="Times New Roman"/>
    </w:rPr>
  </w:style>
  <w:style w:type="character" w:customStyle="1" w:styleId="ListLabel103">
    <w:name w:val="ListLabel 103"/>
    <w:qFormat/>
    <w:rsid w:val="00782C1E"/>
    <w:rPr>
      <w:rFonts w:cs="Times New Roman"/>
    </w:rPr>
  </w:style>
  <w:style w:type="character" w:customStyle="1" w:styleId="ListLabel104">
    <w:name w:val="ListLabel 104"/>
    <w:qFormat/>
    <w:rsid w:val="00782C1E"/>
    <w:rPr>
      <w:rFonts w:cs="Times New Roman"/>
    </w:rPr>
  </w:style>
  <w:style w:type="character" w:customStyle="1" w:styleId="ListLabel105">
    <w:name w:val="ListLabel 105"/>
    <w:qFormat/>
    <w:rsid w:val="00782C1E"/>
    <w:rPr>
      <w:rFonts w:cs="Times New Roman"/>
    </w:rPr>
  </w:style>
  <w:style w:type="character" w:customStyle="1" w:styleId="ListLabel106">
    <w:name w:val="ListLabel 106"/>
    <w:qFormat/>
    <w:rsid w:val="00782C1E"/>
    <w:rPr>
      <w:rFonts w:cs="Times New Roman"/>
    </w:rPr>
  </w:style>
  <w:style w:type="character" w:customStyle="1" w:styleId="ListLabel107">
    <w:name w:val="ListLabel 107"/>
    <w:qFormat/>
    <w:rsid w:val="00782C1E"/>
    <w:rPr>
      <w:rFonts w:cs="Times New Roman"/>
    </w:rPr>
  </w:style>
  <w:style w:type="character" w:customStyle="1" w:styleId="ListLabel108">
    <w:name w:val="ListLabel 108"/>
    <w:qFormat/>
    <w:rsid w:val="00782C1E"/>
    <w:rPr>
      <w:rFonts w:cs="Times New Roman"/>
    </w:rPr>
  </w:style>
  <w:style w:type="character" w:customStyle="1" w:styleId="ListLabel109">
    <w:name w:val="ListLabel 109"/>
    <w:qFormat/>
    <w:rsid w:val="00782C1E"/>
    <w:rPr>
      <w:rFonts w:cs="Times New Roman"/>
    </w:rPr>
  </w:style>
  <w:style w:type="character" w:customStyle="1" w:styleId="ListLabel110">
    <w:name w:val="ListLabel 110"/>
    <w:qFormat/>
    <w:rsid w:val="00782C1E"/>
    <w:rPr>
      <w:rFonts w:cs="Times New Roman"/>
    </w:rPr>
  </w:style>
  <w:style w:type="character" w:customStyle="1" w:styleId="ListLabel111">
    <w:name w:val="ListLabel 111"/>
    <w:qFormat/>
    <w:rsid w:val="00782C1E"/>
    <w:rPr>
      <w:rFonts w:cs="Times New Roman"/>
    </w:rPr>
  </w:style>
  <w:style w:type="character" w:customStyle="1" w:styleId="ListLabel112">
    <w:name w:val="ListLabel 112"/>
    <w:qFormat/>
    <w:rsid w:val="00782C1E"/>
    <w:rPr>
      <w:rFonts w:cs="Times New Roman"/>
    </w:rPr>
  </w:style>
  <w:style w:type="character" w:customStyle="1" w:styleId="ListLabel113">
    <w:name w:val="ListLabel 113"/>
    <w:qFormat/>
    <w:rsid w:val="00782C1E"/>
    <w:rPr>
      <w:rFonts w:cs="Times New Roman"/>
    </w:rPr>
  </w:style>
  <w:style w:type="character" w:customStyle="1" w:styleId="ListLabel114">
    <w:name w:val="ListLabel 114"/>
    <w:qFormat/>
    <w:rsid w:val="00782C1E"/>
    <w:rPr>
      <w:rFonts w:cs="Times New Roman"/>
    </w:rPr>
  </w:style>
  <w:style w:type="character" w:customStyle="1" w:styleId="ListLabel115">
    <w:name w:val="ListLabel 115"/>
    <w:qFormat/>
    <w:rsid w:val="00782C1E"/>
    <w:rPr>
      <w:rFonts w:cs="Times New Roman"/>
    </w:rPr>
  </w:style>
  <w:style w:type="character" w:customStyle="1" w:styleId="ListLabel116">
    <w:name w:val="ListLabel 116"/>
    <w:qFormat/>
    <w:rsid w:val="00782C1E"/>
    <w:rPr>
      <w:rFonts w:cs="Times New Roman"/>
    </w:rPr>
  </w:style>
  <w:style w:type="character" w:customStyle="1" w:styleId="ListLabel117">
    <w:name w:val="ListLabel 117"/>
    <w:qFormat/>
    <w:rsid w:val="00782C1E"/>
    <w:rPr>
      <w:rFonts w:cs="Times New Roman"/>
    </w:rPr>
  </w:style>
  <w:style w:type="character" w:customStyle="1" w:styleId="ListLabel118">
    <w:name w:val="ListLabel 118"/>
    <w:qFormat/>
    <w:rsid w:val="00782C1E"/>
    <w:rPr>
      <w:rFonts w:cs="Times New Roman"/>
    </w:rPr>
  </w:style>
  <w:style w:type="character" w:customStyle="1" w:styleId="ListLabel119">
    <w:name w:val="ListLabel 119"/>
    <w:qFormat/>
    <w:rsid w:val="00782C1E"/>
    <w:rPr>
      <w:rFonts w:cs="Times New Roman"/>
    </w:rPr>
  </w:style>
  <w:style w:type="character" w:customStyle="1" w:styleId="ListLabel120">
    <w:name w:val="ListLabel 120"/>
    <w:qFormat/>
    <w:rsid w:val="00782C1E"/>
    <w:rPr>
      <w:rFonts w:cs="Times New Roman"/>
    </w:rPr>
  </w:style>
  <w:style w:type="character" w:customStyle="1" w:styleId="ListLabel121">
    <w:name w:val="ListLabel 121"/>
    <w:qFormat/>
    <w:rsid w:val="00782C1E"/>
    <w:rPr>
      <w:rFonts w:cs="Times New Roman"/>
    </w:rPr>
  </w:style>
  <w:style w:type="character" w:customStyle="1" w:styleId="ListLabel122">
    <w:name w:val="ListLabel 122"/>
    <w:qFormat/>
    <w:rsid w:val="00782C1E"/>
    <w:rPr>
      <w:rFonts w:cs="Times New Roman"/>
    </w:rPr>
  </w:style>
  <w:style w:type="character" w:customStyle="1" w:styleId="ListLabel123">
    <w:name w:val="ListLabel 123"/>
    <w:qFormat/>
    <w:rsid w:val="00782C1E"/>
    <w:rPr>
      <w:rFonts w:cs="Times New Roman"/>
    </w:rPr>
  </w:style>
  <w:style w:type="character" w:customStyle="1" w:styleId="ListLabel124">
    <w:name w:val="ListLabel 124"/>
    <w:qFormat/>
    <w:rsid w:val="00782C1E"/>
    <w:rPr>
      <w:rFonts w:cs="Times New Roman"/>
    </w:rPr>
  </w:style>
  <w:style w:type="character" w:customStyle="1" w:styleId="ListLabel125">
    <w:name w:val="ListLabel 125"/>
    <w:qFormat/>
    <w:rsid w:val="00782C1E"/>
    <w:rPr>
      <w:rFonts w:cs="Times New Roman"/>
    </w:rPr>
  </w:style>
  <w:style w:type="character" w:customStyle="1" w:styleId="ListLabel126">
    <w:name w:val="ListLabel 126"/>
    <w:qFormat/>
    <w:rsid w:val="00782C1E"/>
    <w:rPr>
      <w:rFonts w:cs="Times New Roman"/>
    </w:rPr>
  </w:style>
  <w:style w:type="character" w:customStyle="1" w:styleId="ListLabel127">
    <w:name w:val="ListLabel 127"/>
    <w:qFormat/>
    <w:rsid w:val="00782C1E"/>
    <w:rPr>
      <w:rFonts w:cs="Times New Roman"/>
    </w:rPr>
  </w:style>
  <w:style w:type="character" w:customStyle="1" w:styleId="ListLabel128">
    <w:name w:val="ListLabel 128"/>
    <w:qFormat/>
    <w:rsid w:val="00782C1E"/>
    <w:rPr>
      <w:rFonts w:cs="Times New Roman"/>
    </w:rPr>
  </w:style>
  <w:style w:type="character" w:customStyle="1" w:styleId="ListLabel129">
    <w:name w:val="ListLabel 129"/>
    <w:qFormat/>
    <w:rsid w:val="00782C1E"/>
    <w:rPr>
      <w:rFonts w:cs="Times New Roman"/>
    </w:rPr>
  </w:style>
  <w:style w:type="character" w:customStyle="1" w:styleId="ListLabel130">
    <w:name w:val="ListLabel 130"/>
    <w:qFormat/>
    <w:rsid w:val="00782C1E"/>
    <w:rPr>
      <w:rFonts w:cs="Times New Roman"/>
    </w:rPr>
  </w:style>
  <w:style w:type="character" w:customStyle="1" w:styleId="ListLabel131">
    <w:name w:val="ListLabel 131"/>
    <w:qFormat/>
    <w:rsid w:val="00782C1E"/>
    <w:rPr>
      <w:rFonts w:cs="Times New Roman"/>
    </w:rPr>
  </w:style>
  <w:style w:type="character" w:customStyle="1" w:styleId="ListLabel132">
    <w:name w:val="ListLabel 132"/>
    <w:qFormat/>
    <w:rsid w:val="00782C1E"/>
    <w:rPr>
      <w:rFonts w:cs="Times New Roman"/>
    </w:rPr>
  </w:style>
  <w:style w:type="character" w:customStyle="1" w:styleId="ListLabel133">
    <w:name w:val="ListLabel 133"/>
    <w:qFormat/>
    <w:rsid w:val="00782C1E"/>
    <w:rPr>
      <w:rFonts w:cs="Times New Roman"/>
    </w:rPr>
  </w:style>
  <w:style w:type="character" w:customStyle="1" w:styleId="ListLabel134">
    <w:name w:val="ListLabel 134"/>
    <w:qFormat/>
    <w:rsid w:val="00782C1E"/>
    <w:rPr>
      <w:rFonts w:cs="Times New Roman"/>
    </w:rPr>
  </w:style>
  <w:style w:type="character" w:customStyle="1" w:styleId="ListLabel135">
    <w:name w:val="ListLabel 135"/>
    <w:qFormat/>
    <w:rsid w:val="00782C1E"/>
    <w:rPr>
      <w:rFonts w:cs="Times New Roman"/>
    </w:rPr>
  </w:style>
  <w:style w:type="character" w:customStyle="1" w:styleId="ListLabel136">
    <w:name w:val="ListLabel 136"/>
    <w:qFormat/>
    <w:rsid w:val="00782C1E"/>
    <w:rPr>
      <w:rFonts w:cs="Times New Roman"/>
    </w:rPr>
  </w:style>
  <w:style w:type="character" w:customStyle="1" w:styleId="ListLabel137">
    <w:name w:val="ListLabel 137"/>
    <w:qFormat/>
    <w:rsid w:val="00782C1E"/>
    <w:rPr>
      <w:rFonts w:cs="Times New Roman"/>
    </w:rPr>
  </w:style>
  <w:style w:type="character" w:customStyle="1" w:styleId="ListLabel138">
    <w:name w:val="ListLabel 138"/>
    <w:qFormat/>
    <w:rsid w:val="00782C1E"/>
    <w:rPr>
      <w:rFonts w:cs="Times New Roman"/>
    </w:rPr>
  </w:style>
  <w:style w:type="character" w:customStyle="1" w:styleId="ListLabel139">
    <w:name w:val="ListLabel 139"/>
    <w:qFormat/>
    <w:rsid w:val="00782C1E"/>
    <w:rPr>
      <w:rFonts w:cs="Times New Roman"/>
    </w:rPr>
  </w:style>
  <w:style w:type="character" w:customStyle="1" w:styleId="ListLabel140">
    <w:name w:val="ListLabel 140"/>
    <w:qFormat/>
    <w:rsid w:val="00782C1E"/>
    <w:rPr>
      <w:rFonts w:cs="Times New Roman"/>
    </w:rPr>
  </w:style>
  <w:style w:type="character" w:customStyle="1" w:styleId="ListLabel141">
    <w:name w:val="ListLabel 141"/>
    <w:qFormat/>
    <w:rsid w:val="00782C1E"/>
    <w:rPr>
      <w:rFonts w:cs="Times New Roman"/>
    </w:rPr>
  </w:style>
  <w:style w:type="character" w:customStyle="1" w:styleId="ListLabel142">
    <w:name w:val="ListLabel 142"/>
    <w:qFormat/>
    <w:rsid w:val="00782C1E"/>
    <w:rPr>
      <w:rFonts w:cs="Times New Roman"/>
    </w:rPr>
  </w:style>
  <w:style w:type="character" w:customStyle="1" w:styleId="ListLabel143">
    <w:name w:val="ListLabel 143"/>
    <w:qFormat/>
    <w:rsid w:val="00782C1E"/>
    <w:rPr>
      <w:rFonts w:cs="Times New Roman"/>
    </w:rPr>
  </w:style>
  <w:style w:type="character" w:customStyle="1" w:styleId="ListLabel144">
    <w:name w:val="ListLabel 144"/>
    <w:qFormat/>
    <w:rsid w:val="00782C1E"/>
    <w:rPr>
      <w:rFonts w:cs="Times New Roman"/>
    </w:rPr>
  </w:style>
  <w:style w:type="character" w:customStyle="1" w:styleId="ListLabel145">
    <w:name w:val="ListLabel 145"/>
    <w:qFormat/>
    <w:rsid w:val="00782C1E"/>
    <w:rPr>
      <w:rFonts w:cs="Times New Roman"/>
    </w:rPr>
  </w:style>
  <w:style w:type="character" w:customStyle="1" w:styleId="ListLabel146">
    <w:name w:val="ListLabel 146"/>
    <w:qFormat/>
    <w:rsid w:val="00782C1E"/>
    <w:rPr>
      <w:rFonts w:cs="Times New Roman"/>
    </w:rPr>
  </w:style>
  <w:style w:type="character" w:customStyle="1" w:styleId="ListLabel147">
    <w:name w:val="ListLabel 147"/>
    <w:qFormat/>
    <w:rsid w:val="00782C1E"/>
    <w:rPr>
      <w:rFonts w:cs="Times New Roman"/>
    </w:rPr>
  </w:style>
  <w:style w:type="character" w:customStyle="1" w:styleId="ListLabel148">
    <w:name w:val="ListLabel 148"/>
    <w:qFormat/>
    <w:rsid w:val="00782C1E"/>
    <w:rPr>
      <w:rFonts w:cs="Times New Roman"/>
    </w:rPr>
  </w:style>
  <w:style w:type="character" w:customStyle="1" w:styleId="ListLabel149">
    <w:name w:val="ListLabel 149"/>
    <w:qFormat/>
    <w:rsid w:val="00782C1E"/>
    <w:rPr>
      <w:rFonts w:cs="Times New Roman"/>
    </w:rPr>
  </w:style>
  <w:style w:type="character" w:customStyle="1" w:styleId="ListLabel150">
    <w:name w:val="ListLabel 150"/>
    <w:qFormat/>
    <w:rsid w:val="00782C1E"/>
    <w:rPr>
      <w:rFonts w:cs="Times New Roman"/>
    </w:rPr>
  </w:style>
  <w:style w:type="character" w:customStyle="1" w:styleId="ListLabel151">
    <w:name w:val="ListLabel 151"/>
    <w:qFormat/>
    <w:rsid w:val="00782C1E"/>
    <w:rPr>
      <w:rFonts w:cs="Times New Roman"/>
    </w:rPr>
  </w:style>
  <w:style w:type="character" w:customStyle="1" w:styleId="ListLabel152">
    <w:name w:val="ListLabel 152"/>
    <w:qFormat/>
    <w:rsid w:val="00782C1E"/>
    <w:rPr>
      <w:rFonts w:cs="Times New Roman"/>
    </w:rPr>
  </w:style>
  <w:style w:type="character" w:customStyle="1" w:styleId="ListLabel153">
    <w:name w:val="ListLabel 153"/>
    <w:qFormat/>
    <w:rsid w:val="00782C1E"/>
    <w:rPr>
      <w:rFonts w:cs="Times New Roman"/>
    </w:rPr>
  </w:style>
  <w:style w:type="character" w:customStyle="1" w:styleId="ListLabel154">
    <w:name w:val="ListLabel 154"/>
    <w:qFormat/>
    <w:rsid w:val="00782C1E"/>
    <w:rPr>
      <w:rFonts w:cs="Times New Roman"/>
    </w:rPr>
  </w:style>
  <w:style w:type="character" w:customStyle="1" w:styleId="ListLabel155">
    <w:name w:val="ListLabel 155"/>
    <w:qFormat/>
    <w:rsid w:val="00782C1E"/>
    <w:rPr>
      <w:rFonts w:cs="Times New Roman"/>
    </w:rPr>
  </w:style>
  <w:style w:type="character" w:customStyle="1" w:styleId="ListLabel156">
    <w:name w:val="ListLabel 156"/>
    <w:qFormat/>
    <w:rsid w:val="00782C1E"/>
    <w:rPr>
      <w:rFonts w:cs="Times New Roman"/>
    </w:rPr>
  </w:style>
  <w:style w:type="character" w:customStyle="1" w:styleId="ListLabel157">
    <w:name w:val="ListLabel 157"/>
    <w:qFormat/>
    <w:rsid w:val="00782C1E"/>
    <w:rPr>
      <w:rFonts w:cs="Times New Roman"/>
    </w:rPr>
  </w:style>
  <w:style w:type="character" w:customStyle="1" w:styleId="ListLabel158">
    <w:name w:val="ListLabel 158"/>
    <w:qFormat/>
    <w:rsid w:val="00782C1E"/>
    <w:rPr>
      <w:rFonts w:cs="Times New Roman"/>
      <w:b/>
    </w:rPr>
  </w:style>
  <w:style w:type="character" w:customStyle="1" w:styleId="ListLabel159">
    <w:name w:val="ListLabel 159"/>
    <w:qFormat/>
    <w:rsid w:val="00782C1E"/>
    <w:rPr>
      <w:rFonts w:cs="Times New Roman"/>
    </w:rPr>
  </w:style>
  <w:style w:type="character" w:customStyle="1" w:styleId="ListLabel160">
    <w:name w:val="ListLabel 160"/>
    <w:qFormat/>
    <w:rsid w:val="00782C1E"/>
    <w:rPr>
      <w:rFonts w:cs="Times New Roman"/>
    </w:rPr>
  </w:style>
  <w:style w:type="character" w:customStyle="1" w:styleId="ListLabel161">
    <w:name w:val="ListLabel 161"/>
    <w:qFormat/>
    <w:rsid w:val="00782C1E"/>
    <w:rPr>
      <w:rFonts w:cs="Times New Roman"/>
    </w:rPr>
  </w:style>
  <w:style w:type="character" w:customStyle="1" w:styleId="ListLabel162">
    <w:name w:val="ListLabel 162"/>
    <w:qFormat/>
    <w:rsid w:val="00782C1E"/>
    <w:rPr>
      <w:rFonts w:cs="Times New Roman"/>
    </w:rPr>
  </w:style>
  <w:style w:type="character" w:customStyle="1" w:styleId="ListLabel163">
    <w:name w:val="ListLabel 163"/>
    <w:qFormat/>
    <w:rsid w:val="00782C1E"/>
    <w:rPr>
      <w:rFonts w:cs="Times New Roman"/>
    </w:rPr>
  </w:style>
  <w:style w:type="character" w:customStyle="1" w:styleId="ListLabel164">
    <w:name w:val="ListLabel 164"/>
    <w:qFormat/>
    <w:rsid w:val="00782C1E"/>
    <w:rPr>
      <w:rFonts w:cs="Times New Roman"/>
    </w:rPr>
  </w:style>
  <w:style w:type="character" w:customStyle="1" w:styleId="ListLabel165">
    <w:name w:val="ListLabel 165"/>
    <w:qFormat/>
    <w:rsid w:val="00782C1E"/>
    <w:rPr>
      <w:rFonts w:cs="Times New Roman"/>
    </w:rPr>
  </w:style>
  <w:style w:type="character" w:customStyle="1" w:styleId="ListLabel166">
    <w:name w:val="ListLabel 166"/>
    <w:qFormat/>
    <w:rsid w:val="00782C1E"/>
    <w:rPr>
      <w:rFonts w:cs="Times New Roman"/>
    </w:rPr>
  </w:style>
  <w:style w:type="character" w:customStyle="1" w:styleId="ListLabel167">
    <w:name w:val="ListLabel 167"/>
    <w:qFormat/>
    <w:rsid w:val="00782C1E"/>
    <w:rPr>
      <w:rFonts w:cs="Times New Roman"/>
    </w:rPr>
  </w:style>
  <w:style w:type="character" w:customStyle="1" w:styleId="ListLabel168">
    <w:name w:val="ListLabel 168"/>
    <w:qFormat/>
    <w:rsid w:val="00782C1E"/>
    <w:rPr>
      <w:rFonts w:cs="Times New Roman"/>
    </w:rPr>
  </w:style>
  <w:style w:type="character" w:customStyle="1" w:styleId="ListLabel169">
    <w:name w:val="ListLabel 169"/>
    <w:qFormat/>
    <w:rsid w:val="00782C1E"/>
    <w:rPr>
      <w:rFonts w:cs="Times New Roman"/>
    </w:rPr>
  </w:style>
  <w:style w:type="character" w:customStyle="1" w:styleId="ListLabel170">
    <w:name w:val="ListLabel 170"/>
    <w:qFormat/>
    <w:rsid w:val="00782C1E"/>
    <w:rPr>
      <w:rFonts w:cs="Times New Roman"/>
    </w:rPr>
  </w:style>
  <w:style w:type="character" w:customStyle="1" w:styleId="ListLabel171">
    <w:name w:val="ListLabel 171"/>
    <w:qFormat/>
    <w:rsid w:val="00782C1E"/>
    <w:rPr>
      <w:rFonts w:cs="Times New Roman"/>
    </w:rPr>
  </w:style>
  <w:style w:type="character" w:customStyle="1" w:styleId="ListLabel172">
    <w:name w:val="ListLabel 172"/>
    <w:qFormat/>
    <w:rsid w:val="00782C1E"/>
    <w:rPr>
      <w:rFonts w:cs="Times New Roman"/>
    </w:rPr>
  </w:style>
  <w:style w:type="character" w:customStyle="1" w:styleId="ListLabel173">
    <w:name w:val="ListLabel 173"/>
    <w:qFormat/>
    <w:rsid w:val="00782C1E"/>
    <w:rPr>
      <w:rFonts w:cs="Times New Roman"/>
      <w:color w:val="333333"/>
    </w:rPr>
  </w:style>
  <w:style w:type="character" w:customStyle="1" w:styleId="ListLabel174">
    <w:name w:val="ListLabel 174"/>
    <w:qFormat/>
    <w:rsid w:val="00782C1E"/>
    <w:rPr>
      <w:rFonts w:cs="Times New Roman"/>
    </w:rPr>
  </w:style>
  <w:style w:type="character" w:customStyle="1" w:styleId="ListLabel175">
    <w:name w:val="ListLabel 175"/>
    <w:qFormat/>
    <w:rsid w:val="00782C1E"/>
    <w:rPr>
      <w:rFonts w:cs="Times New Roman"/>
    </w:rPr>
  </w:style>
  <w:style w:type="character" w:customStyle="1" w:styleId="ListLabel176">
    <w:name w:val="ListLabel 176"/>
    <w:qFormat/>
    <w:rsid w:val="00782C1E"/>
    <w:rPr>
      <w:rFonts w:cs="Times New Roman"/>
    </w:rPr>
  </w:style>
  <w:style w:type="character" w:customStyle="1" w:styleId="ListLabel177">
    <w:name w:val="ListLabel 177"/>
    <w:qFormat/>
    <w:rsid w:val="00782C1E"/>
    <w:rPr>
      <w:rFonts w:cs="Times New Roman"/>
    </w:rPr>
  </w:style>
  <w:style w:type="character" w:customStyle="1" w:styleId="ListLabel178">
    <w:name w:val="ListLabel 178"/>
    <w:qFormat/>
    <w:rsid w:val="00782C1E"/>
    <w:rPr>
      <w:rFonts w:cs="Times New Roman"/>
    </w:rPr>
  </w:style>
  <w:style w:type="character" w:customStyle="1" w:styleId="ListLabel179">
    <w:name w:val="ListLabel 179"/>
    <w:qFormat/>
    <w:rsid w:val="00782C1E"/>
    <w:rPr>
      <w:rFonts w:cs="Times New Roman"/>
    </w:rPr>
  </w:style>
  <w:style w:type="character" w:customStyle="1" w:styleId="ListLabel180">
    <w:name w:val="ListLabel 180"/>
    <w:qFormat/>
    <w:rsid w:val="00782C1E"/>
    <w:rPr>
      <w:rFonts w:cs="Times New Roman"/>
    </w:rPr>
  </w:style>
  <w:style w:type="character" w:customStyle="1" w:styleId="ListLabel181">
    <w:name w:val="ListLabel 181"/>
    <w:qFormat/>
    <w:rsid w:val="00782C1E"/>
    <w:rPr>
      <w:rFonts w:cs="Times New Roman"/>
    </w:rPr>
  </w:style>
  <w:style w:type="character" w:customStyle="1" w:styleId="ListLabel182">
    <w:name w:val="ListLabel 182"/>
    <w:qFormat/>
    <w:rsid w:val="00782C1E"/>
    <w:rPr>
      <w:rFonts w:cs="Times New Roman"/>
    </w:rPr>
  </w:style>
  <w:style w:type="character" w:customStyle="1" w:styleId="ListLabel183">
    <w:name w:val="ListLabel 183"/>
    <w:qFormat/>
    <w:rsid w:val="00782C1E"/>
    <w:rPr>
      <w:rFonts w:cs="Times New Roman"/>
    </w:rPr>
  </w:style>
  <w:style w:type="character" w:customStyle="1" w:styleId="ListLabel184">
    <w:name w:val="ListLabel 184"/>
    <w:qFormat/>
    <w:rsid w:val="00782C1E"/>
    <w:rPr>
      <w:rFonts w:cs="Times New Roman"/>
    </w:rPr>
  </w:style>
  <w:style w:type="character" w:customStyle="1" w:styleId="ListLabel185">
    <w:name w:val="ListLabel 185"/>
    <w:qFormat/>
    <w:rsid w:val="00782C1E"/>
    <w:rPr>
      <w:rFonts w:cs="Times New Roman"/>
    </w:rPr>
  </w:style>
  <w:style w:type="character" w:customStyle="1" w:styleId="ListLabel186">
    <w:name w:val="ListLabel 186"/>
    <w:qFormat/>
    <w:rsid w:val="00782C1E"/>
    <w:rPr>
      <w:rFonts w:cs="Times New Roman"/>
    </w:rPr>
  </w:style>
  <w:style w:type="character" w:customStyle="1" w:styleId="ListLabel187">
    <w:name w:val="ListLabel 187"/>
    <w:qFormat/>
    <w:rsid w:val="00782C1E"/>
    <w:rPr>
      <w:rFonts w:cs="Times New Roman"/>
    </w:rPr>
  </w:style>
  <w:style w:type="character" w:customStyle="1" w:styleId="ListLabel188">
    <w:name w:val="ListLabel 188"/>
    <w:qFormat/>
    <w:rsid w:val="00782C1E"/>
    <w:rPr>
      <w:rFonts w:cs="Times New Roman"/>
    </w:rPr>
  </w:style>
  <w:style w:type="character" w:customStyle="1" w:styleId="ListLabel189">
    <w:name w:val="ListLabel 189"/>
    <w:qFormat/>
    <w:rsid w:val="00782C1E"/>
    <w:rPr>
      <w:rFonts w:cs="Times New Roman"/>
    </w:rPr>
  </w:style>
  <w:style w:type="character" w:customStyle="1" w:styleId="ListLabel190">
    <w:name w:val="ListLabel 190"/>
    <w:qFormat/>
    <w:rsid w:val="00782C1E"/>
    <w:rPr>
      <w:rFonts w:cs="Times New Roman"/>
    </w:rPr>
  </w:style>
  <w:style w:type="character" w:customStyle="1" w:styleId="ListLabel191">
    <w:name w:val="ListLabel 191"/>
    <w:qFormat/>
    <w:rsid w:val="00782C1E"/>
    <w:rPr>
      <w:rFonts w:cs="Times New Roman"/>
    </w:rPr>
  </w:style>
  <w:style w:type="character" w:customStyle="1" w:styleId="ListLabel192">
    <w:name w:val="ListLabel 192"/>
    <w:qFormat/>
    <w:rsid w:val="00782C1E"/>
    <w:rPr>
      <w:rFonts w:cs="Times New Roman"/>
    </w:rPr>
  </w:style>
  <w:style w:type="character" w:customStyle="1" w:styleId="ListLabel193">
    <w:name w:val="ListLabel 193"/>
    <w:qFormat/>
    <w:rsid w:val="00782C1E"/>
    <w:rPr>
      <w:rFonts w:cs="Times New Roman"/>
    </w:rPr>
  </w:style>
  <w:style w:type="character" w:customStyle="1" w:styleId="ListLabel194">
    <w:name w:val="ListLabel 194"/>
    <w:qFormat/>
    <w:rsid w:val="00782C1E"/>
    <w:rPr>
      <w:rFonts w:cs="Times New Roman"/>
    </w:rPr>
  </w:style>
  <w:style w:type="character" w:customStyle="1" w:styleId="ListLabel195">
    <w:name w:val="ListLabel 195"/>
    <w:qFormat/>
    <w:rsid w:val="00782C1E"/>
    <w:rPr>
      <w:rFonts w:cs="Times New Roman"/>
    </w:rPr>
  </w:style>
  <w:style w:type="character" w:customStyle="1" w:styleId="ListLabel196">
    <w:name w:val="ListLabel 196"/>
    <w:qFormat/>
    <w:rsid w:val="00782C1E"/>
    <w:rPr>
      <w:rFonts w:cs="Times New Roman"/>
    </w:rPr>
  </w:style>
  <w:style w:type="character" w:customStyle="1" w:styleId="ListLabel197">
    <w:name w:val="ListLabel 197"/>
    <w:qFormat/>
    <w:rsid w:val="00782C1E"/>
    <w:rPr>
      <w:rFonts w:cs="Times New Roman"/>
    </w:rPr>
  </w:style>
  <w:style w:type="character" w:customStyle="1" w:styleId="ListLabel198">
    <w:name w:val="ListLabel 198"/>
    <w:qFormat/>
    <w:rsid w:val="00782C1E"/>
    <w:rPr>
      <w:rFonts w:cs="Times New Roman"/>
    </w:rPr>
  </w:style>
  <w:style w:type="character" w:customStyle="1" w:styleId="ListLabel199">
    <w:name w:val="ListLabel 199"/>
    <w:qFormat/>
    <w:rsid w:val="00782C1E"/>
    <w:rPr>
      <w:rFonts w:cs="Times New Roman"/>
    </w:rPr>
  </w:style>
  <w:style w:type="character" w:customStyle="1" w:styleId="ListLabel200">
    <w:name w:val="ListLabel 200"/>
    <w:qFormat/>
    <w:rsid w:val="00782C1E"/>
    <w:rPr>
      <w:rFonts w:cs="Times New Roman"/>
    </w:rPr>
  </w:style>
  <w:style w:type="character" w:customStyle="1" w:styleId="ListLabel201">
    <w:name w:val="ListLabel 201"/>
    <w:qFormat/>
    <w:rsid w:val="00782C1E"/>
    <w:rPr>
      <w:rFonts w:cs="Times New Roman"/>
    </w:rPr>
  </w:style>
  <w:style w:type="character" w:customStyle="1" w:styleId="ListLabel202">
    <w:name w:val="ListLabel 202"/>
    <w:qFormat/>
    <w:rsid w:val="00782C1E"/>
    <w:rPr>
      <w:rFonts w:cs="Times New Roman"/>
    </w:rPr>
  </w:style>
  <w:style w:type="character" w:customStyle="1" w:styleId="ListLabel203">
    <w:name w:val="ListLabel 203"/>
    <w:qFormat/>
    <w:rsid w:val="00782C1E"/>
    <w:rPr>
      <w:rFonts w:cs="Times New Roman"/>
    </w:rPr>
  </w:style>
  <w:style w:type="character" w:customStyle="1" w:styleId="ListLabel204">
    <w:name w:val="ListLabel 204"/>
    <w:qFormat/>
    <w:rsid w:val="00782C1E"/>
    <w:rPr>
      <w:rFonts w:cs="Times New Roman"/>
    </w:rPr>
  </w:style>
  <w:style w:type="character" w:customStyle="1" w:styleId="ListLabel205">
    <w:name w:val="ListLabel 205"/>
    <w:qFormat/>
    <w:rsid w:val="00782C1E"/>
    <w:rPr>
      <w:rFonts w:cs="Times New Roman"/>
    </w:rPr>
  </w:style>
  <w:style w:type="character" w:customStyle="1" w:styleId="ListLabel206">
    <w:name w:val="ListLabel 206"/>
    <w:qFormat/>
    <w:rsid w:val="00782C1E"/>
    <w:rPr>
      <w:rFonts w:cs="Times New Roman"/>
    </w:rPr>
  </w:style>
  <w:style w:type="character" w:customStyle="1" w:styleId="ListLabel207">
    <w:name w:val="ListLabel 207"/>
    <w:qFormat/>
    <w:rsid w:val="00782C1E"/>
    <w:rPr>
      <w:rFonts w:cs="Times New Roman"/>
    </w:rPr>
  </w:style>
  <w:style w:type="character" w:customStyle="1" w:styleId="ListLabel208">
    <w:name w:val="ListLabel 208"/>
    <w:qFormat/>
    <w:rsid w:val="00782C1E"/>
    <w:rPr>
      <w:rFonts w:cs="Times New Roman"/>
    </w:rPr>
  </w:style>
  <w:style w:type="character" w:customStyle="1" w:styleId="ListLabel209">
    <w:name w:val="ListLabel 209"/>
    <w:qFormat/>
    <w:rsid w:val="00782C1E"/>
    <w:rPr>
      <w:rFonts w:cs="Times New Roman"/>
    </w:rPr>
  </w:style>
  <w:style w:type="character" w:customStyle="1" w:styleId="ListLabel210">
    <w:name w:val="ListLabel 210"/>
    <w:qFormat/>
    <w:rsid w:val="00782C1E"/>
    <w:rPr>
      <w:rFonts w:cs="Times New Roman"/>
    </w:rPr>
  </w:style>
  <w:style w:type="character" w:customStyle="1" w:styleId="ListLabel211">
    <w:name w:val="ListLabel 211"/>
    <w:qFormat/>
    <w:rsid w:val="00782C1E"/>
    <w:rPr>
      <w:rFonts w:cs="Times New Roman"/>
    </w:rPr>
  </w:style>
  <w:style w:type="character" w:customStyle="1" w:styleId="ListLabel212">
    <w:name w:val="ListLabel 212"/>
    <w:qFormat/>
    <w:rsid w:val="00782C1E"/>
    <w:rPr>
      <w:rFonts w:cs="Times New Roman"/>
    </w:rPr>
  </w:style>
  <w:style w:type="character" w:customStyle="1" w:styleId="ListLabel213">
    <w:name w:val="ListLabel 213"/>
    <w:qFormat/>
    <w:rsid w:val="00782C1E"/>
    <w:rPr>
      <w:rFonts w:cs="Times New Roman"/>
    </w:rPr>
  </w:style>
  <w:style w:type="character" w:customStyle="1" w:styleId="ListLabel214">
    <w:name w:val="ListLabel 214"/>
    <w:qFormat/>
    <w:rsid w:val="00782C1E"/>
    <w:rPr>
      <w:rFonts w:cs="Times New Roman"/>
    </w:rPr>
  </w:style>
  <w:style w:type="character" w:customStyle="1" w:styleId="ListLabel215">
    <w:name w:val="ListLabel 215"/>
    <w:qFormat/>
    <w:rsid w:val="00782C1E"/>
    <w:rPr>
      <w:rFonts w:cs="Times New Roman"/>
    </w:rPr>
  </w:style>
  <w:style w:type="character" w:customStyle="1" w:styleId="ListLabel216">
    <w:name w:val="ListLabel 216"/>
    <w:qFormat/>
    <w:rsid w:val="00782C1E"/>
    <w:rPr>
      <w:rFonts w:cs="Times New Roman"/>
    </w:rPr>
  </w:style>
  <w:style w:type="character" w:customStyle="1" w:styleId="ListLabel217">
    <w:name w:val="ListLabel 217"/>
    <w:qFormat/>
    <w:rsid w:val="00782C1E"/>
    <w:rPr>
      <w:rFonts w:cs="Times New Roman"/>
    </w:rPr>
  </w:style>
  <w:style w:type="character" w:customStyle="1" w:styleId="ListLabel218">
    <w:name w:val="ListLabel 218"/>
    <w:qFormat/>
    <w:rsid w:val="00782C1E"/>
    <w:rPr>
      <w:rFonts w:eastAsia="Times New Roman" w:cs="Times New Roman"/>
    </w:rPr>
  </w:style>
  <w:style w:type="character" w:customStyle="1" w:styleId="ListLabel219">
    <w:name w:val="ListLabel 219"/>
    <w:qFormat/>
    <w:rsid w:val="00782C1E"/>
    <w:rPr>
      <w:rFonts w:cs="Times New Roman"/>
    </w:rPr>
  </w:style>
  <w:style w:type="character" w:customStyle="1" w:styleId="ListLabel220">
    <w:name w:val="ListLabel 220"/>
    <w:qFormat/>
    <w:rsid w:val="00782C1E"/>
    <w:rPr>
      <w:rFonts w:cs="Times New Roman"/>
    </w:rPr>
  </w:style>
  <w:style w:type="character" w:customStyle="1" w:styleId="ListLabel221">
    <w:name w:val="ListLabel 221"/>
    <w:qFormat/>
    <w:rsid w:val="00782C1E"/>
    <w:rPr>
      <w:rFonts w:cs="Times New Roman"/>
    </w:rPr>
  </w:style>
  <w:style w:type="character" w:customStyle="1" w:styleId="ListLabel222">
    <w:name w:val="ListLabel 222"/>
    <w:qFormat/>
    <w:rsid w:val="00782C1E"/>
    <w:rPr>
      <w:rFonts w:cs="Times New Roman"/>
    </w:rPr>
  </w:style>
  <w:style w:type="character" w:customStyle="1" w:styleId="ListLabel223">
    <w:name w:val="ListLabel 223"/>
    <w:qFormat/>
    <w:rsid w:val="00782C1E"/>
    <w:rPr>
      <w:rFonts w:cs="Times New Roman"/>
    </w:rPr>
  </w:style>
  <w:style w:type="character" w:customStyle="1" w:styleId="ListLabel224">
    <w:name w:val="ListLabel 224"/>
    <w:qFormat/>
    <w:rsid w:val="00782C1E"/>
    <w:rPr>
      <w:rFonts w:cs="Times New Roman"/>
    </w:rPr>
  </w:style>
  <w:style w:type="character" w:customStyle="1" w:styleId="ListLabel225">
    <w:name w:val="ListLabel 225"/>
    <w:qFormat/>
    <w:rsid w:val="00782C1E"/>
    <w:rPr>
      <w:rFonts w:cs="Times New Roman"/>
    </w:rPr>
  </w:style>
  <w:style w:type="character" w:customStyle="1" w:styleId="ListLabel226">
    <w:name w:val="ListLabel 226"/>
    <w:qFormat/>
    <w:rsid w:val="00782C1E"/>
    <w:rPr>
      <w:rFonts w:cs="Times New Roman"/>
    </w:rPr>
  </w:style>
  <w:style w:type="character" w:customStyle="1" w:styleId="ListLabel227">
    <w:name w:val="ListLabel 227"/>
    <w:qFormat/>
    <w:rsid w:val="00782C1E"/>
    <w:rPr>
      <w:rFonts w:cs="Times New Roman"/>
    </w:rPr>
  </w:style>
  <w:style w:type="character" w:customStyle="1" w:styleId="ListLabel228">
    <w:name w:val="ListLabel 228"/>
    <w:qFormat/>
    <w:rsid w:val="00782C1E"/>
    <w:rPr>
      <w:rFonts w:cs="Times New Roman"/>
      <w:b/>
    </w:rPr>
  </w:style>
  <w:style w:type="character" w:customStyle="1" w:styleId="ListLabel229">
    <w:name w:val="ListLabel 229"/>
    <w:qFormat/>
    <w:rsid w:val="00782C1E"/>
    <w:rPr>
      <w:rFonts w:cs="Times New Roman"/>
    </w:rPr>
  </w:style>
  <w:style w:type="character" w:customStyle="1" w:styleId="ListLabel230">
    <w:name w:val="ListLabel 230"/>
    <w:qFormat/>
    <w:rsid w:val="00782C1E"/>
    <w:rPr>
      <w:rFonts w:cs="Times New Roman"/>
    </w:rPr>
  </w:style>
  <w:style w:type="character" w:customStyle="1" w:styleId="ListLabel231">
    <w:name w:val="ListLabel 231"/>
    <w:qFormat/>
    <w:rsid w:val="00782C1E"/>
    <w:rPr>
      <w:rFonts w:cs="Times New Roman"/>
    </w:rPr>
  </w:style>
  <w:style w:type="character" w:customStyle="1" w:styleId="ListLabel232">
    <w:name w:val="ListLabel 232"/>
    <w:qFormat/>
    <w:rsid w:val="00782C1E"/>
    <w:rPr>
      <w:rFonts w:cs="Times New Roman"/>
    </w:rPr>
  </w:style>
  <w:style w:type="character" w:customStyle="1" w:styleId="ListLabel233">
    <w:name w:val="ListLabel 233"/>
    <w:qFormat/>
    <w:rsid w:val="00782C1E"/>
    <w:rPr>
      <w:rFonts w:cs="Times New Roman"/>
    </w:rPr>
  </w:style>
  <w:style w:type="character" w:customStyle="1" w:styleId="ListLabel234">
    <w:name w:val="ListLabel 234"/>
    <w:qFormat/>
    <w:rsid w:val="00782C1E"/>
    <w:rPr>
      <w:rFonts w:cs="Times New Roman"/>
    </w:rPr>
  </w:style>
  <w:style w:type="character" w:customStyle="1" w:styleId="ListLabel235">
    <w:name w:val="ListLabel 235"/>
    <w:qFormat/>
    <w:rsid w:val="00782C1E"/>
    <w:rPr>
      <w:rFonts w:cs="Times New Roman"/>
    </w:rPr>
  </w:style>
  <w:style w:type="character" w:customStyle="1" w:styleId="ListLabel236">
    <w:name w:val="ListLabel 236"/>
    <w:qFormat/>
    <w:rsid w:val="00782C1E"/>
    <w:rPr>
      <w:rFonts w:cs="Times New Roman"/>
    </w:rPr>
  </w:style>
  <w:style w:type="paragraph" w:customStyle="1" w:styleId="11">
    <w:name w:val="Заголовок1"/>
    <w:basedOn w:val="a"/>
    <w:next w:val="af"/>
    <w:qFormat/>
    <w:rsid w:val="00782C1E"/>
    <w:pPr>
      <w:keepNext/>
      <w:spacing w:before="240" w:after="120"/>
    </w:pPr>
    <w:rPr>
      <w:rFonts w:ascii="Liberation Sans" w:eastAsia="Microsoft YaHei" w:hAnsi="Liberation Sans" w:cs="Mangal"/>
      <w:sz w:val="28"/>
      <w:szCs w:val="28"/>
    </w:rPr>
  </w:style>
  <w:style w:type="paragraph" w:styleId="af">
    <w:name w:val="Body Text"/>
    <w:basedOn w:val="a"/>
    <w:uiPriority w:val="99"/>
    <w:rsid w:val="003E61DB"/>
    <w:pPr>
      <w:widowControl w:val="0"/>
      <w:spacing w:after="120" w:line="276" w:lineRule="auto"/>
      <w:ind w:left="40"/>
      <w:textAlignment w:val="baseline"/>
    </w:pPr>
    <w:rPr>
      <w:szCs w:val="20"/>
    </w:rPr>
  </w:style>
  <w:style w:type="paragraph" w:styleId="af0">
    <w:name w:val="List"/>
    <w:basedOn w:val="af"/>
    <w:rsid w:val="00782C1E"/>
    <w:rPr>
      <w:rFonts w:cs="Mangal"/>
    </w:rPr>
  </w:style>
  <w:style w:type="paragraph" w:styleId="af1">
    <w:name w:val="Title"/>
    <w:basedOn w:val="a"/>
    <w:rsid w:val="00782C1E"/>
    <w:pPr>
      <w:suppressLineNumbers/>
      <w:spacing w:before="120" w:after="120"/>
    </w:pPr>
    <w:rPr>
      <w:rFonts w:cs="Mangal"/>
      <w:i/>
      <w:iCs/>
    </w:rPr>
  </w:style>
  <w:style w:type="paragraph" w:styleId="af2">
    <w:name w:val="index heading"/>
    <w:basedOn w:val="a"/>
    <w:qFormat/>
    <w:rsid w:val="00782C1E"/>
    <w:pPr>
      <w:suppressLineNumbers/>
    </w:pPr>
    <w:rPr>
      <w:rFonts w:cs="Mangal"/>
    </w:rPr>
  </w:style>
  <w:style w:type="paragraph" w:styleId="af3">
    <w:name w:val="List Paragraph"/>
    <w:basedOn w:val="a"/>
    <w:uiPriority w:val="99"/>
    <w:qFormat/>
    <w:rsid w:val="00A11A8F"/>
    <w:pPr>
      <w:ind w:left="708"/>
    </w:pPr>
  </w:style>
  <w:style w:type="paragraph" w:customStyle="1" w:styleId="af4">
    <w:name w:val="Формула"/>
    <w:uiPriority w:val="99"/>
    <w:qFormat/>
    <w:rsid w:val="004A7158"/>
    <w:pPr>
      <w:tabs>
        <w:tab w:val="center" w:pos="4536"/>
        <w:tab w:val="right" w:pos="9072"/>
      </w:tabs>
      <w:spacing w:before="240" w:after="240"/>
      <w:jc w:val="center"/>
    </w:pPr>
    <w:rPr>
      <w:color w:val="00000A"/>
      <w:sz w:val="24"/>
      <w:szCs w:val="20"/>
    </w:rPr>
  </w:style>
  <w:style w:type="paragraph" w:styleId="af5">
    <w:name w:val="Balloon Text"/>
    <w:basedOn w:val="a"/>
    <w:uiPriority w:val="99"/>
    <w:semiHidden/>
    <w:qFormat/>
    <w:rsid w:val="00531152"/>
    <w:rPr>
      <w:rFonts w:ascii="Tahoma" w:hAnsi="Tahoma"/>
      <w:sz w:val="16"/>
      <w:szCs w:val="20"/>
    </w:rPr>
  </w:style>
  <w:style w:type="paragraph" w:customStyle="1" w:styleId="Reference">
    <w:name w:val="Reference"/>
    <w:basedOn w:val="a"/>
    <w:autoRedefine/>
    <w:uiPriority w:val="99"/>
    <w:qFormat/>
    <w:rsid w:val="000F1191"/>
    <w:pPr>
      <w:ind w:left="426"/>
      <w:jc w:val="both"/>
    </w:pPr>
    <w:rPr>
      <w:i/>
      <w:iCs/>
      <w:lang w:val="en-US" w:eastAsia="bg-BG"/>
    </w:rPr>
  </w:style>
  <w:style w:type="paragraph" w:customStyle="1" w:styleId="4">
    <w:name w:val="Знак4"/>
    <w:basedOn w:val="a"/>
    <w:uiPriority w:val="99"/>
    <w:qFormat/>
    <w:rsid w:val="00933A03"/>
    <w:pPr>
      <w:spacing w:after="160" w:line="240" w:lineRule="exact"/>
    </w:pPr>
    <w:rPr>
      <w:rFonts w:ascii="Verdana" w:hAnsi="Verdana"/>
      <w:sz w:val="20"/>
      <w:szCs w:val="20"/>
      <w:lang w:val="en-US" w:eastAsia="en-US"/>
    </w:rPr>
  </w:style>
  <w:style w:type="paragraph" w:styleId="af6">
    <w:name w:val="footer"/>
    <w:basedOn w:val="a"/>
    <w:uiPriority w:val="99"/>
    <w:rsid w:val="00F43565"/>
    <w:pPr>
      <w:tabs>
        <w:tab w:val="center" w:pos="4677"/>
        <w:tab w:val="right" w:pos="9355"/>
      </w:tabs>
    </w:pPr>
    <w:rPr>
      <w:szCs w:val="20"/>
    </w:rPr>
  </w:style>
  <w:style w:type="paragraph" w:styleId="af7">
    <w:name w:val="header"/>
    <w:basedOn w:val="a"/>
    <w:uiPriority w:val="99"/>
    <w:semiHidden/>
    <w:rsid w:val="005D2798"/>
    <w:pPr>
      <w:tabs>
        <w:tab w:val="center" w:pos="4677"/>
        <w:tab w:val="right" w:pos="9355"/>
      </w:tabs>
    </w:pPr>
    <w:rPr>
      <w:szCs w:val="20"/>
    </w:rPr>
  </w:style>
  <w:style w:type="paragraph" w:customStyle="1" w:styleId="af8">
    <w:name w:val="заголовок"/>
    <w:basedOn w:val="a"/>
    <w:uiPriority w:val="99"/>
    <w:qFormat/>
    <w:rsid w:val="00B7769D"/>
    <w:pPr>
      <w:spacing w:after="120" w:line="480" w:lineRule="auto"/>
      <w:jc w:val="both"/>
    </w:pPr>
    <w:rPr>
      <w:b/>
      <w:sz w:val="22"/>
      <w:szCs w:val="20"/>
      <w:lang w:eastAsia="en-US"/>
    </w:rPr>
  </w:style>
  <w:style w:type="paragraph" w:customStyle="1" w:styleId="12">
    <w:name w:val="Абзац списка1"/>
    <w:basedOn w:val="a"/>
    <w:uiPriority w:val="99"/>
    <w:qFormat/>
    <w:rsid w:val="00146D6F"/>
    <w:pPr>
      <w:ind w:left="720"/>
    </w:pPr>
  </w:style>
  <w:style w:type="paragraph" w:customStyle="1" w:styleId="13">
    <w:name w:val="Заголовок главы_1"/>
    <w:basedOn w:val="a"/>
    <w:uiPriority w:val="99"/>
    <w:qFormat/>
    <w:rsid w:val="00372D28"/>
    <w:pPr>
      <w:spacing w:line="360" w:lineRule="auto"/>
      <w:jc w:val="center"/>
      <w:outlineLvl w:val="0"/>
    </w:pPr>
    <w:rPr>
      <w:b/>
      <w:caps/>
      <w:sz w:val="28"/>
      <w:szCs w:val="22"/>
      <w:lang w:eastAsia="en-US"/>
    </w:rPr>
  </w:style>
  <w:style w:type="paragraph" w:customStyle="1" w:styleId="21">
    <w:name w:val="Заголовок главы_2"/>
    <w:basedOn w:val="a"/>
    <w:uiPriority w:val="99"/>
    <w:qFormat/>
    <w:rsid w:val="00372D28"/>
    <w:pPr>
      <w:spacing w:line="360" w:lineRule="auto"/>
      <w:jc w:val="center"/>
      <w:outlineLvl w:val="1"/>
    </w:pPr>
    <w:rPr>
      <w:b/>
      <w:sz w:val="28"/>
      <w:szCs w:val="22"/>
      <w:lang w:eastAsia="en-US"/>
    </w:rPr>
  </w:style>
  <w:style w:type="paragraph" w:customStyle="1" w:styleId="31">
    <w:name w:val="Заголовок главы_3"/>
    <w:basedOn w:val="a"/>
    <w:uiPriority w:val="99"/>
    <w:qFormat/>
    <w:rsid w:val="00372D28"/>
    <w:pPr>
      <w:spacing w:line="360" w:lineRule="auto"/>
      <w:jc w:val="center"/>
      <w:outlineLvl w:val="2"/>
    </w:pPr>
    <w:rPr>
      <w:b/>
      <w:i/>
      <w:sz w:val="28"/>
      <w:szCs w:val="22"/>
      <w:lang w:eastAsia="en-US"/>
    </w:rPr>
  </w:style>
  <w:style w:type="paragraph" w:customStyle="1" w:styleId="af9">
    <w:name w:val="ПодписьТабл"/>
    <w:basedOn w:val="a"/>
    <w:uiPriority w:val="99"/>
    <w:qFormat/>
    <w:rsid w:val="00372D28"/>
    <w:pPr>
      <w:spacing w:line="360" w:lineRule="auto"/>
      <w:jc w:val="right"/>
    </w:pPr>
    <w:rPr>
      <w:sz w:val="22"/>
      <w:szCs w:val="20"/>
    </w:rPr>
  </w:style>
  <w:style w:type="paragraph" w:customStyle="1" w:styleId="40">
    <w:name w:val="Заголовок4"/>
    <w:basedOn w:val="31"/>
    <w:uiPriority w:val="99"/>
    <w:qFormat/>
    <w:rsid w:val="00372D28"/>
    <w:pPr>
      <w:jc w:val="left"/>
    </w:pPr>
    <w:rPr>
      <w:b w:val="0"/>
      <w:color w:val="000000"/>
      <w:szCs w:val="28"/>
    </w:rPr>
  </w:style>
  <w:style w:type="paragraph" w:styleId="afa">
    <w:name w:val="Normal (Web)"/>
    <w:basedOn w:val="a"/>
    <w:uiPriority w:val="99"/>
    <w:semiHidden/>
    <w:qFormat/>
    <w:rsid w:val="00372D28"/>
    <w:pPr>
      <w:spacing w:beforeAutospacing="1" w:afterAutospacing="1"/>
    </w:pPr>
  </w:style>
  <w:style w:type="paragraph" w:customStyle="1" w:styleId="afb">
    <w:name w:val="Нумерация формул"/>
    <w:basedOn w:val="a"/>
    <w:uiPriority w:val="99"/>
    <w:qFormat/>
    <w:rsid w:val="00C75087"/>
    <w:pPr>
      <w:tabs>
        <w:tab w:val="right" w:pos="6379"/>
      </w:tabs>
      <w:spacing w:line="360" w:lineRule="auto"/>
      <w:jc w:val="right"/>
    </w:pPr>
    <w:rPr>
      <w:sz w:val="28"/>
      <w:szCs w:val="20"/>
    </w:rPr>
  </w:style>
  <w:style w:type="paragraph" w:customStyle="1" w:styleId="AuthorHeading">
    <w:name w:val="Author Heading"/>
    <w:basedOn w:val="a"/>
    <w:uiPriority w:val="99"/>
    <w:qFormat/>
    <w:rsid w:val="002F446B"/>
    <w:pPr>
      <w:spacing w:before="120" w:after="120"/>
      <w:jc w:val="both"/>
    </w:pPr>
    <w:rPr>
      <w:rFonts w:ascii="Arial" w:hAnsi="Arial"/>
      <w:b/>
      <w:sz w:val="20"/>
      <w:szCs w:val="20"/>
      <w:lang w:val="en-US"/>
    </w:rPr>
  </w:style>
  <w:style w:type="paragraph" w:customStyle="1" w:styleId="text0">
    <w:name w:val="text"/>
    <w:basedOn w:val="a"/>
    <w:qFormat/>
    <w:rsid w:val="00B36CC3"/>
    <w:pPr>
      <w:spacing w:line="288" w:lineRule="auto"/>
      <w:ind w:firstLine="567"/>
      <w:jc w:val="both"/>
    </w:pPr>
    <w:rPr>
      <w:szCs w:val="20"/>
    </w:rPr>
  </w:style>
  <w:style w:type="paragraph" w:customStyle="1" w:styleId="Keywordseng">
    <w:name w:val="Keywords_eng"/>
    <w:basedOn w:val="a"/>
    <w:uiPriority w:val="99"/>
    <w:qFormat/>
    <w:rsid w:val="00B26B09"/>
    <w:pPr>
      <w:spacing w:after="120"/>
    </w:pPr>
    <w:rPr>
      <w:b/>
      <w:sz w:val="20"/>
      <w:lang w:val="en-US"/>
    </w:rPr>
  </w:style>
  <w:style w:type="paragraph" w:customStyle="1" w:styleId="p3">
    <w:name w:val="p3"/>
    <w:basedOn w:val="a"/>
    <w:uiPriority w:val="99"/>
    <w:qFormat/>
    <w:rsid w:val="00B26B09"/>
    <w:pPr>
      <w:spacing w:beforeAutospacing="1" w:afterAutospacing="1"/>
    </w:pPr>
  </w:style>
  <w:style w:type="paragraph" w:customStyle="1" w:styleId="bibllist">
    <w:name w:val="bibl_list"/>
    <w:basedOn w:val="a"/>
    <w:qFormat/>
    <w:rsid w:val="00BE72FC"/>
    <w:pPr>
      <w:ind w:firstLine="397"/>
      <w:jc w:val="both"/>
    </w:pPr>
    <w:rPr>
      <w:sz w:val="20"/>
    </w:rPr>
  </w:style>
  <w:style w:type="paragraph" w:styleId="afc">
    <w:name w:val="caption"/>
    <w:basedOn w:val="a"/>
    <w:unhideWhenUsed/>
    <w:qFormat/>
    <w:locked/>
    <w:rsid w:val="00A71B8E"/>
    <w:pPr>
      <w:spacing w:after="200"/>
    </w:pPr>
    <w:rPr>
      <w:b/>
      <w:bCs/>
      <w:color w:val="4F81BD" w:themeColor="accent1"/>
      <w:sz w:val="18"/>
      <w:szCs w:val="18"/>
    </w:rPr>
  </w:style>
  <w:style w:type="paragraph" w:customStyle="1" w:styleId="afd">
    <w:name w:val="Содержимое таблицы"/>
    <w:basedOn w:val="a"/>
    <w:qFormat/>
    <w:rsid w:val="00690C8C"/>
  </w:style>
  <w:style w:type="table" w:styleId="afe">
    <w:name w:val="Table Grid"/>
    <w:basedOn w:val="a1"/>
    <w:uiPriority w:val="99"/>
    <w:rsid w:val="009B34A2"/>
    <w:rPr>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
    <w:name w:val="Hyperlink"/>
    <w:basedOn w:val="a0"/>
    <w:uiPriority w:val="99"/>
    <w:locked/>
    <w:rsid w:val="00B82257"/>
    <w:rPr>
      <w:color w:val="0000FF" w:themeColor="hyperlink"/>
      <w:u w:val="single"/>
    </w:rPr>
  </w:style>
  <w:style w:type="paragraph" w:customStyle="1" w:styleId="papertitle">
    <w:name w:val="paper title"/>
    <w:uiPriority w:val="99"/>
    <w:rsid w:val="00B162F5"/>
    <w:pPr>
      <w:spacing w:after="120"/>
      <w:jc w:val="center"/>
    </w:pPr>
    <w:rPr>
      <w:bCs/>
      <w:noProof/>
      <w:sz w:val="48"/>
      <w:szCs w:val="48"/>
      <w:lang w:val="en-US" w:eastAsia="en-US"/>
    </w:rPr>
  </w:style>
  <w:style w:type="paragraph" w:customStyle="1" w:styleId="Author">
    <w:name w:val="Author"/>
    <w:uiPriority w:val="99"/>
    <w:rsid w:val="00B162F5"/>
    <w:pPr>
      <w:spacing w:before="360" w:after="40"/>
      <w:jc w:val="center"/>
    </w:pPr>
    <w:rPr>
      <w:noProof/>
      <w:sz w:val="22"/>
      <w:lang w:val="en-US" w:eastAsia="en-US"/>
    </w:rPr>
  </w:style>
  <w:style w:type="paragraph" w:customStyle="1" w:styleId="Abstract">
    <w:name w:val="Abstract"/>
    <w:uiPriority w:val="99"/>
    <w:rsid w:val="00B162F5"/>
    <w:pPr>
      <w:spacing w:after="200"/>
      <w:ind w:firstLine="274"/>
      <w:jc w:val="both"/>
    </w:pPr>
    <w:rPr>
      <w:b/>
      <w:bCs/>
      <w:sz w:val="18"/>
      <w:szCs w:val="18"/>
      <w:lang w:val="en-US" w:eastAsia="en-US"/>
    </w:rPr>
  </w:style>
  <w:style w:type="character" w:customStyle="1" w:styleId="14">
    <w:name w:val="Неразрешенное упоминание1"/>
    <w:basedOn w:val="a0"/>
    <w:uiPriority w:val="99"/>
    <w:semiHidden/>
    <w:unhideWhenUsed/>
    <w:rsid w:val="004715A6"/>
    <w:rPr>
      <w:color w:val="808080"/>
      <w:shd w:val="clear" w:color="auto" w:fill="E6E6E6"/>
    </w:rPr>
  </w:style>
  <w:style w:type="character" w:customStyle="1" w:styleId="22">
    <w:name w:val="Неразрешенное упоминание2"/>
    <w:basedOn w:val="a0"/>
    <w:uiPriority w:val="99"/>
    <w:semiHidden/>
    <w:unhideWhenUsed/>
    <w:rsid w:val="00703C8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6707129">
      <w:bodyDiv w:val="1"/>
      <w:marLeft w:val="0"/>
      <w:marRight w:val="0"/>
      <w:marTop w:val="0"/>
      <w:marBottom w:val="0"/>
      <w:divBdr>
        <w:top w:val="none" w:sz="0" w:space="0" w:color="auto"/>
        <w:left w:val="none" w:sz="0" w:space="0" w:color="auto"/>
        <w:bottom w:val="none" w:sz="0" w:space="0" w:color="auto"/>
        <w:right w:val="none" w:sz="0" w:space="0" w:color="auto"/>
      </w:divBdr>
      <w:divsChild>
        <w:div w:id="657686310">
          <w:marLeft w:val="0"/>
          <w:marRight w:val="0"/>
          <w:marTop w:val="0"/>
          <w:marBottom w:val="0"/>
          <w:divBdr>
            <w:top w:val="none" w:sz="0" w:space="0" w:color="auto"/>
            <w:left w:val="none" w:sz="0" w:space="0" w:color="auto"/>
            <w:bottom w:val="none" w:sz="0" w:space="0" w:color="auto"/>
            <w:right w:val="none" w:sz="0" w:space="0" w:color="auto"/>
          </w:divBdr>
        </w:div>
        <w:div w:id="147333895">
          <w:marLeft w:val="0"/>
          <w:marRight w:val="0"/>
          <w:marTop w:val="0"/>
          <w:marBottom w:val="0"/>
          <w:divBdr>
            <w:top w:val="none" w:sz="0" w:space="0" w:color="auto"/>
            <w:left w:val="none" w:sz="0" w:space="0" w:color="auto"/>
            <w:bottom w:val="none" w:sz="0" w:space="0" w:color="auto"/>
            <w:right w:val="none" w:sz="0" w:space="0" w:color="auto"/>
          </w:divBdr>
        </w:div>
        <w:div w:id="1598557478">
          <w:marLeft w:val="0"/>
          <w:marRight w:val="0"/>
          <w:marTop w:val="0"/>
          <w:marBottom w:val="0"/>
          <w:divBdr>
            <w:top w:val="none" w:sz="0" w:space="0" w:color="auto"/>
            <w:left w:val="none" w:sz="0" w:space="0" w:color="auto"/>
            <w:bottom w:val="none" w:sz="0" w:space="0" w:color="auto"/>
            <w:right w:val="none" w:sz="0" w:space="0" w:color="auto"/>
          </w:divBdr>
        </w:div>
        <w:div w:id="130831969">
          <w:marLeft w:val="0"/>
          <w:marRight w:val="0"/>
          <w:marTop w:val="0"/>
          <w:marBottom w:val="0"/>
          <w:divBdr>
            <w:top w:val="none" w:sz="0" w:space="0" w:color="auto"/>
            <w:left w:val="none" w:sz="0" w:space="0" w:color="auto"/>
            <w:bottom w:val="none" w:sz="0" w:space="0" w:color="auto"/>
            <w:right w:val="none" w:sz="0" w:space="0" w:color="auto"/>
          </w:divBdr>
        </w:div>
      </w:divsChild>
    </w:div>
    <w:div w:id="1863587987">
      <w:bodyDiv w:val="1"/>
      <w:marLeft w:val="0"/>
      <w:marRight w:val="0"/>
      <w:marTop w:val="0"/>
      <w:marBottom w:val="0"/>
      <w:divBdr>
        <w:top w:val="none" w:sz="0" w:space="0" w:color="auto"/>
        <w:left w:val="none" w:sz="0" w:space="0" w:color="auto"/>
        <w:bottom w:val="none" w:sz="0" w:space="0" w:color="auto"/>
        <w:right w:val="none" w:sz="0" w:space="0" w:color="auto"/>
      </w:divBdr>
      <w:divsChild>
        <w:div w:id="760250181">
          <w:marLeft w:val="0"/>
          <w:marRight w:val="0"/>
          <w:marTop w:val="0"/>
          <w:marBottom w:val="0"/>
          <w:divBdr>
            <w:top w:val="none" w:sz="0" w:space="0" w:color="auto"/>
            <w:left w:val="none" w:sz="0" w:space="0" w:color="auto"/>
            <w:bottom w:val="none" w:sz="0" w:space="0" w:color="auto"/>
            <w:right w:val="none" w:sz="0" w:space="0" w:color="auto"/>
          </w:divBdr>
        </w:div>
        <w:div w:id="439957853">
          <w:marLeft w:val="0"/>
          <w:marRight w:val="0"/>
          <w:marTop w:val="0"/>
          <w:marBottom w:val="0"/>
          <w:divBdr>
            <w:top w:val="none" w:sz="0" w:space="0" w:color="auto"/>
            <w:left w:val="none" w:sz="0" w:space="0" w:color="auto"/>
            <w:bottom w:val="none" w:sz="0" w:space="0" w:color="auto"/>
            <w:right w:val="none" w:sz="0" w:space="0" w:color="auto"/>
          </w:divBdr>
        </w:div>
        <w:div w:id="1296568047">
          <w:marLeft w:val="0"/>
          <w:marRight w:val="0"/>
          <w:marTop w:val="0"/>
          <w:marBottom w:val="0"/>
          <w:divBdr>
            <w:top w:val="none" w:sz="0" w:space="0" w:color="auto"/>
            <w:left w:val="none" w:sz="0" w:space="0" w:color="auto"/>
            <w:bottom w:val="none" w:sz="0" w:space="0" w:color="auto"/>
            <w:right w:val="none" w:sz="0" w:space="0" w:color="auto"/>
          </w:divBdr>
        </w:div>
        <w:div w:id="164458434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microsoft.com/office/2007/relationships/hdphoto" Target="media/hdphoto5.wdp"/><Relationship Id="rId26" Type="http://schemas.microsoft.com/office/2007/relationships/hdphoto" Target="media/hdphoto8.wdp"/><Relationship Id="rId3" Type="http://schemas.openxmlformats.org/officeDocument/2006/relationships/styles" Target="styles.xml"/><Relationship Id="rId21" Type="http://schemas.openxmlformats.org/officeDocument/2006/relationships/image" Target="media/image7.png"/><Relationship Id="rId34" Type="http://schemas.microsoft.com/office/2007/relationships/hdphoto" Target="media/hdphoto12.wdp"/><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theme" Target="theme/theme1.xml"/><Relationship Id="rId2" Type="http://schemas.openxmlformats.org/officeDocument/2006/relationships/numbering" Target="numbering.xml"/><Relationship Id="rId16" Type="http://schemas.microsoft.com/office/2007/relationships/hdphoto" Target="media/hdphoto4.wdp"/><Relationship Id="rId20" Type="http://schemas.microsoft.com/office/2007/relationships/hdphoto" Target="media/hdphoto6.wdp"/><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microsoft.com/office/2007/relationships/hdphoto" Target="media/hdphoto7.wdp"/><Relationship Id="rId32" Type="http://schemas.microsoft.com/office/2007/relationships/hdphoto" Target="media/hdphoto11.wdp"/><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microsoft.com/office/2007/relationships/hdphoto" Target="media/hdphoto9.wdp"/><Relationship Id="rId36" Type="http://schemas.openxmlformats.org/officeDocument/2006/relationships/image" Target="media/image16.png"/><Relationship Id="rId10" Type="http://schemas.microsoft.com/office/2007/relationships/hdphoto" Target="media/hdphoto1.wdp"/><Relationship Id="rId19" Type="http://schemas.openxmlformats.org/officeDocument/2006/relationships/image" Target="media/image6.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1.png"/><Relationship Id="rId14" Type="http://schemas.microsoft.com/office/2007/relationships/hdphoto" Target="media/hdphoto3.wdp"/><Relationship Id="rId22" Type="http://schemas.openxmlformats.org/officeDocument/2006/relationships/image" Target="media/image8.png"/><Relationship Id="rId27" Type="http://schemas.openxmlformats.org/officeDocument/2006/relationships/image" Target="media/image11.png"/><Relationship Id="rId30" Type="http://schemas.microsoft.com/office/2007/relationships/hdphoto" Target="media/hdphoto10.wdp"/><Relationship Id="rId35"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944602A-C43F-4935-B1EB-BF29EA6A0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781</TotalTime>
  <Pages>7</Pages>
  <Words>3739</Words>
  <Characters>21318</Characters>
  <Application>Microsoft Office Word</Application>
  <DocSecurity>0</DocSecurity>
  <Lines>177</Lines>
  <Paragraphs>50</Paragraphs>
  <ScaleCrop>false</ScaleCrop>
  <HeadingPairs>
    <vt:vector size="2" baseType="variant">
      <vt:variant>
        <vt:lpstr>Название</vt:lpstr>
      </vt:variant>
      <vt:variant>
        <vt:i4>1</vt:i4>
      </vt:variant>
    </vt:vector>
  </HeadingPairs>
  <TitlesOfParts>
    <vt:vector size="1" baseType="lpstr">
      <vt:lpstr>МАТЕМАТИЧЕСКИЙ АППАРАТ</vt:lpstr>
    </vt:vector>
  </TitlesOfParts>
  <Company>Krokoz™</Company>
  <LinksUpToDate>false</LinksUpToDate>
  <CharactersWithSpaces>25007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МАТЕМАТИЧЕСКИЙ АППАРАТ</dc:title>
  <dc:subject/>
  <dc:creator>Ольга</dc:creator>
  <dc:description/>
  <cp:lastModifiedBy>Юрий Лукашевич</cp:lastModifiedBy>
  <cp:revision>297</cp:revision>
  <cp:lastPrinted>2017-09-19T17:35:00Z</cp:lastPrinted>
  <dcterms:created xsi:type="dcterms:W3CDTF">2017-09-24T15:02:00Z</dcterms:created>
  <dcterms:modified xsi:type="dcterms:W3CDTF">2017-10-07T20:12:00Z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Krokoz™</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