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4595B1" w14:textId="77777777" w:rsidR="007A6289" w:rsidRPr="007A6289" w:rsidRDefault="007A6289" w:rsidP="007A6289">
      <w:pPr>
        <w:rPr>
          <w:b/>
          <w:bCs/>
        </w:rPr>
      </w:pPr>
      <w:r w:rsidRPr="007A6289">
        <w:rPr>
          <w:b/>
          <w:bCs/>
        </w:rPr>
        <w:t>MANUAL DE USUARIO - FUT-TENNIS</w:t>
      </w:r>
    </w:p>
    <w:p w14:paraId="5B8C9E96" w14:textId="77777777" w:rsidR="007A6289" w:rsidRPr="007A6289" w:rsidRDefault="007A6289" w:rsidP="007A6289">
      <w:pPr>
        <w:rPr>
          <w:b/>
          <w:bCs/>
        </w:rPr>
      </w:pPr>
      <w:r w:rsidRPr="007A6289">
        <w:rPr>
          <w:b/>
          <w:bCs/>
        </w:rPr>
        <w:t>I. Introducción</w:t>
      </w:r>
    </w:p>
    <w:p w14:paraId="3CACC0ED" w14:textId="77777777" w:rsidR="007A6289" w:rsidRPr="007A6289" w:rsidRDefault="007A6289" w:rsidP="007A6289">
      <w:r w:rsidRPr="007A6289">
        <w:t xml:space="preserve">Bienvenido a </w:t>
      </w:r>
      <w:proofErr w:type="spellStart"/>
      <w:r w:rsidRPr="007A6289">
        <w:t>Fut-Tennis</w:t>
      </w:r>
      <w:proofErr w:type="spellEnd"/>
      <w:r w:rsidRPr="007A6289">
        <w:t>, su tienda online especializada en calzado deportivo de fútbol. Este manual le guiará paso a paso para navegar, seleccionar y comprar productos de manera eficiente en nuestra plataforma.</w:t>
      </w:r>
    </w:p>
    <w:p w14:paraId="4A72152B" w14:textId="77777777" w:rsidR="007A6289" w:rsidRPr="007A6289" w:rsidRDefault="007A6289" w:rsidP="007A6289">
      <w:pPr>
        <w:rPr>
          <w:b/>
          <w:bCs/>
        </w:rPr>
      </w:pPr>
      <w:r w:rsidRPr="007A6289">
        <w:rPr>
          <w:b/>
          <w:bCs/>
        </w:rPr>
        <w:t>II. Navegación en la Plataforma</w:t>
      </w:r>
    </w:p>
    <w:p w14:paraId="15A300FE" w14:textId="77777777" w:rsidR="007A6289" w:rsidRPr="007A6289" w:rsidRDefault="007A6289" w:rsidP="007A6289">
      <w:proofErr w:type="spellStart"/>
      <w:r w:rsidRPr="007A6289">
        <w:t>Fut-Tennis</w:t>
      </w:r>
      <w:proofErr w:type="spellEnd"/>
      <w:r w:rsidRPr="007A6289">
        <w:t xml:space="preserve"> se organiza en tres secciones principales, accesibles desde la barra de navegación:</w:t>
      </w:r>
    </w:p>
    <w:p w14:paraId="2969D91B" w14:textId="77777777" w:rsidR="007A6289" w:rsidRPr="007A6289" w:rsidRDefault="007A6289" w:rsidP="007A6289">
      <w:pPr>
        <w:numPr>
          <w:ilvl w:val="0"/>
          <w:numId w:val="13"/>
        </w:numPr>
      </w:pPr>
      <w:r w:rsidRPr="007A6289">
        <w:rPr>
          <w:b/>
          <w:bCs/>
        </w:rPr>
        <w:t>Página Principal (index.html):</w:t>
      </w:r>
      <w:r w:rsidRPr="007A6289">
        <w:t xml:space="preserve"> Es la página de inicio, donde encontrará nuestro catálogo completo, promociones destacadas y la sección "Sobre Nosotros".</w:t>
      </w:r>
    </w:p>
    <w:p w14:paraId="5CBAA990" w14:textId="77777777" w:rsidR="007A6289" w:rsidRPr="007A6289" w:rsidRDefault="007A6289" w:rsidP="007A6289">
      <w:pPr>
        <w:numPr>
          <w:ilvl w:val="0"/>
          <w:numId w:val="13"/>
        </w:numPr>
      </w:pPr>
      <w:r w:rsidRPr="007A6289">
        <w:rPr>
          <w:b/>
          <w:bCs/>
        </w:rPr>
        <w:t>Proceso de Compra (pag2.html):</w:t>
      </w:r>
      <w:r w:rsidRPr="007A6289">
        <w:t xml:space="preserve"> Es la página de finalización, dedicada a confirmar y detallar su pedido.</w:t>
      </w:r>
    </w:p>
    <w:p w14:paraId="0007E178" w14:textId="77777777" w:rsidR="007A6289" w:rsidRPr="007A6289" w:rsidRDefault="007A6289" w:rsidP="007A6289">
      <w:pPr>
        <w:numPr>
          <w:ilvl w:val="0"/>
          <w:numId w:val="13"/>
        </w:numPr>
      </w:pPr>
      <w:r w:rsidRPr="007A6289">
        <w:rPr>
          <w:b/>
          <w:bCs/>
        </w:rPr>
        <w:t>Contacto (contacto.html):</w:t>
      </w:r>
      <w:r w:rsidRPr="007A6289">
        <w:t xml:space="preserve"> Utilizada para enviar consultas, comentarios o preguntas a nuestro equipo.</w:t>
      </w:r>
    </w:p>
    <w:p w14:paraId="49615823" w14:textId="77777777" w:rsidR="007A6289" w:rsidRPr="007A6289" w:rsidRDefault="007A6289" w:rsidP="007A6289">
      <w:pPr>
        <w:rPr>
          <w:b/>
          <w:bCs/>
        </w:rPr>
      </w:pPr>
      <w:r w:rsidRPr="007A6289">
        <w:rPr>
          <w:b/>
          <w:bCs/>
        </w:rPr>
        <w:t>III. Exploración y Filtrado de Productos</w:t>
      </w:r>
    </w:p>
    <w:p w14:paraId="367F229D" w14:textId="77777777" w:rsidR="007A6289" w:rsidRPr="007A6289" w:rsidRDefault="007A6289" w:rsidP="007A6289">
      <w:r w:rsidRPr="007A6289">
        <w:t>La clave para encontrar el calzado perfecto está en la Página Principal.</w:t>
      </w:r>
    </w:p>
    <w:p w14:paraId="465FB7BA" w14:textId="77777777" w:rsidR="007A6289" w:rsidRPr="007A6289" w:rsidRDefault="007A6289" w:rsidP="007A6289">
      <w:pPr>
        <w:rPr>
          <w:b/>
          <w:bCs/>
        </w:rPr>
      </w:pPr>
      <w:r w:rsidRPr="007A6289">
        <w:rPr>
          <w:b/>
          <w:bCs/>
        </w:rPr>
        <w:t>El Catálogo</w:t>
      </w:r>
    </w:p>
    <w:p w14:paraId="61183A7A" w14:textId="77777777" w:rsidR="007A6289" w:rsidRPr="007A6289" w:rsidRDefault="007A6289" w:rsidP="007A6289">
      <w:r w:rsidRPr="007A6289">
        <w:t>En la sección principal, verá un listado de productos organizados por marcas (ADIDAS, NIKE, PUMA) con su imagen, nombre, descripción y precio.</w:t>
      </w:r>
    </w:p>
    <w:p w14:paraId="79884756" w14:textId="77777777" w:rsidR="007A6289" w:rsidRPr="007A6289" w:rsidRDefault="007A6289" w:rsidP="007A6289">
      <w:pPr>
        <w:rPr>
          <w:b/>
          <w:bCs/>
        </w:rPr>
      </w:pPr>
      <w:r w:rsidRPr="007A6289">
        <w:rPr>
          <w:b/>
          <w:bCs/>
        </w:rPr>
        <w:t>Uso de Filtros</w:t>
      </w:r>
    </w:p>
    <w:p w14:paraId="7C25B975" w14:textId="77777777" w:rsidR="007A6289" w:rsidRPr="007A6289" w:rsidRDefault="007A6289" w:rsidP="007A6289">
      <w:r w:rsidRPr="007A6289">
        <w:t>Para acotar su búsqueda, utilice los filtros disponibles en la parte superior del catálogo:</w:t>
      </w:r>
    </w:p>
    <w:p w14:paraId="4E48AA39" w14:textId="77777777" w:rsidR="007A6289" w:rsidRPr="007A6289" w:rsidRDefault="007A6289" w:rsidP="007A6289">
      <w:pPr>
        <w:numPr>
          <w:ilvl w:val="0"/>
          <w:numId w:val="14"/>
        </w:numPr>
      </w:pPr>
      <w:r w:rsidRPr="007A6289">
        <w:rPr>
          <w:b/>
          <w:bCs/>
        </w:rPr>
        <w:t>Todos:</w:t>
      </w:r>
      <w:r w:rsidRPr="007A6289">
        <w:t xml:space="preserve"> Muestra todos los productos disponibles en la tienda.</w:t>
      </w:r>
    </w:p>
    <w:p w14:paraId="54B73C20" w14:textId="77777777" w:rsidR="007A6289" w:rsidRPr="007A6289" w:rsidRDefault="007A6289" w:rsidP="007A6289">
      <w:pPr>
        <w:numPr>
          <w:ilvl w:val="0"/>
          <w:numId w:val="14"/>
        </w:numPr>
      </w:pPr>
      <w:r w:rsidRPr="007A6289">
        <w:rPr>
          <w:b/>
          <w:bCs/>
        </w:rPr>
        <w:t>Fútbol 11:</w:t>
      </w:r>
      <w:r w:rsidRPr="007A6289">
        <w:t xml:space="preserve"> Muestra solo las botas diseñadas para campos de fútbol grandes (césped natural o artificial alto).</w:t>
      </w:r>
    </w:p>
    <w:p w14:paraId="148A754A" w14:textId="77777777" w:rsidR="007A6289" w:rsidRPr="007A6289" w:rsidRDefault="007A6289" w:rsidP="007A6289">
      <w:pPr>
        <w:numPr>
          <w:ilvl w:val="0"/>
          <w:numId w:val="14"/>
        </w:numPr>
      </w:pPr>
      <w:r w:rsidRPr="007A6289">
        <w:rPr>
          <w:b/>
          <w:bCs/>
        </w:rPr>
        <w:t>Fútbol Sala:</w:t>
      </w:r>
      <w:r w:rsidRPr="007A6289">
        <w:t xml:space="preserve"> Muestra solo las zapatillas diseñadas para fútbol de interior o superficies duras.</w:t>
      </w:r>
    </w:p>
    <w:p w14:paraId="1EC24D4F" w14:textId="77777777" w:rsidR="007A6289" w:rsidRDefault="007A6289" w:rsidP="007A6289">
      <w:r w:rsidRPr="007A6289">
        <w:rPr>
          <w:b/>
          <w:bCs/>
        </w:rPr>
        <w:t>Cómo Usar:</w:t>
      </w:r>
      <w:r w:rsidRPr="007A6289">
        <w:t xml:space="preserve"> Simplemente haga clic en el botón del tipo de fútbol que desea. El catálogo se actualizará automáticamente, y el botón seleccionado se resaltará.</w:t>
      </w:r>
    </w:p>
    <w:p w14:paraId="31D2FB82" w14:textId="77777777" w:rsidR="007A6289" w:rsidRDefault="007A6289" w:rsidP="007A6289"/>
    <w:p w14:paraId="679951E9" w14:textId="77777777" w:rsidR="007A6289" w:rsidRPr="007A6289" w:rsidRDefault="007A6289" w:rsidP="007A6289"/>
    <w:p w14:paraId="1F1C96BC" w14:textId="77777777" w:rsidR="007A6289" w:rsidRPr="007A6289" w:rsidRDefault="007A6289" w:rsidP="007A6289">
      <w:pPr>
        <w:rPr>
          <w:b/>
          <w:bCs/>
        </w:rPr>
      </w:pPr>
      <w:r w:rsidRPr="007A6289">
        <w:rPr>
          <w:b/>
          <w:bCs/>
        </w:rPr>
        <w:lastRenderedPageBreak/>
        <w:t>IV. Detalle del Producto</w:t>
      </w:r>
    </w:p>
    <w:p w14:paraId="26CF6544" w14:textId="77777777" w:rsidR="007A6289" w:rsidRPr="007A6289" w:rsidRDefault="007A6289" w:rsidP="007A6289">
      <w:r w:rsidRPr="007A6289">
        <w:t>Para obtener más información antes de comprar:</w:t>
      </w:r>
    </w:p>
    <w:p w14:paraId="7D6CB9AA" w14:textId="77777777" w:rsidR="007A6289" w:rsidRPr="007A6289" w:rsidRDefault="007A6289" w:rsidP="007A6289">
      <w:pPr>
        <w:numPr>
          <w:ilvl w:val="0"/>
          <w:numId w:val="15"/>
        </w:numPr>
      </w:pPr>
      <w:r w:rsidRPr="007A6289">
        <w:rPr>
          <w:b/>
          <w:bCs/>
        </w:rPr>
        <w:t>Ver Detalles:</w:t>
      </w:r>
      <w:r w:rsidRPr="007A6289">
        <w:t xml:space="preserve"> Haga clic en cualquier producto que le interese. Se abrirá una ventana o sección ampliada con la información completa: nombre del modelo, descripción detallada y el precio final.</w:t>
      </w:r>
    </w:p>
    <w:p w14:paraId="4F1BB867" w14:textId="77777777" w:rsidR="007A6289" w:rsidRPr="007A6289" w:rsidRDefault="007A6289" w:rsidP="007A6289">
      <w:pPr>
        <w:numPr>
          <w:ilvl w:val="0"/>
          <w:numId w:val="15"/>
        </w:numPr>
      </w:pPr>
      <w:r w:rsidRPr="007A6289">
        <w:rPr>
          <w:b/>
          <w:bCs/>
        </w:rPr>
        <w:t>Cerrar Detalles:</w:t>
      </w:r>
      <w:r w:rsidRPr="007A6289">
        <w:t xml:space="preserve"> Puede volver al catálogo principal haciendo clic en el botón "← Volver" o, si está usando una computadora, presionando la tecla </w:t>
      </w:r>
      <w:r w:rsidRPr="007A6289">
        <w:rPr>
          <w:b/>
          <w:bCs/>
        </w:rPr>
        <w:t>ESC</w:t>
      </w:r>
      <w:r w:rsidRPr="007A6289">
        <w:t xml:space="preserve"> en su teclado.</w:t>
      </w:r>
    </w:p>
    <w:p w14:paraId="757E14D1" w14:textId="77777777" w:rsidR="007A6289" w:rsidRPr="007A6289" w:rsidRDefault="007A6289" w:rsidP="007A6289">
      <w:pPr>
        <w:rPr>
          <w:b/>
          <w:bCs/>
        </w:rPr>
      </w:pPr>
      <w:r w:rsidRPr="007A6289">
        <w:rPr>
          <w:b/>
          <w:bCs/>
        </w:rPr>
        <w:t>V. Proceso de Compra</w:t>
      </w:r>
    </w:p>
    <w:p w14:paraId="00F1881F" w14:textId="77777777" w:rsidR="007A6289" w:rsidRPr="007A6289" w:rsidRDefault="007A6289" w:rsidP="007A6289">
      <w:r w:rsidRPr="007A6289">
        <w:t>El proceso de compra es simple y rápido:</w:t>
      </w:r>
    </w:p>
    <w:p w14:paraId="4CFFB9D8" w14:textId="77777777" w:rsidR="007A6289" w:rsidRPr="007A6289" w:rsidRDefault="007A6289" w:rsidP="007A6289">
      <w:pPr>
        <w:numPr>
          <w:ilvl w:val="0"/>
          <w:numId w:val="16"/>
        </w:numPr>
      </w:pPr>
      <w:r w:rsidRPr="007A6289">
        <w:rPr>
          <w:b/>
          <w:bCs/>
        </w:rPr>
        <w:t>Selección:</w:t>
      </w:r>
      <w:r w:rsidRPr="007A6289">
        <w:t xml:space="preserve"> Una vez en los detalles del producto, localice el botón </w:t>
      </w:r>
      <w:r w:rsidRPr="007A6289">
        <w:rPr>
          <w:b/>
          <w:bCs/>
        </w:rPr>
        <w:t>"Comprar Ahora"</w:t>
      </w:r>
      <w:r w:rsidRPr="007A6289">
        <w:t>.</w:t>
      </w:r>
    </w:p>
    <w:p w14:paraId="0989703C" w14:textId="1E4F513D" w:rsidR="007A6289" w:rsidRPr="007A6289" w:rsidRDefault="007A6289" w:rsidP="007A6289">
      <w:pPr>
        <w:numPr>
          <w:ilvl w:val="0"/>
          <w:numId w:val="16"/>
        </w:numPr>
      </w:pPr>
      <w:r w:rsidRPr="007A6289">
        <w:rPr>
          <w:b/>
          <w:bCs/>
        </w:rPr>
        <w:t>Simulación de Compra:</w:t>
      </w:r>
      <w:r w:rsidRPr="007A6289">
        <w:t xml:space="preserve"> Al hacer clic, </w:t>
      </w:r>
      <w:r>
        <w:t xml:space="preserve">se le llevara a un enlace de </w:t>
      </w:r>
      <w:proofErr w:type="spellStart"/>
      <w:r>
        <w:t>whatsapp</w:t>
      </w:r>
      <w:proofErr w:type="spellEnd"/>
      <w:r>
        <w:t>.</w:t>
      </w:r>
    </w:p>
    <w:p w14:paraId="2A66FF49" w14:textId="349981E8" w:rsidR="007A6289" w:rsidRPr="007A6289" w:rsidRDefault="007A6289" w:rsidP="007A6289">
      <w:pPr>
        <w:numPr>
          <w:ilvl w:val="0"/>
          <w:numId w:val="16"/>
        </w:numPr>
      </w:pPr>
      <w:r w:rsidRPr="007A6289">
        <w:rPr>
          <w:b/>
          <w:bCs/>
        </w:rPr>
        <w:t>Confirmación:</w:t>
      </w:r>
      <w:r w:rsidRPr="007A6289">
        <w:t xml:space="preserve"> </w:t>
      </w:r>
      <w:r>
        <w:t xml:space="preserve">Se le </w:t>
      </w:r>
      <w:proofErr w:type="spellStart"/>
      <w:r>
        <w:t>redijira</w:t>
      </w:r>
      <w:proofErr w:type="spellEnd"/>
      <w:r>
        <w:t xml:space="preserve"> a un chat de la tienda </w:t>
      </w:r>
      <w:r>
        <w:t xml:space="preserve">para confirmar su compra y enviar el precio y marca al </w:t>
      </w:r>
      <w:proofErr w:type="spellStart"/>
      <w:r>
        <w:t>numero</w:t>
      </w:r>
      <w:proofErr w:type="spellEnd"/>
      <w:r>
        <w:t xml:space="preserve"> de la tienda</w:t>
      </w:r>
      <w:r w:rsidRPr="007A6289">
        <w:t>.</w:t>
      </w:r>
    </w:p>
    <w:p w14:paraId="18149766" w14:textId="4C5C4F3D" w:rsidR="007A6289" w:rsidRPr="007A6289" w:rsidRDefault="007A6289" w:rsidP="007A6289">
      <w:pPr>
        <w:numPr>
          <w:ilvl w:val="0"/>
          <w:numId w:val="16"/>
        </w:numPr>
        <w:rPr>
          <w:b/>
          <w:bCs/>
        </w:rPr>
      </w:pPr>
      <w:r w:rsidRPr="007A6289">
        <w:rPr>
          <w:b/>
          <w:bCs/>
        </w:rPr>
        <w:t>VI. Sección de Contacto</w:t>
      </w:r>
    </w:p>
    <w:p w14:paraId="6900F37A" w14:textId="77777777" w:rsidR="007A6289" w:rsidRPr="007A6289" w:rsidRDefault="007A6289" w:rsidP="007A6289">
      <w:r w:rsidRPr="007A6289">
        <w:t>Si tiene alguna duda o necesita ayuda, utilice la sección de Contacto.</w:t>
      </w:r>
    </w:p>
    <w:p w14:paraId="64897DD6" w14:textId="77777777" w:rsidR="007A6289" w:rsidRPr="007A6289" w:rsidRDefault="007A6289" w:rsidP="007A6289">
      <w:pPr>
        <w:numPr>
          <w:ilvl w:val="0"/>
          <w:numId w:val="17"/>
        </w:numPr>
      </w:pPr>
      <w:r w:rsidRPr="007A6289">
        <w:rPr>
          <w:b/>
          <w:bCs/>
        </w:rPr>
        <w:t>Acceso:</w:t>
      </w:r>
      <w:r w:rsidRPr="007A6289">
        <w:t xml:space="preserve"> Haga clic en el enlace de Contacto en la navegación.</w:t>
      </w:r>
    </w:p>
    <w:p w14:paraId="09AD77E0" w14:textId="77777777" w:rsidR="007A6289" w:rsidRPr="007A6289" w:rsidRDefault="007A6289" w:rsidP="007A6289">
      <w:pPr>
        <w:numPr>
          <w:ilvl w:val="0"/>
          <w:numId w:val="17"/>
        </w:numPr>
      </w:pPr>
      <w:r w:rsidRPr="007A6289">
        <w:rPr>
          <w:b/>
          <w:bCs/>
        </w:rPr>
        <w:t>Formulario:</w:t>
      </w:r>
      <w:r w:rsidRPr="007A6289">
        <w:t xml:space="preserve"> Rellene los campos obligatorios: Nombre, Correo Electrónico y Mensaje.</w:t>
      </w:r>
    </w:p>
    <w:p w14:paraId="5EDC8CE3" w14:textId="77777777" w:rsidR="007A6289" w:rsidRPr="007A6289" w:rsidRDefault="007A6289" w:rsidP="007A6289">
      <w:pPr>
        <w:numPr>
          <w:ilvl w:val="0"/>
          <w:numId w:val="17"/>
        </w:numPr>
      </w:pPr>
      <w:r w:rsidRPr="007A6289">
        <w:rPr>
          <w:b/>
          <w:bCs/>
        </w:rPr>
        <w:t>Validación:</w:t>
      </w:r>
      <w:r w:rsidRPr="007A6289">
        <w:t xml:space="preserve"> El sistema verificará que todos los campos estén llenos y que el formato de su correo sea correcto.</w:t>
      </w:r>
    </w:p>
    <w:p w14:paraId="4E15C95D" w14:textId="77777777" w:rsidR="007A6289" w:rsidRPr="007A6289" w:rsidRDefault="007A6289" w:rsidP="007A6289">
      <w:pPr>
        <w:numPr>
          <w:ilvl w:val="0"/>
          <w:numId w:val="17"/>
        </w:numPr>
      </w:pPr>
      <w:r w:rsidRPr="007A6289">
        <w:rPr>
          <w:b/>
          <w:bCs/>
        </w:rPr>
        <w:t>Envío:</w:t>
      </w:r>
      <w:r w:rsidRPr="007A6289">
        <w:t xml:space="preserve"> Una vez completado, haga clic en enviar. Recibirá una confirmación de que su mensaje ha sido enviado.</w:t>
      </w:r>
    </w:p>
    <w:p w14:paraId="34DADA04" w14:textId="77777777" w:rsidR="007A6289" w:rsidRPr="007A6289" w:rsidRDefault="007A6289" w:rsidP="007A6289">
      <w:pPr>
        <w:rPr>
          <w:b/>
          <w:bCs/>
        </w:rPr>
      </w:pPr>
      <w:r w:rsidRPr="007A6289">
        <w:rPr>
          <w:b/>
          <w:bCs/>
        </w:rPr>
        <w:t>VII. Consejos Útiles</w:t>
      </w:r>
    </w:p>
    <w:p w14:paraId="4AEA8E24" w14:textId="77777777" w:rsidR="007A6289" w:rsidRPr="007A6289" w:rsidRDefault="007A6289" w:rsidP="007A6289">
      <w:pPr>
        <w:numPr>
          <w:ilvl w:val="0"/>
          <w:numId w:val="18"/>
        </w:numPr>
      </w:pPr>
      <w:r w:rsidRPr="007A6289">
        <w:rPr>
          <w:b/>
          <w:bCs/>
        </w:rPr>
        <w:t>Exploración:</w:t>
      </w:r>
      <w:r w:rsidRPr="007A6289">
        <w:t xml:space="preserve"> Revise la sección de </w:t>
      </w:r>
      <w:r w:rsidRPr="007A6289">
        <w:rPr>
          <w:b/>
          <w:bCs/>
        </w:rPr>
        <w:t>Promociones</w:t>
      </w:r>
      <w:r w:rsidRPr="007A6289">
        <w:t xml:space="preserve"> en la página principal para encontrar ofertas especiales y calzado exclusivo.</w:t>
      </w:r>
    </w:p>
    <w:p w14:paraId="235BC7E2" w14:textId="77777777" w:rsidR="007A6289" w:rsidRPr="007A6289" w:rsidRDefault="007A6289" w:rsidP="007A6289">
      <w:pPr>
        <w:numPr>
          <w:ilvl w:val="0"/>
          <w:numId w:val="18"/>
        </w:numPr>
      </w:pPr>
      <w:r w:rsidRPr="007A6289">
        <w:rPr>
          <w:b/>
          <w:bCs/>
        </w:rPr>
        <w:t>Redes Sociales:</w:t>
      </w:r>
      <w:r w:rsidRPr="007A6289">
        <w:t xml:space="preserve"> Al pie de página encontrará enlaces directos a nuestras redes sociales (Facebook, Twitter, Instagram).</w:t>
      </w:r>
    </w:p>
    <w:p w14:paraId="130FE38C" w14:textId="77777777" w:rsidR="007A6289" w:rsidRPr="007A6289" w:rsidRDefault="007A6289" w:rsidP="007A6289">
      <w:pPr>
        <w:numPr>
          <w:ilvl w:val="0"/>
          <w:numId w:val="18"/>
        </w:numPr>
      </w:pPr>
      <w:r w:rsidRPr="007A6289">
        <w:rPr>
          <w:b/>
          <w:bCs/>
        </w:rPr>
        <w:t>Atajos de Teclado:</w:t>
      </w:r>
      <w:r w:rsidRPr="007A6289">
        <w:t xml:space="preserve"> Puede confirmar una compra o una acción presionando la tecla </w:t>
      </w:r>
      <w:proofErr w:type="spellStart"/>
      <w:r w:rsidRPr="007A6289">
        <w:rPr>
          <w:b/>
          <w:bCs/>
        </w:rPr>
        <w:t>Enter</w:t>
      </w:r>
      <w:proofErr w:type="spellEnd"/>
    </w:p>
    <w:p w14:paraId="21013766" w14:textId="5C30FFCC" w:rsidR="006611D8" w:rsidRDefault="006611D8">
      <w:r>
        <w:lastRenderedPageBreak/>
        <w:t xml:space="preserve"> </w:t>
      </w:r>
    </w:p>
    <w:sectPr w:rsidR="006611D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208FA"/>
    <w:multiLevelType w:val="multilevel"/>
    <w:tmpl w:val="2480A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BD17C3"/>
    <w:multiLevelType w:val="multilevel"/>
    <w:tmpl w:val="92D8C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2B481F"/>
    <w:multiLevelType w:val="multilevel"/>
    <w:tmpl w:val="2432DC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DA30A3"/>
    <w:multiLevelType w:val="multilevel"/>
    <w:tmpl w:val="3D0425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146F60"/>
    <w:multiLevelType w:val="multilevel"/>
    <w:tmpl w:val="F83E00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9625A4F"/>
    <w:multiLevelType w:val="multilevel"/>
    <w:tmpl w:val="AF0A8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CA5022"/>
    <w:multiLevelType w:val="multilevel"/>
    <w:tmpl w:val="D3C23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631A2C"/>
    <w:multiLevelType w:val="multilevel"/>
    <w:tmpl w:val="98601D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80F55FC"/>
    <w:multiLevelType w:val="multilevel"/>
    <w:tmpl w:val="C3FAC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921DB4"/>
    <w:multiLevelType w:val="multilevel"/>
    <w:tmpl w:val="66D46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466B75"/>
    <w:multiLevelType w:val="multilevel"/>
    <w:tmpl w:val="7CCAE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326FAC"/>
    <w:multiLevelType w:val="multilevel"/>
    <w:tmpl w:val="DFCAD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98A253A"/>
    <w:multiLevelType w:val="multilevel"/>
    <w:tmpl w:val="DA381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4148FE"/>
    <w:multiLevelType w:val="multilevel"/>
    <w:tmpl w:val="D2D839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DBA3AFF"/>
    <w:multiLevelType w:val="multilevel"/>
    <w:tmpl w:val="0D0A7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997D17"/>
    <w:multiLevelType w:val="multilevel"/>
    <w:tmpl w:val="71067E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80E7F57"/>
    <w:multiLevelType w:val="multilevel"/>
    <w:tmpl w:val="F9886F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F136306"/>
    <w:multiLevelType w:val="multilevel"/>
    <w:tmpl w:val="5ED20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0414610">
    <w:abstractNumId w:val="6"/>
  </w:num>
  <w:num w:numId="2" w16cid:durableId="233320225">
    <w:abstractNumId w:val="14"/>
  </w:num>
  <w:num w:numId="3" w16cid:durableId="1516572506">
    <w:abstractNumId w:val="9"/>
  </w:num>
  <w:num w:numId="4" w16cid:durableId="1307780989">
    <w:abstractNumId w:val="3"/>
  </w:num>
  <w:num w:numId="5" w16cid:durableId="1027755479">
    <w:abstractNumId w:val="0"/>
  </w:num>
  <w:num w:numId="6" w16cid:durableId="1978611238">
    <w:abstractNumId w:val="11"/>
  </w:num>
  <w:num w:numId="7" w16cid:durableId="670639435">
    <w:abstractNumId w:val="17"/>
  </w:num>
  <w:num w:numId="8" w16cid:durableId="1519730169">
    <w:abstractNumId w:val="15"/>
  </w:num>
  <w:num w:numId="9" w16cid:durableId="56900160">
    <w:abstractNumId w:val="5"/>
  </w:num>
  <w:num w:numId="10" w16cid:durableId="248269435">
    <w:abstractNumId w:val="10"/>
  </w:num>
  <w:num w:numId="11" w16cid:durableId="169220907">
    <w:abstractNumId w:val="1"/>
  </w:num>
  <w:num w:numId="12" w16cid:durableId="773087970">
    <w:abstractNumId w:val="7"/>
  </w:num>
  <w:num w:numId="13" w16cid:durableId="681050366">
    <w:abstractNumId w:val="2"/>
  </w:num>
  <w:num w:numId="14" w16cid:durableId="1423835472">
    <w:abstractNumId w:val="8"/>
  </w:num>
  <w:num w:numId="15" w16cid:durableId="1925458503">
    <w:abstractNumId w:val="16"/>
  </w:num>
  <w:num w:numId="16" w16cid:durableId="368996605">
    <w:abstractNumId w:val="4"/>
  </w:num>
  <w:num w:numId="17" w16cid:durableId="713310981">
    <w:abstractNumId w:val="13"/>
  </w:num>
  <w:num w:numId="18" w16cid:durableId="98778832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1D8"/>
    <w:rsid w:val="0003442A"/>
    <w:rsid w:val="006611D8"/>
    <w:rsid w:val="006D5579"/>
    <w:rsid w:val="007A62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767844"/>
  <w15:chartTrackingRefBased/>
  <w15:docId w15:val="{9A1C1E01-BFC0-46B0-8198-DD912A96C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B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11D8"/>
  </w:style>
  <w:style w:type="paragraph" w:styleId="Ttulo1">
    <w:name w:val="heading 1"/>
    <w:basedOn w:val="Normal"/>
    <w:next w:val="Normal"/>
    <w:link w:val="Ttulo1Car"/>
    <w:uiPriority w:val="9"/>
    <w:qFormat/>
    <w:rsid w:val="006611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611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611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611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611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611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611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611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611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611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611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611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611D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611D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611D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611D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611D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611D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611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611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611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611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611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611D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611D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611D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611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611D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611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482</Words>
  <Characters>2654</Characters>
  <Application>Microsoft Office Word</Application>
  <DocSecurity>0</DocSecurity>
  <Lines>22</Lines>
  <Paragraphs>6</Paragraphs>
  <ScaleCrop>false</ScaleCrop>
  <Company/>
  <LinksUpToDate>false</LinksUpToDate>
  <CharactersWithSpaces>3130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Angel Chuquimia Choquevilca</dc:creator>
  <cp:keywords/>
  <dc:description/>
  <cp:lastModifiedBy>Luis Angel Chuquimia Choquevilca</cp:lastModifiedBy>
  <cp:revision>2</cp:revision>
  <dcterms:created xsi:type="dcterms:W3CDTF">2025-12-10T16:15:00Z</dcterms:created>
  <dcterms:modified xsi:type="dcterms:W3CDTF">2025-12-10T16:15:00Z</dcterms:modified>
</cp:coreProperties>
</file>