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2BF15" w14:textId="77777777" w:rsidR="00B91108" w:rsidRPr="00494402" w:rsidRDefault="00B91108" w:rsidP="00B91108">
      <w:pPr>
        <w:pStyle w:val="Sinespaciado"/>
        <w:rPr>
          <w:rFonts w:ascii="Arial" w:hAnsi="Arial" w:cs="Arial"/>
          <w:b/>
          <w:bCs/>
          <w:u w:val="single"/>
        </w:rPr>
      </w:pPr>
      <w:r w:rsidRPr="00494402">
        <w:rPr>
          <w:rFonts w:ascii="Arial" w:hAnsi="Arial" w:cs="Arial"/>
          <w:b/>
          <w:bCs/>
          <w:u w:val="single"/>
        </w:rPr>
        <w:t>BONAUDO: LIBERALISMO, ESTADO Y ORDEN BURGUÉS (1852-1880)</w:t>
      </w:r>
    </w:p>
    <w:p w14:paraId="4C297846" w14:textId="77777777" w:rsidR="00B91108" w:rsidRPr="00494402" w:rsidRDefault="00B91108" w:rsidP="00B91108">
      <w:pPr>
        <w:pStyle w:val="Sinespaciado"/>
        <w:rPr>
          <w:rFonts w:ascii="Arial" w:hAnsi="Arial" w:cs="Arial"/>
        </w:rPr>
      </w:pPr>
    </w:p>
    <w:p w14:paraId="6DF7E1A1" w14:textId="77777777" w:rsidR="00B91108" w:rsidRPr="00494402" w:rsidRDefault="00B91108" w:rsidP="00B91108">
      <w:pPr>
        <w:pStyle w:val="Sinespaciado"/>
        <w:rPr>
          <w:rFonts w:ascii="Arial" w:hAnsi="Arial" w:cs="Arial"/>
        </w:rPr>
      </w:pPr>
      <w:r w:rsidRPr="00494402">
        <w:rPr>
          <w:rFonts w:ascii="Arial" w:hAnsi="Arial" w:cs="Arial"/>
          <w:u w:val="single"/>
        </w:rPr>
        <w:t>1880</w:t>
      </w:r>
      <w:r w:rsidRPr="00494402">
        <w:rPr>
          <w:rFonts w:ascii="Arial" w:hAnsi="Arial" w:cs="Arial"/>
        </w:rPr>
        <w:t xml:space="preserve">: Roca asumía la presidencia; planteaba, en su discurso legislativo inaugural, que "ya no había conmociones internas que ponían en peligro el bienestar nacional". </w:t>
      </w:r>
    </w:p>
    <w:p w14:paraId="5997D346" w14:textId="77777777" w:rsidR="00B91108" w:rsidRPr="00494402" w:rsidRDefault="00B91108" w:rsidP="00B91108">
      <w:pPr>
        <w:pStyle w:val="Sinespaciado"/>
        <w:rPr>
          <w:rFonts w:ascii="Arial" w:hAnsi="Arial" w:cs="Arial"/>
        </w:rPr>
      </w:pPr>
      <w:r w:rsidRPr="00494402">
        <w:rPr>
          <w:rFonts w:ascii="Arial" w:hAnsi="Arial" w:cs="Arial"/>
        </w:rPr>
        <w:t xml:space="preserve">Era la consagración del imperio de la nación sobre el de las provincias. </w:t>
      </w:r>
    </w:p>
    <w:p w14:paraId="309112F3" w14:textId="77777777" w:rsidR="00B91108" w:rsidRPr="00494402" w:rsidRDefault="00B91108" w:rsidP="00B91108">
      <w:pPr>
        <w:pStyle w:val="Sinespaciado"/>
        <w:rPr>
          <w:rFonts w:ascii="Arial" w:hAnsi="Arial" w:cs="Arial"/>
        </w:rPr>
      </w:pPr>
      <w:r w:rsidRPr="00494402">
        <w:rPr>
          <w:rFonts w:ascii="Arial" w:hAnsi="Arial" w:cs="Arial"/>
        </w:rPr>
        <w:t xml:space="preserve">Esbozó un diagnóstico negativo de la etapa Caseros-asunción suya, porque desde su perspectiva, Roca consideraba que la verdadera etapa organizacional no había comenzado a la caída de Rosas, estaba por comenzar con él. </w:t>
      </w:r>
    </w:p>
    <w:p w14:paraId="4890CB0B" w14:textId="77777777" w:rsidR="00B91108" w:rsidRPr="00494402" w:rsidRDefault="00B91108" w:rsidP="00B91108">
      <w:pPr>
        <w:pStyle w:val="Sinespaciado"/>
        <w:rPr>
          <w:rFonts w:ascii="Arial" w:hAnsi="Arial" w:cs="Arial"/>
        </w:rPr>
      </w:pPr>
      <w:r w:rsidRPr="00494402">
        <w:rPr>
          <w:rFonts w:ascii="Arial" w:hAnsi="Arial" w:cs="Arial"/>
        </w:rPr>
        <w:t>Su asunción era el hito fundante de un proyecto de “</w:t>
      </w:r>
      <w:r w:rsidRPr="00494402">
        <w:rPr>
          <w:rFonts w:ascii="Arial" w:hAnsi="Arial" w:cs="Arial"/>
          <w:u w:val="single"/>
        </w:rPr>
        <w:t>paz y administración</w:t>
      </w:r>
      <w:r w:rsidRPr="00494402">
        <w:rPr>
          <w:rFonts w:ascii="Arial" w:hAnsi="Arial" w:cs="Arial"/>
        </w:rPr>
        <w:t>”.</w:t>
      </w:r>
    </w:p>
    <w:p w14:paraId="75CA4BDF" w14:textId="77777777" w:rsidR="00B91108" w:rsidRPr="00494402" w:rsidRDefault="00B91108" w:rsidP="00B91108">
      <w:pPr>
        <w:pStyle w:val="Sinespaciado"/>
        <w:rPr>
          <w:rFonts w:ascii="Arial" w:hAnsi="Arial" w:cs="Arial"/>
        </w:rPr>
      </w:pPr>
    </w:p>
    <w:p w14:paraId="6CCD92E9" w14:textId="3010AFCF" w:rsidR="00B91108" w:rsidRPr="00494402" w:rsidRDefault="00B91108" w:rsidP="00B91108">
      <w:pPr>
        <w:pStyle w:val="Sinespaciado"/>
        <w:rPr>
          <w:rFonts w:ascii="Arial" w:hAnsi="Arial" w:cs="Arial"/>
          <w:b/>
          <w:bCs/>
        </w:rPr>
      </w:pPr>
      <w:r w:rsidRPr="00494402">
        <w:rPr>
          <w:rFonts w:ascii="Arial" w:hAnsi="Arial" w:cs="Arial"/>
          <w:b/>
          <w:bCs/>
        </w:rPr>
        <w:t xml:space="preserve">¿Qué representaron esos 30 años en </w:t>
      </w:r>
      <w:r w:rsidR="00E4479E" w:rsidRPr="00494402">
        <w:rPr>
          <w:rFonts w:ascii="Arial" w:hAnsi="Arial" w:cs="Arial"/>
          <w:b/>
          <w:bCs/>
        </w:rPr>
        <w:t xml:space="preserve">la </w:t>
      </w:r>
      <w:r w:rsidRPr="00494402">
        <w:rPr>
          <w:rFonts w:ascii="Arial" w:hAnsi="Arial" w:cs="Arial"/>
          <w:b/>
          <w:bCs/>
        </w:rPr>
        <w:t xml:space="preserve">construcción de un nuevo orden? ¿Cuáles fueron sus logros, cuáles sus límites? </w:t>
      </w:r>
    </w:p>
    <w:p w14:paraId="2589D9E0" w14:textId="77777777" w:rsidR="00B91108" w:rsidRPr="00494402" w:rsidRDefault="00B91108" w:rsidP="00B91108">
      <w:pPr>
        <w:pStyle w:val="Sinespaciado"/>
        <w:rPr>
          <w:rFonts w:ascii="Arial" w:hAnsi="Arial" w:cs="Arial"/>
        </w:rPr>
      </w:pPr>
    </w:p>
    <w:p w14:paraId="34782923" w14:textId="073C6FE7" w:rsidR="00B91108" w:rsidRPr="00494402" w:rsidRDefault="00B91108" w:rsidP="00B91108">
      <w:pPr>
        <w:pStyle w:val="Sinespaciado"/>
        <w:rPr>
          <w:rFonts w:ascii="Arial" w:hAnsi="Arial" w:cs="Arial"/>
          <w:u w:val="single"/>
        </w:rPr>
      </w:pPr>
      <w:r w:rsidRPr="00494402">
        <w:rPr>
          <w:rFonts w:ascii="Arial" w:hAnsi="Arial" w:cs="Arial"/>
          <w:u w:val="single"/>
        </w:rPr>
        <w:t>. Agenda de problemas a partir de Caseros.</w:t>
      </w:r>
    </w:p>
    <w:p w14:paraId="00CEF77D" w14:textId="77777777" w:rsidR="00B91108" w:rsidRPr="00494402" w:rsidRDefault="00B91108" w:rsidP="00B91108">
      <w:pPr>
        <w:pStyle w:val="Sinespaciado"/>
        <w:rPr>
          <w:rFonts w:ascii="Arial" w:hAnsi="Arial" w:cs="Arial"/>
        </w:rPr>
      </w:pPr>
    </w:p>
    <w:p w14:paraId="1EF92CBC" w14:textId="77777777" w:rsidR="00B91108" w:rsidRPr="00494402" w:rsidRDefault="00B91108" w:rsidP="00B91108">
      <w:pPr>
        <w:pStyle w:val="Sinespaciado"/>
        <w:rPr>
          <w:rFonts w:ascii="Arial" w:hAnsi="Arial" w:cs="Arial"/>
          <w:i/>
          <w:iCs/>
        </w:rPr>
      </w:pPr>
      <w:r w:rsidRPr="00494402">
        <w:rPr>
          <w:rFonts w:ascii="Arial" w:hAnsi="Arial" w:cs="Arial"/>
          <w:i/>
          <w:iCs/>
        </w:rPr>
        <w:t>A) Sentar las bases de un orden burgués</w:t>
      </w:r>
    </w:p>
    <w:p w14:paraId="5835F639" w14:textId="77777777" w:rsidR="00B91108" w:rsidRPr="00494402" w:rsidRDefault="00B91108" w:rsidP="00B91108">
      <w:pPr>
        <w:pStyle w:val="Sinespaciado"/>
        <w:rPr>
          <w:rFonts w:ascii="Arial" w:hAnsi="Arial" w:cs="Arial"/>
        </w:rPr>
      </w:pPr>
    </w:p>
    <w:p w14:paraId="35C8ADF4" w14:textId="77777777" w:rsidR="00B91108" w:rsidRPr="00494402" w:rsidRDefault="00B91108" w:rsidP="00B91108">
      <w:pPr>
        <w:pStyle w:val="Sinespaciado"/>
        <w:rPr>
          <w:rFonts w:ascii="Arial" w:hAnsi="Arial" w:cs="Arial"/>
        </w:rPr>
      </w:pPr>
      <w:r w:rsidRPr="00494402">
        <w:rPr>
          <w:rFonts w:ascii="Arial" w:hAnsi="Arial" w:cs="Arial"/>
        </w:rPr>
        <w:t>Se definía</w:t>
      </w:r>
      <w:r w:rsidRPr="00494402">
        <w:rPr>
          <w:rFonts w:ascii="Arial" w:hAnsi="Arial" w:cs="Arial"/>
        </w:rPr>
        <w:t xml:space="preserve"> la territorialidad en la que iba a asentarse la nueva sociedad;</w:t>
      </w:r>
      <w:r w:rsidRPr="00494402">
        <w:rPr>
          <w:rFonts w:ascii="Arial" w:hAnsi="Arial" w:cs="Arial"/>
        </w:rPr>
        <w:t xml:space="preserve"> </w:t>
      </w:r>
    </w:p>
    <w:p w14:paraId="4617C2DE" w14:textId="77777777" w:rsidR="00B91108" w:rsidRPr="00494402" w:rsidRDefault="00B91108" w:rsidP="00B91108">
      <w:pPr>
        <w:pStyle w:val="Sinespaciado"/>
        <w:rPr>
          <w:rFonts w:ascii="Arial" w:hAnsi="Arial" w:cs="Arial"/>
        </w:rPr>
      </w:pPr>
      <w:r w:rsidRPr="00494402">
        <w:rPr>
          <w:rFonts w:ascii="Arial" w:hAnsi="Arial" w:cs="Arial"/>
        </w:rPr>
        <w:t>políticas de</w:t>
      </w:r>
      <w:r w:rsidRPr="00494402">
        <w:rPr>
          <w:rFonts w:ascii="Arial" w:hAnsi="Arial" w:cs="Arial"/>
        </w:rPr>
        <w:t xml:space="preserve"> </w:t>
      </w:r>
      <w:r w:rsidRPr="00494402">
        <w:rPr>
          <w:rFonts w:ascii="Arial" w:hAnsi="Arial" w:cs="Arial"/>
        </w:rPr>
        <w:t xml:space="preserve">modernización de los transportes y de las comunicaciones; </w:t>
      </w:r>
    </w:p>
    <w:p w14:paraId="2933CA74" w14:textId="2473503D" w:rsidR="00B91108" w:rsidRPr="00494402" w:rsidRDefault="00B91108" w:rsidP="00B91108">
      <w:pPr>
        <w:pStyle w:val="Sinespaciado"/>
        <w:rPr>
          <w:rFonts w:ascii="Arial" w:hAnsi="Arial" w:cs="Arial"/>
        </w:rPr>
      </w:pPr>
      <w:r w:rsidRPr="00494402">
        <w:rPr>
          <w:rFonts w:ascii="Arial" w:hAnsi="Arial" w:cs="Arial"/>
        </w:rPr>
        <w:t>multiplicación de las esferas productivas</w:t>
      </w:r>
      <w:r w:rsidRPr="00494402">
        <w:rPr>
          <w:rFonts w:ascii="Arial" w:hAnsi="Arial" w:cs="Arial"/>
        </w:rPr>
        <w:t>…</w:t>
      </w:r>
    </w:p>
    <w:p w14:paraId="42EA88ED" w14:textId="77777777" w:rsidR="00B91108" w:rsidRPr="00494402" w:rsidRDefault="00B91108" w:rsidP="00B91108">
      <w:pPr>
        <w:pStyle w:val="Sinespaciado"/>
        <w:rPr>
          <w:rFonts w:ascii="Arial" w:hAnsi="Arial" w:cs="Arial"/>
        </w:rPr>
      </w:pPr>
    </w:p>
    <w:p w14:paraId="4B4B6086" w14:textId="473C3C5A" w:rsidR="00B91108" w:rsidRPr="00494402" w:rsidRDefault="00B91108" w:rsidP="00B91108">
      <w:pPr>
        <w:pStyle w:val="Sinespaciado"/>
        <w:rPr>
          <w:rFonts w:ascii="Arial" w:hAnsi="Arial" w:cs="Arial"/>
        </w:rPr>
      </w:pPr>
      <w:r w:rsidRPr="00494402">
        <w:rPr>
          <w:rFonts w:ascii="Arial" w:hAnsi="Arial" w:cs="Arial"/>
        </w:rPr>
        <w:t xml:space="preserve">En pos </w:t>
      </w:r>
      <w:r w:rsidR="00EB1225" w:rsidRPr="00494402">
        <w:rPr>
          <w:rFonts w:ascii="Arial" w:hAnsi="Arial" w:cs="Arial"/>
        </w:rPr>
        <w:t>del progreso</w:t>
      </w:r>
      <w:r w:rsidRPr="00494402">
        <w:rPr>
          <w:rFonts w:ascii="Arial" w:hAnsi="Arial" w:cs="Arial"/>
        </w:rPr>
        <w:t>, a veces apelaron a herramientas mercantiles, otras, especularon con las necesidades de los nuevos estados provinciales o</w:t>
      </w:r>
      <w:r w:rsidR="00EB1225" w:rsidRPr="00494402">
        <w:rPr>
          <w:rFonts w:ascii="Arial" w:hAnsi="Arial" w:cs="Arial"/>
        </w:rPr>
        <w:t xml:space="preserve"> </w:t>
      </w:r>
      <w:r w:rsidRPr="00494402">
        <w:rPr>
          <w:rFonts w:ascii="Arial" w:hAnsi="Arial" w:cs="Arial"/>
        </w:rPr>
        <w:t>centrales.</w:t>
      </w:r>
    </w:p>
    <w:p w14:paraId="25C2DEEE" w14:textId="1CAA489E" w:rsidR="00B91108" w:rsidRPr="00494402" w:rsidRDefault="00B91108" w:rsidP="00B91108">
      <w:pPr>
        <w:pStyle w:val="Sinespaciado"/>
        <w:rPr>
          <w:rFonts w:ascii="Arial" w:hAnsi="Arial" w:cs="Arial"/>
        </w:rPr>
      </w:pPr>
      <w:r w:rsidRPr="00494402">
        <w:rPr>
          <w:rFonts w:ascii="Arial" w:hAnsi="Arial" w:cs="Arial"/>
        </w:rPr>
        <w:t xml:space="preserve">Se vieron </w:t>
      </w:r>
      <w:r w:rsidR="00EB1225" w:rsidRPr="00494402">
        <w:rPr>
          <w:rFonts w:ascii="Arial" w:hAnsi="Arial" w:cs="Arial"/>
        </w:rPr>
        <w:t>muy</w:t>
      </w:r>
      <w:r w:rsidRPr="00494402">
        <w:rPr>
          <w:rFonts w:ascii="Arial" w:hAnsi="Arial" w:cs="Arial"/>
        </w:rPr>
        <w:t xml:space="preserve"> beneficiados por las decisiones estatales de entregar al mercado la tierra pública recuperada del dominio indígena, así como </w:t>
      </w:r>
      <w:r w:rsidR="00EB1225" w:rsidRPr="00494402">
        <w:rPr>
          <w:rFonts w:ascii="Arial" w:hAnsi="Arial" w:cs="Arial"/>
        </w:rPr>
        <w:t>también para</w:t>
      </w:r>
      <w:r w:rsidRPr="00494402">
        <w:rPr>
          <w:rFonts w:ascii="Arial" w:hAnsi="Arial" w:cs="Arial"/>
        </w:rPr>
        <w:t xml:space="preserve"> las políticas de subsidios o garantías para inversiones de alto riesgo.</w:t>
      </w:r>
    </w:p>
    <w:p w14:paraId="19F0D320" w14:textId="2E336A24" w:rsidR="00B91108" w:rsidRPr="00494402" w:rsidRDefault="002B0491" w:rsidP="00B91108">
      <w:pPr>
        <w:pStyle w:val="Sinespaciado"/>
        <w:rPr>
          <w:rFonts w:ascii="Arial" w:hAnsi="Arial" w:cs="Arial"/>
        </w:rPr>
      </w:pPr>
      <w:r w:rsidRPr="00494402">
        <w:rPr>
          <w:rFonts w:ascii="Arial" w:hAnsi="Arial" w:cs="Arial"/>
        </w:rPr>
        <w:t xml:space="preserve">También apelaron a </w:t>
      </w:r>
      <w:r w:rsidR="00B91108" w:rsidRPr="00494402">
        <w:rPr>
          <w:rFonts w:ascii="Arial" w:hAnsi="Arial" w:cs="Arial"/>
        </w:rPr>
        <w:t xml:space="preserve">las actividades manufactureras que los vínculos con </w:t>
      </w:r>
      <w:r w:rsidRPr="00494402">
        <w:rPr>
          <w:rFonts w:ascii="Arial" w:hAnsi="Arial" w:cs="Arial"/>
        </w:rPr>
        <w:t>el agro</w:t>
      </w:r>
      <w:r w:rsidR="00B91108" w:rsidRPr="00494402">
        <w:rPr>
          <w:rFonts w:ascii="Arial" w:hAnsi="Arial" w:cs="Arial"/>
        </w:rPr>
        <w:t xml:space="preserve"> les requerían, con miras al consumo interno o a la exportación</w:t>
      </w:r>
      <w:r w:rsidRPr="00494402">
        <w:rPr>
          <w:rFonts w:ascii="Arial" w:hAnsi="Arial" w:cs="Arial"/>
        </w:rPr>
        <w:t>.</w:t>
      </w:r>
    </w:p>
    <w:p w14:paraId="46E02487" w14:textId="77777777" w:rsidR="00B91108" w:rsidRPr="00494402" w:rsidRDefault="00B91108" w:rsidP="00B91108">
      <w:pPr>
        <w:pStyle w:val="Sinespaciado"/>
        <w:rPr>
          <w:rFonts w:ascii="Arial" w:hAnsi="Arial" w:cs="Arial"/>
        </w:rPr>
      </w:pPr>
    </w:p>
    <w:p w14:paraId="1FE627D6" w14:textId="77777777" w:rsidR="00B91108" w:rsidRPr="00494402" w:rsidRDefault="00B91108" w:rsidP="00B91108">
      <w:pPr>
        <w:pStyle w:val="Sinespaciado"/>
        <w:rPr>
          <w:rFonts w:ascii="Arial" w:hAnsi="Arial" w:cs="Arial"/>
          <w:i/>
          <w:iCs/>
        </w:rPr>
      </w:pPr>
      <w:r w:rsidRPr="00494402">
        <w:rPr>
          <w:rFonts w:ascii="Arial" w:hAnsi="Arial" w:cs="Arial"/>
          <w:i/>
          <w:iCs/>
        </w:rPr>
        <w:t>B) Construir un sistema de representación política unificado</w:t>
      </w:r>
    </w:p>
    <w:p w14:paraId="5B92F995" w14:textId="77777777" w:rsidR="00B91108" w:rsidRPr="00494402" w:rsidRDefault="00B91108" w:rsidP="00B91108">
      <w:pPr>
        <w:pStyle w:val="Sinespaciado"/>
        <w:rPr>
          <w:rFonts w:ascii="Arial" w:hAnsi="Arial" w:cs="Arial"/>
        </w:rPr>
      </w:pPr>
    </w:p>
    <w:p w14:paraId="7C775BD7" w14:textId="4A8E8BE1" w:rsidR="00381158" w:rsidRPr="00494402" w:rsidRDefault="00881949" w:rsidP="00B91108">
      <w:pPr>
        <w:pStyle w:val="Sinespaciado"/>
        <w:rPr>
          <w:rFonts w:ascii="Arial" w:hAnsi="Arial" w:cs="Arial"/>
        </w:rPr>
      </w:pPr>
      <w:r w:rsidRPr="00494402">
        <w:rPr>
          <w:rFonts w:ascii="Arial" w:hAnsi="Arial" w:cs="Arial"/>
        </w:rPr>
        <w:t>Al año siguiente</w:t>
      </w:r>
      <w:r w:rsidR="00B91108" w:rsidRPr="00494402">
        <w:rPr>
          <w:rFonts w:ascii="Arial" w:hAnsi="Arial" w:cs="Arial"/>
        </w:rPr>
        <w:t xml:space="preserve"> de Caseros </w:t>
      </w:r>
      <w:r w:rsidRPr="00494402">
        <w:rPr>
          <w:rFonts w:ascii="Arial" w:hAnsi="Arial" w:cs="Arial"/>
        </w:rPr>
        <w:t>s</w:t>
      </w:r>
      <w:r w:rsidR="00B91108" w:rsidRPr="00494402">
        <w:rPr>
          <w:rFonts w:ascii="Arial" w:hAnsi="Arial" w:cs="Arial"/>
        </w:rPr>
        <w:t>e sancion</w:t>
      </w:r>
      <w:r w:rsidRPr="00494402">
        <w:rPr>
          <w:rFonts w:ascii="Arial" w:hAnsi="Arial" w:cs="Arial"/>
        </w:rPr>
        <w:t>ó</w:t>
      </w:r>
      <w:r w:rsidR="00B91108" w:rsidRPr="00494402">
        <w:rPr>
          <w:rFonts w:ascii="Arial" w:hAnsi="Arial" w:cs="Arial"/>
        </w:rPr>
        <w:t xml:space="preserve"> la Constitución. </w:t>
      </w:r>
    </w:p>
    <w:p w14:paraId="0FBC7CE9" w14:textId="16FE8F09" w:rsidR="00381158" w:rsidRPr="00494402" w:rsidRDefault="00381158" w:rsidP="00B91108">
      <w:pPr>
        <w:pStyle w:val="Sinespaciado"/>
        <w:rPr>
          <w:rFonts w:ascii="Arial" w:hAnsi="Arial" w:cs="Arial"/>
        </w:rPr>
      </w:pPr>
      <w:r w:rsidRPr="00494402">
        <w:rPr>
          <w:rFonts w:ascii="Arial" w:hAnsi="Arial" w:cs="Arial"/>
        </w:rPr>
        <w:t xml:space="preserve">Caseros no sólo puso en cuestión el papel hegemónico del Estado de Buenos Aires, sino que abrió el debate en tomo a cómo podían rearticularse los vínculos entre éste y el interior. </w:t>
      </w:r>
    </w:p>
    <w:p w14:paraId="1436E565" w14:textId="77777777" w:rsidR="00381158" w:rsidRPr="00494402" w:rsidRDefault="00B91108" w:rsidP="00B91108">
      <w:pPr>
        <w:pStyle w:val="Sinespaciado"/>
        <w:rPr>
          <w:rFonts w:ascii="Arial" w:hAnsi="Arial" w:cs="Arial"/>
        </w:rPr>
      </w:pPr>
      <w:r w:rsidRPr="00494402">
        <w:rPr>
          <w:rFonts w:ascii="Arial" w:hAnsi="Arial" w:cs="Arial"/>
        </w:rPr>
        <w:t xml:space="preserve">Desde los espacios locales provinciales, federales o unitarios-liberales, autonomistas o nacionales, fueron construyendo por la vía de acuerdos estructuras de representación formales que alcanzaron dimensión nacional y a través de las cuales </w:t>
      </w:r>
      <w:r w:rsidR="00381158" w:rsidRPr="00494402">
        <w:rPr>
          <w:rFonts w:ascii="Arial" w:hAnsi="Arial" w:cs="Arial"/>
        </w:rPr>
        <w:t xml:space="preserve">dirimieron </w:t>
      </w:r>
      <w:r w:rsidRPr="00494402">
        <w:rPr>
          <w:rFonts w:ascii="Arial" w:hAnsi="Arial" w:cs="Arial"/>
        </w:rPr>
        <w:t>su puja por el poder.</w:t>
      </w:r>
    </w:p>
    <w:p w14:paraId="64CC2427" w14:textId="5E523E8F" w:rsidR="00B91108" w:rsidRPr="00494402" w:rsidRDefault="00381158" w:rsidP="00B91108">
      <w:pPr>
        <w:pStyle w:val="Sinespaciado"/>
        <w:rPr>
          <w:rFonts w:ascii="Arial" w:hAnsi="Arial" w:cs="Arial"/>
        </w:rPr>
      </w:pPr>
      <w:r w:rsidRPr="00494402">
        <w:rPr>
          <w:rFonts w:ascii="Arial" w:hAnsi="Arial" w:cs="Arial"/>
        </w:rPr>
        <w:t>A</w:t>
      </w:r>
      <w:r w:rsidR="00B91108" w:rsidRPr="00494402">
        <w:rPr>
          <w:rFonts w:ascii="Arial" w:hAnsi="Arial" w:cs="Arial"/>
        </w:rPr>
        <w:t xml:space="preserve">quellos que no se sintieron involucrados en este proceso comenzaron a gestar desde la sociedad civil otras prácticas, otras formas de representación. </w:t>
      </w:r>
    </w:p>
    <w:p w14:paraId="6FC69963" w14:textId="7561E937" w:rsidR="00B91108" w:rsidRPr="00494402" w:rsidRDefault="00381158" w:rsidP="00B91108">
      <w:pPr>
        <w:pStyle w:val="Sinespaciado"/>
        <w:rPr>
          <w:rFonts w:ascii="Arial" w:hAnsi="Arial" w:cs="Arial"/>
        </w:rPr>
      </w:pPr>
      <w:r w:rsidRPr="00494402">
        <w:rPr>
          <w:rFonts w:ascii="Arial" w:hAnsi="Arial" w:cs="Arial"/>
        </w:rPr>
        <w:t>T</w:t>
      </w:r>
      <w:r w:rsidR="00B91108" w:rsidRPr="00494402">
        <w:rPr>
          <w:rFonts w:ascii="Arial" w:hAnsi="Arial" w:cs="Arial"/>
        </w:rPr>
        <w:t xml:space="preserve">ensión entre libertades civiles que eran defendidas a través de prácticas no formales y libertades políticas que </w:t>
      </w:r>
      <w:r w:rsidRPr="00494402">
        <w:rPr>
          <w:rFonts w:ascii="Arial" w:hAnsi="Arial" w:cs="Arial"/>
        </w:rPr>
        <w:t>se reducían</w:t>
      </w:r>
      <w:r w:rsidR="00B91108" w:rsidRPr="00494402">
        <w:rPr>
          <w:rFonts w:ascii="Arial" w:hAnsi="Arial" w:cs="Arial"/>
        </w:rPr>
        <w:t xml:space="preserve"> al acto electoral controlado por las elites. </w:t>
      </w:r>
    </w:p>
    <w:p w14:paraId="333F6F93" w14:textId="77777777" w:rsidR="00B91108" w:rsidRPr="00494402" w:rsidRDefault="00B91108" w:rsidP="00B91108">
      <w:pPr>
        <w:pStyle w:val="Sinespaciado"/>
        <w:rPr>
          <w:rFonts w:ascii="Arial" w:hAnsi="Arial" w:cs="Arial"/>
        </w:rPr>
      </w:pPr>
    </w:p>
    <w:p w14:paraId="23A8281B" w14:textId="31FED598" w:rsidR="00B91108" w:rsidRPr="00494402" w:rsidRDefault="00B91108" w:rsidP="00B91108">
      <w:pPr>
        <w:pStyle w:val="Sinespaciado"/>
        <w:rPr>
          <w:rFonts w:ascii="Arial" w:hAnsi="Arial" w:cs="Arial"/>
        </w:rPr>
      </w:pPr>
      <w:r w:rsidRPr="00494402">
        <w:rPr>
          <w:rFonts w:ascii="Arial" w:hAnsi="Arial" w:cs="Arial"/>
        </w:rPr>
        <w:t xml:space="preserve">Urquiza no </w:t>
      </w:r>
      <w:r w:rsidR="009D4885" w:rsidRPr="00494402">
        <w:rPr>
          <w:rFonts w:ascii="Arial" w:hAnsi="Arial" w:cs="Arial"/>
        </w:rPr>
        <w:t>neutralizó</w:t>
      </w:r>
      <w:r w:rsidRPr="00494402">
        <w:rPr>
          <w:rFonts w:ascii="Arial" w:hAnsi="Arial" w:cs="Arial"/>
        </w:rPr>
        <w:t xml:space="preserve"> antagonismos. </w:t>
      </w:r>
      <w:r w:rsidR="009D4885" w:rsidRPr="00494402">
        <w:rPr>
          <w:rFonts w:ascii="Arial" w:hAnsi="Arial" w:cs="Arial"/>
        </w:rPr>
        <w:t>T</w:t>
      </w:r>
      <w:r w:rsidRPr="00494402">
        <w:rPr>
          <w:rFonts w:ascii="Arial" w:hAnsi="Arial" w:cs="Arial"/>
        </w:rPr>
        <w:t>ras la negativa de encolumnarse con las otras provincias en tomo del Acuerdo de San Nicolás, Buenos Aires se separó del resto.</w:t>
      </w:r>
    </w:p>
    <w:p w14:paraId="112BFC76" w14:textId="77777777" w:rsidR="009D4885" w:rsidRPr="00494402" w:rsidRDefault="009D4885" w:rsidP="00B91108">
      <w:pPr>
        <w:pStyle w:val="Sinespaciado"/>
        <w:rPr>
          <w:rFonts w:ascii="Arial" w:hAnsi="Arial" w:cs="Arial"/>
        </w:rPr>
      </w:pPr>
      <w:r w:rsidRPr="00494402">
        <w:rPr>
          <w:rFonts w:ascii="Arial" w:hAnsi="Arial" w:cs="Arial"/>
        </w:rPr>
        <w:t>C</w:t>
      </w:r>
      <w:r w:rsidR="00B91108" w:rsidRPr="00494402">
        <w:rPr>
          <w:rFonts w:ascii="Arial" w:hAnsi="Arial" w:cs="Arial"/>
        </w:rPr>
        <w:t xml:space="preserve">asi una década de poder bifronte: la Confederación y la del </w:t>
      </w:r>
      <w:r w:rsidRPr="00494402">
        <w:rPr>
          <w:rFonts w:ascii="Arial" w:hAnsi="Arial" w:cs="Arial"/>
        </w:rPr>
        <w:t>E</w:t>
      </w:r>
      <w:r w:rsidR="00B91108" w:rsidRPr="00494402">
        <w:rPr>
          <w:rFonts w:ascii="Arial" w:hAnsi="Arial" w:cs="Arial"/>
        </w:rPr>
        <w:t>stado de Buenos Aires.</w:t>
      </w:r>
    </w:p>
    <w:p w14:paraId="5DD93A82" w14:textId="77777777" w:rsidR="009D4885" w:rsidRPr="00494402" w:rsidRDefault="00B91108" w:rsidP="00B91108">
      <w:pPr>
        <w:pStyle w:val="Sinespaciado"/>
        <w:rPr>
          <w:rFonts w:ascii="Arial" w:hAnsi="Arial" w:cs="Arial"/>
        </w:rPr>
      </w:pPr>
      <w:r w:rsidRPr="00494402">
        <w:rPr>
          <w:rFonts w:ascii="Arial" w:hAnsi="Arial" w:cs="Arial"/>
        </w:rPr>
        <w:t>Cepeda (1859) – Pavón (1861). nuevo proyecto de unidad, ahora hegemonizado por Buenos Aires y liderado por Mitre. Tarea de desplazamiento, lejos de contribuir a la pacificación, realimentó el regreso de las montoneras, Peñaloza y Varela…</w:t>
      </w:r>
    </w:p>
    <w:p w14:paraId="55E5434D" w14:textId="47EE5470" w:rsidR="00B91108" w:rsidRPr="00494402" w:rsidRDefault="00B91108" w:rsidP="00B91108">
      <w:pPr>
        <w:pStyle w:val="Sinespaciado"/>
        <w:rPr>
          <w:rFonts w:ascii="Arial" w:hAnsi="Arial" w:cs="Arial"/>
        </w:rPr>
      </w:pPr>
      <w:r w:rsidRPr="00494402">
        <w:rPr>
          <w:rFonts w:ascii="Arial" w:hAnsi="Arial" w:cs="Arial"/>
        </w:rPr>
        <w:t>Buenos Aires</w:t>
      </w:r>
      <w:r w:rsidR="009D4885" w:rsidRPr="00494402">
        <w:rPr>
          <w:rFonts w:ascii="Arial" w:hAnsi="Arial" w:cs="Arial"/>
        </w:rPr>
        <w:t xml:space="preserve"> usurpó</w:t>
      </w:r>
      <w:r w:rsidRPr="00494402">
        <w:rPr>
          <w:rFonts w:ascii="Arial" w:hAnsi="Arial" w:cs="Arial"/>
        </w:rPr>
        <w:t xml:space="preserve"> rentas y derechos, saqueando y guillotinando a los provincianos.</w:t>
      </w:r>
    </w:p>
    <w:p w14:paraId="5753BD0F" w14:textId="01C58688" w:rsidR="00B91108" w:rsidRPr="00494402" w:rsidRDefault="00B91108" w:rsidP="00B91108">
      <w:pPr>
        <w:pStyle w:val="Sinespaciado"/>
        <w:rPr>
          <w:rFonts w:ascii="Arial" w:hAnsi="Arial" w:cs="Arial"/>
        </w:rPr>
      </w:pPr>
    </w:p>
    <w:p w14:paraId="114EC85B" w14:textId="77777777" w:rsidR="00B15C26" w:rsidRPr="00494402" w:rsidRDefault="00B15C26" w:rsidP="00B91108">
      <w:pPr>
        <w:pStyle w:val="Sinespaciado"/>
        <w:rPr>
          <w:rFonts w:ascii="Arial" w:hAnsi="Arial" w:cs="Arial"/>
        </w:rPr>
      </w:pPr>
    </w:p>
    <w:p w14:paraId="5F715732" w14:textId="77777777" w:rsidR="000961A2" w:rsidRPr="00494402" w:rsidRDefault="000961A2" w:rsidP="00B91108">
      <w:pPr>
        <w:pStyle w:val="Sinespaciado"/>
        <w:rPr>
          <w:rFonts w:ascii="Arial" w:hAnsi="Arial" w:cs="Arial"/>
        </w:rPr>
      </w:pPr>
    </w:p>
    <w:p w14:paraId="7F376252" w14:textId="77777777" w:rsidR="000961A2" w:rsidRPr="00494402" w:rsidRDefault="000961A2" w:rsidP="00B91108">
      <w:pPr>
        <w:pStyle w:val="Sinespaciado"/>
        <w:rPr>
          <w:rFonts w:ascii="Arial" w:hAnsi="Arial" w:cs="Arial"/>
        </w:rPr>
      </w:pPr>
    </w:p>
    <w:p w14:paraId="5E4AF43C" w14:textId="1A2B03A4" w:rsidR="00B91108" w:rsidRPr="00494402" w:rsidRDefault="00B91108" w:rsidP="00B91108">
      <w:pPr>
        <w:pStyle w:val="Sinespaciado"/>
        <w:rPr>
          <w:rFonts w:ascii="Arial" w:hAnsi="Arial" w:cs="Arial"/>
          <w:i/>
          <w:iCs/>
        </w:rPr>
      </w:pPr>
      <w:r w:rsidRPr="00494402">
        <w:rPr>
          <w:rFonts w:ascii="Arial" w:hAnsi="Arial" w:cs="Arial"/>
          <w:i/>
          <w:iCs/>
        </w:rPr>
        <w:lastRenderedPageBreak/>
        <w:t>C) Organizar el Estado</w:t>
      </w:r>
    </w:p>
    <w:p w14:paraId="7C888F1D" w14:textId="77777777" w:rsidR="00B91108" w:rsidRPr="00494402" w:rsidRDefault="00B91108" w:rsidP="00B91108">
      <w:pPr>
        <w:pStyle w:val="Sinespaciado"/>
        <w:rPr>
          <w:rFonts w:ascii="Arial" w:hAnsi="Arial" w:cs="Arial"/>
        </w:rPr>
      </w:pPr>
    </w:p>
    <w:p w14:paraId="30B768AD" w14:textId="77777777" w:rsidR="00A2294B" w:rsidRPr="00494402" w:rsidRDefault="00B91108" w:rsidP="00B91108">
      <w:pPr>
        <w:pStyle w:val="Sinespaciado"/>
        <w:rPr>
          <w:rFonts w:ascii="Arial" w:hAnsi="Arial" w:cs="Arial"/>
        </w:rPr>
      </w:pPr>
      <w:r w:rsidRPr="00494402">
        <w:rPr>
          <w:rFonts w:ascii="Arial" w:hAnsi="Arial" w:cs="Arial"/>
        </w:rPr>
        <w:t xml:space="preserve">La Constitución </w:t>
      </w:r>
      <w:r w:rsidR="00A2294B" w:rsidRPr="00494402">
        <w:rPr>
          <w:rFonts w:ascii="Arial" w:hAnsi="Arial" w:cs="Arial"/>
        </w:rPr>
        <w:t xml:space="preserve">creó un </w:t>
      </w:r>
      <w:r w:rsidRPr="00494402">
        <w:rPr>
          <w:rFonts w:ascii="Arial" w:hAnsi="Arial" w:cs="Arial"/>
        </w:rPr>
        <w:t xml:space="preserve">Estado </w:t>
      </w:r>
      <w:r w:rsidR="00A2294B" w:rsidRPr="00494402">
        <w:rPr>
          <w:rFonts w:ascii="Arial" w:hAnsi="Arial" w:cs="Arial"/>
        </w:rPr>
        <w:t>en el</w:t>
      </w:r>
      <w:r w:rsidRPr="00494402">
        <w:rPr>
          <w:rFonts w:ascii="Arial" w:hAnsi="Arial" w:cs="Arial"/>
        </w:rPr>
        <w:t xml:space="preserve"> cual se expresaba una soberanía nacional. </w:t>
      </w:r>
    </w:p>
    <w:p w14:paraId="7935B6C1" w14:textId="77777777" w:rsidR="00A2294B" w:rsidRPr="00494402" w:rsidRDefault="00A2294B" w:rsidP="00B91108">
      <w:pPr>
        <w:pStyle w:val="Sinespaciado"/>
        <w:rPr>
          <w:rFonts w:ascii="Arial" w:hAnsi="Arial" w:cs="Arial"/>
        </w:rPr>
      </w:pPr>
      <w:r w:rsidRPr="00494402">
        <w:rPr>
          <w:rFonts w:ascii="Arial" w:hAnsi="Arial" w:cs="Arial"/>
        </w:rPr>
        <w:t>S</w:t>
      </w:r>
      <w:r w:rsidR="00B91108" w:rsidRPr="00494402">
        <w:rPr>
          <w:rFonts w:ascii="Arial" w:hAnsi="Arial" w:cs="Arial"/>
        </w:rPr>
        <w:t>e pusieron en marcha actividades legislativas</w:t>
      </w:r>
      <w:r w:rsidRPr="00494402">
        <w:rPr>
          <w:rFonts w:ascii="Arial" w:hAnsi="Arial" w:cs="Arial"/>
        </w:rPr>
        <w:t xml:space="preserve"> (</w:t>
      </w:r>
      <w:r w:rsidR="00B91108" w:rsidRPr="00494402">
        <w:rPr>
          <w:rFonts w:ascii="Arial" w:hAnsi="Arial" w:cs="Arial"/>
        </w:rPr>
        <w:t>Cámaras de Senadores y Diputados</w:t>
      </w:r>
      <w:r w:rsidRPr="00494402">
        <w:rPr>
          <w:rFonts w:ascii="Arial" w:hAnsi="Arial" w:cs="Arial"/>
        </w:rPr>
        <w:t>).</w:t>
      </w:r>
    </w:p>
    <w:p w14:paraId="4A4F323E" w14:textId="63E23C71" w:rsidR="00B91108" w:rsidRPr="00494402" w:rsidRDefault="00B91108" w:rsidP="00B91108">
      <w:pPr>
        <w:pStyle w:val="Sinespaciado"/>
        <w:rPr>
          <w:rFonts w:ascii="Arial" w:hAnsi="Arial" w:cs="Arial"/>
        </w:rPr>
      </w:pPr>
      <w:r w:rsidRPr="00494402">
        <w:rPr>
          <w:rFonts w:ascii="Arial" w:hAnsi="Arial" w:cs="Arial"/>
        </w:rPr>
        <w:t>Imponer esa soberanía implicó intervencionismo (rentas y centralización militar).</w:t>
      </w:r>
    </w:p>
    <w:p w14:paraId="5B47637E" w14:textId="3E882189" w:rsidR="00B91108" w:rsidRPr="00494402" w:rsidRDefault="00B91108" w:rsidP="00B91108">
      <w:pPr>
        <w:pStyle w:val="Sinespaciado"/>
        <w:rPr>
          <w:rFonts w:ascii="Arial" w:hAnsi="Arial" w:cs="Arial"/>
        </w:rPr>
      </w:pPr>
      <w:r w:rsidRPr="00494402">
        <w:rPr>
          <w:rFonts w:ascii="Arial" w:hAnsi="Arial" w:cs="Arial"/>
        </w:rPr>
        <w:t>En el primer caso, se partió de la premisa liberal</w:t>
      </w:r>
      <w:r w:rsidR="00A2294B" w:rsidRPr="00494402">
        <w:rPr>
          <w:rFonts w:ascii="Arial" w:hAnsi="Arial" w:cs="Arial"/>
        </w:rPr>
        <w:t xml:space="preserve">: </w:t>
      </w:r>
      <w:r w:rsidRPr="00494402">
        <w:rPr>
          <w:rFonts w:ascii="Arial" w:hAnsi="Arial" w:cs="Arial"/>
        </w:rPr>
        <w:t xml:space="preserve">el ciudadano no sólo </w:t>
      </w:r>
      <w:r w:rsidR="00A2294B" w:rsidRPr="00494402">
        <w:rPr>
          <w:rFonts w:ascii="Arial" w:hAnsi="Arial" w:cs="Arial"/>
        </w:rPr>
        <w:t>era</w:t>
      </w:r>
      <w:r w:rsidRPr="00494402">
        <w:rPr>
          <w:rFonts w:ascii="Arial" w:hAnsi="Arial" w:cs="Arial"/>
        </w:rPr>
        <w:t xml:space="preserve"> portador de derechos soberanos</w:t>
      </w:r>
      <w:r w:rsidR="00A2294B" w:rsidRPr="00494402">
        <w:rPr>
          <w:rFonts w:ascii="Arial" w:hAnsi="Arial" w:cs="Arial"/>
        </w:rPr>
        <w:t>,</w:t>
      </w:r>
      <w:r w:rsidRPr="00494402">
        <w:rPr>
          <w:rFonts w:ascii="Arial" w:hAnsi="Arial" w:cs="Arial"/>
        </w:rPr>
        <w:t xml:space="preserve"> sino también como el sostén material del Estado.</w:t>
      </w:r>
    </w:p>
    <w:p w14:paraId="679F620F" w14:textId="543D367A" w:rsidR="00B91108" w:rsidRPr="00494402" w:rsidRDefault="00F5059B" w:rsidP="00B91108">
      <w:pPr>
        <w:pStyle w:val="Sinespaciado"/>
        <w:rPr>
          <w:rFonts w:ascii="Arial" w:hAnsi="Arial" w:cs="Arial"/>
        </w:rPr>
      </w:pPr>
      <w:r w:rsidRPr="00494402">
        <w:rPr>
          <w:rFonts w:ascii="Arial" w:hAnsi="Arial" w:cs="Arial"/>
        </w:rPr>
        <w:t>T</w:t>
      </w:r>
      <w:r w:rsidR="00B91108" w:rsidRPr="00494402">
        <w:rPr>
          <w:rFonts w:ascii="Arial" w:hAnsi="Arial" w:cs="Arial"/>
        </w:rPr>
        <w:t xml:space="preserve">ambién fue </w:t>
      </w:r>
      <w:r w:rsidRPr="00494402">
        <w:rPr>
          <w:rFonts w:ascii="Arial" w:hAnsi="Arial" w:cs="Arial"/>
        </w:rPr>
        <w:t xml:space="preserve">importante </w:t>
      </w:r>
      <w:r w:rsidR="00B91108" w:rsidRPr="00494402">
        <w:rPr>
          <w:rFonts w:ascii="Arial" w:hAnsi="Arial" w:cs="Arial"/>
        </w:rPr>
        <w:t>el control de la fuerza por parte del Estad</w:t>
      </w:r>
      <w:r w:rsidRPr="00494402">
        <w:rPr>
          <w:rFonts w:ascii="Arial" w:hAnsi="Arial" w:cs="Arial"/>
        </w:rPr>
        <w:t>o</w:t>
      </w:r>
      <w:r w:rsidR="00B91108" w:rsidRPr="00494402">
        <w:rPr>
          <w:rFonts w:ascii="Arial" w:hAnsi="Arial" w:cs="Arial"/>
        </w:rPr>
        <w:t xml:space="preserve">. </w:t>
      </w:r>
    </w:p>
    <w:p w14:paraId="555FF1AE" w14:textId="4CF16749" w:rsidR="00B91108" w:rsidRPr="00494402" w:rsidRDefault="00B91108" w:rsidP="00B91108">
      <w:pPr>
        <w:pStyle w:val="Sinespaciado"/>
        <w:rPr>
          <w:rFonts w:ascii="Arial" w:hAnsi="Arial" w:cs="Arial"/>
        </w:rPr>
      </w:pPr>
      <w:r w:rsidRPr="00494402">
        <w:rPr>
          <w:rFonts w:ascii="Arial" w:hAnsi="Arial" w:cs="Arial"/>
        </w:rPr>
        <w:t xml:space="preserve">El primer intento, gestión Mitre, conformó un </w:t>
      </w:r>
      <w:r w:rsidR="00F5059B" w:rsidRPr="00494402">
        <w:rPr>
          <w:rFonts w:ascii="Arial" w:hAnsi="Arial" w:cs="Arial"/>
        </w:rPr>
        <w:t>ejército</w:t>
      </w:r>
      <w:r w:rsidRPr="00494402">
        <w:rPr>
          <w:rFonts w:ascii="Arial" w:hAnsi="Arial" w:cs="Arial"/>
        </w:rPr>
        <w:t xml:space="preserve"> que se erigió en pieza clave del Estado. Luego se creó el Colegio Militar </w:t>
      </w:r>
      <w:r w:rsidR="00F5059B" w:rsidRPr="00494402">
        <w:rPr>
          <w:rFonts w:ascii="Arial" w:hAnsi="Arial" w:cs="Arial"/>
        </w:rPr>
        <w:t>p</w:t>
      </w:r>
      <w:r w:rsidRPr="00494402">
        <w:rPr>
          <w:rFonts w:ascii="Arial" w:hAnsi="Arial" w:cs="Arial"/>
        </w:rPr>
        <w:t>ara formar oficiales de carrera.</w:t>
      </w:r>
    </w:p>
    <w:p w14:paraId="5CC780B8" w14:textId="77777777" w:rsidR="00B91108" w:rsidRPr="00494402" w:rsidRDefault="00B91108" w:rsidP="00B91108">
      <w:pPr>
        <w:pStyle w:val="Sinespaciado"/>
        <w:rPr>
          <w:rFonts w:ascii="Arial" w:hAnsi="Arial" w:cs="Arial"/>
        </w:rPr>
      </w:pPr>
    </w:p>
    <w:p w14:paraId="16AFF0A5" w14:textId="77777777" w:rsidR="006F6810" w:rsidRPr="00494402" w:rsidRDefault="006F6810" w:rsidP="00B91108">
      <w:pPr>
        <w:pStyle w:val="Sinespaciado"/>
        <w:rPr>
          <w:rFonts w:ascii="Arial" w:hAnsi="Arial" w:cs="Arial"/>
        </w:rPr>
      </w:pPr>
    </w:p>
    <w:p w14:paraId="6CA1EAE2" w14:textId="77777777" w:rsidR="00B91108" w:rsidRPr="00494402" w:rsidRDefault="00B91108" w:rsidP="00B91108">
      <w:pPr>
        <w:pStyle w:val="Sinespaciado"/>
        <w:rPr>
          <w:rFonts w:ascii="Arial" w:hAnsi="Arial" w:cs="Arial"/>
          <w:b/>
          <w:bCs/>
          <w:u w:val="single"/>
        </w:rPr>
      </w:pPr>
      <w:r w:rsidRPr="00494402">
        <w:rPr>
          <w:rFonts w:ascii="Arial" w:hAnsi="Arial" w:cs="Arial"/>
          <w:b/>
          <w:bCs/>
          <w:u w:val="single"/>
        </w:rPr>
        <w:t>VAZEILLES: ESTRUCTURA AGROEXPORTADORA Y LAS 2 ETAPAS DEL MAE</w:t>
      </w:r>
    </w:p>
    <w:p w14:paraId="1ABCCA5A" w14:textId="77777777" w:rsidR="00B91108" w:rsidRPr="00494402" w:rsidRDefault="00B91108" w:rsidP="00B91108">
      <w:pPr>
        <w:pStyle w:val="Sinespaciado"/>
        <w:rPr>
          <w:rFonts w:ascii="Arial" w:hAnsi="Arial" w:cs="Arial"/>
        </w:rPr>
      </w:pPr>
    </w:p>
    <w:p w14:paraId="5D2629A1" w14:textId="77777777" w:rsidR="00FF1B61" w:rsidRPr="00494402" w:rsidRDefault="00B91108" w:rsidP="00B91108">
      <w:pPr>
        <w:pStyle w:val="Sinespaciado"/>
        <w:rPr>
          <w:rFonts w:ascii="Arial" w:hAnsi="Arial" w:cs="Arial"/>
        </w:rPr>
      </w:pPr>
      <w:r w:rsidRPr="00494402">
        <w:rPr>
          <w:rFonts w:ascii="Arial" w:hAnsi="Arial" w:cs="Arial"/>
        </w:rPr>
        <w:t>Por ausencia de un mercado interno, la sociedad argentina no tenía un carácter</w:t>
      </w:r>
      <w:r w:rsidR="00FF1B61" w:rsidRPr="00494402">
        <w:rPr>
          <w:rFonts w:ascii="Arial" w:hAnsi="Arial" w:cs="Arial"/>
        </w:rPr>
        <w:t xml:space="preserve"> </w:t>
      </w:r>
      <w:r w:rsidRPr="00494402">
        <w:rPr>
          <w:rFonts w:ascii="Arial" w:hAnsi="Arial" w:cs="Arial"/>
        </w:rPr>
        <w:t>nacional. El punto de partida era el de una sociedad débil, por su escasa población</w:t>
      </w:r>
      <w:r w:rsidR="00FF1B61" w:rsidRPr="00494402">
        <w:rPr>
          <w:rFonts w:ascii="Arial" w:hAnsi="Arial" w:cs="Arial"/>
        </w:rPr>
        <w:t>,</w:t>
      </w:r>
      <w:r w:rsidRPr="00494402">
        <w:rPr>
          <w:rFonts w:ascii="Arial" w:hAnsi="Arial" w:cs="Arial"/>
        </w:rPr>
        <w:t xml:space="preserve"> conformada por requerimientos externos: </w:t>
      </w:r>
    </w:p>
    <w:p w14:paraId="7672D9B8" w14:textId="77777777" w:rsidR="00E27217" w:rsidRPr="00494402" w:rsidRDefault="00FF1B61" w:rsidP="00B91108">
      <w:pPr>
        <w:pStyle w:val="Sinespaciado"/>
        <w:rPr>
          <w:rFonts w:ascii="Arial" w:hAnsi="Arial" w:cs="Arial"/>
        </w:rPr>
      </w:pPr>
      <w:r w:rsidRPr="00494402">
        <w:rPr>
          <w:rFonts w:ascii="Arial" w:hAnsi="Arial" w:cs="Arial"/>
        </w:rPr>
        <w:t xml:space="preserve">. </w:t>
      </w:r>
      <w:r w:rsidR="00B91108" w:rsidRPr="00494402">
        <w:rPr>
          <w:rFonts w:ascii="Arial" w:hAnsi="Arial" w:cs="Arial"/>
        </w:rPr>
        <w:t xml:space="preserve">exportaciones de plata y cueros vacunos, luego. </w:t>
      </w:r>
    </w:p>
    <w:p w14:paraId="57ABA80D" w14:textId="3478C39A" w:rsidR="00B91108" w:rsidRPr="00494402" w:rsidRDefault="00E27217" w:rsidP="00B91108">
      <w:pPr>
        <w:pStyle w:val="Sinespaciado"/>
        <w:rPr>
          <w:rFonts w:ascii="Arial" w:hAnsi="Arial" w:cs="Arial"/>
        </w:rPr>
      </w:pPr>
      <w:r w:rsidRPr="00494402">
        <w:rPr>
          <w:rFonts w:ascii="Arial" w:hAnsi="Arial" w:cs="Arial"/>
        </w:rPr>
        <w:t>. p</w:t>
      </w:r>
      <w:r w:rsidR="00B91108" w:rsidRPr="00494402">
        <w:rPr>
          <w:rFonts w:ascii="Arial" w:hAnsi="Arial" w:cs="Arial"/>
        </w:rPr>
        <w:t>asado el ciclo independentista, se agregó la del tasajo producido por los saladeros</w:t>
      </w:r>
      <w:r w:rsidRPr="00494402">
        <w:rPr>
          <w:rFonts w:ascii="Arial" w:hAnsi="Arial" w:cs="Arial"/>
        </w:rPr>
        <w:t xml:space="preserve"> (</w:t>
      </w:r>
      <w:r w:rsidR="00B91108" w:rsidRPr="00494402">
        <w:rPr>
          <w:rFonts w:ascii="Arial" w:hAnsi="Arial" w:cs="Arial"/>
        </w:rPr>
        <w:t xml:space="preserve">base del poder </w:t>
      </w:r>
      <w:r w:rsidRPr="00494402">
        <w:rPr>
          <w:rFonts w:ascii="Arial" w:hAnsi="Arial" w:cs="Arial"/>
        </w:rPr>
        <w:t>rosista)</w:t>
      </w:r>
      <w:r w:rsidR="00B91108" w:rsidRPr="00494402">
        <w:rPr>
          <w:rFonts w:ascii="Arial" w:hAnsi="Arial" w:cs="Arial"/>
        </w:rPr>
        <w:t>.</w:t>
      </w:r>
    </w:p>
    <w:p w14:paraId="6F5ACDE4" w14:textId="77777777" w:rsidR="00B91108" w:rsidRPr="00494402" w:rsidRDefault="00B91108" w:rsidP="00B91108">
      <w:pPr>
        <w:pStyle w:val="Sinespaciado"/>
        <w:rPr>
          <w:rFonts w:ascii="Arial" w:hAnsi="Arial" w:cs="Arial"/>
        </w:rPr>
      </w:pPr>
    </w:p>
    <w:p w14:paraId="7F3975AF" w14:textId="77777777" w:rsidR="00E27217" w:rsidRPr="00494402" w:rsidRDefault="00B91108" w:rsidP="00B91108">
      <w:pPr>
        <w:pStyle w:val="Sinespaciado"/>
        <w:rPr>
          <w:rFonts w:ascii="Arial" w:hAnsi="Arial" w:cs="Arial"/>
        </w:rPr>
      </w:pPr>
      <w:r w:rsidRPr="00494402">
        <w:rPr>
          <w:rFonts w:ascii="Arial" w:hAnsi="Arial" w:cs="Arial"/>
        </w:rPr>
        <w:t xml:space="preserve">También subyacían vestigios de la cultura colonial en los grupos dominantes que siempre buscaron el ascenso social mediante la obtención de favores del poder político. </w:t>
      </w:r>
    </w:p>
    <w:p w14:paraId="770A8193" w14:textId="77777777" w:rsidR="00E27217" w:rsidRPr="00494402" w:rsidRDefault="00B91108" w:rsidP="00B91108">
      <w:pPr>
        <w:pStyle w:val="Sinespaciado"/>
        <w:rPr>
          <w:rFonts w:ascii="Arial" w:hAnsi="Arial" w:cs="Arial"/>
        </w:rPr>
      </w:pPr>
      <w:r w:rsidRPr="00494402">
        <w:rPr>
          <w:rFonts w:ascii="Arial" w:hAnsi="Arial" w:cs="Arial"/>
        </w:rPr>
        <w:t>Luego de la revolución</w:t>
      </w:r>
      <w:r w:rsidR="00E27217" w:rsidRPr="00494402">
        <w:rPr>
          <w:rFonts w:ascii="Arial" w:hAnsi="Arial" w:cs="Arial"/>
        </w:rPr>
        <w:t>/</w:t>
      </w:r>
      <w:r w:rsidRPr="00494402">
        <w:rPr>
          <w:rFonts w:ascii="Arial" w:hAnsi="Arial" w:cs="Arial"/>
        </w:rPr>
        <w:t>independencia</w:t>
      </w:r>
      <w:r w:rsidR="00E27217" w:rsidRPr="00494402">
        <w:rPr>
          <w:rFonts w:ascii="Arial" w:hAnsi="Arial" w:cs="Arial"/>
        </w:rPr>
        <w:t>,</w:t>
      </w:r>
      <w:r w:rsidRPr="00494402">
        <w:rPr>
          <w:rFonts w:ascii="Arial" w:hAnsi="Arial" w:cs="Arial"/>
        </w:rPr>
        <w:t xml:space="preserve"> las luchas facciosas fueron inevitables</w:t>
      </w:r>
      <w:r w:rsidR="00E27217" w:rsidRPr="00494402">
        <w:rPr>
          <w:rFonts w:ascii="Arial" w:hAnsi="Arial" w:cs="Arial"/>
        </w:rPr>
        <w:t>.</w:t>
      </w:r>
      <w:r w:rsidRPr="00494402">
        <w:rPr>
          <w:rFonts w:ascii="Arial" w:hAnsi="Arial" w:cs="Arial"/>
        </w:rPr>
        <w:t xml:space="preserve"> </w:t>
      </w:r>
      <w:r w:rsidR="00E27217" w:rsidRPr="00494402">
        <w:rPr>
          <w:rFonts w:ascii="Arial" w:hAnsi="Arial" w:cs="Arial"/>
        </w:rPr>
        <w:t>B</w:t>
      </w:r>
      <w:r w:rsidRPr="00494402">
        <w:rPr>
          <w:rFonts w:ascii="Arial" w:hAnsi="Arial" w:cs="Arial"/>
        </w:rPr>
        <w:t xml:space="preserve">uscaban ser gobierno, por eso corchazos </w:t>
      </w:r>
      <w:r w:rsidR="00E27217" w:rsidRPr="00494402">
        <w:rPr>
          <w:rFonts w:ascii="Arial" w:hAnsi="Arial" w:cs="Arial"/>
        </w:rPr>
        <w:t>entre…</w:t>
      </w:r>
      <w:r w:rsidRPr="00494402">
        <w:rPr>
          <w:rFonts w:ascii="Arial" w:hAnsi="Arial" w:cs="Arial"/>
        </w:rPr>
        <w:t xml:space="preserve"> </w:t>
      </w:r>
    </w:p>
    <w:p w14:paraId="0999957F" w14:textId="2AD6370C" w:rsidR="00B91108" w:rsidRPr="00494402" w:rsidRDefault="00B91108" w:rsidP="00B91108">
      <w:pPr>
        <w:pStyle w:val="Sinespaciado"/>
        <w:rPr>
          <w:rFonts w:ascii="Arial" w:hAnsi="Arial" w:cs="Arial"/>
        </w:rPr>
      </w:pPr>
      <w:r w:rsidRPr="00494402">
        <w:rPr>
          <w:rFonts w:ascii="Arial" w:hAnsi="Arial" w:cs="Arial"/>
        </w:rPr>
        <w:t xml:space="preserve">Unitarios y Federales; </w:t>
      </w:r>
      <w:r w:rsidR="00E27217" w:rsidRPr="00494402">
        <w:rPr>
          <w:rFonts w:ascii="Arial" w:hAnsi="Arial" w:cs="Arial"/>
        </w:rPr>
        <w:t xml:space="preserve">Autonomistas y Nacionales; </w:t>
      </w:r>
      <w:r w:rsidRPr="00494402">
        <w:rPr>
          <w:rFonts w:ascii="Arial" w:hAnsi="Arial" w:cs="Arial"/>
        </w:rPr>
        <w:t>Mitristas y Roquistas</w:t>
      </w:r>
      <w:r w:rsidR="00E27217" w:rsidRPr="00494402">
        <w:rPr>
          <w:rFonts w:ascii="Arial" w:hAnsi="Arial" w:cs="Arial"/>
        </w:rPr>
        <w:t>..</w:t>
      </w:r>
      <w:r w:rsidRPr="00494402">
        <w:rPr>
          <w:rFonts w:ascii="Arial" w:hAnsi="Arial" w:cs="Arial"/>
        </w:rPr>
        <w:t>.</w:t>
      </w:r>
    </w:p>
    <w:p w14:paraId="6408F1BE" w14:textId="77777777" w:rsidR="00B91108" w:rsidRPr="00494402" w:rsidRDefault="00B91108" w:rsidP="00B91108">
      <w:pPr>
        <w:pStyle w:val="Sinespaciado"/>
        <w:rPr>
          <w:rFonts w:ascii="Arial" w:hAnsi="Arial" w:cs="Arial"/>
        </w:rPr>
      </w:pPr>
    </w:p>
    <w:p w14:paraId="462EE03D" w14:textId="77777777" w:rsidR="00B91108" w:rsidRPr="00494402" w:rsidRDefault="00B91108" w:rsidP="00B91108">
      <w:pPr>
        <w:pStyle w:val="Sinespaciado"/>
        <w:rPr>
          <w:rFonts w:ascii="Arial" w:hAnsi="Arial" w:cs="Arial"/>
        </w:rPr>
      </w:pPr>
      <w:r w:rsidRPr="00494402">
        <w:rPr>
          <w:rFonts w:ascii="Arial" w:hAnsi="Arial" w:cs="Arial"/>
        </w:rPr>
        <w:t>En la sociedad argentina se fue consolidando una estructura agroexportadora, pese a estos contrapuntos.</w:t>
      </w:r>
    </w:p>
    <w:p w14:paraId="28AE35F9" w14:textId="77777777" w:rsidR="00E27217" w:rsidRPr="00494402" w:rsidRDefault="00B91108" w:rsidP="00B91108">
      <w:pPr>
        <w:pStyle w:val="Sinespaciado"/>
        <w:rPr>
          <w:rFonts w:ascii="Arial" w:hAnsi="Arial" w:cs="Arial"/>
        </w:rPr>
      </w:pPr>
      <w:r w:rsidRPr="00494402">
        <w:rPr>
          <w:rFonts w:ascii="Arial" w:hAnsi="Arial" w:cs="Arial"/>
        </w:rPr>
        <w:t xml:space="preserve">Luego de Caseros, se advierte la apertura del ciclo de la lana. </w:t>
      </w:r>
    </w:p>
    <w:p w14:paraId="0F5D5250" w14:textId="60F41AA6" w:rsidR="00B91108" w:rsidRPr="00494402" w:rsidRDefault="00B91108" w:rsidP="00B91108">
      <w:pPr>
        <w:pStyle w:val="Sinespaciado"/>
        <w:rPr>
          <w:rFonts w:ascii="Arial" w:hAnsi="Arial" w:cs="Arial"/>
        </w:rPr>
      </w:pPr>
      <w:r w:rsidRPr="00494402">
        <w:rPr>
          <w:rFonts w:ascii="Arial" w:hAnsi="Arial" w:cs="Arial"/>
        </w:rPr>
        <w:t>Con el inicio de este ciclo</w:t>
      </w:r>
      <w:r w:rsidR="003656DB" w:rsidRPr="00494402">
        <w:rPr>
          <w:rFonts w:ascii="Arial" w:hAnsi="Arial" w:cs="Arial"/>
        </w:rPr>
        <w:t>,</w:t>
      </w:r>
      <w:r w:rsidRPr="00494402">
        <w:rPr>
          <w:rFonts w:ascii="Arial" w:hAnsi="Arial" w:cs="Arial"/>
        </w:rPr>
        <w:t xml:space="preserve"> también comenzó la etapa de la estructura agroexportadora (1850-1930, más o menos). </w:t>
      </w:r>
    </w:p>
    <w:p w14:paraId="0A2B8BDA" w14:textId="06A9FD78" w:rsidR="00B91108" w:rsidRPr="00494402" w:rsidRDefault="00B91108" w:rsidP="00B91108">
      <w:pPr>
        <w:pStyle w:val="Sinespaciado"/>
        <w:rPr>
          <w:rFonts w:ascii="Arial" w:hAnsi="Arial" w:cs="Arial"/>
        </w:rPr>
      </w:pPr>
      <w:r w:rsidRPr="00494402">
        <w:rPr>
          <w:rFonts w:ascii="Arial" w:hAnsi="Arial" w:cs="Arial"/>
          <w:u w:val="single"/>
        </w:rPr>
        <w:t>1850-1890: primera fase</w:t>
      </w:r>
      <w:r w:rsidR="00E27217" w:rsidRPr="00494402">
        <w:rPr>
          <w:rFonts w:ascii="Arial" w:hAnsi="Arial" w:cs="Arial"/>
        </w:rPr>
        <w:t>:</w:t>
      </w:r>
      <w:r w:rsidRPr="00494402">
        <w:rPr>
          <w:rFonts w:ascii="Arial" w:hAnsi="Arial" w:cs="Arial"/>
        </w:rPr>
        <w:t xml:space="preserve"> predominio de exportaciones de lana</w:t>
      </w:r>
    </w:p>
    <w:p w14:paraId="08343DF8" w14:textId="77777777" w:rsidR="003656DB" w:rsidRPr="00494402" w:rsidRDefault="00B91108" w:rsidP="00B91108">
      <w:pPr>
        <w:pStyle w:val="Sinespaciado"/>
        <w:rPr>
          <w:rFonts w:ascii="Arial" w:hAnsi="Arial" w:cs="Arial"/>
        </w:rPr>
      </w:pPr>
      <w:r w:rsidRPr="00494402">
        <w:rPr>
          <w:rFonts w:ascii="Arial" w:hAnsi="Arial" w:cs="Arial"/>
          <w:u w:val="single"/>
        </w:rPr>
        <w:t>1890-1930: segunda fase</w:t>
      </w:r>
      <w:r w:rsidR="003656DB" w:rsidRPr="00494402">
        <w:rPr>
          <w:rFonts w:ascii="Arial" w:hAnsi="Arial" w:cs="Arial"/>
        </w:rPr>
        <w:t>:</w:t>
      </w:r>
      <w:r w:rsidRPr="00494402">
        <w:rPr>
          <w:rFonts w:ascii="Arial" w:hAnsi="Arial" w:cs="Arial"/>
        </w:rPr>
        <w:t xml:space="preserve"> carnes refrigeradas (vacunas) y de cereales (trigo y maíz); junto con el cultivo industrial del lino. Hablamos de predominio porque en el ciclo lanero siguieron siendo importantes las exportaciones de tasajo y cueros vacunos. </w:t>
      </w:r>
    </w:p>
    <w:p w14:paraId="43A0D3EE" w14:textId="7968FA17" w:rsidR="00B91108" w:rsidRPr="00494402" w:rsidRDefault="003656DB" w:rsidP="00B91108">
      <w:pPr>
        <w:pStyle w:val="Sinespaciado"/>
        <w:rPr>
          <w:rFonts w:ascii="Arial" w:hAnsi="Arial" w:cs="Arial"/>
        </w:rPr>
      </w:pPr>
      <w:r w:rsidRPr="00494402">
        <w:rPr>
          <w:rFonts w:ascii="Arial" w:hAnsi="Arial" w:cs="Arial"/>
          <w:u w:val="single"/>
        </w:rPr>
        <w:t>C</w:t>
      </w:r>
      <w:r w:rsidR="00B91108" w:rsidRPr="00494402">
        <w:rPr>
          <w:rFonts w:ascii="Arial" w:hAnsi="Arial" w:cs="Arial"/>
          <w:u w:val="single"/>
        </w:rPr>
        <w:t>iclo frigorífico</w:t>
      </w:r>
      <w:r w:rsidRPr="00494402">
        <w:rPr>
          <w:rFonts w:ascii="Arial" w:hAnsi="Arial" w:cs="Arial"/>
          <w:u w:val="single"/>
        </w:rPr>
        <w:t>/</w:t>
      </w:r>
      <w:r w:rsidR="00B91108" w:rsidRPr="00494402">
        <w:rPr>
          <w:rFonts w:ascii="Arial" w:hAnsi="Arial" w:cs="Arial"/>
          <w:u w:val="single"/>
        </w:rPr>
        <w:t>cerealero</w:t>
      </w:r>
      <w:r w:rsidRPr="00494402">
        <w:rPr>
          <w:rFonts w:ascii="Arial" w:hAnsi="Arial" w:cs="Arial"/>
        </w:rPr>
        <w:t xml:space="preserve">: </w:t>
      </w:r>
      <w:r w:rsidR="00B91108" w:rsidRPr="00494402">
        <w:rPr>
          <w:rFonts w:ascii="Arial" w:hAnsi="Arial" w:cs="Arial"/>
        </w:rPr>
        <w:t>tasajo declinó hasta desparecer</w:t>
      </w:r>
      <w:r w:rsidRPr="00494402">
        <w:rPr>
          <w:rFonts w:ascii="Arial" w:hAnsi="Arial" w:cs="Arial"/>
        </w:rPr>
        <w:t xml:space="preserve">; </w:t>
      </w:r>
      <w:r w:rsidR="00B91108" w:rsidRPr="00494402">
        <w:rPr>
          <w:rFonts w:ascii="Arial" w:hAnsi="Arial" w:cs="Arial"/>
        </w:rPr>
        <w:t xml:space="preserve">lana siguió exportándose. </w:t>
      </w:r>
    </w:p>
    <w:p w14:paraId="1C990834" w14:textId="77777777" w:rsidR="003656DB" w:rsidRPr="00494402" w:rsidRDefault="003656DB" w:rsidP="00B91108">
      <w:pPr>
        <w:pStyle w:val="Sinespaciado"/>
        <w:rPr>
          <w:rFonts w:ascii="Arial" w:hAnsi="Arial" w:cs="Arial"/>
        </w:rPr>
      </w:pPr>
    </w:p>
    <w:p w14:paraId="0BEF31F9" w14:textId="64FC598D" w:rsidR="00B91108" w:rsidRPr="00494402" w:rsidRDefault="00B91108" w:rsidP="00B91108">
      <w:pPr>
        <w:pStyle w:val="Sinespaciado"/>
        <w:rPr>
          <w:rFonts w:ascii="Arial" w:hAnsi="Arial" w:cs="Arial"/>
        </w:rPr>
      </w:pPr>
      <w:r w:rsidRPr="00494402">
        <w:rPr>
          <w:rFonts w:ascii="Arial" w:hAnsi="Arial" w:cs="Arial"/>
        </w:rPr>
        <w:t xml:space="preserve">En este periodo hubo una evolución económica </w:t>
      </w:r>
      <w:r w:rsidR="003656DB" w:rsidRPr="00494402">
        <w:rPr>
          <w:rFonts w:ascii="Arial" w:hAnsi="Arial" w:cs="Arial"/>
        </w:rPr>
        <w:t xml:space="preserve">principalmente </w:t>
      </w:r>
      <w:r w:rsidRPr="00494402">
        <w:rPr>
          <w:rFonts w:ascii="Arial" w:hAnsi="Arial" w:cs="Arial"/>
        </w:rPr>
        <w:t>por el comercio exterior</w:t>
      </w:r>
      <w:r w:rsidR="003656DB" w:rsidRPr="00494402">
        <w:rPr>
          <w:rFonts w:ascii="Arial" w:hAnsi="Arial" w:cs="Arial"/>
        </w:rPr>
        <w:t xml:space="preserve"> y, en segundo término, por el mercado interno;</w:t>
      </w:r>
      <w:r w:rsidRPr="00494402">
        <w:rPr>
          <w:rFonts w:ascii="Arial" w:hAnsi="Arial" w:cs="Arial"/>
        </w:rPr>
        <w:t xml:space="preserve"> algo que en la mayoría de los países centrales</w:t>
      </w:r>
      <w:r w:rsidR="003656DB" w:rsidRPr="00494402">
        <w:rPr>
          <w:rFonts w:ascii="Arial" w:hAnsi="Arial" w:cs="Arial"/>
        </w:rPr>
        <w:t>/</w:t>
      </w:r>
      <w:r w:rsidRPr="00494402">
        <w:rPr>
          <w:rFonts w:ascii="Arial" w:hAnsi="Arial" w:cs="Arial"/>
        </w:rPr>
        <w:t xml:space="preserve">industrializados no sucede, </w:t>
      </w:r>
      <w:r w:rsidR="003656DB" w:rsidRPr="00494402">
        <w:rPr>
          <w:rFonts w:ascii="Arial" w:hAnsi="Arial" w:cs="Arial"/>
        </w:rPr>
        <w:t xml:space="preserve">porque en ellos </w:t>
      </w:r>
      <w:r w:rsidRPr="00494402">
        <w:rPr>
          <w:rFonts w:ascii="Arial" w:hAnsi="Arial" w:cs="Arial"/>
        </w:rPr>
        <w:t>hay un tándem entre desarrollo interno y externo (mercado interno y externo).</w:t>
      </w:r>
    </w:p>
    <w:p w14:paraId="07E7B16D" w14:textId="77777777" w:rsidR="006F6810" w:rsidRPr="00494402" w:rsidRDefault="006F6810" w:rsidP="00B91108">
      <w:pPr>
        <w:pStyle w:val="Sinespaciado"/>
        <w:rPr>
          <w:rFonts w:ascii="Arial" w:hAnsi="Arial" w:cs="Arial"/>
          <w:u w:val="single"/>
        </w:rPr>
      </w:pPr>
    </w:p>
    <w:p w14:paraId="2F2A4130" w14:textId="77777777" w:rsidR="006F6810" w:rsidRPr="00494402" w:rsidRDefault="00B91108" w:rsidP="00B91108">
      <w:pPr>
        <w:pStyle w:val="Sinespaciado"/>
        <w:rPr>
          <w:rFonts w:ascii="Arial" w:hAnsi="Arial" w:cs="Arial"/>
        </w:rPr>
      </w:pPr>
      <w:r w:rsidRPr="00494402">
        <w:rPr>
          <w:rFonts w:ascii="Arial" w:hAnsi="Arial" w:cs="Arial"/>
          <w:u w:val="single"/>
        </w:rPr>
        <w:t>Caso argentino</w:t>
      </w:r>
      <w:r w:rsidRPr="00494402">
        <w:rPr>
          <w:rFonts w:ascii="Arial" w:hAnsi="Arial" w:cs="Arial"/>
        </w:rPr>
        <w:t>: importador de manufacturas; la potencia hegemónica, Gran Bretaña, proveía manufacturas de</w:t>
      </w:r>
      <w:r w:rsidR="006F6810" w:rsidRPr="00494402">
        <w:rPr>
          <w:rFonts w:ascii="Arial" w:hAnsi="Arial" w:cs="Arial"/>
        </w:rPr>
        <w:t>sde</w:t>
      </w:r>
      <w:r w:rsidRPr="00494402">
        <w:rPr>
          <w:rFonts w:ascii="Arial" w:hAnsi="Arial" w:cs="Arial"/>
        </w:rPr>
        <w:t xml:space="preserve"> la época anterior del tasajo. </w:t>
      </w:r>
    </w:p>
    <w:p w14:paraId="24735A3C" w14:textId="77777777" w:rsidR="006F6810" w:rsidRPr="00494402" w:rsidRDefault="00B91108" w:rsidP="00B91108">
      <w:pPr>
        <w:pStyle w:val="Sinespaciado"/>
        <w:rPr>
          <w:rFonts w:ascii="Arial" w:hAnsi="Arial" w:cs="Arial"/>
        </w:rPr>
      </w:pPr>
      <w:r w:rsidRPr="00494402">
        <w:rPr>
          <w:rFonts w:ascii="Arial" w:hAnsi="Arial" w:cs="Arial"/>
        </w:rPr>
        <w:t xml:space="preserve">También fue inversora industrial para actividades vinculadas al MAE. </w:t>
      </w:r>
    </w:p>
    <w:p w14:paraId="725CCF22" w14:textId="0313AA27" w:rsidR="00B91108" w:rsidRPr="00494402" w:rsidRDefault="00B91108" w:rsidP="00B91108">
      <w:pPr>
        <w:pStyle w:val="Sinespaciado"/>
        <w:rPr>
          <w:rFonts w:ascii="Arial" w:hAnsi="Arial" w:cs="Arial"/>
        </w:rPr>
      </w:pPr>
      <w:r w:rsidRPr="00494402">
        <w:rPr>
          <w:rFonts w:ascii="Arial" w:hAnsi="Arial" w:cs="Arial"/>
        </w:rPr>
        <w:t xml:space="preserve">Después los yanquis remplazaron a los ingleses.  </w:t>
      </w:r>
    </w:p>
    <w:p w14:paraId="45ED70FB" w14:textId="77777777" w:rsidR="006F6810" w:rsidRPr="00494402" w:rsidRDefault="006F6810" w:rsidP="00B91108">
      <w:pPr>
        <w:pStyle w:val="Sinespaciado"/>
        <w:rPr>
          <w:rFonts w:ascii="Arial" w:hAnsi="Arial" w:cs="Arial"/>
        </w:rPr>
      </w:pPr>
    </w:p>
    <w:p w14:paraId="7B618362" w14:textId="1549A937" w:rsidR="006F6810" w:rsidRPr="00494402" w:rsidRDefault="00B91108" w:rsidP="00B91108">
      <w:pPr>
        <w:pStyle w:val="Sinespaciado"/>
        <w:rPr>
          <w:rFonts w:ascii="Arial" w:hAnsi="Arial" w:cs="Arial"/>
        </w:rPr>
      </w:pPr>
      <w:r w:rsidRPr="00494402">
        <w:rPr>
          <w:rFonts w:ascii="Arial" w:hAnsi="Arial" w:cs="Arial"/>
        </w:rPr>
        <w:t xml:space="preserve">En síntesis: </w:t>
      </w:r>
      <w:r w:rsidR="006F6810" w:rsidRPr="00494402">
        <w:rPr>
          <w:rFonts w:ascii="Arial" w:hAnsi="Arial" w:cs="Arial"/>
        </w:rPr>
        <w:t>EXPORTACIÓN</w:t>
      </w:r>
      <w:r w:rsidRPr="00494402">
        <w:rPr>
          <w:rFonts w:ascii="Arial" w:hAnsi="Arial" w:cs="Arial"/>
        </w:rPr>
        <w:t xml:space="preserve"> </w:t>
      </w:r>
      <w:r w:rsidR="006F6810" w:rsidRPr="00494402">
        <w:rPr>
          <w:rFonts w:ascii="Arial" w:hAnsi="Arial" w:cs="Arial"/>
        </w:rPr>
        <w:t xml:space="preserve">MATERIAS PRIMAS ALIMENTARIAS </w:t>
      </w:r>
    </w:p>
    <w:p w14:paraId="6D833599" w14:textId="7C56495F" w:rsidR="00B91108" w:rsidRPr="00494402" w:rsidRDefault="006F6810" w:rsidP="00B91108">
      <w:pPr>
        <w:pStyle w:val="Sinespaciado"/>
        <w:rPr>
          <w:rFonts w:ascii="Arial" w:hAnsi="Arial" w:cs="Arial"/>
        </w:rPr>
      </w:pPr>
      <w:r w:rsidRPr="00494402">
        <w:rPr>
          <w:rFonts w:ascii="Arial" w:hAnsi="Arial" w:cs="Arial"/>
        </w:rPr>
        <w:t xml:space="preserve">                    IMPORTACIÓN PRODUCTOS INDUSTRIALES</w:t>
      </w:r>
      <w:r w:rsidR="00B91108" w:rsidRPr="00494402">
        <w:rPr>
          <w:rFonts w:ascii="Arial" w:hAnsi="Arial" w:cs="Arial"/>
        </w:rPr>
        <w:t>, constituyen</w:t>
      </w:r>
      <w:r w:rsidRPr="00494402">
        <w:rPr>
          <w:rFonts w:ascii="Arial" w:hAnsi="Arial" w:cs="Arial"/>
        </w:rPr>
        <w:t xml:space="preserve"> el </w:t>
      </w:r>
      <w:r w:rsidR="00B91108" w:rsidRPr="00494402">
        <w:rPr>
          <w:rFonts w:ascii="Arial" w:hAnsi="Arial" w:cs="Arial"/>
        </w:rPr>
        <w:t>MAE.</w:t>
      </w:r>
    </w:p>
    <w:p w14:paraId="5DAC1E4C" w14:textId="77777777" w:rsidR="00B91108" w:rsidRPr="00494402" w:rsidRDefault="00B91108" w:rsidP="00B91108">
      <w:pPr>
        <w:pStyle w:val="Sinespaciado"/>
        <w:rPr>
          <w:rFonts w:ascii="Arial" w:hAnsi="Arial" w:cs="Arial"/>
        </w:rPr>
      </w:pPr>
    </w:p>
    <w:p w14:paraId="2F134338" w14:textId="77777777" w:rsidR="00B91108" w:rsidRPr="00494402" w:rsidRDefault="00B91108" w:rsidP="00B91108">
      <w:pPr>
        <w:pStyle w:val="Sinespaciado"/>
        <w:rPr>
          <w:rFonts w:ascii="Arial" w:hAnsi="Arial" w:cs="Arial"/>
        </w:rPr>
      </w:pPr>
    </w:p>
    <w:p w14:paraId="3DAB3D08" w14:textId="77777777" w:rsidR="006F6810" w:rsidRPr="00494402" w:rsidRDefault="006F6810" w:rsidP="00B91108">
      <w:pPr>
        <w:pStyle w:val="Sinespaciado"/>
        <w:rPr>
          <w:rFonts w:ascii="Arial" w:hAnsi="Arial" w:cs="Arial"/>
        </w:rPr>
      </w:pPr>
    </w:p>
    <w:p w14:paraId="2FBD2039" w14:textId="77777777" w:rsidR="006F6810" w:rsidRPr="00494402" w:rsidRDefault="006F6810" w:rsidP="00B91108">
      <w:pPr>
        <w:pStyle w:val="Sinespaciado"/>
        <w:rPr>
          <w:rFonts w:ascii="Arial" w:hAnsi="Arial" w:cs="Arial"/>
        </w:rPr>
      </w:pPr>
    </w:p>
    <w:p w14:paraId="11068D9E" w14:textId="7B817046" w:rsidR="00B91108" w:rsidRPr="00494402" w:rsidRDefault="00B91108" w:rsidP="00B91108">
      <w:pPr>
        <w:pStyle w:val="Sinespaciado"/>
        <w:rPr>
          <w:rFonts w:ascii="Arial" w:hAnsi="Arial" w:cs="Arial"/>
          <w:b/>
          <w:bCs/>
          <w:u w:val="single"/>
        </w:rPr>
      </w:pPr>
      <w:r w:rsidRPr="00494402">
        <w:rPr>
          <w:rFonts w:ascii="Arial" w:hAnsi="Arial" w:cs="Arial"/>
          <w:b/>
          <w:bCs/>
          <w:u w:val="single"/>
        </w:rPr>
        <w:lastRenderedPageBreak/>
        <w:t>Propiedad de la tierra e inmigración</w:t>
      </w:r>
    </w:p>
    <w:p w14:paraId="4373AACF" w14:textId="77777777" w:rsidR="00B91108" w:rsidRPr="00494402" w:rsidRDefault="00B91108" w:rsidP="00B91108">
      <w:pPr>
        <w:pStyle w:val="Sinespaciado"/>
        <w:rPr>
          <w:rFonts w:ascii="Arial" w:hAnsi="Arial" w:cs="Arial"/>
        </w:rPr>
      </w:pPr>
    </w:p>
    <w:p w14:paraId="476C9AD2" w14:textId="494C02C3" w:rsidR="00B91108" w:rsidRPr="00494402" w:rsidRDefault="00B91108" w:rsidP="00B91108">
      <w:pPr>
        <w:pStyle w:val="Sinespaciado"/>
        <w:rPr>
          <w:rFonts w:ascii="Arial" w:hAnsi="Arial" w:cs="Arial"/>
        </w:rPr>
      </w:pPr>
      <w:r w:rsidRPr="00494402">
        <w:rPr>
          <w:rFonts w:ascii="Arial" w:hAnsi="Arial" w:cs="Arial"/>
        </w:rPr>
        <w:t xml:space="preserve">La expansión del MAE se hizo (acá) sobre una extensa porción de tierras públicas que requirieron una vasta inmigración. Se marcó, a la vez, una estructura latifundista </w:t>
      </w:r>
      <w:r w:rsidR="003008E4" w:rsidRPr="00494402">
        <w:rPr>
          <w:rFonts w:ascii="Arial" w:hAnsi="Arial" w:cs="Arial"/>
        </w:rPr>
        <w:t>s</w:t>
      </w:r>
      <w:r w:rsidRPr="00494402">
        <w:rPr>
          <w:rFonts w:ascii="Arial" w:hAnsi="Arial" w:cs="Arial"/>
        </w:rPr>
        <w:t xml:space="preserve">obre la propiedad de la tierra. Esto, lógicamente, dificultó el acceso a la propiedad de la tierra por parte de los campesinos europeos que venían a nuestro país con esa esperanza. Por esto, algunos inmigrantes se volvieron y otros se fueron a las ciudades para laburar de otra cosa. </w:t>
      </w:r>
    </w:p>
    <w:p w14:paraId="2C7C390A" w14:textId="77777777" w:rsidR="00B91108" w:rsidRPr="00494402" w:rsidRDefault="00B91108" w:rsidP="00B91108">
      <w:pPr>
        <w:pStyle w:val="Sinespaciado"/>
        <w:rPr>
          <w:rFonts w:ascii="Arial" w:hAnsi="Arial" w:cs="Arial"/>
        </w:rPr>
      </w:pPr>
    </w:p>
    <w:p w14:paraId="34A50ACD" w14:textId="77777777" w:rsidR="00B91108" w:rsidRPr="00494402" w:rsidRDefault="00B91108" w:rsidP="00B91108">
      <w:pPr>
        <w:pStyle w:val="Sinespaciado"/>
        <w:rPr>
          <w:rFonts w:ascii="Arial" w:hAnsi="Arial" w:cs="Arial"/>
          <w:b/>
          <w:bCs/>
          <w:u w:val="single"/>
        </w:rPr>
      </w:pPr>
      <w:r w:rsidRPr="00494402">
        <w:rPr>
          <w:rFonts w:ascii="Arial" w:hAnsi="Arial" w:cs="Arial"/>
          <w:b/>
          <w:bCs/>
          <w:u w:val="single"/>
        </w:rPr>
        <w:t>Ciclo de la lana</w:t>
      </w:r>
    </w:p>
    <w:p w14:paraId="3A9C2FF7" w14:textId="77777777" w:rsidR="00B91108" w:rsidRPr="00494402" w:rsidRDefault="00B91108" w:rsidP="00B91108">
      <w:pPr>
        <w:pStyle w:val="Sinespaciado"/>
        <w:rPr>
          <w:rFonts w:ascii="Arial" w:hAnsi="Arial" w:cs="Arial"/>
        </w:rPr>
      </w:pPr>
    </w:p>
    <w:p w14:paraId="14E8FA3D" w14:textId="77777777" w:rsidR="00B91108" w:rsidRPr="00494402" w:rsidRDefault="00B91108" w:rsidP="00B91108">
      <w:pPr>
        <w:pStyle w:val="Sinespaciado"/>
        <w:rPr>
          <w:rFonts w:ascii="Arial" w:hAnsi="Arial" w:cs="Arial"/>
          <w:u w:val="single"/>
        </w:rPr>
      </w:pPr>
      <w:r w:rsidRPr="00494402">
        <w:rPr>
          <w:rFonts w:ascii="Arial" w:hAnsi="Arial" w:cs="Arial"/>
          <w:u w:val="single"/>
        </w:rPr>
        <w:t>Tuvo el impulso necesario gracias al ferrocarril y presentó estos rasgos:</w:t>
      </w:r>
    </w:p>
    <w:p w14:paraId="48D4B207" w14:textId="77777777" w:rsidR="00B91108" w:rsidRPr="00494402" w:rsidRDefault="00B91108" w:rsidP="00B91108">
      <w:pPr>
        <w:pStyle w:val="Sinespaciado"/>
        <w:rPr>
          <w:rFonts w:ascii="Arial" w:hAnsi="Arial" w:cs="Arial"/>
        </w:rPr>
      </w:pPr>
    </w:p>
    <w:p w14:paraId="22BE9568" w14:textId="77777777" w:rsidR="00B91108" w:rsidRPr="00494402" w:rsidRDefault="00B91108" w:rsidP="00B91108">
      <w:pPr>
        <w:pStyle w:val="Sinespaciado"/>
        <w:rPr>
          <w:rFonts w:ascii="Arial" w:hAnsi="Arial" w:cs="Arial"/>
        </w:rPr>
      </w:pPr>
      <w:r w:rsidRPr="00494402">
        <w:rPr>
          <w:rFonts w:ascii="Arial" w:hAnsi="Arial" w:cs="Arial"/>
        </w:rPr>
        <w:t>1. desalojo de vacunos en favor de majadas ovinas</w:t>
      </w:r>
    </w:p>
    <w:p w14:paraId="0476689D" w14:textId="618D9202" w:rsidR="00B91108" w:rsidRPr="00494402" w:rsidRDefault="00B91108" w:rsidP="00B91108">
      <w:pPr>
        <w:pStyle w:val="Sinespaciado"/>
        <w:rPr>
          <w:rFonts w:ascii="Arial" w:hAnsi="Arial" w:cs="Arial"/>
        </w:rPr>
      </w:pPr>
      <w:r w:rsidRPr="00494402">
        <w:rPr>
          <w:rFonts w:ascii="Arial" w:hAnsi="Arial" w:cs="Arial"/>
        </w:rPr>
        <w:t>2. cercamiento de campos con importación de alambrados para tal fin</w:t>
      </w:r>
    </w:p>
    <w:p w14:paraId="51DEE056" w14:textId="77777777" w:rsidR="0010295A" w:rsidRPr="00494402" w:rsidRDefault="00B91108" w:rsidP="00B91108">
      <w:pPr>
        <w:pStyle w:val="Sinespaciado"/>
        <w:rPr>
          <w:rFonts w:ascii="Arial" w:hAnsi="Arial" w:cs="Arial"/>
        </w:rPr>
      </w:pPr>
      <w:r w:rsidRPr="00494402">
        <w:rPr>
          <w:rFonts w:ascii="Arial" w:hAnsi="Arial" w:cs="Arial"/>
        </w:rPr>
        <w:t xml:space="preserve">3. clientes principales: países europeos. </w:t>
      </w:r>
    </w:p>
    <w:p w14:paraId="5A719B19" w14:textId="2EA6D8FB" w:rsidR="00B91108" w:rsidRPr="00494402" w:rsidRDefault="00B91108" w:rsidP="00B91108">
      <w:pPr>
        <w:pStyle w:val="Sinespaciado"/>
        <w:rPr>
          <w:rFonts w:ascii="Arial" w:hAnsi="Arial" w:cs="Arial"/>
        </w:rPr>
      </w:pPr>
      <w:r w:rsidRPr="00494402">
        <w:rPr>
          <w:rFonts w:ascii="Arial" w:hAnsi="Arial" w:cs="Arial"/>
        </w:rPr>
        <w:t xml:space="preserve"> </w:t>
      </w:r>
    </w:p>
    <w:p w14:paraId="5357FA6D" w14:textId="77777777" w:rsidR="00B91108" w:rsidRPr="00494402" w:rsidRDefault="00B91108" w:rsidP="00B91108">
      <w:pPr>
        <w:pStyle w:val="Sinespaciado"/>
        <w:rPr>
          <w:rFonts w:ascii="Arial" w:hAnsi="Arial" w:cs="Arial"/>
        </w:rPr>
      </w:pPr>
    </w:p>
    <w:p w14:paraId="712F1A76" w14:textId="77777777" w:rsidR="00B91108" w:rsidRPr="00494402" w:rsidRDefault="00B91108" w:rsidP="00B91108">
      <w:pPr>
        <w:pStyle w:val="Sinespaciado"/>
        <w:rPr>
          <w:rFonts w:ascii="Arial" w:hAnsi="Arial" w:cs="Arial"/>
          <w:b/>
          <w:bCs/>
          <w:u w:val="single"/>
        </w:rPr>
      </w:pPr>
      <w:r w:rsidRPr="00494402">
        <w:rPr>
          <w:rFonts w:ascii="Arial" w:hAnsi="Arial" w:cs="Arial"/>
          <w:b/>
          <w:bCs/>
          <w:u w:val="single"/>
        </w:rPr>
        <w:t>ANSALDI/GIORDANO: PENSAR AMÉRICA LATINA COMO UNIDAD HISTÓRICA</w:t>
      </w:r>
    </w:p>
    <w:p w14:paraId="37170C2A" w14:textId="77777777" w:rsidR="00B91108" w:rsidRPr="00494402" w:rsidRDefault="00B91108" w:rsidP="00B91108">
      <w:pPr>
        <w:pStyle w:val="Sinespaciado"/>
        <w:rPr>
          <w:rFonts w:ascii="Arial" w:hAnsi="Arial" w:cs="Arial"/>
        </w:rPr>
      </w:pPr>
    </w:p>
    <w:p w14:paraId="0B458E18" w14:textId="77777777" w:rsidR="0010295A" w:rsidRPr="00494402" w:rsidRDefault="00B91108" w:rsidP="00B91108">
      <w:pPr>
        <w:pStyle w:val="Sinespaciado"/>
        <w:rPr>
          <w:rFonts w:ascii="Arial" w:hAnsi="Arial" w:cs="Arial"/>
        </w:rPr>
      </w:pPr>
      <w:r w:rsidRPr="00494402">
        <w:rPr>
          <w:rFonts w:ascii="Arial" w:hAnsi="Arial" w:cs="Arial"/>
        </w:rPr>
        <w:t>Una visión muy divulgada</w:t>
      </w:r>
      <w:r w:rsidR="0010295A" w:rsidRPr="00494402">
        <w:rPr>
          <w:rFonts w:ascii="Arial" w:hAnsi="Arial" w:cs="Arial"/>
        </w:rPr>
        <w:t>:</w:t>
      </w:r>
      <w:r w:rsidRPr="00494402">
        <w:rPr>
          <w:rFonts w:ascii="Arial" w:hAnsi="Arial" w:cs="Arial"/>
        </w:rPr>
        <w:t xml:space="preserve"> </w:t>
      </w:r>
      <w:r w:rsidRPr="00494402">
        <w:rPr>
          <w:rFonts w:ascii="Arial" w:hAnsi="Arial" w:cs="Arial"/>
          <w:noProof/>
        </w:rPr>
        <w:t>AL toma</w:t>
      </w:r>
      <w:r w:rsidRPr="00494402">
        <w:rPr>
          <w:rFonts w:ascii="Arial" w:hAnsi="Arial" w:cs="Arial"/>
        </w:rPr>
        <w:t xml:space="preserve"> su nombre de un legado imperial por el cual las zonas que se designan con ese apelativo son aquellas de </w:t>
      </w:r>
      <w:r w:rsidR="0010295A" w:rsidRPr="00494402">
        <w:rPr>
          <w:rFonts w:ascii="Arial" w:hAnsi="Arial" w:cs="Arial"/>
        </w:rPr>
        <w:t>habla</w:t>
      </w:r>
      <w:r w:rsidRPr="00494402">
        <w:rPr>
          <w:rFonts w:ascii="Arial" w:hAnsi="Arial" w:cs="Arial"/>
        </w:rPr>
        <w:t xml:space="preserve"> de raíz latina, colonizadas por países europeos del mismo origen: España, Francia, Portugal. </w:t>
      </w:r>
    </w:p>
    <w:p w14:paraId="0A3A854C" w14:textId="1087AE71" w:rsidR="00B91108" w:rsidRPr="00494402" w:rsidRDefault="0010295A" w:rsidP="00B91108">
      <w:pPr>
        <w:pStyle w:val="Sinespaciado"/>
        <w:rPr>
          <w:rFonts w:ascii="Arial" w:hAnsi="Arial" w:cs="Arial"/>
        </w:rPr>
      </w:pPr>
      <w:r w:rsidRPr="00494402">
        <w:rPr>
          <w:rFonts w:ascii="Arial" w:hAnsi="Arial" w:cs="Arial"/>
        </w:rPr>
        <w:t>C</w:t>
      </w:r>
      <w:r w:rsidR="00B91108" w:rsidRPr="00494402">
        <w:rPr>
          <w:rFonts w:ascii="Arial" w:hAnsi="Arial" w:cs="Arial"/>
        </w:rPr>
        <w:t>omparten un pasado común d</w:t>
      </w:r>
      <w:r w:rsidRPr="00494402">
        <w:rPr>
          <w:rFonts w:ascii="Arial" w:hAnsi="Arial" w:cs="Arial"/>
        </w:rPr>
        <w:t xml:space="preserve">e </w:t>
      </w:r>
      <w:r w:rsidR="00B91108" w:rsidRPr="00494402">
        <w:rPr>
          <w:rFonts w:ascii="Arial" w:hAnsi="Arial" w:cs="Arial"/>
        </w:rPr>
        <w:t xml:space="preserve">influencia del imperio romano y la religión católica. </w:t>
      </w:r>
    </w:p>
    <w:p w14:paraId="02186684" w14:textId="77777777" w:rsidR="00B91108" w:rsidRPr="00494402" w:rsidRDefault="00B91108" w:rsidP="00B91108">
      <w:pPr>
        <w:pStyle w:val="Sinespaciado"/>
        <w:rPr>
          <w:rFonts w:ascii="Arial" w:hAnsi="Arial" w:cs="Arial"/>
        </w:rPr>
      </w:pPr>
    </w:p>
    <w:p w14:paraId="7F72C201" w14:textId="77777777" w:rsidR="0010295A" w:rsidRPr="00494402" w:rsidRDefault="00B91108" w:rsidP="00B91108">
      <w:pPr>
        <w:pStyle w:val="Sinespaciado"/>
        <w:rPr>
          <w:rFonts w:ascii="Arial" w:hAnsi="Arial" w:cs="Arial"/>
        </w:rPr>
      </w:pPr>
      <w:r w:rsidRPr="00494402">
        <w:rPr>
          <w:rFonts w:ascii="Arial" w:hAnsi="Arial" w:cs="Arial"/>
        </w:rPr>
        <w:t xml:space="preserve">Los independentistas de las colonias inglesas (yanquis) </w:t>
      </w:r>
      <w:r w:rsidR="0010295A" w:rsidRPr="00494402">
        <w:rPr>
          <w:rFonts w:ascii="Arial" w:hAnsi="Arial" w:cs="Arial"/>
        </w:rPr>
        <w:t>fueron los</w:t>
      </w:r>
      <w:r w:rsidRPr="00494402">
        <w:rPr>
          <w:rFonts w:ascii="Arial" w:hAnsi="Arial" w:cs="Arial"/>
        </w:rPr>
        <w:t xml:space="preserve"> primero</w:t>
      </w:r>
      <w:r w:rsidR="0010295A" w:rsidRPr="00494402">
        <w:rPr>
          <w:rFonts w:ascii="Arial" w:hAnsi="Arial" w:cs="Arial"/>
        </w:rPr>
        <w:t>s</w:t>
      </w:r>
      <w:r w:rsidRPr="00494402">
        <w:rPr>
          <w:rFonts w:ascii="Arial" w:hAnsi="Arial" w:cs="Arial"/>
        </w:rPr>
        <w:t xml:space="preserve"> </w:t>
      </w:r>
      <w:r w:rsidR="0010295A" w:rsidRPr="00494402">
        <w:rPr>
          <w:rFonts w:ascii="Arial" w:hAnsi="Arial" w:cs="Arial"/>
        </w:rPr>
        <w:t xml:space="preserve">en difundir </w:t>
      </w:r>
      <w:r w:rsidRPr="00494402">
        <w:rPr>
          <w:rFonts w:ascii="Arial" w:hAnsi="Arial" w:cs="Arial"/>
        </w:rPr>
        <w:t xml:space="preserve">la identidad americana en 1776. </w:t>
      </w:r>
    </w:p>
    <w:p w14:paraId="68078D45" w14:textId="46B4DC94" w:rsidR="0010295A" w:rsidRPr="00494402" w:rsidRDefault="0010295A" w:rsidP="00B91108">
      <w:pPr>
        <w:pStyle w:val="Sinespaciado"/>
        <w:rPr>
          <w:rFonts w:ascii="Arial" w:hAnsi="Arial" w:cs="Arial"/>
        </w:rPr>
      </w:pPr>
      <w:r w:rsidRPr="00494402">
        <w:rPr>
          <w:rFonts w:ascii="Arial" w:hAnsi="Arial" w:cs="Arial"/>
        </w:rPr>
        <w:t xml:space="preserve">. </w:t>
      </w:r>
      <w:r w:rsidR="00B91108" w:rsidRPr="00494402">
        <w:rPr>
          <w:rFonts w:ascii="Arial" w:hAnsi="Arial" w:cs="Arial"/>
        </w:rPr>
        <w:t>Entre 1810 y18</w:t>
      </w:r>
      <w:r w:rsidRPr="00494402">
        <w:rPr>
          <w:rFonts w:ascii="Arial" w:hAnsi="Arial" w:cs="Arial"/>
        </w:rPr>
        <w:t>3</w:t>
      </w:r>
      <w:r w:rsidR="00B91108" w:rsidRPr="00494402">
        <w:rPr>
          <w:rFonts w:ascii="Arial" w:hAnsi="Arial" w:cs="Arial"/>
        </w:rPr>
        <w:t xml:space="preserve">0 reclamaron llamarse republicas americanas. </w:t>
      </w:r>
    </w:p>
    <w:p w14:paraId="7D218860" w14:textId="5A635CB1" w:rsidR="00B91108" w:rsidRPr="00494402" w:rsidRDefault="0010295A" w:rsidP="00B91108">
      <w:pPr>
        <w:pStyle w:val="Sinespaciado"/>
        <w:rPr>
          <w:rFonts w:ascii="Arial" w:hAnsi="Arial" w:cs="Arial"/>
        </w:rPr>
      </w:pPr>
      <w:r w:rsidRPr="00494402">
        <w:rPr>
          <w:rFonts w:ascii="Arial" w:hAnsi="Arial" w:cs="Arial"/>
        </w:rPr>
        <w:t xml:space="preserve">. </w:t>
      </w:r>
      <w:r w:rsidR="00B91108" w:rsidRPr="00494402">
        <w:rPr>
          <w:rFonts w:ascii="Arial" w:hAnsi="Arial" w:cs="Arial"/>
        </w:rPr>
        <w:t xml:space="preserve">En 1823, Monroe dijo “América para los americanos”; Doctrina Monroe, por lo cual ninguna potencia extranjera podía colonizar a una nación americana. </w:t>
      </w:r>
    </w:p>
    <w:p w14:paraId="0A79D473" w14:textId="593488E4" w:rsidR="00B91108" w:rsidRPr="00494402" w:rsidRDefault="0010295A" w:rsidP="00B91108">
      <w:pPr>
        <w:pStyle w:val="Sinespaciado"/>
        <w:rPr>
          <w:rFonts w:ascii="Arial" w:hAnsi="Arial" w:cs="Arial"/>
        </w:rPr>
      </w:pPr>
      <w:r w:rsidRPr="00494402">
        <w:rPr>
          <w:rFonts w:ascii="Arial" w:hAnsi="Arial" w:cs="Arial"/>
        </w:rPr>
        <w:t xml:space="preserve">. </w:t>
      </w:r>
      <w:r w:rsidR="00B91108" w:rsidRPr="00494402">
        <w:rPr>
          <w:rFonts w:ascii="Arial" w:hAnsi="Arial" w:cs="Arial"/>
        </w:rPr>
        <w:t xml:space="preserve">Después los yanquis iniciaron sus tendencias imperialistas y Roque Sáenz Peña dijo “América para la humanidad”. José Martí dijo “Nuestra América”. </w:t>
      </w:r>
    </w:p>
    <w:p w14:paraId="3E25D014" w14:textId="618C8098" w:rsidR="00B91108" w:rsidRPr="00494402" w:rsidRDefault="008600E2" w:rsidP="00B91108">
      <w:pPr>
        <w:pStyle w:val="Sinespaciado"/>
        <w:rPr>
          <w:rFonts w:ascii="Arial" w:hAnsi="Arial" w:cs="Arial"/>
        </w:rPr>
      </w:pPr>
      <w:r w:rsidRPr="00494402">
        <w:rPr>
          <w:rFonts w:ascii="Arial" w:hAnsi="Arial" w:cs="Arial"/>
        </w:rPr>
        <w:t xml:space="preserve">. </w:t>
      </w:r>
      <w:r w:rsidR="00B91108" w:rsidRPr="00494402">
        <w:rPr>
          <w:rFonts w:ascii="Arial" w:hAnsi="Arial" w:cs="Arial"/>
        </w:rPr>
        <w:t>Mediados del s. XIX: Chevalier</w:t>
      </w:r>
      <w:r w:rsidRPr="00494402">
        <w:rPr>
          <w:rFonts w:ascii="Arial" w:hAnsi="Arial" w:cs="Arial"/>
        </w:rPr>
        <w:t>,</w:t>
      </w:r>
      <w:r w:rsidR="00B91108" w:rsidRPr="00494402">
        <w:rPr>
          <w:rFonts w:ascii="Arial" w:hAnsi="Arial" w:cs="Arial"/>
        </w:rPr>
        <w:t xml:space="preserve"> </w:t>
      </w:r>
      <w:r w:rsidRPr="00494402">
        <w:rPr>
          <w:rFonts w:ascii="Arial" w:hAnsi="Arial" w:cs="Arial"/>
        </w:rPr>
        <w:t>a partir</w:t>
      </w:r>
      <w:r w:rsidR="00B91108" w:rsidRPr="00494402">
        <w:rPr>
          <w:rFonts w:ascii="Arial" w:hAnsi="Arial" w:cs="Arial"/>
        </w:rPr>
        <w:t xml:space="preserve"> de las dos grandes divisiones étnicas europeas con las de América: una anglosajona y otra latina, de habla española, portuguesa y francesa. </w:t>
      </w:r>
    </w:p>
    <w:p w14:paraId="4BAC62CF" w14:textId="77777777" w:rsidR="00B91108" w:rsidRPr="00494402" w:rsidRDefault="00B91108" w:rsidP="00B91108">
      <w:pPr>
        <w:pStyle w:val="Sinespaciado"/>
        <w:rPr>
          <w:rFonts w:ascii="Arial" w:hAnsi="Arial" w:cs="Arial"/>
        </w:rPr>
      </w:pPr>
    </w:p>
    <w:p w14:paraId="2F578D58" w14:textId="77777777" w:rsidR="00B91108" w:rsidRPr="00494402" w:rsidRDefault="00B91108" w:rsidP="00B91108">
      <w:pPr>
        <w:pStyle w:val="Sinespaciado"/>
        <w:rPr>
          <w:rFonts w:ascii="Arial" w:hAnsi="Arial" w:cs="Arial"/>
          <w:b/>
          <w:bCs/>
          <w:u w:val="single"/>
        </w:rPr>
      </w:pPr>
      <w:r w:rsidRPr="00494402">
        <w:rPr>
          <w:rFonts w:ascii="Arial" w:hAnsi="Arial" w:cs="Arial"/>
          <w:b/>
          <w:bCs/>
          <w:u w:val="single"/>
        </w:rPr>
        <w:t>De la conquista al colonialismo</w:t>
      </w:r>
    </w:p>
    <w:p w14:paraId="4CD64342" w14:textId="77777777" w:rsidR="00B91108" w:rsidRPr="00494402" w:rsidRDefault="00B91108" w:rsidP="00B91108">
      <w:pPr>
        <w:pStyle w:val="Sinespaciado"/>
        <w:rPr>
          <w:rFonts w:ascii="Arial" w:hAnsi="Arial" w:cs="Arial"/>
        </w:rPr>
      </w:pPr>
    </w:p>
    <w:p w14:paraId="52DF1018" w14:textId="17267B0A" w:rsidR="00B91108" w:rsidRPr="00494402" w:rsidRDefault="00B91108" w:rsidP="00B91108">
      <w:pPr>
        <w:pStyle w:val="Sinespaciado"/>
        <w:rPr>
          <w:rFonts w:ascii="Arial" w:hAnsi="Arial" w:cs="Arial"/>
        </w:rPr>
      </w:pPr>
      <w:r w:rsidRPr="00494402">
        <w:rPr>
          <w:rFonts w:ascii="Arial" w:hAnsi="Arial" w:cs="Arial"/>
        </w:rPr>
        <w:t xml:space="preserve">Los pobladores autóctonos devinieron “salvajes”, “bárbaros” e “indios”; expresión genérica esta </w:t>
      </w:r>
      <w:r w:rsidR="008600E2" w:rsidRPr="00494402">
        <w:rPr>
          <w:rFonts w:ascii="Arial" w:hAnsi="Arial" w:cs="Arial"/>
        </w:rPr>
        <w:t>última</w:t>
      </w:r>
      <w:r w:rsidRPr="00494402">
        <w:rPr>
          <w:rFonts w:ascii="Arial" w:hAnsi="Arial" w:cs="Arial"/>
        </w:rPr>
        <w:t xml:space="preserve"> para referirse a aymaras, araucanos, aucas, mayas, quechuas, querandíes, onas… </w:t>
      </w:r>
    </w:p>
    <w:p w14:paraId="52794FBF" w14:textId="5352CFEF" w:rsidR="00B91108" w:rsidRPr="00494402" w:rsidRDefault="00B91108" w:rsidP="00B91108">
      <w:pPr>
        <w:pStyle w:val="Sinespaciado"/>
        <w:rPr>
          <w:rFonts w:ascii="Arial" w:hAnsi="Arial" w:cs="Arial"/>
          <w:noProof/>
        </w:rPr>
      </w:pPr>
      <w:r w:rsidRPr="00494402">
        <w:rPr>
          <w:rFonts w:ascii="Arial" w:hAnsi="Arial" w:cs="Arial"/>
          <w:noProof/>
        </w:rPr>
        <w:t xml:space="preserve">También los africanos, desterrados a América como esclavos, devinieron “negros”. Esa denominación uniforme anuló las </w:t>
      </w:r>
      <w:r w:rsidR="008600E2" w:rsidRPr="00494402">
        <w:rPr>
          <w:rFonts w:ascii="Arial" w:hAnsi="Arial" w:cs="Arial"/>
          <w:noProof/>
        </w:rPr>
        <w:t>identidades bemba</w:t>
      </w:r>
      <w:r w:rsidRPr="00494402">
        <w:rPr>
          <w:rFonts w:ascii="Arial" w:hAnsi="Arial" w:cs="Arial"/>
          <w:noProof/>
        </w:rPr>
        <w:t>, arará, angola, congo…</w:t>
      </w:r>
    </w:p>
    <w:p w14:paraId="12F522DD" w14:textId="77777777" w:rsidR="00B91108" w:rsidRPr="00494402" w:rsidRDefault="00B91108" w:rsidP="00B91108">
      <w:pPr>
        <w:pStyle w:val="Sinespaciado"/>
        <w:rPr>
          <w:rFonts w:ascii="Arial" w:hAnsi="Arial" w:cs="Arial"/>
        </w:rPr>
      </w:pPr>
    </w:p>
    <w:p w14:paraId="2171838D" w14:textId="77777777" w:rsidR="00875F3A" w:rsidRPr="00494402" w:rsidRDefault="00B91108" w:rsidP="00B91108">
      <w:pPr>
        <w:pStyle w:val="Sinespaciado"/>
        <w:rPr>
          <w:rFonts w:ascii="Arial" w:hAnsi="Arial" w:cs="Arial"/>
        </w:rPr>
      </w:pPr>
      <w:r w:rsidRPr="00494402">
        <w:rPr>
          <w:rFonts w:ascii="Arial" w:hAnsi="Arial" w:cs="Arial"/>
        </w:rPr>
        <w:t>Para lograr el sometimiento de los pueblos originarios</w:t>
      </w:r>
      <w:r w:rsidR="00875F3A" w:rsidRPr="00494402">
        <w:rPr>
          <w:rFonts w:ascii="Arial" w:hAnsi="Arial" w:cs="Arial"/>
        </w:rPr>
        <w:t>,</w:t>
      </w:r>
      <w:r w:rsidRPr="00494402">
        <w:rPr>
          <w:rFonts w:ascii="Arial" w:hAnsi="Arial" w:cs="Arial"/>
        </w:rPr>
        <w:t xml:space="preserve"> los colonizadores les borraron sus culturas</w:t>
      </w:r>
      <w:r w:rsidR="00221233" w:rsidRPr="00494402">
        <w:rPr>
          <w:rFonts w:ascii="Arial" w:hAnsi="Arial" w:cs="Arial"/>
        </w:rPr>
        <w:t>,</w:t>
      </w:r>
      <w:r w:rsidRPr="00494402">
        <w:rPr>
          <w:rFonts w:ascii="Arial" w:hAnsi="Arial" w:cs="Arial"/>
        </w:rPr>
        <w:t xml:space="preserve"> como excusa </w:t>
      </w:r>
      <w:r w:rsidR="00221233" w:rsidRPr="00494402">
        <w:rPr>
          <w:rFonts w:ascii="Arial" w:hAnsi="Arial" w:cs="Arial"/>
        </w:rPr>
        <w:t>para</w:t>
      </w:r>
      <w:r w:rsidRPr="00494402">
        <w:rPr>
          <w:rFonts w:ascii="Arial" w:hAnsi="Arial" w:cs="Arial"/>
        </w:rPr>
        <w:t xml:space="preserve"> “evangelizar y civilizar”. </w:t>
      </w:r>
    </w:p>
    <w:p w14:paraId="66A2A446" w14:textId="77777777" w:rsidR="00875F3A" w:rsidRPr="00494402" w:rsidRDefault="00B91108" w:rsidP="00B91108">
      <w:pPr>
        <w:pStyle w:val="Sinespaciado"/>
        <w:rPr>
          <w:rFonts w:ascii="Arial" w:hAnsi="Arial" w:cs="Arial"/>
        </w:rPr>
      </w:pPr>
      <w:r w:rsidRPr="00494402">
        <w:rPr>
          <w:rFonts w:ascii="Arial" w:hAnsi="Arial" w:cs="Arial"/>
        </w:rPr>
        <w:t xml:space="preserve">Quemaron sus códices, arrasaron sus ciudades y sus templos, y se les </w:t>
      </w:r>
      <w:r w:rsidR="00875F3A" w:rsidRPr="00494402">
        <w:rPr>
          <w:rFonts w:ascii="Arial" w:hAnsi="Arial" w:cs="Arial"/>
        </w:rPr>
        <w:t>prohibió,</w:t>
      </w:r>
      <w:r w:rsidRPr="00494402">
        <w:rPr>
          <w:rFonts w:ascii="Arial" w:hAnsi="Arial" w:cs="Arial"/>
        </w:rPr>
        <w:t xml:space="preserve"> bajo </w:t>
      </w:r>
      <w:r w:rsidR="00875F3A" w:rsidRPr="00494402">
        <w:rPr>
          <w:rFonts w:ascii="Arial" w:hAnsi="Arial" w:cs="Arial"/>
        </w:rPr>
        <w:t>pena</w:t>
      </w:r>
      <w:r w:rsidRPr="00494402">
        <w:rPr>
          <w:rFonts w:ascii="Arial" w:hAnsi="Arial" w:cs="Arial"/>
        </w:rPr>
        <w:t xml:space="preserve"> de muerte</w:t>
      </w:r>
      <w:r w:rsidR="00875F3A" w:rsidRPr="00494402">
        <w:rPr>
          <w:rFonts w:ascii="Arial" w:hAnsi="Arial" w:cs="Arial"/>
        </w:rPr>
        <w:t>,</w:t>
      </w:r>
      <w:r w:rsidRPr="00494402">
        <w:rPr>
          <w:rFonts w:ascii="Arial" w:hAnsi="Arial" w:cs="Arial"/>
        </w:rPr>
        <w:t xml:space="preserve"> practicar su </w:t>
      </w:r>
      <w:r w:rsidR="00875F3A" w:rsidRPr="00494402">
        <w:rPr>
          <w:rFonts w:ascii="Arial" w:hAnsi="Arial" w:cs="Arial"/>
        </w:rPr>
        <w:t>religión</w:t>
      </w:r>
      <w:r w:rsidRPr="00494402">
        <w:rPr>
          <w:rFonts w:ascii="Arial" w:hAnsi="Arial" w:cs="Arial"/>
        </w:rPr>
        <w:t xml:space="preserve"> y pensar en sus dioses. </w:t>
      </w:r>
    </w:p>
    <w:p w14:paraId="61472EE8" w14:textId="601D7F1F" w:rsidR="00B91108" w:rsidRPr="00494402" w:rsidRDefault="00B91108" w:rsidP="00B91108">
      <w:pPr>
        <w:pStyle w:val="Sinespaciado"/>
        <w:rPr>
          <w:rFonts w:ascii="Arial" w:hAnsi="Arial" w:cs="Arial"/>
        </w:rPr>
      </w:pPr>
      <w:r w:rsidRPr="00494402">
        <w:rPr>
          <w:rFonts w:ascii="Arial" w:hAnsi="Arial" w:cs="Arial"/>
        </w:rPr>
        <w:t xml:space="preserve">La independencia no </w:t>
      </w:r>
      <w:r w:rsidR="00875F3A" w:rsidRPr="00494402">
        <w:rPr>
          <w:rFonts w:ascii="Arial" w:hAnsi="Arial" w:cs="Arial"/>
        </w:rPr>
        <w:t>resolvió</w:t>
      </w:r>
      <w:r w:rsidRPr="00494402">
        <w:rPr>
          <w:rFonts w:ascii="Arial" w:hAnsi="Arial" w:cs="Arial"/>
        </w:rPr>
        <w:t xml:space="preserve"> ni mierda de todo esto. </w:t>
      </w:r>
    </w:p>
    <w:p w14:paraId="1911CBFE" w14:textId="77777777" w:rsidR="00875F3A" w:rsidRPr="00494402" w:rsidRDefault="00875F3A" w:rsidP="00B91108">
      <w:pPr>
        <w:pStyle w:val="Sinespaciado"/>
        <w:rPr>
          <w:rFonts w:ascii="Arial" w:hAnsi="Arial" w:cs="Arial"/>
        </w:rPr>
      </w:pPr>
      <w:r w:rsidRPr="00494402">
        <w:rPr>
          <w:rFonts w:ascii="Arial" w:hAnsi="Arial" w:cs="Arial"/>
        </w:rPr>
        <w:t>Las ciencias</w:t>
      </w:r>
      <w:r w:rsidR="00B91108" w:rsidRPr="00494402">
        <w:rPr>
          <w:rFonts w:ascii="Arial" w:hAnsi="Arial" w:cs="Arial"/>
        </w:rPr>
        <w:t xml:space="preserve"> </w:t>
      </w:r>
      <w:r w:rsidRPr="00494402">
        <w:rPr>
          <w:rFonts w:ascii="Arial" w:hAnsi="Arial" w:cs="Arial"/>
        </w:rPr>
        <w:t>sociales</w:t>
      </w:r>
      <w:r w:rsidR="00B91108" w:rsidRPr="00494402">
        <w:rPr>
          <w:rFonts w:ascii="Arial" w:hAnsi="Arial" w:cs="Arial"/>
        </w:rPr>
        <w:t xml:space="preserve"> dieron cuenta muy tarde de esto: </w:t>
      </w:r>
    </w:p>
    <w:p w14:paraId="02DF6416" w14:textId="1F4DD237" w:rsidR="00B91108" w:rsidRPr="00494402" w:rsidRDefault="00875F3A" w:rsidP="00B91108">
      <w:pPr>
        <w:pStyle w:val="Sinespaciado"/>
        <w:rPr>
          <w:rFonts w:ascii="Arial" w:hAnsi="Arial" w:cs="Arial"/>
        </w:rPr>
      </w:pPr>
      <w:r w:rsidRPr="00494402">
        <w:rPr>
          <w:rFonts w:ascii="Arial" w:hAnsi="Arial" w:cs="Arial"/>
        </w:rPr>
        <w:t>INVASIÓN – CONQUISTA – COL</w:t>
      </w:r>
      <w:r w:rsidR="00A745F8" w:rsidRPr="00494402">
        <w:rPr>
          <w:rFonts w:ascii="Arial" w:hAnsi="Arial" w:cs="Arial"/>
        </w:rPr>
        <w:t>ON</w:t>
      </w:r>
      <w:r w:rsidRPr="00494402">
        <w:rPr>
          <w:rFonts w:ascii="Arial" w:hAnsi="Arial" w:cs="Arial"/>
        </w:rPr>
        <w:t xml:space="preserve">IZACIÓN </w:t>
      </w:r>
    </w:p>
    <w:p w14:paraId="4F0F3F63" w14:textId="77777777" w:rsidR="00B91108" w:rsidRPr="00494402" w:rsidRDefault="00B91108" w:rsidP="00B91108">
      <w:pPr>
        <w:pStyle w:val="Sinespaciado"/>
        <w:rPr>
          <w:rFonts w:ascii="Arial" w:hAnsi="Arial" w:cs="Arial"/>
        </w:rPr>
      </w:pPr>
    </w:p>
    <w:p w14:paraId="5AF0678C" w14:textId="77777777" w:rsidR="00875F3A" w:rsidRPr="00494402" w:rsidRDefault="00875F3A" w:rsidP="00B91108">
      <w:pPr>
        <w:pStyle w:val="Sinespaciado"/>
        <w:rPr>
          <w:rFonts w:ascii="Arial" w:hAnsi="Arial" w:cs="Arial"/>
        </w:rPr>
      </w:pPr>
    </w:p>
    <w:p w14:paraId="16FF96EE" w14:textId="01D02C74" w:rsidR="00B91108" w:rsidRPr="00494402" w:rsidRDefault="00B91108" w:rsidP="00B91108">
      <w:pPr>
        <w:pStyle w:val="Sinespaciado"/>
        <w:rPr>
          <w:rFonts w:ascii="Arial" w:hAnsi="Arial" w:cs="Arial"/>
        </w:rPr>
      </w:pPr>
      <w:r w:rsidRPr="00494402">
        <w:rPr>
          <w:rFonts w:ascii="Arial" w:hAnsi="Arial" w:cs="Arial"/>
          <w:i/>
          <w:iCs/>
          <w:u w:val="single"/>
        </w:rPr>
        <w:lastRenderedPageBreak/>
        <w:t xml:space="preserve">La </w:t>
      </w:r>
      <w:r w:rsidR="00875F3A" w:rsidRPr="00494402">
        <w:rPr>
          <w:rFonts w:ascii="Arial" w:hAnsi="Arial" w:cs="Arial"/>
          <w:i/>
          <w:iCs/>
          <w:u w:val="single"/>
        </w:rPr>
        <w:t>posesión</w:t>
      </w:r>
      <w:r w:rsidRPr="00494402">
        <w:rPr>
          <w:rFonts w:ascii="Arial" w:hAnsi="Arial" w:cs="Arial"/>
          <w:i/>
          <w:iCs/>
          <w:u w:val="single"/>
        </w:rPr>
        <w:t xml:space="preserve"> de los cuerpos fue subsidiaria de la </w:t>
      </w:r>
      <w:r w:rsidR="00875F3A" w:rsidRPr="00494402">
        <w:rPr>
          <w:rFonts w:ascii="Arial" w:hAnsi="Arial" w:cs="Arial"/>
          <w:i/>
          <w:iCs/>
          <w:u w:val="single"/>
        </w:rPr>
        <w:t>implantación</w:t>
      </w:r>
      <w:r w:rsidRPr="00494402">
        <w:rPr>
          <w:rFonts w:ascii="Arial" w:hAnsi="Arial" w:cs="Arial"/>
          <w:i/>
          <w:iCs/>
          <w:u w:val="single"/>
        </w:rPr>
        <w:t xml:space="preserve"> del </w:t>
      </w:r>
      <w:r w:rsidR="00875F3A" w:rsidRPr="00494402">
        <w:rPr>
          <w:rFonts w:ascii="Arial" w:hAnsi="Arial" w:cs="Arial"/>
          <w:i/>
          <w:iCs/>
          <w:u w:val="single"/>
        </w:rPr>
        <w:t>patriarcado</w:t>
      </w:r>
      <w:r w:rsidRPr="00494402">
        <w:rPr>
          <w:rFonts w:ascii="Arial" w:hAnsi="Arial" w:cs="Arial"/>
        </w:rPr>
        <w:t xml:space="preserve"> y completó la </w:t>
      </w:r>
      <w:r w:rsidR="00875F3A" w:rsidRPr="00494402">
        <w:rPr>
          <w:rFonts w:ascii="Arial" w:hAnsi="Arial" w:cs="Arial"/>
        </w:rPr>
        <w:t>apropiación</w:t>
      </w:r>
      <w:r w:rsidRPr="00494402">
        <w:rPr>
          <w:rFonts w:ascii="Arial" w:hAnsi="Arial" w:cs="Arial"/>
        </w:rPr>
        <w:t xml:space="preserve"> de las tierras (</w:t>
      </w:r>
      <w:r w:rsidR="00875F3A" w:rsidRPr="00494402">
        <w:rPr>
          <w:rFonts w:ascii="Arial" w:hAnsi="Arial" w:cs="Arial"/>
        </w:rPr>
        <w:t>árbol</w:t>
      </w:r>
      <w:r w:rsidRPr="00494402">
        <w:rPr>
          <w:rFonts w:ascii="Arial" w:hAnsi="Arial" w:cs="Arial"/>
        </w:rPr>
        <w:t xml:space="preserve"> utilizado para ahorcar mujeres y el que azotó a una mujer caribeña </w:t>
      </w:r>
      <w:r w:rsidR="00875F3A" w:rsidRPr="00494402">
        <w:rPr>
          <w:rFonts w:ascii="Arial" w:hAnsi="Arial" w:cs="Arial"/>
        </w:rPr>
        <w:t>para</w:t>
      </w:r>
      <w:r w:rsidRPr="00494402">
        <w:rPr>
          <w:rFonts w:ascii="Arial" w:hAnsi="Arial" w:cs="Arial"/>
        </w:rPr>
        <w:t xml:space="preserve"> violarla).</w:t>
      </w:r>
    </w:p>
    <w:p w14:paraId="664DEA65" w14:textId="77777777" w:rsidR="00B91108" w:rsidRPr="00494402" w:rsidRDefault="00B91108" w:rsidP="00B91108">
      <w:pPr>
        <w:pStyle w:val="Sinespaciado"/>
        <w:rPr>
          <w:rFonts w:ascii="Arial" w:hAnsi="Arial" w:cs="Arial"/>
        </w:rPr>
      </w:pPr>
    </w:p>
    <w:p w14:paraId="56261EE6" w14:textId="5556252F" w:rsidR="00B91108" w:rsidRPr="00494402" w:rsidRDefault="00B91108" w:rsidP="00B91108">
      <w:pPr>
        <w:pStyle w:val="Sinespaciado"/>
        <w:rPr>
          <w:rFonts w:ascii="Arial" w:hAnsi="Arial" w:cs="Arial"/>
        </w:rPr>
      </w:pPr>
      <w:r w:rsidRPr="00494402">
        <w:rPr>
          <w:rFonts w:ascii="Arial" w:hAnsi="Arial" w:cs="Arial"/>
        </w:rPr>
        <w:t xml:space="preserve">Xavier Rupert de Ventós, caracteriza la </w:t>
      </w:r>
      <w:r w:rsidR="00875F3A" w:rsidRPr="00494402">
        <w:rPr>
          <w:rFonts w:ascii="Arial" w:hAnsi="Arial" w:cs="Arial"/>
        </w:rPr>
        <w:t>evangelización</w:t>
      </w:r>
      <w:r w:rsidRPr="00494402">
        <w:rPr>
          <w:rFonts w:ascii="Arial" w:hAnsi="Arial" w:cs="Arial"/>
        </w:rPr>
        <w:t xml:space="preserve"> como un proceso de </w:t>
      </w:r>
      <w:r w:rsidR="00875F3A" w:rsidRPr="00494402">
        <w:rPr>
          <w:rFonts w:ascii="Arial" w:hAnsi="Arial" w:cs="Arial"/>
        </w:rPr>
        <w:t>explotación</w:t>
      </w:r>
      <w:r w:rsidRPr="00494402">
        <w:rPr>
          <w:rFonts w:ascii="Arial" w:hAnsi="Arial" w:cs="Arial"/>
        </w:rPr>
        <w:t xml:space="preserve">, </w:t>
      </w:r>
      <w:r w:rsidR="00875F3A" w:rsidRPr="00494402">
        <w:rPr>
          <w:rFonts w:ascii="Arial" w:hAnsi="Arial" w:cs="Arial"/>
        </w:rPr>
        <w:t>destrucción</w:t>
      </w:r>
      <w:r w:rsidRPr="00494402">
        <w:rPr>
          <w:rFonts w:ascii="Arial" w:hAnsi="Arial" w:cs="Arial"/>
        </w:rPr>
        <w:t xml:space="preserve"> y </w:t>
      </w:r>
      <w:r w:rsidR="00875F3A" w:rsidRPr="00494402">
        <w:rPr>
          <w:rFonts w:ascii="Arial" w:hAnsi="Arial" w:cs="Arial"/>
        </w:rPr>
        <w:t>guerra</w:t>
      </w:r>
      <w:r w:rsidRPr="00494402">
        <w:rPr>
          <w:rFonts w:ascii="Arial" w:hAnsi="Arial" w:cs="Arial"/>
        </w:rPr>
        <w:t xml:space="preserve"> </w:t>
      </w:r>
      <w:r w:rsidR="00875F3A" w:rsidRPr="00494402">
        <w:rPr>
          <w:rFonts w:ascii="Arial" w:hAnsi="Arial" w:cs="Arial"/>
        </w:rPr>
        <w:t>bacteriológica</w:t>
      </w:r>
      <w:r w:rsidRPr="00494402">
        <w:rPr>
          <w:rFonts w:ascii="Arial" w:hAnsi="Arial" w:cs="Arial"/>
        </w:rPr>
        <w:t xml:space="preserve"> (viruela, malaria, </w:t>
      </w:r>
      <w:r w:rsidR="00875F3A" w:rsidRPr="00494402">
        <w:rPr>
          <w:rFonts w:ascii="Arial" w:hAnsi="Arial" w:cs="Arial"/>
        </w:rPr>
        <w:t>sarampión</w:t>
      </w:r>
      <w:r w:rsidRPr="00494402">
        <w:rPr>
          <w:rFonts w:ascii="Arial" w:hAnsi="Arial" w:cs="Arial"/>
        </w:rPr>
        <w:t>, tifus).</w:t>
      </w:r>
    </w:p>
    <w:p w14:paraId="0F7C4136" w14:textId="04BC865E" w:rsidR="00B91108" w:rsidRPr="00494402" w:rsidRDefault="00B91108" w:rsidP="00B91108">
      <w:pPr>
        <w:pStyle w:val="Sinespaciado"/>
        <w:rPr>
          <w:rFonts w:ascii="Arial" w:hAnsi="Arial" w:cs="Arial"/>
        </w:rPr>
      </w:pPr>
      <w:r w:rsidRPr="00494402">
        <w:rPr>
          <w:rFonts w:ascii="Arial" w:hAnsi="Arial" w:cs="Arial"/>
        </w:rPr>
        <w:t xml:space="preserve">La iglesia es </w:t>
      </w:r>
      <w:r w:rsidR="00875F3A" w:rsidRPr="00494402">
        <w:rPr>
          <w:rFonts w:ascii="Arial" w:hAnsi="Arial" w:cs="Arial"/>
        </w:rPr>
        <w:t>cómplice</w:t>
      </w:r>
      <w:r w:rsidRPr="00494402">
        <w:rPr>
          <w:rFonts w:ascii="Arial" w:hAnsi="Arial" w:cs="Arial"/>
        </w:rPr>
        <w:t xml:space="preserve"> </w:t>
      </w:r>
      <w:r w:rsidR="00875F3A" w:rsidRPr="00494402">
        <w:rPr>
          <w:rFonts w:ascii="Arial" w:hAnsi="Arial" w:cs="Arial"/>
        </w:rPr>
        <w:t>por su</w:t>
      </w:r>
      <w:r w:rsidRPr="00494402">
        <w:rPr>
          <w:rFonts w:ascii="Arial" w:hAnsi="Arial" w:cs="Arial"/>
        </w:rPr>
        <w:t xml:space="preserve"> </w:t>
      </w:r>
      <w:r w:rsidR="00875F3A" w:rsidRPr="00494402">
        <w:rPr>
          <w:rFonts w:ascii="Arial" w:hAnsi="Arial" w:cs="Arial"/>
        </w:rPr>
        <w:t xml:space="preserve">colaboración con el </w:t>
      </w:r>
      <w:r w:rsidR="00875F3A" w:rsidRPr="00494402">
        <w:rPr>
          <w:rFonts w:ascii="Arial" w:hAnsi="Arial" w:cs="Arial"/>
          <w:i/>
          <w:iCs/>
        </w:rPr>
        <w:t>requerimiento</w:t>
      </w:r>
      <w:r w:rsidR="00875F3A" w:rsidRPr="00494402">
        <w:rPr>
          <w:rFonts w:ascii="Arial" w:hAnsi="Arial" w:cs="Arial"/>
        </w:rPr>
        <w:t xml:space="preserve">; </w:t>
      </w:r>
      <w:r w:rsidRPr="00494402">
        <w:rPr>
          <w:rFonts w:ascii="Arial" w:hAnsi="Arial" w:cs="Arial"/>
        </w:rPr>
        <w:t xml:space="preserve">la </w:t>
      </w:r>
      <w:r w:rsidR="00875F3A" w:rsidRPr="00494402">
        <w:rPr>
          <w:rFonts w:ascii="Arial" w:hAnsi="Arial" w:cs="Arial"/>
        </w:rPr>
        <w:t>sanción</w:t>
      </w:r>
      <w:r w:rsidRPr="00494402">
        <w:rPr>
          <w:rFonts w:ascii="Arial" w:hAnsi="Arial" w:cs="Arial"/>
        </w:rPr>
        <w:t xml:space="preserve"> </w:t>
      </w:r>
      <w:r w:rsidR="00875F3A" w:rsidRPr="00494402">
        <w:rPr>
          <w:rFonts w:ascii="Arial" w:hAnsi="Arial" w:cs="Arial"/>
        </w:rPr>
        <w:t>político-teológica</w:t>
      </w:r>
      <w:r w:rsidRPr="00494402">
        <w:rPr>
          <w:rFonts w:ascii="Arial" w:hAnsi="Arial" w:cs="Arial"/>
        </w:rPr>
        <w:t xml:space="preserve"> que dieron </w:t>
      </w:r>
      <w:r w:rsidR="00875F3A" w:rsidRPr="00494402">
        <w:rPr>
          <w:rFonts w:ascii="Arial" w:hAnsi="Arial" w:cs="Arial"/>
        </w:rPr>
        <w:t>Sepúlveda</w:t>
      </w:r>
      <w:r w:rsidRPr="00494402">
        <w:rPr>
          <w:rFonts w:ascii="Arial" w:hAnsi="Arial" w:cs="Arial"/>
        </w:rPr>
        <w:t xml:space="preserve"> u Oviedo a la </w:t>
      </w:r>
      <w:r w:rsidR="00875F3A" w:rsidRPr="00494402">
        <w:rPr>
          <w:rFonts w:ascii="Arial" w:hAnsi="Arial" w:cs="Arial"/>
        </w:rPr>
        <w:t>expoliación</w:t>
      </w:r>
      <w:r w:rsidRPr="00494402">
        <w:rPr>
          <w:rFonts w:ascii="Arial" w:hAnsi="Arial" w:cs="Arial"/>
        </w:rPr>
        <w:t xml:space="preserve"> y </w:t>
      </w:r>
      <w:r w:rsidR="00875F3A" w:rsidRPr="00494402">
        <w:rPr>
          <w:rFonts w:ascii="Arial" w:hAnsi="Arial" w:cs="Arial"/>
        </w:rPr>
        <w:t>explotación</w:t>
      </w:r>
      <w:r w:rsidRPr="00494402">
        <w:rPr>
          <w:rFonts w:ascii="Arial" w:hAnsi="Arial" w:cs="Arial"/>
        </w:rPr>
        <w:t xml:space="preserve"> de los nativos. El requerimiento era una especie de base legal antes de lanzar esas aberraciones y atrocidades. </w:t>
      </w:r>
      <w:r w:rsidR="00875F3A" w:rsidRPr="00494402">
        <w:rPr>
          <w:rFonts w:ascii="Arial" w:hAnsi="Arial" w:cs="Arial"/>
        </w:rPr>
        <w:t>Podían</w:t>
      </w:r>
      <w:r w:rsidRPr="00494402">
        <w:rPr>
          <w:rFonts w:ascii="Arial" w:hAnsi="Arial" w:cs="Arial"/>
        </w:rPr>
        <w:t xml:space="preserve"> optar los nativos por someterse </w:t>
      </w:r>
      <w:r w:rsidR="00875F3A" w:rsidRPr="00494402">
        <w:rPr>
          <w:rFonts w:ascii="Arial" w:hAnsi="Arial" w:cs="Arial"/>
        </w:rPr>
        <w:t>voluntariamente</w:t>
      </w:r>
      <w:r w:rsidRPr="00494402">
        <w:rPr>
          <w:rFonts w:ascii="Arial" w:hAnsi="Arial" w:cs="Arial"/>
        </w:rPr>
        <w:t xml:space="preserve"> </w:t>
      </w:r>
      <w:r w:rsidR="00875F3A" w:rsidRPr="00494402">
        <w:rPr>
          <w:rFonts w:ascii="Arial" w:hAnsi="Arial" w:cs="Arial"/>
        </w:rPr>
        <w:t>a</w:t>
      </w:r>
      <w:r w:rsidRPr="00494402">
        <w:rPr>
          <w:rFonts w:ascii="Arial" w:hAnsi="Arial" w:cs="Arial"/>
        </w:rPr>
        <w:t xml:space="preserve"> ser siervos o </w:t>
      </w:r>
      <w:r w:rsidR="0071522A" w:rsidRPr="00494402">
        <w:rPr>
          <w:rFonts w:ascii="Arial" w:hAnsi="Arial" w:cs="Arial"/>
        </w:rPr>
        <w:t>ser sometidos</w:t>
      </w:r>
      <w:r w:rsidRPr="00494402">
        <w:rPr>
          <w:rFonts w:ascii="Arial" w:hAnsi="Arial" w:cs="Arial"/>
        </w:rPr>
        <w:t xml:space="preserve"> por la fuerza y </w:t>
      </w:r>
      <w:r w:rsidR="0048721E" w:rsidRPr="00494402">
        <w:rPr>
          <w:rFonts w:ascii="Arial" w:hAnsi="Arial" w:cs="Arial"/>
        </w:rPr>
        <w:t>convertirse en</w:t>
      </w:r>
      <w:r w:rsidRPr="00494402">
        <w:rPr>
          <w:rFonts w:ascii="Arial" w:hAnsi="Arial" w:cs="Arial"/>
        </w:rPr>
        <w:t xml:space="preserve"> esclavos. </w:t>
      </w:r>
    </w:p>
    <w:p w14:paraId="2CDE7E6C" w14:textId="77777777" w:rsidR="00B91108" w:rsidRPr="00494402" w:rsidRDefault="00B91108" w:rsidP="00B91108">
      <w:pPr>
        <w:pStyle w:val="Sinespaciado"/>
        <w:rPr>
          <w:rFonts w:ascii="Arial" w:hAnsi="Arial" w:cs="Arial"/>
        </w:rPr>
      </w:pPr>
    </w:p>
    <w:p w14:paraId="6EA4CBD9" w14:textId="77777777" w:rsidR="00B91108" w:rsidRPr="00494402" w:rsidRDefault="00B91108" w:rsidP="00B91108">
      <w:pPr>
        <w:pStyle w:val="Sinespaciado"/>
        <w:rPr>
          <w:rFonts w:ascii="Arial" w:hAnsi="Arial" w:cs="Arial"/>
        </w:rPr>
      </w:pPr>
    </w:p>
    <w:p w14:paraId="432D4323" w14:textId="77777777" w:rsidR="00B91108" w:rsidRPr="00494402" w:rsidRDefault="00B91108" w:rsidP="00B91108">
      <w:pPr>
        <w:pStyle w:val="Sinespaciado"/>
        <w:rPr>
          <w:rFonts w:ascii="Arial" w:hAnsi="Arial" w:cs="Arial"/>
          <w:b/>
          <w:bCs/>
          <w:u w:val="single"/>
        </w:rPr>
      </w:pPr>
      <w:r w:rsidRPr="00494402">
        <w:rPr>
          <w:rFonts w:ascii="Arial" w:hAnsi="Arial" w:cs="Arial"/>
          <w:b/>
          <w:bCs/>
          <w:u w:val="single"/>
        </w:rPr>
        <w:t>OSZLAK: FORMACIÓN DEL ESTADO LATINOAMERICANO</w:t>
      </w:r>
    </w:p>
    <w:p w14:paraId="3A756092" w14:textId="77777777" w:rsidR="00B91108" w:rsidRPr="00494402" w:rsidRDefault="00B91108" w:rsidP="00B91108">
      <w:pPr>
        <w:pStyle w:val="Sinespaciado"/>
        <w:rPr>
          <w:rFonts w:ascii="Arial" w:hAnsi="Arial" w:cs="Arial"/>
        </w:rPr>
      </w:pPr>
    </w:p>
    <w:p w14:paraId="4406861F" w14:textId="590D41D3" w:rsidR="00B91108" w:rsidRPr="00494402" w:rsidRDefault="00B91108" w:rsidP="00B91108">
      <w:pPr>
        <w:pStyle w:val="Sinespaciado"/>
        <w:rPr>
          <w:rFonts w:ascii="Arial" w:hAnsi="Arial" w:cs="Arial"/>
          <w:b/>
          <w:bCs/>
          <w:u w:val="single"/>
        </w:rPr>
      </w:pPr>
      <w:r w:rsidRPr="00494402">
        <w:rPr>
          <w:rFonts w:ascii="Arial" w:hAnsi="Arial" w:cs="Arial"/>
          <w:b/>
          <w:bCs/>
          <w:u w:val="single"/>
        </w:rPr>
        <w:t>Estado, Nación, Estado Nacional: algunas precisiones</w:t>
      </w:r>
    </w:p>
    <w:p w14:paraId="49543F3C" w14:textId="77777777" w:rsidR="00B91108" w:rsidRPr="00494402" w:rsidRDefault="00B91108" w:rsidP="00B91108">
      <w:pPr>
        <w:pStyle w:val="Sinespaciado"/>
        <w:rPr>
          <w:rFonts w:ascii="Arial" w:hAnsi="Arial" w:cs="Arial"/>
        </w:rPr>
      </w:pPr>
    </w:p>
    <w:p w14:paraId="400AB0D2" w14:textId="011A8D2C" w:rsidR="00B91108" w:rsidRPr="00494402" w:rsidRDefault="00B91108" w:rsidP="00B91108">
      <w:pPr>
        <w:pStyle w:val="Sinespaciado"/>
        <w:rPr>
          <w:rFonts w:ascii="Arial" w:hAnsi="Arial" w:cs="Arial"/>
        </w:rPr>
      </w:pPr>
      <w:r w:rsidRPr="00494402">
        <w:rPr>
          <w:rFonts w:ascii="Arial" w:hAnsi="Arial" w:cs="Arial"/>
        </w:rPr>
        <w:t>Si nuestra intención es identificar los determinantes del proceso de formación estatal, debemos preguntarnos cuál es el grado de desarrollo de otras manifestaciones de organización y funcionamiento social (v.g. existencia de una nación, difusión de relaciones de producción</w:t>
      </w:r>
      <w:r w:rsidR="007A73AD" w:rsidRPr="00494402">
        <w:rPr>
          <w:rFonts w:ascii="Arial" w:hAnsi="Arial" w:cs="Arial"/>
        </w:rPr>
        <w:t xml:space="preserve">) </w:t>
      </w:r>
      <w:r w:rsidRPr="00494402">
        <w:rPr>
          <w:rFonts w:ascii="Arial" w:hAnsi="Arial" w:cs="Arial"/>
        </w:rPr>
        <w:t xml:space="preserve">con las cuales aquel proceso se halla relacionado. </w:t>
      </w:r>
    </w:p>
    <w:p w14:paraId="752E41D3" w14:textId="77777777" w:rsidR="00B91108" w:rsidRPr="00494402" w:rsidRDefault="00B91108" w:rsidP="00B91108">
      <w:pPr>
        <w:pStyle w:val="Sinespaciado"/>
        <w:rPr>
          <w:rFonts w:ascii="Arial" w:hAnsi="Arial" w:cs="Arial"/>
        </w:rPr>
      </w:pPr>
    </w:p>
    <w:p w14:paraId="41DD7234" w14:textId="77777777" w:rsidR="007A73AD" w:rsidRPr="00494402" w:rsidRDefault="007A73AD" w:rsidP="00B91108">
      <w:pPr>
        <w:pStyle w:val="Sinespaciado"/>
        <w:rPr>
          <w:rFonts w:ascii="Arial" w:hAnsi="Arial" w:cs="Arial"/>
        </w:rPr>
      </w:pPr>
      <w:r w:rsidRPr="00494402">
        <w:rPr>
          <w:rFonts w:ascii="Arial" w:hAnsi="Arial" w:cs="Arial"/>
        </w:rPr>
        <w:t>A</w:t>
      </w:r>
      <w:r w:rsidR="00B91108" w:rsidRPr="00494402">
        <w:rPr>
          <w:rFonts w:ascii="Arial" w:hAnsi="Arial" w:cs="Arial"/>
        </w:rPr>
        <w:t xml:space="preserve"> partir de la existencia de un </w:t>
      </w:r>
      <w:r w:rsidRPr="00494402">
        <w:rPr>
          <w:rFonts w:ascii="Arial" w:hAnsi="Arial" w:cs="Arial"/>
        </w:rPr>
        <w:t>E</w:t>
      </w:r>
      <w:r w:rsidR="00B91108" w:rsidRPr="00494402">
        <w:rPr>
          <w:rFonts w:ascii="Arial" w:hAnsi="Arial" w:cs="Arial"/>
        </w:rPr>
        <w:t xml:space="preserve">stado se originan entidades y sujetos sociales que van adquiriendo rasgos diferenciables. Así, "nación" implica entre otros atributos- existencia de un "mercado"; éste, de "relaciones de producción", que remiten a la constitución de "clases sociales" generadoras, a su vez, de un "sistema de dominación". </w:t>
      </w:r>
    </w:p>
    <w:p w14:paraId="6646C099" w14:textId="77777777" w:rsidR="006A088F" w:rsidRPr="00494402" w:rsidRDefault="006A088F" w:rsidP="00B91108">
      <w:pPr>
        <w:pStyle w:val="Sinespaciado"/>
        <w:rPr>
          <w:rFonts w:ascii="Arial" w:hAnsi="Arial" w:cs="Arial"/>
        </w:rPr>
      </w:pPr>
    </w:p>
    <w:p w14:paraId="19C5E0FC" w14:textId="77777777" w:rsidR="00D5124C" w:rsidRPr="00494402" w:rsidRDefault="00B91108" w:rsidP="00B91108">
      <w:pPr>
        <w:pStyle w:val="Sinespaciado"/>
        <w:rPr>
          <w:rFonts w:ascii="Arial" w:hAnsi="Arial" w:cs="Arial"/>
        </w:rPr>
      </w:pPr>
      <w:r w:rsidRPr="00494402">
        <w:rPr>
          <w:rFonts w:ascii="Arial" w:hAnsi="Arial" w:cs="Arial"/>
        </w:rPr>
        <w:t>En un sentido ideal-abstracto concibo al estado como una relación social, como la instancia política que articula un sistema de dominación social. Su manifestación material es un conjunto de instituciones que conforman el aparato en el que se condensa el poder y los recursos de la dominación política.</w:t>
      </w:r>
    </w:p>
    <w:p w14:paraId="1A273403" w14:textId="77777777" w:rsidR="00A745F8" w:rsidRPr="00494402" w:rsidRDefault="00A745F8" w:rsidP="00B91108">
      <w:pPr>
        <w:pStyle w:val="Sinespaciado"/>
        <w:rPr>
          <w:rFonts w:ascii="Arial" w:hAnsi="Arial" w:cs="Arial"/>
        </w:rPr>
      </w:pPr>
    </w:p>
    <w:p w14:paraId="2ABE9712" w14:textId="03C13354" w:rsidR="00A745F8" w:rsidRPr="00494402" w:rsidRDefault="00A745F8" w:rsidP="00B91108">
      <w:pPr>
        <w:pStyle w:val="Sinespaciado"/>
        <w:rPr>
          <w:rFonts w:ascii="Arial" w:hAnsi="Arial" w:cs="Arial"/>
          <w:b/>
          <w:bCs/>
          <w:u w:val="single"/>
        </w:rPr>
      </w:pPr>
      <w:r w:rsidRPr="00494402">
        <w:rPr>
          <w:rFonts w:ascii="Arial" w:hAnsi="Arial" w:cs="Arial"/>
          <w:b/>
          <w:bCs/>
          <w:u w:val="single"/>
        </w:rPr>
        <w:t>Atributos estatales</w:t>
      </w:r>
    </w:p>
    <w:p w14:paraId="575F68A2" w14:textId="77777777" w:rsidR="00A745F8" w:rsidRPr="00494402" w:rsidRDefault="00A745F8" w:rsidP="00B91108">
      <w:pPr>
        <w:pStyle w:val="Sinespaciado"/>
        <w:rPr>
          <w:rFonts w:ascii="Arial" w:hAnsi="Arial" w:cs="Arial"/>
        </w:rPr>
      </w:pPr>
    </w:p>
    <w:p w14:paraId="2CD91E8D" w14:textId="262DFEC7" w:rsidR="00B91108" w:rsidRPr="00494402" w:rsidRDefault="00B91108" w:rsidP="00B91108">
      <w:pPr>
        <w:pStyle w:val="Sinespaciado"/>
        <w:rPr>
          <w:rFonts w:ascii="Arial" w:hAnsi="Arial" w:cs="Arial"/>
        </w:rPr>
      </w:pPr>
      <w:r w:rsidRPr="00494402">
        <w:rPr>
          <w:rFonts w:ascii="Arial" w:hAnsi="Arial" w:cs="Arial"/>
        </w:rPr>
        <w:t xml:space="preserve">La existencia del </w:t>
      </w:r>
      <w:r w:rsidR="00A745F8" w:rsidRPr="00494402">
        <w:rPr>
          <w:rFonts w:ascii="Arial" w:hAnsi="Arial" w:cs="Arial"/>
        </w:rPr>
        <w:t>E</w:t>
      </w:r>
      <w:r w:rsidRPr="00494402">
        <w:rPr>
          <w:rFonts w:ascii="Arial" w:hAnsi="Arial" w:cs="Arial"/>
        </w:rPr>
        <w:t xml:space="preserve">stado </w:t>
      </w:r>
      <w:r w:rsidR="00A745F8" w:rsidRPr="00494402">
        <w:rPr>
          <w:rFonts w:ascii="Arial" w:hAnsi="Arial" w:cs="Arial"/>
        </w:rPr>
        <w:t>decanta</w:t>
      </w:r>
      <w:r w:rsidRPr="00494402">
        <w:rPr>
          <w:rFonts w:ascii="Arial" w:hAnsi="Arial" w:cs="Arial"/>
        </w:rPr>
        <w:t xml:space="preserve"> de un proceso a través del cual </w:t>
      </w:r>
      <w:r w:rsidR="00A745F8" w:rsidRPr="00494402">
        <w:rPr>
          <w:rFonts w:ascii="Arial" w:hAnsi="Arial" w:cs="Arial"/>
        </w:rPr>
        <w:t>incorpora</w:t>
      </w:r>
      <w:r w:rsidRPr="00494402">
        <w:rPr>
          <w:rFonts w:ascii="Arial" w:hAnsi="Arial" w:cs="Arial"/>
        </w:rPr>
        <w:t xml:space="preserve"> un</w:t>
      </w:r>
      <w:r w:rsidR="00A745F8" w:rsidRPr="00494402">
        <w:rPr>
          <w:rFonts w:ascii="Arial" w:hAnsi="Arial" w:cs="Arial"/>
        </w:rPr>
        <w:t>a serie</w:t>
      </w:r>
      <w:r w:rsidRPr="00494402">
        <w:rPr>
          <w:rFonts w:ascii="Arial" w:hAnsi="Arial" w:cs="Arial"/>
        </w:rPr>
        <w:t xml:space="preserve"> de atributos</w:t>
      </w:r>
      <w:r w:rsidR="00A745F8" w:rsidRPr="00494402">
        <w:rPr>
          <w:rFonts w:ascii="Arial" w:hAnsi="Arial" w:cs="Arial"/>
        </w:rPr>
        <w:t>:</w:t>
      </w:r>
    </w:p>
    <w:p w14:paraId="2075D899" w14:textId="77777777" w:rsidR="00B91108" w:rsidRPr="00494402" w:rsidRDefault="00B91108" w:rsidP="00B91108">
      <w:pPr>
        <w:pStyle w:val="Sinespaciado"/>
        <w:rPr>
          <w:rFonts w:ascii="Arial" w:hAnsi="Arial" w:cs="Arial"/>
        </w:rPr>
      </w:pPr>
    </w:p>
    <w:p w14:paraId="65E82B7F" w14:textId="77777777" w:rsidR="00A745F8" w:rsidRPr="00494402" w:rsidRDefault="00A745F8" w:rsidP="00B91108">
      <w:pPr>
        <w:pStyle w:val="Sinespaciado"/>
        <w:rPr>
          <w:rFonts w:ascii="Arial" w:hAnsi="Arial" w:cs="Arial"/>
        </w:rPr>
      </w:pPr>
      <w:r w:rsidRPr="00494402">
        <w:rPr>
          <w:rFonts w:ascii="Arial" w:hAnsi="Arial" w:cs="Arial"/>
        </w:rPr>
        <w:t>C</w:t>
      </w:r>
      <w:r w:rsidR="00B91108" w:rsidRPr="00494402">
        <w:rPr>
          <w:rFonts w:ascii="Arial" w:hAnsi="Arial" w:cs="Arial"/>
        </w:rPr>
        <w:t xml:space="preserve">apacidad de: (1) externalizar su poder; (2) institucionalizar su autoridad; </w:t>
      </w:r>
    </w:p>
    <w:p w14:paraId="750B7F78" w14:textId="77777777" w:rsidR="00A745F8" w:rsidRPr="00494402" w:rsidRDefault="00A745F8" w:rsidP="00B91108">
      <w:pPr>
        <w:pStyle w:val="Sinespaciado"/>
        <w:rPr>
          <w:rFonts w:ascii="Arial" w:hAnsi="Arial" w:cs="Arial"/>
        </w:rPr>
      </w:pPr>
      <w:r w:rsidRPr="00494402">
        <w:rPr>
          <w:rFonts w:ascii="Arial" w:hAnsi="Arial" w:cs="Arial"/>
        </w:rPr>
        <w:t xml:space="preserve">                        </w:t>
      </w:r>
      <w:r w:rsidR="00B91108" w:rsidRPr="00494402">
        <w:rPr>
          <w:rFonts w:ascii="Arial" w:hAnsi="Arial" w:cs="Arial"/>
        </w:rPr>
        <w:t xml:space="preserve">(3) diferenciar su control, (4) internalizar una identidad colectiva. </w:t>
      </w:r>
    </w:p>
    <w:p w14:paraId="3141D7D3" w14:textId="77777777" w:rsidR="00A745F8" w:rsidRPr="00494402" w:rsidRDefault="00A745F8" w:rsidP="00B91108">
      <w:pPr>
        <w:pStyle w:val="Sinespaciado"/>
        <w:rPr>
          <w:rFonts w:ascii="Arial" w:hAnsi="Arial" w:cs="Arial"/>
        </w:rPr>
      </w:pPr>
    </w:p>
    <w:p w14:paraId="4433C994" w14:textId="0590AB05" w:rsidR="00A745F8" w:rsidRPr="00494402" w:rsidRDefault="00B91108" w:rsidP="00B91108">
      <w:pPr>
        <w:pStyle w:val="Sinespaciado"/>
        <w:rPr>
          <w:rFonts w:ascii="Arial" w:hAnsi="Arial" w:cs="Arial"/>
        </w:rPr>
      </w:pPr>
      <w:r w:rsidRPr="00494402">
        <w:rPr>
          <w:rFonts w:ascii="Arial" w:hAnsi="Arial" w:cs="Arial"/>
        </w:rPr>
        <w:t xml:space="preserve">La primera se vincula con el reconocimiento de una unidad soberana dentro de un sistema de relaciones interestatales, cuya integridad es garantizada por otras unidades similares ya existentes. </w:t>
      </w:r>
    </w:p>
    <w:p w14:paraId="6668E556" w14:textId="77777777" w:rsidR="00A745F8" w:rsidRPr="00494402" w:rsidRDefault="00A745F8" w:rsidP="00B91108">
      <w:pPr>
        <w:pStyle w:val="Sinespaciado"/>
        <w:rPr>
          <w:rFonts w:ascii="Arial" w:hAnsi="Arial" w:cs="Arial"/>
        </w:rPr>
      </w:pPr>
    </w:p>
    <w:p w14:paraId="6BEBB593" w14:textId="77777777" w:rsidR="00A745F8" w:rsidRPr="00494402" w:rsidRDefault="00B91108" w:rsidP="00B91108">
      <w:pPr>
        <w:pStyle w:val="Sinespaciado"/>
        <w:rPr>
          <w:rFonts w:ascii="Arial" w:hAnsi="Arial" w:cs="Arial"/>
        </w:rPr>
      </w:pPr>
      <w:r w:rsidRPr="00494402">
        <w:rPr>
          <w:rFonts w:ascii="Arial" w:hAnsi="Arial" w:cs="Arial"/>
        </w:rPr>
        <w:t xml:space="preserve">La segunda implica la imposición de una estructura de relaciones de poder capaz de ejercer un monopolio sobre los medios organizados de coerción. </w:t>
      </w:r>
    </w:p>
    <w:p w14:paraId="72C83470" w14:textId="77777777" w:rsidR="00A745F8" w:rsidRPr="00494402" w:rsidRDefault="00A745F8" w:rsidP="00B91108">
      <w:pPr>
        <w:pStyle w:val="Sinespaciado"/>
        <w:rPr>
          <w:rFonts w:ascii="Arial" w:hAnsi="Arial" w:cs="Arial"/>
        </w:rPr>
      </w:pPr>
    </w:p>
    <w:p w14:paraId="7C097499" w14:textId="048119A9" w:rsidR="00A745F8" w:rsidRPr="00494402" w:rsidRDefault="00B91108" w:rsidP="00B91108">
      <w:pPr>
        <w:pStyle w:val="Sinespaciado"/>
        <w:rPr>
          <w:rFonts w:ascii="Arial" w:hAnsi="Arial" w:cs="Arial"/>
        </w:rPr>
      </w:pPr>
      <w:r w:rsidRPr="00494402">
        <w:rPr>
          <w:rFonts w:ascii="Arial" w:hAnsi="Arial" w:cs="Arial"/>
        </w:rPr>
        <w:t>La tercera es un conjunto de instituciones públicas con capacidad para extraer</w:t>
      </w:r>
      <w:r w:rsidR="00A745F8" w:rsidRPr="00494402">
        <w:rPr>
          <w:rFonts w:ascii="Arial" w:hAnsi="Arial" w:cs="Arial"/>
        </w:rPr>
        <w:t xml:space="preserve"> </w:t>
      </w:r>
      <w:r w:rsidRPr="00494402">
        <w:rPr>
          <w:rFonts w:ascii="Arial" w:hAnsi="Arial" w:cs="Arial"/>
        </w:rPr>
        <w:t>recursos, con cierto grado de profesionalización de sus funcionarios</w:t>
      </w:r>
      <w:r w:rsidR="00A745F8" w:rsidRPr="00494402">
        <w:rPr>
          <w:rFonts w:ascii="Arial" w:hAnsi="Arial" w:cs="Arial"/>
        </w:rPr>
        <w:t>.</w:t>
      </w:r>
    </w:p>
    <w:p w14:paraId="336B20BD" w14:textId="77777777" w:rsidR="00A745F8" w:rsidRPr="00494402" w:rsidRDefault="00A745F8" w:rsidP="00B91108">
      <w:pPr>
        <w:pStyle w:val="Sinespaciado"/>
        <w:rPr>
          <w:rFonts w:ascii="Arial" w:hAnsi="Arial" w:cs="Arial"/>
        </w:rPr>
      </w:pPr>
    </w:p>
    <w:p w14:paraId="775A315A" w14:textId="06932B0E" w:rsidR="00B91108" w:rsidRPr="00494402" w:rsidRDefault="00B91108" w:rsidP="00B91108">
      <w:pPr>
        <w:pStyle w:val="Sinespaciado"/>
        <w:rPr>
          <w:rFonts w:ascii="Arial" w:hAnsi="Arial" w:cs="Arial"/>
        </w:rPr>
      </w:pPr>
      <w:r w:rsidRPr="00494402">
        <w:rPr>
          <w:rFonts w:ascii="Arial" w:hAnsi="Arial" w:cs="Arial"/>
        </w:rPr>
        <w:t xml:space="preserve">La cuarta cualidad </w:t>
      </w:r>
      <w:r w:rsidR="00A745F8" w:rsidRPr="00494402">
        <w:rPr>
          <w:rFonts w:ascii="Arial" w:hAnsi="Arial" w:cs="Arial"/>
        </w:rPr>
        <w:t>es</w:t>
      </w:r>
      <w:r w:rsidRPr="00494402">
        <w:rPr>
          <w:rFonts w:ascii="Arial" w:hAnsi="Arial" w:cs="Arial"/>
        </w:rPr>
        <w:t xml:space="preserve"> la capacidad </w:t>
      </w:r>
      <w:r w:rsidR="00A745F8" w:rsidRPr="00494402">
        <w:rPr>
          <w:rFonts w:ascii="Arial" w:hAnsi="Arial" w:cs="Arial"/>
        </w:rPr>
        <w:t xml:space="preserve">del Estado </w:t>
      </w:r>
      <w:r w:rsidRPr="00494402">
        <w:rPr>
          <w:rFonts w:ascii="Arial" w:hAnsi="Arial" w:cs="Arial"/>
        </w:rPr>
        <w:t>de emitir símbolos que refuercen los sentimientos de pertenencia</w:t>
      </w:r>
      <w:r w:rsidR="00A745F8" w:rsidRPr="00494402">
        <w:rPr>
          <w:rFonts w:ascii="Arial" w:hAnsi="Arial" w:cs="Arial"/>
        </w:rPr>
        <w:t xml:space="preserve">, </w:t>
      </w:r>
      <w:r w:rsidRPr="00494402">
        <w:rPr>
          <w:rFonts w:ascii="Arial" w:hAnsi="Arial" w:cs="Arial"/>
        </w:rPr>
        <w:t>ideales de la nacionalidad</w:t>
      </w:r>
      <w:r w:rsidR="00A745F8" w:rsidRPr="00494402">
        <w:rPr>
          <w:rFonts w:ascii="Arial" w:hAnsi="Arial" w:cs="Arial"/>
        </w:rPr>
        <w:t xml:space="preserve">, que aseguren el </w:t>
      </w:r>
      <w:r w:rsidRPr="00494402">
        <w:rPr>
          <w:rFonts w:ascii="Arial" w:hAnsi="Arial" w:cs="Arial"/>
        </w:rPr>
        <w:t xml:space="preserve">control ideológico de la dominación. </w:t>
      </w:r>
    </w:p>
    <w:p w14:paraId="5A243F68" w14:textId="77777777" w:rsidR="00B91108" w:rsidRPr="00494402" w:rsidRDefault="00B91108" w:rsidP="00B91108">
      <w:pPr>
        <w:pStyle w:val="Sinespaciado"/>
        <w:rPr>
          <w:rFonts w:ascii="Arial" w:hAnsi="Arial" w:cs="Arial"/>
        </w:rPr>
      </w:pPr>
    </w:p>
    <w:p w14:paraId="3BA16068" w14:textId="77777777" w:rsidR="00B91108" w:rsidRPr="00494402" w:rsidRDefault="00B91108" w:rsidP="00B91108">
      <w:pPr>
        <w:pStyle w:val="Sinespaciado"/>
        <w:rPr>
          <w:rFonts w:ascii="Arial" w:hAnsi="Arial" w:cs="Arial"/>
          <w:b/>
          <w:bCs/>
          <w:u w:val="single"/>
        </w:rPr>
      </w:pPr>
      <w:r w:rsidRPr="00494402">
        <w:rPr>
          <w:rFonts w:ascii="Arial" w:hAnsi="Arial" w:cs="Arial"/>
          <w:b/>
          <w:bCs/>
          <w:u w:val="single"/>
        </w:rPr>
        <w:lastRenderedPageBreak/>
        <w:t>El aparato institucional del Estado</w:t>
      </w:r>
    </w:p>
    <w:p w14:paraId="38FC57A3" w14:textId="77777777" w:rsidR="00B91108" w:rsidRPr="00494402" w:rsidRDefault="00B91108" w:rsidP="00B91108">
      <w:pPr>
        <w:pStyle w:val="Sinespaciado"/>
        <w:rPr>
          <w:rFonts w:ascii="Arial" w:hAnsi="Arial" w:cs="Arial"/>
        </w:rPr>
      </w:pPr>
    </w:p>
    <w:p w14:paraId="43BAEA99" w14:textId="5EF50BFD" w:rsidR="00B91108" w:rsidRPr="00494402" w:rsidRDefault="00B91108" w:rsidP="00B91108">
      <w:pPr>
        <w:pStyle w:val="Sinespaciado"/>
        <w:rPr>
          <w:rFonts w:ascii="Arial" w:hAnsi="Arial" w:cs="Arial"/>
        </w:rPr>
      </w:pPr>
      <w:r w:rsidRPr="00494402">
        <w:rPr>
          <w:rFonts w:ascii="Arial" w:hAnsi="Arial" w:cs="Arial"/>
        </w:rPr>
        <w:t xml:space="preserve">Doble carácter: </w:t>
      </w:r>
      <w:r w:rsidRPr="00494402">
        <w:rPr>
          <w:rFonts w:ascii="Arial" w:hAnsi="Arial" w:cs="Arial"/>
          <w:i/>
          <w:iCs/>
        </w:rPr>
        <w:t>articulador de relaciones sociales</w:t>
      </w:r>
      <w:r w:rsidR="00D75D9D" w:rsidRPr="00494402">
        <w:rPr>
          <w:rFonts w:ascii="Arial" w:hAnsi="Arial" w:cs="Arial"/>
        </w:rPr>
        <w:t xml:space="preserve"> - </w:t>
      </w:r>
      <w:r w:rsidRPr="00494402">
        <w:rPr>
          <w:rFonts w:ascii="Arial" w:hAnsi="Arial" w:cs="Arial"/>
          <w:i/>
          <w:iCs/>
        </w:rPr>
        <w:t>aparato institucional</w:t>
      </w:r>
      <w:r w:rsidRPr="00494402">
        <w:rPr>
          <w:rFonts w:ascii="Arial" w:hAnsi="Arial" w:cs="Arial"/>
        </w:rPr>
        <w:t>.</w:t>
      </w:r>
    </w:p>
    <w:p w14:paraId="74C6B603" w14:textId="1DB8646E" w:rsidR="00B91108" w:rsidRPr="00494402" w:rsidRDefault="00D75D9D" w:rsidP="00B91108">
      <w:pPr>
        <w:pStyle w:val="Sinespaciado"/>
        <w:rPr>
          <w:rFonts w:ascii="Arial" w:hAnsi="Arial" w:cs="Arial"/>
        </w:rPr>
      </w:pPr>
      <w:r w:rsidRPr="00494402">
        <w:rPr>
          <w:rFonts w:ascii="Arial" w:hAnsi="Arial" w:cs="Arial"/>
        </w:rPr>
        <w:t>U</w:t>
      </w:r>
      <w:r w:rsidR="00B91108" w:rsidRPr="00494402">
        <w:rPr>
          <w:rFonts w:ascii="Arial" w:hAnsi="Arial" w:cs="Arial"/>
        </w:rPr>
        <w:t>na alude a una relación social abstracta, la otra se refiere a actores concretos</w:t>
      </w:r>
      <w:r w:rsidRPr="00494402">
        <w:rPr>
          <w:rFonts w:ascii="Arial" w:hAnsi="Arial" w:cs="Arial"/>
        </w:rPr>
        <w:t xml:space="preserve"> (</w:t>
      </w:r>
      <w:r w:rsidR="00B91108" w:rsidRPr="00494402">
        <w:rPr>
          <w:rFonts w:ascii="Arial" w:hAnsi="Arial" w:cs="Arial"/>
        </w:rPr>
        <w:t>organizaciones burocráticas</w:t>
      </w:r>
      <w:r w:rsidRPr="00494402">
        <w:rPr>
          <w:rFonts w:ascii="Arial" w:hAnsi="Arial" w:cs="Arial"/>
        </w:rPr>
        <w:t>)</w:t>
      </w:r>
      <w:r w:rsidR="00B91108" w:rsidRPr="00494402">
        <w:rPr>
          <w:rFonts w:ascii="Arial" w:hAnsi="Arial" w:cs="Arial"/>
        </w:rPr>
        <w:t xml:space="preserve">. </w:t>
      </w:r>
    </w:p>
    <w:p w14:paraId="1AF44D11" w14:textId="77BC43CE" w:rsidR="00B91108" w:rsidRPr="00494402" w:rsidRDefault="00B91108" w:rsidP="00B91108">
      <w:pPr>
        <w:pStyle w:val="Sinespaciado"/>
        <w:rPr>
          <w:rFonts w:ascii="Arial" w:hAnsi="Arial" w:cs="Arial"/>
        </w:rPr>
      </w:pPr>
      <w:r w:rsidRPr="00494402">
        <w:rPr>
          <w:rFonts w:ascii="Arial" w:hAnsi="Arial" w:cs="Arial"/>
        </w:rPr>
        <w:t>Las instituciones que componen el aparato estatal presentan diferencias en términos de autonomía, funciones, tamaño, clientela, jurisdicción y recursos</w:t>
      </w:r>
      <w:r w:rsidR="00D75D9D" w:rsidRPr="00494402">
        <w:rPr>
          <w:rFonts w:ascii="Arial" w:hAnsi="Arial" w:cs="Arial"/>
        </w:rPr>
        <w:t>.</w:t>
      </w:r>
    </w:p>
    <w:p w14:paraId="293D4611" w14:textId="0E62EF73" w:rsidR="00B91108" w:rsidRPr="00494402" w:rsidRDefault="00B91108" w:rsidP="00B91108">
      <w:pPr>
        <w:pStyle w:val="Sinespaciado"/>
        <w:rPr>
          <w:rFonts w:ascii="Arial" w:hAnsi="Arial" w:cs="Arial"/>
        </w:rPr>
      </w:pPr>
      <w:r w:rsidRPr="00494402">
        <w:rPr>
          <w:rFonts w:ascii="Arial" w:hAnsi="Arial" w:cs="Arial"/>
        </w:rPr>
        <w:t xml:space="preserve">El aparato del </w:t>
      </w:r>
      <w:r w:rsidR="00D75D9D" w:rsidRPr="00494402">
        <w:rPr>
          <w:rFonts w:ascii="Arial" w:hAnsi="Arial" w:cs="Arial"/>
        </w:rPr>
        <w:t>E</w:t>
      </w:r>
      <w:r w:rsidRPr="00494402">
        <w:rPr>
          <w:rFonts w:ascii="Arial" w:hAnsi="Arial" w:cs="Arial"/>
        </w:rPr>
        <w:t xml:space="preserve">stado </w:t>
      </w:r>
      <w:r w:rsidR="00D75D9D" w:rsidRPr="00494402">
        <w:rPr>
          <w:rFonts w:ascii="Arial" w:hAnsi="Arial" w:cs="Arial"/>
        </w:rPr>
        <w:t>posee</w:t>
      </w:r>
      <w:r w:rsidRPr="00494402">
        <w:rPr>
          <w:rFonts w:ascii="Arial" w:hAnsi="Arial" w:cs="Arial"/>
        </w:rPr>
        <w:t xml:space="preserve"> múltiples unidades</w:t>
      </w:r>
      <w:r w:rsidR="00D75D9D" w:rsidRPr="00494402">
        <w:rPr>
          <w:rFonts w:ascii="Arial" w:hAnsi="Arial" w:cs="Arial"/>
        </w:rPr>
        <w:t xml:space="preserve"> </w:t>
      </w:r>
      <w:r w:rsidRPr="00494402">
        <w:rPr>
          <w:rFonts w:ascii="Arial" w:hAnsi="Arial" w:cs="Arial"/>
        </w:rPr>
        <w:t>de decisión y acción</w:t>
      </w:r>
      <w:r w:rsidR="00D75D9D" w:rsidRPr="00494402">
        <w:rPr>
          <w:rFonts w:ascii="Arial" w:hAnsi="Arial" w:cs="Arial"/>
        </w:rPr>
        <w:t xml:space="preserve">; </w:t>
      </w:r>
      <w:r w:rsidRPr="00494402">
        <w:rPr>
          <w:rFonts w:ascii="Arial" w:hAnsi="Arial" w:cs="Arial"/>
        </w:rPr>
        <w:t>presencia estatal difundida en el conjunto de relaciones sociales.</w:t>
      </w:r>
    </w:p>
    <w:p w14:paraId="08A6D3DE" w14:textId="77777777" w:rsidR="00B91108" w:rsidRPr="00494402" w:rsidRDefault="00B91108" w:rsidP="00B91108">
      <w:pPr>
        <w:pStyle w:val="Sinespaciado"/>
        <w:rPr>
          <w:rFonts w:ascii="Arial" w:hAnsi="Arial" w:cs="Arial"/>
        </w:rPr>
      </w:pPr>
    </w:p>
    <w:p w14:paraId="031A9C35" w14:textId="77777777" w:rsidR="00B91108" w:rsidRPr="00494402" w:rsidRDefault="00B91108" w:rsidP="00B91108">
      <w:pPr>
        <w:pStyle w:val="Sinespaciado"/>
        <w:rPr>
          <w:rFonts w:ascii="Arial" w:hAnsi="Arial" w:cs="Arial"/>
          <w:b/>
          <w:bCs/>
          <w:u w:val="single"/>
        </w:rPr>
      </w:pPr>
      <w:r w:rsidRPr="00494402">
        <w:rPr>
          <w:rFonts w:ascii="Arial" w:hAnsi="Arial" w:cs="Arial"/>
          <w:b/>
          <w:bCs/>
          <w:u w:val="single"/>
        </w:rPr>
        <w:t>Emancipación, organización y estados nacionales en AL</w:t>
      </w:r>
    </w:p>
    <w:p w14:paraId="5467F1B2" w14:textId="77777777" w:rsidR="00934593" w:rsidRPr="00494402" w:rsidRDefault="00934593" w:rsidP="00B91108">
      <w:pPr>
        <w:pStyle w:val="Sinespaciado"/>
        <w:rPr>
          <w:rFonts w:ascii="Arial" w:hAnsi="Arial" w:cs="Arial"/>
        </w:rPr>
      </w:pPr>
    </w:p>
    <w:p w14:paraId="48970E1F" w14:textId="162F83E4" w:rsidR="00934593" w:rsidRPr="00494402" w:rsidRDefault="00934593" w:rsidP="00B91108">
      <w:pPr>
        <w:pStyle w:val="Sinespaciado"/>
        <w:rPr>
          <w:rFonts w:ascii="Arial" w:hAnsi="Arial" w:cs="Arial"/>
        </w:rPr>
      </w:pPr>
      <w:r w:rsidRPr="00494402">
        <w:rPr>
          <w:rFonts w:ascii="Arial" w:hAnsi="Arial" w:cs="Arial"/>
        </w:rPr>
        <w:t>E</w:t>
      </w:r>
      <w:r w:rsidR="00B91108" w:rsidRPr="00494402">
        <w:rPr>
          <w:rFonts w:ascii="Arial" w:hAnsi="Arial" w:cs="Arial"/>
        </w:rPr>
        <w:t>l acto de ruptura</w:t>
      </w:r>
      <w:r w:rsidRPr="00494402">
        <w:rPr>
          <w:rFonts w:ascii="Arial" w:hAnsi="Arial" w:cs="Arial"/>
        </w:rPr>
        <w:t xml:space="preserve"> o emancipación</w:t>
      </w:r>
      <w:r w:rsidR="00B91108" w:rsidRPr="00494402">
        <w:rPr>
          <w:rFonts w:ascii="Arial" w:hAnsi="Arial" w:cs="Arial"/>
        </w:rPr>
        <w:t xml:space="preserve"> con el poder imperial no significó la automática suplantación del </w:t>
      </w:r>
      <w:r w:rsidRPr="00494402">
        <w:rPr>
          <w:rFonts w:ascii="Arial" w:hAnsi="Arial" w:cs="Arial"/>
        </w:rPr>
        <w:t>E</w:t>
      </w:r>
      <w:r w:rsidR="00B91108" w:rsidRPr="00494402">
        <w:rPr>
          <w:rFonts w:ascii="Arial" w:hAnsi="Arial" w:cs="Arial"/>
        </w:rPr>
        <w:t xml:space="preserve">stado colonial por un </w:t>
      </w:r>
      <w:r w:rsidRPr="00494402">
        <w:rPr>
          <w:rFonts w:ascii="Arial" w:hAnsi="Arial" w:cs="Arial"/>
        </w:rPr>
        <w:t>E</w:t>
      </w:r>
      <w:r w:rsidR="00B91108" w:rsidRPr="00494402">
        <w:rPr>
          <w:rFonts w:ascii="Arial" w:hAnsi="Arial" w:cs="Arial"/>
        </w:rPr>
        <w:t xml:space="preserve">stado nacional. En parte, ello se debió a que, en su origen, la mayoría de los movimientos emancipadores tuvieron un carácter municipal, </w:t>
      </w:r>
      <w:r w:rsidRPr="00494402">
        <w:rPr>
          <w:rFonts w:ascii="Arial" w:hAnsi="Arial" w:cs="Arial"/>
        </w:rPr>
        <w:t>localista</w:t>
      </w:r>
      <w:r w:rsidR="00B91108" w:rsidRPr="00494402">
        <w:rPr>
          <w:rFonts w:ascii="Arial" w:hAnsi="Arial" w:cs="Arial"/>
        </w:rPr>
        <w:t xml:space="preserve">. </w:t>
      </w:r>
      <w:r w:rsidR="00E50640" w:rsidRPr="00494402">
        <w:rPr>
          <w:rFonts w:ascii="Arial" w:hAnsi="Arial" w:cs="Arial"/>
        </w:rPr>
        <w:t xml:space="preserve">Paulatinamente fueron configurando un Estado Nacional. </w:t>
      </w:r>
    </w:p>
    <w:p w14:paraId="4603F536" w14:textId="77777777" w:rsidR="00854C06" w:rsidRPr="00494402" w:rsidRDefault="00854C06" w:rsidP="00B91108">
      <w:pPr>
        <w:pStyle w:val="Sinespaciado"/>
        <w:rPr>
          <w:rFonts w:ascii="Arial" w:hAnsi="Arial" w:cs="Arial"/>
        </w:rPr>
      </w:pPr>
    </w:p>
    <w:p w14:paraId="3E28D36B" w14:textId="77777777" w:rsidR="00854C06" w:rsidRPr="00494402" w:rsidRDefault="00854C06" w:rsidP="00B91108">
      <w:pPr>
        <w:pStyle w:val="Sinespaciado"/>
        <w:rPr>
          <w:rFonts w:ascii="Arial" w:hAnsi="Arial" w:cs="Arial"/>
        </w:rPr>
      </w:pPr>
      <w:r w:rsidRPr="00494402">
        <w:rPr>
          <w:rFonts w:ascii="Arial" w:hAnsi="Arial" w:cs="Arial"/>
        </w:rPr>
        <w:t>E</w:t>
      </w:r>
      <w:r w:rsidR="00B91108" w:rsidRPr="00494402">
        <w:rPr>
          <w:rFonts w:ascii="Arial" w:hAnsi="Arial" w:cs="Arial"/>
        </w:rPr>
        <w:t xml:space="preserve">structuración de los nuevos estados se vio condicionada por </w:t>
      </w:r>
      <w:r w:rsidR="00B91108" w:rsidRPr="00494402">
        <w:rPr>
          <w:rFonts w:ascii="Arial" w:hAnsi="Arial" w:cs="Arial"/>
          <w:i/>
          <w:iCs/>
        </w:rPr>
        <w:t>dos factores</w:t>
      </w:r>
      <w:r w:rsidR="00B91108" w:rsidRPr="00494402">
        <w:rPr>
          <w:rFonts w:ascii="Arial" w:hAnsi="Arial" w:cs="Arial"/>
        </w:rPr>
        <w:t xml:space="preserve">: </w:t>
      </w:r>
    </w:p>
    <w:p w14:paraId="25440B38" w14:textId="0A0F90B0" w:rsidR="00854C06" w:rsidRPr="00494402" w:rsidRDefault="00854C06" w:rsidP="00B91108">
      <w:pPr>
        <w:pStyle w:val="Sinespaciado"/>
        <w:rPr>
          <w:rFonts w:ascii="Arial" w:hAnsi="Arial" w:cs="Arial"/>
        </w:rPr>
      </w:pPr>
      <w:r w:rsidRPr="00494402">
        <w:rPr>
          <w:rFonts w:ascii="Arial" w:hAnsi="Arial" w:cs="Arial"/>
          <w:b/>
          <w:bCs/>
        </w:rPr>
        <w:t>.</w:t>
      </w:r>
      <w:r w:rsidRPr="00494402">
        <w:rPr>
          <w:rFonts w:ascii="Arial" w:hAnsi="Arial" w:cs="Arial"/>
        </w:rPr>
        <w:t xml:space="preserve"> </w:t>
      </w:r>
      <w:r w:rsidR="00B91108" w:rsidRPr="00494402">
        <w:rPr>
          <w:rFonts w:ascii="Arial" w:hAnsi="Arial" w:cs="Arial"/>
        </w:rPr>
        <w:t xml:space="preserve">la inexistencia de </w:t>
      </w:r>
      <w:r w:rsidRPr="00494402">
        <w:rPr>
          <w:rFonts w:ascii="Arial" w:hAnsi="Arial" w:cs="Arial"/>
        </w:rPr>
        <w:t>dependencia recíproca</w:t>
      </w:r>
      <w:r w:rsidR="00B91108" w:rsidRPr="00494402">
        <w:rPr>
          <w:rFonts w:ascii="Arial" w:hAnsi="Arial" w:cs="Arial"/>
        </w:rPr>
        <w:t xml:space="preserve"> entre señores de la tierra, que se ligarían unos a otros o se someterían a uno de ellos en función de la lucha por el poder; y </w:t>
      </w:r>
    </w:p>
    <w:p w14:paraId="58C33652" w14:textId="48973345" w:rsidR="00B91108" w:rsidRPr="00494402" w:rsidRDefault="00854C06" w:rsidP="00B91108">
      <w:pPr>
        <w:pStyle w:val="Sinespaciado"/>
        <w:rPr>
          <w:rFonts w:ascii="Arial" w:hAnsi="Arial" w:cs="Arial"/>
        </w:rPr>
      </w:pPr>
      <w:r w:rsidRPr="00494402">
        <w:rPr>
          <w:rFonts w:ascii="Arial" w:hAnsi="Arial" w:cs="Arial"/>
          <w:b/>
          <w:bCs/>
        </w:rPr>
        <w:t>.</w:t>
      </w:r>
      <w:r w:rsidRPr="00494402">
        <w:rPr>
          <w:rFonts w:ascii="Arial" w:hAnsi="Arial" w:cs="Arial"/>
        </w:rPr>
        <w:t xml:space="preserve"> </w:t>
      </w:r>
      <w:r w:rsidR="00B91108" w:rsidRPr="00494402">
        <w:rPr>
          <w:rFonts w:ascii="Arial" w:hAnsi="Arial" w:cs="Arial"/>
        </w:rPr>
        <w:t xml:space="preserve">la acción de la burguesía urbana, que mantendría contactos con el exterior y exploraría toda posibilidad de expansión del intercambio externo al cual se irían vinculando segmentos del sector rural. </w:t>
      </w:r>
    </w:p>
    <w:p w14:paraId="19BF7EA3" w14:textId="77777777" w:rsidR="00854C06" w:rsidRPr="00494402" w:rsidRDefault="00854C06" w:rsidP="00B91108">
      <w:pPr>
        <w:pStyle w:val="Sinespaciado"/>
        <w:rPr>
          <w:rFonts w:ascii="Arial" w:hAnsi="Arial" w:cs="Arial"/>
        </w:rPr>
      </w:pPr>
    </w:p>
    <w:p w14:paraId="5407C0BA" w14:textId="37017F72" w:rsidR="00B91108" w:rsidRPr="00494402" w:rsidRDefault="00B91108" w:rsidP="00B91108">
      <w:pPr>
        <w:pStyle w:val="Sinespaciado"/>
        <w:rPr>
          <w:rFonts w:ascii="Arial" w:hAnsi="Arial" w:cs="Arial"/>
        </w:rPr>
      </w:pPr>
      <w:r w:rsidRPr="00494402">
        <w:rPr>
          <w:rFonts w:ascii="Arial" w:hAnsi="Arial" w:cs="Arial"/>
        </w:rPr>
        <w:t xml:space="preserve">Sin duda, la concreta posibilidad de constitución de un estado- dependió fundamentalmente del grado de articulación logrado entre los intereses rurales </w:t>
      </w:r>
      <w:r w:rsidR="00854C06" w:rsidRPr="00494402">
        <w:rPr>
          <w:rFonts w:ascii="Arial" w:hAnsi="Arial" w:cs="Arial"/>
        </w:rPr>
        <w:t xml:space="preserve">y los </w:t>
      </w:r>
      <w:r w:rsidRPr="00494402">
        <w:rPr>
          <w:rFonts w:ascii="Arial" w:hAnsi="Arial" w:cs="Arial"/>
        </w:rPr>
        <w:t>urbanos</w:t>
      </w:r>
      <w:r w:rsidR="00854C06" w:rsidRPr="00494402">
        <w:rPr>
          <w:rFonts w:ascii="Arial" w:hAnsi="Arial" w:cs="Arial"/>
        </w:rPr>
        <w:t>.</w:t>
      </w:r>
    </w:p>
    <w:p w14:paraId="487990B6" w14:textId="3CBD1562" w:rsidR="00B91108" w:rsidRPr="00494402" w:rsidRDefault="006F5F22" w:rsidP="00B91108">
      <w:pPr>
        <w:pStyle w:val="Sinespaciado"/>
        <w:rPr>
          <w:rFonts w:ascii="Arial" w:hAnsi="Arial" w:cs="Arial"/>
        </w:rPr>
      </w:pPr>
      <w:r w:rsidRPr="00494402">
        <w:rPr>
          <w:rFonts w:ascii="Arial" w:hAnsi="Arial" w:cs="Arial"/>
        </w:rPr>
        <w:t>L</w:t>
      </w:r>
      <w:r w:rsidR="00B91108" w:rsidRPr="00494402">
        <w:rPr>
          <w:rFonts w:ascii="Arial" w:hAnsi="Arial" w:cs="Arial"/>
        </w:rPr>
        <w:t xml:space="preserve">a creación de una economía más integrada, sumada a la preservación de ciertas instituciones coloniales como instrumentos de control político, </w:t>
      </w:r>
      <w:r w:rsidRPr="00494402">
        <w:rPr>
          <w:rFonts w:ascii="Arial" w:hAnsi="Arial" w:cs="Arial"/>
        </w:rPr>
        <w:t>fueron los factores</w:t>
      </w:r>
      <w:r w:rsidR="00B91108" w:rsidRPr="00494402">
        <w:rPr>
          <w:rFonts w:ascii="Arial" w:hAnsi="Arial" w:cs="Arial"/>
        </w:rPr>
        <w:t xml:space="preserve"> que </w:t>
      </w:r>
      <w:r w:rsidRPr="00494402">
        <w:rPr>
          <w:rFonts w:ascii="Arial" w:hAnsi="Arial" w:cs="Arial"/>
        </w:rPr>
        <w:t>unieron</w:t>
      </w:r>
      <w:r w:rsidR="00B91108" w:rsidRPr="00494402">
        <w:rPr>
          <w:rFonts w:ascii="Arial" w:hAnsi="Arial" w:cs="Arial"/>
        </w:rPr>
        <w:t xml:space="preserve"> a la sociedad territorialmente asentada y al incipiente sistema de dominación, en un estado nacional.</w:t>
      </w:r>
      <w:r w:rsidR="00B91108" w:rsidRPr="00494402">
        <w:rPr>
          <w:rFonts w:ascii="Arial" w:hAnsi="Arial" w:cs="Arial"/>
        </w:rPr>
        <w:tab/>
      </w:r>
    </w:p>
    <w:p w14:paraId="05B90951" w14:textId="77777777" w:rsidR="00B91108" w:rsidRPr="00494402" w:rsidRDefault="00B91108" w:rsidP="00B91108">
      <w:pPr>
        <w:pStyle w:val="Sinespaciado"/>
        <w:rPr>
          <w:rFonts w:ascii="Arial" w:hAnsi="Arial" w:cs="Arial"/>
        </w:rPr>
      </w:pPr>
    </w:p>
    <w:p w14:paraId="26A711B7" w14:textId="77777777" w:rsidR="00B91108" w:rsidRPr="00494402" w:rsidRDefault="00B91108" w:rsidP="00B91108">
      <w:pPr>
        <w:pStyle w:val="Sinespaciado"/>
        <w:rPr>
          <w:rFonts w:ascii="Arial" w:hAnsi="Arial" w:cs="Arial"/>
          <w:b/>
          <w:bCs/>
          <w:u w:val="single"/>
        </w:rPr>
      </w:pPr>
      <w:r w:rsidRPr="00494402">
        <w:rPr>
          <w:rFonts w:ascii="Arial" w:hAnsi="Arial" w:cs="Arial"/>
          <w:b/>
          <w:bCs/>
          <w:u w:val="single"/>
        </w:rPr>
        <w:t>Cuestiones centrales en la etapa formativa del Estado</w:t>
      </w:r>
    </w:p>
    <w:p w14:paraId="725F502D" w14:textId="77777777" w:rsidR="00B91108" w:rsidRPr="00494402" w:rsidRDefault="00B91108" w:rsidP="00B91108">
      <w:pPr>
        <w:pStyle w:val="Sinespaciado"/>
        <w:rPr>
          <w:rFonts w:ascii="Arial" w:hAnsi="Arial" w:cs="Arial"/>
        </w:rPr>
      </w:pPr>
    </w:p>
    <w:p w14:paraId="6CDA1CB9" w14:textId="77777777" w:rsidR="006F5F22" w:rsidRPr="00494402" w:rsidRDefault="00B91108" w:rsidP="00B91108">
      <w:pPr>
        <w:pStyle w:val="Sinespaciado"/>
        <w:rPr>
          <w:rFonts w:ascii="Arial" w:hAnsi="Arial" w:cs="Arial"/>
        </w:rPr>
      </w:pPr>
      <w:r w:rsidRPr="00494402">
        <w:rPr>
          <w:rFonts w:ascii="Arial" w:hAnsi="Arial" w:cs="Arial"/>
        </w:rPr>
        <w:t>Co</w:t>
      </w:r>
      <w:r w:rsidR="006F5F22" w:rsidRPr="00494402">
        <w:rPr>
          <w:rFonts w:ascii="Arial" w:hAnsi="Arial" w:cs="Arial"/>
        </w:rPr>
        <w:t>n</w:t>
      </w:r>
      <w:r w:rsidRPr="00494402">
        <w:rPr>
          <w:rFonts w:ascii="Arial" w:hAnsi="Arial" w:cs="Arial"/>
        </w:rPr>
        <w:t xml:space="preserve"> población generalmente escasa, rutas intransitables, anarquía monetaria</w:t>
      </w:r>
      <w:r w:rsidR="006F5F22" w:rsidRPr="00494402">
        <w:rPr>
          <w:rFonts w:ascii="Arial" w:hAnsi="Arial" w:cs="Arial"/>
        </w:rPr>
        <w:t xml:space="preserve">, </w:t>
      </w:r>
      <w:r w:rsidRPr="00494402">
        <w:rPr>
          <w:rFonts w:ascii="Arial" w:hAnsi="Arial" w:cs="Arial"/>
        </w:rPr>
        <w:t xml:space="preserve">vastos territorios bajo control indígena o de caudillos locales, las iniciativas veían comprometidas sus posibilidades de </w:t>
      </w:r>
      <w:r w:rsidR="006F5F22" w:rsidRPr="00494402">
        <w:rPr>
          <w:rFonts w:ascii="Arial" w:hAnsi="Arial" w:cs="Arial"/>
        </w:rPr>
        <w:t>conformación</w:t>
      </w:r>
      <w:r w:rsidRPr="00494402">
        <w:rPr>
          <w:rFonts w:ascii="Arial" w:hAnsi="Arial" w:cs="Arial"/>
        </w:rPr>
        <w:t xml:space="preserve">. </w:t>
      </w:r>
    </w:p>
    <w:p w14:paraId="6A1E1DD8" w14:textId="0D60B904" w:rsidR="00E50640" w:rsidRPr="00494402" w:rsidRDefault="00B91108" w:rsidP="00B91108">
      <w:pPr>
        <w:pStyle w:val="Sinespaciado"/>
        <w:rPr>
          <w:rFonts w:ascii="Arial" w:hAnsi="Arial" w:cs="Arial"/>
        </w:rPr>
      </w:pPr>
      <w:r w:rsidRPr="00494402">
        <w:rPr>
          <w:rFonts w:ascii="Arial" w:hAnsi="Arial" w:cs="Arial"/>
        </w:rPr>
        <w:t xml:space="preserve">Para los sectores económicos </w:t>
      </w:r>
      <w:r w:rsidR="00E50640" w:rsidRPr="00494402">
        <w:rPr>
          <w:rFonts w:ascii="Arial" w:hAnsi="Arial" w:cs="Arial"/>
        </w:rPr>
        <w:t>dominantes r</w:t>
      </w:r>
      <w:r w:rsidR="00E50640" w:rsidRPr="00494402">
        <w:rPr>
          <w:rFonts w:ascii="Arial" w:hAnsi="Arial" w:cs="Arial"/>
        </w:rPr>
        <w:t>esolver estas cuestiones exigía, necesariamente, consolidar el "pacto de dominación" de la incipiente burguesía y reforzar el precario aparato institucional del estado nacional.</w:t>
      </w:r>
    </w:p>
    <w:p w14:paraId="4D93BF1D" w14:textId="206BCAE7" w:rsidR="00B91108" w:rsidRPr="00494402" w:rsidRDefault="00B91108" w:rsidP="00B91108">
      <w:pPr>
        <w:pStyle w:val="Sinespaciado"/>
        <w:rPr>
          <w:rFonts w:ascii="Arial" w:hAnsi="Arial" w:cs="Arial"/>
        </w:rPr>
      </w:pPr>
      <w:r w:rsidRPr="00494402">
        <w:rPr>
          <w:rFonts w:ascii="Arial" w:hAnsi="Arial" w:cs="Arial"/>
        </w:rPr>
        <w:t xml:space="preserve"> "Orden y progreso", la clásica fórmula del credo positivista. </w:t>
      </w:r>
    </w:p>
    <w:p w14:paraId="3817A39D" w14:textId="77777777" w:rsidR="00B91108" w:rsidRPr="00494402" w:rsidRDefault="00B91108" w:rsidP="00B91108">
      <w:pPr>
        <w:pStyle w:val="Sinespaciado"/>
        <w:rPr>
          <w:rFonts w:ascii="Arial" w:hAnsi="Arial" w:cs="Arial"/>
        </w:rPr>
      </w:pPr>
    </w:p>
    <w:p w14:paraId="5829C0C3" w14:textId="77777777" w:rsidR="00E50640" w:rsidRPr="00494402" w:rsidRDefault="00B91108" w:rsidP="00B91108">
      <w:pPr>
        <w:pStyle w:val="Sinespaciado"/>
        <w:rPr>
          <w:rFonts w:ascii="Arial" w:hAnsi="Arial" w:cs="Arial"/>
        </w:rPr>
      </w:pPr>
      <w:r w:rsidRPr="00494402">
        <w:rPr>
          <w:rFonts w:ascii="Arial" w:hAnsi="Arial" w:cs="Arial"/>
          <w:b/>
          <w:bCs/>
          <w:u w:val="single"/>
        </w:rPr>
        <w:t>¿Qué significaba la institucionalización del "orden"?</w:t>
      </w:r>
      <w:r w:rsidRPr="00494402">
        <w:rPr>
          <w:rFonts w:ascii="Arial" w:hAnsi="Arial" w:cs="Arial"/>
        </w:rPr>
        <w:t xml:space="preserve"> </w:t>
      </w:r>
    </w:p>
    <w:p w14:paraId="0583394A" w14:textId="77777777" w:rsidR="00E50640" w:rsidRPr="00494402" w:rsidRDefault="00E50640" w:rsidP="00B91108">
      <w:pPr>
        <w:pStyle w:val="Sinespaciado"/>
        <w:rPr>
          <w:rFonts w:ascii="Arial" w:hAnsi="Arial" w:cs="Arial"/>
        </w:rPr>
      </w:pPr>
    </w:p>
    <w:p w14:paraId="7DEC7CF9" w14:textId="4F792481" w:rsidR="00B91108" w:rsidRPr="00494402" w:rsidRDefault="00B91108" w:rsidP="00B91108">
      <w:pPr>
        <w:pStyle w:val="Sinespaciado"/>
        <w:rPr>
          <w:rFonts w:ascii="Arial" w:hAnsi="Arial" w:cs="Arial"/>
        </w:rPr>
      </w:pPr>
      <w:r w:rsidRPr="00494402">
        <w:rPr>
          <w:rFonts w:ascii="Arial" w:hAnsi="Arial" w:cs="Arial"/>
        </w:rPr>
        <w:t xml:space="preserve">Había gran diversidad </w:t>
      </w:r>
      <w:r w:rsidR="00E50640" w:rsidRPr="00494402">
        <w:rPr>
          <w:rFonts w:ascii="Arial" w:hAnsi="Arial" w:cs="Arial"/>
        </w:rPr>
        <w:t xml:space="preserve">de ejemplos de </w:t>
      </w:r>
      <w:r w:rsidRPr="00494402">
        <w:rPr>
          <w:rFonts w:ascii="Arial" w:hAnsi="Arial" w:cs="Arial"/>
        </w:rPr>
        <w:t xml:space="preserve">"desorden": enfrentamientos armados, levantamientos de caudillos, rebeliones campesinas, incursiones indígenas, intentos secesionistas… </w:t>
      </w:r>
    </w:p>
    <w:p w14:paraId="74834C79" w14:textId="5C5DE843" w:rsidR="00B91108" w:rsidRPr="00494402" w:rsidRDefault="00E50640" w:rsidP="00B91108">
      <w:pPr>
        <w:pStyle w:val="Sinespaciado"/>
        <w:rPr>
          <w:rFonts w:ascii="Arial" w:hAnsi="Arial" w:cs="Arial"/>
        </w:rPr>
      </w:pPr>
      <w:r w:rsidRPr="00494402">
        <w:rPr>
          <w:rFonts w:ascii="Arial" w:hAnsi="Arial" w:cs="Arial"/>
        </w:rPr>
        <w:t>D</w:t>
      </w:r>
      <w:r w:rsidR="00B91108" w:rsidRPr="00494402">
        <w:rPr>
          <w:rFonts w:ascii="Arial" w:hAnsi="Arial" w:cs="Arial"/>
        </w:rPr>
        <w:t>urante la primera etapa del período independentista</w:t>
      </w:r>
      <w:r w:rsidRPr="00494402">
        <w:rPr>
          <w:rFonts w:ascii="Arial" w:hAnsi="Arial" w:cs="Arial"/>
        </w:rPr>
        <w:t>,</w:t>
      </w:r>
      <w:r w:rsidR="00B91108" w:rsidRPr="00494402">
        <w:rPr>
          <w:rFonts w:ascii="Arial" w:hAnsi="Arial" w:cs="Arial"/>
        </w:rPr>
        <w:t xml:space="preserve"> los incipientes </w:t>
      </w:r>
      <w:r w:rsidRPr="00494402">
        <w:rPr>
          <w:rFonts w:ascii="Arial" w:hAnsi="Arial" w:cs="Arial"/>
        </w:rPr>
        <w:t>E</w:t>
      </w:r>
      <w:r w:rsidR="00B91108" w:rsidRPr="00494402">
        <w:rPr>
          <w:rFonts w:ascii="Arial" w:hAnsi="Arial" w:cs="Arial"/>
        </w:rPr>
        <w:t xml:space="preserve">stados estuvieron dirigidos a eliminar todo </w:t>
      </w:r>
      <w:r w:rsidRPr="00494402">
        <w:rPr>
          <w:rFonts w:ascii="Arial" w:hAnsi="Arial" w:cs="Arial"/>
        </w:rPr>
        <w:t xml:space="preserve">acto </w:t>
      </w:r>
      <w:r w:rsidR="00B91108" w:rsidRPr="00494402">
        <w:rPr>
          <w:rFonts w:ascii="Arial" w:hAnsi="Arial" w:cs="Arial"/>
        </w:rPr>
        <w:t xml:space="preserve">contestatario. </w:t>
      </w:r>
      <w:r w:rsidRPr="00494402">
        <w:rPr>
          <w:rFonts w:ascii="Arial" w:hAnsi="Arial" w:cs="Arial"/>
        </w:rPr>
        <w:t>E</w:t>
      </w:r>
      <w:r w:rsidR="00B91108" w:rsidRPr="00494402">
        <w:rPr>
          <w:rFonts w:ascii="Arial" w:hAnsi="Arial" w:cs="Arial"/>
        </w:rPr>
        <w:t>stados como aparatos de represión y control social.</w:t>
      </w:r>
    </w:p>
    <w:p w14:paraId="6C19AD13" w14:textId="77777777" w:rsidR="00B91108" w:rsidRPr="00494402" w:rsidRDefault="00B91108" w:rsidP="00B91108">
      <w:pPr>
        <w:pStyle w:val="Sinespaciado"/>
        <w:rPr>
          <w:rFonts w:ascii="Arial" w:hAnsi="Arial" w:cs="Arial"/>
        </w:rPr>
      </w:pPr>
      <w:r w:rsidRPr="00494402">
        <w:rPr>
          <w:rFonts w:ascii="Arial" w:hAnsi="Arial" w:cs="Arial"/>
        </w:rPr>
        <w:t>La cuestión del orden, suscitada por sectores dominantes, acaparó recursos del Estado Nacional, desde el momento de su creación. Por eso, la cuestión del "progreso" surgió como la contracara del "orden", como su natural corolario. Orden y progreso, pero primero orden, luego progreso.</w:t>
      </w:r>
    </w:p>
    <w:p w14:paraId="4C8A1800" w14:textId="77777777" w:rsidR="00E50640" w:rsidRPr="00494402" w:rsidRDefault="00E50640" w:rsidP="00B91108">
      <w:pPr>
        <w:pStyle w:val="Sinespaciado"/>
        <w:rPr>
          <w:rFonts w:ascii="Arial" w:hAnsi="Arial" w:cs="Arial"/>
        </w:rPr>
      </w:pPr>
    </w:p>
    <w:p w14:paraId="38C06E5D" w14:textId="19A43B78" w:rsidR="00B91108" w:rsidRPr="00494402" w:rsidRDefault="00B91108" w:rsidP="00B91108">
      <w:pPr>
        <w:pStyle w:val="Sinespaciado"/>
        <w:rPr>
          <w:rFonts w:ascii="Arial" w:hAnsi="Arial" w:cs="Arial"/>
          <w:b/>
          <w:bCs/>
          <w:u w:val="single"/>
        </w:rPr>
      </w:pPr>
      <w:r w:rsidRPr="00494402">
        <w:rPr>
          <w:rFonts w:ascii="Arial" w:hAnsi="Arial" w:cs="Arial"/>
          <w:b/>
          <w:bCs/>
          <w:u w:val="single"/>
        </w:rPr>
        <w:lastRenderedPageBreak/>
        <w:t>RAPOPORT: ORGANIZACIÓN POLÍTICA Y ECONOMÍA DEL ESTADO CONSERVA</w:t>
      </w:r>
    </w:p>
    <w:p w14:paraId="4956B762" w14:textId="77777777" w:rsidR="00B91108" w:rsidRPr="00494402" w:rsidRDefault="00B91108" w:rsidP="00B91108">
      <w:pPr>
        <w:pStyle w:val="Sinespaciado"/>
        <w:rPr>
          <w:rFonts w:ascii="Arial" w:hAnsi="Arial" w:cs="Arial"/>
        </w:rPr>
      </w:pPr>
    </w:p>
    <w:p w14:paraId="1EC5FD06" w14:textId="76B5942C" w:rsidR="00B91108" w:rsidRPr="00494402" w:rsidRDefault="00B91108" w:rsidP="00B91108">
      <w:pPr>
        <w:pStyle w:val="Sinespaciado"/>
        <w:rPr>
          <w:rFonts w:ascii="Arial" w:hAnsi="Arial" w:cs="Arial"/>
        </w:rPr>
      </w:pPr>
      <w:r w:rsidRPr="00494402">
        <w:rPr>
          <w:rFonts w:ascii="Arial" w:hAnsi="Arial" w:cs="Arial"/>
          <w:i/>
          <w:iCs/>
          <w:u w:val="single"/>
        </w:rPr>
        <w:t>12 de octubre de 1880</w:t>
      </w:r>
      <w:r w:rsidR="00294482" w:rsidRPr="00494402">
        <w:rPr>
          <w:rFonts w:ascii="Arial" w:hAnsi="Arial" w:cs="Arial"/>
        </w:rPr>
        <w:t>:</w:t>
      </w:r>
      <w:r w:rsidRPr="00494402">
        <w:rPr>
          <w:rFonts w:ascii="Arial" w:hAnsi="Arial" w:cs="Arial"/>
        </w:rPr>
        <w:t xml:space="preserve"> Roca asumió. Para ello, fue necesario que el </w:t>
      </w:r>
      <w:r w:rsidR="00294482" w:rsidRPr="00494402">
        <w:rPr>
          <w:rFonts w:ascii="Arial" w:hAnsi="Arial" w:cs="Arial"/>
        </w:rPr>
        <w:t>Ejército</w:t>
      </w:r>
      <w:r w:rsidRPr="00494402">
        <w:rPr>
          <w:rFonts w:ascii="Arial" w:hAnsi="Arial" w:cs="Arial"/>
        </w:rPr>
        <w:t xml:space="preserve"> </w:t>
      </w:r>
      <w:r w:rsidR="00294482" w:rsidRPr="00494402">
        <w:rPr>
          <w:rFonts w:ascii="Arial" w:hAnsi="Arial" w:cs="Arial"/>
        </w:rPr>
        <w:t>N</w:t>
      </w:r>
      <w:r w:rsidRPr="00494402">
        <w:rPr>
          <w:rFonts w:ascii="Arial" w:hAnsi="Arial" w:cs="Arial"/>
        </w:rPr>
        <w:t xml:space="preserve">acional derrotara al porteño (Carlos Tejedor). A partir de este suceso el ejército </w:t>
      </w:r>
      <w:r w:rsidR="00294482" w:rsidRPr="00494402">
        <w:rPr>
          <w:rFonts w:ascii="Arial" w:hAnsi="Arial" w:cs="Arial"/>
        </w:rPr>
        <w:t>vencedor (el nacional)</w:t>
      </w:r>
      <w:r w:rsidRPr="00494402">
        <w:rPr>
          <w:rFonts w:ascii="Arial" w:hAnsi="Arial" w:cs="Arial"/>
        </w:rPr>
        <w:t xml:space="preserve"> se consagró como la única fuerza milica del país.</w:t>
      </w:r>
    </w:p>
    <w:p w14:paraId="2C88A187" w14:textId="1D9C90B1" w:rsidR="00B91108" w:rsidRPr="00494402" w:rsidRDefault="00B91108" w:rsidP="00B91108">
      <w:pPr>
        <w:pStyle w:val="Sinespaciado"/>
        <w:rPr>
          <w:rFonts w:ascii="Arial" w:hAnsi="Arial" w:cs="Arial"/>
        </w:rPr>
      </w:pPr>
      <w:r w:rsidRPr="00494402">
        <w:rPr>
          <w:rFonts w:ascii="Arial" w:hAnsi="Arial" w:cs="Arial"/>
        </w:rPr>
        <w:t xml:space="preserve">Un mes después sanciono la ley provincial que cedía tierras de la futura Capital Federal. </w:t>
      </w:r>
      <w:r w:rsidR="00294482" w:rsidRPr="00494402">
        <w:rPr>
          <w:rFonts w:ascii="Arial" w:hAnsi="Arial" w:cs="Arial"/>
        </w:rPr>
        <w:t>D</w:t>
      </w:r>
      <w:r w:rsidRPr="00494402">
        <w:rPr>
          <w:rFonts w:ascii="Arial" w:hAnsi="Arial" w:cs="Arial"/>
        </w:rPr>
        <w:t xml:space="preserve">ías después, una nueva ley disponía la capitalización de Buenos Aires.  </w:t>
      </w:r>
    </w:p>
    <w:p w14:paraId="10A9836D" w14:textId="77777777" w:rsidR="00B91108" w:rsidRPr="00494402" w:rsidRDefault="00B91108" w:rsidP="00B91108">
      <w:pPr>
        <w:pStyle w:val="Sinespaciado"/>
        <w:rPr>
          <w:rFonts w:ascii="Arial" w:hAnsi="Arial" w:cs="Arial"/>
        </w:rPr>
      </w:pPr>
      <w:r w:rsidRPr="00494402">
        <w:rPr>
          <w:rFonts w:ascii="Arial" w:hAnsi="Arial" w:cs="Arial"/>
          <w:i/>
          <w:iCs/>
          <w:u w:val="single"/>
        </w:rPr>
        <w:t>1881</w:t>
      </w:r>
      <w:r w:rsidRPr="00494402">
        <w:rPr>
          <w:rFonts w:ascii="Arial" w:hAnsi="Arial" w:cs="Arial"/>
        </w:rPr>
        <w:t>: Chile y Argentina acordaron el tratado definitivo de los límites.</w:t>
      </w:r>
    </w:p>
    <w:p w14:paraId="3A341C6C" w14:textId="6B56CBD0" w:rsidR="00B91108" w:rsidRPr="00494402" w:rsidRDefault="00B91108" w:rsidP="00B91108">
      <w:pPr>
        <w:pStyle w:val="Sinespaciado"/>
        <w:rPr>
          <w:rFonts w:ascii="Arial" w:hAnsi="Arial" w:cs="Arial"/>
        </w:rPr>
      </w:pPr>
      <w:r w:rsidRPr="00494402">
        <w:rPr>
          <w:rFonts w:ascii="Arial" w:hAnsi="Arial" w:cs="Arial"/>
        </w:rPr>
        <w:t xml:space="preserve">Se incorporaron territorios de Chaco y Formosa sometiendo a indígenas de la región. </w:t>
      </w:r>
    </w:p>
    <w:p w14:paraId="0D876481" w14:textId="77777777" w:rsidR="00294482" w:rsidRPr="00494402" w:rsidRDefault="00294482" w:rsidP="00294482">
      <w:pPr>
        <w:pStyle w:val="Sinespaciado"/>
        <w:rPr>
          <w:rFonts w:ascii="Arial" w:hAnsi="Arial" w:cs="Arial"/>
        </w:rPr>
      </w:pPr>
      <w:r w:rsidRPr="00494402">
        <w:rPr>
          <w:rFonts w:ascii="Arial" w:hAnsi="Arial" w:cs="Arial"/>
          <w:i/>
          <w:iCs/>
          <w:u w:val="single"/>
        </w:rPr>
        <w:t>1884</w:t>
      </w:r>
      <w:r w:rsidRPr="00494402">
        <w:rPr>
          <w:rFonts w:ascii="Arial" w:hAnsi="Arial" w:cs="Arial"/>
        </w:rPr>
        <w:t xml:space="preserve">: ley 1420, de educación laica, gratuita y obligatoria. </w:t>
      </w:r>
    </w:p>
    <w:p w14:paraId="3C001158" w14:textId="79A6C2AD" w:rsidR="00294482" w:rsidRPr="00494402" w:rsidRDefault="00294482" w:rsidP="00294482">
      <w:pPr>
        <w:pStyle w:val="Sinespaciado"/>
        <w:rPr>
          <w:rFonts w:ascii="Arial" w:hAnsi="Arial" w:cs="Arial"/>
        </w:rPr>
      </w:pPr>
      <w:r w:rsidRPr="00494402">
        <w:rPr>
          <w:rFonts w:ascii="Arial" w:hAnsi="Arial" w:cs="Arial"/>
        </w:rPr>
        <w:t>La educación en manos del Estado.</w:t>
      </w:r>
      <w:r w:rsidRPr="00494402">
        <w:rPr>
          <w:rFonts w:ascii="Arial" w:hAnsi="Arial" w:cs="Arial"/>
        </w:rPr>
        <w:t xml:space="preserve"> C</w:t>
      </w:r>
      <w:r w:rsidRPr="00494402">
        <w:rPr>
          <w:rFonts w:ascii="Arial" w:hAnsi="Arial" w:cs="Arial"/>
        </w:rPr>
        <w:t>reación del registro civil (secularización).</w:t>
      </w:r>
    </w:p>
    <w:p w14:paraId="69A642CB" w14:textId="273B6BC2" w:rsidR="00294482" w:rsidRPr="00494402" w:rsidRDefault="00294482" w:rsidP="00294482">
      <w:pPr>
        <w:pStyle w:val="Sinespaciado"/>
        <w:rPr>
          <w:rFonts w:ascii="Arial" w:hAnsi="Arial" w:cs="Arial"/>
        </w:rPr>
      </w:pPr>
      <w:r w:rsidRPr="00494402">
        <w:rPr>
          <w:rFonts w:ascii="Arial" w:hAnsi="Arial" w:cs="Arial"/>
        </w:rPr>
        <w:t>C</w:t>
      </w:r>
      <w:r w:rsidRPr="00494402">
        <w:rPr>
          <w:rFonts w:ascii="Arial" w:hAnsi="Arial" w:cs="Arial"/>
        </w:rPr>
        <w:t>onfiguración de una clase dirigente</w:t>
      </w:r>
      <w:r w:rsidRPr="00494402">
        <w:rPr>
          <w:rFonts w:ascii="Arial" w:hAnsi="Arial" w:cs="Arial"/>
        </w:rPr>
        <w:t xml:space="preserve">: </w:t>
      </w:r>
      <w:r w:rsidRPr="00494402">
        <w:rPr>
          <w:rFonts w:ascii="Arial" w:hAnsi="Arial" w:cs="Arial"/>
        </w:rPr>
        <w:t xml:space="preserve">una alianza e/ Buenos Aires y el resto del país. </w:t>
      </w:r>
    </w:p>
    <w:p w14:paraId="6025903F" w14:textId="77777777" w:rsidR="00294482" w:rsidRPr="00494402" w:rsidRDefault="00294482" w:rsidP="00B91108">
      <w:pPr>
        <w:pStyle w:val="Sinespaciado"/>
        <w:rPr>
          <w:rFonts w:ascii="Arial" w:hAnsi="Arial" w:cs="Arial"/>
        </w:rPr>
      </w:pPr>
    </w:p>
    <w:p w14:paraId="7C332DE0" w14:textId="2C44A2C8" w:rsidR="00B91108" w:rsidRPr="00494402" w:rsidRDefault="00B91108" w:rsidP="00B91108">
      <w:pPr>
        <w:pStyle w:val="Sinespaciado"/>
        <w:rPr>
          <w:rFonts w:ascii="Arial" w:hAnsi="Arial" w:cs="Arial"/>
        </w:rPr>
      </w:pPr>
      <w:r w:rsidRPr="00494402">
        <w:rPr>
          <w:rFonts w:ascii="Arial" w:hAnsi="Arial" w:cs="Arial"/>
        </w:rPr>
        <w:t xml:space="preserve">Segunda presidencia: servicio milico obligatorio y la profesionalización definitiva del cuerpo de oficiales. Se organizó una policía con jurisdicción nacional. </w:t>
      </w:r>
    </w:p>
    <w:p w14:paraId="5273F7FD" w14:textId="77777777" w:rsidR="00B91108" w:rsidRPr="00494402" w:rsidRDefault="00B91108" w:rsidP="00B91108">
      <w:pPr>
        <w:pStyle w:val="Sinespaciado"/>
        <w:rPr>
          <w:rFonts w:ascii="Arial" w:hAnsi="Arial" w:cs="Arial"/>
        </w:rPr>
      </w:pPr>
      <w:r w:rsidRPr="00494402">
        <w:rPr>
          <w:rFonts w:ascii="Arial" w:hAnsi="Arial" w:cs="Arial"/>
        </w:rPr>
        <w:t>Administración pública creció un 160% en 15 años.</w:t>
      </w:r>
    </w:p>
    <w:p w14:paraId="74995890" w14:textId="77777777" w:rsidR="00B91108" w:rsidRPr="00494402" w:rsidRDefault="00B91108" w:rsidP="00B91108">
      <w:pPr>
        <w:pStyle w:val="Sinespaciado"/>
        <w:rPr>
          <w:rFonts w:ascii="Arial" w:hAnsi="Arial" w:cs="Arial"/>
        </w:rPr>
      </w:pPr>
    </w:p>
    <w:p w14:paraId="56F01229" w14:textId="69F053F6" w:rsidR="00B91108" w:rsidRPr="008063A1" w:rsidRDefault="00494402" w:rsidP="00B91108">
      <w:pPr>
        <w:pStyle w:val="Sinespaciado"/>
        <w:rPr>
          <w:rFonts w:ascii="Arial" w:hAnsi="Arial" w:cs="Arial"/>
          <w:b/>
          <w:bCs/>
        </w:rPr>
      </w:pPr>
      <w:r w:rsidRPr="00494402">
        <w:rPr>
          <w:rFonts w:ascii="Arial" w:hAnsi="Arial" w:cs="Arial"/>
          <w:b/>
          <w:bCs/>
        </w:rPr>
        <w:t>CONSIGNA: “PAZ Y ADMINISTRACIÓN, ROCA PUSO FIN A LOS CONFLICTOS…”</w:t>
      </w:r>
    </w:p>
    <w:p w14:paraId="32919924" w14:textId="77777777" w:rsidR="00294482" w:rsidRPr="00494402" w:rsidRDefault="00294482" w:rsidP="00B91108">
      <w:pPr>
        <w:pStyle w:val="Sinespaciado"/>
        <w:rPr>
          <w:rFonts w:ascii="Arial" w:hAnsi="Arial" w:cs="Arial"/>
        </w:rPr>
      </w:pPr>
    </w:p>
    <w:p w14:paraId="52F58117" w14:textId="77777777" w:rsidR="00B91108" w:rsidRPr="00494402" w:rsidRDefault="00B91108" w:rsidP="00B91108">
      <w:pPr>
        <w:pStyle w:val="Sinespaciado"/>
        <w:rPr>
          <w:rFonts w:ascii="Arial" w:hAnsi="Arial" w:cs="Arial"/>
          <w:b/>
          <w:bCs/>
          <w:u w:val="single"/>
        </w:rPr>
      </w:pPr>
      <w:r w:rsidRPr="00494402">
        <w:rPr>
          <w:rFonts w:ascii="Arial" w:hAnsi="Arial" w:cs="Arial"/>
          <w:b/>
          <w:bCs/>
          <w:u w:val="single"/>
        </w:rPr>
        <w:t>Juárez Celman y el surgimiento de la UCR</w:t>
      </w:r>
    </w:p>
    <w:p w14:paraId="2F663329" w14:textId="77777777" w:rsidR="00B91108" w:rsidRPr="00494402" w:rsidRDefault="00B91108" w:rsidP="00B91108">
      <w:pPr>
        <w:pStyle w:val="Sinespaciado"/>
        <w:rPr>
          <w:rFonts w:ascii="Arial" w:hAnsi="Arial" w:cs="Arial"/>
        </w:rPr>
      </w:pPr>
    </w:p>
    <w:p w14:paraId="7EC583A2" w14:textId="77777777" w:rsidR="00B91108" w:rsidRPr="00494402" w:rsidRDefault="00B91108" w:rsidP="00B91108">
      <w:pPr>
        <w:pStyle w:val="Sinespaciado"/>
        <w:rPr>
          <w:rFonts w:ascii="Arial" w:hAnsi="Arial" w:cs="Arial"/>
        </w:rPr>
      </w:pPr>
      <w:r w:rsidRPr="00494402">
        <w:rPr>
          <w:rFonts w:ascii="Arial" w:hAnsi="Arial" w:cs="Arial"/>
        </w:rPr>
        <w:t xml:space="preserve">Elecciones eran manipuladas, lo que daba lugar a cuestionamientos del sector de la oligarquía que no mordía. No había “rotación”, entonces… </w:t>
      </w:r>
    </w:p>
    <w:p w14:paraId="7A57D296" w14:textId="5B62ED9A" w:rsidR="00B91108" w:rsidRPr="00494402" w:rsidRDefault="00B91108" w:rsidP="00B91108">
      <w:pPr>
        <w:pStyle w:val="Sinespaciado"/>
        <w:rPr>
          <w:rFonts w:ascii="Arial" w:hAnsi="Arial" w:cs="Arial"/>
        </w:rPr>
      </w:pPr>
      <w:r w:rsidRPr="00494402">
        <w:rPr>
          <w:rFonts w:ascii="Arial" w:hAnsi="Arial" w:cs="Arial"/>
        </w:rPr>
        <w:t>Hubo una ruptura en 1890: profunda crisis económica, tensiones en el PAN, entre otras cuestiones, decantaron en la formación de una coalición opositora</w:t>
      </w:r>
      <w:r w:rsidR="00294482" w:rsidRPr="00494402">
        <w:rPr>
          <w:rFonts w:ascii="Arial" w:hAnsi="Arial" w:cs="Arial"/>
        </w:rPr>
        <w:t xml:space="preserve"> en la que </w:t>
      </w:r>
      <w:r w:rsidRPr="00494402">
        <w:rPr>
          <w:rFonts w:ascii="Arial" w:hAnsi="Arial" w:cs="Arial"/>
        </w:rPr>
        <w:t xml:space="preserve">convergieron diversos sectores y fuerzas políticas. Se autodenominaron Unión Cívica. </w:t>
      </w:r>
    </w:p>
    <w:p w14:paraId="1636C4B3" w14:textId="79663345" w:rsidR="00B91108" w:rsidRPr="00494402" w:rsidRDefault="00B91108" w:rsidP="00B91108">
      <w:pPr>
        <w:pStyle w:val="Sinespaciado"/>
        <w:rPr>
          <w:rFonts w:ascii="Arial" w:hAnsi="Arial" w:cs="Arial"/>
        </w:rPr>
      </w:pPr>
      <w:r w:rsidRPr="00494402">
        <w:rPr>
          <w:rFonts w:ascii="Arial" w:hAnsi="Arial" w:cs="Arial"/>
        </w:rPr>
        <w:t>La UC hac</w:t>
      </w:r>
      <w:r w:rsidR="00294482" w:rsidRPr="00494402">
        <w:rPr>
          <w:rFonts w:ascii="Arial" w:hAnsi="Arial" w:cs="Arial"/>
        </w:rPr>
        <w:t>í</w:t>
      </w:r>
      <w:r w:rsidRPr="00494402">
        <w:rPr>
          <w:rFonts w:ascii="Arial" w:hAnsi="Arial" w:cs="Arial"/>
        </w:rPr>
        <w:t>a responsable al unicato de JC; atacaban la corrupción, los desfalcos económicos, las concesiones al capital extranjero…</w:t>
      </w:r>
    </w:p>
    <w:p w14:paraId="4E24B269" w14:textId="4642F9A4" w:rsidR="00B91108" w:rsidRPr="00494402" w:rsidRDefault="00B91108" w:rsidP="00B91108">
      <w:pPr>
        <w:pStyle w:val="Sinespaciado"/>
        <w:rPr>
          <w:rFonts w:ascii="Arial" w:hAnsi="Arial" w:cs="Arial"/>
          <w:noProof/>
        </w:rPr>
      </w:pPr>
      <w:r w:rsidRPr="00494402">
        <w:rPr>
          <w:rFonts w:ascii="Arial" w:hAnsi="Arial" w:cs="Arial"/>
          <w:i/>
          <w:iCs/>
          <w:noProof/>
        </w:rPr>
        <w:t>Reclamaban LIBERTAD DE SUFRAGIO y FIN DE LOS GOBIERNOS ELECTORES</w:t>
      </w:r>
      <w:r w:rsidR="00294482" w:rsidRPr="00494402">
        <w:rPr>
          <w:rFonts w:ascii="Arial" w:hAnsi="Arial" w:cs="Arial"/>
          <w:noProof/>
        </w:rPr>
        <w:t xml:space="preserve"> </w:t>
      </w:r>
      <w:r w:rsidRPr="00494402">
        <w:rPr>
          <w:rFonts w:ascii="Arial" w:hAnsi="Arial" w:cs="Arial"/>
          <w:noProof/>
        </w:rPr>
        <w:t>que autoelegían a sus sucesores.</w:t>
      </w:r>
      <w:r w:rsidR="00294482" w:rsidRPr="00494402">
        <w:rPr>
          <w:rFonts w:ascii="Arial" w:hAnsi="Arial" w:cs="Arial"/>
          <w:noProof/>
        </w:rPr>
        <w:t xml:space="preserve"> Es decir, el presidente elegia a su sucesor.</w:t>
      </w:r>
    </w:p>
    <w:p w14:paraId="70DD4680" w14:textId="77777777" w:rsidR="00B91108" w:rsidRPr="00494402" w:rsidRDefault="00B91108" w:rsidP="00B91108">
      <w:pPr>
        <w:pStyle w:val="Sinespaciado"/>
        <w:rPr>
          <w:rFonts w:ascii="Arial" w:hAnsi="Arial" w:cs="Arial"/>
        </w:rPr>
      </w:pPr>
    </w:p>
    <w:p w14:paraId="73E68CF7" w14:textId="77777777" w:rsidR="00B91108" w:rsidRPr="00494402" w:rsidRDefault="00B91108" w:rsidP="00B91108">
      <w:pPr>
        <w:pStyle w:val="Sinespaciado"/>
        <w:rPr>
          <w:rFonts w:ascii="Arial" w:hAnsi="Arial" w:cs="Arial"/>
        </w:rPr>
      </w:pPr>
      <w:r w:rsidRPr="00494402">
        <w:rPr>
          <w:rFonts w:ascii="Arial" w:hAnsi="Arial" w:cs="Arial"/>
          <w:u w:val="single"/>
        </w:rPr>
        <w:t>Ala más radicalizada</w:t>
      </w:r>
      <w:r w:rsidRPr="00494402">
        <w:rPr>
          <w:rFonts w:ascii="Arial" w:hAnsi="Arial" w:cs="Arial"/>
        </w:rPr>
        <w:t>: Alem (también estaba Yrigoyen, su sobrino).</w:t>
      </w:r>
    </w:p>
    <w:p w14:paraId="117C5FDE" w14:textId="5DE7F686" w:rsidR="00B91108" w:rsidRPr="00494402" w:rsidRDefault="00B91108" w:rsidP="00B91108">
      <w:pPr>
        <w:pStyle w:val="Sinespaciado"/>
        <w:rPr>
          <w:rFonts w:ascii="Arial" w:hAnsi="Arial" w:cs="Arial"/>
        </w:rPr>
      </w:pPr>
      <w:r w:rsidRPr="00494402">
        <w:rPr>
          <w:rFonts w:ascii="Arial" w:hAnsi="Arial" w:cs="Arial"/>
        </w:rPr>
        <w:t>Voto universal</w:t>
      </w:r>
      <w:r w:rsidR="00294482" w:rsidRPr="00494402">
        <w:rPr>
          <w:rFonts w:ascii="Arial" w:hAnsi="Arial" w:cs="Arial"/>
        </w:rPr>
        <w:t xml:space="preserve"> - </w:t>
      </w:r>
      <w:r w:rsidRPr="00494402">
        <w:rPr>
          <w:rFonts w:ascii="Arial" w:hAnsi="Arial" w:cs="Arial"/>
        </w:rPr>
        <w:t>Control de finanzas</w:t>
      </w:r>
      <w:r w:rsidR="00294482" w:rsidRPr="00494402">
        <w:rPr>
          <w:rFonts w:ascii="Arial" w:hAnsi="Arial" w:cs="Arial"/>
        </w:rPr>
        <w:t xml:space="preserve"> - </w:t>
      </w:r>
      <w:r w:rsidRPr="00494402">
        <w:rPr>
          <w:rFonts w:ascii="Arial" w:hAnsi="Arial" w:cs="Arial"/>
        </w:rPr>
        <w:t>Cuestionaban aumento de precios y alquileres</w:t>
      </w:r>
    </w:p>
    <w:p w14:paraId="6B7694BF" w14:textId="77777777" w:rsidR="00B91108" w:rsidRPr="00494402" w:rsidRDefault="00B91108" w:rsidP="00B91108">
      <w:pPr>
        <w:pStyle w:val="Sinespaciado"/>
        <w:rPr>
          <w:rFonts w:ascii="Arial" w:hAnsi="Arial" w:cs="Arial"/>
        </w:rPr>
      </w:pPr>
      <w:r w:rsidRPr="00494402">
        <w:rPr>
          <w:rFonts w:ascii="Arial" w:hAnsi="Arial" w:cs="Arial"/>
          <w:u w:val="single"/>
        </w:rPr>
        <w:t>La integraban</w:t>
      </w:r>
      <w:r w:rsidRPr="00494402">
        <w:rPr>
          <w:rFonts w:ascii="Arial" w:hAnsi="Arial" w:cs="Arial"/>
        </w:rPr>
        <w:t>: terratenientes, burguesía comercial y financiera, sectores medios y populares urbanos.</w:t>
      </w:r>
    </w:p>
    <w:p w14:paraId="3F356011" w14:textId="63D52630" w:rsidR="00B91108" w:rsidRPr="00494402" w:rsidRDefault="00B91108" w:rsidP="00B91108">
      <w:pPr>
        <w:pStyle w:val="Sinespaciado"/>
        <w:rPr>
          <w:rFonts w:ascii="Arial" w:hAnsi="Arial" w:cs="Arial"/>
        </w:rPr>
      </w:pPr>
      <w:r w:rsidRPr="00494402">
        <w:rPr>
          <w:rFonts w:ascii="Arial" w:hAnsi="Arial" w:cs="Arial"/>
        </w:rPr>
        <w:t xml:space="preserve">Después estaban los liberales </w:t>
      </w:r>
      <w:r w:rsidR="00294482" w:rsidRPr="00494402">
        <w:rPr>
          <w:rFonts w:ascii="Arial" w:hAnsi="Arial" w:cs="Arial"/>
        </w:rPr>
        <w:t>m</w:t>
      </w:r>
      <w:r w:rsidRPr="00494402">
        <w:rPr>
          <w:rFonts w:ascii="Arial" w:hAnsi="Arial" w:cs="Arial"/>
        </w:rPr>
        <w:t>itristas y tipos del catolicismo, como Estrada.</w:t>
      </w:r>
    </w:p>
    <w:p w14:paraId="6301C892" w14:textId="77777777" w:rsidR="00B91108" w:rsidRPr="00494402" w:rsidRDefault="00B91108" w:rsidP="00B91108">
      <w:pPr>
        <w:pStyle w:val="Sinespaciado"/>
        <w:rPr>
          <w:rFonts w:ascii="Arial" w:hAnsi="Arial" w:cs="Arial"/>
        </w:rPr>
      </w:pPr>
    </w:p>
    <w:p w14:paraId="56786C2B" w14:textId="77777777" w:rsidR="00B91108" w:rsidRPr="00115BB1" w:rsidRDefault="00B91108" w:rsidP="00B91108">
      <w:pPr>
        <w:pStyle w:val="Sinespaciado"/>
        <w:rPr>
          <w:rFonts w:ascii="Arial" w:hAnsi="Arial" w:cs="Arial"/>
          <w:b/>
          <w:bCs/>
          <w:u w:val="single"/>
        </w:rPr>
      </w:pPr>
      <w:r w:rsidRPr="00115BB1">
        <w:rPr>
          <w:rFonts w:ascii="Arial" w:hAnsi="Arial" w:cs="Arial"/>
          <w:b/>
          <w:bCs/>
          <w:u w:val="single"/>
        </w:rPr>
        <w:t>Revolución del 26 de julio de 1890 y escisión de la Unión Cívica</w:t>
      </w:r>
    </w:p>
    <w:p w14:paraId="64DA935F" w14:textId="77777777" w:rsidR="00B91108" w:rsidRPr="00494402" w:rsidRDefault="00B91108" w:rsidP="00B91108">
      <w:pPr>
        <w:pStyle w:val="Sinespaciado"/>
        <w:rPr>
          <w:rFonts w:ascii="Arial" w:hAnsi="Arial" w:cs="Arial"/>
        </w:rPr>
      </w:pPr>
    </w:p>
    <w:p w14:paraId="2842EB78" w14:textId="77777777" w:rsidR="00115BB1" w:rsidRDefault="00B91108" w:rsidP="00B91108">
      <w:pPr>
        <w:pStyle w:val="Sinespaciado"/>
        <w:rPr>
          <w:rFonts w:ascii="Arial" w:hAnsi="Arial" w:cs="Arial"/>
        </w:rPr>
      </w:pPr>
      <w:r w:rsidRPr="00494402">
        <w:rPr>
          <w:rFonts w:ascii="Arial" w:hAnsi="Arial" w:cs="Arial"/>
        </w:rPr>
        <w:t xml:space="preserve">Renuncia JC y lo remplaza el vice, Pellegrini. </w:t>
      </w:r>
    </w:p>
    <w:p w14:paraId="305496FA" w14:textId="79677B7F" w:rsidR="00B91108" w:rsidRPr="00494402" w:rsidRDefault="00B91108" w:rsidP="00B91108">
      <w:pPr>
        <w:pStyle w:val="Sinespaciado"/>
        <w:rPr>
          <w:rFonts w:ascii="Arial" w:hAnsi="Arial" w:cs="Arial"/>
        </w:rPr>
      </w:pPr>
      <w:r w:rsidRPr="00494402">
        <w:rPr>
          <w:rFonts w:ascii="Arial" w:hAnsi="Arial" w:cs="Arial"/>
        </w:rPr>
        <w:t>Este bloque de poder (roquismo) excluyó a</w:t>
      </w:r>
      <w:r w:rsidR="00115BB1">
        <w:rPr>
          <w:rFonts w:ascii="Arial" w:hAnsi="Arial" w:cs="Arial"/>
        </w:rPr>
        <w:t xml:space="preserve"> la corriente </w:t>
      </w:r>
      <w:r w:rsidRPr="00494402">
        <w:rPr>
          <w:rFonts w:ascii="Arial" w:hAnsi="Arial" w:cs="Arial"/>
        </w:rPr>
        <w:t>populista de Alem.</w:t>
      </w:r>
    </w:p>
    <w:p w14:paraId="3830CB23" w14:textId="77777777" w:rsidR="00B91108" w:rsidRPr="00494402" w:rsidRDefault="00B91108" w:rsidP="00B91108">
      <w:pPr>
        <w:pStyle w:val="Sinespaciado"/>
        <w:rPr>
          <w:rFonts w:ascii="Arial" w:hAnsi="Arial" w:cs="Arial"/>
        </w:rPr>
      </w:pPr>
      <w:r w:rsidRPr="00115BB1">
        <w:rPr>
          <w:rFonts w:ascii="Arial" w:hAnsi="Arial" w:cs="Arial"/>
          <w:u w:val="single"/>
        </w:rPr>
        <w:t>1891</w:t>
      </w:r>
      <w:r w:rsidRPr="00494402">
        <w:rPr>
          <w:rFonts w:ascii="Arial" w:hAnsi="Arial" w:cs="Arial"/>
        </w:rPr>
        <w:t xml:space="preserve">: </w:t>
      </w:r>
      <w:r w:rsidRPr="00115BB1">
        <w:rPr>
          <w:rFonts w:ascii="Arial" w:hAnsi="Arial" w:cs="Arial"/>
          <w:i/>
          <w:iCs/>
        </w:rPr>
        <w:t>Unión Cívica Nacional</w:t>
      </w:r>
      <w:r w:rsidRPr="00494402">
        <w:rPr>
          <w:rFonts w:ascii="Arial" w:hAnsi="Arial" w:cs="Arial"/>
        </w:rPr>
        <w:t>, que respaldaba el acuerdo entre Mitre y Roca.</w:t>
      </w:r>
    </w:p>
    <w:p w14:paraId="42EDE125" w14:textId="00A2F171" w:rsidR="00B91108" w:rsidRPr="00494402" w:rsidRDefault="00B91108" w:rsidP="00B91108">
      <w:pPr>
        <w:pStyle w:val="Sinespaciado"/>
        <w:rPr>
          <w:rFonts w:ascii="Arial" w:hAnsi="Arial" w:cs="Arial"/>
        </w:rPr>
      </w:pPr>
      <w:r w:rsidRPr="00494402">
        <w:rPr>
          <w:rFonts w:ascii="Arial" w:hAnsi="Arial" w:cs="Arial"/>
        </w:rPr>
        <w:t xml:space="preserve">          </w:t>
      </w:r>
      <w:r w:rsidRPr="00115BB1">
        <w:rPr>
          <w:rFonts w:ascii="Arial" w:hAnsi="Arial" w:cs="Arial"/>
          <w:i/>
          <w:iCs/>
        </w:rPr>
        <w:t>Unión Cívica Radical</w:t>
      </w:r>
      <w:r w:rsidRPr="00494402">
        <w:rPr>
          <w:rFonts w:ascii="Arial" w:hAnsi="Arial" w:cs="Arial"/>
        </w:rPr>
        <w:t>, intransigente</w:t>
      </w:r>
      <w:r w:rsidR="00115BB1">
        <w:rPr>
          <w:rFonts w:ascii="Arial" w:hAnsi="Arial" w:cs="Arial"/>
        </w:rPr>
        <w:t>.</w:t>
      </w:r>
      <w:r w:rsidRPr="00494402">
        <w:rPr>
          <w:rFonts w:ascii="Arial" w:hAnsi="Arial" w:cs="Arial"/>
        </w:rPr>
        <w:t xml:space="preserve"> Lideró Alem hasta su suicidio; luego vino Yrigoyen. </w:t>
      </w:r>
    </w:p>
    <w:p w14:paraId="3AE323B4" w14:textId="7368DB42" w:rsidR="00B91108" w:rsidRPr="00494402" w:rsidRDefault="00B91108" w:rsidP="00B91108">
      <w:pPr>
        <w:pStyle w:val="Sinespaciado"/>
        <w:rPr>
          <w:rFonts w:ascii="Arial" w:hAnsi="Arial" w:cs="Arial"/>
        </w:rPr>
      </w:pPr>
      <w:r w:rsidRPr="00494402">
        <w:rPr>
          <w:rFonts w:ascii="Arial" w:hAnsi="Arial" w:cs="Arial"/>
        </w:rPr>
        <w:t xml:space="preserve">Frente a la nueva candidatura de Roca, Yrigoyen decidido hacer las revoluciones para conseguir la libertad de sufragio (1893-1905). Ambas fueron sofocadas. Ninguna de las dos planteó un cuestionamiento profundo a la política económica liberal vigente, pero sí provocó tensiones, divisiones en la </w:t>
      </w:r>
      <w:r w:rsidR="00115BB1">
        <w:rPr>
          <w:rFonts w:ascii="Arial" w:hAnsi="Arial" w:cs="Arial"/>
        </w:rPr>
        <w:t>é</w:t>
      </w:r>
      <w:r w:rsidRPr="00494402">
        <w:rPr>
          <w:rFonts w:ascii="Arial" w:hAnsi="Arial" w:cs="Arial"/>
        </w:rPr>
        <w:t>lite dominante y la sanción a posteriori de la ley Sáenz Peña, que estableció el voto universal, obligatorio y secreto, en 1912.</w:t>
      </w:r>
    </w:p>
    <w:p w14:paraId="36DD935F" w14:textId="77777777" w:rsidR="00B91108" w:rsidRPr="00494402" w:rsidRDefault="00B91108" w:rsidP="00B91108">
      <w:pPr>
        <w:pStyle w:val="Sinespaciado"/>
        <w:rPr>
          <w:rFonts w:ascii="Arial" w:hAnsi="Arial" w:cs="Arial"/>
        </w:rPr>
      </w:pPr>
    </w:p>
    <w:p w14:paraId="6D6B7B53" w14:textId="77777777" w:rsidR="00B91108" w:rsidRPr="00494402" w:rsidRDefault="00B91108" w:rsidP="00B91108">
      <w:pPr>
        <w:pStyle w:val="Sinespaciado"/>
        <w:rPr>
          <w:rFonts w:ascii="Arial" w:hAnsi="Arial" w:cs="Arial"/>
        </w:rPr>
      </w:pPr>
    </w:p>
    <w:p w14:paraId="4537F43A" w14:textId="77777777" w:rsidR="00115BB1" w:rsidRDefault="00115BB1" w:rsidP="00B91108">
      <w:pPr>
        <w:pStyle w:val="Sinespaciado"/>
        <w:rPr>
          <w:rFonts w:ascii="Arial" w:hAnsi="Arial" w:cs="Arial"/>
        </w:rPr>
      </w:pPr>
    </w:p>
    <w:p w14:paraId="5A0FC11D" w14:textId="77777777" w:rsidR="00115BB1" w:rsidRDefault="00115BB1" w:rsidP="00B91108">
      <w:pPr>
        <w:pStyle w:val="Sinespaciado"/>
        <w:rPr>
          <w:rFonts w:ascii="Arial" w:hAnsi="Arial" w:cs="Arial"/>
        </w:rPr>
      </w:pPr>
    </w:p>
    <w:p w14:paraId="58A9D91E" w14:textId="77777777" w:rsidR="00115BB1" w:rsidRDefault="00115BB1" w:rsidP="00B91108">
      <w:pPr>
        <w:pStyle w:val="Sinespaciado"/>
        <w:rPr>
          <w:rFonts w:ascii="Arial" w:hAnsi="Arial" w:cs="Arial"/>
        </w:rPr>
      </w:pPr>
    </w:p>
    <w:p w14:paraId="6F864144" w14:textId="77777777" w:rsidR="00115BB1" w:rsidRDefault="00115BB1" w:rsidP="00B91108">
      <w:pPr>
        <w:pStyle w:val="Sinespaciado"/>
        <w:rPr>
          <w:rFonts w:ascii="Arial" w:hAnsi="Arial" w:cs="Arial"/>
        </w:rPr>
      </w:pPr>
    </w:p>
    <w:p w14:paraId="4F671ADC" w14:textId="06FB3E00" w:rsidR="00B91108" w:rsidRPr="00115BB1" w:rsidRDefault="00B91108" w:rsidP="00B91108">
      <w:pPr>
        <w:pStyle w:val="Sinespaciado"/>
        <w:rPr>
          <w:rFonts w:ascii="Arial" w:hAnsi="Arial" w:cs="Arial"/>
          <w:b/>
          <w:bCs/>
          <w:u w:val="single"/>
        </w:rPr>
      </w:pPr>
      <w:r w:rsidRPr="00115BB1">
        <w:rPr>
          <w:rFonts w:ascii="Arial" w:hAnsi="Arial" w:cs="Arial"/>
          <w:b/>
          <w:bCs/>
          <w:u w:val="single"/>
        </w:rPr>
        <w:lastRenderedPageBreak/>
        <w:t>El Partido Socialista y el Partido Demócrata Progresista</w:t>
      </w:r>
    </w:p>
    <w:p w14:paraId="417E3F91" w14:textId="77777777" w:rsidR="00B91108" w:rsidRPr="00494402" w:rsidRDefault="00B91108" w:rsidP="00B91108">
      <w:pPr>
        <w:pStyle w:val="Sinespaciado"/>
        <w:rPr>
          <w:rFonts w:ascii="Arial" w:hAnsi="Arial" w:cs="Arial"/>
        </w:rPr>
      </w:pPr>
    </w:p>
    <w:p w14:paraId="235968C2" w14:textId="77777777" w:rsidR="00B91108" w:rsidRPr="00494402" w:rsidRDefault="00B91108" w:rsidP="00B91108">
      <w:pPr>
        <w:pStyle w:val="Sinespaciado"/>
        <w:rPr>
          <w:rFonts w:ascii="Arial" w:hAnsi="Arial" w:cs="Arial"/>
        </w:rPr>
      </w:pPr>
      <w:r w:rsidRPr="00115BB1">
        <w:rPr>
          <w:rFonts w:ascii="Arial" w:hAnsi="Arial" w:cs="Arial"/>
          <w:u w:val="single"/>
        </w:rPr>
        <w:t>1896</w:t>
      </w:r>
      <w:r w:rsidRPr="00494402">
        <w:rPr>
          <w:rFonts w:ascii="Arial" w:hAnsi="Arial" w:cs="Arial"/>
        </w:rPr>
        <w:t>: surge el PS. Fundado por Juan B. Justo.</w:t>
      </w:r>
    </w:p>
    <w:p w14:paraId="3E2488B4" w14:textId="77777777" w:rsidR="00115BB1" w:rsidRDefault="00B91108" w:rsidP="00B91108">
      <w:pPr>
        <w:pStyle w:val="Sinespaciado"/>
        <w:rPr>
          <w:rFonts w:ascii="Arial" w:hAnsi="Arial" w:cs="Arial"/>
        </w:rPr>
      </w:pPr>
      <w:r w:rsidRPr="00494402">
        <w:rPr>
          <w:rFonts w:ascii="Arial" w:hAnsi="Arial" w:cs="Arial"/>
        </w:rPr>
        <w:t xml:space="preserve">Reivindicaba a los trabajadores y </w:t>
      </w:r>
      <w:r w:rsidR="00115BB1">
        <w:rPr>
          <w:rFonts w:ascii="Arial" w:hAnsi="Arial" w:cs="Arial"/>
        </w:rPr>
        <w:t>las</w:t>
      </w:r>
      <w:r w:rsidRPr="00494402">
        <w:rPr>
          <w:rFonts w:ascii="Arial" w:hAnsi="Arial" w:cs="Arial"/>
        </w:rPr>
        <w:t xml:space="preserve"> demandas</w:t>
      </w:r>
      <w:r w:rsidR="00115BB1">
        <w:rPr>
          <w:rFonts w:ascii="Arial" w:hAnsi="Arial" w:cs="Arial"/>
        </w:rPr>
        <w:t xml:space="preserve"> de estos</w:t>
      </w:r>
      <w:r w:rsidRPr="00494402">
        <w:rPr>
          <w:rFonts w:ascii="Arial" w:hAnsi="Arial" w:cs="Arial"/>
        </w:rPr>
        <w:t xml:space="preserve">; </w:t>
      </w:r>
    </w:p>
    <w:p w14:paraId="1D18968E" w14:textId="77777777" w:rsidR="00115BB1" w:rsidRDefault="00B91108" w:rsidP="00B91108">
      <w:pPr>
        <w:pStyle w:val="Sinespaciado"/>
        <w:rPr>
          <w:rFonts w:ascii="Arial" w:hAnsi="Arial" w:cs="Arial"/>
        </w:rPr>
      </w:pPr>
      <w:r w:rsidRPr="00494402">
        <w:rPr>
          <w:rFonts w:ascii="Arial" w:hAnsi="Arial" w:cs="Arial"/>
        </w:rPr>
        <w:t xml:space="preserve">quería reformas democráticas en el Estado. </w:t>
      </w:r>
    </w:p>
    <w:p w14:paraId="38148E1A" w14:textId="1A9D3C22" w:rsidR="00B91108" w:rsidRPr="00494402" w:rsidRDefault="00B91108" w:rsidP="00B91108">
      <w:pPr>
        <w:pStyle w:val="Sinespaciado"/>
        <w:rPr>
          <w:rFonts w:ascii="Arial" w:hAnsi="Arial" w:cs="Arial"/>
        </w:rPr>
      </w:pPr>
      <w:r w:rsidRPr="00494402">
        <w:rPr>
          <w:rFonts w:ascii="Arial" w:hAnsi="Arial" w:cs="Arial"/>
        </w:rPr>
        <w:t xml:space="preserve">Su desarrollo fue dificultoso porque los trabajadores a los que representaba eran extranjeros, en su mayoría (por ende, no tenían derechos políticos). </w:t>
      </w:r>
    </w:p>
    <w:p w14:paraId="079C5B0F" w14:textId="77777777" w:rsidR="00B91108" w:rsidRPr="00494402" w:rsidRDefault="00B91108" w:rsidP="00B91108">
      <w:pPr>
        <w:pStyle w:val="Sinespaciado"/>
        <w:rPr>
          <w:rFonts w:ascii="Arial" w:hAnsi="Arial" w:cs="Arial"/>
        </w:rPr>
      </w:pPr>
    </w:p>
    <w:p w14:paraId="27574C33" w14:textId="77777777" w:rsidR="00115BB1" w:rsidRDefault="00B91108" w:rsidP="00B91108">
      <w:pPr>
        <w:pStyle w:val="Sinespaciado"/>
        <w:rPr>
          <w:rFonts w:ascii="Arial" w:hAnsi="Arial" w:cs="Arial"/>
        </w:rPr>
      </w:pPr>
      <w:r w:rsidRPr="00115BB1">
        <w:rPr>
          <w:rFonts w:ascii="Arial" w:hAnsi="Arial" w:cs="Arial"/>
          <w:u w:val="single"/>
        </w:rPr>
        <w:t>También en 1896</w:t>
      </w:r>
      <w:r w:rsidR="00115BB1">
        <w:rPr>
          <w:rFonts w:ascii="Arial" w:hAnsi="Arial" w:cs="Arial"/>
          <w:u w:val="single"/>
        </w:rPr>
        <w:t>:</w:t>
      </w:r>
      <w:r w:rsidRPr="00494402">
        <w:rPr>
          <w:rFonts w:ascii="Arial" w:hAnsi="Arial" w:cs="Arial"/>
        </w:rPr>
        <w:t xml:space="preserve"> Lisandro de la Torre fundó la Liga del Sur. Representaba a</w:t>
      </w:r>
      <w:r w:rsidR="00115BB1">
        <w:rPr>
          <w:rFonts w:ascii="Arial" w:hAnsi="Arial" w:cs="Arial"/>
        </w:rPr>
        <w:t>:</w:t>
      </w:r>
    </w:p>
    <w:p w14:paraId="145DF93C" w14:textId="03D0DD64" w:rsidR="00B91108" w:rsidRPr="00494402" w:rsidRDefault="00B91108" w:rsidP="00B91108">
      <w:pPr>
        <w:pStyle w:val="Sinespaciado"/>
        <w:rPr>
          <w:rFonts w:ascii="Arial" w:hAnsi="Arial" w:cs="Arial"/>
        </w:rPr>
      </w:pPr>
      <w:r w:rsidRPr="00494402">
        <w:rPr>
          <w:rFonts w:ascii="Arial" w:hAnsi="Arial" w:cs="Arial"/>
        </w:rPr>
        <w:t xml:space="preserve">la burguesía progresista, campesinos ricos y clase media alta de la ciudad.  </w:t>
      </w:r>
    </w:p>
    <w:p w14:paraId="742F41C5" w14:textId="63B46633" w:rsidR="00B91108" w:rsidRPr="00494402" w:rsidRDefault="00B91108" w:rsidP="00B91108">
      <w:pPr>
        <w:pStyle w:val="Sinespaciado"/>
        <w:rPr>
          <w:rFonts w:ascii="Arial" w:hAnsi="Arial" w:cs="Arial"/>
        </w:rPr>
      </w:pPr>
      <w:r w:rsidRPr="00494402">
        <w:rPr>
          <w:rFonts w:ascii="Arial" w:hAnsi="Arial" w:cs="Arial"/>
        </w:rPr>
        <w:t>Plante</w:t>
      </w:r>
      <w:r w:rsidR="00CD0493">
        <w:rPr>
          <w:rFonts w:ascii="Arial" w:hAnsi="Arial" w:cs="Arial"/>
        </w:rPr>
        <w:t>ó</w:t>
      </w:r>
      <w:r w:rsidRPr="00494402">
        <w:rPr>
          <w:rFonts w:ascii="Arial" w:hAnsi="Arial" w:cs="Arial"/>
        </w:rPr>
        <w:t xml:space="preserve"> descentralizar el poder provincial, un régimen autonómico comunal, representación de las minorías, otorgamiento del sufragio universal a los extranjeros en condiciones limitadas. En 1914 La Liga se integró al Partido Demócrata Progresista. </w:t>
      </w:r>
    </w:p>
    <w:p w14:paraId="53FB0DA3" w14:textId="77777777" w:rsidR="00B91108" w:rsidRPr="00494402" w:rsidRDefault="00B91108" w:rsidP="00B91108">
      <w:pPr>
        <w:pStyle w:val="Sinespaciado"/>
        <w:rPr>
          <w:rFonts w:ascii="Arial" w:hAnsi="Arial" w:cs="Arial"/>
        </w:rPr>
      </w:pPr>
    </w:p>
    <w:p w14:paraId="614715C8" w14:textId="77777777" w:rsidR="00B91108" w:rsidRPr="00CD0493" w:rsidRDefault="00B91108" w:rsidP="00B91108">
      <w:pPr>
        <w:pStyle w:val="Sinespaciado"/>
        <w:rPr>
          <w:rFonts w:ascii="Arial" w:hAnsi="Arial" w:cs="Arial"/>
          <w:b/>
          <w:bCs/>
          <w:u w:val="single"/>
        </w:rPr>
      </w:pPr>
      <w:r w:rsidRPr="00CD0493">
        <w:rPr>
          <w:rFonts w:ascii="Arial" w:hAnsi="Arial" w:cs="Arial"/>
          <w:b/>
          <w:bCs/>
          <w:u w:val="single"/>
        </w:rPr>
        <w:t>Oligarquía reformista y reforma electoral</w:t>
      </w:r>
    </w:p>
    <w:p w14:paraId="7F1B8540" w14:textId="77777777" w:rsidR="00B91108" w:rsidRPr="00494402" w:rsidRDefault="00B91108" w:rsidP="00B91108">
      <w:pPr>
        <w:pStyle w:val="Sinespaciado"/>
        <w:rPr>
          <w:rFonts w:ascii="Arial" w:hAnsi="Arial" w:cs="Arial"/>
        </w:rPr>
      </w:pPr>
    </w:p>
    <w:p w14:paraId="5DD3E228" w14:textId="0F499747" w:rsidR="00B91108" w:rsidRPr="00494402" w:rsidRDefault="00B91108" w:rsidP="00B91108">
      <w:pPr>
        <w:pStyle w:val="Sinespaciado"/>
        <w:rPr>
          <w:rFonts w:ascii="Arial" w:hAnsi="Arial" w:cs="Arial"/>
        </w:rPr>
      </w:pPr>
      <w:r w:rsidRPr="00494402">
        <w:rPr>
          <w:rFonts w:ascii="Arial" w:hAnsi="Arial" w:cs="Arial"/>
        </w:rPr>
        <w:t>En 1901 Pellegrini rompió con Roca porque el segundo quería hipotecar las rentas aduaneras a unos bancos extranjeros para consolidar la deuda pública. El ex vice pasó a ser partidario de una reforma electoral para acabar con los gobiernos electores</w:t>
      </w:r>
      <w:r w:rsidR="00CD0493">
        <w:rPr>
          <w:rFonts w:ascii="Arial" w:hAnsi="Arial" w:cs="Arial"/>
        </w:rPr>
        <w:t>,</w:t>
      </w:r>
      <w:r w:rsidRPr="00494402">
        <w:rPr>
          <w:rFonts w:ascii="Arial" w:hAnsi="Arial" w:cs="Arial"/>
        </w:rPr>
        <w:t xml:space="preserve"> en el cual el mandatario saliente elegia a su sucesor. </w:t>
      </w:r>
    </w:p>
    <w:p w14:paraId="7747D501" w14:textId="1AC193A3" w:rsidR="00B91108" w:rsidRPr="00494402" w:rsidRDefault="00B91108" w:rsidP="00B91108">
      <w:pPr>
        <w:pStyle w:val="Sinespaciado"/>
        <w:rPr>
          <w:rFonts w:ascii="Arial" w:hAnsi="Arial" w:cs="Arial"/>
        </w:rPr>
      </w:pPr>
      <w:r w:rsidRPr="00494402">
        <w:rPr>
          <w:rFonts w:ascii="Arial" w:hAnsi="Arial" w:cs="Arial"/>
        </w:rPr>
        <w:t xml:space="preserve">Surgió así, en el seno oligárquico, una facción reformista encabezada por José Figueroa Alcorta y Roque Sáenz Peña, que fue el acorde inicial para las reformas electorales que se avecinaban inminentemente. </w:t>
      </w:r>
    </w:p>
    <w:p w14:paraId="19C37EBA" w14:textId="77777777" w:rsidR="00B91108" w:rsidRPr="00494402" w:rsidRDefault="00B91108" w:rsidP="00B91108">
      <w:pPr>
        <w:pStyle w:val="Sinespaciado"/>
        <w:rPr>
          <w:rFonts w:ascii="Arial" w:hAnsi="Arial" w:cs="Arial"/>
        </w:rPr>
      </w:pPr>
    </w:p>
    <w:p w14:paraId="7BE166AE" w14:textId="77777777" w:rsidR="00B91108" w:rsidRPr="00CD0493" w:rsidRDefault="00B91108" w:rsidP="00B91108">
      <w:pPr>
        <w:pStyle w:val="Sinespaciado"/>
        <w:rPr>
          <w:rFonts w:ascii="Arial" w:hAnsi="Arial" w:cs="Arial"/>
          <w:b/>
          <w:bCs/>
          <w:u w:val="single"/>
        </w:rPr>
      </w:pPr>
      <w:r w:rsidRPr="00CD0493">
        <w:rPr>
          <w:rFonts w:ascii="Arial" w:hAnsi="Arial" w:cs="Arial"/>
          <w:b/>
          <w:bCs/>
          <w:u w:val="single"/>
        </w:rPr>
        <w:t xml:space="preserve">La mal llamada “Campaña del Desierto”, antes y después </w:t>
      </w:r>
    </w:p>
    <w:p w14:paraId="112D1B7F" w14:textId="77777777" w:rsidR="00B91108" w:rsidRPr="00494402" w:rsidRDefault="00B91108" w:rsidP="00B91108">
      <w:pPr>
        <w:pStyle w:val="Sinespaciado"/>
        <w:rPr>
          <w:rFonts w:ascii="Arial" w:hAnsi="Arial" w:cs="Arial"/>
        </w:rPr>
      </w:pPr>
    </w:p>
    <w:p w14:paraId="0A849B66" w14:textId="34EF644F" w:rsidR="00B91108" w:rsidRPr="00494402" w:rsidRDefault="00B91108" w:rsidP="00B91108">
      <w:pPr>
        <w:pStyle w:val="Sinespaciado"/>
        <w:rPr>
          <w:rFonts w:ascii="Arial" w:hAnsi="Arial" w:cs="Arial"/>
        </w:rPr>
      </w:pPr>
      <w:r w:rsidRPr="00494402">
        <w:rPr>
          <w:rFonts w:ascii="Arial" w:hAnsi="Arial" w:cs="Arial"/>
        </w:rPr>
        <w:t xml:space="preserve">El crecimiento de la producción agropecuaria (principal riqueza nuestra) dependía de </w:t>
      </w:r>
      <w:r w:rsidR="00CD0493">
        <w:rPr>
          <w:rFonts w:ascii="Arial" w:hAnsi="Arial" w:cs="Arial"/>
        </w:rPr>
        <w:t xml:space="preserve">la incorporación de </w:t>
      </w:r>
      <w:r w:rsidRPr="00494402">
        <w:rPr>
          <w:rFonts w:ascii="Arial" w:hAnsi="Arial" w:cs="Arial"/>
        </w:rPr>
        <w:t xml:space="preserve">nuevas tierras; para ello, había una disputa constante con los pueblos originarios por estos espacios. Toda la región patagónica y parte de Buenos Aires estaban bajo dominio del mal llamado “indio”, que lanzaba malones (invasiones) contra estancias y poblados, para robar ganado y tomar cautives (principalmente para esos dos cumplidos). </w:t>
      </w:r>
    </w:p>
    <w:p w14:paraId="1C4A5DBE" w14:textId="77777777" w:rsidR="00B91108" w:rsidRPr="00494402" w:rsidRDefault="00B91108" w:rsidP="00B91108">
      <w:pPr>
        <w:pStyle w:val="Sinespaciado"/>
        <w:rPr>
          <w:rFonts w:ascii="Arial" w:hAnsi="Arial" w:cs="Arial"/>
        </w:rPr>
      </w:pPr>
    </w:p>
    <w:p w14:paraId="312B1688" w14:textId="76C63A7D" w:rsidR="00B91108" w:rsidRPr="00494402" w:rsidRDefault="00B91108" w:rsidP="00B91108">
      <w:pPr>
        <w:pStyle w:val="Sinespaciado"/>
        <w:rPr>
          <w:rFonts w:ascii="Arial" w:hAnsi="Arial" w:cs="Arial"/>
        </w:rPr>
      </w:pPr>
      <w:r w:rsidRPr="00CD0493">
        <w:rPr>
          <w:rFonts w:ascii="Arial" w:hAnsi="Arial" w:cs="Arial"/>
          <w:i/>
          <w:iCs/>
          <w:u w:val="single"/>
        </w:rPr>
        <w:t>Primero hubo dos campañas</w:t>
      </w:r>
      <w:r w:rsidRPr="00494402">
        <w:rPr>
          <w:rFonts w:ascii="Arial" w:hAnsi="Arial" w:cs="Arial"/>
        </w:rPr>
        <w:t xml:space="preserve">: bajo la presidencia de Rivadavia y la gobernación de Rosas, luego. Estas dos empresas desplazaron la frontera. Pero en la década del ’70 (del s. XIX) el espacio volvió a ser insuficiente. Se pasó de una concepción defensiva a una ofensiva durante el gobierno de Roca (de la “zanja” </w:t>
      </w:r>
      <w:r w:rsidR="00324007">
        <w:rPr>
          <w:rFonts w:ascii="Arial" w:hAnsi="Arial" w:cs="Arial"/>
        </w:rPr>
        <w:t xml:space="preserve">alsinista </w:t>
      </w:r>
      <w:r w:rsidRPr="00494402">
        <w:rPr>
          <w:rFonts w:ascii="Arial" w:hAnsi="Arial" w:cs="Arial"/>
        </w:rPr>
        <w:t xml:space="preserve">a “matar a las hormigas en su hormiguero”). </w:t>
      </w:r>
    </w:p>
    <w:p w14:paraId="5D0C1F65" w14:textId="1DDB95A6" w:rsidR="00B91108" w:rsidRPr="00494402" w:rsidRDefault="00B91108" w:rsidP="00B91108">
      <w:pPr>
        <w:pStyle w:val="Sinespaciado"/>
        <w:rPr>
          <w:rFonts w:ascii="Arial" w:hAnsi="Arial" w:cs="Arial"/>
        </w:rPr>
      </w:pPr>
      <w:r w:rsidRPr="00494402">
        <w:rPr>
          <w:rFonts w:ascii="Arial" w:hAnsi="Arial" w:cs="Arial"/>
        </w:rPr>
        <w:t xml:space="preserve">Por medio de los Remington se logró la </w:t>
      </w:r>
      <w:r w:rsidR="00324007">
        <w:rPr>
          <w:rFonts w:ascii="Arial" w:hAnsi="Arial" w:cs="Arial"/>
        </w:rPr>
        <w:t>adhesión</w:t>
      </w:r>
      <w:r w:rsidRPr="00494402">
        <w:rPr>
          <w:rFonts w:ascii="Arial" w:hAnsi="Arial" w:cs="Arial"/>
        </w:rPr>
        <w:t xml:space="preserve"> de la región pampeana en la mal llamada “Conquista del Desierto”. Esa denominación es un eufemismo que justificó el genocidio indígena y la expoliación de sus tierras </w:t>
      </w:r>
      <w:r w:rsidR="00DB15F6">
        <w:rPr>
          <w:rFonts w:ascii="Arial" w:hAnsi="Arial" w:cs="Arial"/>
        </w:rPr>
        <w:t>“</w:t>
      </w:r>
      <w:r w:rsidRPr="00494402">
        <w:rPr>
          <w:rFonts w:ascii="Arial" w:hAnsi="Arial" w:cs="Arial"/>
        </w:rPr>
        <w:t>vacías</w:t>
      </w:r>
      <w:r w:rsidR="00DB15F6">
        <w:rPr>
          <w:rFonts w:ascii="Arial" w:hAnsi="Arial" w:cs="Arial"/>
        </w:rPr>
        <w:t>”</w:t>
      </w:r>
      <w:r w:rsidRPr="00494402">
        <w:rPr>
          <w:rFonts w:ascii="Arial" w:hAnsi="Arial" w:cs="Arial"/>
        </w:rPr>
        <w:t xml:space="preserve">. La población era de unos 20 mil habitantes originarios, aproximadamente.  </w:t>
      </w:r>
    </w:p>
    <w:p w14:paraId="351D442D" w14:textId="77777777" w:rsidR="00B91108" w:rsidRPr="00494402" w:rsidRDefault="00B91108" w:rsidP="00B91108">
      <w:pPr>
        <w:pStyle w:val="Sinespaciado"/>
        <w:rPr>
          <w:rFonts w:ascii="Arial" w:hAnsi="Arial" w:cs="Arial"/>
        </w:rPr>
      </w:pPr>
      <w:r w:rsidRPr="00494402">
        <w:rPr>
          <w:rFonts w:ascii="Arial" w:hAnsi="Arial" w:cs="Arial"/>
        </w:rPr>
        <w:t>La distribución de las nuevas tierras reforzó el carácter latifundista de la propiedad rural que había caracterizado a nuestro país en el pasado.</w:t>
      </w:r>
    </w:p>
    <w:p w14:paraId="3ECD4E0F" w14:textId="77777777" w:rsidR="00B91108" w:rsidRPr="00494402" w:rsidRDefault="00B91108" w:rsidP="00B91108">
      <w:pPr>
        <w:pStyle w:val="Sinespaciado"/>
        <w:rPr>
          <w:rFonts w:ascii="Arial" w:hAnsi="Arial" w:cs="Arial"/>
        </w:rPr>
      </w:pPr>
    </w:p>
    <w:p w14:paraId="65387BE0" w14:textId="77777777" w:rsidR="00B91108" w:rsidRPr="00494402" w:rsidRDefault="00B91108" w:rsidP="00B91108">
      <w:pPr>
        <w:pStyle w:val="Sinespaciado"/>
        <w:rPr>
          <w:rFonts w:ascii="Arial" w:hAnsi="Arial" w:cs="Arial"/>
        </w:rPr>
      </w:pPr>
    </w:p>
    <w:p w14:paraId="4887463D" w14:textId="77777777" w:rsidR="00DB15F6" w:rsidRDefault="00DB15F6" w:rsidP="00B91108">
      <w:pPr>
        <w:pStyle w:val="Sinespaciado"/>
        <w:rPr>
          <w:rFonts w:ascii="Arial" w:hAnsi="Arial" w:cs="Arial"/>
        </w:rPr>
      </w:pPr>
    </w:p>
    <w:p w14:paraId="3ED6225D" w14:textId="77777777" w:rsidR="00DB15F6" w:rsidRDefault="00DB15F6" w:rsidP="00B91108">
      <w:pPr>
        <w:pStyle w:val="Sinespaciado"/>
        <w:rPr>
          <w:rFonts w:ascii="Arial" w:hAnsi="Arial" w:cs="Arial"/>
        </w:rPr>
      </w:pPr>
    </w:p>
    <w:p w14:paraId="39F33729" w14:textId="77777777" w:rsidR="00DB15F6" w:rsidRDefault="00DB15F6" w:rsidP="00B91108">
      <w:pPr>
        <w:pStyle w:val="Sinespaciado"/>
        <w:rPr>
          <w:rFonts w:ascii="Arial" w:hAnsi="Arial" w:cs="Arial"/>
        </w:rPr>
      </w:pPr>
    </w:p>
    <w:p w14:paraId="576C1FF9" w14:textId="77777777" w:rsidR="00DB15F6" w:rsidRDefault="00DB15F6" w:rsidP="00B91108">
      <w:pPr>
        <w:pStyle w:val="Sinespaciado"/>
        <w:rPr>
          <w:rFonts w:ascii="Arial" w:hAnsi="Arial" w:cs="Arial"/>
        </w:rPr>
      </w:pPr>
    </w:p>
    <w:p w14:paraId="0876F5B7" w14:textId="77777777" w:rsidR="00DB15F6" w:rsidRDefault="00DB15F6" w:rsidP="00B91108">
      <w:pPr>
        <w:pStyle w:val="Sinespaciado"/>
        <w:rPr>
          <w:rFonts w:ascii="Arial" w:hAnsi="Arial" w:cs="Arial"/>
        </w:rPr>
      </w:pPr>
    </w:p>
    <w:p w14:paraId="2E39449D" w14:textId="77777777" w:rsidR="00DB15F6" w:rsidRDefault="00DB15F6" w:rsidP="00B91108">
      <w:pPr>
        <w:pStyle w:val="Sinespaciado"/>
        <w:rPr>
          <w:rFonts w:ascii="Arial" w:hAnsi="Arial" w:cs="Arial"/>
        </w:rPr>
      </w:pPr>
    </w:p>
    <w:p w14:paraId="27299C97" w14:textId="77777777" w:rsidR="00DB15F6" w:rsidRDefault="00DB15F6" w:rsidP="00B91108">
      <w:pPr>
        <w:pStyle w:val="Sinespaciado"/>
        <w:rPr>
          <w:rFonts w:ascii="Arial" w:hAnsi="Arial" w:cs="Arial"/>
        </w:rPr>
      </w:pPr>
    </w:p>
    <w:p w14:paraId="13E4F008" w14:textId="77777777" w:rsidR="00DB15F6" w:rsidRDefault="00DB15F6" w:rsidP="00B91108">
      <w:pPr>
        <w:pStyle w:val="Sinespaciado"/>
        <w:rPr>
          <w:rFonts w:ascii="Arial" w:hAnsi="Arial" w:cs="Arial"/>
        </w:rPr>
      </w:pPr>
    </w:p>
    <w:p w14:paraId="42F525D4" w14:textId="02691205" w:rsidR="00B91108" w:rsidRPr="00DB15F6" w:rsidRDefault="00B91108" w:rsidP="00B91108">
      <w:pPr>
        <w:pStyle w:val="Sinespaciado"/>
        <w:rPr>
          <w:rFonts w:ascii="Arial" w:hAnsi="Arial" w:cs="Arial"/>
          <w:b/>
          <w:bCs/>
          <w:u w:val="single"/>
        </w:rPr>
      </w:pPr>
      <w:r w:rsidRPr="00DB15F6">
        <w:rPr>
          <w:rFonts w:ascii="Arial" w:hAnsi="Arial" w:cs="Arial"/>
          <w:b/>
          <w:bCs/>
          <w:u w:val="single"/>
        </w:rPr>
        <w:lastRenderedPageBreak/>
        <w:t>ANSALDI: RADICALISMO</w:t>
      </w:r>
    </w:p>
    <w:p w14:paraId="51B90D9B" w14:textId="77777777" w:rsidR="00B91108" w:rsidRPr="00494402" w:rsidRDefault="00B91108" w:rsidP="00B91108">
      <w:pPr>
        <w:pStyle w:val="Sinespaciado"/>
        <w:rPr>
          <w:rFonts w:ascii="Arial" w:hAnsi="Arial" w:cs="Arial"/>
        </w:rPr>
      </w:pPr>
    </w:p>
    <w:p w14:paraId="434BDA1C" w14:textId="77777777" w:rsidR="00B91108" w:rsidRPr="00DB15F6" w:rsidRDefault="00B91108" w:rsidP="00B91108">
      <w:pPr>
        <w:pStyle w:val="Sinespaciado"/>
        <w:rPr>
          <w:rFonts w:ascii="Arial" w:hAnsi="Arial" w:cs="Arial"/>
          <w:b/>
          <w:bCs/>
          <w:u w:val="single"/>
        </w:rPr>
      </w:pPr>
      <w:r w:rsidRPr="00DB15F6">
        <w:rPr>
          <w:rFonts w:ascii="Arial" w:hAnsi="Arial" w:cs="Arial"/>
          <w:b/>
          <w:bCs/>
          <w:u w:val="single"/>
        </w:rPr>
        <w:t>La importancia de la Ley Sáenz Peña</w:t>
      </w:r>
    </w:p>
    <w:p w14:paraId="4FFB461A" w14:textId="77777777" w:rsidR="00B91108" w:rsidRPr="00494402" w:rsidRDefault="00B91108" w:rsidP="00B91108">
      <w:pPr>
        <w:pStyle w:val="Sinespaciado"/>
        <w:rPr>
          <w:rFonts w:ascii="Arial" w:hAnsi="Arial" w:cs="Arial"/>
        </w:rPr>
      </w:pPr>
    </w:p>
    <w:p w14:paraId="53EE72B2" w14:textId="77777777" w:rsidR="003D47EE" w:rsidRDefault="00B91108" w:rsidP="00B91108">
      <w:pPr>
        <w:pStyle w:val="Sinespaciado"/>
        <w:rPr>
          <w:rFonts w:ascii="Arial" w:hAnsi="Arial" w:cs="Arial"/>
        </w:rPr>
      </w:pPr>
      <w:r w:rsidRPr="00494402">
        <w:rPr>
          <w:rFonts w:ascii="Arial" w:hAnsi="Arial" w:cs="Arial"/>
        </w:rPr>
        <w:t xml:space="preserve">Una cuestión clave del periodo 1912-1930 es la democratización. </w:t>
      </w:r>
    </w:p>
    <w:p w14:paraId="1FF6F620" w14:textId="77777777" w:rsidR="003D47EE" w:rsidRDefault="00B91108" w:rsidP="00B91108">
      <w:pPr>
        <w:pStyle w:val="Sinespaciado"/>
        <w:rPr>
          <w:rFonts w:ascii="Arial" w:hAnsi="Arial" w:cs="Arial"/>
        </w:rPr>
      </w:pPr>
      <w:r w:rsidRPr="00494402">
        <w:rPr>
          <w:rFonts w:ascii="Arial" w:hAnsi="Arial" w:cs="Arial"/>
        </w:rPr>
        <w:t>A partir de 1912 se produjo una transición: de la dominación oligárquica al sistema democrático. Ciclo que se ve interrumpido</w:t>
      </w:r>
      <w:r w:rsidR="003D47EE">
        <w:rPr>
          <w:rFonts w:ascii="Arial" w:hAnsi="Arial" w:cs="Arial"/>
        </w:rPr>
        <w:t>,</w:t>
      </w:r>
      <w:r w:rsidRPr="00494402">
        <w:rPr>
          <w:rFonts w:ascii="Arial" w:hAnsi="Arial" w:cs="Arial"/>
        </w:rPr>
        <w:t xml:space="preserve"> no solo por el golpe del ’30</w:t>
      </w:r>
      <w:r w:rsidR="003D47EE">
        <w:rPr>
          <w:rFonts w:ascii="Arial" w:hAnsi="Arial" w:cs="Arial"/>
        </w:rPr>
        <w:t>,</w:t>
      </w:r>
      <w:r w:rsidRPr="00494402">
        <w:rPr>
          <w:rFonts w:ascii="Arial" w:hAnsi="Arial" w:cs="Arial"/>
        </w:rPr>
        <w:t xml:space="preserve"> sino también por los </w:t>
      </w:r>
      <w:r w:rsidR="003D47EE" w:rsidRPr="00494402">
        <w:rPr>
          <w:rFonts w:ascii="Arial" w:hAnsi="Arial" w:cs="Arial"/>
        </w:rPr>
        <w:t>límites</w:t>
      </w:r>
      <w:r w:rsidRPr="00494402">
        <w:rPr>
          <w:rFonts w:ascii="Arial" w:hAnsi="Arial" w:cs="Arial"/>
        </w:rPr>
        <w:t xml:space="preserve"> que </w:t>
      </w:r>
      <w:r w:rsidR="003D47EE">
        <w:rPr>
          <w:rFonts w:ascii="Arial" w:hAnsi="Arial" w:cs="Arial"/>
        </w:rPr>
        <w:t>tuvo</w:t>
      </w:r>
      <w:r w:rsidRPr="00494402">
        <w:rPr>
          <w:rFonts w:ascii="Arial" w:hAnsi="Arial" w:cs="Arial"/>
        </w:rPr>
        <w:t xml:space="preserve"> la misma democratización (exclusión de las minas y de los habitantes de los territorios nacionales para votar) y la transición (porque coexistían las formas democráticas con las formas de dominación oligárquica a niveles provinciales).</w:t>
      </w:r>
    </w:p>
    <w:p w14:paraId="00355B56" w14:textId="77777777" w:rsidR="003D47EE" w:rsidRDefault="00B91108" w:rsidP="00B91108">
      <w:pPr>
        <w:pStyle w:val="Sinespaciado"/>
        <w:rPr>
          <w:rFonts w:ascii="Arial" w:hAnsi="Arial" w:cs="Arial"/>
        </w:rPr>
      </w:pPr>
      <w:r w:rsidRPr="00494402">
        <w:rPr>
          <w:rFonts w:ascii="Arial" w:hAnsi="Arial" w:cs="Arial"/>
        </w:rPr>
        <w:t xml:space="preserve">El sufragio universal masculino, secreto y obligatorio </w:t>
      </w:r>
      <w:r w:rsidR="003D47EE">
        <w:rPr>
          <w:rFonts w:ascii="Arial" w:hAnsi="Arial" w:cs="Arial"/>
        </w:rPr>
        <w:t xml:space="preserve">era </w:t>
      </w:r>
      <w:r w:rsidRPr="00494402">
        <w:rPr>
          <w:rFonts w:ascii="Arial" w:hAnsi="Arial" w:cs="Arial"/>
        </w:rPr>
        <w:t xml:space="preserve">para </w:t>
      </w:r>
      <w:r w:rsidR="003D47EE">
        <w:rPr>
          <w:rFonts w:ascii="Arial" w:hAnsi="Arial" w:cs="Arial"/>
        </w:rPr>
        <w:t xml:space="preserve">hombres argentinos </w:t>
      </w:r>
      <w:r w:rsidRPr="00494402">
        <w:rPr>
          <w:rFonts w:ascii="Arial" w:hAnsi="Arial" w:cs="Arial"/>
        </w:rPr>
        <w:t xml:space="preserve">mayores de 18 años. </w:t>
      </w:r>
    </w:p>
    <w:p w14:paraId="418975F2" w14:textId="77777777" w:rsidR="003D47EE" w:rsidRPr="002647C2" w:rsidRDefault="00B91108" w:rsidP="00B91108">
      <w:pPr>
        <w:pStyle w:val="Sinespaciado"/>
        <w:rPr>
          <w:rFonts w:ascii="Arial" w:hAnsi="Arial" w:cs="Arial"/>
          <w:i/>
          <w:iCs/>
          <w:u w:val="single"/>
        </w:rPr>
      </w:pPr>
      <w:r w:rsidRPr="002647C2">
        <w:rPr>
          <w:rFonts w:ascii="Arial" w:hAnsi="Arial" w:cs="Arial"/>
          <w:i/>
          <w:iCs/>
          <w:u w:val="single"/>
        </w:rPr>
        <w:t>Además de las mujeres</w:t>
      </w:r>
      <w:r w:rsidR="003D47EE" w:rsidRPr="002647C2">
        <w:rPr>
          <w:rFonts w:ascii="Arial" w:hAnsi="Arial" w:cs="Arial"/>
          <w:i/>
          <w:iCs/>
          <w:u w:val="single"/>
        </w:rPr>
        <w:t>,</w:t>
      </w:r>
      <w:r w:rsidRPr="002647C2">
        <w:rPr>
          <w:rFonts w:ascii="Arial" w:hAnsi="Arial" w:cs="Arial"/>
          <w:i/>
          <w:iCs/>
          <w:u w:val="single"/>
        </w:rPr>
        <w:t xml:space="preserve"> quedaban excluidos hombres que eran: </w:t>
      </w:r>
    </w:p>
    <w:p w14:paraId="3A335D5A" w14:textId="77777777" w:rsidR="003D47EE" w:rsidRDefault="003D47EE" w:rsidP="00B91108">
      <w:pPr>
        <w:pStyle w:val="Sinespaciado"/>
        <w:rPr>
          <w:rFonts w:ascii="Arial" w:hAnsi="Arial" w:cs="Arial"/>
        </w:rPr>
      </w:pPr>
      <w:r w:rsidRPr="003D47EE">
        <w:rPr>
          <w:rFonts w:ascii="Arial" w:hAnsi="Arial" w:cs="Arial"/>
          <w:b/>
          <w:bCs/>
        </w:rPr>
        <w:t>.</w:t>
      </w:r>
      <w:r>
        <w:rPr>
          <w:rFonts w:ascii="Arial" w:hAnsi="Arial" w:cs="Arial"/>
        </w:rPr>
        <w:t xml:space="preserve"> </w:t>
      </w:r>
      <w:r w:rsidR="00B91108" w:rsidRPr="00494402">
        <w:rPr>
          <w:rFonts w:ascii="Arial" w:hAnsi="Arial" w:cs="Arial"/>
        </w:rPr>
        <w:t xml:space="preserve">extranjeros; </w:t>
      </w:r>
    </w:p>
    <w:p w14:paraId="3B2EF4BE" w14:textId="77777777" w:rsidR="003D47EE" w:rsidRDefault="003D47EE" w:rsidP="00B91108">
      <w:pPr>
        <w:pStyle w:val="Sinespaciado"/>
        <w:rPr>
          <w:rFonts w:ascii="Arial" w:hAnsi="Arial" w:cs="Arial"/>
        </w:rPr>
      </w:pPr>
      <w:r w:rsidRPr="003D47EE">
        <w:rPr>
          <w:rFonts w:ascii="Arial" w:hAnsi="Arial" w:cs="Arial"/>
          <w:b/>
          <w:bCs/>
        </w:rPr>
        <w:t>.</w:t>
      </w:r>
      <w:r>
        <w:rPr>
          <w:rFonts w:ascii="Arial" w:hAnsi="Arial" w:cs="Arial"/>
        </w:rPr>
        <w:t xml:space="preserve"> </w:t>
      </w:r>
      <w:r w:rsidR="00B91108" w:rsidRPr="00494402">
        <w:rPr>
          <w:rFonts w:ascii="Arial" w:hAnsi="Arial" w:cs="Arial"/>
        </w:rPr>
        <w:t xml:space="preserve">con incapacidades (sordomudos, dementes); </w:t>
      </w:r>
    </w:p>
    <w:p w14:paraId="77C3C035" w14:textId="77777777" w:rsidR="003D47EE" w:rsidRDefault="003D47EE" w:rsidP="00B91108">
      <w:pPr>
        <w:pStyle w:val="Sinespaciado"/>
        <w:rPr>
          <w:rFonts w:ascii="Arial" w:hAnsi="Arial" w:cs="Arial"/>
        </w:rPr>
      </w:pPr>
      <w:r w:rsidRPr="003D47EE">
        <w:rPr>
          <w:rFonts w:ascii="Arial" w:hAnsi="Arial" w:cs="Arial"/>
          <w:b/>
          <w:bCs/>
        </w:rPr>
        <w:t>.</w:t>
      </w:r>
      <w:r>
        <w:rPr>
          <w:rFonts w:ascii="Arial" w:hAnsi="Arial" w:cs="Arial"/>
        </w:rPr>
        <w:t xml:space="preserve"> </w:t>
      </w:r>
      <w:r w:rsidR="00B91108" w:rsidRPr="00494402">
        <w:rPr>
          <w:rFonts w:ascii="Arial" w:hAnsi="Arial" w:cs="Arial"/>
        </w:rPr>
        <w:t xml:space="preserve">de estado y condición (eclesiásticos, milicos, ratis, presos, mendigos) </w:t>
      </w:r>
    </w:p>
    <w:p w14:paraId="77D2206B" w14:textId="592B7BAF" w:rsidR="00B91108" w:rsidRPr="00494402" w:rsidRDefault="003D47EE" w:rsidP="00B91108">
      <w:pPr>
        <w:pStyle w:val="Sinespaciado"/>
        <w:rPr>
          <w:rFonts w:ascii="Arial" w:hAnsi="Arial" w:cs="Arial"/>
        </w:rPr>
      </w:pPr>
      <w:r w:rsidRPr="003D47EE">
        <w:rPr>
          <w:rFonts w:ascii="Arial" w:hAnsi="Arial" w:cs="Arial"/>
          <w:b/>
          <w:bCs/>
        </w:rPr>
        <w:t>.</w:t>
      </w:r>
      <w:r>
        <w:rPr>
          <w:rFonts w:ascii="Arial" w:hAnsi="Arial" w:cs="Arial"/>
        </w:rPr>
        <w:t xml:space="preserve"> </w:t>
      </w:r>
      <w:r w:rsidR="00B91108" w:rsidRPr="00494402">
        <w:rPr>
          <w:rFonts w:ascii="Arial" w:hAnsi="Arial" w:cs="Arial"/>
        </w:rPr>
        <w:t>indignidad (10 casos, el dueño de un putero, entre ellos).</w:t>
      </w:r>
    </w:p>
    <w:p w14:paraId="27E504BE" w14:textId="77777777" w:rsidR="003D47EE" w:rsidRDefault="003D47EE" w:rsidP="00B91108">
      <w:pPr>
        <w:pStyle w:val="Sinespaciado"/>
        <w:rPr>
          <w:rFonts w:ascii="Arial" w:hAnsi="Arial" w:cs="Arial"/>
        </w:rPr>
      </w:pPr>
    </w:p>
    <w:p w14:paraId="793B9657" w14:textId="23E1D443" w:rsidR="003D47EE" w:rsidRDefault="00B91108" w:rsidP="00B91108">
      <w:pPr>
        <w:pStyle w:val="Sinespaciado"/>
        <w:rPr>
          <w:rFonts w:ascii="Arial" w:hAnsi="Arial" w:cs="Arial"/>
        </w:rPr>
      </w:pPr>
      <w:r w:rsidRPr="00494402">
        <w:rPr>
          <w:rFonts w:ascii="Arial" w:hAnsi="Arial" w:cs="Arial"/>
        </w:rPr>
        <w:t xml:space="preserve">Se vota por vez primera en abril de 1912: diputados nacionales. </w:t>
      </w:r>
    </w:p>
    <w:p w14:paraId="53329FA2" w14:textId="49973C1E" w:rsidR="00B91108" w:rsidRPr="00494402" w:rsidRDefault="00B91108" w:rsidP="00B91108">
      <w:pPr>
        <w:pStyle w:val="Sinespaciado"/>
        <w:rPr>
          <w:rFonts w:ascii="Arial" w:hAnsi="Arial" w:cs="Arial"/>
          <w:noProof/>
        </w:rPr>
      </w:pPr>
      <w:r w:rsidRPr="00494402">
        <w:rPr>
          <w:rFonts w:ascii="Arial" w:hAnsi="Arial" w:cs="Arial"/>
          <w:noProof/>
        </w:rPr>
        <w:t xml:space="preserve">UCR </w:t>
      </w:r>
      <w:r w:rsidR="003D47EE">
        <w:rPr>
          <w:rFonts w:ascii="Arial" w:hAnsi="Arial" w:cs="Arial"/>
          <w:noProof/>
        </w:rPr>
        <w:t>gana</w:t>
      </w:r>
      <w:r w:rsidRPr="00494402">
        <w:rPr>
          <w:rFonts w:ascii="Arial" w:hAnsi="Arial" w:cs="Arial"/>
          <w:noProof/>
        </w:rPr>
        <w:t xml:space="preserve"> en Santa Fe y CABA y en las 13 provincias restantes ganan los conservas. </w:t>
      </w:r>
    </w:p>
    <w:p w14:paraId="5822DFF1" w14:textId="77777777" w:rsidR="00B91108" w:rsidRPr="00494402" w:rsidRDefault="00B91108" w:rsidP="00B91108">
      <w:pPr>
        <w:pStyle w:val="Sinespaciado"/>
        <w:rPr>
          <w:rFonts w:ascii="Arial" w:hAnsi="Arial" w:cs="Arial"/>
        </w:rPr>
      </w:pPr>
    </w:p>
    <w:p w14:paraId="4CF61570" w14:textId="77777777" w:rsidR="00B91108" w:rsidRPr="004F2A23" w:rsidRDefault="00B91108" w:rsidP="00B91108">
      <w:pPr>
        <w:pStyle w:val="Sinespaciado"/>
        <w:rPr>
          <w:rFonts w:ascii="Arial" w:hAnsi="Arial" w:cs="Arial"/>
          <w:b/>
          <w:bCs/>
          <w:u w:val="single"/>
        </w:rPr>
      </w:pPr>
      <w:r w:rsidRPr="004F2A23">
        <w:rPr>
          <w:rFonts w:ascii="Arial" w:hAnsi="Arial" w:cs="Arial"/>
          <w:b/>
          <w:bCs/>
          <w:u w:val="single"/>
        </w:rPr>
        <w:t xml:space="preserve">Primeras elecciones y después </w:t>
      </w:r>
    </w:p>
    <w:p w14:paraId="17A15151" w14:textId="77777777" w:rsidR="00B91108" w:rsidRPr="00494402" w:rsidRDefault="00B91108" w:rsidP="00B91108">
      <w:pPr>
        <w:pStyle w:val="Sinespaciado"/>
        <w:rPr>
          <w:rFonts w:ascii="Arial" w:hAnsi="Arial" w:cs="Arial"/>
        </w:rPr>
      </w:pPr>
    </w:p>
    <w:p w14:paraId="22B94BEC" w14:textId="5BB06777" w:rsidR="00B91108" w:rsidRPr="00494402" w:rsidRDefault="00B91108" w:rsidP="00B91108">
      <w:pPr>
        <w:pStyle w:val="Sinespaciado"/>
        <w:rPr>
          <w:rFonts w:ascii="Arial" w:hAnsi="Arial" w:cs="Arial"/>
        </w:rPr>
      </w:pPr>
      <w:r w:rsidRPr="004F2A23">
        <w:rPr>
          <w:rFonts w:ascii="Arial" w:hAnsi="Arial" w:cs="Arial"/>
        </w:rPr>
        <w:t>1914</w:t>
      </w:r>
      <w:r w:rsidRPr="00494402">
        <w:rPr>
          <w:rFonts w:ascii="Arial" w:hAnsi="Arial" w:cs="Arial"/>
        </w:rPr>
        <w:t xml:space="preserve">: muere Sáenz Peña y </w:t>
      </w:r>
      <w:r w:rsidRPr="00494402">
        <w:rPr>
          <w:rFonts w:ascii="Arial" w:hAnsi="Arial" w:cs="Arial"/>
          <w:noProof/>
        </w:rPr>
        <w:t>los conservas</w:t>
      </w:r>
      <w:r w:rsidRPr="00494402">
        <w:rPr>
          <w:rFonts w:ascii="Arial" w:hAnsi="Arial" w:cs="Arial"/>
        </w:rPr>
        <w:t xml:space="preserve"> quieren barrer con la reforma… ¡la chota! La ley no se deroga</w:t>
      </w:r>
      <w:r w:rsidR="004F2A23">
        <w:rPr>
          <w:rFonts w:ascii="Arial" w:hAnsi="Arial" w:cs="Arial"/>
        </w:rPr>
        <w:t xml:space="preserve">, </w:t>
      </w:r>
      <w:r w:rsidRPr="00494402">
        <w:rPr>
          <w:rFonts w:ascii="Arial" w:hAnsi="Arial" w:cs="Arial"/>
        </w:rPr>
        <w:t xml:space="preserve">se vota en el ’16 y gana Don Hipólito. </w:t>
      </w:r>
    </w:p>
    <w:p w14:paraId="06AB74CA" w14:textId="77777777" w:rsidR="004F2A23" w:rsidRDefault="00B91108" w:rsidP="00B91108">
      <w:pPr>
        <w:pStyle w:val="Sinespaciado"/>
        <w:rPr>
          <w:rFonts w:ascii="Arial" w:hAnsi="Arial" w:cs="Arial"/>
        </w:rPr>
      </w:pPr>
      <w:r w:rsidRPr="004F2A23">
        <w:rPr>
          <w:rFonts w:ascii="Arial" w:hAnsi="Arial" w:cs="Arial"/>
          <w:u w:val="single"/>
        </w:rPr>
        <w:t>Dato</w:t>
      </w:r>
      <w:r w:rsidRPr="00494402">
        <w:rPr>
          <w:rFonts w:ascii="Arial" w:hAnsi="Arial" w:cs="Arial"/>
        </w:rPr>
        <w:t xml:space="preserve">: sobre </w:t>
      </w:r>
      <w:r w:rsidR="004F2A23" w:rsidRPr="00494402">
        <w:rPr>
          <w:rFonts w:ascii="Arial" w:hAnsi="Arial" w:cs="Arial"/>
        </w:rPr>
        <w:t>más</w:t>
      </w:r>
      <w:r w:rsidRPr="00494402">
        <w:rPr>
          <w:rFonts w:ascii="Arial" w:hAnsi="Arial" w:cs="Arial"/>
        </w:rPr>
        <w:t xml:space="preserve"> de un millón cien mil inscriptos en el padrón electoral</w:t>
      </w:r>
      <w:r w:rsidR="004F2A23">
        <w:rPr>
          <w:rFonts w:ascii="Arial" w:hAnsi="Arial" w:cs="Arial"/>
        </w:rPr>
        <w:t xml:space="preserve"> (</w:t>
      </w:r>
      <w:r w:rsidRPr="00494402">
        <w:rPr>
          <w:rFonts w:ascii="Arial" w:hAnsi="Arial" w:cs="Arial"/>
        </w:rPr>
        <w:t>el 15% de la población total</w:t>
      </w:r>
      <w:r w:rsidR="004F2A23">
        <w:rPr>
          <w:rFonts w:ascii="Arial" w:hAnsi="Arial" w:cs="Arial"/>
        </w:rPr>
        <w:t>)</w:t>
      </w:r>
      <w:r w:rsidRPr="00494402">
        <w:rPr>
          <w:rFonts w:ascii="Arial" w:hAnsi="Arial" w:cs="Arial"/>
        </w:rPr>
        <w:t xml:space="preserve"> </w:t>
      </w:r>
      <w:r w:rsidR="004F2A23">
        <w:rPr>
          <w:rFonts w:ascii="Arial" w:hAnsi="Arial" w:cs="Arial"/>
        </w:rPr>
        <w:t>votaron</w:t>
      </w:r>
      <w:r w:rsidRPr="00494402">
        <w:rPr>
          <w:rFonts w:ascii="Arial" w:hAnsi="Arial" w:cs="Arial"/>
        </w:rPr>
        <w:t xml:space="preserve"> poco </w:t>
      </w:r>
      <w:r w:rsidR="004F2A23" w:rsidRPr="00494402">
        <w:rPr>
          <w:rFonts w:ascii="Arial" w:hAnsi="Arial" w:cs="Arial"/>
        </w:rPr>
        <w:t>más</w:t>
      </w:r>
      <w:r w:rsidRPr="00494402">
        <w:rPr>
          <w:rFonts w:ascii="Arial" w:hAnsi="Arial" w:cs="Arial"/>
        </w:rPr>
        <w:t xml:space="preserve"> de 700 mil. </w:t>
      </w:r>
    </w:p>
    <w:p w14:paraId="39A258C1" w14:textId="353B53DB" w:rsidR="00B91108" w:rsidRPr="00494402" w:rsidRDefault="00B91108" w:rsidP="00B91108">
      <w:pPr>
        <w:pStyle w:val="Sinespaciado"/>
        <w:rPr>
          <w:rFonts w:ascii="Arial" w:hAnsi="Arial" w:cs="Arial"/>
        </w:rPr>
      </w:pPr>
      <w:r w:rsidRPr="004F2A23">
        <w:rPr>
          <w:rFonts w:ascii="Arial" w:hAnsi="Arial" w:cs="Arial"/>
          <w:i/>
          <w:iCs/>
        </w:rPr>
        <w:t xml:space="preserve">Participación de poco </w:t>
      </w:r>
      <w:r w:rsidR="004F2A23" w:rsidRPr="004F2A23">
        <w:rPr>
          <w:rFonts w:ascii="Arial" w:hAnsi="Arial" w:cs="Arial"/>
          <w:i/>
          <w:iCs/>
        </w:rPr>
        <w:t>más</w:t>
      </w:r>
      <w:r w:rsidRPr="004F2A23">
        <w:rPr>
          <w:rFonts w:ascii="Arial" w:hAnsi="Arial" w:cs="Arial"/>
          <w:i/>
          <w:iCs/>
        </w:rPr>
        <w:t xml:space="preserve"> del 60%</w:t>
      </w:r>
      <w:r w:rsidRPr="00494402">
        <w:rPr>
          <w:rFonts w:ascii="Arial" w:hAnsi="Arial" w:cs="Arial"/>
        </w:rPr>
        <w:t xml:space="preserve"> de participación, por ende, </w:t>
      </w:r>
      <w:r w:rsidRPr="004F2A23">
        <w:rPr>
          <w:rFonts w:ascii="Arial" w:hAnsi="Arial" w:cs="Arial"/>
          <w:i/>
          <w:iCs/>
        </w:rPr>
        <w:t>el 10% votó en las primeras elecciones de la población total y el 30 de la población masculina</w:t>
      </w:r>
      <w:r w:rsidRPr="00494402">
        <w:rPr>
          <w:rFonts w:ascii="Arial" w:hAnsi="Arial" w:cs="Arial"/>
        </w:rPr>
        <w:t xml:space="preserve">. </w:t>
      </w:r>
    </w:p>
    <w:p w14:paraId="2433AA8C" w14:textId="77777777" w:rsidR="00B91108" w:rsidRPr="00494402" w:rsidRDefault="00B91108" w:rsidP="00B91108">
      <w:pPr>
        <w:pStyle w:val="Sinespaciado"/>
        <w:rPr>
          <w:rFonts w:ascii="Arial" w:hAnsi="Arial" w:cs="Arial"/>
        </w:rPr>
      </w:pPr>
      <w:r w:rsidRPr="00494402">
        <w:rPr>
          <w:rFonts w:ascii="Arial" w:hAnsi="Arial" w:cs="Arial"/>
        </w:rPr>
        <w:t xml:space="preserve">La democracia política que comienza a constituirse en 1912 era, al mismo tiempo, ampliada y restringida. </w:t>
      </w:r>
    </w:p>
    <w:p w14:paraId="6D228CCE" w14:textId="77777777" w:rsidR="00B91108" w:rsidRPr="00494402" w:rsidRDefault="00B91108" w:rsidP="00B91108">
      <w:pPr>
        <w:pStyle w:val="Sinespaciado"/>
        <w:rPr>
          <w:rFonts w:ascii="Arial" w:hAnsi="Arial" w:cs="Arial"/>
        </w:rPr>
      </w:pPr>
    </w:p>
    <w:p w14:paraId="6180B3C5" w14:textId="71A0A3D8" w:rsidR="00B91108" w:rsidRPr="00BB3BD8" w:rsidRDefault="00B91108" w:rsidP="00B91108">
      <w:pPr>
        <w:pStyle w:val="Sinespaciado"/>
        <w:rPr>
          <w:rFonts w:ascii="Arial" w:hAnsi="Arial" w:cs="Arial"/>
          <w:b/>
          <w:bCs/>
          <w:u w:val="single"/>
        </w:rPr>
      </w:pPr>
      <w:r w:rsidRPr="00BB3BD8">
        <w:rPr>
          <w:rFonts w:ascii="Arial" w:hAnsi="Arial" w:cs="Arial"/>
          <w:b/>
          <w:bCs/>
          <w:u w:val="single"/>
        </w:rPr>
        <w:t>Los años de la transición</w:t>
      </w:r>
      <w:r w:rsidR="004D6C7A">
        <w:rPr>
          <w:rFonts w:ascii="Arial" w:hAnsi="Arial" w:cs="Arial"/>
          <w:b/>
          <w:bCs/>
          <w:u w:val="single"/>
        </w:rPr>
        <w:t xml:space="preserve"> del régimen oligárquico al régimen democrático</w:t>
      </w:r>
    </w:p>
    <w:p w14:paraId="217D6D00" w14:textId="77777777" w:rsidR="00B91108" w:rsidRPr="00494402" w:rsidRDefault="00B91108" w:rsidP="00B91108">
      <w:pPr>
        <w:pStyle w:val="Sinespaciado"/>
        <w:rPr>
          <w:rFonts w:ascii="Arial" w:hAnsi="Arial" w:cs="Arial"/>
        </w:rPr>
      </w:pPr>
    </w:p>
    <w:p w14:paraId="63CB6A12" w14:textId="77777777" w:rsidR="00B91108" w:rsidRPr="00494402" w:rsidRDefault="00B91108" w:rsidP="00B91108">
      <w:pPr>
        <w:pStyle w:val="Sinespaciado"/>
        <w:rPr>
          <w:rFonts w:ascii="Arial" w:hAnsi="Arial" w:cs="Arial"/>
        </w:rPr>
      </w:pPr>
      <w:r w:rsidRPr="00494402">
        <w:rPr>
          <w:rFonts w:ascii="Arial" w:hAnsi="Arial" w:cs="Arial"/>
        </w:rPr>
        <w:t>Dice el autor que permanecen mañas de la época anterior: caudillismo, fraude, intolerancia…</w:t>
      </w:r>
    </w:p>
    <w:p w14:paraId="0DB122E9" w14:textId="77777777" w:rsidR="00B91108" w:rsidRPr="00494402" w:rsidRDefault="00B91108" w:rsidP="00B91108">
      <w:pPr>
        <w:pStyle w:val="Sinespaciado"/>
        <w:rPr>
          <w:rFonts w:ascii="Arial" w:hAnsi="Arial" w:cs="Arial"/>
        </w:rPr>
      </w:pPr>
      <w:r w:rsidRPr="00494402">
        <w:rPr>
          <w:rFonts w:ascii="Arial" w:hAnsi="Arial" w:cs="Arial"/>
        </w:rPr>
        <w:t xml:space="preserve">Entre 1912 y 1916 se produce un cambio en el régimen político que no conlleva a una crisis de Estado porque la matriz de dominación queda intacta. Sí, dice el ñato, hay una crisis de una forma de Estado: de oligárquico a democrático. </w:t>
      </w:r>
    </w:p>
    <w:p w14:paraId="2126EF2A" w14:textId="77777777" w:rsidR="004D6C7A" w:rsidRDefault="004D6C7A" w:rsidP="00B91108">
      <w:pPr>
        <w:pStyle w:val="Sinespaciado"/>
        <w:rPr>
          <w:rFonts w:ascii="Arial" w:hAnsi="Arial" w:cs="Arial"/>
          <w:i/>
          <w:iCs/>
        </w:rPr>
      </w:pPr>
    </w:p>
    <w:p w14:paraId="5F950D79" w14:textId="3ABA8902" w:rsidR="00B91108" w:rsidRPr="00494402" w:rsidRDefault="00B91108" w:rsidP="00B91108">
      <w:pPr>
        <w:pStyle w:val="Sinespaciado"/>
        <w:rPr>
          <w:rFonts w:ascii="Arial" w:hAnsi="Arial" w:cs="Arial"/>
        </w:rPr>
      </w:pPr>
      <w:r w:rsidRPr="004D6C7A">
        <w:rPr>
          <w:rFonts w:ascii="Arial" w:hAnsi="Arial" w:cs="Arial"/>
          <w:i/>
          <w:iCs/>
        </w:rPr>
        <w:t>Dice Giovanni Sartori</w:t>
      </w:r>
      <w:r w:rsidRPr="00494402">
        <w:rPr>
          <w:rFonts w:ascii="Arial" w:hAnsi="Arial" w:cs="Arial"/>
        </w:rPr>
        <w:t xml:space="preserve"> que lo que se produjo fue el pasaje de un sistema de partido predominante a un sistema de partidos de pluralismo limitado. Lo que se mantuvo, indudablemente, fue la continuidad de la hegemonía burguesa. </w:t>
      </w:r>
    </w:p>
    <w:p w14:paraId="7432CA13" w14:textId="77777777" w:rsidR="00B91108" w:rsidRPr="00494402" w:rsidRDefault="00B91108" w:rsidP="00B91108">
      <w:pPr>
        <w:pStyle w:val="Sinespaciado"/>
        <w:rPr>
          <w:rFonts w:ascii="Arial" w:hAnsi="Arial" w:cs="Arial"/>
        </w:rPr>
      </w:pPr>
      <w:r w:rsidRPr="00494402">
        <w:rPr>
          <w:rFonts w:ascii="Arial" w:hAnsi="Arial" w:cs="Arial"/>
        </w:rPr>
        <w:t xml:space="preserve">Cuando el golpe, lo llamativo fue la ausencia de las fuerzas democráticas, tanto burguesas, como obreras y de clases medias. </w:t>
      </w:r>
    </w:p>
    <w:p w14:paraId="5CB06979" w14:textId="77777777" w:rsidR="004D6C7A" w:rsidRDefault="004D6C7A" w:rsidP="00B91108">
      <w:pPr>
        <w:pStyle w:val="Sinespaciado"/>
        <w:rPr>
          <w:rFonts w:ascii="Arial" w:hAnsi="Arial" w:cs="Arial"/>
        </w:rPr>
      </w:pPr>
    </w:p>
    <w:p w14:paraId="37709625" w14:textId="0D46A692" w:rsidR="00B91108" w:rsidRPr="004D6C7A" w:rsidRDefault="00B91108" w:rsidP="00B91108">
      <w:pPr>
        <w:pStyle w:val="Sinespaciado"/>
        <w:rPr>
          <w:rFonts w:ascii="Arial" w:hAnsi="Arial" w:cs="Arial"/>
          <w:b/>
          <w:bCs/>
          <w:u w:val="single"/>
        </w:rPr>
      </w:pPr>
      <w:r w:rsidRPr="004D6C7A">
        <w:rPr>
          <w:rFonts w:ascii="Arial" w:hAnsi="Arial" w:cs="Arial"/>
          <w:b/>
          <w:bCs/>
          <w:u w:val="single"/>
        </w:rPr>
        <w:t>Las intervenciones federales</w:t>
      </w:r>
    </w:p>
    <w:p w14:paraId="753CDCE9" w14:textId="77777777" w:rsidR="00B91108" w:rsidRPr="00494402" w:rsidRDefault="00B91108" w:rsidP="00B91108">
      <w:pPr>
        <w:pStyle w:val="Sinespaciado"/>
        <w:rPr>
          <w:rFonts w:ascii="Arial" w:hAnsi="Arial" w:cs="Arial"/>
        </w:rPr>
      </w:pPr>
    </w:p>
    <w:p w14:paraId="2E52F630" w14:textId="77777777" w:rsidR="004D6C7A" w:rsidRDefault="00B91108" w:rsidP="00B91108">
      <w:pPr>
        <w:pStyle w:val="Sinespaciado"/>
        <w:rPr>
          <w:rFonts w:ascii="Arial" w:hAnsi="Arial" w:cs="Arial"/>
        </w:rPr>
      </w:pPr>
      <w:r w:rsidRPr="00494402">
        <w:rPr>
          <w:rFonts w:ascii="Arial" w:hAnsi="Arial" w:cs="Arial"/>
        </w:rPr>
        <w:t xml:space="preserve">Con la convicción de </w:t>
      </w:r>
      <w:r w:rsidR="004D6C7A">
        <w:rPr>
          <w:rFonts w:ascii="Arial" w:hAnsi="Arial" w:cs="Arial"/>
        </w:rPr>
        <w:t>devolverle</w:t>
      </w:r>
      <w:r w:rsidRPr="00494402">
        <w:rPr>
          <w:rFonts w:ascii="Arial" w:hAnsi="Arial" w:cs="Arial"/>
        </w:rPr>
        <w:t xml:space="preserve"> a las provincias los derechos usurpados por la </w:t>
      </w:r>
      <w:r w:rsidR="004D6C7A" w:rsidRPr="00494402">
        <w:rPr>
          <w:rFonts w:ascii="Arial" w:hAnsi="Arial" w:cs="Arial"/>
        </w:rPr>
        <w:t>oligarquía</w:t>
      </w:r>
      <w:r w:rsidRPr="00494402">
        <w:rPr>
          <w:rFonts w:ascii="Arial" w:hAnsi="Arial" w:cs="Arial"/>
        </w:rPr>
        <w:t>, Yrigoyen intervino las provincias gobernadas por los conservadores o afectadas por disidencias del propio ucerreismo</w:t>
      </w:r>
      <w:r w:rsidR="004D6C7A">
        <w:rPr>
          <w:rFonts w:ascii="Arial" w:hAnsi="Arial" w:cs="Arial"/>
        </w:rPr>
        <w:t>.</w:t>
      </w:r>
      <w:r w:rsidRPr="00494402">
        <w:rPr>
          <w:rFonts w:ascii="Arial" w:hAnsi="Arial" w:cs="Arial"/>
        </w:rPr>
        <w:t xml:space="preserve"> </w:t>
      </w:r>
    </w:p>
    <w:p w14:paraId="2EE5B585" w14:textId="77777777" w:rsidR="004D6C7A" w:rsidRDefault="004D6C7A" w:rsidP="00B91108">
      <w:pPr>
        <w:pStyle w:val="Sinespaciado"/>
        <w:rPr>
          <w:rFonts w:ascii="Arial" w:hAnsi="Arial" w:cs="Arial"/>
        </w:rPr>
      </w:pPr>
      <w:r>
        <w:rPr>
          <w:rFonts w:ascii="Arial" w:hAnsi="Arial" w:cs="Arial"/>
        </w:rPr>
        <w:t>T</w:t>
      </w:r>
      <w:r w:rsidRPr="00494402">
        <w:rPr>
          <w:rFonts w:ascii="Arial" w:hAnsi="Arial" w:cs="Arial"/>
        </w:rPr>
        <w:t>enía</w:t>
      </w:r>
      <w:r w:rsidR="00B91108" w:rsidRPr="00494402">
        <w:rPr>
          <w:rFonts w:ascii="Arial" w:hAnsi="Arial" w:cs="Arial"/>
        </w:rPr>
        <w:t xml:space="preserve"> como objetivo modificar la composición senatorial, donde era minoría l</w:t>
      </w:r>
      <w:r>
        <w:rPr>
          <w:rFonts w:ascii="Arial" w:hAnsi="Arial" w:cs="Arial"/>
        </w:rPr>
        <w:t>a UCR y eran</w:t>
      </w:r>
      <w:r w:rsidR="00B91108" w:rsidRPr="00494402">
        <w:rPr>
          <w:rFonts w:ascii="Arial" w:hAnsi="Arial" w:cs="Arial"/>
        </w:rPr>
        <w:t xml:space="preserve"> mayoría los conservadores, personeros de la oligarquía. </w:t>
      </w:r>
    </w:p>
    <w:p w14:paraId="3AF3BDD2" w14:textId="731CB201" w:rsidR="00B91108" w:rsidRPr="004D6C7A" w:rsidRDefault="00B91108" w:rsidP="00B91108">
      <w:pPr>
        <w:pStyle w:val="Sinespaciado"/>
        <w:rPr>
          <w:rFonts w:ascii="Arial" w:hAnsi="Arial" w:cs="Arial"/>
          <w:i/>
          <w:iCs/>
        </w:rPr>
      </w:pPr>
      <w:r w:rsidRPr="004D6C7A">
        <w:rPr>
          <w:rFonts w:ascii="Arial" w:hAnsi="Arial" w:cs="Arial"/>
          <w:i/>
          <w:iCs/>
        </w:rPr>
        <w:t xml:space="preserve">La aplicó 19 veces; 15 por decreto y 4 por ley. </w:t>
      </w:r>
    </w:p>
    <w:p w14:paraId="4DF22AA4" w14:textId="77777777" w:rsidR="00B91108" w:rsidRPr="00494402" w:rsidRDefault="00B91108" w:rsidP="00B91108">
      <w:pPr>
        <w:pStyle w:val="Sinespaciado"/>
        <w:rPr>
          <w:rFonts w:ascii="Arial" w:hAnsi="Arial" w:cs="Arial"/>
        </w:rPr>
      </w:pPr>
    </w:p>
    <w:p w14:paraId="5E5ABC01" w14:textId="77777777" w:rsidR="00B91108" w:rsidRPr="004D6C7A" w:rsidRDefault="00B91108" w:rsidP="00B91108">
      <w:pPr>
        <w:pStyle w:val="Sinespaciado"/>
        <w:rPr>
          <w:rFonts w:ascii="Arial" w:hAnsi="Arial" w:cs="Arial"/>
          <w:b/>
          <w:bCs/>
          <w:u w:val="single"/>
        </w:rPr>
      </w:pPr>
      <w:r w:rsidRPr="004D6C7A">
        <w:rPr>
          <w:rFonts w:ascii="Arial" w:hAnsi="Arial" w:cs="Arial"/>
          <w:b/>
          <w:bCs/>
          <w:u w:val="single"/>
        </w:rPr>
        <w:lastRenderedPageBreak/>
        <w:t>CATTARUZZA: GOBIERNOS RADICALES</w:t>
      </w:r>
    </w:p>
    <w:p w14:paraId="59EB57D1" w14:textId="77777777" w:rsidR="00B91108" w:rsidRPr="00494402" w:rsidRDefault="00B91108" w:rsidP="00B91108">
      <w:pPr>
        <w:pStyle w:val="Sinespaciado"/>
        <w:rPr>
          <w:rFonts w:ascii="Arial" w:hAnsi="Arial" w:cs="Arial"/>
        </w:rPr>
      </w:pPr>
    </w:p>
    <w:p w14:paraId="3494C485" w14:textId="77777777" w:rsidR="00B91108" w:rsidRPr="00A554A6" w:rsidRDefault="00B91108" w:rsidP="00B91108">
      <w:pPr>
        <w:pStyle w:val="Sinespaciado"/>
        <w:rPr>
          <w:rFonts w:ascii="Arial" w:hAnsi="Arial" w:cs="Arial"/>
          <w:b/>
          <w:bCs/>
          <w:u w:val="single"/>
        </w:rPr>
      </w:pPr>
      <w:r w:rsidRPr="00A554A6">
        <w:rPr>
          <w:rFonts w:ascii="Arial" w:hAnsi="Arial" w:cs="Arial"/>
          <w:b/>
          <w:bCs/>
          <w:u w:val="single"/>
        </w:rPr>
        <w:t>Yrigoyen llega a la presidencia</w:t>
      </w:r>
    </w:p>
    <w:p w14:paraId="4A43E2C1" w14:textId="77777777" w:rsidR="00B91108" w:rsidRPr="00494402" w:rsidRDefault="00B91108" w:rsidP="00B91108">
      <w:pPr>
        <w:pStyle w:val="Sinespaciado"/>
        <w:rPr>
          <w:rFonts w:ascii="Arial" w:hAnsi="Arial" w:cs="Arial"/>
        </w:rPr>
      </w:pPr>
    </w:p>
    <w:p w14:paraId="22CED0A2" w14:textId="77777777" w:rsidR="004D6C7A" w:rsidRDefault="00B91108" w:rsidP="00B91108">
      <w:pPr>
        <w:pStyle w:val="Sinespaciado"/>
        <w:rPr>
          <w:rFonts w:ascii="Arial" w:hAnsi="Arial" w:cs="Arial"/>
        </w:rPr>
      </w:pPr>
      <w:r w:rsidRPr="00494402">
        <w:rPr>
          <w:rFonts w:ascii="Arial" w:hAnsi="Arial" w:cs="Arial"/>
        </w:rPr>
        <w:t>El 12 de octubre de 1916</w:t>
      </w:r>
      <w:r w:rsidR="004D6C7A">
        <w:rPr>
          <w:rFonts w:ascii="Arial" w:hAnsi="Arial" w:cs="Arial"/>
        </w:rPr>
        <w:t>,</w:t>
      </w:r>
      <w:r w:rsidRPr="00494402">
        <w:rPr>
          <w:rFonts w:ascii="Arial" w:hAnsi="Arial" w:cs="Arial"/>
        </w:rPr>
        <w:t xml:space="preserve"> con algarabía popular. </w:t>
      </w:r>
    </w:p>
    <w:p w14:paraId="295EE80C" w14:textId="55C358CA" w:rsidR="00B91108" w:rsidRPr="00494402" w:rsidRDefault="00B91108" w:rsidP="00B91108">
      <w:pPr>
        <w:pStyle w:val="Sinespaciado"/>
        <w:rPr>
          <w:rFonts w:ascii="Arial" w:hAnsi="Arial" w:cs="Arial"/>
        </w:rPr>
      </w:pPr>
      <w:r w:rsidRPr="00494402">
        <w:rPr>
          <w:rFonts w:ascii="Arial" w:hAnsi="Arial" w:cs="Arial"/>
        </w:rPr>
        <w:t>En 1922 lo sucedió Alvear. Seis años después volvía don Hipólito luego de una gran elección en la que hubo niveles muy altos de participación popular. Luego</w:t>
      </w:r>
      <w:r w:rsidR="004D6C7A">
        <w:rPr>
          <w:rFonts w:ascii="Arial" w:hAnsi="Arial" w:cs="Arial"/>
        </w:rPr>
        <w:t xml:space="preserve">, </w:t>
      </w:r>
      <w:r w:rsidRPr="00494402">
        <w:rPr>
          <w:rFonts w:ascii="Arial" w:hAnsi="Arial" w:cs="Arial"/>
        </w:rPr>
        <w:t xml:space="preserve">el golpe. </w:t>
      </w:r>
    </w:p>
    <w:p w14:paraId="38F8D759" w14:textId="77777777" w:rsidR="00B91108" w:rsidRPr="00494402" w:rsidRDefault="00B91108" w:rsidP="00B91108">
      <w:pPr>
        <w:pStyle w:val="Sinespaciado"/>
        <w:rPr>
          <w:rFonts w:ascii="Arial" w:hAnsi="Arial" w:cs="Arial"/>
        </w:rPr>
      </w:pPr>
    </w:p>
    <w:p w14:paraId="19DFD81F" w14:textId="77777777" w:rsidR="004D6C7A" w:rsidRDefault="00B91108" w:rsidP="00B91108">
      <w:pPr>
        <w:pStyle w:val="Sinespaciado"/>
        <w:rPr>
          <w:rFonts w:ascii="Arial" w:hAnsi="Arial" w:cs="Arial"/>
        </w:rPr>
      </w:pPr>
      <w:r w:rsidRPr="00494402">
        <w:rPr>
          <w:rFonts w:ascii="Arial" w:hAnsi="Arial" w:cs="Arial"/>
        </w:rPr>
        <w:t xml:space="preserve">La victoria de Yrigoyen en el Colegio Electoral estuvo en duda hasta </w:t>
      </w:r>
      <w:r w:rsidR="004D6C7A" w:rsidRPr="00494402">
        <w:rPr>
          <w:rFonts w:ascii="Arial" w:hAnsi="Arial" w:cs="Arial"/>
        </w:rPr>
        <w:t>último</w:t>
      </w:r>
      <w:r w:rsidRPr="00494402">
        <w:rPr>
          <w:rFonts w:ascii="Arial" w:hAnsi="Arial" w:cs="Arial"/>
        </w:rPr>
        <w:t xml:space="preserve"> momento, cuando se confirmó que votarían a su favor los electores del radicalismo disidente de Santa Fe. </w:t>
      </w:r>
    </w:p>
    <w:p w14:paraId="4153D696" w14:textId="77777777" w:rsidR="004D6C7A" w:rsidRDefault="00B91108" w:rsidP="00B91108">
      <w:pPr>
        <w:pStyle w:val="Sinespaciado"/>
        <w:rPr>
          <w:rFonts w:ascii="Arial" w:hAnsi="Arial" w:cs="Arial"/>
        </w:rPr>
      </w:pPr>
      <w:r w:rsidRPr="00494402">
        <w:rPr>
          <w:rFonts w:ascii="Arial" w:hAnsi="Arial" w:cs="Arial"/>
        </w:rPr>
        <w:t xml:space="preserve">Sin embargo, el radicalismo estaba dividido en algunas provincias y luego de la llegada al gobierno esas divisiones se agudizaron. </w:t>
      </w:r>
    </w:p>
    <w:p w14:paraId="21481C76" w14:textId="77777777" w:rsidR="004D6C7A" w:rsidRDefault="00B91108" w:rsidP="00B91108">
      <w:pPr>
        <w:pStyle w:val="Sinespaciado"/>
        <w:rPr>
          <w:rFonts w:ascii="Arial" w:hAnsi="Arial" w:cs="Arial"/>
        </w:rPr>
      </w:pPr>
      <w:r w:rsidRPr="00494402">
        <w:rPr>
          <w:rFonts w:ascii="Arial" w:hAnsi="Arial" w:cs="Arial"/>
        </w:rPr>
        <w:t xml:space="preserve">En el ’22 dos agrupaciones de la UCR presentaron candidaturas: la de Alvear y la UCR Principista capitaneada por Miguel Laurencena, quien criticaba al </w:t>
      </w:r>
      <w:r w:rsidR="004D6C7A">
        <w:rPr>
          <w:rFonts w:ascii="Arial" w:hAnsi="Arial" w:cs="Arial"/>
        </w:rPr>
        <w:t>P</w:t>
      </w:r>
      <w:r w:rsidRPr="00494402">
        <w:rPr>
          <w:rFonts w:ascii="Arial" w:hAnsi="Arial" w:cs="Arial"/>
        </w:rPr>
        <w:t xml:space="preserve">eludo por el estilo que le brindaba al radicalismo oficial. </w:t>
      </w:r>
    </w:p>
    <w:p w14:paraId="3D6A33A5" w14:textId="2C0112DE" w:rsidR="00B91108" w:rsidRPr="00494402" w:rsidRDefault="00B91108" w:rsidP="00B91108">
      <w:pPr>
        <w:pStyle w:val="Sinespaciado"/>
        <w:rPr>
          <w:rFonts w:ascii="Arial" w:hAnsi="Arial" w:cs="Arial"/>
        </w:rPr>
      </w:pPr>
      <w:r w:rsidRPr="00494402">
        <w:rPr>
          <w:rFonts w:ascii="Arial" w:hAnsi="Arial" w:cs="Arial"/>
        </w:rPr>
        <w:t xml:space="preserve">El conservadurismo había fracasado en lograr un partido unificado, y estaba disperso. Los demoprogres tenían su base en el sur de Santa Fe y el PS en Capital. Este </w:t>
      </w:r>
      <w:r w:rsidR="004D6C7A" w:rsidRPr="00494402">
        <w:rPr>
          <w:rFonts w:ascii="Arial" w:hAnsi="Arial" w:cs="Arial"/>
        </w:rPr>
        <w:t>último</w:t>
      </w:r>
      <w:r w:rsidRPr="00494402">
        <w:rPr>
          <w:rFonts w:ascii="Arial" w:hAnsi="Arial" w:cs="Arial"/>
        </w:rPr>
        <w:t xml:space="preserve"> se escindió en 1918 por la Revolución Bolche</w:t>
      </w:r>
      <w:r w:rsidR="004D6C7A">
        <w:rPr>
          <w:rFonts w:ascii="Arial" w:hAnsi="Arial" w:cs="Arial"/>
        </w:rPr>
        <w:t>vique</w:t>
      </w:r>
      <w:r w:rsidRPr="00494402">
        <w:rPr>
          <w:rFonts w:ascii="Arial" w:hAnsi="Arial" w:cs="Arial"/>
        </w:rPr>
        <w:t xml:space="preserve"> y</w:t>
      </w:r>
      <w:r w:rsidR="004D6C7A">
        <w:rPr>
          <w:rFonts w:ascii="Arial" w:hAnsi="Arial" w:cs="Arial"/>
        </w:rPr>
        <w:t>,</w:t>
      </w:r>
      <w:r w:rsidRPr="00494402">
        <w:rPr>
          <w:rFonts w:ascii="Arial" w:hAnsi="Arial" w:cs="Arial"/>
        </w:rPr>
        <w:t xml:space="preserve"> en 1930,</w:t>
      </w:r>
      <w:r w:rsidR="00A554A6">
        <w:rPr>
          <w:rFonts w:ascii="Arial" w:hAnsi="Arial" w:cs="Arial"/>
        </w:rPr>
        <w:t xml:space="preserve"> </w:t>
      </w:r>
      <w:r w:rsidR="004D6C7A">
        <w:rPr>
          <w:rFonts w:ascii="Arial" w:hAnsi="Arial" w:cs="Arial"/>
        </w:rPr>
        <w:t>conformación del</w:t>
      </w:r>
      <w:r w:rsidRPr="00494402">
        <w:rPr>
          <w:rFonts w:ascii="Arial" w:hAnsi="Arial" w:cs="Arial"/>
        </w:rPr>
        <w:t xml:space="preserve"> PSI.</w:t>
      </w:r>
    </w:p>
    <w:p w14:paraId="2E4C1144" w14:textId="77777777" w:rsidR="00B91108" w:rsidRPr="00494402" w:rsidRDefault="00B91108" w:rsidP="00B91108">
      <w:pPr>
        <w:pStyle w:val="Sinespaciado"/>
        <w:rPr>
          <w:rFonts w:ascii="Arial" w:hAnsi="Arial" w:cs="Arial"/>
        </w:rPr>
      </w:pPr>
    </w:p>
    <w:p w14:paraId="373F2CC1" w14:textId="77777777" w:rsidR="00B91108" w:rsidRPr="00A554A6" w:rsidRDefault="00B91108" w:rsidP="00B91108">
      <w:pPr>
        <w:pStyle w:val="Sinespaciado"/>
        <w:rPr>
          <w:rFonts w:ascii="Arial" w:hAnsi="Arial" w:cs="Arial"/>
          <w:b/>
          <w:bCs/>
          <w:u w:val="single"/>
        </w:rPr>
      </w:pPr>
      <w:r w:rsidRPr="00A554A6">
        <w:rPr>
          <w:rFonts w:ascii="Arial" w:hAnsi="Arial" w:cs="Arial"/>
          <w:b/>
          <w:bCs/>
          <w:u w:val="single"/>
        </w:rPr>
        <w:t>Las imágenes y su importancia</w:t>
      </w:r>
    </w:p>
    <w:p w14:paraId="0DA4B3CB" w14:textId="77777777" w:rsidR="00B91108" w:rsidRPr="00494402" w:rsidRDefault="00B91108" w:rsidP="00B91108">
      <w:pPr>
        <w:pStyle w:val="Sinespaciado"/>
        <w:rPr>
          <w:rFonts w:ascii="Arial" w:hAnsi="Arial" w:cs="Arial"/>
        </w:rPr>
      </w:pPr>
    </w:p>
    <w:p w14:paraId="029237C2" w14:textId="323E03F9" w:rsidR="00B91108" w:rsidRPr="00494402" w:rsidRDefault="00B91108" w:rsidP="00B91108">
      <w:pPr>
        <w:pStyle w:val="Sinespaciado"/>
        <w:rPr>
          <w:rFonts w:ascii="Arial" w:hAnsi="Arial" w:cs="Arial"/>
        </w:rPr>
      </w:pPr>
      <w:r w:rsidRPr="00494402">
        <w:rPr>
          <w:rFonts w:ascii="Arial" w:hAnsi="Arial" w:cs="Arial"/>
        </w:rPr>
        <w:t xml:space="preserve">Muerto Alem, Yrigoyen subió. Ganó prestigio. No pronunciaba grandes discursos, era </w:t>
      </w:r>
      <w:r w:rsidR="008D3C68" w:rsidRPr="00494402">
        <w:rPr>
          <w:rFonts w:ascii="Arial" w:hAnsi="Arial" w:cs="Arial"/>
        </w:rPr>
        <w:t>más</w:t>
      </w:r>
      <w:r w:rsidRPr="00494402">
        <w:rPr>
          <w:rFonts w:ascii="Arial" w:hAnsi="Arial" w:cs="Arial"/>
        </w:rPr>
        <w:t xml:space="preserve"> de la charla intima; decía que la UCR era </w:t>
      </w:r>
      <w:r w:rsidR="008D3C68" w:rsidRPr="00494402">
        <w:rPr>
          <w:rFonts w:ascii="Arial" w:hAnsi="Arial" w:cs="Arial"/>
        </w:rPr>
        <w:t>más</w:t>
      </w:r>
      <w:r w:rsidRPr="00494402">
        <w:rPr>
          <w:rFonts w:ascii="Arial" w:hAnsi="Arial" w:cs="Arial"/>
        </w:rPr>
        <w:t xml:space="preserve"> que un partido, era la expresión de la nación, y </w:t>
      </w:r>
      <w:r w:rsidR="008D3C68">
        <w:rPr>
          <w:rFonts w:ascii="Arial" w:hAnsi="Arial" w:cs="Arial"/>
        </w:rPr>
        <w:t xml:space="preserve">que </w:t>
      </w:r>
      <w:r w:rsidRPr="00494402">
        <w:rPr>
          <w:rFonts w:ascii="Arial" w:hAnsi="Arial" w:cs="Arial"/>
        </w:rPr>
        <w:t xml:space="preserve">su programa de gobierno era la Constitución Nacional. </w:t>
      </w:r>
    </w:p>
    <w:p w14:paraId="3E71CC1E" w14:textId="77777777" w:rsidR="00B91108" w:rsidRPr="00494402" w:rsidRDefault="00B91108" w:rsidP="00B91108">
      <w:pPr>
        <w:pStyle w:val="Sinespaciado"/>
        <w:rPr>
          <w:rFonts w:ascii="Arial" w:hAnsi="Arial" w:cs="Arial"/>
        </w:rPr>
      </w:pPr>
      <w:r w:rsidRPr="00494402">
        <w:rPr>
          <w:rFonts w:ascii="Arial" w:hAnsi="Arial" w:cs="Arial"/>
        </w:rPr>
        <w:t>“Ser radicheta es ser dos veces argentino”. Que se yo…</w:t>
      </w:r>
    </w:p>
    <w:p w14:paraId="2EB06F0C" w14:textId="77777777" w:rsidR="00B91108" w:rsidRPr="00494402" w:rsidRDefault="00B91108" w:rsidP="00B91108">
      <w:pPr>
        <w:pStyle w:val="Sinespaciado"/>
        <w:rPr>
          <w:rFonts w:ascii="Arial" w:hAnsi="Arial" w:cs="Arial"/>
        </w:rPr>
      </w:pPr>
    </w:p>
    <w:p w14:paraId="41A0E92A" w14:textId="77777777" w:rsidR="00B91108" w:rsidRPr="00494402" w:rsidRDefault="00B91108" w:rsidP="00B91108">
      <w:pPr>
        <w:pStyle w:val="Sinespaciado"/>
        <w:rPr>
          <w:rFonts w:ascii="Arial" w:hAnsi="Arial" w:cs="Arial"/>
        </w:rPr>
      </w:pPr>
      <w:r w:rsidRPr="00494402">
        <w:rPr>
          <w:rFonts w:ascii="Arial" w:hAnsi="Arial" w:cs="Arial"/>
        </w:rPr>
        <w:t>Quienes habían manejado la política previamente, veían a los radicales como advenedizos, personas sin educación, sin posición social ni experiencia para gobernar. Pero hay que decir que en la UCR había procedencias sociales muy semejantes a las de los miembros del antiguo régimen.</w:t>
      </w:r>
    </w:p>
    <w:p w14:paraId="551DC6E0" w14:textId="77777777" w:rsidR="00B91108" w:rsidRPr="00494402" w:rsidRDefault="00B91108" w:rsidP="00B91108">
      <w:pPr>
        <w:pStyle w:val="Sinespaciado"/>
        <w:rPr>
          <w:rFonts w:ascii="Arial" w:hAnsi="Arial" w:cs="Arial"/>
        </w:rPr>
      </w:pPr>
    </w:p>
    <w:p w14:paraId="72635850" w14:textId="77777777" w:rsidR="00B91108" w:rsidRPr="008D3C68" w:rsidRDefault="00B91108" w:rsidP="00B91108">
      <w:pPr>
        <w:pStyle w:val="Sinespaciado"/>
        <w:rPr>
          <w:rFonts w:ascii="Arial" w:hAnsi="Arial" w:cs="Arial"/>
          <w:b/>
          <w:bCs/>
          <w:u w:val="single"/>
        </w:rPr>
      </w:pPr>
      <w:r w:rsidRPr="008D3C68">
        <w:rPr>
          <w:rFonts w:ascii="Arial" w:hAnsi="Arial" w:cs="Arial"/>
          <w:b/>
          <w:bCs/>
          <w:u w:val="single"/>
        </w:rPr>
        <w:t>Alvear candidato</w:t>
      </w:r>
    </w:p>
    <w:p w14:paraId="683FE634" w14:textId="77777777" w:rsidR="00B91108" w:rsidRPr="00494402" w:rsidRDefault="00B91108" w:rsidP="00B91108">
      <w:pPr>
        <w:pStyle w:val="Sinespaciado"/>
        <w:rPr>
          <w:rFonts w:ascii="Arial" w:hAnsi="Arial" w:cs="Arial"/>
        </w:rPr>
      </w:pPr>
    </w:p>
    <w:p w14:paraId="766F3D84" w14:textId="6497A7BF" w:rsidR="00B91108" w:rsidRPr="00494402" w:rsidRDefault="00B91108" w:rsidP="00B91108">
      <w:pPr>
        <w:pStyle w:val="Sinespaciado"/>
        <w:rPr>
          <w:rFonts w:ascii="Arial" w:hAnsi="Arial" w:cs="Arial"/>
        </w:rPr>
      </w:pPr>
      <w:r w:rsidRPr="00494402">
        <w:rPr>
          <w:rFonts w:ascii="Arial" w:hAnsi="Arial" w:cs="Arial"/>
        </w:rPr>
        <w:t xml:space="preserve">Miembro de una de las familias </w:t>
      </w:r>
      <w:r w:rsidR="008D3C68" w:rsidRPr="00494402">
        <w:rPr>
          <w:rFonts w:ascii="Arial" w:hAnsi="Arial" w:cs="Arial"/>
        </w:rPr>
        <w:t>más</w:t>
      </w:r>
      <w:r w:rsidRPr="00494402">
        <w:rPr>
          <w:rFonts w:ascii="Arial" w:hAnsi="Arial" w:cs="Arial"/>
        </w:rPr>
        <w:t xml:space="preserve"> ricas y acomodadas, descendiente de Carlos María de Alvear. Participó en la Revolución del Parque y en la de 1893. En 1912 fue diputado, pero el forro se iba a Paris en vez de ir al Congreso…</w:t>
      </w:r>
    </w:p>
    <w:p w14:paraId="5E1E8A7D" w14:textId="77777777" w:rsidR="008D3C68" w:rsidRDefault="00B91108" w:rsidP="00B91108">
      <w:pPr>
        <w:pStyle w:val="Sinespaciado"/>
        <w:rPr>
          <w:rFonts w:ascii="Arial" w:hAnsi="Arial" w:cs="Arial"/>
        </w:rPr>
      </w:pPr>
      <w:r w:rsidRPr="00494402">
        <w:rPr>
          <w:rFonts w:ascii="Arial" w:hAnsi="Arial" w:cs="Arial"/>
        </w:rPr>
        <w:t>En 1922, presidente. Radicales que se distanciaron de don Hipólito fundaron la UCR Antipersonalista, que criticaba que todo pasar</w:t>
      </w:r>
      <w:r w:rsidR="008D3C68">
        <w:rPr>
          <w:rFonts w:ascii="Arial" w:hAnsi="Arial" w:cs="Arial"/>
        </w:rPr>
        <w:t>a</w:t>
      </w:r>
      <w:r w:rsidRPr="00494402">
        <w:rPr>
          <w:rFonts w:ascii="Arial" w:hAnsi="Arial" w:cs="Arial"/>
        </w:rPr>
        <w:t xml:space="preserve"> por Yrigoyen. Los yrigoyenistas decían que ellos eran los auténticos radicales y que los cismáticos eran conservadores. Yrigoyen, decían, encarnaba la política popular, el anti imperialismo y la defensa de la soberanía. </w:t>
      </w:r>
    </w:p>
    <w:p w14:paraId="2497EEFC" w14:textId="3030E06D" w:rsidR="00B91108" w:rsidRPr="00494402" w:rsidRDefault="00B91108" w:rsidP="00B91108">
      <w:pPr>
        <w:pStyle w:val="Sinespaciado"/>
        <w:rPr>
          <w:rFonts w:ascii="Arial" w:hAnsi="Arial" w:cs="Arial"/>
        </w:rPr>
      </w:pPr>
      <w:r w:rsidRPr="00494402">
        <w:rPr>
          <w:rFonts w:ascii="Arial" w:hAnsi="Arial" w:cs="Arial"/>
        </w:rPr>
        <w:t>En 1928 la UCR de Yrigoyen ganó la provincia. Triunfo clave contra los antis.</w:t>
      </w:r>
    </w:p>
    <w:p w14:paraId="626BEF6E" w14:textId="77777777" w:rsidR="00B91108" w:rsidRPr="00494402" w:rsidRDefault="00B91108" w:rsidP="00B91108">
      <w:pPr>
        <w:pStyle w:val="Sinespaciado"/>
        <w:rPr>
          <w:rFonts w:ascii="Arial" w:hAnsi="Arial" w:cs="Arial"/>
        </w:rPr>
      </w:pPr>
    </w:p>
    <w:p w14:paraId="61CD42E0" w14:textId="77777777" w:rsidR="00B91108" w:rsidRPr="008D3C68" w:rsidRDefault="00B91108" w:rsidP="00B91108">
      <w:pPr>
        <w:pStyle w:val="Sinespaciado"/>
        <w:rPr>
          <w:rFonts w:ascii="Arial" w:hAnsi="Arial" w:cs="Arial"/>
          <w:b/>
          <w:bCs/>
          <w:u w:val="single"/>
        </w:rPr>
      </w:pPr>
      <w:r w:rsidRPr="008D3C68">
        <w:rPr>
          <w:rFonts w:ascii="Arial" w:hAnsi="Arial" w:cs="Arial"/>
          <w:b/>
          <w:bCs/>
          <w:u w:val="single"/>
        </w:rPr>
        <w:t>Alvear presidente</w:t>
      </w:r>
    </w:p>
    <w:p w14:paraId="1A8B6524" w14:textId="77777777" w:rsidR="00B91108" w:rsidRPr="00494402" w:rsidRDefault="00B91108" w:rsidP="00B91108">
      <w:pPr>
        <w:pStyle w:val="Sinespaciado"/>
        <w:rPr>
          <w:rFonts w:ascii="Arial" w:hAnsi="Arial" w:cs="Arial"/>
        </w:rPr>
      </w:pPr>
    </w:p>
    <w:p w14:paraId="70B3E0C7" w14:textId="12218F08" w:rsidR="00B91108" w:rsidRPr="00494402" w:rsidRDefault="00B91108" w:rsidP="00B91108">
      <w:pPr>
        <w:pStyle w:val="Sinespaciado"/>
        <w:rPr>
          <w:rFonts w:ascii="Arial" w:hAnsi="Arial" w:cs="Arial"/>
        </w:rPr>
      </w:pPr>
      <w:r w:rsidRPr="008D3C68">
        <w:rPr>
          <w:rFonts w:ascii="Arial" w:hAnsi="Arial" w:cs="Arial"/>
          <w:i/>
          <w:iCs/>
          <w:u w:val="single"/>
        </w:rPr>
        <w:t>Petróleo</w:t>
      </w:r>
      <w:r w:rsidRPr="00494402">
        <w:rPr>
          <w:rFonts w:ascii="Arial" w:hAnsi="Arial" w:cs="Arial"/>
        </w:rPr>
        <w:t xml:space="preserve">: gestión del general Mosconi en YPF, creada por el </w:t>
      </w:r>
      <w:r w:rsidR="008D3C68">
        <w:rPr>
          <w:rFonts w:ascii="Arial" w:hAnsi="Arial" w:cs="Arial"/>
        </w:rPr>
        <w:t>P</w:t>
      </w:r>
      <w:r w:rsidRPr="00494402">
        <w:rPr>
          <w:rFonts w:ascii="Arial" w:hAnsi="Arial" w:cs="Arial"/>
        </w:rPr>
        <w:t>eludo.</w:t>
      </w:r>
    </w:p>
    <w:p w14:paraId="60546799" w14:textId="77777777" w:rsidR="008D3C68" w:rsidRDefault="00B91108" w:rsidP="00B91108">
      <w:pPr>
        <w:pStyle w:val="Sinespaciado"/>
        <w:rPr>
          <w:rFonts w:ascii="Arial" w:hAnsi="Arial" w:cs="Arial"/>
        </w:rPr>
      </w:pPr>
      <w:r w:rsidRPr="00494402">
        <w:rPr>
          <w:rFonts w:ascii="Arial" w:hAnsi="Arial" w:cs="Arial"/>
        </w:rPr>
        <w:t>Propuso al congreso establecer un impuesto a los bienes personales, que no prosperó. Prosperaron sí, la ley de reglamentación del trabajo de mujeres y menores en los territorios nacionales y en la ciudad de Buenos Aires.</w:t>
      </w:r>
    </w:p>
    <w:p w14:paraId="3FC3362B" w14:textId="18967D5F" w:rsidR="00B91108" w:rsidRPr="00494402" w:rsidRDefault="00B91108" w:rsidP="00B91108">
      <w:pPr>
        <w:pStyle w:val="Sinespaciado"/>
        <w:rPr>
          <w:rFonts w:ascii="Arial" w:hAnsi="Arial" w:cs="Arial"/>
        </w:rPr>
      </w:pPr>
      <w:r w:rsidRPr="008D3C68">
        <w:rPr>
          <w:rFonts w:ascii="Arial" w:hAnsi="Arial" w:cs="Arial"/>
          <w:i/>
          <w:iCs/>
          <w:u w:val="single"/>
        </w:rPr>
        <w:t>1926</w:t>
      </w:r>
      <w:r w:rsidRPr="00494402">
        <w:rPr>
          <w:rFonts w:ascii="Arial" w:hAnsi="Arial" w:cs="Arial"/>
        </w:rPr>
        <w:t xml:space="preserve"> se estableció el descanso dominical en CABA.</w:t>
      </w:r>
    </w:p>
    <w:p w14:paraId="3F01DD79" w14:textId="77777777" w:rsidR="00B91108" w:rsidRPr="00494402" w:rsidRDefault="00B91108" w:rsidP="00B91108">
      <w:pPr>
        <w:pStyle w:val="Sinespaciado"/>
        <w:rPr>
          <w:rFonts w:ascii="Arial" w:hAnsi="Arial" w:cs="Arial"/>
        </w:rPr>
      </w:pPr>
      <w:r w:rsidRPr="00494402">
        <w:rPr>
          <w:rFonts w:ascii="Arial" w:hAnsi="Arial" w:cs="Arial"/>
        </w:rPr>
        <w:t>Quiso extender jubilaciones, pero se frustró la iniciativa porque ni patrones ni obreros lo aceptaron. Disminuía el salario, claro, cómo van a aceptarlo.</w:t>
      </w:r>
    </w:p>
    <w:p w14:paraId="459A3A3B" w14:textId="77777777" w:rsidR="00B91108" w:rsidRPr="00494402" w:rsidRDefault="00B91108" w:rsidP="00B91108">
      <w:pPr>
        <w:pStyle w:val="Sinespaciado"/>
        <w:rPr>
          <w:rFonts w:ascii="Arial" w:hAnsi="Arial" w:cs="Arial"/>
        </w:rPr>
      </w:pPr>
    </w:p>
    <w:p w14:paraId="1326DD33" w14:textId="77777777" w:rsidR="008D3C68" w:rsidRDefault="008D3C68" w:rsidP="00B91108">
      <w:pPr>
        <w:pStyle w:val="Sinespaciado"/>
        <w:rPr>
          <w:rFonts w:ascii="Arial" w:hAnsi="Arial" w:cs="Arial"/>
        </w:rPr>
      </w:pPr>
    </w:p>
    <w:p w14:paraId="48B8CA04" w14:textId="21173A5E" w:rsidR="00B91108" w:rsidRPr="008D3C68" w:rsidRDefault="00B91108" w:rsidP="00B91108">
      <w:pPr>
        <w:pStyle w:val="Sinespaciado"/>
        <w:rPr>
          <w:rFonts w:ascii="Arial" w:hAnsi="Arial" w:cs="Arial"/>
          <w:b/>
          <w:bCs/>
          <w:u w:val="single"/>
        </w:rPr>
      </w:pPr>
      <w:r w:rsidRPr="008D3C68">
        <w:rPr>
          <w:rFonts w:ascii="Arial" w:hAnsi="Arial" w:cs="Arial"/>
          <w:b/>
          <w:bCs/>
          <w:u w:val="single"/>
        </w:rPr>
        <w:lastRenderedPageBreak/>
        <w:t>Vuelve Yrigoyen y Golpe del ‘30</w:t>
      </w:r>
    </w:p>
    <w:p w14:paraId="742ADA76" w14:textId="77777777" w:rsidR="00B91108" w:rsidRPr="00494402" w:rsidRDefault="00B91108" w:rsidP="00B91108">
      <w:pPr>
        <w:pStyle w:val="Sinespaciado"/>
        <w:rPr>
          <w:rFonts w:ascii="Arial" w:hAnsi="Arial" w:cs="Arial"/>
        </w:rPr>
      </w:pPr>
    </w:p>
    <w:p w14:paraId="3C8B9A06" w14:textId="77777777" w:rsidR="00647D64" w:rsidRDefault="00B91108" w:rsidP="00B91108">
      <w:pPr>
        <w:pStyle w:val="Sinespaciado"/>
        <w:rPr>
          <w:rFonts w:ascii="Arial" w:hAnsi="Arial" w:cs="Arial"/>
        </w:rPr>
      </w:pPr>
      <w:r w:rsidRPr="00494402">
        <w:rPr>
          <w:rFonts w:ascii="Arial" w:hAnsi="Arial" w:cs="Arial"/>
        </w:rPr>
        <w:t xml:space="preserve">Gana con el 57%, mal. </w:t>
      </w:r>
    </w:p>
    <w:p w14:paraId="2B0BC6FF" w14:textId="4110CCBF" w:rsidR="00B91108" w:rsidRPr="00494402" w:rsidRDefault="00B91108" w:rsidP="00B91108">
      <w:pPr>
        <w:pStyle w:val="Sinespaciado"/>
        <w:rPr>
          <w:rFonts w:ascii="Arial" w:hAnsi="Arial" w:cs="Arial"/>
        </w:rPr>
      </w:pPr>
      <w:r w:rsidRPr="00494402">
        <w:rPr>
          <w:rFonts w:ascii="Arial" w:hAnsi="Arial" w:cs="Arial"/>
        </w:rPr>
        <w:t xml:space="preserve">Caída de Wall Street en octubre del ’29 se hizo sentir en nuestro país. Menguaron fondos fiscales, gasto estatal disminuyó y afectó en los salarios que empezaron a bajar; todo esto con una subida inflacionaria. </w:t>
      </w:r>
    </w:p>
    <w:p w14:paraId="7DDDEE4A" w14:textId="77777777" w:rsidR="00B91108" w:rsidRPr="00494402" w:rsidRDefault="00B91108" w:rsidP="00B91108">
      <w:pPr>
        <w:pStyle w:val="Sinespaciado"/>
        <w:rPr>
          <w:rFonts w:ascii="Arial" w:hAnsi="Arial" w:cs="Arial"/>
        </w:rPr>
      </w:pPr>
      <w:r w:rsidRPr="00494402">
        <w:rPr>
          <w:rFonts w:ascii="Arial" w:hAnsi="Arial" w:cs="Arial"/>
        </w:rPr>
        <w:t>Intervenciones federales terminaron con muertes (Lencinas en Mendoza, por ejemplo).</w:t>
      </w:r>
    </w:p>
    <w:p w14:paraId="7679026A" w14:textId="77777777" w:rsidR="00647D64" w:rsidRDefault="00B91108" w:rsidP="00B91108">
      <w:pPr>
        <w:pStyle w:val="Sinespaciado"/>
        <w:rPr>
          <w:rFonts w:ascii="Arial" w:hAnsi="Arial" w:cs="Arial"/>
        </w:rPr>
      </w:pPr>
      <w:r w:rsidRPr="00494402">
        <w:rPr>
          <w:rFonts w:ascii="Arial" w:hAnsi="Arial" w:cs="Arial"/>
        </w:rPr>
        <w:t xml:space="preserve">Critica manijeaba, mal. </w:t>
      </w:r>
    </w:p>
    <w:p w14:paraId="460B7BED" w14:textId="52A09B77" w:rsidR="00B91108" w:rsidRPr="00494402" w:rsidRDefault="00B91108" w:rsidP="00B91108">
      <w:pPr>
        <w:pStyle w:val="Sinespaciado"/>
        <w:rPr>
          <w:rFonts w:ascii="Arial" w:hAnsi="Arial" w:cs="Arial"/>
        </w:rPr>
      </w:pPr>
      <w:r w:rsidRPr="00494402">
        <w:rPr>
          <w:rFonts w:ascii="Arial" w:hAnsi="Arial" w:cs="Arial"/>
        </w:rPr>
        <w:t xml:space="preserve">Y en el ejército había dos corrientes: Uriburu y Justo. El ultimo era conservador y liberal, suponte. El Uriburismo era derecha extrema. El 6 de septiembre fue el golpe con cadetes del colegio militar, nada más. Asume Uriburu que es derrotado luego por Justo.  </w:t>
      </w:r>
    </w:p>
    <w:p w14:paraId="688297ED" w14:textId="77777777" w:rsidR="00B91108" w:rsidRPr="00494402" w:rsidRDefault="00B91108" w:rsidP="00B91108">
      <w:pPr>
        <w:pStyle w:val="Sinespaciado"/>
        <w:rPr>
          <w:rFonts w:ascii="Arial" w:hAnsi="Arial" w:cs="Arial"/>
        </w:rPr>
      </w:pPr>
    </w:p>
    <w:p w14:paraId="750B4260" w14:textId="77777777" w:rsidR="00B91108" w:rsidRPr="000C3BF3" w:rsidRDefault="00B91108" w:rsidP="00B91108">
      <w:pPr>
        <w:pStyle w:val="Sinespaciado"/>
        <w:rPr>
          <w:rFonts w:ascii="Arial" w:hAnsi="Arial" w:cs="Arial"/>
          <w:b/>
          <w:bCs/>
          <w:u w:val="single"/>
        </w:rPr>
      </w:pPr>
      <w:r w:rsidRPr="000C3BF3">
        <w:rPr>
          <w:rFonts w:ascii="Arial" w:hAnsi="Arial" w:cs="Arial"/>
          <w:b/>
          <w:bCs/>
          <w:u w:val="single"/>
        </w:rPr>
        <w:t>ANSALDI/GIORDANO: LA CONSTRUCCIÓN DEL ORDEN OLIGÁRQUICO</w:t>
      </w:r>
    </w:p>
    <w:p w14:paraId="4BFE5090" w14:textId="77777777" w:rsidR="00B91108" w:rsidRPr="00494402" w:rsidRDefault="00B91108" w:rsidP="00B91108">
      <w:pPr>
        <w:pStyle w:val="Sinespaciado"/>
        <w:rPr>
          <w:rFonts w:ascii="Arial" w:hAnsi="Arial" w:cs="Arial"/>
        </w:rPr>
      </w:pPr>
    </w:p>
    <w:p w14:paraId="76658F88" w14:textId="77777777" w:rsidR="00B91108" w:rsidRPr="006A5B20" w:rsidRDefault="00B91108" w:rsidP="00B91108">
      <w:pPr>
        <w:pStyle w:val="Sinespaciado"/>
        <w:rPr>
          <w:rFonts w:ascii="Arial" w:hAnsi="Arial" w:cs="Arial"/>
          <w:b/>
          <w:bCs/>
          <w:u w:val="single"/>
        </w:rPr>
      </w:pPr>
      <w:r w:rsidRPr="006A5B20">
        <w:rPr>
          <w:rFonts w:ascii="Arial" w:hAnsi="Arial" w:cs="Arial"/>
          <w:b/>
          <w:bCs/>
          <w:u w:val="single"/>
        </w:rPr>
        <w:t>Oligarquía: precisando el concepto</w:t>
      </w:r>
    </w:p>
    <w:p w14:paraId="314051D6" w14:textId="77777777" w:rsidR="00B91108" w:rsidRPr="00494402" w:rsidRDefault="00B91108" w:rsidP="00B91108">
      <w:pPr>
        <w:pStyle w:val="Sinespaciado"/>
        <w:rPr>
          <w:rFonts w:ascii="Arial" w:hAnsi="Arial" w:cs="Arial"/>
        </w:rPr>
      </w:pPr>
    </w:p>
    <w:p w14:paraId="0B905B48" w14:textId="77777777" w:rsidR="00B91108" w:rsidRPr="00494402" w:rsidRDefault="00B91108" w:rsidP="00B91108">
      <w:pPr>
        <w:pStyle w:val="Sinespaciado"/>
        <w:rPr>
          <w:rFonts w:ascii="Arial" w:hAnsi="Arial" w:cs="Arial"/>
        </w:rPr>
      </w:pPr>
      <w:r w:rsidRPr="00494402">
        <w:rPr>
          <w:rFonts w:ascii="Arial" w:hAnsi="Arial" w:cs="Arial"/>
        </w:rPr>
        <w:t>El termino oligarquía es de larguísima data.</w:t>
      </w:r>
    </w:p>
    <w:p w14:paraId="7DA1FEEC" w14:textId="263AD166" w:rsidR="00B91108" w:rsidRPr="00494402" w:rsidRDefault="00B91108" w:rsidP="00B91108">
      <w:pPr>
        <w:pStyle w:val="Sinespaciado"/>
        <w:rPr>
          <w:rFonts w:ascii="Arial" w:hAnsi="Arial" w:cs="Arial"/>
        </w:rPr>
      </w:pPr>
      <w:r w:rsidRPr="00494402">
        <w:rPr>
          <w:rFonts w:ascii="Arial" w:hAnsi="Arial" w:cs="Arial"/>
        </w:rPr>
        <w:t>Se origina en la antigua Grecia. En AL la expresión tiene un sesgo negativo</w:t>
      </w:r>
      <w:r w:rsidR="006A5B20">
        <w:rPr>
          <w:rFonts w:ascii="Arial" w:hAnsi="Arial" w:cs="Arial"/>
        </w:rPr>
        <w:t>;</w:t>
      </w:r>
      <w:r w:rsidRPr="00494402">
        <w:rPr>
          <w:rFonts w:ascii="Arial" w:hAnsi="Arial" w:cs="Arial"/>
        </w:rPr>
        <w:t xml:space="preserve"> </w:t>
      </w:r>
      <w:r w:rsidR="006A5B20">
        <w:rPr>
          <w:rFonts w:ascii="Arial" w:hAnsi="Arial" w:cs="Arial"/>
        </w:rPr>
        <w:t>s</w:t>
      </w:r>
      <w:r w:rsidRPr="00494402">
        <w:rPr>
          <w:rFonts w:ascii="Arial" w:hAnsi="Arial" w:cs="Arial"/>
        </w:rPr>
        <w:t xml:space="preserve">e la utiliza para esquivar el incomodo problema de asumir la existencia de clases sociales. </w:t>
      </w:r>
      <w:r w:rsidRPr="006A5B20">
        <w:rPr>
          <w:rFonts w:ascii="Arial" w:hAnsi="Arial" w:cs="Arial"/>
          <w:i/>
          <w:iCs/>
          <w:u w:val="single"/>
        </w:rPr>
        <w:t>También es dicotómica</w:t>
      </w:r>
      <w:r w:rsidRPr="00494402">
        <w:rPr>
          <w:rFonts w:ascii="Arial" w:hAnsi="Arial" w:cs="Arial"/>
        </w:rPr>
        <w:t xml:space="preserve">: oligarquía contra pueblo. Otras veces designa a clases como los terratenientes o propietarios mineros, es decir, una alianza o fracción de clases. </w:t>
      </w:r>
    </w:p>
    <w:p w14:paraId="7C56EAC1" w14:textId="77777777" w:rsidR="006A5B20" w:rsidRDefault="006A5B20" w:rsidP="00B91108">
      <w:pPr>
        <w:pStyle w:val="Sinespaciado"/>
        <w:rPr>
          <w:rFonts w:ascii="Arial" w:hAnsi="Arial" w:cs="Arial"/>
        </w:rPr>
      </w:pPr>
    </w:p>
    <w:p w14:paraId="4ABDA5CF" w14:textId="397FF140" w:rsidR="00B91108" w:rsidRPr="00494402" w:rsidRDefault="00B91108" w:rsidP="00B91108">
      <w:pPr>
        <w:pStyle w:val="Sinespaciado"/>
        <w:rPr>
          <w:rFonts w:ascii="Arial" w:hAnsi="Arial" w:cs="Arial"/>
        </w:rPr>
      </w:pPr>
      <w:r w:rsidRPr="00494402">
        <w:rPr>
          <w:rFonts w:ascii="Arial" w:hAnsi="Arial" w:cs="Arial"/>
        </w:rPr>
        <w:t xml:space="preserve">Frente a este </w:t>
      </w:r>
      <w:r w:rsidRPr="006A5B20">
        <w:rPr>
          <w:rFonts w:ascii="Arial" w:hAnsi="Arial" w:cs="Arial"/>
          <w:i/>
          <w:iCs/>
        </w:rPr>
        <w:t>término polisémico</w:t>
      </w:r>
      <w:r w:rsidRPr="00494402">
        <w:rPr>
          <w:rFonts w:ascii="Arial" w:hAnsi="Arial" w:cs="Arial"/>
        </w:rPr>
        <w:t xml:space="preserve">, definimos el concepto como una </w:t>
      </w:r>
      <w:r w:rsidRPr="006A5B20">
        <w:rPr>
          <w:rFonts w:ascii="Arial" w:hAnsi="Arial" w:cs="Arial"/>
          <w:i/>
          <w:iCs/>
        </w:rPr>
        <w:t>forma histórica de ejercicio de la dominación política de clases, caracterizada por la concentración del poder en una minoría y la exclusión de la mayoría de la sociedad de los mecanismos de decisión política.</w:t>
      </w:r>
      <w:r w:rsidRPr="00494402">
        <w:rPr>
          <w:rFonts w:ascii="Arial" w:hAnsi="Arial" w:cs="Arial"/>
        </w:rPr>
        <w:t xml:space="preserve"> </w:t>
      </w:r>
    </w:p>
    <w:p w14:paraId="688EDCA0" w14:textId="77777777" w:rsidR="00B91108" w:rsidRPr="00494402" w:rsidRDefault="00B91108" w:rsidP="00B91108">
      <w:pPr>
        <w:pStyle w:val="Sinespaciado"/>
        <w:rPr>
          <w:rFonts w:ascii="Arial" w:hAnsi="Arial" w:cs="Arial"/>
        </w:rPr>
      </w:pPr>
    </w:p>
    <w:p w14:paraId="4BB2CB94" w14:textId="77777777" w:rsidR="00B91108" w:rsidRPr="00494402" w:rsidRDefault="00B91108" w:rsidP="00B91108">
      <w:pPr>
        <w:pStyle w:val="Sinespaciado"/>
        <w:rPr>
          <w:rFonts w:ascii="Arial" w:hAnsi="Arial" w:cs="Arial"/>
        </w:rPr>
      </w:pPr>
      <w:r w:rsidRPr="006A5B20">
        <w:rPr>
          <w:rFonts w:ascii="Arial" w:hAnsi="Arial" w:cs="Arial"/>
          <w:i/>
          <w:iCs/>
          <w:u w:val="single"/>
        </w:rPr>
        <w:t>Tiene dos dimensiones</w:t>
      </w:r>
      <w:r w:rsidRPr="00494402">
        <w:rPr>
          <w:rFonts w:ascii="Arial" w:hAnsi="Arial" w:cs="Arial"/>
        </w:rPr>
        <w:t>: política y social.</w:t>
      </w:r>
    </w:p>
    <w:p w14:paraId="12EB5025" w14:textId="77777777" w:rsidR="006A5B20" w:rsidRDefault="00B91108" w:rsidP="00B91108">
      <w:pPr>
        <w:pStyle w:val="Sinespaciado"/>
        <w:rPr>
          <w:rFonts w:ascii="Arial" w:hAnsi="Arial" w:cs="Arial"/>
        </w:rPr>
      </w:pPr>
      <w:r w:rsidRPr="00494402">
        <w:rPr>
          <w:rFonts w:ascii="Arial" w:hAnsi="Arial" w:cs="Arial"/>
        </w:rPr>
        <w:t xml:space="preserve">La primera se expresó institucionalmente, pero desapareció o se debilitó; </w:t>
      </w:r>
    </w:p>
    <w:p w14:paraId="2538C45C" w14:textId="2D78EB65" w:rsidR="00B91108" w:rsidRPr="00494402" w:rsidRDefault="00B91108" w:rsidP="00B91108">
      <w:pPr>
        <w:pStyle w:val="Sinespaciado"/>
        <w:rPr>
          <w:rFonts w:ascii="Arial" w:hAnsi="Arial" w:cs="Arial"/>
        </w:rPr>
      </w:pPr>
      <w:r w:rsidRPr="00494402">
        <w:rPr>
          <w:rFonts w:ascii="Arial" w:hAnsi="Arial" w:cs="Arial"/>
        </w:rPr>
        <w:t xml:space="preserve">la segunda sigue vigente en las culturas políticas y en los imaginarios sociales. </w:t>
      </w:r>
    </w:p>
    <w:p w14:paraId="426D82DA" w14:textId="7175654A" w:rsidR="00B91108" w:rsidRPr="00494402" w:rsidRDefault="00B91108" w:rsidP="00B91108">
      <w:pPr>
        <w:pStyle w:val="Sinespaciado"/>
        <w:rPr>
          <w:rFonts w:ascii="Arial" w:hAnsi="Arial" w:cs="Arial"/>
        </w:rPr>
      </w:pPr>
      <w:r w:rsidRPr="00494402">
        <w:rPr>
          <w:rFonts w:ascii="Arial" w:hAnsi="Arial" w:cs="Arial"/>
        </w:rPr>
        <w:t xml:space="preserve">La dominación </w:t>
      </w:r>
      <w:r w:rsidR="006A5B20" w:rsidRPr="00494402">
        <w:rPr>
          <w:rFonts w:ascii="Arial" w:hAnsi="Arial" w:cs="Arial"/>
        </w:rPr>
        <w:t>oligárqui</w:t>
      </w:r>
      <w:r w:rsidR="006A5B20">
        <w:rPr>
          <w:rFonts w:ascii="Arial" w:hAnsi="Arial" w:cs="Arial"/>
        </w:rPr>
        <w:t>c</w:t>
      </w:r>
      <w:r w:rsidR="006A5B20" w:rsidRPr="00494402">
        <w:rPr>
          <w:rFonts w:ascii="Arial" w:hAnsi="Arial" w:cs="Arial"/>
        </w:rPr>
        <w:t>a</w:t>
      </w:r>
      <w:r w:rsidRPr="00494402">
        <w:rPr>
          <w:rFonts w:ascii="Arial" w:hAnsi="Arial" w:cs="Arial"/>
        </w:rPr>
        <w:t xml:space="preserve"> fue liberal, conservadora y, con más frecuencia, liberal-conservadora. </w:t>
      </w:r>
    </w:p>
    <w:p w14:paraId="3D9D932C" w14:textId="77777777" w:rsidR="00B91108" w:rsidRPr="00494402" w:rsidRDefault="00B91108" w:rsidP="00B91108">
      <w:pPr>
        <w:pStyle w:val="Sinespaciado"/>
        <w:rPr>
          <w:rFonts w:ascii="Arial" w:hAnsi="Arial" w:cs="Arial"/>
        </w:rPr>
      </w:pPr>
    </w:p>
    <w:p w14:paraId="6123CF61" w14:textId="77777777" w:rsidR="00B91108" w:rsidRPr="00494402" w:rsidRDefault="00B91108" w:rsidP="00B91108">
      <w:pPr>
        <w:pStyle w:val="Sinespaciado"/>
        <w:rPr>
          <w:rFonts w:ascii="Arial" w:hAnsi="Arial" w:cs="Arial"/>
        </w:rPr>
      </w:pPr>
      <w:r w:rsidRPr="00494402">
        <w:rPr>
          <w:rFonts w:ascii="Arial" w:hAnsi="Arial" w:cs="Arial"/>
        </w:rPr>
        <w:t xml:space="preserve">En las sociedades predominaba la coerción, y la exclusión se justificaba por la supuesta peligrosidad de las personas a las que se excluía. </w:t>
      </w:r>
    </w:p>
    <w:p w14:paraId="35D7B89F" w14:textId="77777777" w:rsidR="00B91108" w:rsidRPr="006A5B20" w:rsidRDefault="00B91108" w:rsidP="00B91108">
      <w:pPr>
        <w:pStyle w:val="Sinespaciado"/>
        <w:rPr>
          <w:rFonts w:ascii="Arial" w:hAnsi="Arial" w:cs="Arial"/>
          <w:i/>
          <w:iCs/>
          <w:u w:val="single"/>
        </w:rPr>
      </w:pPr>
      <w:r w:rsidRPr="006A5B20">
        <w:rPr>
          <w:rFonts w:ascii="Arial" w:hAnsi="Arial" w:cs="Arial"/>
          <w:i/>
          <w:iCs/>
          <w:u w:val="single"/>
        </w:rPr>
        <w:t xml:space="preserve">La oligarquía no era una clase social, sino una forma de la dominación. </w:t>
      </w:r>
    </w:p>
    <w:p w14:paraId="6EDBB621" w14:textId="15E3DCC2" w:rsidR="00B91108" w:rsidRPr="00494402" w:rsidRDefault="00B91108" w:rsidP="00B91108">
      <w:pPr>
        <w:pStyle w:val="Sinespaciado"/>
        <w:rPr>
          <w:rFonts w:ascii="Arial" w:hAnsi="Arial" w:cs="Arial"/>
        </w:rPr>
      </w:pPr>
      <w:r w:rsidRPr="00494402">
        <w:rPr>
          <w:rFonts w:ascii="Arial" w:hAnsi="Arial" w:cs="Arial"/>
        </w:rPr>
        <w:t xml:space="preserve">Apellido, linaje, méritos militares eran las credenciales para pertenecer. </w:t>
      </w:r>
    </w:p>
    <w:p w14:paraId="7DE71163" w14:textId="77777777" w:rsidR="00B91108" w:rsidRPr="00494402" w:rsidRDefault="00B91108" w:rsidP="00B91108">
      <w:pPr>
        <w:pStyle w:val="Sinespaciado"/>
        <w:rPr>
          <w:rFonts w:ascii="Arial" w:hAnsi="Arial" w:cs="Arial"/>
        </w:rPr>
      </w:pPr>
    </w:p>
    <w:p w14:paraId="2492F77B" w14:textId="77777777" w:rsidR="00B91108" w:rsidRPr="006A5B20" w:rsidRDefault="00B91108" w:rsidP="00B91108">
      <w:pPr>
        <w:pStyle w:val="Sinespaciado"/>
        <w:rPr>
          <w:rFonts w:ascii="Arial" w:hAnsi="Arial" w:cs="Arial"/>
          <w:b/>
          <w:bCs/>
          <w:u w:val="single"/>
        </w:rPr>
      </w:pPr>
      <w:r w:rsidRPr="006A5B20">
        <w:rPr>
          <w:rFonts w:ascii="Arial" w:hAnsi="Arial" w:cs="Arial"/>
          <w:b/>
          <w:bCs/>
          <w:u w:val="single"/>
        </w:rPr>
        <w:t>MALGESINI Y ALVAREZ: EL ESTADO Y LA ECONOMÍA</w:t>
      </w:r>
    </w:p>
    <w:p w14:paraId="352CEE8B" w14:textId="77777777" w:rsidR="00B91108" w:rsidRPr="00494402" w:rsidRDefault="00B91108" w:rsidP="00B91108">
      <w:pPr>
        <w:pStyle w:val="Sinespaciado"/>
        <w:rPr>
          <w:rFonts w:ascii="Arial" w:hAnsi="Arial" w:cs="Arial"/>
        </w:rPr>
      </w:pPr>
    </w:p>
    <w:p w14:paraId="74075F88" w14:textId="77777777" w:rsidR="006A5B20" w:rsidRDefault="00B91108" w:rsidP="00B91108">
      <w:pPr>
        <w:pStyle w:val="Sinespaciado"/>
        <w:rPr>
          <w:rFonts w:ascii="Arial" w:hAnsi="Arial" w:cs="Arial"/>
        </w:rPr>
      </w:pPr>
      <w:r w:rsidRPr="00494402">
        <w:rPr>
          <w:rFonts w:ascii="Arial" w:hAnsi="Arial" w:cs="Arial"/>
        </w:rPr>
        <w:t>Durante la primera mitad del s. XX</w:t>
      </w:r>
      <w:r w:rsidR="006A5B20">
        <w:rPr>
          <w:rFonts w:ascii="Arial" w:hAnsi="Arial" w:cs="Arial"/>
        </w:rPr>
        <w:t>,</w:t>
      </w:r>
      <w:r w:rsidRPr="00494402">
        <w:rPr>
          <w:rFonts w:ascii="Arial" w:hAnsi="Arial" w:cs="Arial"/>
        </w:rPr>
        <w:t xml:space="preserve"> Argentina consolidó una relación bilateral con Gran Bretaña a través del intercambio de productos alimenticios por manufacturas. </w:t>
      </w:r>
    </w:p>
    <w:p w14:paraId="17C82191" w14:textId="245797B9" w:rsidR="00B91108" w:rsidRPr="00494402" w:rsidRDefault="00B91108" w:rsidP="00B91108">
      <w:pPr>
        <w:pStyle w:val="Sinespaciado"/>
        <w:rPr>
          <w:rFonts w:ascii="Arial" w:hAnsi="Arial" w:cs="Arial"/>
        </w:rPr>
      </w:pPr>
      <w:r w:rsidRPr="00494402">
        <w:rPr>
          <w:rFonts w:ascii="Arial" w:hAnsi="Arial" w:cs="Arial"/>
        </w:rPr>
        <w:t xml:space="preserve">Sin embargo, años </w:t>
      </w:r>
      <w:r w:rsidR="006A5B20">
        <w:rPr>
          <w:rFonts w:ascii="Arial" w:hAnsi="Arial" w:cs="Arial"/>
        </w:rPr>
        <w:t>antes</w:t>
      </w:r>
      <w:r w:rsidRPr="00494402">
        <w:rPr>
          <w:rFonts w:ascii="Arial" w:hAnsi="Arial" w:cs="Arial"/>
        </w:rPr>
        <w:t xml:space="preserve"> a la segunda guerra, los yanquis comenzaron a producir nuevos bienes de gran consumo y maquinarias (aprovechando que la industria británica se había estancado) y a venderlos con frecuencia</w:t>
      </w:r>
      <w:r w:rsidR="006A5B20">
        <w:rPr>
          <w:rFonts w:ascii="Arial" w:hAnsi="Arial" w:cs="Arial"/>
        </w:rPr>
        <w:t xml:space="preserve"> en nuestro país</w:t>
      </w:r>
      <w:r w:rsidRPr="00494402">
        <w:rPr>
          <w:rFonts w:ascii="Arial" w:hAnsi="Arial" w:cs="Arial"/>
        </w:rPr>
        <w:t>.</w:t>
      </w:r>
    </w:p>
    <w:p w14:paraId="73BC6DB2" w14:textId="678438A2" w:rsidR="00B91108" w:rsidRPr="00494402" w:rsidRDefault="00B91108" w:rsidP="00B91108">
      <w:pPr>
        <w:pStyle w:val="Sinespaciado"/>
        <w:rPr>
          <w:rFonts w:ascii="Arial" w:hAnsi="Arial" w:cs="Arial"/>
        </w:rPr>
      </w:pPr>
      <w:r w:rsidRPr="00494402">
        <w:rPr>
          <w:rFonts w:ascii="Arial" w:hAnsi="Arial" w:cs="Arial"/>
        </w:rPr>
        <w:t>A diferencia de lo que ocurría con GB</w:t>
      </w:r>
      <w:r w:rsidR="006A5B20">
        <w:rPr>
          <w:rFonts w:ascii="Arial" w:hAnsi="Arial" w:cs="Arial"/>
        </w:rPr>
        <w:t>,</w:t>
      </w:r>
      <w:r w:rsidRPr="00494402">
        <w:rPr>
          <w:rFonts w:ascii="Arial" w:hAnsi="Arial" w:cs="Arial"/>
        </w:rPr>
        <w:t xml:space="preserve"> esta nueva corriente de intercambio comercial con EEUU no era reciproc</w:t>
      </w:r>
      <w:r w:rsidR="006A5B20">
        <w:rPr>
          <w:rFonts w:ascii="Arial" w:hAnsi="Arial" w:cs="Arial"/>
        </w:rPr>
        <w:t>a,</w:t>
      </w:r>
      <w:r w:rsidRPr="00494402">
        <w:rPr>
          <w:rFonts w:ascii="Arial" w:hAnsi="Arial" w:cs="Arial"/>
        </w:rPr>
        <w:t xml:space="preserve"> porque los yanquis también producían alimentos para el mercado mundial y la producción de ambos países era similar.</w:t>
      </w:r>
    </w:p>
    <w:p w14:paraId="1EC94472" w14:textId="77777777" w:rsidR="00B91108" w:rsidRPr="00494402" w:rsidRDefault="00B91108" w:rsidP="00B91108">
      <w:pPr>
        <w:pStyle w:val="Sinespaciado"/>
        <w:rPr>
          <w:rFonts w:ascii="Arial" w:hAnsi="Arial" w:cs="Arial"/>
        </w:rPr>
      </w:pPr>
    </w:p>
    <w:p w14:paraId="2A5389C7" w14:textId="77777777" w:rsidR="00B91108" w:rsidRPr="00494402" w:rsidRDefault="00B91108" w:rsidP="00B91108">
      <w:pPr>
        <w:pStyle w:val="Sinespaciado"/>
        <w:rPr>
          <w:rFonts w:ascii="Arial" w:hAnsi="Arial" w:cs="Arial"/>
        </w:rPr>
      </w:pPr>
      <w:r w:rsidRPr="00494402">
        <w:rPr>
          <w:rFonts w:ascii="Arial" w:hAnsi="Arial" w:cs="Arial"/>
        </w:rPr>
        <w:t>EEUU no era solamente acreedor de Argentina, también de GB.</w:t>
      </w:r>
    </w:p>
    <w:p w14:paraId="61D97241" w14:textId="77777777" w:rsidR="00B91108" w:rsidRPr="00494402" w:rsidRDefault="00B91108" w:rsidP="00B91108">
      <w:pPr>
        <w:pStyle w:val="Sinespaciado"/>
        <w:rPr>
          <w:rFonts w:ascii="Arial" w:hAnsi="Arial" w:cs="Arial"/>
        </w:rPr>
      </w:pPr>
      <w:r w:rsidRPr="00494402">
        <w:rPr>
          <w:rFonts w:ascii="Arial" w:hAnsi="Arial" w:cs="Arial"/>
        </w:rPr>
        <w:t xml:space="preserve">Por esto, se produjo una relación tripartita, Argentina, EEUU y GB. </w:t>
      </w:r>
    </w:p>
    <w:p w14:paraId="6E011515" w14:textId="77777777" w:rsidR="00B91108" w:rsidRPr="00494402" w:rsidRDefault="00B91108" w:rsidP="00B91108">
      <w:pPr>
        <w:pStyle w:val="Sinespaciado"/>
        <w:rPr>
          <w:rFonts w:ascii="Arial" w:hAnsi="Arial" w:cs="Arial"/>
        </w:rPr>
      </w:pPr>
      <w:r w:rsidRPr="00494402">
        <w:rPr>
          <w:rFonts w:ascii="Arial" w:hAnsi="Arial" w:cs="Arial"/>
        </w:rPr>
        <w:t xml:space="preserve">Bilateralismo angloargentino tardó en sucumbir; una de las primeras fue el Tratado Oyanaharte-D’Abernon en 1929, bajo la consigna de la SRA, “comprar a quien nos compra”. El tratado no entro en vigencia porque se produjo el golpe antes de ello. </w:t>
      </w:r>
    </w:p>
    <w:p w14:paraId="3A92AEEE" w14:textId="77777777" w:rsidR="00B91108" w:rsidRPr="00494402" w:rsidRDefault="00B91108" w:rsidP="00B91108">
      <w:pPr>
        <w:pStyle w:val="Sinespaciado"/>
        <w:rPr>
          <w:rFonts w:ascii="Arial" w:hAnsi="Arial" w:cs="Arial"/>
        </w:rPr>
      </w:pPr>
    </w:p>
    <w:p w14:paraId="284DB44F" w14:textId="77777777" w:rsidR="00B91108" w:rsidRPr="006A5B20" w:rsidRDefault="00B91108" w:rsidP="00B91108">
      <w:pPr>
        <w:pStyle w:val="Sinespaciado"/>
        <w:rPr>
          <w:rFonts w:ascii="Arial" w:hAnsi="Arial" w:cs="Arial"/>
          <w:i/>
          <w:iCs/>
          <w:u w:val="single"/>
        </w:rPr>
      </w:pPr>
      <w:r w:rsidRPr="006A5B20">
        <w:rPr>
          <w:rFonts w:ascii="Arial" w:hAnsi="Arial" w:cs="Arial"/>
          <w:i/>
          <w:iCs/>
          <w:u w:val="single"/>
        </w:rPr>
        <w:t>La política económica ejecutada hasta la segunda guerra estuvo condicionada por las presiones externas e internas.</w:t>
      </w:r>
    </w:p>
    <w:p w14:paraId="480AF7FE" w14:textId="77777777" w:rsidR="00B91108" w:rsidRPr="00494402" w:rsidRDefault="00B91108" w:rsidP="00B91108">
      <w:pPr>
        <w:pStyle w:val="Sinespaciado"/>
        <w:rPr>
          <w:rFonts w:ascii="Arial" w:hAnsi="Arial" w:cs="Arial"/>
        </w:rPr>
      </w:pPr>
    </w:p>
    <w:p w14:paraId="67D89513" w14:textId="426E19BB" w:rsidR="00B91108" w:rsidRPr="00494402" w:rsidRDefault="00B91108" w:rsidP="00B91108">
      <w:pPr>
        <w:pStyle w:val="Sinespaciado"/>
        <w:rPr>
          <w:rFonts w:ascii="Arial" w:hAnsi="Arial" w:cs="Arial"/>
        </w:rPr>
      </w:pPr>
      <w:r w:rsidRPr="006A5B20">
        <w:rPr>
          <w:rFonts w:ascii="Arial" w:hAnsi="Arial" w:cs="Arial"/>
          <w:i/>
          <w:iCs/>
          <w:u w:val="single"/>
        </w:rPr>
        <w:t>Externas</w:t>
      </w:r>
      <w:r w:rsidRPr="00494402">
        <w:rPr>
          <w:rFonts w:ascii="Arial" w:hAnsi="Arial" w:cs="Arial"/>
        </w:rPr>
        <w:t xml:space="preserve">: 1) la inserción de Argentina en el </w:t>
      </w:r>
      <w:r w:rsidR="006A5B20" w:rsidRPr="00494402">
        <w:rPr>
          <w:rFonts w:ascii="Arial" w:hAnsi="Arial" w:cs="Arial"/>
        </w:rPr>
        <w:t>triángulo</w:t>
      </w:r>
      <w:r w:rsidRPr="00494402">
        <w:rPr>
          <w:rFonts w:ascii="Arial" w:hAnsi="Arial" w:cs="Arial"/>
        </w:rPr>
        <w:t xml:space="preserve"> mencionado arriba </w:t>
      </w:r>
    </w:p>
    <w:p w14:paraId="7ADBF6E1" w14:textId="14DDEB09" w:rsidR="00B91108" w:rsidRPr="00494402" w:rsidRDefault="00B91108" w:rsidP="00B91108">
      <w:pPr>
        <w:pStyle w:val="Sinespaciado"/>
        <w:rPr>
          <w:rFonts w:ascii="Arial" w:hAnsi="Arial" w:cs="Arial"/>
        </w:rPr>
      </w:pPr>
      <w:r w:rsidRPr="00494402">
        <w:rPr>
          <w:rFonts w:ascii="Arial" w:hAnsi="Arial" w:cs="Arial"/>
        </w:rPr>
        <w:t xml:space="preserve">                2) la depresión mundial luego de la crisis financiera del ’29 </w:t>
      </w:r>
    </w:p>
    <w:p w14:paraId="639B150A" w14:textId="77777777" w:rsidR="00B91108" w:rsidRPr="00494402" w:rsidRDefault="00B91108" w:rsidP="00B91108">
      <w:pPr>
        <w:pStyle w:val="Sinespaciado"/>
        <w:rPr>
          <w:rFonts w:ascii="Arial" w:hAnsi="Arial" w:cs="Arial"/>
        </w:rPr>
      </w:pPr>
      <w:r w:rsidRPr="00494402">
        <w:rPr>
          <w:rFonts w:ascii="Arial" w:hAnsi="Arial" w:cs="Arial"/>
        </w:rPr>
        <w:t xml:space="preserve">                3) la desvalorización de los artículos exportables primarios en relación con los industriales, que comenzó en la primera posguerra.</w:t>
      </w:r>
    </w:p>
    <w:p w14:paraId="4F8311D9" w14:textId="77777777" w:rsidR="00B91108" w:rsidRPr="00494402" w:rsidRDefault="00B91108" w:rsidP="00B91108">
      <w:pPr>
        <w:pStyle w:val="Sinespaciado"/>
        <w:rPr>
          <w:rFonts w:ascii="Arial" w:hAnsi="Arial" w:cs="Arial"/>
        </w:rPr>
      </w:pPr>
    </w:p>
    <w:p w14:paraId="72509D47" w14:textId="77777777" w:rsidR="00B91108" w:rsidRPr="00494402" w:rsidRDefault="00B91108" w:rsidP="00B91108">
      <w:pPr>
        <w:pStyle w:val="Sinespaciado"/>
        <w:rPr>
          <w:rFonts w:ascii="Arial" w:hAnsi="Arial" w:cs="Arial"/>
        </w:rPr>
      </w:pPr>
      <w:r w:rsidRPr="006A5B20">
        <w:rPr>
          <w:rFonts w:ascii="Arial" w:hAnsi="Arial" w:cs="Arial"/>
          <w:i/>
          <w:iCs/>
          <w:u w:val="single"/>
        </w:rPr>
        <w:t>Internos</w:t>
      </w:r>
      <w:r w:rsidRPr="00494402">
        <w:rPr>
          <w:rFonts w:ascii="Arial" w:hAnsi="Arial" w:cs="Arial"/>
        </w:rPr>
        <w:t xml:space="preserve">: violentas repercusiones de la caída del poder de compra de nuestras exportaciones y de la capacidad de importar, sobre el nivel de ocupación e ingresos, sobre la balanza de pagos, etc. </w:t>
      </w:r>
    </w:p>
    <w:p w14:paraId="19AE98C4" w14:textId="77777777" w:rsidR="00B91108" w:rsidRPr="00494402" w:rsidRDefault="00B91108" w:rsidP="00B91108">
      <w:pPr>
        <w:pStyle w:val="Sinespaciado"/>
        <w:rPr>
          <w:rFonts w:ascii="Arial" w:hAnsi="Arial" w:cs="Arial"/>
        </w:rPr>
      </w:pPr>
    </w:p>
    <w:p w14:paraId="5A27674D" w14:textId="002EF91D" w:rsidR="00B91108" w:rsidRPr="00494402" w:rsidRDefault="00B91108" w:rsidP="00B91108">
      <w:pPr>
        <w:pStyle w:val="Sinespaciado"/>
        <w:rPr>
          <w:rFonts w:ascii="Arial" w:hAnsi="Arial" w:cs="Arial"/>
        </w:rPr>
      </w:pPr>
      <w:r w:rsidRPr="00494402">
        <w:rPr>
          <w:rFonts w:ascii="Arial" w:hAnsi="Arial" w:cs="Arial"/>
        </w:rPr>
        <w:t xml:space="preserve">La intervención directa del </w:t>
      </w:r>
      <w:r w:rsidR="006A5B20">
        <w:rPr>
          <w:rFonts w:ascii="Arial" w:hAnsi="Arial" w:cs="Arial"/>
        </w:rPr>
        <w:t>E</w:t>
      </w:r>
      <w:r w:rsidRPr="00494402">
        <w:rPr>
          <w:rFonts w:ascii="Arial" w:hAnsi="Arial" w:cs="Arial"/>
        </w:rPr>
        <w:t xml:space="preserve">stado en los asuntos económicos será la conducta recurrente en los 15 años que analizan los autores; la aplicación de recetas keynesianas, y demás. </w:t>
      </w:r>
    </w:p>
    <w:p w14:paraId="34B2D57B" w14:textId="612A9A84" w:rsidR="00B91108" w:rsidRPr="00494402" w:rsidRDefault="00B91108" w:rsidP="00B91108">
      <w:pPr>
        <w:pStyle w:val="Sinespaciado"/>
        <w:rPr>
          <w:rFonts w:ascii="Arial" w:hAnsi="Arial" w:cs="Arial"/>
        </w:rPr>
      </w:pPr>
      <w:r w:rsidRPr="00494402">
        <w:rPr>
          <w:rFonts w:ascii="Arial" w:hAnsi="Arial" w:cs="Arial"/>
        </w:rPr>
        <w:t xml:space="preserve">Se estimaba a esta iniciativa como transitoria; por la creencia generalizada </w:t>
      </w:r>
      <w:r w:rsidR="006A5B20">
        <w:rPr>
          <w:rFonts w:ascii="Arial" w:hAnsi="Arial" w:cs="Arial"/>
        </w:rPr>
        <w:t xml:space="preserve">sobre </w:t>
      </w:r>
      <w:r w:rsidRPr="00494402">
        <w:rPr>
          <w:rFonts w:ascii="Arial" w:hAnsi="Arial" w:cs="Arial"/>
        </w:rPr>
        <w:t>la recuperación de la economía internacional</w:t>
      </w:r>
      <w:r w:rsidR="006A5B20">
        <w:rPr>
          <w:rFonts w:ascii="Arial" w:hAnsi="Arial" w:cs="Arial"/>
        </w:rPr>
        <w:t>, que</w:t>
      </w:r>
      <w:r w:rsidRPr="00494402">
        <w:rPr>
          <w:rFonts w:ascii="Arial" w:hAnsi="Arial" w:cs="Arial"/>
        </w:rPr>
        <w:t xml:space="preserve"> solucionaría los problemas estructurales de nuestro país.</w:t>
      </w:r>
    </w:p>
    <w:p w14:paraId="4BB4A7B9" w14:textId="77777777" w:rsidR="00B91108" w:rsidRPr="00494402" w:rsidRDefault="00B91108" w:rsidP="00B91108">
      <w:pPr>
        <w:pStyle w:val="Sinespaciado"/>
        <w:rPr>
          <w:rFonts w:ascii="Arial" w:hAnsi="Arial" w:cs="Arial"/>
        </w:rPr>
      </w:pPr>
    </w:p>
    <w:p w14:paraId="6C934E74" w14:textId="77777777" w:rsidR="00B91108" w:rsidRPr="006A5B20" w:rsidRDefault="00B91108" w:rsidP="00B91108">
      <w:pPr>
        <w:pStyle w:val="Sinespaciado"/>
        <w:rPr>
          <w:rFonts w:ascii="Arial" w:hAnsi="Arial" w:cs="Arial"/>
          <w:b/>
          <w:bCs/>
          <w:u w:val="single"/>
        </w:rPr>
      </w:pPr>
      <w:r w:rsidRPr="006A5B20">
        <w:rPr>
          <w:rFonts w:ascii="Arial" w:hAnsi="Arial" w:cs="Arial"/>
          <w:b/>
          <w:bCs/>
          <w:u w:val="single"/>
        </w:rPr>
        <w:t>Política financiera y monetaria</w:t>
      </w:r>
    </w:p>
    <w:p w14:paraId="6A35A7B5" w14:textId="77777777" w:rsidR="00B91108" w:rsidRPr="00494402" w:rsidRDefault="00B91108" w:rsidP="00B91108">
      <w:pPr>
        <w:pStyle w:val="Sinespaciado"/>
        <w:rPr>
          <w:rFonts w:ascii="Arial" w:hAnsi="Arial" w:cs="Arial"/>
        </w:rPr>
      </w:pPr>
    </w:p>
    <w:p w14:paraId="45D8555D" w14:textId="77777777" w:rsidR="006A5B20" w:rsidRDefault="00B91108" w:rsidP="00B91108">
      <w:pPr>
        <w:pStyle w:val="Sinespaciado"/>
        <w:rPr>
          <w:rFonts w:ascii="Arial" w:hAnsi="Arial" w:cs="Arial"/>
        </w:rPr>
      </w:pPr>
      <w:r w:rsidRPr="006A5B20">
        <w:rPr>
          <w:rFonts w:ascii="Arial" w:hAnsi="Arial" w:cs="Arial"/>
          <w:i/>
          <w:iCs/>
        </w:rPr>
        <w:t>Dictadura de Uriburu sancionó el control de cambios</w:t>
      </w:r>
      <w:r w:rsidRPr="00494402">
        <w:rPr>
          <w:rFonts w:ascii="Arial" w:hAnsi="Arial" w:cs="Arial"/>
        </w:rPr>
        <w:t xml:space="preserve"> por la fuga de capitales que se produjo de la depreciación del peso con respecto a las monedas con respaldo oro y por la retención especulativa del cambio extranjero por parte de l</w:t>
      </w:r>
      <w:r w:rsidR="006A5B20">
        <w:rPr>
          <w:rFonts w:ascii="Arial" w:hAnsi="Arial" w:cs="Arial"/>
        </w:rPr>
        <w:t xml:space="preserve">os </w:t>
      </w:r>
      <w:r w:rsidRPr="00494402">
        <w:rPr>
          <w:rFonts w:ascii="Arial" w:hAnsi="Arial" w:cs="Arial"/>
        </w:rPr>
        <w:t>exportador</w:t>
      </w:r>
      <w:r w:rsidR="006A5B20">
        <w:rPr>
          <w:rFonts w:ascii="Arial" w:hAnsi="Arial" w:cs="Arial"/>
        </w:rPr>
        <w:t>e</w:t>
      </w:r>
      <w:r w:rsidRPr="00494402">
        <w:rPr>
          <w:rFonts w:ascii="Arial" w:hAnsi="Arial" w:cs="Arial"/>
        </w:rPr>
        <w:t xml:space="preserve">s cerealistas, con la expectativa de que el peso se devaluara más </w:t>
      </w:r>
      <w:r w:rsidR="006A5B20" w:rsidRPr="00494402">
        <w:rPr>
          <w:rFonts w:ascii="Arial" w:hAnsi="Arial" w:cs="Arial"/>
        </w:rPr>
        <w:t>aun</w:t>
      </w:r>
      <w:r w:rsidRPr="00494402">
        <w:rPr>
          <w:rFonts w:ascii="Arial" w:hAnsi="Arial" w:cs="Arial"/>
        </w:rPr>
        <w:t xml:space="preserve"> aumentando sus ingresos en moneda argentina. </w:t>
      </w:r>
    </w:p>
    <w:p w14:paraId="276FB66D" w14:textId="66518DCB" w:rsidR="00B91108" w:rsidRPr="00494402" w:rsidRDefault="00B91108" w:rsidP="00B91108">
      <w:pPr>
        <w:pStyle w:val="Sinespaciado"/>
        <w:rPr>
          <w:rFonts w:ascii="Arial" w:hAnsi="Arial" w:cs="Arial"/>
        </w:rPr>
      </w:pPr>
      <w:r w:rsidRPr="00494402">
        <w:rPr>
          <w:rFonts w:ascii="Arial" w:hAnsi="Arial" w:cs="Arial"/>
        </w:rPr>
        <w:t xml:space="preserve">Otro de los motivos de la sanción fue el interés del gobierno de mantener el pago de la deuda </w:t>
      </w:r>
      <w:r w:rsidR="006A5B20" w:rsidRPr="00494402">
        <w:rPr>
          <w:rFonts w:ascii="Arial" w:hAnsi="Arial" w:cs="Arial"/>
        </w:rPr>
        <w:t>pública</w:t>
      </w:r>
      <w:r w:rsidRPr="00494402">
        <w:rPr>
          <w:rFonts w:ascii="Arial" w:hAnsi="Arial" w:cs="Arial"/>
        </w:rPr>
        <w:t xml:space="preserve"> en su totalidad. </w:t>
      </w:r>
    </w:p>
    <w:p w14:paraId="03B64E1D" w14:textId="77777777" w:rsidR="00B91108" w:rsidRPr="00494402" w:rsidRDefault="00B91108" w:rsidP="00B91108">
      <w:pPr>
        <w:pStyle w:val="Sinespaciado"/>
        <w:rPr>
          <w:rFonts w:ascii="Arial" w:hAnsi="Arial" w:cs="Arial"/>
        </w:rPr>
      </w:pPr>
      <w:r w:rsidRPr="00494402">
        <w:rPr>
          <w:rFonts w:ascii="Arial" w:hAnsi="Arial" w:cs="Arial"/>
        </w:rPr>
        <w:t>Sin embargo, la importación de mercadería se mantuvo libre de toda restricción, excepto la que resultaba del racionamiento de divisas.</w:t>
      </w:r>
    </w:p>
    <w:p w14:paraId="03DF7233" w14:textId="77777777" w:rsidR="00B91108" w:rsidRPr="00494402" w:rsidRDefault="00B91108" w:rsidP="00B91108">
      <w:pPr>
        <w:pStyle w:val="Sinespaciado"/>
        <w:rPr>
          <w:rFonts w:ascii="Arial" w:hAnsi="Arial" w:cs="Arial"/>
        </w:rPr>
      </w:pPr>
    </w:p>
    <w:p w14:paraId="2E2CC2D4" w14:textId="77777777" w:rsidR="00B91108" w:rsidRPr="00494402" w:rsidRDefault="00B91108" w:rsidP="00B91108">
      <w:pPr>
        <w:pStyle w:val="Sinespaciado"/>
        <w:rPr>
          <w:rFonts w:ascii="Arial" w:hAnsi="Arial" w:cs="Arial"/>
        </w:rPr>
      </w:pPr>
      <w:r w:rsidRPr="00494402">
        <w:rPr>
          <w:rFonts w:ascii="Arial" w:hAnsi="Arial" w:cs="Arial"/>
        </w:rPr>
        <w:t xml:space="preserve">El ministro de hacienda, Pinedo, introdujo la negociación de empréstitos de desbloqueo y la reforma del sistema de control. </w:t>
      </w:r>
    </w:p>
    <w:p w14:paraId="063B109E" w14:textId="77777777" w:rsidR="00B91108" w:rsidRPr="00494402" w:rsidRDefault="00B91108" w:rsidP="00B91108">
      <w:pPr>
        <w:pStyle w:val="Sinespaciado"/>
        <w:rPr>
          <w:rFonts w:ascii="Arial" w:hAnsi="Arial" w:cs="Arial"/>
        </w:rPr>
      </w:pPr>
      <w:r w:rsidRPr="001B0A6B">
        <w:rPr>
          <w:rFonts w:ascii="Arial" w:hAnsi="Arial" w:cs="Arial"/>
          <w:i/>
          <w:iCs/>
          <w:u w:val="single"/>
        </w:rPr>
        <w:t>1934</w:t>
      </w:r>
      <w:r w:rsidRPr="00494402">
        <w:rPr>
          <w:rFonts w:ascii="Arial" w:hAnsi="Arial" w:cs="Arial"/>
        </w:rPr>
        <w:t>: comenzó a mejorar la balanza comercial.</w:t>
      </w:r>
    </w:p>
    <w:p w14:paraId="6C3C0C1D" w14:textId="77777777" w:rsidR="00B91108" w:rsidRPr="00494402" w:rsidRDefault="00B91108" w:rsidP="00B91108">
      <w:pPr>
        <w:pStyle w:val="Sinespaciado"/>
        <w:rPr>
          <w:rFonts w:ascii="Arial" w:hAnsi="Arial" w:cs="Arial"/>
        </w:rPr>
      </w:pPr>
    </w:p>
    <w:p w14:paraId="56A9B483" w14:textId="77777777" w:rsidR="00B91108" w:rsidRPr="001B0A6B" w:rsidRDefault="00B91108" w:rsidP="00B91108">
      <w:pPr>
        <w:pStyle w:val="Sinespaciado"/>
        <w:rPr>
          <w:rFonts w:ascii="Arial" w:hAnsi="Arial" w:cs="Arial"/>
          <w:b/>
          <w:bCs/>
          <w:u w:val="single"/>
        </w:rPr>
      </w:pPr>
      <w:r w:rsidRPr="001B0A6B">
        <w:rPr>
          <w:rFonts w:ascii="Arial" w:hAnsi="Arial" w:cs="Arial"/>
          <w:b/>
          <w:bCs/>
          <w:u w:val="single"/>
        </w:rPr>
        <w:t>La política “especial” con Gran Bretaña</w:t>
      </w:r>
    </w:p>
    <w:p w14:paraId="477EE8B8" w14:textId="77777777" w:rsidR="00B91108" w:rsidRPr="00494402" w:rsidRDefault="00B91108" w:rsidP="00B91108">
      <w:pPr>
        <w:pStyle w:val="Sinespaciado"/>
        <w:rPr>
          <w:rFonts w:ascii="Arial" w:hAnsi="Arial" w:cs="Arial"/>
        </w:rPr>
      </w:pPr>
    </w:p>
    <w:p w14:paraId="6AB2C098" w14:textId="71934633" w:rsidR="00B91108" w:rsidRPr="00494402" w:rsidRDefault="00B91108" w:rsidP="00B91108">
      <w:pPr>
        <w:pStyle w:val="Sinespaciado"/>
        <w:rPr>
          <w:rFonts w:ascii="Arial" w:hAnsi="Arial" w:cs="Arial"/>
        </w:rPr>
      </w:pPr>
      <w:r w:rsidRPr="001B0A6B">
        <w:rPr>
          <w:rFonts w:ascii="Arial" w:hAnsi="Arial" w:cs="Arial"/>
          <w:i/>
          <w:iCs/>
          <w:u w:val="single"/>
        </w:rPr>
        <w:t>1932</w:t>
      </w:r>
      <w:r w:rsidR="001B0A6B">
        <w:rPr>
          <w:rFonts w:ascii="Arial" w:hAnsi="Arial" w:cs="Arial"/>
        </w:rPr>
        <w:t>:</w:t>
      </w:r>
      <w:r w:rsidRPr="00494402">
        <w:rPr>
          <w:rFonts w:ascii="Arial" w:hAnsi="Arial" w:cs="Arial"/>
        </w:rPr>
        <w:t xml:space="preserve"> en Ottawa, Gran Bretaña consagró el sistema de preferencia imperial para adquirir productos de sus colonias. Se aplicaron cuotas a las importaciones de carne argentina.</w:t>
      </w:r>
    </w:p>
    <w:p w14:paraId="327FC3A0" w14:textId="77777777" w:rsidR="001B0A6B" w:rsidRDefault="001B0A6B" w:rsidP="00B91108">
      <w:pPr>
        <w:pStyle w:val="Sinespaciado"/>
        <w:rPr>
          <w:rFonts w:ascii="Arial" w:hAnsi="Arial" w:cs="Arial"/>
        </w:rPr>
      </w:pPr>
    </w:p>
    <w:p w14:paraId="66937AAE" w14:textId="65D83540" w:rsidR="00B91108" w:rsidRPr="001B0A6B" w:rsidRDefault="00B91108" w:rsidP="00B91108">
      <w:pPr>
        <w:pStyle w:val="Sinespaciado"/>
        <w:rPr>
          <w:rFonts w:ascii="Arial" w:hAnsi="Arial" w:cs="Arial"/>
          <w:i/>
          <w:iCs/>
          <w:u w:val="single"/>
        </w:rPr>
      </w:pPr>
      <w:r w:rsidRPr="001B0A6B">
        <w:rPr>
          <w:rFonts w:ascii="Arial" w:hAnsi="Arial" w:cs="Arial"/>
          <w:i/>
          <w:iCs/>
          <w:u w:val="single"/>
        </w:rPr>
        <w:t xml:space="preserve">En el </w:t>
      </w:r>
      <w:r w:rsidR="001B0A6B" w:rsidRPr="001B0A6B">
        <w:rPr>
          <w:rFonts w:ascii="Arial" w:hAnsi="Arial" w:cs="Arial"/>
          <w:i/>
          <w:iCs/>
          <w:u w:val="single"/>
        </w:rPr>
        <w:t>vínculo</w:t>
      </w:r>
      <w:r w:rsidRPr="001B0A6B">
        <w:rPr>
          <w:rFonts w:ascii="Arial" w:hAnsi="Arial" w:cs="Arial"/>
          <w:i/>
          <w:iCs/>
          <w:u w:val="single"/>
        </w:rPr>
        <w:t xml:space="preserve"> con los ingleses se generó un doble proceso:</w:t>
      </w:r>
    </w:p>
    <w:p w14:paraId="7477E07A" w14:textId="77777777" w:rsidR="001B0A6B" w:rsidRDefault="00B91108" w:rsidP="00B91108">
      <w:pPr>
        <w:pStyle w:val="Sinespaciado"/>
        <w:rPr>
          <w:rFonts w:ascii="Arial" w:hAnsi="Arial" w:cs="Arial"/>
        </w:rPr>
      </w:pPr>
      <w:r w:rsidRPr="00494402">
        <w:rPr>
          <w:rFonts w:ascii="Arial" w:hAnsi="Arial" w:cs="Arial"/>
        </w:rPr>
        <w:t xml:space="preserve">Decadencia de la rentabilidad de los ferrocarriles a raíz de la competencia con el automotor; y las dificultades para girar los dividendos al exterior por el sistema de control cambiario aplicado, que afectó a </w:t>
      </w:r>
      <w:r w:rsidR="001B0A6B" w:rsidRPr="00494402">
        <w:rPr>
          <w:rFonts w:ascii="Arial" w:hAnsi="Arial" w:cs="Arial"/>
        </w:rPr>
        <w:t>más</w:t>
      </w:r>
      <w:r w:rsidRPr="00494402">
        <w:rPr>
          <w:rFonts w:ascii="Arial" w:hAnsi="Arial" w:cs="Arial"/>
        </w:rPr>
        <w:t xml:space="preserve"> de 300 compañías. </w:t>
      </w:r>
    </w:p>
    <w:p w14:paraId="2B795C31" w14:textId="77777777" w:rsidR="001B0A6B" w:rsidRDefault="001B0A6B" w:rsidP="00B91108">
      <w:pPr>
        <w:pStyle w:val="Sinespaciado"/>
        <w:rPr>
          <w:rFonts w:ascii="Arial" w:hAnsi="Arial" w:cs="Arial"/>
        </w:rPr>
      </w:pPr>
    </w:p>
    <w:p w14:paraId="70E17C79" w14:textId="77777777" w:rsidR="001B0A6B" w:rsidRDefault="00B91108" w:rsidP="00B91108">
      <w:pPr>
        <w:pStyle w:val="Sinespaciado"/>
        <w:rPr>
          <w:rFonts w:ascii="Arial" w:hAnsi="Arial" w:cs="Arial"/>
        </w:rPr>
      </w:pPr>
      <w:r w:rsidRPr="00494402">
        <w:rPr>
          <w:rFonts w:ascii="Arial" w:hAnsi="Arial" w:cs="Arial"/>
        </w:rPr>
        <w:t xml:space="preserve">Frente a esta doble presión, de las empresas y los ganaderos, el presidente Justo envió en misión especial al vicepresidente Julio Roca para acordar el envío de la mayor cantidad </w:t>
      </w:r>
      <w:r w:rsidR="001B0A6B">
        <w:rPr>
          <w:rFonts w:ascii="Arial" w:hAnsi="Arial" w:cs="Arial"/>
        </w:rPr>
        <w:t xml:space="preserve">posible </w:t>
      </w:r>
      <w:r w:rsidRPr="00494402">
        <w:rPr>
          <w:rFonts w:ascii="Arial" w:hAnsi="Arial" w:cs="Arial"/>
        </w:rPr>
        <w:t xml:space="preserve">de carne enfriada. </w:t>
      </w:r>
    </w:p>
    <w:p w14:paraId="2F24CDC0" w14:textId="77777777" w:rsidR="001B0A6B" w:rsidRDefault="00B91108" w:rsidP="00B91108">
      <w:pPr>
        <w:pStyle w:val="Sinespaciado"/>
        <w:rPr>
          <w:rFonts w:ascii="Arial" w:hAnsi="Arial" w:cs="Arial"/>
        </w:rPr>
      </w:pPr>
      <w:r w:rsidRPr="00494402">
        <w:rPr>
          <w:rFonts w:ascii="Arial" w:hAnsi="Arial" w:cs="Arial"/>
        </w:rPr>
        <w:t xml:space="preserve">Finalmente, se contempló todo lo que pedían los británicos: </w:t>
      </w:r>
    </w:p>
    <w:p w14:paraId="35764B42" w14:textId="15711AFB" w:rsidR="00B91108" w:rsidRPr="00494402" w:rsidRDefault="00B91108" w:rsidP="00B91108">
      <w:pPr>
        <w:pStyle w:val="Sinespaciado"/>
        <w:rPr>
          <w:rFonts w:ascii="Arial" w:hAnsi="Arial" w:cs="Arial"/>
        </w:rPr>
      </w:pPr>
      <w:r w:rsidRPr="00494402">
        <w:rPr>
          <w:rFonts w:ascii="Arial" w:hAnsi="Arial" w:cs="Arial"/>
        </w:rPr>
        <w:t>asignación especial de divisas, desbloqueo de fondos, reducción de aranceles aduaneros para el carbón…  y luego vino el bardo en el Senado y el asesinato de Bordabehere.</w:t>
      </w:r>
    </w:p>
    <w:p w14:paraId="1631FE3E" w14:textId="77777777" w:rsidR="00B91108" w:rsidRPr="00494402" w:rsidRDefault="00B91108" w:rsidP="00B91108">
      <w:pPr>
        <w:pStyle w:val="Sinespaciado"/>
        <w:rPr>
          <w:rFonts w:ascii="Arial" w:hAnsi="Arial" w:cs="Arial"/>
        </w:rPr>
      </w:pPr>
    </w:p>
    <w:p w14:paraId="16F34D25" w14:textId="77777777" w:rsidR="00B91108" w:rsidRPr="00673CDE" w:rsidRDefault="00B91108" w:rsidP="00B91108">
      <w:pPr>
        <w:pStyle w:val="Sinespaciado"/>
        <w:rPr>
          <w:rFonts w:ascii="Arial" w:hAnsi="Arial" w:cs="Arial"/>
          <w:b/>
          <w:bCs/>
          <w:u w:val="single"/>
        </w:rPr>
      </w:pPr>
      <w:r w:rsidRPr="00673CDE">
        <w:rPr>
          <w:rFonts w:ascii="Arial" w:hAnsi="Arial" w:cs="Arial"/>
          <w:b/>
          <w:bCs/>
          <w:u w:val="single"/>
        </w:rPr>
        <w:lastRenderedPageBreak/>
        <w:t xml:space="preserve">Las políticas de regulación de la producción </w:t>
      </w:r>
    </w:p>
    <w:p w14:paraId="0EE335E6" w14:textId="77777777" w:rsidR="00B91108" w:rsidRPr="00494402" w:rsidRDefault="00B91108" w:rsidP="00B91108">
      <w:pPr>
        <w:pStyle w:val="Sinespaciado"/>
        <w:rPr>
          <w:rFonts w:ascii="Arial" w:hAnsi="Arial" w:cs="Arial"/>
        </w:rPr>
      </w:pPr>
    </w:p>
    <w:p w14:paraId="4BC96A47" w14:textId="77777777" w:rsidR="003B549D" w:rsidRDefault="00B91108" w:rsidP="00B91108">
      <w:pPr>
        <w:pStyle w:val="Sinespaciado"/>
        <w:rPr>
          <w:rFonts w:ascii="Arial" w:hAnsi="Arial" w:cs="Arial"/>
        </w:rPr>
      </w:pPr>
      <w:r w:rsidRPr="00494402">
        <w:rPr>
          <w:rFonts w:ascii="Arial" w:hAnsi="Arial" w:cs="Arial"/>
        </w:rPr>
        <w:t>En noviembre de 1933</w:t>
      </w:r>
      <w:r w:rsidR="003B549D">
        <w:rPr>
          <w:rFonts w:ascii="Arial" w:hAnsi="Arial" w:cs="Arial"/>
        </w:rPr>
        <w:t>,</w:t>
      </w:r>
      <w:r w:rsidRPr="00494402">
        <w:rPr>
          <w:rFonts w:ascii="Arial" w:hAnsi="Arial" w:cs="Arial"/>
        </w:rPr>
        <w:t xml:space="preserve"> Duhau, de agricultura; y Pinedo, de Hacienda, enseñaron un conjunto de medidas sobre las finanzas y la producción que </w:t>
      </w:r>
      <w:r w:rsidR="003B549D">
        <w:rPr>
          <w:rFonts w:ascii="Arial" w:hAnsi="Arial" w:cs="Arial"/>
        </w:rPr>
        <w:t>fue denominado</w:t>
      </w:r>
      <w:r w:rsidRPr="00494402">
        <w:rPr>
          <w:rFonts w:ascii="Arial" w:hAnsi="Arial" w:cs="Arial"/>
        </w:rPr>
        <w:t xml:space="preserve"> </w:t>
      </w:r>
      <w:r w:rsidRPr="003B549D">
        <w:rPr>
          <w:rFonts w:ascii="Arial" w:hAnsi="Arial" w:cs="Arial"/>
          <w:i/>
          <w:iCs/>
        </w:rPr>
        <w:t>Plan de Acción Económica Nacional</w:t>
      </w:r>
      <w:r w:rsidRPr="00494402">
        <w:rPr>
          <w:rFonts w:ascii="Arial" w:hAnsi="Arial" w:cs="Arial"/>
        </w:rPr>
        <w:t xml:space="preserve">. Eran una serie de normas surgidas del nuevo perfil intervencionista del Estado. </w:t>
      </w:r>
    </w:p>
    <w:p w14:paraId="3C8D19E6" w14:textId="77777777" w:rsidR="003B549D" w:rsidRDefault="003B549D" w:rsidP="00B91108">
      <w:pPr>
        <w:pStyle w:val="Sinespaciado"/>
        <w:rPr>
          <w:rFonts w:ascii="Arial" w:hAnsi="Arial" w:cs="Arial"/>
        </w:rPr>
      </w:pPr>
    </w:p>
    <w:p w14:paraId="3D976789" w14:textId="08FF131E" w:rsidR="00B91108" w:rsidRPr="003B549D" w:rsidRDefault="00B91108" w:rsidP="00B91108">
      <w:pPr>
        <w:pStyle w:val="Sinespaciado"/>
        <w:rPr>
          <w:rFonts w:ascii="Arial" w:hAnsi="Arial" w:cs="Arial"/>
          <w:i/>
          <w:iCs/>
          <w:u w:val="single"/>
        </w:rPr>
      </w:pPr>
      <w:r w:rsidRPr="003B549D">
        <w:rPr>
          <w:rFonts w:ascii="Arial" w:hAnsi="Arial" w:cs="Arial"/>
          <w:i/>
          <w:iCs/>
          <w:u w:val="single"/>
        </w:rPr>
        <w:t>Los temas principales eran:</w:t>
      </w:r>
    </w:p>
    <w:p w14:paraId="5EE63E7B" w14:textId="77777777" w:rsidR="003B549D" w:rsidRDefault="003B549D" w:rsidP="00B91108">
      <w:pPr>
        <w:pStyle w:val="Sinespaciado"/>
        <w:rPr>
          <w:rFonts w:ascii="Arial" w:hAnsi="Arial" w:cs="Arial"/>
        </w:rPr>
      </w:pPr>
    </w:p>
    <w:p w14:paraId="746BC856" w14:textId="0C2768A5" w:rsidR="00B91108" w:rsidRPr="00494402" w:rsidRDefault="00B91108" w:rsidP="00B91108">
      <w:pPr>
        <w:pStyle w:val="Sinespaciado"/>
        <w:rPr>
          <w:rFonts w:ascii="Arial" w:hAnsi="Arial" w:cs="Arial"/>
        </w:rPr>
      </w:pPr>
      <w:r w:rsidRPr="00494402">
        <w:rPr>
          <w:rFonts w:ascii="Arial" w:hAnsi="Arial" w:cs="Arial"/>
        </w:rPr>
        <w:t>. conversión de la deuda interna</w:t>
      </w:r>
    </w:p>
    <w:p w14:paraId="65F175B7" w14:textId="77777777" w:rsidR="00B91108" w:rsidRPr="00494402" w:rsidRDefault="00B91108" w:rsidP="00B91108">
      <w:pPr>
        <w:pStyle w:val="Sinespaciado"/>
        <w:rPr>
          <w:rFonts w:ascii="Arial" w:hAnsi="Arial" w:cs="Arial"/>
        </w:rPr>
      </w:pPr>
      <w:r w:rsidRPr="00494402">
        <w:rPr>
          <w:rFonts w:ascii="Arial" w:hAnsi="Arial" w:cs="Arial"/>
        </w:rPr>
        <w:t>. modificación del control de cambios vinculada a los precios de los productos agrarios</w:t>
      </w:r>
    </w:p>
    <w:p w14:paraId="7B3DCBA9" w14:textId="65C5B3E8" w:rsidR="00B91108" w:rsidRPr="00494402" w:rsidRDefault="00B91108" w:rsidP="00B91108">
      <w:pPr>
        <w:pStyle w:val="Sinespaciado"/>
        <w:rPr>
          <w:rFonts w:ascii="Arial" w:hAnsi="Arial" w:cs="Arial"/>
        </w:rPr>
      </w:pPr>
      <w:r w:rsidRPr="00494402">
        <w:rPr>
          <w:rFonts w:ascii="Arial" w:hAnsi="Arial" w:cs="Arial"/>
        </w:rPr>
        <w:t>. creación de la Junta de Granos y de</w:t>
      </w:r>
      <w:r w:rsidR="003B549D">
        <w:rPr>
          <w:rFonts w:ascii="Arial" w:hAnsi="Arial" w:cs="Arial"/>
        </w:rPr>
        <w:t xml:space="preserve"> la Junta de</w:t>
      </w:r>
      <w:r w:rsidRPr="00494402">
        <w:rPr>
          <w:rFonts w:ascii="Arial" w:hAnsi="Arial" w:cs="Arial"/>
        </w:rPr>
        <w:t xml:space="preserve"> Carnes</w:t>
      </w:r>
    </w:p>
    <w:p w14:paraId="0CBB1EF7" w14:textId="77777777" w:rsidR="00B91108" w:rsidRPr="00494402" w:rsidRDefault="00B91108" w:rsidP="00B91108">
      <w:pPr>
        <w:pStyle w:val="Sinespaciado"/>
        <w:rPr>
          <w:rFonts w:ascii="Arial" w:hAnsi="Arial" w:cs="Arial"/>
        </w:rPr>
      </w:pPr>
    </w:p>
    <w:p w14:paraId="019F93EB" w14:textId="77777777" w:rsidR="00B91108" w:rsidRPr="00EE473B" w:rsidRDefault="00B91108" w:rsidP="00B91108">
      <w:pPr>
        <w:pStyle w:val="Sinespaciado"/>
        <w:rPr>
          <w:rFonts w:ascii="Arial" w:hAnsi="Arial" w:cs="Arial"/>
          <w:i/>
          <w:iCs/>
        </w:rPr>
      </w:pPr>
      <w:r w:rsidRPr="00EE473B">
        <w:rPr>
          <w:rFonts w:ascii="Arial" w:hAnsi="Arial" w:cs="Arial"/>
          <w:i/>
          <w:iCs/>
        </w:rPr>
        <w:t>La junta reguladora compraba los granos a un precio básico que cubriese los costos de producción a los agricultores y los vendiera a los exportadores.</w:t>
      </w:r>
    </w:p>
    <w:p w14:paraId="5CA6D20B" w14:textId="77777777" w:rsidR="00B91108" w:rsidRPr="00494402" w:rsidRDefault="00B91108" w:rsidP="00B91108">
      <w:pPr>
        <w:pStyle w:val="Sinespaciado"/>
        <w:rPr>
          <w:rFonts w:ascii="Arial" w:hAnsi="Arial" w:cs="Arial"/>
        </w:rPr>
      </w:pPr>
    </w:p>
    <w:p w14:paraId="06D4E7F6" w14:textId="77777777" w:rsidR="00B91108" w:rsidRPr="00B82714" w:rsidRDefault="00B91108" w:rsidP="00B91108">
      <w:pPr>
        <w:pStyle w:val="Sinespaciado"/>
        <w:rPr>
          <w:rFonts w:ascii="Arial" w:hAnsi="Arial" w:cs="Arial"/>
          <w:b/>
          <w:bCs/>
          <w:u w:val="single"/>
        </w:rPr>
      </w:pPr>
      <w:r w:rsidRPr="00B82714">
        <w:rPr>
          <w:rFonts w:ascii="Arial" w:hAnsi="Arial" w:cs="Arial"/>
          <w:b/>
          <w:bCs/>
          <w:u w:val="single"/>
        </w:rPr>
        <w:t>La industrialización de los ‘30</w:t>
      </w:r>
    </w:p>
    <w:p w14:paraId="30D3746D" w14:textId="77777777" w:rsidR="00B91108" w:rsidRPr="00494402" w:rsidRDefault="00B91108" w:rsidP="00B91108">
      <w:pPr>
        <w:pStyle w:val="Sinespaciado"/>
        <w:rPr>
          <w:rFonts w:ascii="Arial" w:hAnsi="Arial" w:cs="Arial"/>
        </w:rPr>
      </w:pPr>
    </w:p>
    <w:p w14:paraId="3B2E4F1B" w14:textId="77777777" w:rsidR="00B82714" w:rsidRDefault="00B91108" w:rsidP="00B91108">
      <w:pPr>
        <w:pStyle w:val="Sinespaciado"/>
        <w:rPr>
          <w:rFonts w:ascii="Arial" w:hAnsi="Arial" w:cs="Arial"/>
        </w:rPr>
      </w:pPr>
      <w:r w:rsidRPr="00494402">
        <w:rPr>
          <w:rFonts w:ascii="Arial" w:hAnsi="Arial" w:cs="Arial"/>
        </w:rPr>
        <w:t xml:space="preserve">Hubo intervención del Estado y se registraron cambios en la composición del producto manufacturero, con un despegue en los rubros textil y metálico. </w:t>
      </w:r>
    </w:p>
    <w:p w14:paraId="2FF8BA0D" w14:textId="77777777" w:rsidR="00B82714" w:rsidRDefault="00B91108" w:rsidP="00B91108">
      <w:pPr>
        <w:pStyle w:val="Sinespaciado"/>
        <w:rPr>
          <w:rFonts w:ascii="Arial" w:hAnsi="Arial" w:cs="Arial"/>
        </w:rPr>
      </w:pPr>
      <w:r w:rsidRPr="00494402">
        <w:rPr>
          <w:rFonts w:ascii="Arial" w:hAnsi="Arial" w:cs="Arial"/>
        </w:rPr>
        <w:t xml:space="preserve">La industria argentina moderna se inició, en realidad, a fines de los ’20, con una notable influencia de firmas extranjeras y locales. </w:t>
      </w:r>
    </w:p>
    <w:p w14:paraId="3B264BF2" w14:textId="74064F93" w:rsidR="00B91108" w:rsidRPr="00494402" w:rsidRDefault="00B82714" w:rsidP="00B91108">
      <w:pPr>
        <w:pStyle w:val="Sinespaciado"/>
        <w:rPr>
          <w:rFonts w:ascii="Arial" w:hAnsi="Arial" w:cs="Arial"/>
        </w:rPr>
      </w:pPr>
      <w:r>
        <w:rPr>
          <w:rFonts w:ascii="Arial" w:hAnsi="Arial" w:cs="Arial"/>
        </w:rPr>
        <w:t>E</w:t>
      </w:r>
      <w:r w:rsidR="00B91108" w:rsidRPr="00494402">
        <w:rPr>
          <w:rFonts w:ascii="Arial" w:hAnsi="Arial" w:cs="Arial"/>
        </w:rPr>
        <w:t xml:space="preserve">/ 1936/1938 las inversiones extranjeras eran predominantemente yanquis. </w:t>
      </w:r>
    </w:p>
    <w:p w14:paraId="6F9462BE" w14:textId="77777777" w:rsidR="00B91108" w:rsidRPr="00494402" w:rsidRDefault="00B91108" w:rsidP="00B91108">
      <w:pPr>
        <w:pStyle w:val="Sinespaciado"/>
        <w:rPr>
          <w:rFonts w:ascii="Arial" w:hAnsi="Arial" w:cs="Arial"/>
        </w:rPr>
      </w:pPr>
    </w:p>
    <w:p w14:paraId="2A9D0883" w14:textId="77777777" w:rsidR="00B91108" w:rsidRPr="00B82714" w:rsidRDefault="00B91108" w:rsidP="00B91108">
      <w:pPr>
        <w:pStyle w:val="Sinespaciado"/>
        <w:rPr>
          <w:rFonts w:ascii="Arial" w:hAnsi="Arial" w:cs="Arial"/>
          <w:b/>
          <w:bCs/>
          <w:u w:val="single"/>
        </w:rPr>
      </w:pPr>
      <w:r w:rsidRPr="00B82714">
        <w:rPr>
          <w:rFonts w:ascii="Arial" w:hAnsi="Arial" w:cs="Arial"/>
          <w:b/>
          <w:bCs/>
          <w:u w:val="single"/>
        </w:rPr>
        <w:t>Los años de la guerra</w:t>
      </w:r>
    </w:p>
    <w:p w14:paraId="655C5C3C" w14:textId="77777777" w:rsidR="00B91108" w:rsidRPr="00494402" w:rsidRDefault="00B91108" w:rsidP="00B91108">
      <w:pPr>
        <w:pStyle w:val="Sinespaciado"/>
        <w:rPr>
          <w:rFonts w:ascii="Arial" w:hAnsi="Arial" w:cs="Arial"/>
        </w:rPr>
      </w:pPr>
    </w:p>
    <w:p w14:paraId="234B510D" w14:textId="3B482886" w:rsidR="00B91108" w:rsidRPr="00494402" w:rsidRDefault="00B91108" w:rsidP="00B91108">
      <w:pPr>
        <w:pStyle w:val="Sinespaciado"/>
        <w:rPr>
          <w:rFonts w:ascii="Arial" w:hAnsi="Arial" w:cs="Arial"/>
        </w:rPr>
      </w:pPr>
      <w:r w:rsidRPr="00494402">
        <w:rPr>
          <w:rFonts w:ascii="Arial" w:hAnsi="Arial" w:cs="Arial"/>
        </w:rPr>
        <w:t>Hubo fuerte contracción del comercio exterior; disminución violenta de la navegación marítima a cargo de empresas extranjeras; p</w:t>
      </w:r>
      <w:r w:rsidR="00D66C9A">
        <w:rPr>
          <w:rFonts w:ascii="Arial" w:hAnsi="Arial" w:cs="Arial"/>
        </w:rPr>
        <w:t>é</w:t>
      </w:r>
      <w:r w:rsidRPr="00494402">
        <w:rPr>
          <w:rFonts w:ascii="Arial" w:hAnsi="Arial" w:cs="Arial"/>
        </w:rPr>
        <w:t xml:space="preserve">rdida de mercados abastecedores y consumidores. </w:t>
      </w:r>
    </w:p>
    <w:p w14:paraId="1B711EBD" w14:textId="7F78A211" w:rsidR="00B91108" w:rsidRPr="00494402" w:rsidRDefault="00B91108" w:rsidP="00B91108">
      <w:pPr>
        <w:pStyle w:val="Sinespaciado"/>
        <w:rPr>
          <w:rFonts w:ascii="Arial" w:hAnsi="Arial" w:cs="Arial"/>
        </w:rPr>
      </w:pPr>
      <w:r w:rsidRPr="00494402">
        <w:rPr>
          <w:rFonts w:ascii="Arial" w:hAnsi="Arial" w:cs="Arial"/>
        </w:rPr>
        <w:t>El Plan de Reactivación Económica, de Pinedo</w:t>
      </w:r>
      <w:r w:rsidR="00D66C9A">
        <w:rPr>
          <w:rFonts w:ascii="Arial" w:hAnsi="Arial" w:cs="Arial"/>
        </w:rPr>
        <w:t>,</w:t>
      </w:r>
      <w:r w:rsidRPr="00494402">
        <w:rPr>
          <w:rFonts w:ascii="Arial" w:hAnsi="Arial" w:cs="Arial"/>
        </w:rPr>
        <w:t xml:space="preserve"> en 1940, fue la primera planificación impulsada sobre sobre el sector industrial con la finalidad de sustituir importaciones y ocupar mano de obra. Ello se obtendría mediante la restitución del poder de compra a la población. </w:t>
      </w:r>
    </w:p>
    <w:p w14:paraId="5DB50948" w14:textId="77777777" w:rsidR="00B91108" w:rsidRPr="00494402" w:rsidRDefault="00B91108" w:rsidP="00B91108">
      <w:pPr>
        <w:pStyle w:val="Sinespaciado"/>
        <w:rPr>
          <w:rFonts w:ascii="Arial" w:hAnsi="Arial" w:cs="Arial"/>
        </w:rPr>
      </w:pPr>
      <w:r w:rsidRPr="00494402">
        <w:rPr>
          <w:rFonts w:ascii="Arial" w:hAnsi="Arial" w:cs="Arial"/>
        </w:rPr>
        <w:t xml:space="preserve">La oposición en la Cámara de Diputados hizo que el Fede renuncie y los mande a todos a la concha de su madre. Sin embargo, algunas de sus ideas se aplicaron aun después del golpe del ’43. </w:t>
      </w:r>
    </w:p>
    <w:p w14:paraId="6953B2D2" w14:textId="77777777" w:rsidR="00B91108" w:rsidRPr="00494402" w:rsidRDefault="00B91108" w:rsidP="00B91108">
      <w:pPr>
        <w:pStyle w:val="Sinespaciado"/>
        <w:rPr>
          <w:rFonts w:ascii="Arial" w:hAnsi="Arial" w:cs="Arial"/>
        </w:rPr>
      </w:pPr>
    </w:p>
    <w:p w14:paraId="4B000F29" w14:textId="77777777" w:rsidR="00B91108" w:rsidRPr="00D66C9A" w:rsidRDefault="00B91108" w:rsidP="00B91108">
      <w:pPr>
        <w:pStyle w:val="Sinespaciado"/>
        <w:rPr>
          <w:rFonts w:ascii="Arial" w:hAnsi="Arial" w:cs="Arial"/>
          <w:b/>
          <w:bCs/>
          <w:u w:val="single"/>
        </w:rPr>
      </w:pPr>
      <w:r w:rsidRPr="00D66C9A">
        <w:rPr>
          <w:rFonts w:ascii="Arial" w:hAnsi="Arial" w:cs="Arial"/>
          <w:b/>
          <w:bCs/>
          <w:u w:val="single"/>
        </w:rPr>
        <w:t>BLISKY: SEMANA TRÁGICA</w:t>
      </w:r>
    </w:p>
    <w:p w14:paraId="5C526ECF" w14:textId="77777777" w:rsidR="00B91108" w:rsidRPr="00494402" w:rsidRDefault="00B91108" w:rsidP="00B91108">
      <w:pPr>
        <w:pStyle w:val="Sinespaciado"/>
        <w:rPr>
          <w:rFonts w:ascii="Arial" w:hAnsi="Arial" w:cs="Arial"/>
        </w:rPr>
      </w:pPr>
    </w:p>
    <w:p w14:paraId="6171F003" w14:textId="77777777" w:rsidR="00B91108" w:rsidRPr="00494402" w:rsidRDefault="00B91108" w:rsidP="00B91108">
      <w:pPr>
        <w:pStyle w:val="Sinespaciado"/>
        <w:rPr>
          <w:rFonts w:ascii="Arial" w:hAnsi="Arial" w:cs="Arial"/>
        </w:rPr>
      </w:pPr>
      <w:r w:rsidRPr="00494402">
        <w:rPr>
          <w:rFonts w:ascii="Arial" w:hAnsi="Arial" w:cs="Arial"/>
        </w:rPr>
        <w:t xml:space="preserve">En la noche del 9 de enero el gobierno militariza la ciudad utilizando el terror como método represivo y promete a la burguesía que la propiedad y la vida de las personas será garantizada. Esa empresa la llevaran a cabo las fuerzas del orden, reprimiendo a diestra y siniestra. </w:t>
      </w:r>
    </w:p>
    <w:p w14:paraId="6B1183BF" w14:textId="7F2DE08B" w:rsidR="00B91108" w:rsidRPr="00494402" w:rsidRDefault="00B91108" w:rsidP="00B91108">
      <w:pPr>
        <w:pStyle w:val="Sinespaciado"/>
        <w:rPr>
          <w:rFonts w:ascii="Arial" w:hAnsi="Arial" w:cs="Arial"/>
        </w:rPr>
      </w:pPr>
      <w:r w:rsidRPr="00494402">
        <w:rPr>
          <w:rFonts w:ascii="Arial" w:hAnsi="Arial" w:cs="Arial"/>
        </w:rPr>
        <w:t xml:space="preserve">Por otro lado, trata de salvar </w:t>
      </w:r>
      <w:r w:rsidR="00D66C9A">
        <w:rPr>
          <w:rFonts w:ascii="Arial" w:hAnsi="Arial" w:cs="Arial"/>
        </w:rPr>
        <w:t>algo</w:t>
      </w:r>
      <w:r w:rsidRPr="00494402">
        <w:rPr>
          <w:rFonts w:ascii="Arial" w:hAnsi="Arial" w:cs="Arial"/>
        </w:rPr>
        <w:t xml:space="preserve"> de su política social, atribuyéndole las demandas a una minoría (anarquistas, luego maximalistas, luego rusos/judíos) para guardar los lazos y presionar a la FORA.</w:t>
      </w:r>
    </w:p>
    <w:p w14:paraId="19F81C5E" w14:textId="4401E0BB" w:rsidR="00B91108" w:rsidRPr="00494402" w:rsidRDefault="00D66C9A" w:rsidP="00B91108">
      <w:pPr>
        <w:pStyle w:val="Sinespaciado"/>
        <w:rPr>
          <w:rFonts w:ascii="Arial" w:hAnsi="Arial" w:cs="Arial"/>
        </w:rPr>
      </w:pPr>
      <w:r>
        <w:rPr>
          <w:rFonts w:ascii="Arial" w:hAnsi="Arial" w:cs="Arial"/>
        </w:rPr>
        <w:t>La</w:t>
      </w:r>
      <w:r w:rsidR="00B91108" w:rsidRPr="00494402">
        <w:rPr>
          <w:rFonts w:ascii="Arial" w:hAnsi="Arial" w:cs="Arial"/>
        </w:rPr>
        <w:t xml:space="preserve"> política de mantener los lazos con el sindicalismo revolucionario dejará un saldo favorable al gobierno. Yrigoyen conseguirá, a través de ellos, dividir al movimiento obrero.</w:t>
      </w:r>
      <w:r w:rsidRPr="00D66C9A">
        <w:rPr>
          <w:rFonts w:ascii="Arial" w:hAnsi="Arial" w:cs="Arial"/>
        </w:rPr>
        <w:t xml:space="preserve"> </w:t>
      </w:r>
      <w:r>
        <w:rPr>
          <w:rFonts w:ascii="Arial" w:hAnsi="Arial" w:cs="Arial"/>
        </w:rPr>
        <w:t>S</w:t>
      </w:r>
      <w:r w:rsidRPr="00494402">
        <w:rPr>
          <w:rFonts w:ascii="Arial" w:hAnsi="Arial" w:cs="Arial"/>
        </w:rPr>
        <w:t>ábado 11</w:t>
      </w:r>
      <w:r>
        <w:rPr>
          <w:rFonts w:ascii="Arial" w:hAnsi="Arial" w:cs="Arial"/>
        </w:rPr>
        <w:t xml:space="preserve"> </w:t>
      </w:r>
      <w:r w:rsidRPr="00494402">
        <w:rPr>
          <w:rFonts w:ascii="Arial" w:hAnsi="Arial" w:cs="Arial"/>
        </w:rPr>
        <w:t>son clausurados locales obreros y continúan averiguaciones en masa.</w:t>
      </w:r>
      <w:r w:rsidRPr="00D66C9A">
        <w:rPr>
          <w:rFonts w:ascii="Arial" w:hAnsi="Arial" w:cs="Arial"/>
        </w:rPr>
        <w:t xml:space="preserve"> </w:t>
      </w:r>
      <w:r w:rsidRPr="00494402">
        <w:rPr>
          <w:rFonts w:ascii="Arial" w:hAnsi="Arial" w:cs="Arial"/>
        </w:rPr>
        <w:t>Gobierno instala también la censura telegráfica y telefónica</w:t>
      </w:r>
      <w:r>
        <w:rPr>
          <w:rFonts w:ascii="Arial" w:hAnsi="Arial" w:cs="Arial"/>
        </w:rPr>
        <w:t>.</w:t>
      </w:r>
    </w:p>
    <w:p w14:paraId="5E64FDDD" w14:textId="3377B0D7" w:rsidR="00B91108" w:rsidRPr="00494402" w:rsidRDefault="00B91108" w:rsidP="00B91108">
      <w:pPr>
        <w:pStyle w:val="Sinespaciado"/>
        <w:rPr>
          <w:rFonts w:ascii="Arial" w:hAnsi="Arial" w:cs="Arial"/>
        </w:rPr>
      </w:pPr>
      <w:r w:rsidRPr="00494402">
        <w:rPr>
          <w:rFonts w:ascii="Arial" w:hAnsi="Arial" w:cs="Arial"/>
        </w:rPr>
        <w:t xml:space="preserve">Muchos ostentaban escarapelas y vitoreaban a la patria, a la yuta y a la milicada. Esa misma noche se agudiza la represión con razzias masivas, tiroteos generalizados, y demás. </w:t>
      </w:r>
    </w:p>
    <w:p w14:paraId="636BFE92" w14:textId="4895D43A" w:rsidR="00B91108" w:rsidRPr="00494402" w:rsidRDefault="00B91108" w:rsidP="00B91108">
      <w:pPr>
        <w:pStyle w:val="Sinespaciado"/>
        <w:rPr>
          <w:rFonts w:ascii="Arial" w:hAnsi="Arial" w:cs="Arial"/>
        </w:rPr>
      </w:pPr>
      <w:r w:rsidRPr="00494402">
        <w:rPr>
          <w:rFonts w:ascii="Arial" w:hAnsi="Arial" w:cs="Arial"/>
        </w:rPr>
        <w:t xml:space="preserve">En la ciudad reinará el Estado de Sitio sin haber sido decretado. </w:t>
      </w:r>
    </w:p>
    <w:p w14:paraId="41120779" w14:textId="0B4E5E7A" w:rsidR="00B91108" w:rsidRPr="00494402" w:rsidRDefault="00B91108" w:rsidP="00B91108">
      <w:pPr>
        <w:pStyle w:val="Sinespaciado"/>
        <w:rPr>
          <w:rFonts w:ascii="Arial" w:hAnsi="Arial" w:cs="Arial"/>
        </w:rPr>
      </w:pPr>
      <w:r w:rsidRPr="00494402">
        <w:rPr>
          <w:rFonts w:ascii="Arial" w:hAnsi="Arial" w:cs="Arial"/>
        </w:rPr>
        <w:lastRenderedPageBreak/>
        <w:t xml:space="preserve">Luego del centenario, de 1910, quedó un precedente de pogrom y de odio hacia los judíos, el cual influyó durante la semana. Este sentimiento anti lo originó Radowitsky. Finalmente, el miedo a la revolución rusa aumentará la tendencia a asimilar </w:t>
      </w:r>
      <w:r w:rsidR="00D66C9A">
        <w:rPr>
          <w:rFonts w:ascii="Arial" w:hAnsi="Arial" w:cs="Arial"/>
        </w:rPr>
        <w:t>al</w:t>
      </w:r>
      <w:r w:rsidRPr="00494402">
        <w:rPr>
          <w:rFonts w:ascii="Arial" w:hAnsi="Arial" w:cs="Arial"/>
        </w:rPr>
        <w:t xml:space="preserve"> judío como el maximalista, como el agitador.</w:t>
      </w:r>
    </w:p>
    <w:p w14:paraId="6BB57E07" w14:textId="77777777" w:rsidR="00B91108" w:rsidRPr="00494402" w:rsidRDefault="00B91108" w:rsidP="00B91108">
      <w:pPr>
        <w:pStyle w:val="Sinespaciado"/>
        <w:rPr>
          <w:rFonts w:ascii="Arial" w:hAnsi="Arial" w:cs="Arial"/>
        </w:rPr>
      </w:pPr>
      <w:r w:rsidRPr="00494402">
        <w:rPr>
          <w:rFonts w:ascii="Arial" w:hAnsi="Arial" w:cs="Arial"/>
        </w:rPr>
        <w:t>Todos los medios hablan de un complot maximalista, ¡verso!</w:t>
      </w:r>
    </w:p>
    <w:p w14:paraId="65772144" w14:textId="77777777" w:rsidR="00D66C9A" w:rsidRDefault="00B91108" w:rsidP="00B91108">
      <w:pPr>
        <w:pStyle w:val="Sinespaciado"/>
        <w:rPr>
          <w:rFonts w:ascii="Arial" w:hAnsi="Arial" w:cs="Arial"/>
        </w:rPr>
      </w:pPr>
      <w:r w:rsidRPr="00494402">
        <w:rPr>
          <w:rFonts w:ascii="Arial" w:hAnsi="Arial" w:cs="Arial"/>
        </w:rPr>
        <w:t xml:space="preserve">Gobierno negará toda la responsabilidad en la invención del complot. Sin embargo, la utilizará en su discurso nacionalista haciendo uso de </w:t>
      </w:r>
      <w:r w:rsidR="00D66C9A">
        <w:rPr>
          <w:rFonts w:ascii="Arial" w:hAnsi="Arial" w:cs="Arial"/>
        </w:rPr>
        <w:t>tintes</w:t>
      </w:r>
      <w:r w:rsidRPr="00494402">
        <w:rPr>
          <w:rFonts w:ascii="Arial" w:hAnsi="Arial" w:cs="Arial"/>
        </w:rPr>
        <w:t xml:space="preserve"> racistas contra </w:t>
      </w:r>
      <w:r w:rsidR="00D66C9A">
        <w:rPr>
          <w:rFonts w:ascii="Arial" w:hAnsi="Arial" w:cs="Arial"/>
        </w:rPr>
        <w:t>lo</w:t>
      </w:r>
      <w:r w:rsidRPr="00494402">
        <w:rPr>
          <w:rFonts w:ascii="Arial" w:hAnsi="Arial" w:cs="Arial"/>
        </w:rPr>
        <w:t xml:space="preserve"> extranjero de la población, acusado de ser factor disolvente de lo argentino. </w:t>
      </w:r>
    </w:p>
    <w:p w14:paraId="2CB0C0EA" w14:textId="028C8FD9" w:rsidR="00B91108" w:rsidRPr="00494402" w:rsidRDefault="00B91108" w:rsidP="00B91108">
      <w:pPr>
        <w:pStyle w:val="Sinespaciado"/>
        <w:rPr>
          <w:rFonts w:ascii="Arial" w:hAnsi="Arial" w:cs="Arial"/>
        </w:rPr>
      </w:pPr>
      <w:r w:rsidRPr="00494402">
        <w:rPr>
          <w:rFonts w:ascii="Arial" w:hAnsi="Arial" w:cs="Arial"/>
        </w:rPr>
        <w:t xml:space="preserve">Su lenguaje es similar al que usan los conservas. </w:t>
      </w:r>
    </w:p>
    <w:p w14:paraId="13E599EB" w14:textId="77777777" w:rsidR="00B91108" w:rsidRDefault="00B91108" w:rsidP="00B91108">
      <w:pPr>
        <w:pStyle w:val="Sinespaciado"/>
        <w:rPr>
          <w:rFonts w:ascii="Arial" w:hAnsi="Arial" w:cs="Arial"/>
        </w:rPr>
      </w:pPr>
    </w:p>
    <w:p w14:paraId="6E42EDC5" w14:textId="38218277" w:rsidR="00D66C9A" w:rsidRPr="00D66C9A" w:rsidRDefault="00D66C9A" w:rsidP="00B91108">
      <w:pPr>
        <w:pStyle w:val="Sinespaciado"/>
        <w:rPr>
          <w:rFonts w:ascii="Arial" w:hAnsi="Arial" w:cs="Arial"/>
          <w:b/>
          <w:bCs/>
          <w:u w:val="single"/>
        </w:rPr>
      </w:pPr>
      <w:r w:rsidRPr="00D66C9A">
        <w:rPr>
          <w:rFonts w:ascii="Arial" w:hAnsi="Arial" w:cs="Arial"/>
          <w:b/>
          <w:bCs/>
          <w:u w:val="single"/>
        </w:rPr>
        <w:t>La Liga Patriótica</w:t>
      </w:r>
    </w:p>
    <w:p w14:paraId="6E64B418" w14:textId="77777777" w:rsidR="00D66C9A" w:rsidRPr="00494402" w:rsidRDefault="00D66C9A" w:rsidP="00B91108">
      <w:pPr>
        <w:pStyle w:val="Sinespaciado"/>
        <w:rPr>
          <w:rFonts w:ascii="Arial" w:hAnsi="Arial" w:cs="Arial"/>
        </w:rPr>
      </w:pPr>
    </w:p>
    <w:p w14:paraId="6A4E75BB" w14:textId="5E2C39ED" w:rsidR="00B91108" w:rsidRPr="00494402" w:rsidRDefault="00B91108" w:rsidP="00B91108">
      <w:pPr>
        <w:pStyle w:val="Sinespaciado"/>
        <w:rPr>
          <w:rFonts w:ascii="Arial" w:hAnsi="Arial" w:cs="Arial"/>
        </w:rPr>
      </w:pPr>
      <w:r w:rsidRPr="00494402">
        <w:rPr>
          <w:rFonts w:ascii="Arial" w:hAnsi="Arial" w:cs="Arial"/>
        </w:rPr>
        <w:t>Se constituye una fuer</w:t>
      </w:r>
      <w:r w:rsidR="00D66C9A">
        <w:rPr>
          <w:rFonts w:ascii="Arial" w:hAnsi="Arial" w:cs="Arial"/>
        </w:rPr>
        <w:t>z</w:t>
      </w:r>
      <w:r w:rsidRPr="00494402">
        <w:rPr>
          <w:rFonts w:ascii="Arial" w:hAnsi="Arial" w:cs="Arial"/>
        </w:rPr>
        <w:t xml:space="preserve">a paramilitar: </w:t>
      </w:r>
      <w:r w:rsidR="00D66C9A">
        <w:rPr>
          <w:rFonts w:ascii="Arial" w:hAnsi="Arial" w:cs="Arial"/>
        </w:rPr>
        <w:t>G</w:t>
      </w:r>
      <w:r w:rsidRPr="00494402">
        <w:rPr>
          <w:rFonts w:ascii="Arial" w:hAnsi="Arial" w:cs="Arial"/>
        </w:rPr>
        <w:t xml:space="preserve">uardia </w:t>
      </w:r>
      <w:r w:rsidR="00D66C9A">
        <w:rPr>
          <w:rFonts w:ascii="Arial" w:hAnsi="Arial" w:cs="Arial"/>
        </w:rPr>
        <w:t>C</w:t>
      </w:r>
      <w:r w:rsidRPr="00494402">
        <w:rPr>
          <w:rFonts w:ascii="Arial" w:hAnsi="Arial" w:cs="Arial"/>
        </w:rPr>
        <w:t xml:space="preserve">ívica, conocida como la Liga Patriótica. </w:t>
      </w:r>
    </w:p>
    <w:p w14:paraId="5F076AF6" w14:textId="77777777" w:rsidR="00B91108" w:rsidRPr="00494402" w:rsidRDefault="00B91108" w:rsidP="00B91108">
      <w:pPr>
        <w:pStyle w:val="Sinespaciado"/>
        <w:rPr>
          <w:rFonts w:ascii="Arial" w:hAnsi="Arial" w:cs="Arial"/>
        </w:rPr>
      </w:pPr>
      <w:r w:rsidRPr="00494402">
        <w:rPr>
          <w:rFonts w:ascii="Arial" w:hAnsi="Arial" w:cs="Arial"/>
        </w:rPr>
        <w:t xml:space="preserve">Creado por Manuel Carlés; presidente: Manuel Domecq García. </w:t>
      </w:r>
    </w:p>
    <w:p w14:paraId="3A9F4C04" w14:textId="77777777" w:rsidR="00B91108" w:rsidRPr="00494402" w:rsidRDefault="00B91108" w:rsidP="00B91108">
      <w:pPr>
        <w:pStyle w:val="Sinespaciado"/>
        <w:rPr>
          <w:rFonts w:ascii="Arial" w:hAnsi="Arial" w:cs="Arial"/>
        </w:rPr>
      </w:pPr>
      <w:r w:rsidRPr="00494402">
        <w:rPr>
          <w:rFonts w:ascii="Arial" w:hAnsi="Arial" w:cs="Arial"/>
        </w:rPr>
        <w:t>Participan representantes de la banca, del comercio, de la industria, oficiales del ejército, y de la marina. Hay radicales y conservadores.</w:t>
      </w:r>
    </w:p>
    <w:p w14:paraId="0C33F778" w14:textId="77777777" w:rsidR="00B91108" w:rsidRPr="00494402" w:rsidRDefault="00B91108" w:rsidP="00B91108">
      <w:pPr>
        <w:pStyle w:val="Sinespaciado"/>
        <w:rPr>
          <w:rFonts w:ascii="Arial" w:hAnsi="Arial" w:cs="Arial"/>
        </w:rPr>
      </w:pPr>
    </w:p>
    <w:p w14:paraId="40A96B0B" w14:textId="7B0F0859" w:rsidR="00B91108" w:rsidRPr="00494402" w:rsidRDefault="00B91108" w:rsidP="00B91108">
      <w:pPr>
        <w:pStyle w:val="Sinespaciado"/>
        <w:rPr>
          <w:rFonts w:ascii="Arial" w:hAnsi="Arial" w:cs="Arial"/>
        </w:rPr>
      </w:pPr>
      <w:r w:rsidRPr="00494402">
        <w:rPr>
          <w:rFonts w:ascii="Arial" w:hAnsi="Arial" w:cs="Arial"/>
        </w:rPr>
        <w:t xml:space="preserve">La Liga Patriótica se caracteriza por una ideología nacionalista, salvo en lo económico, lo que explica que haya representantes del comercio e intereses económicos internacionales. La Liga defiende el MAE. Fuerza de choque del gran capital. Sus miembros son nenes bien de la alta sociedad y nenitos de las capas altas de la clase medida o clase media alta, supongamos. </w:t>
      </w:r>
    </w:p>
    <w:p w14:paraId="08D3460F" w14:textId="77777777" w:rsidR="00D66C9A" w:rsidRDefault="00D66C9A" w:rsidP="00B91108">
      <w:pPr>
        <w:pStyle w:val="Sinespaciado"/>
        <w:rPr>
          <w:rFonts w:ascii="Arial" w:hAnsi="Arial" w:cs="Arial"/>
        </w:rPr>
      </w:pPr>
    </w:p>
    <w:p w14:paraId="3E7C6488" w14:textId="0AC02836" w:rsidR="00B91108" w:rsidRPr="00494402" w:rsidRDefault="00B91108" w:rsidP="00B91108">
      <w:pPr>
        <w:pStyle w:val="Sinespaciado"/>
        <w:rPr>
          <w:rFonts w:ascii="Arial" w:hAnsi="Arial" w:cs="Arial"/>
        </w:rPr>
      </w:pPr>
      <w:r w:rsidRPr="00D66C9A">
        <w:rPr>
          <w:rFonts w:ascii="Arial" w:hAnsi="Arial" w:cs="Arial"/>
          <w:i/>
          <w:iCs/>
          <w:u w:val="single"/>
        </w:rPr>
        <w:t>Actitud del gobierno</w:t>
      </w:r>
      <w:r w:rsidRPr="00494402">
        <w:rPr>
          <w:rFonts w:ascii="Arial" w:hAnsi="Arial" w:cs="Arial"/>
        </w:rPr>
        <w:t xml:space="preserve">: al principio, benevolente, autorizando la propaganda de estos cerdos en los locales estatales. Pero pronto toma conciencia, o tarde quizá, del peligro que constituyen para su futuro político. Entonces prohíbe su aparición en medios oficiales, prohíbe a los milicos afiliarse a la Liga y prohíbe, también, que se reúnan en las comisarías, que hagan sus reuniones en las comisarías. </w:t>
      </w:r>
    </w:p>
    <w:p w14:paraId="45297F96" w14:textId="77777777" w:rsidR="00B91108" w:rsidRDefault="00B91108" w:rsidP="00B91108">
      <w:pPr>
        <w:pStyle w:val="Sinespaciado"/>
        <w:rPr>
          <w:rFonts w:ascii="Arial" w:hAnsi="Arial" w:cs="Arial"/>
        </w:rPr>
      </w:pPr>
    </w:p>
    <w:p w14:paraId="4B2589BE" w14:textId="4F16B55B" w:rsidR="00D66C9A" w:rsidRPr="00D66C9A" w:rsidRDefault="00D66C9A" w:rsidP="00B91108">
      <w:pPr>
        <w:pStyle w:val="Sinespaciado"/>
        <w:rPr>
          <w:rFonts w:ascii="Arial" w:hAnsi="Arial" w:cs="Arial"/>
          <w:b/>
          <w:bCs/>
          <w:u w:val="single"/>
        </w:rPr>
      </w:pPr>
      <w:r w:rsidRPr="00D66C9A">
        <w:rPr>
          <w:rFonts w:ascii="Arial" w:hAnsi="Arial" w:cs="Arial"/>
          <w:b/>
          <w:bCs/>
          <w:u w:val="single"/>
        </w:rPr>
        <w:t>Segunda parte de la huelga y Dellepiane</w:t>
      </w:r>
    </w:p>
    <w:p w14:paraId="47F685E2" w14:textId="77777777" w:rsidR="00D66C9A" w:rsidRPr="00494402" w:rsidRDefault="00D66C9A" w:rsidP="00B91108">
      <w:pPr>
        <w:pStyle w:val="Sinespaciado"/>
        <w:rPr>
          <w:rFonts w:ascii="Arial" w:hAnsi="Arial" w:cs="Arial"/>
        </w:rPr>
      </w:pPr>
    </w:p>
    <w:p w14:paraId="64107096" w14:textId="77777777" w:rsidR="00B91108" w:rsidRPr="00494402" w:rsidRDefault="00B91108" w:rsidP="00B91108">
      <w:pPr>
        <w:pStyle w:val="Sinespaciado"/>
        <w:rPr>
          <w:rFonts w:ascii="Arial" w:hAnsi="Arial" w:cs="Arial"/>
        </w:rPr>
      </w:pPr>
      <w:r w:rsidRPr="00494402">
        <w:rPr>
          <w:rFonts w:ascii="Arial" w:hAnsi="Arial" w:cs="Arial"/>
        </w:rPr>
        <w:t xml:space="preserve">Continua la huelga, y gobierno aumenta las medidas represivas. Viene Dellepiane, quien, en declaraciones a la prensa, dice que la situación no es alarmante y que en breve todo volverá a la normalidad. Al día siguiente, martes 14, negocia con los anarquistas. Combina represión con negociación, buscando, tal vez, impedir una radicalización de los obreros. </w:t>
      </w:r>
    </w:p>
    <w:p w14:paraId="55F4C603" w14:textId="77777777" w:rsidR="00B91108" w:rsidRPr="00494402" w:rsidRDefault="00B91108" w:rsidP="00B91108">
      <w:pPr>
        <w:pStyle w:val="Sinespaciado"/>
        <w:rPr>
          <w:rFonts w:ascii="Arial" w:hAnsi="Arial" w:cs="Arial"/>
        </w:rPr>
      </w:pPr>
    </w:p>
    <w:p w14:paraId="2A5D3709" w14:textId="77777777" w:rsidR="00B91108" w:rsidRPr="00494402" w:rsidRDefault="00B91108" w:rsidP="00B91108">
      <w:pPr>
        <w:pStyle w:val="Sinespaciado"/>
        <w:rPr>
          <w:rFonts w:ascii="Arial" w:hAnsi="Arial" w:cs="Arial"/>
        </w:rPr>
      </w:pPr>
      <w:r w:rsidRPr="00D66C9A">
        <w:rPr>
          <w:rFonts w:ascii="Arial" w:hAnsi="Arial" w:cs="Arial"/>
          <w:i/>
          <w:iCs/>
          <w:u w:val="single"/>
        </w:rPr>
        <w:t>Conservas y el Estado de Sitio</w:t>
      </w:r>
      <w:r w:rsidRPr="00494402">
        <w:rPr>
          <w:rFonts w:ascii="Arial" w:hAnsi="Arial" w:cs="Arial"/>
        </w:rPr>
        <w:t>: decían que era un instrumento para ahogar a los medios críticos en el accionar de la Semana Trágica; críticos por ineficacia, no por las aberraciones cometidas, ni por los asesinatos.</w:t>
      </w:r>
    </w:p>
    <w:p w14:paraId="24CE056E" w14:textId="77777777" w:rsidR="00B91108" w:rsidRPr="00494402" w:rsidRDefault="00B91108" w:rsidP="00B91108">
      <w:pPr>
        <w:pStyle w:val="Sinespaciado"/>
        <w:rPr>
          <w:rFonts w:ascii="Arial" w:hAnsi="Arial" w:cs="Arial"/>
        </w:rPr>
      </w:pPr>
    </w:p>
    <w:p w14:paraId="0EB307B5" w14:textId="7E7EFF7A" w:rsidR="00B91108" w:rsidRPr="00494402" w:rsidRDefault="00B91108" w:rsidP="00B91108">
      <w:pPr>
        <w:pStyle w:val="Sinespaciado"/>
        <w:rPr>
          <w:rFonts w:ascii="Arial" w:hAnsi="Arial" w:cs="Arial"/>
        </w:rPr>
      </w:pPr>
      <w:r w:rsidRPr="00494402">
        <w:rPr>
          <w:rFonts w:ascii="Arial" w:hAnsi="Arial" w:cs="Arial"/>
        </w:rPr>
        <w:t>El gobierno quiere cambiar de dirección y acentuar su</w:t>
      </w:r>
      <w:r w:rsidR="00D66C9A">
        <w:rPr>
          <w:rFonts w:ascii="Arial" w:hAnsi="Arial" w:cs="Arial"/>
        </w:rPr>
        <w:t xml:space="preserve"> </w:t>
      </w:r>
      <w:r w:rsidRPr="00494402">
        <w:rPr>
          <w:rFonts w:ascii="Arial" w:hAnsi="Arial" w:cs="Arial"/>
        </w:rPr>
        <w:t xml:space="preserve">política obrerista. </w:t>
      </w:r>
    </w:p>
    <w:p w14:paraId="053B6DD2" w14:textId="48E753AE" w:rsidR="00B91108" w:rsidRPr="00494402" w:rsidRDefault="00B91108" w:rsidP="00B91108">
      <w:pPr>
        <w:pStyle w:val="Sinespaciado"/>
        <w:rPr>
          <w:rFonts w:ascii="Arial" w:hAnsi="Arial" w:cs="Arial"/>
        </w:rPr>
      </w:pPr>
      <w:r w:rsidRPr="00494402">
        <w:rPr>
          <w:rFonts w:ascii="Arial" w:hAnsi="Arial" w:cs="Arial"/>
        </w:rPr>
        <w:t xml:space="preserve">La Época, diario ultra, defiende el derecho de los obreros a realizar paros, y denuncia a los conservadores quienes reclaman la represión como única salida. Justifica la demanda obrera por la falta de legislación, los salarios que no son proporcionales a la guita que junta esa empresa. El mismo </w:t>
      </w:r>
      <w:r w:rsidR="00D66C9A" w:rsidRPr="00494402">
        <w:rPr>
          <w:rFonts w:ascii="Arial" w:hAnsi="Arial" w:cs="Arial"/>
        </w:rPr>
        <w:t>artículo</w:t>
      </w:r>
      <w:r w:rsidRPr="00494402">
        <w:rPr>
          <w:rFonts w:ascii="Arial" w:hAnsi="Arial" w:cs="Arial"/>
        </w:rPr>
        <w:t xml:space="preserve"> pretende renovar la imagen del </w:t>
      </w:r>
      <w:r w:rsidR="00D66C9A">
        <w:rPr>
          <w:rFonts w:ascii="Arial" w:hAnsi="Arial" w:cs="Arial"/>
        </w:rPr>
        <w:t>P</w:t>
      </w:r>
      <w:r w:rsidRPr="00494402">
        <w:rPr>
          <w:rFonts w:ascii="Arial" w:hAnsi="Arial" w:cs="Arial"/>
        </w:rPr>
        <w:t>eludo como árbitro en los conflictos de trabajo.</w:t>
      </w:r>
    </w:p>
    <w:p w14:paraId="53F0B434" w14:textId="77777777" w:rsidR="00B91108" w:rsidRPr="00494402" w:rsidRDefault="00B91108" w:rsidP="00B91108">
      <w:pPr>
        <w:pStyle w:val="Sinespaciado"/>
        <w:rPr>
          <w:rFonts w:ascii="Arial" w:hAnsi="Arial" w:cs="Arial"/>
        </w:rPr>
      </w:pPr>
    </w:p>
    <w:p w14:paraId="543E2174" w14:textId="77777777" w:rsidR="00B91108" w:rsidRPr="00D66C9A" w:rsidRDefault="00B91108" w:rsidP="00B91108">
      <w:pPr>
        <w:pStyle w:val="Sinespaciado"/>
        <w:rPr>
          <w:rFonts w:ascii="Arial" w:hAnsi="Arial" w:cs="Arial"/>
          <w:b/>
          <w:bCs/>
          <w:u w:val="single"/>
        </w:rPr>
      </w:pPr>
      <w:r w:rsidRPr="00D66C9A">
        <w:rPr>
          <w:rFonts w:ascii="Arial" w:hAnsi="Arial" w:cs="Arial"/>
          <w:b/>
          <w:bCs/>
          <w:u w:val="single"/>
        </w:rPr>
        <w:t xml:space="preserve">Vuelta a la normalidad y al trabajo de la mayoría de los sindicatos. </w:t>
      </w:r>
    </w:p>
    <w:p w14:paraId="6E9654ED" w14:textId="77777777" w:rsidR="00B91108" w:rsidRPr="00494402" w:rsidRDefault="00B91108" w:rsidP="00B91108">
      <w:pPr>
        <w:pStyle w:val="Sinespaciado"/>
        <w:rPr>
          <w:rFonts w:ascii="Arial" w:hAnsi="Arial" w:cs="Arial"/>
        </w:rPr>
      </w:pPr>
    </w:p>
    <w:p w14:paraId="1844F69F" w14:textId="351987EF" w:rsidR="00B91108" w:rsidRPr="00494402" w:rsidRDefault="00B91108" w:rsidP="00B91108">
      <w:pPr>
        <w:pStyle w:val="Sinespaciado"/>
        <w:rPr>
          <w:rFonts w:ascii="Arial" w:hAnsi="Arial" w:cs="Arial"/>
          <w:noProof/>
        </w:rPr>
      </w:pPr>
      <w:r w:rsidRPr="00D66C9A">
        <w:rPr>
          <w:rFonts w:ascii="Arial" w:hAnsi="Arial" w:cs="Arial"/>
          <w:i/>
          <w:iCs/>
          <w:noProof/>
          <w:u w:val="single"/>
        </w:rPr>
        <w:t>Muertos</w:t>
      </w:r>
      <w:r w:rsidRPr="00494402">
        <w:rPr>
          <w:rFonts w:ascii="Arial" w:hAnsi="Arial" w:cs="Arial"/>
          <w:noProof/>
        </w:rPr>
        <w:t xml:space="preserve">: </w:t>
      </w:r>
      <w:r w:rsidR="00D66C9A" w:rsidRPr="00D66C9A">
        <w:rPr>
          <w:rFonts w:ascii="Arial" w:hAnsi="Arial" w:cs="Arial"/>
          <w:b/>
          <w:bCs/>
          <w:noProof/>
        </w:rPr>
        <w:t>.</w:t>
      </w:r>
      <w:r w:rsidR="00D66C9A">
        <w:rPr>
          <w:rFonts w:ascii="Arial" w:hAnsi="Arial" w:cs="Arial"/>
          <w:noProof/>
        </w:rPr>
        <w:t xml:space="preserve"> </w:t>
      </w:r>
      <w:r w:rsidRPr="00494402">
        <w:rPr>
          <w:rFonts w:ascii="Arial" w:hAnsi="Arial" w:cs="Arial"/>
          <w:noProof/>
        </w:rPr>
        <w:t>entre 60/65 dice la yuta; Romariz</w:t>
      </w:r>
    </w:p>
    <w:p w14:paraId="28B5E23E" w14:textId="7ABFB836" w:rsidR="00B91108" w:rsidRPr="00494402" w:rsidRDefault="00B91108" w:rsidP="00B91108">
      <w:pPr>
        <w:pStyle w:val="Sinespaciado"/>
        <w:rPr>
          <w:rFonts w:ascii="Arial" w:hAnsi="Arial" w:cs="Arial"/>
        </w:rPr>
      </w:pPr>
      <w:r w:rsidRPr="00494402">
        <w:rPr>
          <w:rFonts w:ascii="Arial" w:hAnsi="Arial" w:cs="Arial"/>
        </w:rPr>
        <w:t xml:space="preserve">               </w:t>
      </w:r>
      <w:r w:rsidR="00D66C9A" w:rsidRPr="00D66C9A">
        <w:rPr>
          <w:rFonts w:ascii="Arial" w:hAnsi="Arial" w:cs="Arial"/>
          <w:b/>
          <w:bCs/>
        </w:rPr>
        <w:t>.</w:t>
      </w:r>
      <w:r w:rsidR="00D66C9A">
        <w:rPr>
          <w:rFonts w:ascii="Arial" w:hAnsi="Arial" w:cs="Arial"/>
          <w:b/>
          <w:bCs/>
        </w:rPr>
        <w:t xml:space="preserve"> </w:t>
      </w:r>
      <w:r w:rsidRPr="00494402">
        <w:rPr>
          <w:rFonts w:ascii="Arial" w:hAnsi="Arial" w:cs="Arial"/>
        </w:rPr>
        <w:t>100 los archivos diplomáticos yanquis; 1356 asesinados. 5 mil heridos,</w:t>
      </w:r>
    </w:p>
    <w:p w14:paraId="64B52C01" w14:textId="088EAB87" w:rsidR="00B91108" w:rsidRPr="00494402" w:rsidRDefault="00B91108" w:rsidP="00B91108">
      <w:pPr>
        <w:pStyle w:val="Sinespaciado"/>
        <w:rPr>
          <w:rFonts w:ascii="Arial" w:hAnsi="Arial" w:cs="Arial"/>
        </w:rPr>
      </w:pPr>
      <w:r w:rsidRPr="00494402">
        <w:rPr>
          <w:rFonts w:ascii="Arial" w:hAnsi="Arial" w:cs="Arial"/>
        </w:rPr>
        <w:t xml:space="preserve">               </w:t>
      </w:r>
      <w:r w:rsidR="00D66C9A" w:rsidRPr="00D66C9A">
        <w:rPr>
          <w:rFonts w:ascii="Arial" w:hAnsi="Arial" w:cs="Arial"/>
          <w:b/>
          <w:bCs/>
        </w:rPr>
        <w:t>.</w:t>
      </w:r>
      <w:r w:rsidR="00D66C9A">
        <w:rPr>
          <w:rFonts w:ascii="Arial" w:hAnsi="Arial" w:cs="Arial"/>
        </w:rPr>
        <w:t xml:space="preserve"> </w:t>
      </w:r>
      <w:r w:rsidRPr="00494402">
        <w:rPr>
          <w:rFonts w:ascii="Arial" w:hAnsi="Arial" w:cs="Arial"/>
        </w:rPr>
        <w:t xml:space="preserve">Prensa argentina: 200 víctimas. </w:t>
      </w:r>
    </w:p>
    <w:p w14:paraId="062CD5AF" w14:textId="0146D847" w:rsidR="00B91108" w:rsidRPr="00494402" w:rsidRDefault="00B91108" w:rsidP="00B91108">
      <w:pPr>
        <w:pStyle w:val="Sinespaciado"/>
        <w:rPr>
          <w:rFonts w:ascii="Arial" w:hAnsi="Arial" w:cs="Arial"/>
        </w:rPr>
      </w:pPr>
      <w:r w:rsidRPr="00494402">
        <w:rPr>
          <w:rFonts w:ascii="Arial" w:hAnsi="Arial" w:cs="Arial"/>
        </w:rPr>
        <w:t xml:space="preserve">                </w:t>
      </w:r>
    </w:p>
    <w:p w14:paraId="220EC716" w14:textId="77777777" w:rsidR="00575694" w:rsidRDefault="00575694" w:rsidP="00B91108">
      <w:pPr>
        <w:pStyle w:val="Sinespaciado"/>
        <w:rPr>
          <w:rFonts w:ascii="Arial" w:hAnsi="Arial" w:cs="Arial"/>
        </w:rPr>
      </w:pPr>
    </w:p>
    <w:p w14:paraId="74AD9568" w14:textId="4249BE1A" w:rsidR="00575694" w:rsidRDefault="00B91108" w:rsidP="00B91108">
      <w:pPr>
        <w:pStyle w:val="Sinespaciado"/>
        <w:rPr>
          <w:rFonts w:ascii="Arial" w:hAnsi="Arial" w:cs="Arial"/>
        </w:rPr>
      </w:pPr>
      <w:r w:rsidRPr="00494402">
        <w:rPr>
          <w:rFonts w:ascii="Arial" w:hAnsi="Arial" w:cs="Arial"/>
        </w:rPr>
        <w:lastRenderedPageBreak/>
        <w:t xml:space="preserve">Luego de la semana trágica el debate político va a centrarse en dos problemas: </w:t>
      </w:r>
    </w:p>
    <w:p w14:paraId="010E59BE" w14:textId="3F7E8B2A" w:rsidR="00B91108" w:rsidRPr="00575694" w:rsidRDefault="00B91108" w:rsidP="00B91108">
      <w:pPr>
        <w:pStyle w:val="Sinespaciado"/>
        <w:rPr>
          <w:rFonts w:ascii="Arial" w:hAnsi="Arial" w:cs="Arial"/>
          <w:i/>
          <w:iCs/>
        </w:rPr>
      </w:pPr>
      <w:r w:rsidRPr="00575694">
        <w:rPr>
          <w:rFonts w:ascii="Arial" w:hAnsi="Arial" w:cs="Arial"/>
          <w:i/>
          <w:iCs/>
        </w:rPr>
        <w:t>la continuación del conflicto en el puerto y el estudio de una legislación del trabajo.</w:t>
      </w:r>
    </w:p>
    <w:p w14:paraId="1E958639" w14:textId="77777777" w:rsidR="00B91108" w:rsidRPr="00494402" w:rsidRDefault="00B91108" w:rsidP="00B91108">
      <w:pPr>
        <w:pStyle w:val="Sinespaciado"/>
        <w:rPr>
          <w:rFonts w:ascii="Arial" w:hAnsi="Arial" w:cs="Arial"/>
        </w:rPr>
      </w:pPr>
    </w:p>
    <w:p w14:paraId="694AF506" w14:textId="60EAA2E4" w:rsidR="00B91108" w:rsidRPr="00494402" w:rsidRDefault="00B91108" w:rsidP="00B91108">
      <w:pPr>
        <w:pStyle w:val="Sinespaciado"/>
        <w:rPr>
          <w:rFonts w:ascii="Arial" w:hAnsi="Arial" w:cs="Arial"/>
        </w:rPr>
      </w:pPr>
      <w:r w:rsidRPr="00575694">
        <w:rPr>
          <w:rFonts w:ascii="Arial" w:hAnsi="Arial" w:cs="Arial"/>
          <w:i/>
          <w:iCs/>
          <w:u w:val="single"/>
        </w:rPr>
        <w:t>Socialistas</w:t>
      </w:r>
      <w:r w:rsidRPr="00494402">
        <w:rPr>
          <w:rFonts w:ascii="Arial" w:hAnsi="Arial" w:cs="Arial"/>
        </w:rPr>
        <w:t xml:space="preserve">: prioridad de la política de reformas; mejorar condiciones laborales. Reglamentación de las organizaciones sindicales. Solo las mejoras pueden permitir la superación de las formas </w:t>
      </w:r>
      <w:r w:rsidR="00575694" w:rsidRPr="00494402">
        <w:rPr>
          <w:rFonts w:ascii="Arial" w:hAnsi="Arial" w:cs="Arial"/>
        </w:rPr>
        <w:t>más</w:t>
      </w:r>
      <w:r w:rsidRPr="00494402">
        <w:rPr>
          <w:rFonts w:ascii="Arial" w:hAnsi="Arial" w:cs="Arial"/>
        </w:rPr>
        <w:t xml:space="preserve"> radicalizadas, un sindicalismo que acepte el marco parlamentario. </w:t>
      </w:r>
    </w:p>
    <w:p w14:paraId="7BA6D4FC" w14:textId="77777777" w:rsidR="00B91108" w:rsidRPr="00494402" w:rsidRDefault="00B91108" w:rsidP="00B91108">
      <w:pPr>
        <w:pStyle w:val="Sinespaciado"/>
        <w:rPr>
          <w:rFonts w:ascii="Arial" w:hAnsi="Arial" w:cs="Arial"/>
        </w:rPr>
      </w:pPr>
    </w:p>
    <w:p w14:paraId="4A45BBFC" w14:textId="591ED8ED" w:rsidR="00B91108" w:rsidRPr="00494402" w:rsidRDefault="00B91108" w:rsidP="00B91108">
      <w:pPr>
        <w:pStyle w:val="Sinespaciado"/>
        <w:rPr>
          <w:rFonts w:ascii="Arial" w:hAnsi="Arial" w:cs="Arial"/>
        </w:rPr>
      </w:pPr>
      <w:r w:rsidRPr="00575694">
        <w:rPr>
          <w:rFonts w:ascii="Arial" w:hAnsi="Arial" w:cs="Arial"/>
          <w:i/>
          <w:iCs/>
          <w:u w:val="single"/>
        </w:rPr>
        <w:t>Radicales/Conservas</w:t>
      </w:r>
      <w:r w:rsidRPr="00494402">
        <w:rPr>
          <w:rFonts w:ascii="Arial" w:hAnsi="Arial" w:cs="Arial"/>
        </w:rPr>
        <w:t xml:space="preserve">: quieren reglamentar funcionamiento de las organizaciones sindicales, que deben estar subordinadas al Estado. Esta entidad </w:t>
      </w:r>
      <w:r w:rsidR="00575694">
        <w:rPr>
          <w:rFonts w:ascii="Arial" w:hAnsi="Arial" w:cs="Arial"/>
        </w:rPr>
        <w:t>creará</w:t>
      </w:r>
      <w:r w:rsidRPr="00494402">
        <w:rPr>
          <w:rFonts w:ascii="Arial" w:hAnsi="Arial" w:cs="Arial"/>
        </w:rPr>
        <w:t xml:space="preserve"> una normativa de creación de dirigentes y elaborarán un estatuto sobre el derecho a huelga.</w:t>
      </w:r>
    </w:p>
    <w:p w14:paraId="704996E0" w14:textId="77777777" w:rsidR="00B91108" w:rsidRPr="00494402" w:rsidRDefault="00B91108" w:rsidP="00B91108">
      <w:pPr>
        <w:pStyle w:val="Sinespaciado"/>
        <w:rPr>
          <w:rFonts w:ascii="Arial" w:hAnsi="Arial" w:cs="Arial"/>
        </w:rPr>
      </w:pPr>
    </w:p>
    <w:p w14:paraId="522DF188" w14:textId="77777777" w:rsidR="00B91108" w:rsidRPr="00494402" w:rsidRDefault="00B91108" w:rsidP="00B91108">
      <w:pPr>
        <w:pStyle w:val="Sinespaciado"/>
        <w:rPr>
          <w:rFonts w:ascii="Arial" w:hAnsi="Arial" w:cs="Arial"/>
        </w:rPr>
      </w:pPr>
      <w:r w:rsidRPr="00575694">
        <w:rPr>
          <w:rFonts w:ascii="Arial" w:hAnsi="Arial" w:cs="Arial"/>
          <w:i/>
          <w:iCs/>
          <w:u w:val="single"/>
        </w:rPr>
        <w:t>Lo más conserva</w:t>
      </w:r>
      <w:r w:rsidRPr="00494402">
        <w:rPr>
          <w:rFonts w:ascii="Arial" w:hAnsi="Arial" w:cs="Arial"/>
        </w:rPr>
        <w:t xml:space="preserve">: dice que es necesario que nazca un sindicalismo (ya había, amigo) antes que pueda ser realizada cualquier legislación laboral. Andálaputaqueteparió. </w:t>
      </w:r>
    </w:p>
    <w:p w14:paraId="24A4EDAA" w14:textId="77777777" w:rsidR="00B91108" w:rsidRDefault="00B91108" w:rsidP="00B91108">
      <w:pPr>
        <w:pStyle w:val="Sinespaciado"/>
        <w:rPr>
          <w:rFonts w:ascii="Arial" w:hAnsi="Arial" w:cs="Arial"/>
        </w:rPr>
      </w:pPr>
    </w:p>
    <w:p w14:paraId="350E5104" w14:textId="77777777" w:rsidR="004D6C7A" w:rsidRPr="00494402" w:rsidRDefault="004D6C7A" w:rsidP="00B91108">
      <w:pPr>
        <w:pStyle w:val="Sinespaciado"/>
        <w:rPr>
          <w:rFonts w:ascii="Arial" w:hAnsi="Arial" w:cs="Arial"/>
        </w:rPr>
      </w:pPr>
    </w:p>
    <w:p w14:paraId="663E5BF6" w14:textId="77777777" w:rsidR="00B91108" w:rsidRPr="00575694" w:rsidRDefault="00B91108" w:rsidP="00B91108">
      <w:pPr>
        <w:pStyle w:val="Sinespaciado"/>
        <w:rPr>
          <w:rFonts w:ascii="Arial" w:hAnsi="Arial" w:cs="Arial"/>
          <w:b/>
          <w:bCs/>
          <w:u w:val="single"/>
        </w:rPr>
      </w:pPr>
      <w:r w:rsidRPr="00575694">
        <w:rPr>
          <w:rFonts w:ascii="Arial" w:hAnsi="Arial" w:cs="Arial"/>
          <w:b/>
          <w:bCs/>
          <w:u w:val="single"/>
        </w:rPr>
        <w:t>LACLAU: LA RAZÓN POPULISTA</w:t>
      </w:r>
    </w:p>
    <w:p w14:paraId="015AD7F8" w14:textId="77777777" w:rsidR="00B91108" w:rsidRPr="00494402" w:rsidRDefault="00B91108" w:rsidP="00B91108">
      <w:pPr>
        <w:pStyle w:val="Sinespaciado"/>
        <w:rPr>
          <w:rFonts w:ascii="Arial" w:hAnsi="Arial" w:cs="Arial"/>
        </w:rPr>
      </w:pPr>
    </w:p>
    <w:p w14:paraId="151BF247" w14:textId="77777777" w:rsidR="00B91108" w:rsidRPr="00575694" w:rsidRDefault="00B91108" w:rsidP="00B91108">
      <w:pPr>
        <w:pStyle w:val="Sinespaciado"/>
        <w:rPr>
          <w:rFonts w:ascii="Arial" w:hAnsi="Arial" w:cs="Arial"/>
          <w:b/>
          <w:bCs/>
          <w:u w:val="single"/>
        </w:rPr>
      </w:pPr>
      <w:r w:rsidRPr="00575694">
        <w:rPr>
          <w:rFonts w:ascii="Arial" w:hAnsi="Arial" w:cs="Arial"/>
          <w:b/>
          <w:bCs/>
          <w:u w:val="single"/>
        </w:rPr>
        <w:t>Populismo: ambigüedades y paradojas</w:t>
      </w:r>
    </w:p>
    <w:p w14:paraId="6C2A5593" w14:textId="77777777" w:rsidR="00B91108" w:rsidRPr="00494402" w:rsidRDefault="00B91108" w:rsidP="00B91108">
      <w:pPr>
        <w:pStyle w:val="Sinespaciado"/>
        <w:rPr>
          <w:rFonts w:ascii="Arial" w:hAnsi="Arial" w:cs="Arial"/>
        </w:rPr>
      </w:pPr>
    </w:p>
    <w:p w14:paraId="2F21CE32" w14:textId="0F96917E" w:rsidR="00B91108" w:rsidRPr="00494402" w:rsidRDefault="00B91108" w:rsidP="00B91108">
      <w:pPr>
        <w:pStyle w:val="Sinespaciado"/>
        <w:rPr>
          <w:rFonts w:ascii="Arial" w:hAnsi="Arial" w:cs="Arial"/>
        </w:rPr>
      </w:pPr>
      <w:r w:rsidRPr="00494402">
        <w:rPr>
          <w:rFonts w:ascii="Arial" w:hAnsi="Arial" w:cs="Arial"/>
        </w:rPr>
        <w:t>El t</w:t>
      </w:r>
      <w:r w:rsidR="00575694">
        <w:rPr>
          <w:rFonts w:ascii="Arial" w:hAnsi="Arial" w:cs="Arial"/>
        </w:rPr>
        <w:t>é</w:t>
      </w:r>
      <w:r w:rsidRPr="00494402">
        <w:rPr>
          <w:rFonts w:ascii="Arial" w:hAnsi="Arial" w:cs="Arial"/>
        </w:rPr>
        <w:t>rmino es de uso generalizado, porque forma parte de la descripción de una variedad de movimientos políticos.</w:t>
      </w:r>
    </w:p>
    <w:p w14:paraId="3EF011AE" w14:textId="394FE723" w:rsidR="00B91108" w:rsidRPr="00494402" w:rsidRDefault="00B91108" w:rsidP="00B91108">
      <w:pPr>
        <w:pStyle w:val="Sinespaciado"/>
        <w:rPr>
          <w:rFonts w:ascii="Arial" w:hAnsi="Arial" w:cs="Arial"/>
        </w:rPr>
      </w:pPr>
      <w:r w:rsidRPr="00494402">
        <w:rPr>
          <w:rFonts w:ascii="Arial" w:hAnsi="Arial" w:cs="Arial"/>
        </w:rPr>
        <w:t xml:space="preserve">Un rasgo característico es la reticencia </w:t>
      </w:r>
      <w:r w:rsidR="00575694">
        <w:rPr>
          <w:rFonts w:ascii="Arial" w:hAnsi="Arial" w:cs="Arial"/>
        </w:rPr>
        <w:t>a</w:t>
      </w:r>
      <w:r w:rsidRPr="00494402">
        <w:rPr>
          <w:rFonts w:ascii="Arial" w:hAnsi="Arial" w:cs="Arial"/>
        </w:rPr>
        <w:t xml:space="preserve"> dar un significado preciso del concepto. </w:t>
      </w:r>
    </w:p>
    <w:p w14:paraId="1AE31EEC" w14:textId="77777777" w:rsidR="00B91108" w:rsidRPr="00494402" w:rsidRDefault="00B91108" w:rsidP="00B91108">
      <w:pPr>
        <w:pStyle w:val="Sinespaciado"/>
        <w:rPr>
          <w:rFonts w:ascii="Arial" w:hAnsi="Arial" w:cs="Arial"/>
        </w:rPr>
      </w:pPr>
    </w:p>
    <w:p w14:paraId="16260DFE" w14:textId="5792B15F" w:rsidR="00B91108" w:rsidRPr="00494402" w:rsidRDefault="00B91108" w:rsidP="00B91108">
      <w:pPr>
        <w:pStyle w:val="Sinespaciado"/>
        <w:rPr>
          <w:rFonts w:ascii="Arial" w:hAnsi="Arial" w:cs="Arial"/>
        </w:rPr>
      </w:pPr>
      <w:r w:rsidRPr="00575694">
        <w:rPr>
          <w:rFonts w:ascii="Arial" w:hAnsi="Arial" w:cs="Arial"/>
          <w:i/>
          <w:iCs/>
          <w:u w:val="single"/>
        </w:rPr>
        <w:t>El siguiente es un ejemplo típico</w:t>
      </w:r>
      <w:r w:rsidRPr="00494402">
        <w:rPr>
          <w:rFonts w:ascii="Arial" w:hAnsi="Arial" w:cs="Arial"/>
        </w:rPr>
        <w:t xml:space="preserve">: negar cualquier identificación con la dicotomía izquierda-derecha. Es un movimiento multiclasista, aunque no todos los movimientos de esta índole pueden considerarse populistas. Suele incluir contrapuntos: enfrentar grupos de interés privilegiados contra el pueblo, contrarios al pueblo y a la nación.  </w:t>
      </w:r>
      <w:r w:rsidR="00575694">
        <w:rPr>
          <w:rFonts w:ascii="Arial" w:hAnsi="Arial" w:cs="Arial"/>
        </w:rPr>
        <w:t>R</w:t>
      </w:r>
      <w:r w:rsidRPr="00494402">
        <w:rPr>
          <w:rFonts w:ascii="Arial" w:hAnsi="Arial" w:cs="Arial"/>
        </w:rPr>
        <w:t>eclamo por la igualdad de derechos</w:t>
      </w:r>
      <w:r w:rsidR="00575694">
        <w:rPr>
          <w:rFonts w:ascii="Arial" w:hAnsi="Arial" w:cs="Arial"/>
        </w:rPr>
        <w:t xml:space="preserve">; </w:t>
      </w:r>
      <w:r w:rsidRPr="00494402">
        <w:rPr>
          <w:rFonts w:ascii="Arial" w:hAnsi="Arial" w:cs="Arial"/>
        </w:rPr>
        <w:t>cierta forma de autoritarismo</w:t>
      </w:r>
      <w:r w:rsidR="00575694">
        <w:rPr>
          <w:rFonts w:ascii="Arial" w:hAnsi="Arial" w:cs="Arial"/>
        </w:rPr>
        <w:t>,</w:t>
      </w:r>
      <w:r w:rsidRPr="00494402">
        <w:rPr>
          <w:rFonts w:ascii="Arial" w:hAnsi="Arial" w:cs="Arial"/>
        </w:rPr>
        <w:t xml:space="preserve"> a menudo</w:t>
      </w:r>
      <w:r w:rsidR="00575694">
        <w:rPr>
          <w:rFonts w:ascii="Arial" w:hAnsi="Arial" w:cs="Arial"/>
        </w:rPr>
        <w:t>,</w:t>
      </w:r>
      <w:r w:rsidRPr="00494402">
        <w:rPr>
          <w:rFonts w:ascii="Arial" w:hAnsi="Arial" w:cs="Arial"/>
        </w:rPr>
        <w:t xml:space="preserve"> bajo un liderazgo carismático. También tiene demandas socialistas (justicia social), componentes nacionalistas. Esto lo escribe el infeliz de Germani. </w:t>
      </w:r>
    </w:p>
    <w:p w14:paraId="4CF37CF9" w14:textId="77777777" w:rsidR="00B91108" w:rsidRPr="00494402" w:rsidRDefault="00B91108" w:rsidP="00B91108">
      <w:pPr>
        <w:pStyle w:val="Sinespaciado"/>
        <w:rPr>
          <w:rFonts w:ascii="Arial" w:hAnsi="Arial" w:cs="Arial"/>
        </w:rPr>
      </w:pPr>
      <w:r w:rsidRPr="00494402">
        <w:rPr>
          <w:rFonts w:ascii="Arial" w:hAnsi="Arial" w:cs="Arial"/>
        </w:rPr>
        <w:t xml:space="preserve"> </w:t>
      </w:r>
    </w:p>
    <w:p w14:paraId="340E4309" w14:textId="77777777" w:rsidR="00B91108" w:rsidRPr="00720DE9" w:rsidRDefault="00B91108" w:rsidP="00B91108">
      <w:pPr>
        <w:pStyle w:val="Sinespaciado"/>
        <w:rPr>
          <w:rFonts w:ascii="Arial" w:hAnsi="Arial" w:cs="Arial"/>
          <w:b/>
          <w:bCs/>
          <w:u w:val="single"/>
        </w:rPr>
      </w:pPr>
      <w:r w:rsidRPr="00720DE9">
        <w:rPr>
          <w:rFonts w:ascii="Arial" w:hAnsi="Arial" w:cs="Arial"/>
          <w:b/>
          <w:bCs/>
          <w:u w:val="single"/>
        </w:rPr>
        <w:t>En busca de un enfoque alternativo: 2 cuestiones básicas</w:t>
      </w:r>
    </w:p>
    <w:p w14:paraId="222E7D4C" w14:textId="77777777" w:rsidR="00B91108" w:rsidRPr="00494402" w:rsidRDefault="00B91108" w:rsidP="00B91108">
      <w:pPr>
        <w:pStyle w:val="Sinespaciado"/>
        <w:rPr>
          <w:rFonts w:ascii="Arial" w:hAnsi="Arial" w:cs="Arial"/>
        </w:rPr>
      </w:pPr>
    </w:p>
    <w:p w14:paraId="6C899BF5" w14:textId="59BAA45B" w:rsidR="00B91108" w:rsidRPr="00494402" w:rsidRDefault="00B91108" w:rsidP="00B91108">
      <w:pPr>
        <w:pStyle w:val="Sinespaciado"/>
        <w:rPr>
          <w:rFonts w:ascii="Arial" w:hAnsi="Arial" w:cs="Arial"/>
        </w:rPr>
      </w:pPr>
      <w:r w:rsidRPr="00720DE9">
        <w:rPr>
          <w:rFonts w:ascii="Arial" w:hAnsi="Arial" w:cs="Arial"/>
          <w:b/>
          <w:bCs/>
        </w:rPr>
        <w:t>1.</w:t>
      </w:r>
      <w:r w:rsidRPr="00494402">
        <w:rPr>
          <w:rFonts w:ascii="Arial" w:hAnsi="Arial" w:cs="Arial"/>
        </w:rPr>
        <w:t xml:space="preserve"> debemos preguntarnos si la imposibilidad de definir el populismo no proviene de no haber determinado su diferencia especifica (él la llama differentia specífica). Por el contrario, todo el esfuerzo parece apuntar a separar lo que es racional</w:t>
      </w:r>
      <w:r w:rsidR="00720DE9">
        <w:rPr>
          <w:rFonts w:ascii="Arial" w:hAnsi="Arial" w:cs="Arial"/>
        </w:rPr>
        <w:t xml:space="preserve">, </w:t>
      </w:r>
      <w:r w:rsidRPr="00494402">
        <w:rPr>
          <w:rFonts w:ascii="Arial" w:hAnsi="Arial" w:cs="Arial"/>
        </w:rPr>
        <w:t>conceptualmente hablando</w:t>
      </w:r>
      <w:r w:rsidR="00720DE9">
        <w:rPr>
          <w:rFonts w:ascii="Arial" w:hAnsi="Arial" w:cs="Arial"/>
        </w:rPr>
        <w:t>,</w:t>
      </w:r>
      <w:r w:rsidRPr="00494402">
        <w:rPr>
          <w:rFonts w:ascii="Arial" w:hAnsi="Arial" w:cs="Arial"/>
        </w:rPr>
        <w:t xml:space="preserve"> en la acción política de su opuesto, es decir, un populismo que se concibe como irracional e indefendible. </w:t>
      </w:r>
    </w:p>
    <w:p w14:paraId="7630ED8D" w14:textId="77777777" w:rsidR="00B91108" w:rsidRPr="00494402" w:rsidRDefault="00B91108" w:rsidP="00B91108">
      <w:pPr>
        <w:pStyle w:val="Sinespaciado"/>
        <w:rPr>
          <w:rFonts w:ascii="Arial" w:hAnsi="Arial" w:cs="Arial"/>
        </w:rPr>
      </w:pPr>
    </w:p>
    <w:p w14:paraId="4E163BA0" w14:textId="18F073D6" w:rsidR="00B91108" w:rsidRPr="00720DE9" w:rsidRDefault="00B91108" w:rsidP="00B91108">
      <w:pPr>
        <w:pStyle w:val="Sinespaciado"/>
        <w:rPr>
          <w:rFonts w:ascii="Arial" w:hAnsi="Arial" w:cs="Arial"/>
          <w:i/>
          <w:iCs/>
        </w:rPr>
      </w:pPr>
      <w:r w:rsidRPr="00720DE9">
        <w:rPr>
          <w:rFonts w:ascii="Arial" w:hAnsi="Arial" w:cs="Arial"/>
          <w:i/>
          <w:iCs/>
        </w:rPr>
        <w:t xml:space="preserve">La pregunta debería ser, ¿de </w:t>
      </w:r>
      <w:r w:rsidR="00720DE9" w:rsidRPr="00720DE9">
        <w:rPr>
          <w:rFonts w:ascii="Arial" w:hAnsi="Arial" w:cs="Arial"/>
          <w:i/>
          <w:iCs/>
        </w:rPr>
        <w:t>qué</w:t>
      </w:r>
      <w:r w:rsidRPr="00720DE9">
        <w:rPr>
          <w:rFonts w:ascii="Arial" w:hAnsi="Arial" w:cs="Arial"/>
          <w:i/>
          <w:iCs/>
        </w:rPr>
        <w:t xml:space="preserve"> situación social es expresión el populismo? </w:t>
      </w:r>
    </w:p>
    <w:p w14:paraId="45FA3746" w14:textId="39C7291E" w:rsidR="00B91108" w:rsidRPr="00494402" w:rsidRDefault="00B91108" w:rsidP="00B91108">
      <w:pPr>
        <w:pStyle w:val="Sinespaciado"/>
        <w:rPr>
          <w:rFonts w:ascii="Arial" w:hAnsi="Arial" w:cs="Arial"/>
        </w:rPr>
      </w:pPr>
      <w:r w:rsidRPr="00494402">
        <w:rPr>
          <w:rFonts w:ascii="Arial" w:hAnsi="Arial" w:cs="Arial"/>
        </w:rPr>
        <w:t xml:space="preserve">De lo único que estamos hablando es de los contenidos sociales (intereses de clase u otros intereses sectoriales) que expresa el populismo, mientras </w:t>
      </w:r>
      <w:r w:rsidR="00720DE9">
        <w:rPr>
          <w:rFonts w:ascii="Arial" w:hAnsi="Arial" w:cs="Arial"/>
        </w:rPr>
        <w:t>que no hablamos</w:t>
      </w:r>
      <w:r w:rsidRPr="00494402">
        <w:rPr>
          <w:rFonts w:ascii="Arial" w:hAnsi="Arial" w:cs="Arial"/>
        </w:rPr>
        <w:t xml:space="preserve"> </w:t>
      </w:r>
      <w:r w:rsidR="00720DE9">
        <w:rPr>
          <w:rFonts w:ascii="Arial" w:hAnsi="Arial" w:cs="Arial"/>
        </w:rPr>
        <w:t xml:space="preserve">de </w:t>
      </w:r>
      <w:r w:rsidRPr="00494402">
        <w:rPr>
          <w:rFonts w:ascii="Arial" w:hAnsi="Arial" w:cs="Arial"/>
        </w:rPr>
        <w:t xml:space="preserve">las razones por las cuales ese tipo de expresión resulta necesario. </w:t>
      </w:r>
    </w:p>
    <w:p w14:paraId="2B276394" w14:textId="77777777" w:rsidR="00B91108" w:rsidRPr="00494402" w:rsidRDefault="00B91108" w:rsidP="00B91108">
      <w:pPr>
        <w:pStyle w:val="Sinespaciado"/>
        <w:rPr>
          <w:rFonts w:ascii="Arial" w:hAnsi="Arial" w:cs="Arial"/>
        </w:rPr>
      </w:pPr>
    </w:p>
    <w:p w14:paraId="2123F4DE" w14:textId="7FD9FC76" w:rsidR="00B91108" w:rsidRPr="00494402" w:rsidRDefault="00B91108" w:rsidP="00B91108">
      <w:pPr>
        <w:pStyle w:val="Sinespaciado"/>
        <w:rPr>
          <w:rFonts w:ascii="Arial" w:hAnsi="Arial" w:cs="Arial"/>
        </w:rPr>
      </w:pPr>
      <w:r w:rsidRPr="00720DE9">
        <w:rPr>
          <w:rFonts w:ascii="Arial" w:hAnsi="Arial" w:cs="Arial"/>
          <w:b/>
          <w:bCs/>
        </w:rPr>
        <w:t>2.</w:t>
      </w:r>
      <w:r w:rsidRPr="00494402">
        <w:rPr>
          <w:rFonts w:ascii="Arial" w:hAnsi="Arial" w:cs="Arial"/>
        </w:rPr>
        <w:t xml:space="preserve"> La vaguedad de los discursos populistas</w:t>
      </w:r>
      <w:r w:rsidR="00720DE9">
        <w:rPr>
          <w:rFonts w:ascii="Arial" w:hAnsi="Arial" w:cs="Arial"/>
        </w:rPr>
        <w:t>,</w:t>
      </w:r>
      <w:r w:rsidRPr="00494402">
        <w:rPr>
          <w:rFonts w:ascii="Arial" w:hAnsi="Arial" w:cs="Arial"/>
        </w:rPr>
        <w:t xml:space="preserve"> ¿no es consecuencia en algunas situaciones de la vaguedad e indeterminación de la misma realidad social?</w:t>
      </w:r>
    </w:p>
    <w:p w14:paraId="1150CDB6" w14:textId="6E437EF9" w:rsidR="00720DE9" w:rsidRDefault="00B91108" w:rsidP="00B91108">
      <w:pPr>
        <w:pStyle w:val="Sinespaciado"/>
        <w:rPr>
          <w:rFonts w:ascii="Arial" w:hAnsi="Arial" w:cs="Arial"/>
        </w:rPr>
      </w:pPr>
      <w:r w:rsidRPr="00494402">
        <w:rPr>
          <w:rFonts w:ascii="Arial" w:hAnsi="Arial" w:cs="Arial"/>
        </w:rPr>
        <w:t xml:space="preserve">Se dice que el populismo simplifica el espacio político, al remplazar una serie compleja de diferencias por una cruda dicotomía cuyos dos polos son imprecisos. </w:t>
      </w:r>
      <w:r w:rsidR="00720DE9">
        <w:rPr>
          <w:rFonts w:ascii="Arial" w:hAnsi="Arial" w:cs="Arial"/>
        </w:rPr>
        <w:t>Ej.: Perón.</w:t>
      </w:r>
    </w:p>
    <w:p w14:paraId="755D0A37" w14:textId="5B403AF0" w:rsidR="00B91108" w:rsidRPr="00494402" w:rsidRDefault="00B91108" w:rsidP="00B91108">
      <w:pPr>
        <w:pStyle w:val="Sinespaciado"/>
        <w:rPr>
          <w:rFonts w:ascii="Arial" w:hAnsi="Arial" w:cs="Arial"/>
        </w:rPr>
      </w:pPr>
      <w:r w:rsidRPr="00494402">
        <w:rPr>
          <w:rFonts w:ascii="Arial" w:hAnsi="Arial" w:cs="Arial"/>
        </w:rPr>
        <w:t>Los términos que designan ambos polos deben</w:t>
      </w:r>
      <w:r w:rsidR="00720DE9">
        <w:rPr>
          <w:rFonts w:ascii="Arial" w:hAnsi="Arial" w:cs="Arial"/>
        </w:rPr>
        <w:t>,</w:t>
      </w:r>
      <w:r w:rsidRPr="00494402">
        <w:rPr>
          <w:rFonts w:ascii="Arial" w:hAnsi="Arial" w:cs="Arial"/>
        </w:rPr>
        <w:t xml:space="preserve"> necesariamente</w:t>
      </w:r>
      <w:r w:rsidR="00720DE9">
        <w:rPr>
          <w:rFonts w:ascii="Arial" w:hAnsi="Arial" w:cs="Arial"/>
        </w:rPr>
        <w:t>,</w:t>
      </w:r>
      <w:r w:rsidRPr="00494402">
        <w:rPr>
          <w:rFonts w:ascii="Arial" w:hAnsi="Arial" w:cs="Arial"/>
        </w:rPr>
        <w:t xml:space="preserve"> ser imprecisos (de otro modo, no podrían abarcar todas las particularidades que supuestamente deben agrupar).</w:t>
      </w:r>
    </w:p>
    <w:p w14:paraId="0D5DCE6E" w14:textId="77777777" w:rsidR="00B91108" w:rsidRPr="00494402" w:rsidRDefault="00B91108" w:rsidP="00B91108">
      <w:pPr>
        <w:pStyle w:val="Sinespaciado"/>
        <w:rPr>
          <w:rFonts w:ascii="Arial" w:hAnsi="Arial" w:cs="Arial"/>
        </w:rPr>
      </w:pPr>
    </w:p>
    <w:p w14:paraId="62C4FB8B" w14:textId="4822CC0C" w:rsidR="00B91108" w:rsidRPr="00720DE9" w:rsidRDefault="00B91108" w:rsidP="00B91108">
      <w:pPr>
        <w:pStyle w:val="Sinespaciado"/>
        <w:rPr>
          <w:rFonts w:ascii="Arial" w:hAnsi="Arial" w:cs="Arial"/>
          <w:b/>
          <w:bCs/>
          <w:sz w:val="24"/>
          <w:szCs w:val="24"/>
          <w:u w:val="single"/>
        </w:rPr>
      </w:pPr>
      <w:r w:rsidRPr="00720DE9">
        <w:rPr>
          <w:rFonts w:ascii="Arial" w:hAnsi="Arial" w:cs="Arial"/>
          <w:b/>
          <w:bCs/>
          <w:sz w:val="24"/>
          <w:szCs w:val="24"/>
          <w:u w:val="single"/>
        </w:rPr>
        <w:lastRenderedPageBreak/>
        <w:t>MURMIS</w:t>
      </w:r>
      <w:r w:rsidR="00720DE9">
        <w:rPr>
          <w:rFonts w:ascii="Arial" w:hAnsi="Arial" w:cs="Arial"/>
          <w:b/>
          <w:bCs/>
          <w:sz w:val="24"/>
          <w:szCs w:val="24"/>
          <w:u w:val="single"/>
        </w:rPr>
        <w:t>/</w:t>
      </w:r>
      <w:r w:rsidRPr="00720DE9">
        <w:rPr>
          <w:rFonts w:ascii="Arial" w:hAnsi="Arial" w:cs="Arial"/>
          <w:b/>
          <w:bCs/>
          <w:sz w:val="24"/>
          <w:szCs w:val="24"/>
          <w:u w:val="single"/>
        </w:rPr>
        <w:t>PORTANTIERO: CRECIMIENTO INDUSTRIAL Y ALIANZA DE CLASES (1930-1940)</w:t>
      </w:r>
    </w:p>
    <w:p w14:paraId="39F2FC6E" w14:textId="77777777" w:rsidR="00B91108" w:rsidRPr="00494402" w:rsidRDefault="00B91108" w:rsidP="00B91108">
      <w:pPr>
        <w:pStyle w:val="Sinespaciado"/>
        <w:rPr>
          <w:rFonts w:ascii="Arial" w:hAnsi="Arial" w:cs="Arial"/>
        </w:rPr>
      </w:pPr>
    </w:p>
    <w:p w14:paraId="39CAE83F" w14:textId="77777777" w:rsidR="00B91108" w:rsidRPr="00720DE9" w:rsidRDefault="00B91108" w:rsidP="00B91108">
      <w:pPr>
        <w:pStyle w:val="Sinespaciado"/>
        <w:rPr>
          <w:rFonts w:ascii="Arial" w:hAnsi="Arial" w:cs="Arial"/>
          <w:b/>
          <w:bCs/>
          <w:u w:val="single"/>
        </w:rPr>
      </w:pPr>
      <w:r w:rsidRPr="00720DE9">
        <w:rPr>
          <w:rFonts w:ascii="Arial" w:hAnsi="Arial" w:cs="Arial"/>
          <w:b/>
          <w:bCs/>
          <w:u w:val="single"/>
        </w:rPr>
        <w:t>La orientación de las clases y los grupos sociales frente al crecimiento industrial:</w:t>
      </w:r>
    </w:p>
    <w:p w14:paraId="383C7C06" w14:textId="77777777" w:rsidR="00B91108" w:rsidRPr="00494402" w:rsidRDefault="00B91108" w:rsidP="00B91108">
      <w:pPr>
        <w:pStyle w:val="Sinespaciado"/>
        <w:rPr>
          <w:rFonts w:ascii="Arial" w:hAnsi="Arial" w:cs="Arial"/>
        </w:rPr>
      </w:pPr>
    </w:p>
    <w:p w14:paraId="036EC26F" w14:textId="796CD0B7" w:rsidR="00B91108" w:rsidRPr="00494402" w:rsidRDefault="00B91108" w:rsidP="00B91108">
      <w:pPr>
        <w:pStyle w:val="Sinespaciado"/>
        <w:rPr>
          <w:rFonts w:ascii="Arial" w:hAnsi="Arial" w:cs="Arial"/>
        </w:rPr>
      </w:pPr>
      <w:r w:rsidRPr="00621518">
        <w:rPr>
          <w:rFonts w:ascii="Arial" w:hAnsi="Arial" w:cs="Arial"/>
          <w:b/>
          <w:bCs/>
        </w:rPr>
        <w:t>.</w:t>
      </w:r>
      <w:r w:rsidRPr="00494402">
        <w:rPr>
          <w:rFonts w:ascii="Arial" w:hAnsi="Arial" w:cs="Arial"/>
        </w:rPr>
        <w:t xml:space="preserve"> Los propietarios agropecuarios, calificados como oligarquía, terratenientes latifundistas cuyo interés es el mantenimiento de la tierra como fuente de ingresos, estatus y poder, opuestos al fortalecimiento de nuevas actividades productivas, es decir, sus posibles contendientes.</w:t>
      </w:r>
    </w:p>
    <w:p w14:paraId="4B25BE0B" w14:textId="77777777" w:rsidR="00B91108" w:rsidRPr="00494402" w:rsidRDefault="00B91108" w:rsidP="00B91108">
      <w:pPr>
        <w:pStyle w:val="Sinespaciado"/>
        <w:rPr>
          <w:rFonts w:ascii="Arial" w:hAnsi="Arial" w:cs="Arial"/>
        </w:rPr>
      </w:pPr>
    </w:p>
    <w:p w14:paraId="01F87BCD" w14:textId="77777777" w:rsidR="00B91108" w:rsidRPr="00494402" w:rsidRDefault="00B91108" w:rsidP="00B91108">
      <w:pPr>
        <w:pStyle w:val="Sinespaciado"/>
        <w:rPr>
          <w:rFonts w:ascii="Arial" w:hAnsi="Arial" w:cs="Arial"/>
        </w:rPr>
      </w:pPr>
      <w:r w:rsidRPr="00621518">
        <w:rPr>
          <w:rFonts w:ascii="Arial" w:hAnsi="Arial" w:cs="Arial"/>
          <w:b/>
          <w:bCs/>
        </w:rPr>
        <w:t>.</w:t>
      </w:r>
      <w:r w:rsidRPr="00494402">
        <w:rPr>
          <w:rFonts w:ascii="Arial" w:hAnsi="Arial" w:cs="Arial"/>
        </w:rPr>
        <w:t xml:space="preserve"> Propietarios industriales, cuyo interés es el crecimiento de las nuevas actividades, la conquista del poder político y el establecimiento de su hegemonía social, rechazando las situaciones feudales improductivas. </w:t>
      </w:r>
    </w:p>
    <w:p w14:paraId="34B205BF" w14:textId="77777777" w:rsidR="00B91108" w:rsidRPr="00494402" w:rsidRDefault="00B91108" w:rsidP="00B91108">
      <w:pPr>
        <w:pStyle w:val="Sinespaciado"/>
        <w:rPr>
          <w:rFonts w:ascii="Arial" w:hAnsi="Arial" w:cs="Arial"/>
        </w:rPr>
      </w:pPr>
    </w:p>
    <w:p w14:paraId="2C93328D" w14:textId="77777777" w:rsidR="00B91108" w:rsidRPr="002C6860" w:rsidRDefault="00B91108" w:rsidP="00B91108">
      <w:pPr>
        <w:pStyle w:val="Sinespaciado"/>
        <w:rPr>
          <w:rFonts w:ascii="Arial" w:hAnsi="Arial" w:cs="Arial"/>
          <w:b/>
          <w:bCs/>
          <w:u w:val="single"/>
        </w:rPr>
      </w:pPr>
      <w:r w:rsidRPr="002C6860">
        <w:rPr>
          <w:rFonts w:ascii="Arial" w:hAnsi="Arial" w:cs="Arial"/>
          <w:b/>
          <w:bCs/>
          <w:u w:val="single"/>
        </w:rPr>
        <w:t>Las condiciones de la alianza de clases</w:t>
      </w:r>
    </w:p>
    <w:p w14:paraId="2607249D" w14:textId="77777777" w:rsidR="00B91108" w:rsidRPr="00494402" w:rsidRDefault="00B91108" w:rsidP="00B91108">
      <w:pPr>
        <w:pStyle w:val="Sinespaciado"/>
        <w:rPr>
          <w:rFonts w:ascii="Arial" w:hAnsi="Arial" w:cs="Arial"/>
        </w:rPr>
      </w:pPr>
    </w:p>
    <w:p w14:paraId="7B146942" w14:textId="77777777" w:rsidR="00B91108" w:rsidRPr="00494402" w:rsidRDefault="00B91108" w:rsidP="00B91108">
      <w:pPr>
        <w:pStyle w:val="Sinespaciado"/>
        <w:rPr>
          <w:rFonts w:ascii="Arial" w:hAnsi="Arial" w:cs="Arial"/>
        </w:rPr>
      </w:pPr>
      <w:r w:rsidRPr="00494402">
        <w:rPr>
          <w:rFonts w:ascii="Arial" w:hAnsi="Arial" w:cs="Arial"/>
        </w:rPr>
        <w:t xml:space="preserve">A partir de 1933 la industria argentina entra en una etapa de crecimiento durante la cual se transformará en sector líder de la economía. </w:t>
      </w:r>
    </w:p>
    <w:p w14:paraId="5916FB17" w14:textId="363D9BFF" w:rsidR="00B91108" w:rsidRPr="00494402" w:rsidRDefault="00B91108" w:rsidP="00B91108">
      <w:pPr>
        <w:pStyle w:val="Sinespaciado"/>
        <w:rPr>
          <w:rFonts w:ascii="Arial" w:hAnsi="Arial" w:cs="Arial"/>
        </w:rPr>
      </w:pPr>
      <w:r w:rsidRPr="00494402">
        <w:rPr>
          <w:rFonts w:ascii="Arial" w:hAnsi="Arial" w:cs="Arial"/>
        </w:rPr>
        <w:t xml:space="preserve">La </w:t>
      </w:r>
      <w:r w:rsidR="006C4367">
        <w:rPr>
          <w:rFonts w:ascii="Arial" w:hAnsi="Arial" w:cs="Arial"/>
        </w:rPr>
        <w:t>particularidad</w:t>
      </w:r>
      <w:r w:rsidRPr="00494402">
        <w:rPr>
          <w:rFonts w:ascii="Arial" w:hAnsi="Arial" w:cs="Arial"/>
        </w:rPr>
        <w:t xml:space="preserve"> del caso argentino</w:t>
      </w:r>
      <w:r w:rsidR="006C4367">
        <w:rPr>
          <w:rFonts w:ascii="Arial" w:hAnsi="Arial" w:cs="Arial"/>
        </w:rPr>
        <w:t>:</w:t>
      </w:r>
      <w:r w:rsidRPr="00494402">
        <w:rPr>
          <w:rFonts w:ascii="Arial" w:hAnsi="Arial" w:cs="Arial"/>
        </w:rPr>
        <w:t xml:space="preserve"> a partir del </w:t>
      </w:r>
      <w:r w:rsidR="006C4367">
        <w:rPr>
          <w:rFonts w:ascii="Arial" w:hAnsi="Arial" w:cs="Arial"/>
        </w:rPr>
        <w:t>’</w:t>
      </w:r>
      <w:r w:rsidRPr="00494402">
        <w:rPr>
          <w:rFonts w:ascii="Arial" w:hAnsi="Arial" w:cs="Arial"/>
        </w:rPr>
        <w:t>30</w:t>
      </w:r>
      <w:r w:rsidR="006C4367">
        <w:rPr>
          <w:rFonts w:ascii="Arial" w:hAnsi="Arial" w:cs="Arial"/>
        </w:rPr>
        <w:t xml:space="preserve"> </w:t>
      </w:r>
      <w:r w:rsidRPr="00494402">
        <w:rPr>
          <w:rFonts w:ascii="Arial" w:hAnsi="Arial" w:cs="Arial"/>
        </w:rPr>
        <w:t xml:space="preserve">controlan el aparato estatal las fuerzas conservadoras oligárquicas. Esas fuerzas siguieron siendo representativas de los hacendados </w:t>
      </w:r>
      <w:r w:rsidR="006C4367" w:rsidRPr="00494402">
        <w:rPr>
          <w:rFonts w:ascii="Arial" w:hAnsi="Arial" w:cs="Arial"/>
        </w:rPr>
        <w:t>más</w:t>
      </w:r>
      <w:r w:rsidRPr="00494402">
        <w:rPr>
          <w:rFonts w:ascii="Arial" w:hAnsi="Arial" w:cs="Arial"/>
        </w:rPr>
        <w:t xml:space="preserve"> poderosos, beneficiarios de la economía agroexportadora.</w:t>
      </w:r>
    </w:p>
    <w:p w14:paraId="61AB93C5" w14:textId="329D2651" w:rsidR="00B91108" w:rsidRPr="00494402" w:rsidRDefault="00B91108" w:rsidP="00B91108">
      <w:pPr>
        <w:pStyle w:val="Sinespaciado"/>
        <w:rPr>
          <w:rFonts w:ascii="Arial" w:hAnsi="Arial" w:cs="Arial"/>
        </w:rPr>
      </w:pPr>
      <w:r w:rsidRPr="00494402">
        <w:rPr>
          <w:rFonts w:ascii="Arial" w:hAnsi="Arial" w:cs="Arial"/>
        </w:rPr>
        <w:t>Murmis y Portantiero pretenden demostrar que en el periodo 1933-1943 ningún grupo social o político agit</w:t>
      </w:r>
      <w:r w:rsidR="006C4367">
        <w:rPr>
          <w:rFonts w:ascii="Arial" w:hAnsi="Arial" w:cs="Arial"/>
        </w:rPr>
        <w:t>ó</w:t>
      </w:r>
      <w:r w:rsidRPr="00494402">
        <w:rPr>
          <w:rFonts w:ascii="Arial" w:hAnsi="Arial" w:cs="Arial"/>
        </w:rPr>
        <w:t xml:space="preserve"> un programa de crecimiento industrial </w:t>
      </w:r>
      <w:r w:rsidR="006C4367" w:rsidRPr="00494402">
        <w:rPr>
          <w:rFonts w:ascii="Arial" w:hAnsi="Arial" w:cs="Arial"/>
        </w:rPr>
        <w:t>más</w:t>
      </w:r>
      <w:r w:rsidRPr="00494402">
        <w:rPr>
          <w:rFonts w:ascii="Arial" w:hAnsi="Arial" w:cs="Arial"/>
        </w:rPr>
        <w:t xml:space="preserve"> radical que el de la </w:t>
      </w:r>
      <w:r w:rsidR="006C4367">
        <w:rPr>
          <w:rFonts w:ascii="Arial" w:hAnsi="Arial" w:cs="Arial"/>
        </w:rPr>
        <w:t>é</w:t>
      </w:r>
      <w:r w:rsidRPr="00494402">
        <w:rPr>
          <w:rFonts w:ascii="Arial" w:hAnsi="Arial" w:cs="Arial"/>
        </w:rPr>
        <w:t xml:space="preserve">lite oficialista. </w:t>
      </w:r>
    </w:p>
    <w:p w14:paraId="0E50D46C" w14:textId="77777777" w:rsidR="00B91108" w:rsidRPr="00494402" w:rsidRDefault="00B91108" w:rsidP="00B91108">
      <w:pPr>
        <w:pStyle w:val="Sinespaciado"/>
        <w:rPr>
          <w:rFonts w:ascii="Arial" w:hAnsi="Arial" w:cs="Arial"/>
        </w:rPr>
      </w:pPr>
    </w:p>
    <w:p w14:paraId="4DF1DD45" w14:textId="516D778A" w:rsidR="00B91108" w:rsidRPr="00494402" w:rsidRDefault="00B91108" w:rsidP="00B91108">
      <w:pPr>
        <w:pStyle w:val="Sinespaciado"/>
        <w:rPr>
          <w:rFonts w:ascii="Arial" w:hAnsi="Arial" w:cs="Arial"/>
        </w:rPr>
      </w:pPr>
      <w:r w:rsidRPr="00494402">
        <w:rPr>
          <w:rFonts w:ascii="Arial" w:hAnsi="Arial" w:cs="Arial"/>
        </w:rPr>
        <w:t xml:space="preserve">El marco que hace posible la integración de sectores industriales a la alianza de clases esta dado por las propias propuestas de la </w:t>
      </w:r>
      <w:r w:rsidR="006C4367">
        <w:rPr>
          <w:rFonts w:ascii="Arial" w:hAnsi="Arial" w:cs="Arial"/>
        </w:rPr>
        <w:t>é</w:t>
      </w:r>
      <w:r w:rsidRPr="00494402">
        <w:rPr>
          <w:rFonts w:ascii="Arial" w:hAnsi="Arial" w:cs="Arial"/>
        </w:rPr>
        <w:t xml:space="preserve">lite dominante. El proyecto de industrialización promovido en Argentina durante la década del ’30 es un ejemplo claro de crecimiento a partir de la sustitución de importaciones. </w:t>
      </w:r>
      <w:r w:rsidR="006C4367">
        <w:rPr>
          <w:rFonts w:ascii="Arial" w:hAnsi="Arial" w:cs="Arial"/>
        </w:rPr>
        <w:t>s</w:t>
      </w:r>
      <w:r w:rsidRPr="00494402">
        <w:rPr>
          <w:rFonts w:ascii="Arial" w:hAnsi="Arial" w:cs="Arial"/>
        </w:rPr>
        <w:t>u resultado será una economía industrial, pero no integrada, basada en una industria liviana, productora de bienes de consumos no durables.</w:t>
      </w:r>
    </w:p>
    <w:p w14:paraId="52C27615" w14:textId="77777777" w:rsidR="00B91108" w:rsidRPr="00494402" w:rsidRDefault="00B91108" w:rsidP="00B91108">
      <w:pPr>
        <w:pStyle w:val="Sinespaciado"/>
        <w:rPr>
          <w:rFonts w:ascii="Arial" w:hAnsi="Arial" w:cs="Arial"/>
        </w:rPr>
      </w:pPr>
    </w:p>
    <w:p w14:paraId="0938F18D" w14:textId="77777777" w:rsidR="00B91108" w:rsidRPr="00494402" w:rsidRDefault="00B91108" w:rsidP="00B91108">
      <w:pPr>
        <w:pStyle w:val="Sinespaciado"/>
        <w:rPr>
          <w:rFonts w:ascii="Arial" w:hAnsi="Arial" w:cs="Arial"/>
        </w:rPr>
      </w:pPr>
      <w:r w:rsidRPr="00494402">
        <w:rPr>
          <w:rFonts w:ascii="Arial" w:hAnsi="Arial" w:cs="Arial"/>
        </w:rPr>
        <w:t>En síntesis, el crecimiento industrial como proyecto controlado por la oligarquía, se limitará a cubrir un vacío llenado anteriormente por bienes de consumo importados, sobre todo en los rubros alimentación y textiles. Estas características implicaron escaso interés en ampliar y diversificar el mercado interno de consumo.</w:t>
      </w:r>
    </w:p>
    <w:p w14:paraId="6897739B" w14:textId="77777777" w:rsidR="00B91108" w:rsidRPr="00494402" w:rsidRDefault="00B91108" w:rsidP="00B91108">
      <w:pPr>
        <w:pStyle w:val="Sinespaciado"/>
        <w:rPr>
          <w:rFonts w:ascii="Arial" w:hAnsi="Arial" w:cs="Arial"/>
        </w:rPr>
      </w:pPr>
    </w:p>
    <w:p w14:paraId="153AE2CB" w14:textId="7C007C0D" w:rsidR="00B91108" w:rsidRPr="00494402" w:rsidRDefault="00B91108" w:rsidP="00B91108">
      <w:pPr>
        <w:pStyle w:val="Sinespaciado"/>
        <w:rPr>
          <w:rFonts w:ascii="Arial" w:hAnsi="Arial" w:cs="Arial"/>
        </w:rPr>
      </w:pPr>
      <w:r w:rsidRPr="00494402">
        <w:rPr>
          <w:rFonts w:ascii="Arial" w:hAnsi="Arial" w:cs="Arial"/>
        </w:rPr>
        <w:t xml:space="preserve">Ese tipo de industrialización, ¿debe necesariamente entrar en conflicto con los intereses de las clases propietarias rurales? La hipótesis de los autores es </w:t>
      </w:r>
      <w:r w:rsidR="006C4367" w:rsidRPr="00494402">
        <w:rPr>
          <w:rFonts w:ascii="Arial" w:hAnsi="Arial" w:cs="Arial"/>
        </w:rPr>
        <w:t>que</w:t>
      </w:r>
      <w:r w:rsidRPr="00494402">
        <w:rPr>
          <w:rFonts w:ascii="Arial" w:hAnsi="Arial" w:cs="Arial"/>
        </w:rPr>
        <w:t xml:space="preserve"> en los países exportadores de materias primas, como el nuestro, el crecimiento industrial limitado no perjudica a los sectores agropecuarios. Este es el primer sesgo para la nueva alianza: su limitada condición. </w:t>
      </w:r>
    </w:p>
    <w:p w14:paraId="634C87CE" w14:textId="77777777" w:rsidR="006C4367" w:rsidRPr="00494402" w:rsidRDefault="006C4367" w:rsidP="00B91108">
      <w:pPr>
        <w:pStyle w:val="Sinespaciado"/>
        <w:rPr>
          <w:rFonts w:ascii="Arial" w:hAnsi="Arial" w:cs="Arial"/>
        </w:rPr>
      </w:pPr>
    </w:p>
    <w:p w14:paraId="5DA99029" w14:textId="77777777" w:rsidR="006C4367" w:rsidRDefault="00B91108" w:rsidP="00B91108">
      <w:pPr>
        <w:pStyle w:val="Sinespaciado"/>
        <w:rPr>
          <w:rFonts w:ascii="Arial" w:hAnsi="Arial" w:cs="Arial"/>
        </w:rPr>
      </w:pPr>
      <w:r w:rsidRPr="00494402">
        <w:rPr>
          <w:rFonts w:ascii="Arial" w:hAnsi="Arial" w:cs="Arial"/>
        </w:rPr>
        <w:t>El pacto Roca-Runciman, de 1933, garantiza que el reino Unido no impondrá restricciones a la importación de carne vacuna enfriada</w:t>
      </w:r>
      <w:r w:rsidR="006C4367">
        <w:rPr>
          <w:rFonts w:ascii="Arial" w:hAnsi="Arial" w:cs="Arial"/>
        </w:rPr>
        <w:t>,</w:t>
      </w:r>
      <w:r w:rsidRPr="00494402">
        <w:rPr>
          <w:rFonts w:ascii="Arial" w:hAnsi="Arial" w:cs="Arial"/>
        </w:rPr>
        <w:t xml:space="preserve"> procedente de Argentina. </w:t>
      </w:r>
    </w:p>
    <w:p w14:paraId="279032A0" w14:textId="77777777" w:rsidR="006C4367" w:rsidRDefault="00B91108" w:rsidP="00B91108">
      <w:pPr>
        <w:pStyle w:val="Sinespaciado"/>
        <w:rPr>
          <w:rFonts w:ascii="Arial" w:hAnsi="Arial" w:cs="Arial"/>
        </w:rPr>
      </w:pPr>
      <w:r w:rsidRPr="00494402">
        <w:rPr>
          <w:rFonts w:ascii="Arial" w:hAnsi="Arial" w:cs="Arial"/>
        </w:rPr>
        <w:t xml:space="preserve">Esta concesión comportaba una serie de obligaciones para la Argentina: </w:t>
      </w:r>
    </w:p>
    <w:p w14:paraId="4F63525C" w14:textId="6C6631C5" w:rsidR="00B91108" w:rsidRPr="00494402" w:rsidRDefault="00B91108" w:rsidP="00B91108">
      <w:pPr>
        <w:pStyle w:val="Sinespaciado"/>
        <w:rPr>
          <w:rFonts w:ascii="Arial" w:hAnsi="Arial" w:cs="Arial"/>
        </w:rPr>
      </w:pPr>
      <w:r w:rsidRPr="00494402">
        <w:rPr>
          <w:rFonts w:ascii="Arial" w:hAnsi="Arial" w:cs="Arial"/>
        </w:rPr>
        <w:t xml:space="preserve">el 85% de las licencias de importación de la carne argentina en Inglaterra debía ser distribuida por el gobierno británico. </w:t>
      </w:r>
    </w:p>
    <w:p w14:paraId="305B67B8" w14:textId="77777777" w:rsidR="00B91108" w:rsidRPr="00494402" w:rsidRDefault="00B91108" w:rsidP="00B91108">
      <w:pPr>
        <w:pStyle w:val="Sinespaciado"/>
        <w:rPr>
          <w:rFonts w:ascii="Arial" w:hAnsi="Arial" w:cs="Arial"/>
        </w:rPr>
      </w:pPr>
    </w:p>
    <w:p w14:paraId="3DA6BE95" w14:textId="77777777" w:rsidR="00B91108" w:rsidRPr="00494402" w:rsidRDefault="00B91108" w:rsidP="00B91108">
      <w:pPr>
        <w:pStyle w:val="Sinespaciado"/>
        <w:rPr>
          <w:rFonts w:ascii="Arial" w:hAnsi="Arial" w:cs="Arial"/>
        </w:rPr>
      </w:pPr>
      <w:r w:rsidRPr="00494402">
        <w:rPr>
          <w:rFonts w:ascii="Arial" w:hAnsi="Arial" w:cs="Arial"/>
        </w:rPr>
        <w:t>Además:</w:t>
      </w:r>
    </w:p>
    <w:p w14:paraId="40EA3192" w14:textId="77777777" w:rsidR="00B91108" w:rsidRPr="00494402" w:rsidRDefault="00B91108" w:rsidP="00B91108">
      <w:pPr>
        <w:pStyle w:val="Sinespaciado"/>
        <w:rPr>
          <w:rFonts w:ascii="Arial" w:hAnsi="Arial" w:cs="Arial"/>
        </w:rPr>
      </w:pPr>
      <w:r w:rsidRPr="00997B4F">
        <w:rPr>
          <w:rFonts w:ascii="Arial" w:hAnsi="Arial" w:cs="Arial"/>
          <w:b/>
          <w:bCs/>
        </w:rPr>
        <w:t>.</w:t>
      </w:r>
      <w:r w:rsidRPr="00494402">
        <w:rPr>
          <w:rFonts w:ascii="Arial" w:hAnsi="Arial" w:cs="Arial"/>
        </w:rPr>
        <w:t xml:space="preserve"> Mantenía libres de derechos al carbón y todas las otras mercancías</w:t>
      </w:r>
    </w:p>
    <w:p w14:paraId="737C86E7" w14:textId="77777777" w:rsidR="00B91108" w:rsidRPr="00494402" w:rsidRDefault="00B91108" w:rsidP="00B91108">
      <w:pPr>
        <w:pStyle w:val="Sinespaciado"/>
        <w:rPr>
          <w:rFonts w:ascii="Arial" w:hAnsi="Arial" w:cs="Arial"/>
        </w:rPr>
      </w:pPr>
      <w:r w:rsidRPr="00997B4F">
        <w:rPr>
          <w:rFonts w:ascii="Arial" w:hAnsi="Arial" w:cs="Arial"/>
          <w:b/>
          <w:bCs/>
        </w:rPr>
        <w:t>.</w:t>
      </w:r>
      <w:r w:rsidRPr="00494402">
        <w:rPr>
          <w:rFonts w:ascii="Arial" w:hAnsi="Arial" w:cs="Arial"/>
        </w:rPr>
        <w:t xml:space="preserve"> respecto de las importaciones de productos ingleses volver a las tasas vigentes en 1930 comprometiéndose el gobierno a no aumentarlas</w:t>
      </w:r>
    </w:p>
    <w:p w14:paraId="0B503618" w14:textId="77777777" w:rsidR="00B91108" w:rsidRPr="00494402" w:rsidRDefault="00B91108" w:rsidP="00B91108">
      <w:pPr>
        <w:pStyle w:val="Sinespaciado"/>
        <w:rPr>
          <w:rFonts w:ascii="Arial" w:hAnsi="Arial" w:cs="Arial"/>
        </w:rPr>
      </w:pPr>
    </w:p>
    <w:p w14:paraId="1F37F908" w14:textId="4BF1D52B" w:rsidR="00B91108" w:rsidRPr="00494402" w:rsidRDefault="00B91108" w:rsidP="00B91108">
      <w:pPr>
        <w:pStyle w:val="Sinespaciado"/>
        <w:rPr>
          <w:rFonts w:ascii="Arial" w:hAnsi="Arial" w:cs="Arial"/>
        </w:rPr>
      </w:pPr>
      <w:r w:rsidRPr="00494402">
        <w:rPr>
          <w:rFonts w:ascii="Arial" w:hAnsi="Arial" w:cs="Arial"/>
        </w:rPr>
        <w:lastRenderedPageBreak/>
        <w:t xml:space="preserve">Esto generó recelos en la UIA. El temor </w:t>
      </w:r>
      <w:r w:rsidR="00997B4F" w:rsidRPr="00494402">
        <w:rPr>
          <w:rFonts w:ascii="Arial" w:hAnsi="Arial" w:cs="Arial"/>
        </w:rPr>
        <w:t>más</w:t>
      </w:r>
      <w:r w:rsidRPr="00494402">
        <w:rPr>
          <w:rFonts w:ascii="Arial" w:hAnsi="Arial" w:cs="Arial"/>
        </w:rPr>
        <w:t xml:space="preserve"> </w:t>
      </w:r>
      <w:r w:rsidR="008F0294">
        <w:rPr>
          <w:rFonts w:ascii="Arial" w:hAnsi="Arial" w:cs="Arial"/>
        </w:rPr>
        <w:t xml:space="preserve">serio: </w:t>
      </w:r>
      <w:r w:rsidRPr="00494402">
        <w:rPr>
          <w:rFonts w:ascii="Arial" w:hAnsi="Arial" w:cs="Arial"/>
        </w:rPr>
        <w:t>rebaja de aranceles para la importación de manufacturas inglesas.</w:t>
      </w:r>
    </w:p>
    <w:p w14:paraId="4159783B" w14:textId="77777777" w:rsidR="00B91108" w:rsidRPr="00494402" w:rsidRDefault="00B91108" w:rsidP="00B91108">
      <w:pPr>
        <w:pStyle w:val="Sinespaciado"/>
        <w:rPr>
          <w:rFonts w:ascii="Arial" w:hAnsi="Arial" w:cs="Arial"/>
        </w:rPr>
      </w:pPr>
    </w:p>
    <w:p w14:paraId="20663E7C" w14:textId="77777777" w:rsidR="00B91108" w:rsidRPr="00494402" w:rsidRDefault="00B91108" w:rsidP="00B91108">
      <w:pPr>
        <w:pStyle w:val="Sinespaciado"/>
        <w:rPr>
          <w:rFonts w:ascii="Arial" w:hAnsi="Arial" w:cs="Arial"/>
        </w:rPr>
      </w:pPr>
      <w:r w:rsidRPr="00997B4F">
        <w:rPr>
          <w:rFonts w:ascii="Arial" w:hAnsi="Arial" w:cs="Arial"/>
          <w:i/>
          <w:iCs/>
          <w:u w:val="single"/>
        </w:rPr>
        <w:t>1933</w:t>
      </w:r>
      <w:r w:rsidRPr="00494402">
        <w:rPr>
          <w:rFonts w:ascii="Arial" w:hAnsi="Arial" w:cs="Arial"/>
        </w:rPr>
        <w:t>: Plan de Restructuración Económica, que incluye el control de cambios, creación de Juntas Reguladoras de la Producción y el desarrollo de un plan de obras públicas.</w:t>
      </w:r>
    </w:p>
    <w:p w14:paraId="0D77E6BA" w14:textId="77777777" w:rsidR="00B91108" w:rsidRPr="00494402" w:rsidRDefault="00B91108" w:rsidP="00B91108">
      <w:pPr>
        <w:pStyle w:val="Sinespaciado"/>
        <w:rPr>
          <w:rFonts w:ascii="Arial" w:hAnsi="Arial" w:cs="Arial"/>
        </w:rPr>
      </w:pPr>
      <w:r w:rsidRPr="00494402">
        <w:rPr>
          <w:rFonts w:ascii="Arial" w:hAnsi="Arial" w:cs="Arial"/>
        </w:rPr>
        <w:t xml:space="preserve">El plan traía aparejada una devaluación del peso. La devaluación no impidió que la UIA se adhiriese. </w:t>
      </w:r>
    </w:p>
    <w:p w14:paraId="4BDB3294" w14:textId="0E8AE3CC" w:rsidR="00B91108" w:rsidRPr="00494402" w:rsidRDefault="00B91108" w:rsidP="00B91108">
      <w:pPr>
        <w:pStyle w:val="Sinespaciado"/>
        <w:rPr>
          <w:rFonts w:ascii="Arial" w:hAnsi="Arial" w:cs="Arial"/>
        </w:rPr>
      </w:pPr>
      <w:r w:rsidRPr="00494402">
        <w:rPr>
          <w:rFonts w:ascii="Arial" w:hAnsi="Arial" w:cs="Arial"/>
        </w:rPr>
        <w:t xml:space="preserve">Entonces, durante el periodo 1933-1943 ese vínculo/solidaridad e/ industriales y el Estado, sometida a la hegemonía del sector ganadero </w:t>
      </w:r>
      <w:r w:rsidR="00997B4F" w:rsidRPr="00494402">
        <w:rPr>
          <w:rFonts w:ascii="Arial" w:hAnsi="Arial" w:cs="Arial"/>
        </w:rPr>
        <w:t>más</w:t>
      </w:r>
      <w:r w:rsidRPr="00494402">
        <w:rPr>
          <w:rFonts w:ascii="Arial" w:hAnsi="Arial" w:cs="Arial"/>
        </w:rPr>
        <w:t xml:space="preserve"> privilegiado, se mantiene. </w:t>
      </w:r>
    </w:p>
    <w:p w14:paraId="0E885269" w14:textId="77777777" w:rsidR="00B91108" w:rsidRDefault="00B91108" w:rsidP="00B91108">
      <w:pPr>
        <w:pStyle w:val="Sinespaciado"/>
        <w:rPr>
          <w:rFonts w:ascii="Arial" w:hAnsi="Arial" w:cs="Arial"/>
        </w:rPr>
      </w:pPr>
    </w:p>
    <w:p w14:paraId="63EB41F8" w14:textId="77777777" w:rsidR="008F0294" w:rsidRPr="00494402" w:rsidRDefault="008F0294" w:rsidP="00B91108">
      <w:pPr>
        <w:pStyle w:val="Sinespaciado"/>
        <w:rPr>
          <w:rFonts w:ascii="Arial" w:hAnsi="Arial" w:cs="Arial"/>
        </w:rPr>
      </w:pPr>
    </w:p>
    <w:p w14:paraId="1ECE2EC2" w14:textId="77777777" w:rsidR="00B91108" w:rsidRPr="00997B4F" w:rsidRDefault="00B91108" w:rsidP="00B91108">
      <w:pPr>
        <w:pStyle w:val="Sinespaciado"/>
        <w:rPr>
          <w:rFonts w:ascii="Arial" w:hAnsi="Arial" w:cs="Arial"/>
          <w:b/>
          <w:bCs/>
          <w:u w:val="single"/>
        </w:rPr>
      </w:pPr>
      <w:r w:rsidRPr="00997B4F">
        <w:rPr>
          <w:rFonts w:ascii="Arial" w:hAnsi="Arial" w:cs="Arial"/>
          <w:b/>
          <w:bCs/>
          <w:u w:val="single"/>
        </w:rPr>
        <w:t>Agrarios e industriales frente al Plan Pinedo</w:t>
      </w:r>
    </w:p>
    <w:p w14:paraId="66E48D2F" w14:textId="77777777" w:rsidR="00B91108" w:rsidRPr="00494402" w:rsidRDefault="00B91108" w:rsidP="00B91108">
      <w:pPr>
        <w:pStyle w:val="Sinespaciado"/>
        <w:rPr>
          <w:rFonts w:ascii="Arial" w:hAnsi="Arial" w:cs="Arial"/>
        </w:rPr>
      </w:pPr>
    </w:p>
    <w:p w14:paraId="094A12A1" w14:textId="77777777" w:rsidR="00997B4F" w:rsidRDefault="00B91108" w:rsidP="00B91108">
      <w:pPr>
        <w:pStyle w:val="Sinespaciado"/>
        <w:rPr>
          <w:rFonts w:ascii="Arial" w:hAnsi="Arial" w:cs="Arial"/>
        </w:rPr>
      </w:pPr>
      <w:r w:rsidRPr="00494402">
        <w:rPr>
          <w:rFonts w:ascii="Arial" w:hAnsi="Arial" w:cs="Arial"/>
        </w:rPr>
        <w:t xml:space="preserve">Pinedo, redactor del proyecto. Entre las </w:t>
      </w:r>
      <w:r w:rsidR="00997B4F" w:rsidRPr="00494402">
        <w:rPr>
          <w:rFonts w:ascii="Arial" w:hAnsi="Arial" w:cs="Arial"/>
        </w:rPr>
        <w:t>med</w:t>
      </w:r>
      <w:r w:rsidR="00997B4F">
        <w:rPr>
          <w:rFonts w:ascii="Arial" w:hAnsi="Arial" w:cs="Arial"/>
        </w:rPr>
        <w:t>i</w:t>
      </w:r>
      <w:r w:rsidR="00997B4F" w:rsidRPr="00494402">
        <w:rPr>
          <w:rFonts w:ascii="Arial" w:hAnsi="Arial" w:cs="Arial"/>
        </w:rPr>
        <w:t>das</w:t>
      </w:r>
      <w:r w:rsidRPr="00494402">
        <w:rPr>
          <w:rFonts w:ascii="Arial" w:hAnsi="Arial" w:cs="Arial"/>
        </w:rPr>
        <w:t xml:space="preserve"> propuestas se hallaban los reclamos </w:t>
      </w:r>
      <w:r w:rsidR="00997B4F">
        <w:rPr>
          <w:rFonts w:ascii="Arial" w:hAnsi="Arial" w:cs="Arial"/>
        </w:rPr>
        <w:t>de</w:t>
      </w:r>
      <w:r w:rsidRPr="00494402">
        <w:rPr>
          <w:rFonts w:ascii="Arial" w:hAnsi="Arial" w:cs="Arial"/>
        </w:rPr>
        <w:t xml:space="preserve"> la UIA: créditos a largo plazo, por ejemplo… </w:t>
      </w:r>
    </w:p>
    <w:p w14:paraId="69093391" w14:textId="5545B633" w:rsidR="00B91108" w:rsidRPr="00494402" w:rsidRDefault="00997B4F" w:rsidP="00B91108">
      <w:pPr>
        <w:pStyle w:val="Sinespaciado"/>
        <w:rPr>
          <w:rFonts w:ascii="Arial" w:hAnsi="Arial" w:cs="Arial"/>
        </w:rPr>
      </w:pPr>
      <w:r w:rsidRPr="00997B4F">
        <w:rPr>
          <w:rFonts w:ascii="Arial" w:hAnsi="Arial" w:cs="Arial"/>
          <w:i/>
          <w:iCs/>
          <w:u w:val="single"/>
        </w:rPr>
        <w:t>O</w:t>
      </w:r>
      <w:r w:rsidR="00B91108" w:rsidRPr="00997B4F">
        <w:rPr>
          <w:rFonts w:ascii="Arial" w:hAnsi="Arial" w:cs="Arial"/>
          <w:i/>
          <w:iCs/>
          <w:u w:val="single"/>
        </w:rPr>
        <w:t>bjetivo del plan</w:t>
      </w:r>
      <w:r w:rsidR="00B91108" w:rsidRPr="00494402">
        <w:rPr>
          <w:rFonts w:ascii="Arial" w:hAnsi="Arial" w:cs="Arial"/>
        </w:rPr>
        <w:t>: mantener a un nivel satisfactorio la actividad económica; el estado compra los excedentes que no pudieron colocarse.</w:t>
      </w:r>
    </w:p>
    <w:p w14:paraId="6A265600" w14:textId="3FEFAE66" w:rsidR="00B91108" w:rsidRPr="00494402" w:rsidRDefault="00B91108" w:rsidP="00B91108">
      <w:pPr>
        <w:pStyle w:val="Sinespaciado"/>
        <w:rPr>
          <w:rFonts w:ascii="Arial" w:hAnsi="Arial" w:cs="Arial"/>
        </w:rPr>
      </w:pPr>
      <w:r w:rsidRPr="00494402">
        <w:rPr>
          <w:rFonts w:ascii="Arial" w:hAnsi="Arial" w:cs="Arial"/>
        </w:rPr>
        <w:t>El plan</w:t>
      </w:r>
      <w:r w:rsidR="00E84D94">
        <w:rPr>
          <w:rFonts w:ascii="Arial" w:hAnsi="Arial" w:cs="Arial"/>
        </w:rPr>
        <w:t xml:space="preserve">, también, </w:t>
      </w:r>
      <w:r w:rsidRPr="00494402">
        <w:rPr>
          <w:rFonts w:ascii="Arial" w:hAnsi="Arial" w:cs="Arial"/>
        </w:rPr>
        <w:t xml:space="preserve">tendía a </w:t>
      </w:r>
      <w:r w:rsidR="007F46B5">
        <w:rPr>
          <w:rFonts w:ascii="Arial" w:hAnsi="Arial" w:cs="Arial"/>
        </w:rPr>
        <w:t>salvar</w:t>
      </w:r>
      <w:r w:rsidRPr="00494402">
        <w:rPr>
          <w:rFonts w:ascii="Arial" w:hAnsi="Arial" w:cs="Arial"/>
        </w:rPr>
        <w:t xml:space="preserve"> los intereses de los grandes propietarios rurales. </w:t>
      </w:r>
    </w:p>
    <w:p w14:paraId="5BBE2BC5" w14:textId="77777777" w:rsidR="00B91108" w:rsidRPr="00494402" w:rsidRDefault="00B91108" w:rsidP="00B91108">
      <w:pPr>
        <w:pStyle w:val="Sinespaciado"/>
        <w:rPr>
          <w:rFonts w:ascii="Arial" w:hAnsi="Arial" w:cs="Arial"/>
        </w:rPr>
      </w:pPr>
      <w:r w:rsidRPr="007F46B5">
        <w:rPr>
          <w:rFonts w:ascii="Arial" w:hAnsi="Arial" w:cs="Arial"/>
          <w:i/>
          <w:iCs/>
        </w:rPr>
        <w:t>Finalmente, el Plan no fue aprobado en Diputados</w:t>
      </w:r>
      <w:r w:rsidRPr="00494402">
        <w:rPr>
          <w:rFonts w:ascii="Arial" w:hAnsi="Arial" w:cs="Arial"/>
        </w:rPr>
        <w:t xml:space="preserve">. Los terratenientes lo consideraron demasiado radical. La UIA lo aprueba, pero la SRA, sin rechazarlo, manifiesta algunas reticencias y la CARBAP junto a las Sociedades Rurales del resto del país lo rechazan violentamente. </w:t>
      </w:r>
    </w:p>
    <w:p w14:paraId="29A20261" w14:textId="77777777" w:rsidR="00B91108" w:rsidRDefault="00B91108" w:rsidP="00B91108">
      <w:pPr>
        <w:pStyle w:val="Sinespaciado"/>
        <w:rPr>
          <w:rFonts w:ascii="Arial" w:hAnsi="Arial" w:cs="Arial"/>
        </w:rPr>
      </w:pPr>
    </w:p>
    <w:p w14:paraId="19DCBD95" w14:textId="77777777" w:rsidR="007F46B5" w:rsidRPr="00494402" w:rsidRDefault="007F46B5" w:rsidP="00B91108">
      <w:pPr>
        <w:pStyle w:val="Sinespaciado"/>
        <w:rPr>
          <w:rFonts w:ascii="Arial" w:hAnsi="Arial" w:cs="Arial"/>
        </w:rPr>
      </w:pPr>
    </w:p>
    <w:p w14:paraId="47420699" w14:textId="77777777" w:rsidR="00B91108" w:rsidRPr="008F0294" w:rsidRDefault="00B91108" w:rsidP="00B91108">
      <w:pPr>
        <w:pStyle w:val="Sinespaciado"/>
        <w:rPr>
          <w:rFonts w:ascii="Arial" w:hAnsi="Arial" w:cs="Arial"/>
          <w:b/>
          <w:bCs/>
          <w:u w:val="single"/>
        </w:rPr>
      </w:pPr>
      <w:r w:rsidRPr="008F0294">
        <w:rPr>
          <w:rFonts w:ascii="Arial" w:hAnsi="Arial" w:cs="Arial"/>
          <w:b/>
          <w:bCs/>
          <w:u w:val="single"/>
        </w:rPr>
        <w:t>ADAMOVSKY: HISTORIA DE LA CLASE MEDIA</w:t>
      </w:r>
    </w:p>
    <w:p w14:paraId="11120667" w14:textId="77777777" w:rsidR="008F0294" w:rsidRDefault="008F0294" w:rsidP="00B91108">
      <w:pPr>
        <w:pStyle w:val="Sinespaciado"/>
        <w:rPr>
          <w:rFonts w:ascii="Arial" w:hAnsi="Arial" w:cs="Arial"/>
        </w:rPr>
      </w:pPr>
    </w:p>
    <w:p w14:paraId="739D0E60" w14:textId="1ADC50BC" w:rsidR="00B91108" w:rsidRPr="00494402" w:rsidRDefault="008F0294" w:rsidP="00B91108">
      <w:pPr>
        <w:pStyle w:val="Sinespaciado"/>
        <w:rPr>
          <w:rFonts w:ascii="Arial" w:hAnsi="Arial" w:cs="Arial"/>
          <w:noProof/>
        </w:rPr>
      </w:pPr>
      <w:r>
        <w:rPr>
          <w:rFonts w:ascii="Arial" w:hAnsi="Arial" w:cs="Arial"/>
          <w:noProof/>
        </w:rPr>
        <w:t>E</w:t>
      </w:r>
      <w:r w:rsidR="00B91108" w:rsidRPr="00494402">
        <w:rPr>
          <w:rFonts w:ascii="Arial" w:hAnsi="Arial" w:cs="Arial"/>
          <w:noProof/>
        </w:rPr>
        <w:t xml:space="preserve">s una creencia que la UCR fue el partido de la clase media. En 1916 esa clase llegó al poder, supongamos. Historiadores cuestionaron esta imagen, porque la base social de los radichetas incluía una gran proporción de obreros y clases bajas. </w:t>
      </w:r>
    </w:p>
    <w:p w14:paraId="54B9E850" w14:textId="77777777" w:rsidR="008F0294" w:rsidRDefault="008F0294" w:rsidP="00B91108">
      <w:pPr>
        <w:pStyle w:val="Sinespaciado"/>
        <w:rPr>
          <w:rFonts w:ascii="Arial" w:hAnsi="Arial" w:cs="Arial"/>
        </w:rPr>
      </w:pPr>
    </w:p>
    <w:p w14:paraId="6B3D7029" w14:textId="08A30B84" w:rsidR="00B91108" w:rsidRPr="00494402" w:rsidRDefault="00B91108" w:rsidP="00B91108">
      <w:pPr>
        <w:pStyle w:val="Sinespaciado"/>
        <w:rPr>
          <w:rFonts w:ascii="Arial" w:hAnsi="Arial" w:cs="Arial"/>
        </w:rPr>
      </w:pPr>
      <w:r w:rsidRPr="00494402">
        <w:rPr>
          <w:rFonts w:ascii="Arial" w:hAnsi="Arial" w:cs="Arial"/>
        </w:rPr>
        <w:t>la UCR se autodefinió como un partido popular</w:t>
      </w:r>
      <w:r w:rsidR="008F0294">
        <w:rPr>
          <w:rFonts w:ascii="Arial" w:hAnsi="Arial" w:cs="Arial"/>
        </w:rPr>
        <w:t>. E</w:t>
      </w:r>
      <w:r w:rsidRPr="00494402">
        <w:rPr>
          <w:rFonts w:ascii="Arial" w:hAnsi="Arial" w:cs="Arial"/>
        </w:rPr>
        <w:t xml:space="preserve">n los documentos oficiales del partido, las referencias a la clase media son prácticamente inhallables. </w:t>
      </w:r>
    </w:p>
    <w:p w14:paraId="2F04B554" w14:textId="7B58863C" w:rsidR="00B91108" w:rsidRPr="00494402" w:rsidRDefault="00B91108" w:rsidP="00B91108">
      <w:pPr>
        <w:pStyle w:val="Sinespaciado"/>
        <w:rPr>
          <w:rFonts w:ascii="Arial" w:hAnsi="Arial" w:cs="Arial"/>
        </w:rPr>
      </w:pPr>
      <w:r w:rsidRPr="00494402">
        <w:rPr>
          <w:rFonts w:ascii="Arial" w:hAnsi="Arial" w:cs="Arial"/>
        </w:rPr>
        <w:t xml:space="preserve">La UCR congregó bajo su bandera a los hombres de todas las clases sociales, afirmó Hipólito Yrigoyen en 1923. Luego dijeron, </w:t>
      </w:r>
      <w:r w:rsidR="008F0294">
        <w:rPr>
          <w:rFonts w:ascii="Arial" w:hAnsi="Arial" w:cs="Arial"/>
        </w:rPr>
        <w:t>“</w:t>
      </w:r>
      <w:r w:rsidRPr="00494402">
        <w:rPr>
          <w:rFonts w:ascii="Arial" w:hAnsi="Arial" w:cs="Arial"/>
        </w:rPr>
        <w:t xml:space="preserve">che, dirigirse al pueblo argentino o a la nación ya no es efectivo, </w:t>
      </w:r>
      <w:r w:rsidR="008F0294">
        <w:rPr>
          <w:rFonts w:ascii="Arial" w:hAnsi="Arial" w:cs="Arial"/>
        </w:rPr>
        <w:t>habría que</w:t>
      </w:r>
      <w:r w:rsidRPr="00494402">
        <w:rPr>
          <w:rFonts w:ascii="Arial" w:hAnsi="Arial" w:cs="Arial"/>
        </w:rPr>
        <w:t xml:space="preserve"> comenzar a reconocer las diferencias de clase</w:t>
      </w:r>
      <w:r w:rsidR="008F0294">
        <w:rPr>
          <w:rFonts w:ascii="Arial" w:hAnsi="Arial" w:cs="Arial"/>
        </w:rPr>
        <w:t>”</w:t>
      </w:r>
      <w:r w:rsidRPr="00494402">
        <w:rPr>
          <w:rFonts w:ascii="Arial" w:hAnsi="Arial" w:cs="Arial"/>
        </w:rPr>
        <w:t xml:space="preserve">. </w:t>
      </w:r>
    </w:p>
    <w:p w14:paraId="61CBBD94" w14:textId="77777777" w:rsidR="008F0294" w:rsidRDefault="008F0294" w:rsidP="00B91108">
      <w:pPr>
        <w:pStyle w:val="Sinespaciado"/>
        <w:rPr>
          <w:rFonts w:ascii="Arial" w:hAnsi="Arial" w:cs="Arial"/>
        </w:rPr>
      </w:pPr>
    </w:p>
    <w:p w14:paraId="6E8F404F" w14:textId="77777777" w:rsidR="008F0294" w:rsidRDefault="00B91108" w:rsidP="00B91108">
      <w:pPr>
        <w:pStyle w:val="Sinespaciado"/>
        <w:rPr>
          <w:rFonts w:ascii="Arial" w:hAnsi="Arial" w:cs="Arial"/>
        </w:rPr>
      </w:pPr>
      <w:r w:rsidRPr="00494402">
        <w:rPr>
          <w:rFonts w:ascii="Arial" w:hAnsi="Arial" w:cs="Arial"/>
        </w:rPr>
        <w:t>La clase media aparece como fuerza de equilibrio frente a dos extremos</w:t>
      </w:r>
      <w:r w:rsidRPr="008F0294">
        <w:rPr>
          <w:rFonts w:ascii="Arial" w:hAnsi="Arial" w:cs="Arial"/>
          <w:i/>
          <w:iCs/>
        </w:rPr>
        <w:t>: el liberalismo y las clases alta</w:t>
      </w:r>
      <w:r w:rsidRPr="00494402">
        <w:rPr>
          <w:rFonts w:ascii="Arial" w:hAnsi="Arial" w:cs="Arial"/>
        </w:rPr>
        <w:t xml:space="preserve">s, por un lado, y el de los </w:t>
      </w:r>
      <w:r w:rsidRPr="008F0294">
        <w:rPr>
          <w:rFonts w:ascii="Arial" w:hAnsi="Arial" w:cs="Arial"/>
          <w:i/>
          <w:iCs/>
        </w:rPr>
        <w:t>revolucionarios y agitadores de la clase trabajadora</w:t>
      </w:r>
      <w:r w:rsidRPr="00494402">
        <w:rPr>
          <w:rFonts w:ascii="Arial" w:hAnsi="Arial" w:cs="Arial"/>
        </w:rPr>
        <w:t xml:space="preserve">. </w:t>
      </w:r>
    </w:p>
    <w:p w14:paraId="4075291B" w14:textId="413A0E53" w:rsidR="00B91108" w:rsidRPr="00494402" w:rsidRDefault="00B91108" w:rsidP="00B91108">
      <w:pPr>
        <w:pStyle w:val="Sinespaciado"/>
        <w:rPr>
          <w:rFonts w:ascii="Arial" w:hAnsi="Arial" w:cs="Arial"/>
        </w:rPr>
      </w:pPr>
      <w:r w:rsidRPr="00494402">
        <w:rPr>
          <w:rFonts w:ascii="Arial" w:hAnsi="Arial" w:cs="Arial"/>
        </w:rPr>
        <w:t xml:space="preserve"> A mediados de los </w:t>
      </w:r>
      <w:r w:rsidR="008F0294">
        <w:rPr>
          <w:rFonts w:ascii="Arial" w:hAnsi="Arial" w:cs="Arial"/>
        </w:rPr>
        <w:t>’</w:t>
      </w:r>
      <w:r w:rsidRPr="00494402">
        <w:rPr>
          <w:rFonts w:ascii="Arial" w:hAnsi="Arial" w:cs="Arial"/>
        </w:rPr>
        <w:t>30</w:t>
      </w:r>
      <w:r w:rsidR="008F0294">
        <w:rPr>
          <w:rFonts w:ascii="Arial" w:hAnsi="Arial" w:cs="Arial"/>
        </w:rPr>
        <w:t>,</w:t>
      </w:r>
      <w:r w:rsidRPr="00494402">
        <w:rPr>
          <w:rFonts w:ascii="Arial" w:hAnsi="Arial" w:cs="Arial"/>
        </w:rPr>
        <w:t xml:space="preserve"> para dirigentes como Maino, por ejemplo, sería el punto intermedio entre el capitalismo que explota al obrero y el Estado que lo explota con el Socialismo (¿tercera posición?)</w:t>
      </w:r>
    </w:p>
    <w:p w14:paraId="69B6B837" w14:textId="77777777" w:rsidR="00B91108" w:rsidRPr="00494402" w:rsidRDefault="00B91108" w:rsidP="00B91108">
      <w:pPr>
        <w:pStyle w:val="Sinespaciado"/>
        <w:rPr>
          <w:rFonts w:ascii="Arial" w:hAnsi="Arial" w:cs="Arial"/>
        </w:rPr>
      </w:pPr>
    </w:p>
    <w:p w14:paraId="21C5F3CB" w14:textId="77777777" w:rsidR="00B91108" w:rsidRPr="008F0294" w:rsidRDefault="00B91108" w:rsidP="00B91108">
      <w:pPr>
        <w:pStyle w:val="Sinespaciado"/>
        <w:rPr>
          <w:rFonts w:ascii="Arial" w:hAnsi="Arial" w:cs="Arial"/>
          <w:b/>
          <w:bCs/>
          <w:u w:val="single"/>
        </w:rPr>
      </w:pPr>
      <w:r w:rsidRPr="008F0294">
        <w:rPr>
          <w:rFonts w:ascii="Arial" w:hAnsi="Arial" w:cs="Arial"/>
          <w:b/>
          <w:bCs/>
          <w:u w:val="single"/>
        </w:rPr>
        <w:t>Los Socialistas</w:t>
      </w:r>
    </w:p>
    <w:p w14:paraId="4226761B" w14:textId="77777777" w:rsidR="00B91108" w:rsidRPr="00494402" w:rsidRDefault="00B91108" w:rsidP="00B91108">
      <w:pPr>
        <w:pStyle w:val="Sinespaciado"/>
        <w:rPr>
          <w:rFonts w:ascii="Arial" w:hAnsi="Arial" w:cs="Arial"/>
        </w:rPr>
      </w:pPr>
    </w:p>
    <w:p w14:paraId="7FDAC6DA" w14:textId="77777777" w:rsidR="00ED1039" w:rsidRDefault="00B91108" w:rsidP="00B91108">
      <w:pPr>
        <w:pStyle w:val="Sinespaciado"/>
        <w:rPr>
          <w:rFonts w:ascii="Arial" w:hAnsi="Arial" w:cs="Arial"/>
        </w:rPr>
      </w:pPr>
      <w:r w:rsidRPr="00494402">
        <w:rPr>
          <w:rFonts w:ascii="Arial" w:hAnsi="Arial" w:cs="Arial"/>
        </w:rPr>
        <w:t xml:space="preserve">También refirieron a la clase mierda mucho antes que los liberales, los ucerreistas o los católicos. Los socialistas integraban la tradición marxista internacional. </w:t>
      </w:r>
    </w:p>
    <w:p w14:paraId="44E72B96" w14:textId="64E8BA47" w:rsidR="008F0294" w:rsidRPr="00F74E18" w:rsidRDefault="00ED1039" w:rsidP="00B91108">
      <w:pPr>
        <w:pStyle w:val="Sinespaciado"/>
        <w:rPr>
          <w:rFonts w:ascii="Arial" w:hAnsi="Arial" w:cs="Arial"/>
          <w:i/>
          <w:iCs/>
        </w:rPr>
      </w:pPr>
      <w:r w:rsidRPr="00F74E18">
        <w:rPr>
          <w:rFonts w:ascii="Arial" w:hAnsi="Arial" w:cs="Arial"/>
          <w:i/>
          <w:iCs/>
        </w:rPr>
        <w:t>E</w:t>
      </w:r>
      <w:r w:rsidR="00B91108" w:rsidRPr="00F74E18">
        <w:rPr>
          <w:rFonts w:ascii="Arial" w:hAnsi="Arial" w:cs="Arial"/>
          <w:i/>
          <w:iCs/>
        </w:rPr>
        <w:t xml:space="preserve">l marxismo internacional discutía acerca de los sectores medios. </w:t>
      </w:r>
    </w:p>
    <w:p w14:paraId="354840EC" w14:textId="77777777" w:rsidR="008F0294" w:rsidRPr="00F74E18" w:rsidRDefault="00B91108" w:rsidP="00B91108">
      <w:pPr>
        <w:pStyle w:val="Sinespaciado"/>
        <w:rPr>
          <w:rFonts w:ascii="Arial" w:hAnsi="Arial" w:cs="Arial"/>
          <w:i/>
          <w:iCs/>
        </w:rPr>
      </w:pPr>
      <w:r w:rsidRPr="00F74E18">
        <w:rPr>
          <w:rFonts w:ascii="Arial" w:hAnsi="Arial" w:cs="Arial"/>
          <w:i/>
          <w:iCs/>
        </w:rPr>
        <w:t xml:space="preserve">La sociedad se dividía en dos clases: burguesía y proletariado. </w:t>
      </w:r>
    </w:p>
    <w:p w14:paraId="695FC340" w14:textId="447B0EA7" w:rsidR="00B91108" w:rsidRPr="00494402" w:rsidRDefault="00B91108" w:rsidP="00B91108">
      <w:pPr>
        <w:pStyle w:val="Sinespaciado"/>
        <w:rPr>
          <w:rFonts w:ascii="Arial" w:hAnsi="Arial" w:cs="Arial"/>
        </w:rPr>
      </w:pPr>
      <w:r w:rsidRPr="00494402">
        <w:rPr>
          <w:rFonts w:ascii="Arial" w:hAnsi="Arial" w:cs="Arial"/>
        </w:rPr>
        <w:t>Estaba también</w:t>
      </w:r>
      <w:r w:rsidR="008F0294">
        <w:rPr>
          <w:rFonts w:ascii="Arial" w:hAnsi="Arial" w:cs="Arial"/>
        </w:rPr>
        <w:t xml:space="preserve"> </w:t>
      </w:r>
      <w:r w:rsidRPr="00494402">
        <w:rPr>
          <w:rFonts w:ascii="Arial" w:hAnsi="Arial" w:cs="Arial"/>
        </w:rPr>
        <w:t>el t</w:t>
      </w:r>
      <w:r w:rsidR="008F0294">
        <w:rPr>
          <w:rFonts w:ascii="Arial" w:hAnsi="Arial" w:cs="Arial"/>
        </w:rPr>
        <w:t>é</w:t>
      </w:r>
      <w:r w:rsidRPr="00494402">
        <w:rPr>
          <w:rFonts w:ascii="Arial" w:hAnsi="Arial" w:cs="Arial"/>
        </w:rPr>
        <w:t xml:space="preserve">rmino </w:t>
      </w:r>
      <w:r w:rsidR="008F0294">
        <w:rPr>
          <w:rFonts w:ascii="Arial" w:hAnsi="Arial" w:cs="Arial"/>
        </w:rPr>
        <w:t>“</w:t>
      </w:r>
      <w:r w:rsidRPr="00494402">
        <w:rPr>
          <w:rFonts w:ascii="Arial" w:hAnsi="Arial" w:cs="Arial"/>
        </w:rPr>
        <w:t>pequeña burguesía</w:t>
      </w:r>
      <w:r w:rsidR="008F0294">
        <w:rPr>
          <w:rFonts w:ascii="Arial" w:hAnsi="Arial" w:cs="Arial"/>
        </w:rPr>
        <w:t>”</w:t>
      </w:r>
      <w:r w:rsidRPr="00494402">
        <w:rPr>
          <w:rFonts w:ascii="Arial" w:hAnsi="Arial" w:cs="Arial"/>
        </w:rPr>
        <w:t>, como un estrato intermedio. Ni obrero ni burgués. Sin embargo, el propio termino era asociado a la clase dominante</w:t>
      </w:r>
      <w:r w:rsidR="001B52B5">
        <w:rPr>
          <w:rFonts w:ascii="Arial" w:hAnsi="Arial" w:cs="Arial"/>
        </w:rPr>
        <w:t xml:space="preserve"> </w:t>
      </w:r>
      <w:r w:rsidRPr="00494402">
        <w:rPr>
          <w:rFonts w:ascii="Arial" w:hAnsi="Arial" w:cs="Arial"/>
        </w:rPr>
        <w:t xml:space="preserve">y, de hecho, </w:t>
      </w:r>
      <w:r w:rsidR="008F0294">
        <w:rPr>
          <w:rFonts w:ascii="Arial" w:hAnsi="Arial" w:cs="Arial"/>
        </w:rPr>
        <w:t>“</w:t>
      </w:r>
      <w:r w:rsidRPr="00494402">
        <w:rPr>
          <w:rFonts w:ascii="Arial" w:hAnsi="Arial" w:cs="Arial"/>
        </w:rPr>
        <w:t>pequeñoburgués</w:t>
      </w:r>
      <w:r w:rsidR="008F0294">
        <w:rPr>
          <w:rFonts w:ascii="Arial" w:hAnsi="Arial" w:cs="Arial"/>
        </w:rPr>
        <w:t>”</w:t>
      </w:r>
      <w:r w:rsidRPr="00494402">
        <w:rPr>
          <w:rFonts w:ascii="Arial" w:hAnsi="Arial" w:cs="Arial"/>
        </w:rPr>
        <w:t xml:space="preserve"> se transformó en un t</w:t>
      </w:r>
      <w:r w:rsidR="008F0294">
        <w:rPr>
          <w:rFonts w:ascii="Arial" w:hAnsi="Arial" w:cs="Arial"/>
        </w:rPr>
        <w:t>é</w:t>
      </w:r>
      <w:r w:rsidRPr="00494402">
        <w:rPr>
          <w:rFonts w:ascii="Arial" w:hAnsi="Arial" w:cs="Arial"/>
        </w:rPr>
        <w:t xml:space="preserve">rmino que usaban los marxistas para descalificarse entre ellos. </w:t>
      </w:r>
    </w:p>
    <w:p w14:paraId="435AABE7" w14:textId="77777777" w:rsidR="00BA3E5E" w:rsidRPr="0002046D" w:rsidRDefault="00BA3E5E" w:rsidP="0002046D">
      <w:pPr>
        <w:pStyle w:val="Sinespaciado"/>
        <w:rPr>
          <w:rFonts w:ascii="Arial" w:hAnsi="Arial" w:cs="Arial"/>
          <w:lang w:val="es-ES"/>
        </w:rPr>
      </w:pPr>
    </w:p>
    <w:sectPr w:rsidR="00BA3E5E" w:rsidRPr="000204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6FC4"/>
    <w:multiLevelType w:val="hybridMultilevel"/>
    <w:tmpl w:val="738417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220BB1"/>
    <w:multiLevelType w:val="hybridMultilevel"/>
    <w:tmpl w:val="E0E2DA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29C660C"/>
    <w:multiLevelType w:val="hybridMultilevel"/>
    <w:tmpl w:val="E708A3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2F5FFE"/>
    <w:multiLevelType w:val="hybridMultilevel"/>
    <w:tmpl w:val="22C2D5CA"/>
    <w:lvl w:ilvl="0" w:tplc="0B96CCD8">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6C05439"/>
    <w:multiLevelType w:val="hybridMultilevel"/>
    <w:tmpl w:val="927E7394"/>
    <w:lvl w:ilvl="0" w:tplc="A420018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BCD0D77"/>
    <w:multiLevelType w:val="hybridMultilevel"/>
    <w:tmpl w:val="8F90F5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2BA01E0"/>
    <w:multiLevelType w:val="hybridMultilevel"/>
    <w:tmpl w:val="B0D803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E602106"/>
    <w:multiLevelType w:val="hybridMultilevel"/>
    <w:tmpl w:val="B46634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71942484">
    <w:abstractNumId w:val="0"/>
  </w:num>
  <w:num w:numId="2" w16cid:durableId="945041747">
    <w:abstractNumId w:val="3"/>
  </w:num>
  <w:num w:numId="3" w16cid:durableId="31852852">
    <w:abstractNumId w:val="4"/>
  </w:num>
  <w:num w:numId="4" w16cid:durableId="2087340546">
    <w:abstractNumId w:val="2"/>
  </w:num>
  <w:num w:numId="5" w16cid:durableId="2129203637">
    <w:abstractNumId w:val="1"/>
  </w:num>
  <w:num w:numId="6" w16cid:durableId="1508404943">
    <w:abstractNumId w:val="5"/>
  </w:num>
  <w:num w:numId="7" w16cid:durableId="815686461">
    <w:abstractNumId w:val="7"/>
  </w:num>
  <w:num w:numId="8" w16cid:durableId="402459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28"/>
    <w:rsid w:val="000035D0"/>
    <w:rsid w:val="00011813"/>
    <w:rsid w:val="0002046D"/>
    <w:rsid w:val="0006585E"/>
    <w:rsid w:val="000719E2"/>
    <w:rsid w:val="00084C6C"/>
    <w:rsid w:val="000961A2"/>
    <w:rsid w:val="00096843"/>
    <w:rsid w:val="000A21EA"/>
    <w:rsid w:val="000C3BF3"/>
    <w:rsid w:val="000D59A7"/>
    <w:rsid w:val="000D5C82"/>
    <w:rsid w:val="000E116C"/>
    <w:rsid w:val="000E4A9D"/>
    <w:rsid w:val="000F2F6C"/>
    <w:rsid w:val="000F66BF"/>
    <w:rsid w:val="0010295A"/>
    <w:rsid w:val="00115BB1"/>
    <w:rsid w:val="00140233"/>
    <w:rsid w:val="00151F96"/>
    <w:rsid w:val="001524E5"/>
    <w:rsid w:val="00171B45"/>
    <w:rsid w:val="00183161"/>
    <w:rsid w:val="0019254B"/>
    <w:rsid w:val="001B0A6B"/>
    <w:rsid w:val="001B52B5"/>
    <w:rsid w:val="001C3FDA"/>
    <w:rsid w:val="001D6CF9"/>
    <w:rsid w:val="001E4551"/>
    <w:rsid w:val="002060E5"/>
    <w:rsid w:val="00211D03"/>
    <w:rsid w:val="00221233"/>
    <w:rsid w:val="00243B28"/>
    <w:rsid w:val="00251C39"/>
    <w:rsid w:val="00253083"/>
    <w:rsid w:val="0025476B"/>
    <w:rsid w:val="002647C2"/>
    <w:rsid w:val="00270169"/>
    <w:rsid w:val="00294482"/>
    <w:rsid w:val="002B0491"/>
    <w:rsid w:val="002C6860"/>
    <w:rsid w:val="002D64C3"/>
    <w:rsid w:val="002E4B90"/>
    <w:rsid w:val="002F31EF"/>
    <w:rsid w:val="003008E4"/>
    <w:rsid w:val="00324007"/>
    <w:rsid w:val="0033101F"/>
    <w:rsid w:val="00360068"/>
    <w:rsid w:val="00363980"/>
    <w:rsid w:val="003656DB"/>
    <w:rsid w:val="00367DE3"/>
    <w:rsid w:val="00381158"/>
    <w:rsid w:val="00382798"/>
    <w:rsid w:val="00385966"/>
    <w:rsid w:val="00386144"/>
    <w:rsid w:val="00392F74"/>
    <w:rsid w:val="00397158"/>
    <w:rsid w:val="003A319C"/>
    <w:rsid w:val="003A7BBA"/>
    <w:rsid w:val="003B549D"/>
    <w:rsid w:val="003D47EE"/>
    <w:rsid w:val="003E4220"/>
    <w:rsid w:val="00401730"/>
    <w:rsid w:val="00407640"/>
    <w:rsid w:val="00412BC2"/>
    <w:rsid w:val="00422BAA"/>
    <w:rsid w:val="00440F41"/>
    <w:rsid w:val="0048721E"/>
    <w:rsid w:val="004876F9"/>
    <w:rsid w:val="00494402"/>
    <w:rsid w:val="004B5114"/>
    <w:rsid w:val="004D6C7A"/>
    <w:rsid w:val="004E5455"/>
    <w:rsid w:val="004F2A23"/>
    <w:rsid w:val="004F3133"/>
    <w:rsid w:val="00500743"/>
    <w:rsid w:val="00506FC7"/>
    <w:rsid w:val="00513BDF"/>
    <w:rsid w:val="005231BF"/>
    <w:rsid w:val="0053386B"/>
    <w:rsid w:val="00547881"/>
    <w:rsid w:val="00560B75"/>
    <w:rsid w:val="00575694"/>
    <w:rsid w:val="00577FB3"/>
    <w:rsid w:val="0058074B"/>
    <w:rsid w:val="005A74BE"/>
    <w:rsid w:val="005E6B14"/>
    <w:rsid w:val="005E7ABD"/>
    <w:rsid w:val="00604248"/>
    <w:rsid w:val="00621518"/>
    <w:rsid w:val="00643FF3"/>
    <w:rsid w:val="00647D64"/>
    <w:rsid w:val="0065738C"/>
    <w:rsid w:val="00664551"/>
    <w:rsid w:val="00673CDE"/>
    <w:rsid w:val="00681B5A"/>
    <w:rsid w:val="006A088F"/>
    <w:rsid w:val="006A2E18"/>
    <w:rsid w:val="006A5B20"/>
    <w:rsid w:val="006B4553"/>
    <w:rsid w:val="006C4367"/>
    <w:rsid w:val="006C4AD7"/>
    <w:rsid w:val="006D285F"/>
    <w:rsid w:val="006E6242"/>
    <w:rsid w:val="006F33AB"/>
    <w:rsid w:val="006F5F22"/>
    <w:rsid w:val="006F6810"/>
    <w:rsid w:val="00710C79"/>
    <w:rsid w:val="0071522A"/>
    <w:rsid w:val="00720DE9"/>
    <w:rsid w:val="0072469E"/>
    <w:rsid w:val="00742C7A"/>
    <w:rsid w:val="0074405D"/>
    <w:rsid w:val="007756EF"/>
    <w:rsid w:val="00780E38"/>
    <w:rsid w:val="007A0D72"/>
    <w:rsid w:val="007A3390"/>
    <w:rsid w:val="007A45D1"/>
    <w:rsid w:val="007A73AD"/>
    <w:rsid w:val="007B26A9"/>
    <w:rsid w:val="007B378D"/>
    <w:rsid w:val="007B6125"/>
    <w:rsid w:val="007B67A5"/>
    <w:rsid w:val="007B7DB1"/>
    <w:rsid w:val="007D79D0"/>
    <w:rsid w:val="007E5245"/>
    <w:rsid w:val="007F46B5"/>
    <w:rsid w:val="0080591F"/>
    <w:rsid w:val="008063A1"/>
    <w:rsid w:val="00845764"/>
    <w:rsid w:val="00854C06"/>
    <w:rsid w:val="008600E2"/>
    <w:rsid w:val="0086261A"/>
    <w:rsid w:val="00866203"/>
    <w:rsid w:val="00875F3A"/>
    <w:rsid w:val="00881949"/>
    <w:rsid w:val="008C0025"/>
    <w:rsid w:val="008C7507"/>
    <w:rsid w:val="008D3C68"/>
    <w:rsid w:val="008D5FDD"/>
    <w:rsid w:val="008E3C98"/>
    <w:rsid w:val="008F0294"/>
    <w:rsid w:val="00906D66"/>
    <w:rsid w:val="00934593"/>
    <w:rsid w:val="0096198D"/>
    <w:rsid w:val="00965F7D"/>
    <w:rsid w:val="0098740B"/>
    <w:rsid w:val="00997B4F"/>
    <w:rsid w:val="009A7283"/>
    <w:rsid w:val="009C0FFB"/>
    <w:rsid w:val="009D4885"/>
    <w:rsid w:val="009D51EC"/>
    <w:rsid w:val="00A06F8E"/>
    <w:rsid w:val="00A11B5E"/>
    <w:rsid w:val="00A2294B"/>
    <w:rsid w:val="00A554A6"/>
    <w:rsid w:val="00A73576"/>
    <w:rsid w:val="00A745F8"/>
    <w:rsid w:val="00A775D7"/>
    <w:rsid w:val="00A84190"/>
    <w:rsid w:val="00A94826"/>
    <w:rsid w:val="00AA1847"/>
    <w:rsid w:val="00AA7819"/>
    <w:rsid w:val="00AB0052"/>
    <w:rsid w:val="00B049C4"/>
    <w:rsid w:val="00B15C26"/>
    <w:rsid w:val="00B24F6C"/>
    <w:rsid w:val="00B36941"/>
    <w:rsid w:val="00B53B44"/>
    <w:rsid w:val="00B56FB7"/>
    <w:rsid w:val="00B82714"/>
    <w:rsid w:val="00B91108"/>
    <w:rsid w:val="00BA0FD5"/>
    <w:rsid w:val="00BA35C7"/>
    <w:rsid w:val="00BA3E5E"/>
    <w:rsid w:val="00BA6DD2"/>
    <w:rsid w:val="00BB3BD8"/>
    <w:rsid w:val="00BD420F"/>
    <w:rsid w:val="00C5148B"/>
    <w:rsid w:val="00C718C6"/>
    <w:rsid w:val="00C77714"/>
    <w:rsid w:val="00C913A9"/>
    <w:rsid w:val="00CA34C6"/>
    <w:rsid w:val="00CB33B7"/>
    <w:rsid w:val="00CD0493"/>
    <w:rsid w:val="00CD5DC3"/>
    <w:rsid w:val="00CE3781"/>
    <w:rsid w:val="00D061BE"/>
    <w:rsid w:val="00D3249C"/>
    <w:rsid w:val="00D36A6C"/>
    <w:rsid w:val="00D44771"/>
    <w:rsid w:val="00D47CE3"/>
    <w:rsid w:val="00D5124C"/>
    <w:rsid w:val="00D6445C"/>
    <w:rsid w:val="00D65072"/>
    <w:rsid w:val="00D65D65"/>
    <w:rsid w:val="00D66C9A"/>
    <w:rsid w:val="00D75D9D"/>
    <w:rsid w:val="00D9121D"/>
    <w:rsid w:val="00D964EB"/>
    <w:rsid w:val="00DB15F6"/>
    <w:rsid w:val="00DB799F"/>
    <w:rsid w:val="00DB7B5B"/>
    <w:rsid w:val="00DC15AA"/>
    <w:rsid w:val="00DC45C1"/>
    <w:rsid w:val="00DE2606"/>
    <w:rsid w:val="00DE479F"/>
    <w:rsid w:val="00DF45E7"/>
    <w:rsid w:val="00DF5060"/>
    <w:rsid w:val="00DF5E6F"/>
    <w:rsid w:val="00DF5EEC"/>
    <w:rsid w:val="00E01F6B"/>
    <w:rsid w:val="00E05011"/>
    <w:rsid w:val="00E161A4"/>
    <w:rsid w:val="00E27217"/>
    <w:rsid w:val="00E408C7"/>
    <w:rsid w:val="00E4479E"/>
    <w:rsid w:val="00E50640"/>
    <w:rsid w:val="00E84D94"/>
    <w:rsid w:val="00E864CA"/>
    <w:rsid w:val="00EA2CA0"/>
    <w:rsid w:val="00EA6728"/>
    <w:rsid w:val="00EB1225"/>
    <w:rsid w:val="00EB5151"/>
    <w:rsid w:val="00ED1039"/>
    <w:rsid w:val="00EE3D90"/>
    <w:rsid w:val="00EE473B"/>
    <w:rsid w:val="00EE745D"/>
    <w:rsid w:val="00EF7835"/>
    <w:rsid w:val="00F330D9"/>
    <w:rsid w:val="00F47EC6"/>
    <w:rsid w:val="00F5059B"/>
    <w:rsid w:val="00F60505"/>
    <w:rsid w:val="00F61A7F"/>
    <w:rsid w:val="00F74E18"/>
    <w:rsid w:val="00F830DD"/>
    <w:rsid w:val="00F86EE5"/>
    <w:rsid w:val="00F908B5"/>
    <w:rsid w:val="00FB1194"/>
    <w:rsid w:val="00FF1B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991D"/>
  <w15:chartTrackingRefBased/>
  <w15:docId w15:val="{1E70DDB1-7158-4490-A4CC-FFCFEF68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204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16</Pages>
  <Words>7102</Words>
  <Characters>39066</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dc:creator>
  <cp:keywords/>
  <dc:description/>
  <cp:lastModifiedBy>FACUNDO</cp:lastModifiedBy>
  <cp:revision>204</cp:revision>
  <dcterms:created xsi:type="dcterms:W3CDTF">2024-09-18T17:04:00Z</dcterms:created>
  <dcterms:modified xsi:type="dcterms:W3CDTF">2024-09-20T14:13:00Z</dcterms:modified>
</cp:coreProperties>
</file>