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A482A" w14:textId="586C731D" w:rsidR="00155AE4" w:rsidRDefault="00BC398D" w:rsidP="00135000">
      <w:pPr>
        <w:spacing w:line="276" w:lineRule="auto"/>
        <w:jc w:val="center"/>
        <w:rPr>
          <w:rFonts w:ascii="Verdana" w:hAnsi="Verdana"/>
          <w:b/>
          <w:spacing w:val="-3"/>
          <w:sz w:val="24"/>
          <w:lang w:val="en-GB"/>
        </w:rPr>
      </w:pPr>
      <w:r w:rsidRPr="00D75A68">
        <w:rPr>
          <w:rFonts w:ascii="Verdana" w:hAnsi="Verdana"/>
          <w:b/>
          <w:spacing w:val="-3"/>
          <w:sz w:val="24"/>
          <w:lang w:val="en-GB"/>
        </w:rPr>
        <w:t xml:space="preserve">PE&amp;RC </w:t>
      </w:r>
      <w:r w:rsidR="00155AE4" w:rsidRPr="00D75A68">
        <w:rPr>
          <w:rFonts w:ascii="Verdana" w:hAnsi="Verdana"/>
          <w:b/>
          <w:spacing w:val="-3"/>
          <w:sz w:val="24"/>
          <w:lang w:val="en-GB"/>
        </w:rPr>
        <w:t>PhD PROJECT PROPOSAL</w:t>
      </w:r>
    </w:p>
    <w:p w14:paraId="471F8B91" w14:textId="77777777" w:rsidR="00135000" w:rsidRDefault="00135000" w:rsidP="00135000">
      <w:pPr>
        <w:spacing w:line="276" w:lineRule="auto"/>
        <w:jc w:val="both"/>
        <w:rPr>
          <w:rFonts w:ascii="Verdana" w:hAnsi="Verdana"/>
          <w:i/>
          <w:iCs/>
          <w:spacing w:val="-2"/>
          <w:sz w:val="18"/>
          <w:szCs w:val="18"/>
          <w:lang w:val="en-GB"/>
        </w:rPr>
      </w:pPr>
    </w:p>
    <w:p w14:paraId="370CAE87" w14:textId="48781DB3" w:rsidR="00135000" w:rsidRDefault="00135000" w:rsidP="00135000">
      <w:pPr>
        <w:spacing w:line="276" w:lineRule="auto"/>
        <w:jc w:val="both"/>
        <w:rPr>
          <w:rFonts w:ascii="Verdana" w:hAnsi="Verdana"/>
          <w:i/>
          <w:iCs/>
          <w:spacing w:val="-2"/>
          <w:sz w:val="18"/>
          <w:szCs w:val="18"/>
          <w:lang w:val="en-GB"/>
        </w:rPr>
      </w:pPr>
      <w:r w:rsidRPr="00135000">
        <w:rPr>
          <w:rFonts w:ascii="Verdana" w:hAnsi="Verdana"/>
          <w:i/>
          <w:iCs/>
          <w:spacing w:val="-2"/>
          <w:sz w:val="18"/>
          <w:szCs w:val="18"/>
          <w:lang w:val="en-GB"/>
        </w:rPr>
        <w:t>Please submit the signed PDF of the PE&amp;RC PhD Project Proposal by email to the PE&amp;RC office (</w:t>
      </w:r>
      <w:hyperlink r:id="rId11" w:history="1">
        <w:r w:rsidRPr="00135000">
          <w:rPr>
            <w:rFonts w:ascii="Verdana" w:hAnsi="Verdana"/>
            <w:i/>
            <w:iCs/>
            <w:spacing w:val="-2"/>
            <w:sz w:val="18"/>
            <w:szCs w:val="18"/>
            <w:u w:val="single"/>
            <w:lang w:val="en-US"/>
          </w:rPr>
          <w:t>office.pe@wur.nl</w:t>
        </w:r>
      </w:hyperlink>
      <w:r w:rsidRPr="00135000">
        <w:rPr>
          <w:rFonts w:ascii="Verdana" w:hAnsi="Verdana"/>
          <w:i/>
          <w:iCs/>
          <w:spacing w:val="-2"/>
          <w:sz w:val="18"/>
          <w:szCs w:val="18"/>
          <w:lang w:val="en-GB"/>
        </w:rPr>
        <w:t xml:space="preserve">) no later than </w:t>
      </w:r>
      <w:r w:rsidRPr="00135000">
        <w:rPr>
          <w:rFonts w:ascii="Verdana" w:hAnsi="Verdana"/>
          <w:b/>
          <w:bCs/>
          <w:i/>
          <w:iCs/>
          <w:spacing w:val="-2"/>
          <w:sz w:val="18"/>
          <w:szCs w:val="18"/>
          <w:lang w:val="en-GB"/>
        </w:rPr>
        <w:t>6 months</w:t>
      </w:r>
      <w:r w:rsidRPr="00135000">
        <w:rPr>
          <w:rFonts w:ascii="Verdana" w:hAnsi="Verdana"/>
          <w:i/>
          <w:iCs/>
          <w:spacing w:val="-2"/>
          <w:sz w:val="18"/>
          <w:szCs w:val="18"/>
          <w:lang w:val="en-GB"/>
        </w:rPr>
        <w:t xml:space="preserve"> after the start of the PhD project. In case a peer-reviewed full project proposal is available (e.g., NWO or EU), please send that proposal along together with the reviewers’ comments, rebuttal(s) and the final letter of acceptance.</w:t>
      </w:r>
    </w:p>
    <w:p w14:paraId="43182741" w14:textId="77777777" w:rsidR="00135000" w:rsidRPr="00135000" w:rsidRDefault="00135000" w:rsidP="00135000">
      <w:pPr>
        <w:spacing w:line="276" w:lineRule="auto"/>
        <w:jc w:val="both"/>
        <w:rPr>
          <w:rFonts w:ascii="Verdana" w:hAnsi="Verdana"/>
          <w:i/>
          <w:iCs/>
          <w:spacing w:val="-2"/>
          <w:sz w:val="18"/>
          <w:szCs w:val="18"/>
          <w:lang w:val="en-GB"/>
        </w:rPr>
      </w:pPr>
    </w:p>
    <w:p w14:paraId="4D807407" w14:textId="3FC51E2E" w:rsidR="00BB3571" w:rsidRPr="00C007CF" w:rsidRDefault="00BC58E3" w:rsidP="00135000">
      <w:pPr>
        <w:spacing w:line="276" w:lineRule="auto"/>
        <w:jc w:val="center"/>
        <w:rPr>
          <w:rFonts w:ascii="Verdana" w:hAnsi="Verdana"/>
          <w:bCs/>
          <w:i/>
          <w:iCs/>
          <w:spacing w:val="-3"/>
          <w:sz w:val="24"/>
          <w:lang w:val="en-GB"/>
        </w:rPr>
      </w:pPr>
      <w:r w:rsidRPr="00135000">
        <w:rPr>
          <w:rFonts w:ascii="Verdana" w:hAnsi="Verdana"/>
          <w:b/>
          <w:spacing w:val="-3"/>
          <w:sz w:val="24"/>
          <w:lang w:val="en-GB"/>
        </w:rPr>
        <w:t>Part 1:</w:t>
      </w:r>
      <w:r w:rsidR="00135000">
        <w:rPr>
          <w:rFonts w:ascii="Verdana" w:hAnsi="Verdana"/>
          <w:b/>
          <w:spacing w:val="-3"/>
          <w:sz w:val="24"/>
          <w:lang w:val="en-GB"/>
        </w:rPr>
        <w:t xml:space="preserve"> </w:t>
      </w:r>
      <w:r w:rsidR="00BA282B" w:rsidRPr="00135000">
        <w:rPr>
          <w:rFonts w:ascii="Verdana" w:hAnsi="Verdana"/>
          <w:b/>
          <w:spacing w:val="-3"/>
          <w:sz w:val="24"/>
          <w:lang w:val="en-GB"/>
        </w:rPr>
        <w:t>General information</w:t>
      </w:r>
    </w:p>
    <w:p w14:paraId="51F2902D" w14:textId="77777777" w:rsidR="00135000" w:rsidRPr="00135000" w:rsidRDefault="00135000" w:rsidP="00135000">
      <w:pPr>
        <w:spacing w:line="276" w:lineRule="auto"/>
        <w:jc w:val="both"/>
        <w:rPr>
          <w:rFonts w:ascii="Verdana" w:hAnsi="Verdana"/>
          <w:i/>
          <w:iCs/>
          <w:color w:val="FF0000"/>
          <w:spacing w:val="-2"/>
          <w:sz w:val="18"/>
          <w:szCs w:val="18"/>
          <w:lang w:val="en-GB"/>
        </w:rPr>
      </w:pPr>
    </w:p>
    <w:p w14:paraId="31C4FD1E" w14:textId="77777777" w:rsidR="007A20D2" w:rsidRPr="00135000" w:rsidRDefault="007A20D2" w:rsidP="00135000">
      <w:pPr>
        <w:spacing w:line="276" w:lineRule="auto"/>
        <w:jc w:val="both"/>
        <w:rPr>
          <w:rFonts w:ascii="Verdana" w:hAnsi="Verdana"/>
          <w:b/>
          <w:spacing w:val="-2"/>
          <w:sz w:val="18"/>
          <w:szCs w:val="18"/>
          <w:lang w:val="en-GB"/>
        </w:rPr>
      </w:pPr>
      <w:r w:rsidRPr="00135000">
        <w:rPr>
          <w:rFonts w:ascii="Verdana" w:hAnsi="Verdana"/>
          <w:b/>
          <w:spacing w:val="-2"/>
          <w:sz w:val="18"/>
          <w:szCs w:val="18"/>
          <w:lang w:val="en-GB"/>
        </w:rPr>
        <w:t>1.1 ABOUT THE PROJECT PROPOSAL AND EVALUATION CRITERIA:</w:t>
      </w:r>
    </w:p>
    <w:p w14:paraId="1DD91680" w14:textId="55E89E57" w:rsidR="0067483B" w:rsidRPr="00135000" w:rsidRDefault="0067483B" w:rsidP="00281D35">
      <w:pPr>
        <w:pStyle w:val="NormalWeb"/>
        <w:shd w:val="clear" w:color="auto" w:fill="FFFFFF" w:themeFill="background1"/>
        <w:spacing w:before="0" w:beforeAutospacing="0" w:after="0" w:afterAutospacing="0" w:line="276" w:lineRule="auto"/>
        <w:jc w:val="both"/>
        <w:rPr>
          <w:rFonts w:ascii="Verdana" w:hAnsi="Verdana" w:cs="Arial"/>
          <w:sz w:val="18"/>
          <w:szCs w:val="18"/>
          <w:lang w:val="en-GB"/>
        </w:rPr>
      </w:pPr>
      <w:r w:rsidRPr="00135000">
        <w:rPr>
          <w:rFonts w:ascii="Verdana" w:hAnsi="Verdana" w:cs="Arial"/>
          <w:sz w:val="18"/>
          <w:szCs w:val="18"/>
          <w:lang w:val="en-GB"/>
        </w:rPr>
        <w:t xml:space="preserve">The PE&amp;RC PhD proposal is written by the </w:t>
      </w:r>
      <w:r w:rsidR="00FE461F" w:rsidRPr="00135000">
        <w:rPr>
          <w:rFonts w:ascii="Verdana" w:hAnsi="Verdana" w:cs="Arial"/>
          <w:sz w:val="18"/>
          <w:szCs w:val="18"/>
          <w:lang w:val="en-GB"/>
        </w:rPr>
        <w:t xml:space="preserve">PhD </w:t>
      </w:r>
      <w:r w:rsidRPr="00135000">
        <w:rPr>
          <w:rFonts w:ascii="Verdana" w:hAnsi="Verdana" w:cs="Arial"/>
          <w:sz w:val="18"/>
          <w:szCs w:val="18"/>
          <w:lang w:val="en-GB"/>
        </w:rPr>
        <w:t xml:space="preserve">candidate </w:t>
      </w:r>
      <w:r w:rsidR="00135000">
        <w:rPr>
          <w:rFonts w:ascii="Verdana" w:hAnsi="Verdana" w:cs="Arial"/>
          <w:sz w:val="18"/>
          <w:szCs w:val="18"/>
          <w:lang w:val="en-GB"/>
        </w:rPr>
        <w:t xml:space="preserve">in </w:t>
      </w:r>
      <w:r w:rsidRPr="00135000">
        <w:rPr>
          <w:rFonts w:ascii="Verdana" w:hAnsi="Verdana" w:cs="Arial"/>
          <w:sz w:val="18"/>
          <w:szCs w:val="18"/>
          <w:lang w:val="en-GB"/>
        </w:rPr>
        <w:t xml:space="preserve">consultation </w:t>
      </w:r>
      <w:r w:rsidR="00135000">
        <w:rPr>
          <w:rFonts w:ascii="Verdana" w:hAnsi="Verdana" w:cs="Arial"/>
          <w:sz w:val="18"/>
          <w:szCs w:val="18"/>
          <w:lang w:val="en-GB"/>
        </w:rPr>
        <w:t xml:space="preserve">with </w:t>
      </w:r>
      <w:r w:rsidRPr="00135000">
        <w:rPr>
          <w:rFonts w:ascii="Verdana" w:hAnsi="Verdana" w:cs="Arial"/>
          <w:sz w:val="18"/>
          <w:szCs w:val="18"/>
          <w:lang w:val="en-GB"/>
        </w:rPr>
        <w:t>and feedback from the supervis</w:t>
      </w:r>
      <w:r w:rsidR="759E4484" w:rsidRPr="00135000">
        <w:rPr>
          <w:rFonts w:ascii="Verdana" w:hAnsi="Verdana" w:cs="Arial"/>
          <w:sz w:val="18"/>
          <w:szCs w:val="18"/>
          <w:lang w:val="en-GB"/>
        </w:rPr>
        <w:t>ory</w:t>
      </w:r>
      <w:r w:rsidRPr="00135000">
        <w:rPr>
          <w:rFonts w:ascii="Verdana" w:hAnsi="Verdana" w:cs="Arial"/>
          <w:sz w:val="18"/>
          <w:szCs w:val="18"/>
          <w:lang w:val="en-GB"/>
        </w:rPr>
        <w:t xml:space="preserve"> team. </w:t>
      </w:r>
      <w:r w:rsidR="001037F3" w:rsidRPr="00135000">
        <w:rPr>
          <w:rFonts w:ascii="Verdana" w:hAnsi="Verdana" w:cs="Arial"/>
          <w:sz w:val="18"/>
          <w:szCs w:val="18"/>
          <w:lang w:val="en-GB"/>
        </w:rPr>
        <w:t>After submission</w:t>
      </w:r>
      <w:r w:rsidR="2D1AA3F3" w:rsidRPr="00135000">
        <w:rPr>
          <w:rFonts w:ascii="Verdana" w:hAnsi="Verdana" w:cs="Arial"/>
          <w:sz w:val="18"/>
          <w:szCs w:val="18"/>
          <w:lang w:val="en-GB"/>
        </w:rPr>
        <w:t>,</w:t>
      </w:r>
      <w:r w:rsidR="001037F3" w:rsidRPr="00135000">
        <w:rPr>
          <w:rFonts w:ascii="Verdana" w:hAnsi="Verdana" w:cs="Arial"/>
          <w:sz w:val="18"/>
          <w:szCs w:val="18"/>
          <w:lang w:val="en-GB"/>
        </w:rPr>
        <w:t xml:space="preserve"> the proposal is sen</w:t>
      </w:r>
      <w:r w:rsidR="00135000">
        <w:rPr>
          <w:rFonts w:ascii="Verdana" w:hAnsi="Verdana" w:cs="Arial"/>
          <w:sz w:val="18"/>
          <w:szCs w:val="18"/>
          <w:lang w:val="en-GB"/>
        </w:rPr>
        <w:t>t</w:t>
      </w:r>
      <w:r w:rsidR="001037F3" w:rsidRPr="00135000">
        <w:rPr>
          <w:rFonts w:ascii="Verdana" w:hAnsi="Verdana" w:cs="Arial"/>
          <w:sz w:val="18"/>
          <w:szCs w:val="18"/>
          <w:lang w:val="en-GB"/>
        </w:rPr>
        <w:t xml:space="preserve"> </w:t>
      </w:r>
      <w:r w:rsidR="4DA2A1AE" w:rsidRPr="00135000">
        <w:rPr>
          <w:rFonts w:ascii="Verdana" w:hAnsi="Verdana" w:cs="Arial"/>
          <w:sz w:val="18"/>
          <w:szCs w:val="18"/>
          <w:lang w:val="en-GB"/>
        </w:rPr>
        <w:t xml:space="preserve">out </w:t>
      </w:r>
      <w:r w:rsidR="001037F3" w:rsidRPr="00135000">
        <w:rPr>
          <w:rFonts w:ascii="Verdana" w:hAnsi="Verdana" w:cs="Arial"/>
          <w:sz w:val="18"/>
          <w:szCs w:val="18"/>
          <w:lang w:val="en-GB"/>
        </w:rPr>
        <w:t>for review</w:t>
      </w:r>
      <w:r w:rsidR="005514AB" w:rsidRPr="00135000">
        <w:rPr>
          <w:rFonts w:ascii="Verdana" w:hAnsi="Verdana" w:cs="Arial"/>
          <w:sz w:val="18"/>
          <w:szCs w:val="18"/>
          <w:lang w:val="en-GB"/>
        </w:rPr>
        <w:t xml:space="preserve">. The </w:t>
      </w:r>
      <w:r w:rsidR="149B2760" w:rsidRPr="00135000">
        <w:rPr>
          <w:rFonts w:ascii="Verdana" w:hAnsi="Verdana" w:cs="Arial"/>
          <w:sz w:val="18"/>
          <w:szCs w:val="18"/>
          <w:lang w:val="en-GB"/>
        </w:rPr>
        <w:t xml:space="preserve">candidate and the supervisory </w:t>
      </w:r>
      <w:r w:rsidR="005514AB" w:rsidRPr="00135000">
        <w:rPr>
          <w:rFonts w:ascii="Verdana" w:hAnsi="Verdana" w:cs="Arial"/>
          <w:sz w:val="18"/>
          <w:szCs w:val="18"/>
          <w:lang w:val="en-GB"/>
        </w:rPr>
        <w:t xml:space="preserve">team </w:t>
      </w:r>
      <w:r w:rsidR="00AA6695">
        <w:rPr>
          <w:rFonts w:ascii="Verdana" w:hAnsi="Verdana" w:cs="Arial"/>
          <w:sz w:val="18"/>
          <w:szCs w:val="18"/>
          <w:lang w:val="en-GB"/>
        </w:rPr>
        <w:t>are</w:t>
      </w:r>
      <w:r w:rsidR="63C30384" w:rsidRPr="00135000">
        <w:rPr>
          <w:rFonts w:ascii="Verdana" w:hAnsi="Verdana" w:cs="Arial"/>
          <w:sz w:val="18"/>
          <w:szCs w:val="18"/>
          <w:lang w:val="en-GB"/>
        </w:rPr>
        <w:t xml:space="preserve"> encouraged to suggest possible</w:t>
      </w:r>
      <w:r w:rsidR="00B2263E" w:rsidRPr="00135000">
        <w:rPr>
          <w:rFonts w:ascii="Verdana" w:hAnsi="Verdana" w:cs="Arial"/>
          <w:sz w:val="18"/>
          <w:szCs w:val="18"/>
          <w:lang w:val="en-GB"/>
        </w:rPr>
        <w:t xml:space="preserve"> </w:t>
      </w:r>
      <w:r w:rsidR="005514AB" w:rsidRPr="00135000">
        <w:rPr>
          <w:rFonts w:ascii="Verdana" w:hAnsi="Verdana" w:cs="Arial"/>
          <w:sz w:val="18"/>
          <w:szCs w:val="18"/>
          <w:lang w:val="en-GB"/>
        </w:rPr>
        <w:t xml:space="preserve">independent reviewers that can provide constructive </w:t>
      </w:r>
      <w:r w:rsidR="009D7DDB" w:rsidRPr="00135000">
        <w:rPr>
          <w:rFonts w:ascii="Verdana" w:hAnsi="Verdana" w:cs="Arial"/>
          <w:sz w:val="18"/>
          <w:szCs w:val="18"/>
          <w:lang w:val="en-GB"/>
        </w:rPr>
        <w:t>feedback to the candidate</w:t>
      </w:r>
      <w:r w:rsidR="005514AB" w:rsidRPr="00135000">
        <w:rPr>
          <w:rFonts w:ascii="Verdana" w:hAnsi="Verdana" w:cs="Arial"/>
          <w:sz w:val="18"/>
          <w:szCs w:val="18"/>
          <w:lang w:val="en-GB"/>
        </w:rPr>
        <w:t xml:space="preserve">. </w:t>
      </w:r>
    </w:p>
    <w:p w14:paraId="19A6DAF9" w14:textId="77777777" w:rsidR="00135000" w:rsidRDefault="00135000" w:rsidP="00281D35">
      <w:pPr>
        <w:pStyle w:val="NormalWeb"/>
        <w:shd w:val="clear" w:color="auto" w:fill="FFFFFF"/>
        <w:spacing w:before="0" w:beforeAutospacing="0" w:after="0" w:afterAutospacing="0" w:line="276" w:lineRule="auto"/>
        <w:jc w:val="both"/>
        <w:rPr>
          <w:rFonts w:ascii="Verdana" w:hAnsi="Verdana" w:cs="Arial"/>
          <w:sz w:val="18"/>
          <w:szCs w:val="18"/>
          <w:lang w:val="en-GB"/>
        </w:rPr>
      </w:pPr>
    </w:p>
    <w:p w14:paraId="54133AFE" w14:textId="411D3C80" w:rsidR="0067483B" w:rsidRPr="00135000" w:rsidRDefault="0067483B" w:rsidP="00281D35">
      <w:pPr>
        <w:pStyle w:val="NormalWeb"/>
        <w:shd w:val="clear" w:color="auto" w:fill="FFFFFF"/>
        <w:spacing w:before="0" w:beforeAutospacing="0" w:after="0" w:afterAutospacing="0" w:line="276" w:lineRule="auto"/>
        <w:jc w:val="both"/>
        <w:rPr>
          <w:rFonts w:ascii="Verdana" w:hAnsi="Verdana" w:cs="Arial"/>
          <w:sz w:val="18"/>
          <w:szCs w:val="18"/>
          <w:lang w:val="en-GB"/>
        </w:rPr>
      </w:pPr>
      <w:r w:rsidRPr="00135000">
        <w:rPr>
          <w:rFonts w:ascii="Verdana" w:hAnsi="Verdana" w:cs="Arial"/>
          <w:sz w:val="18"/>
          <w:szCs w:val="18"/>
          <w:lang w:val="en-GB"/>
        </w:rPr>
        <w:t>The reviewers are asked to evaluate the proposal on:</w:t>
      </w:r>
    </w:p>
    <w:p w14:paraId="0E173E0A" w14:textId="77777777" w:rsidR="00135000" w:rsidRPr="00135000" w:rsidRDefault="0067483B" w:rsidP="00281D35">
      <w:pPr>
        <w:numPr>
          <w:ilvl w:val="0"/>
          <w:numId w:val="32"/>
        </w:numPr>
        <w:shd w:val="clear" w:color="auto" w:fill="FFFFFF" w:themeFill="background1"/>
        <w:spacing w:line="276" w:lineRule="auto"/>
        <w:ind w:left="374" w:hanging="357"/>
        <w:jc w:val="both"/>
        <w:rPr>
          <w:rStyle w:val="Emphasis"/>
          <w:rFonts w:ascii="Verdana" w:hAnsi="Verdana" w:cs="Arial"/>
          <w:i w:val="0"/>
          <w:iCs w:val="0"/>
          <w:sz w:val="18"/>
          <w:szCs w:val="18"/>
          <w:lang w:val="en-GB"/>
        </w:rPr>
      </w:pPr>
      <w:r w:rsidRPr="00135000">
        <w:rPr>
          <w:rStyle w:val="Emphasis"/>
          <w:rFonts w:ascii="Verdana" w:hAnsi="Verdana" w:cs="Arial"/>
          <w:sz w:val="18"/>
          <w:szCs w:val="18"/>
          <w:lang w:val="en-GB"/>
        </w:rPr>
        <w:t>Scientific quality</w:t>
      </w:r>
    </w:p>
    <w:p w14:paraId="00CB172A" w14:textId="530BFDDF" w:rsidR="0067483B" w:rsidRPr="00135000" w:rsidRDefault="00630BD5" w:rsidP="00281D35">
      <w:pPr>
        <w:shd w:val="clear" w:color="auto" w:fill="FFFFFF" w:themeFill="background1"/>
        <w:spacing w:line="276" w:lineRule="auto"/>
        <w:ind w:left="375"/>
        <w:jc w:val="both"/>
        <w:rPr>
          <w:rFonts w:ascii="Verdana" w:hAnsi="Verdana" w:cs="Arial"/>
          <w:sz w:val="18"/>
          <w:szCs w:val="18"/>
          <w:lang w:val="en-GB"/>
        </w:rPr>
      </w:pPr>
      <w:r w:rsidRPr="00135000">
        <w:rPr>
          <w:rFonts w:ascii="Verdana" w:hAnsi="Verdana" w:cs="Arial"/>
          <w:sz w:val="18"/>
          <w:szCs w:val="18"/>
          <w:lang w:val="en-GB"/>
        </w:rPr>
        <w:t xml:space="preserve">Clarity of writing, </w:t>
      </w:r>
      <w:r w:rsidR="0B6CE836" w:rsidRPr="00135000">
        <w:rPr>
          <w:rFonts w:ascii="Verdana" w:hAnsi="Verdana" w:cs="Arial"/>
          <w:sz w:val="18"/>
          <w:szCs w:val="18"/>
          <w:lang w:val="en-GB"/>
        </w:rPr>
        <w:t>depth</w:t>
      </w:r>
      <w:r w:rsidR="007630AF" w:rsidRPr="00135000">
        <w:rPr>
          <w:rFonts w:ascii="Verdana" w:hAnsi="Verdana" w:cs="Arial"/>
          <w:sz w:val="18"/>
          <w:szCs w:val="18"/>
          <w:lang w:val="en-GB"/>
        </w:rPr>
        <w:t xml:space="preserve"> of literature review, </w:t>
      </w:r>
      <w:r w:rsidR="001778CE" w:rsidRPr="00135000">
        <w:rPr>
          <w:rFonts w:ascii="Verdana" w:hAnsi="Verdana" w:cs="Arial"/>
          <w:sz w:val="18"/>
          <w:szCs w:val="18"/>
          <w:lang w:val="en-GB"/>
        </w:rPr>
        <w:t xml:space="preserve">definition of </w:t>
      </w:r>
      <w:r w:rsidR="00A80700" w:rsidRPr="00135000">
        <w:rPr>
          <w:rFonts w:ascii="Verdana" w:hAnsi="Verdana" w:cs="Arial"/>
          <w:sz w:val="18"/>
          <w:szCs w:val="18"/>
          <w:lang w:val="en-GB"/>
        </w:rPr>
        <w:t>research question(s) and objective(s)</w:t>
      </w:r>
      <w:r w:rsidR="009E4F57" w:rsidRPr="00135000">
        <w:rPr>
          <w:rFonts w:ascii="Verdana" w:hAnsi="Verdana" w:cs="Arial"/>
          <w:sz w:val="18"/>
          <w:szCs w:val="18"/>
          <w:lang w:val="en-GB"/>
        </w:rPr>
        <w:t xml:space="preserve">, and originality of </w:t>
      </w:r>
      <w:r w:rsidR="005A045F" w:rsidRPr="00135000">
        <w:rPr>
          <w:rFonts w:ascii="Verdana" w:hAnsi="Verdana" w:cs="Arial"/>
          <w:sz w:val="18"/>
          <w:szCs w:val="18"/>
          <w:lang w:val="en-GB"/>
        </w:rPr>
        <w:t>subject and/or methodology</w:t>
      </w:r>
      <w:r w:rsidR="00EF3278" w:rsidRPr="00135000">
        <w:rPr>
          <w:rFonts w:ascii="Verdana" w:hAnsi="Verdana" w:cs="Arial"/>
          <w:sz w:val="18"/>
          <w:szCs w:val="18"/>
          <w:lang w:val="en-GB"/>
        </w:rPr>
        <w:t>.</w:t>
      </w:r>
    </w:p>
    <w:p w14:paraId="7ACDAFE4" w14:textId="6A143947" w:rsidR="00944FB5" w:rsidRPr="00135000" w:rsidRDefault="0067483B" w:rsidP="00281D35">
      <w:pPr>
        <w:numPr>
          <w:ilvl w:val="0"/>
          <w:numId w:val="32"/>
        </w:numPr>
        <w:shd w:val="clear" w:color="auto" w:fill="FFFFFF" w:themeFill="background1"/>
        <w:spacing w:line="276" w:lineRule="auto"/>
        <w:ind w:left="375"/>
        <w:jc w:val="both"/>
        <w:rPr>
          <w:rFonts w:ascii="Verdana" w:hAnsi="Verdana" w:cs="Arial"/>
          <w:sz w:val="18"/>
          <w:szCs w:val="18"/>
          <w:lang w:val="en-GB"/>
        </w:rPr>
      </w:pPr>
      <w:r w:rsidRPr="00135000">
        <w:rPr>
          <w:rStyle w:val="Emphasis"/>
          <w:rFonts w:ascii="Verdana" w:hAnsi="Verdana" w:cs="Arial"/>
          <w:sz w:val="18"/>
          <w:szCs w:val="18"/>
          <w:lang w:val="en-GB"/>
        </w:rPr>
        <w:t>Feasibility</w:t>
      </w:r>
      <w:r w:rsidRPr="000F6108">
        <w:rPr>
          <w:rStyle w:val="Emphasis"/>
          <w:rFonts w:ascii="Verdana" w:hAnsi="Verdana"/>
          <w:sz w:val="18"/>
          <w:szCs w:val="18"/>
          <w:lang w:val="en-US"/>
        </w:rPr>
        <w:br/>
      </w:r>
      <w:r w:rsidR="00135000">
        <w:rPr>
          <w:rFonts w:ascii="Verdana" w:hAnsi="Verdana" w:cs="Arial"/>
          <w:sz w:val="18"/>
          <w:szCs w:val="18"/>
          <w:lang w:val="en-GB"/>
        </w:rPr>
        <w:t>F</w:t>
      </w:r>
      <w:r w:rsidR="338327DC" w:rsidRPr="00135000">
        <w:rPr>
          <w:rFonts w:ascii="Verdana" w:hAnsi="Verdana" w:cs="Arial"/>
          <w:sz w:val="18"/>
          <w:szCs w:val="18"/>
          <w:lang w:val="en-GB"/>
        </w:rPr>
        <w:t>easibility</w:t>
      </w:r>
      <w:r w:rsidR="00135000">
        <w:rPr>
          <w:rFonts w:ascii="Verdana" w:hAnsi="Verdana" w:cs="Arial"/>
          <w:sz w:val="18"/>
          <w:szCs w:val="18"/>
          <w:lang w:val="en-GB"/>
        </w:rPr>
        <w:t xml:space="preserve"> given the 4-year time frame, (financial) resources</w:t>
      </w:r>
      <w:r w:rsidR="00311C02" w:rsidRPr="00135000">
        <w:rPr>
          <w:rFonts w:ascii="Verdana" w:hAnsi="Verdana" w:cs="Arial"/>
          <w:sz w:val="18"/>
          <w:szCs w:val="18"/>
          <w:lang w:val="en-GB"/>
        </w:rPr>
        <w:t xml:space="preserve">, </w:t>
      </w:r>
      <w:r w:rsidR="00065DBF" w:rsidRPr="00135000">
        <w:rPr>
          <w:rFonts w:ascii="Verdana" w:hAnsi="Verdana" w:cs="Arial"/>
          <w:sz w:val="18"/>
          <w:szCs w:val="18"/>
          <w:lang w:val="en-GB"/>
        </w:rPr>
        <w:t>effectiveness of the proposed approach</w:t>
      </w:r>
      <w:r w:rsidR="00655AC3" w:rsidRPr="00135000">
        <w:rPr>
          <w:rFonts w:ascii="Verdana" w:hAnsi="Verdana" w:cs="Arial"/>
          <w:sz w:val="18"/>
          <w:szCs w:val="18"/>
          <w:lang w:val="en-GB"/>
        </w:rPr>
        <w:t>/strategy</w:t>
      </w:r>
      <w:r w:rsidR="004F17A8" w:rsidRPr="00135000">
        <w:rPr>
          <w:rFonts w:ascii="Verdana" w:hAnsi="Verdana" w:cs="Arial"/>
          <w:sz w:val="18"/>
          <w:szCs w:val="18"/>
          <w:lang w:val="en-GB"/>
        </w:rPr>
        <w:t xml:space="preserve">, </w:t>
      </w:r>
      <w:r w:rsidR="00135000">
        <w:rPr>
          <w:rFonts w:ascii="Verdana" w:hAnsi="Verdana" w:cs="Arial"/>
          <w:sz w:val="18"/>
          <w:szCs w:val="18"/>
          <w:lang w:val="en-GB"/>
        </w:rPr>
        <w:t>logistical/practical aspects</w:t>
      </w:r>
      <w:r w:rsidR="007C7878" w:rsidRPr="00135000">
        <w:rPr>
          <w:rFonts w:ascii="Verdana" w:hAnsi="Verdana" w:cs="Arial"/>
          <w:sz w:val="18"/>
          <w:szCs w:val="18"/>
          <w:lang w:val="en-GB"/>
        </w:rPr>
        <w:t xml:space="preserve"> and </w:t>
      </w:r>
      <w:r w:rsidR="62A3C2B3" w:rsidRPr="00135000">
        <w:rPr>
          <w:rFonts w:ascii="Verdana" w:hAnsi="Verdana" w:cs="Arial"/>
          <w:sz w:val="18"/>
          <w:szCs w:val="18"/>
          <w:lang w:val="en-GB"/>
        </w:rPr>
        <w:t xml:space="preserve">evaluation of </w:t>
      </w:r>
      <w:r w:rsidR="00B956C6" w:rsidRPr="00135000">
        <w:rPr>
          <w:rFonts w:ascii="Verdana" w:hAnsi="Verdana"/>
          <w:sz w:val="18"/>
          <w:szCs w:val="18"/>
          <w:lang w:val="en-US"/>
        </w:rPr>
        <w:t xml:space="preserve">the expertise </w:t>
      </w:r>
      <w:r w:rsidR="00FF07EC" w:rsidRPr="00135000">
        <w:rPr>
          <w:rFonts w:ascii="Verdana" w:hAnsi="Verdana"/>
          <w:sz w:val="18"/>
          <w:szCs w:val="18"/>
          <w:lang w:val="en-US"/>
        </w:rPr>
        <w:t>within</w:t>
      </w:r>
      <w:r w:rsidR="00B956C6" w:rsidRPr="00135000">
        <w:rPr>
          <w:rFonts w:ascii="Verdana" w:hAnsi="Verdana"/>
          <w:sz w:val="18"/>
          <w:szCs w:val="18"/>
          <w:lang w:val="en-US"/>
        </w:rPr>
        <w:t xml:space="preserve"> the supervising team and/or collaborations </w:t>
      </w:r>
      <w:r w:rsidR="02501C35" w:rsidRPr="00135000">
        <w:rPr>
          <w:rFonts w:ascii="Verdana" w:hAnsi="Verdana"/>
          <w:sz w:val="18"/>
          <w:szCs w:val="18"/>
          <w:lang w:val="en-US"/>
        </w:rPr>
        <w:t>for</w:t>
      </w:r>
      <w:r w:rsidR="00B956C6" w:rsidRPr="00135000">
        <w:rPr>
          <w:rFonts w:ascii="Verdana" w:hAnsi="Verdana"/>
          <w:sz w:val="18"/>
          <w:szCs w:val="18"/>
          <w:lang w:val="en-US"/>
        </w:rPr>
        <w:t xml:space="preserve"> adequate support in the proposed project.</w:t>
      </w:r>
    </w:p>
    <w:p w14:paraId="5746CCA5" w14:textId="77777777" w:rsidR="00135000" w:rsidRPr="00135000" w:rsidRDefault="000970E0" w:rsidP="00281D35">
      <w:pPr>
        <w:numPr>
          <w:ilvl w:val="0"/>
          <w:numId w:val="32"/>
        </w:numPr>
        <w:shd w:val="clear" w:color="auto" w:fill="FFFFFF" w:themeFill="background1"/>
        <w:spacing w:line="276" w:lineRule="auto"/>
        <w:ind w:left="374" w:hanging="357"/>
        <w:jc w:val="both"/>
        <w:rPr>
          <w:rFonts w:ascii="Verdana" w:hAnsi="Verdana" w:cs="Arial"/>
          <w:sz w:val="18"/>
          <w:szCs w:val="18"/>
          <w:lang w:val="en-GB"/>
        </w:rPr>
      </w:pPr>
      <w:r w:rsidRPr="00135000">
        <w:rPr>
          <w:rFonts w:ascii="Verdana" w:hAnsi="Verdana" w:cs="Arial"/>
          <w:i/>
          <w:iCs/>
          <w:sz w:val="18"/>
          <w:szCs w:val="18"/>
          <w:lang w:val="en-GB"/>
        </w:rPr>
        <w:t>Scientific and/or societal impact</w:t>
      </w:r>
    </w:p>
    <w:p w14:paraId="5D8A90B4" w14:textId="5225AE95" w:rsidR="00DE665B" w:rsidRPr="00135000" w:rsidRDefault="00DE665B" w:rsidP="00281D35">
      <w:pPr>
        <w:shd w:val="clear" w:color="auto" w:fill="FFFFFF" w:themeFill="background1"/>
        <w:spacing w:line="276" w:lineRule="auto"/>
        <w:ind w:left="374"/>
        <w:jc w:val="both"/>
        <w:rPr>
          <w:rFonts w:ascii="Verdana" w:hAnsi="Verdana" w:cs="Arial"/>
          <w:sz w:val="18"/>
          <w:szCs w:val="18"/>
          <w:lang w:val="en-GB"/>
        </w:rPr>
      </w:pPr>
      <w:r w:rsidRPr="00135000">
        <w:rPr>
          <w:rFonts w:ascii="Verdana" w:hAnsi="Verdana"/>
          <w:sz w:val="18"/>
          <w:szCs w:val="18"/>
          <w:lang w:val="en-US"/>
        </w:rPr>
        <w:t xml:space="preserve">The importance of the potential research results in the short and long term in the </w:t>
      </w:r>
      <w:r w:rsidR="0085B106" w:rsidRPr="00135000">
        <w:rPr>
          <w:rFonts w:ascii="Verdana" w:hAnsi="Verdana"/>
          <w:sz w:val="18"/>
          <w:szCs w:val="18"/>
          <w:lang w:val="en-US"/>
        </w:rPr>
        <w:t>field of research</w:t>
      </w:r>
      <w:r w:rsidRPr="00135000">
        <w:rPr>
          <w:rFonts w:ascii="Verdana" w:hAnsi="Verdana"/>
          <w:sz w:val="18"/>
          <w:szCs w:val="18"/>
          <w:lang w:val="en-US"/>
        </w:rPr>
        <w:t xml:space="preserve">, </w:t>
      </w:r>
      <w:r w:rsidR="003A4B4B" w:rsidRPr="00135000">
        <w:rPr>
          <w:rFonts w:ascii="Verdana" w:hAnsi="Verdana"/>
          <w:sz w:val="18"/>
          <w:szCs w:val="18"/>
          <w:lang w:val="en-US"/>
        </w:rPr>
        <w:t>potential use and relevance in other scientific disciplines</w:t>
      </w:r>
      <w:r w:rsidR="003A4B4B" w:rsidRPr="00135000">
        <w:rPr>
          <w:rFonts w:ascii="Verdana" w:hAnsi="Verdana" w:cs="Arial"/>
          <w:sz w:val="18"/>
          <w:szCs w:val="18"/>
          <w:lang w:val="en-GB"/>
        </w:rPr>
        <w:t>, and</w:t>
      </w:r>
      <w:r w:rsidR="00EF3278" w:rsidRPr="00135000">
        <w:rPr>
          <w:rFonts w:ascii="Verdana" w:hAnsi="Verdana" w:cs="Arial"/>
          <w:sz w:val="18"/>
          <w:szCs w:val="18"/>
          <w:lang w:val="en-GB"/>
        </w:rPr>
        <w:t xml:space="preserve"> </w:t>
      </w:r>
      <w:r w:rsidR="00EF3278" w:rsidRPr="00135000">
        <w:rPr>
          <w:rFonts w:ascii="Verdana" w:hAnsi="Verdana"/>
          <w:sz w:val="18"/>
          <w:szCs w:val="18"/>
          <w:lang w:val="en-US"/>
        </w:rPr>
        <w:t>potential use and relevance for society (economic, technical, social, cultural)</w:t>
      </w:r>
      <w:r w:rsidR="19520FB6" w:rsidRPr="00135000">
        <w:rPr>
          <w:rFonts w:ascii="Verdana" w:hAnsi="Verdana"/>
          <w:sz w:val="18"/>
          <w:szCs w:val="18"/>
          <w:lang w:val="en-US"/>
        </w:rPr>
        <w:t xml:space="preserve">, </w:t>
      </w:r>
      <w:r w:rsidR="00FF07EC" w:rsidRPr="00135000">
        <w:rPr>
          <w:rFonts w:ascii="Verdana" w:hAnsi="Verdana"/>
          <w:sz w:val="18"/>
          <w:szCs w:val="18"/>
          <w:lang w:val="en-US"/>
        </w:rPr>
        <w:t>including</w:t>
      </w:r>
      <w:r w:rsidR="19520FB6" w:rsidRPr="00135000">
        <w:rPr>
          <w:rFonts w:ascii="Verdana" w:hAnsi="Verdana"/>
          <w:sz w:val="18"/>
          <w:szCs w:val="18"/>
          <w:lang w:val="en-US"/>
        </w:rPr>
        <w:t xml:space="preserve"> technological </w:t>
      </w:r>
      <w:r w:rsidR="00FF07EC" w:rsidRPr="00135000">
        <w:rPr>
          <w:rFonts w:ascii="Verdana" w:hAnsi="Verdana"/>
          <w:sz w:val="18"/>
          <w:szCs w:val="18"/>
          <w:lang w:val="en-US"/>
        </w:rPr>
        <w:t>application</w:t>
      </w:r>
      <w:r w:rsidR="00EF3278" w:rsidRPr="00135000">
        <w:rPr>
          <w:rFonts w:ascii="Verdana" w:hAnsi="Verdana"/>
          <w:sz w:val="18"/>
          <w:szCs w:val="18"/>
          <w:lang w:val="en-US"/>
        </w:rPr>
        <w:t xml:space="preserve">. </w:t>
      </w:r>
    </w:p>
    <w:p w14:paraId="2AA368E7" w14:textId="77777777" w:rsidR="00EF3278" w:rsidRPr="00135000" w:rsidRDefault="00EF3278" w:rsidP="00281D35">
      <w:pPr>
        <w:shd w:val="clear" w:color="auto" w:fill="FFFFFF" w:themeFill="background1"/>
        <w:spacing w:line="276" w:lineRule="auto"/>
        <w:rPr>
          <w:rFonts w:ascii="Verdana" w:hAnsi="Verdana" w:cs="Arial"/>
          <w:sz w:val="18"/>
          <w:szCs w:val="18"/>
          <w:lang w:val="en-GB"/>
        </w:rPr>
      </w:pPr>
    </w:p>
    <w:p w14:paraId="3A74FE28" w14:textId="0B30C4ED" w:rsidR="00155AE4" w:rsidRPr="00135000" w:rsidRDefault="001C7A11" w:rsidP="00135000">
      <w:pPr>
        <w:spacing w:line="276" w:lineRule="auto"/>
        <w:jc w:val="both"/>
        <w:rPr>
          <w:rFonts w:ascii="Verdana" w:hAnsi="Verdana"/>
          <w:b/>
          <w:spacing w:val="-2"/>
          <w:sz w:val="18"/>
          <w:szCs w:val="18"/>
          <w:lang w:val="en-GB"/>
        </w:rPr>
      </w:pPr>
      <w:r w:rsidRPr="00135000">
        <w:rPr>
          <w:rFonts w:ascii="Verdana" w:hAnsi="Verdana"/>
          <w:b/>
          <w:spacing w:val="-2"/>
          <w:sz w:val="18"/>
          <w:szCs w:val="18"/>
          <w:lang w:val="en-GB"/>
        </w:rPr>
        <w:t xml:space="preserve">1.2 </w:t>
      </w:r>
      <w:r w:rsidR="001F6B1E" w:rsidRPr="00135000">
        <w:rPr>
          <w:rFonts w:ascii="Verdana" w:hAnsi="Verdana"/>
          <w:b/>
          <w:spacing w:val="-2"/>
          <w:sz w:val="18"/>
          <w:szCs w:val="18"/>
          <w:lang w:val="en-GB"/>
        </w:rPr>
        <w:t>GENERAL PROJECT INFORMATION: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4563"/>
        <w:gridCol w:w="4479"/>
      </w:tblGrid>
      <w:tr w:rsidR="00BC398D" w:rsidRPr="00135000" w14:paraId="49D16376" w14:textId="77777777" w:rsidTr="7C5069B1">
        <w:trPr>
          <w:trHeight w:val="283"/>
        </w:trPr>
        <w:tc>
          <w:tcPr>
            <w:tcW w:w="4563" w:type="dxa"/>
            <w:tcBorders>
              <w:top w:val="single" w:sz="12" w:space="0" w:color="auto"/>
              <w:bottom w:val="single" w:sz="6" w:space="0" w:color="auto"/>
            </w:tcBorders>
            <w:shd w:val="clear" w:color="auto" w:fill="auto"/>
          </w:tcPr>
          <w:p w14:paraId="166527E3" w14:textId="57AE4B2C" w:rsidR="00BC398D" w:rsidRPr="00135000" w:rsidRDefault="00BC398D"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Main PE&amp;RC affiliated Institute/University</w:t>
            </w:r>
          </w:p>
        </w:tc>
        <w:tc>
          <w:tcPr>
            <w:tcW w:w="4479" w:type="dxa"/>
            <w:tcBorders>
              <w:top w:val="single" w:sz="12" w:space="0" w:color="auto"/>
              <w:bottom w:val="single" w:sz="6" w:space="0" w:color="auto"/>
            </w:tcBorders>
            <w:shd w:val="clear" w:color="auto" w:fill="auto"/>
          </w:tcPr>
          <w:p w14:paraId="41B7F8D2" w14:textId="246805B4" w:rsidR="00BC398D" w:rsidRPr="00135000" w:rsidRDefault="000F6108" w:rsidP="00135000">
            <w:pPr>
              <w:spacing w:line="276" w:lineRule="auto"/>
              <w:jc w:val="both"/>
              <w:rPr>
                <w:rFonts w:ascii="Verdana" w:hAnsi="Verdana"/>
                <w:spacing w:val="-2"/>
                <w:sz w:val="18"/>
                <w:szCs w:val="18"/>
                <w:lang w:val="en-GB"/>
              </w:rPr>
            </w:pPr>
            <w:r>
              <w:rPr>
                <w:rFonts w:ascii="Verdana" w:hAnsi="Verdana"/>
                <w:spacing w:val="-2"/>
                <w:sz w:val="18"/>
                <w:szCs w:val="18"/>
                <w:lang w:val="en-GB"/>
              </w:rPr>
              <w:t>Wageningen University &amp; Research</w:t>
            </w:r>
          </w:p>
        </w:tc>
      </w:tr>
      <w:tr w:rsidR="00BC398D" w:rsidRPr="000F6108" w14:paraId="41D93433" w14:textId="77777777" w:rsidTr="7C5069B1">
        <w:trPr>
          <w:trHeight w:val="283"/>
        </w:trPr>
        <w:tc>
          <w:tcPr>
            <w:tcW w:w="4563" w:type="dxa"/>
            <w:tcBorders>
              <w:top w:val="single" w:sz="6" w:space="0" w:color="auto"/>
              <w:bottom w:val="single" w:sz="6" w:space="0" w:color="auto"/>
            </w:tcBorders>
            <w:shd w:val="clear" w:color="auto" w:fill="auto"/>
          </w:tcPr>
          <w:p w14:paraId="00E1712D" w14:textId="77777777" w:rsidR="00BC398D" w:rsidRPr="00135000" w:rsidRDefault="00BC398D"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Main PE&amp;RC research group</w:t>
            </w:r>
          </w:p>
        </w:tc>
        <w:tc>
          <w:tcPr>
            <w:tcW w:w="4479" w:type="dxa"/>
            <w:tcBorders>
              <w:top w:val="single" w:sz="6" w:space="0" w:color="auto"/>
              <w:bottom w:val="single" w:sz="6" w:space="0" w:color="auto"/>
            </w:tcBorders>
            <w:shd w:val="clear" w:color="auto" w:fill="auto"/>
          </w:tcPr>
          <w:p w14:paraId="63BF6D83" w14:textId="259B49A3" w:rsidR="00BC398D" w:rsidRPr="00135000" w:rsidRDefault="000F6108" w:rsidP="00135000">
            <w:pPr>
              <w:spacing w:line="276" w:lineRule="auto"/>
              <w:jc w:val="both"/>
              <w:rPr>
                <w:rFonts w:ascii="Verdana" w:hAnsi="Verdana"/>
                <w:spacing w:val="-2"/>
                <w:sz w:val="18"/>
                <w:szCs w:val="18"/>
                <w:lang w:val="en-GB"/>
              </w:rPr>
            </w:pPr>
            <w:r>
              <w:rPr>
                <w:rFonts w:ascii="Verdana" w:hAnsi="Verdana"/>
                <w:spacing w:val="-2"/>
                <w:sz w:val="18"/>
                <w:szCs w:val="18"/>
                <w:lang w:val="en-GB"/>
              </w:rPr>
              <w:t>Crop System</w:t>
            </w:r>
            <w:r w:rsidR="00873034">
              <w:rPr>
                <w:rFonts w:ascii="Verdana" w:hAnsi="Verdana"/>
                <w:spacing w:val="-2"/>
                <w:sz w:val="18"/>
                <w:szCs w:val="18"/>
                <w:lang w:val="en-GB"/>
              </w:rPr>
              <w:t>s</w:t>
            </w:r>
            <w:r>
              <w:rPr>
                <w:rFonts w:ascii="Verdana" w:hAnsi="Verdana"/>
                <w:spacing w:val="-2"/>
                <w:sz w:val="18"/>
                <w:szCs w:val="18"/>
                <w:lang w:val="en-GB"/>
              </w:rPr>
              <w:t xml:space="preserve"> Analysis</w:t>
            </w:r>
          </w:p>
        </w:tc>
      </w:tr>
      <w:tr w:rsidR="00BC398D" w:rsidRPr="00CB77FC" w14:paraId="1484B0FF" w14:textId="77777777" w:rsidTr="7C5069B1">
        <w:trPr>
          <w:trHeight w:val="283"/>
        </w:trPr>
        <w:tc>
          <w:tcPr>
            <w:tcW w:w="4563" w:type="dxa"/>
            <w:tcBorders>
              <w:top w:val="single" w:sz="6" w:space="0" w:color="auto"/>
              <w:bottom w:val="single" w:sz="6" w:space="0" w:color="auto"/>
            </w:tcBorders>
            <w:shd w:val="clear" w:color="auto" w:fill="auto"/>
          </w:tcPr>
          <w:p w14:paraId="44B46643" w14:textId="6C048E59" w:rsidR="00BC398D" w:rsidRPr="00135000" w:rsidRDefault="00BC398D"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 xml:space="preserve">Other PE&amp;RC </w:t>
            </w:r>
            <w:r w:rsidR="54F0B71D" w:rsidRPr="00135000">
              <w:rPr>
                <w:rFonts w:ascii="Verdana" w:hAnsi="Verdana"/>
                <w:spacing w:val="-2"/>
                <w:sz w:val="18"/>
                <w:szCs w:val="18"/>
                <w:lang w:val="en-GB"/>
              </w:rPr>
              <w:t xml:space="preserve">research </w:t>
            </w:r>
            <w:r w:rsidRPr="00135000">
              <w:rPr>
                <w:rFonts w:ascii="Verdana" w:hAnsi="Verdana"/>
                <w:spacing w:val="-2"/>
                <w:sz w:val="18"/>
                <w:szCs w:val="18"/>
                <w:lang w:val="en-GB"/>
              </w:rPr>
              <w:t>groups involved</w:t>
            </w:r>
          </w:p>
        </w:tc>
        <w:tc>
          <w:tcPr>
            <w:tcW w:w="4479" w:type="dxa"/>
            <w:tcBorders>
              <w:top w:val="single" w:sz="6" w:space="0" w:color="auto"/>
              <w:bottom w:val="single" w:sz="6" w:space="0" w:color="auto"/>
            </w:tcBorders>
            <w:shd w:val="clear" w:color="auto" w:fill="auto"/>
          </w:tcPr>
          <w:p w14:paraId="57C3FB18" w14:textId="77777777" w:rsidR="00BC398D" w:rsidRPr="00135000" w:rsidRDefault="00BC398D" w:rsidP="00135000">
            <w:pPr>
              <w:spacing w:line="276" w:lineRule="auto"/>
              <w:jc w:val="both"/>
              <w:rPr>
                <w:rFonts w:ascii="Verdana" w:hAnsi="Verdana"/>
                <w:spacing w:val="-2"/>
                <w:sz w:val="18"/>
                <w:szCs w:val="18"/>
                <w:lang w:val="en-GB"/>
              </w:rPr>
            </w:pPr>
          </w:p>
        </w:tc>
      </w:tr>
      <w:tr w:rsidR="00BC398D" w:rsidRPr="00CB77FC" w14:paraId="5876CFA7" w14:textId="77777777" w:rsidTr="7C5069B1">
        <w:trPr>
          <w:trHeight w:val="283"/>
        </w:trPr>
        <w:tc>
          <w:tcPr>
            <w:tcW w:w="4563" w:type="dxa"/>
            <w:tcBorders>
              <w:top w:val="single" w:sz="6" w:space="0" w:color="auto"/>
              <w:bottom w:val="single" w:sz="6" w:space="0" w:color="auto"/>
            </w:tcBorders>
            <w:shd w:val="clear" w:color="auto" w:fill="auto"/>
          </w:tcPr>
          <w:p w14:paraId="12681572" w14:textId="77777777" w:rsidR="00BC398D" w:rsidRPr="00135000" w:rsidRDefault="00BC398D"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Where will the research be conducted (country)</w:t>
            </w:r>
          </w:p>
        </w:tc>
        <w:tc>
          <w:tcPr>
            <w:tcW w:w="4479" w:type="dxa"/>
            <w:tcBorders>
              <w:top w:val="single" w:sz="6" w:space="0" w:color="auto"/>
              <w:bottom w:val="single" w:sz="6" w:space="0" w:color="auto"/>
            </w:tcBorders>
            <w:shd w:val="clear" w:color="auto" w:fill="auto"/>
          </w:tcPr>
          <w:p w14:paraId="3E0B743B" w14:textId="77777777" w:rsidR="00BC398D" w:rsidRPr="00135000" w:rsidRDefault="00BC398D" w:rsidP="00135000">
            <w:pPr>
              <w:spacing w:line="276" w:lineRule="auto"/>
              <w:jc w:val="both"/>
              <w:rPr>
                <w:rFonts w:ascii="Verdana" w:hAnsi="Verdana"/>
                <w:spacing w:val="-2"/>
                <w:sz w:val="18"/>
                <w:szCs w:val="18"/>
                <w:lang w:val="en-GB"/>
              </w:rPr>
            </w:pPr>
          </w:p>
        </w:tc>
      </w:tr>
      <w:tr w:rsidR="00746A3C" w:rsidRPr="000F6108" w14:paraId="1D69B9D7" w14:textId="77777777" w:rsidTr="7C5069B1">
        <w:trPr>
          <w:trHeight w:val="283"/>
        </w:trPr>
        <w:tc>
          <w:tcPr>
            <w:tcW w:w="4563" w:type="dxa"/>
            <w:tcBorders>
              <w:top w:val="single" w:sz="6" w:space="0" w:color="auto"/>
              <w:left w:val="single" w:sz="12" w:space="0" w:color="auto"/>
              <w:bottom w:val="single" w:sz="6" w:space="0" w:color="auto"/>
              <w:right w:val="single" w:sz="6" w:space="0" w:color="auto"/>
            </w:tcBorders>
            <w:shd w:val="clear" w:color="auto" w:fill="auto"/>
          </w:tcPr>
          <w:p w14:paraId="7AFE5421" w14:textId="77777777" w:rsidR="00746A3C" w:rsidRPr="00135000" w:rsidRDefault="00746A3C"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Full name of the PhD candidate</w:t>
            </w:r>
          </w:p>
        </w:tc>
        <w:tc>
          <w:tcPr>
            <w:tcW w:w="4479" w:type="dxa"/>
            <w:tcBorders>
              <w:top w:val="single" w:sz="6" w:space="0" w:color="auto"/>
              <w:left w:val="single" w:sz="6" w:space="0" w:color="auto"/>
              <w:bottom w:val="single" w:sz="6" w:space="0" w:color="auto"/>
              <w:right w:val="single" w:sz="12" w:space="0" w:color="auto"/>
            </w:tcBorders>
            <w:shd w:val="clear" w:color="auto" w:fill="auto"/>
          </w:tcPr>
          <w:p w14:paraId="09EE7E23" w14:textId="17CD3A9E" w:rsidR="00746A3C" w:rsidRPr="00135000" w:rsidRDefault="000F6108" w:rsidP="00135000">
            <w:pPr>
              <w:spacing w:line="276" w:lineRule="auto"/>
              <w:jc w:val="both"/>
              <w:rPr>
                <w:rFonts w:ascii="Verdana" w:hAnsi="Verdana"/>
                <w:spacing w:val="-2"/>
                <w:sz w:val="18"/>
                <w:szCs w:val="18"/>
                <w:lang w:val="en-GB"/>
              </w:rPr>
            </w:pPr>
            <w:r>
              <w:rPr>
                <w:rFonts w:ascii="Verdana" w:hAnsi="Verdana"/>
                <w:spacing w:val="-2"/>
                <w:sz w:val="18"/>
                <w:szCs w:val="18"/>
                <w:lang w:val="en-GB"/>
              </w:rPr>
              <w:t>Leonel Eduardo Alvarado Huaman</w:t>
            </w:r>
          </w:p>
        </w:tc>
      </w:tr>
      <w:tr w:rsidR="00746A3C" w:rsidRPr="00CB77FC" w14:paraId="66160117" w14:textId="77777777" w:rsidTr="7C5069B1">
        <w:trPr>
          <w:trHeight w:val="283"/>
        </w:trPr>
        <w:tc>
          <w:tcPr>
            <w:tcW w:w="4563" w:type="dxa"/>
            <w:tcBorders>
              <w:top w:val="single" w:sz="6" w:space="0" w:color="auto"/>
              <w:left w:val="single" w:sz="12" w:space="0" w:color="auto"/>
              <w:bottom w:val="single" w:sz="6" w:space="0" w:color="auto"/>
              <w:right w:val="single" w:sz="6" w:space="0" w:color="auto"/>
            </w:tcBorders>
            <w:shd w:val="clear" w:color="auto" w:fill="auto"/>
          </w:tcPr>
          <w:p w14:paraId="7C0B3EA0" w14:textId="77777777" w:rsidR="00746A3C" w:rsidRPr="00135000" w:rsidRDefault="00746A3C"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Project duration</w:t>
            </w:r>
          </w:p>
        </w:tc>
        <w:tc>
          <w:tcPr>
            <w:tcW w:w="4479" w:type="dxa"/>
            <w:tcBorders>
              <w:top w:val="single" w:sz="6" w:space="0" w:color="auto"/>
              <w:left w:val="single" w:sz="6" w:space="0" w:color="auto"/>
              <w:bottom w:val="single" w:sz="6" w:space="0" w:color="auto"/>
              <w:right w:val="single" w:sz="12" w:space="0" w:color="auto"/>
            </w:tcBorders>
            <w:shd w:val="clear" w:color="auto" w:fill="auto"/>
          </w:tcPr>
          <w:p w14:paraId="566E71F1" w14:textId="0ACA3A03" w:rsidR="00746A3C" w:rsidRPr="00135000" w:rsidRDefault="00746A3C"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FROM dd/mm/</w:t>
            </w:r>
            <w:proofErr w:type="spellStart"/>
            <w:r w:rsidRPr="00135000">
              <w:rPr>
                <w:rFonts w:ascii="Verdana" w:hAnsi="Verdana"/>
                <w:spacing w:val="-2"/>
                <w:sz w:val="18"/>
                <w:szCs w:val="18"/>
                <w:lang w:val="en-GB"/>
              </w:rPr>
              <w:t>yy</w:t>
            </w:r>
            <w:proofErr w:type="spellEnd"/>
            <w:r w:rsidRPr="00135000">
              <w:rPr>
                <w:rFonts w:ascii="Verdana" w:hAnsi="Verdana"/>
                <w:spacing w:val="-2"/>
                <w:sz w:val="18"/>
                <w:szCs w:val="18"/>
                <w:lang w:val="en-GB"/>
              </w:rPr>
              <w:t xml:space="preserve"> TO dd</w:t>
            </w:r>
            <w:r w:rsidR="00227367" w:rsidRPr="00135000">
              <w:rPr>
                <w:rFonts w:ascii="Verdana" w:hAnsi="Verdana"/>
                <w:spacing w:val="-2"/>
                <w:sz w:val="18"/>
                <w:szCs w:val="18"/>
                <w:lang w:val="en-GB"/>
              </w:rPr>
              <w:t>/</w:t>
            </w:r>
            <w:r w:rsidRPr="00135000">
              <w:rPr>
                <w:rFonts w:ascii="Verdana" w:hAnsi="Verdana"/>
                <w:spacing w:val="-2"/>
                <w:sz w:val="18"/>
                <w:szCs w:val="18"/>
                <w:lang w:val="en-GB"/>
              </w:rPr>
              <w:t>mm</w:t>
            </w:r>
            <w:r w:rsidR="00227367" w:rsidRPr="00135000">
              <w:rPr>
                <w:rFonts w:ascii="Verdana" w:hAnsi="Verdana"/>
                <w:spacing w:val="-2"/>
                <w:sz w:val="18"/>
                <w:szCs w:val="18"/>
                <w:lang w:val="en-GB"/>
              </w:rPr>
              <w:t>/</w:t>
            </w:r>
            <w:proofErr w:type="spellStart"/>
            <w:r w:rsidRPr="00135000">
              <w:rPr>
                <w:rFonts w:ascii="Verdana" w:hAnsi="Verdana"/>
                <w:spacing w:val="-2"/>
                <w:sz w:val="18"/>
                <w:szCs w:val="18"/>
                <w:lang w:val="en-GB"/>
              </w:rPr>
              <w:t>yy</w:t>
            </w:r>
            <w:proofErr w:type="spellEnd"/>
          </w:p>
        </w:tc>
      </w:tr>
      <w:tr w:rsidR="00746A3C" w:rsidRPr="00CB77FC" w14:paraId="4EEFFBF9" w14:textId="77777777" w:rsidTr="7C5069B1">
        <w:trPr>
          <w:trHeight w:val="283"/>
        </w:trPr>
        <w:tc>
          <w:tcPr>
            <w:tcW w:w="4563" w:type="dxa"/>
            <w:tcBorders>
              <w:top w:val="single" w:sz="6" w:space="0" w:color="auto"/>
              <w:left w:val="single" w:sz="12" w:space="0" w:color="auto"/>
              <w:bottom w:val="single" w:sz="6" w:space="0" w:color="auto"/>
              <w:right w:val="single" w:sz="6" w:space="0" w:color="auto"/>
            </w:tcBorders>
            <w:shd w:val="clear" w:color="auto" w:fill="auto"/>
          </w:tcPr>
          <w:p w14:paraId="4FAA8D16" w14:textId="77777777" w:rsidR="00746A3C" w:rsidRPr="00135000" w:rsidRDefault="00746A3C"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Time spent on PhD project</w:t>
            </w:r>
          </w:p>
          <w:p w14:paraId="7534C7B0" w14:textId="2E13FBAB" w:rsidR="00746A3C" w:rsidRPr="00135000" w:rsidRDefault="00746A3C" w:rsidP="00135000">
            <w:pPr>
              <w:spacing w:line="276" w:lineRule="auto"/>
              <w:rPr>
                <w:rFonts w:ascii="Verdana" w:hAnsi="Verdana"/>
                <w:sz w:val="18"/>
                <w:szCs w:val="18"/>
                <w:lang w:val="en-GB"/>
              </w:rPr>
            </w:pPr>
          </w:p>
        </w:tc>
        <w:tc>
          <w:tcPr>
            <w:tcW w:w="4479" w:type="dxa"/>
            <w:tcBorders>
              <w:top w:val="single" w:sz="6" w:space="0" w:color="auto"/>
              <w:left w:val="single" w:sz="6" w:space="0" w:color="auto"/>
              <w:bottom w:val="single" w:sz="6" w:space="0" w:color="auto"/>
              <w:right w:val="single" w:sz="12" w:space="0" w:color="auto"/>
            </w:tcBorders>
            <w:shd w:val="clear" w:color="auto" w:fill="auto"/>
          </w:tcPr>
          <w:p w14:paraId="04DDA034" w14:textId="77777777" w:rsidR="00746A3C" w:rsidRPr="00135000" w:rsidRDefault="00746A3C" w:rsidP="00135000">
            <w:pPr>
              <w:pStyle w:val="ListParagraph"/>
              <w:numPr>
                <w:ilvl w:val="0"/>
                <w:numId w:val="31"/>
              </w:numPr>
              <w:spacing w:line="276" w:lineRule="auto"/>
              <w:jc w:val="both"/>
              <w:rPr>
                <w:rFonts w:ascii="Verdana" w:hAnsi="Verdana"/>
                <w:spacing w:val="-2"/>
                <w:sz w:val="18"/>
                <w:szCs w:val="18"/>
                <w:lang w:val="en-GB"/>
              </w:rPr>
            </w:pPr>
            <w:r w:rsidRPr="00135000">
              <w:rPr>
                <w:rFonts w:ascii="Verdana" w:hAnsi="Verdana"/>
                <w:spacing w:val="-2"/>
                <w:sz w:val="18"/>
                <w:szCs w:val="18"/>
                <w:lang w:val="en-GB"/>
              </w:rPr>
              <w:t>Fulltime</w:t>
            </w:r>
          </w:p>
          <w:p w14:paraId="4557A8B5" w14:textId="170E0237" w:rsidR="00746A3C" w:rsidRPr="00135000" w:rsidRDefault="1EC279AA" w:rsidP="00135000">
            <w:pPr>
              <w:pStyle w:val="ListParagraph"/>
              <w:numPr>
                <w:ilvl w:val="0"/>
                <w:numId w:val="31"/>
              </w:numPr>
              <w:spacing w:line="276" w:lineRule="auto"/>
              <w:jc w:val="both"/>
              <w:rPr>
                <w:rFonts w:ascii="Verdana" w:hAnsi="Verdana"/>
                <w:spacing w:val="-2"/>
                <w:sz w:val="18"/>
                <w:szCs w:val="18"/>
                <w:lang w:val="en-GB"/>
              </w:rPr>
            </w:pPr>
            <w:r w:rsidRPr="00135000">
              <w:rPr>
                <w:rFonts w:ascii="Verdana" w:hAnsi="Verdana"/>
                <w:spacing w:val="-2"/>
                <w:sz w:val="18"/>
                <w:szCs w:val="18"/>
                <w:lang w:val="en-GB"/>
              </w:rPr>
              <w:t>Part-time</w:t>
            </w:r>
            <w:r w:rsidR="76E9FB04" w:rsidRPr="00135000">
              <w:rPr>
                <w:rFonts w:ascii="Verdana" w:hAnsi="Verdana"/>
                <w:spacing w:val="-2"/>
                <w:sz w:val="18"/>
                <w:szCs w:val="18"/>
                <w:lang w:val="en-GB"/>
              </w:rPr>
              <w:t>:</w:t>
            </w:r>
            <w:r w:rsidRPr="00135000">
              <w:rPr>
                <w:rFonts w:ascii="Verdana" w:hAnsi="Verdana"/>
                <w:spacing w:val="-2"/>
                <w:sz w:val="18"/>
                <w:szCs w:val="18"/>
                <w:lang w:val="en-GB"/>
              </w:rPr>
              <w:t xml:space="preserve"> for ... hours per week</w:t>
            </w:r>
          </w:p>
        </w:tc>
      </w:tr>
      <w:tr w:rsidR="00746A3C" w:rsidRPr="00135000" w14:paraId="11B17D9E" w14:textId="77777777" w:rsidTr="7C5069B1">
        <w:trPr>
          <w:trHeight w:val="283"/>
        </w:trPr>
        <w:tc>
          <w:tcPr>
            <w:tcW w:w="4563" w:type="dxa"/>
            <w:tcBorders>
              <w:top w:val="single" w:sz="6" w:space="0" w:color="auto"/>
              <w:left w:val="single" w:sz="12" w:space="0" w:color="auto"/>
              <w:bottom w:val="single" w:sz="6" w:space="0" w:color="auto"/>
              <w:right w:val="single" w:sz="6" w:space="0" w:color="auto"/>
            </w:tcBorders>
            <w:shd w:val="clear" w:color="auto" w:fill="auto"/>
          </w:tcPr>
          <w:p w14:paraId="55291405" w14:textId="67C8B30C" w:rsidR="00746A3C" w:rsidRPr="00135000" w:rsidRDefault="00746A3C"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Principal supervisor/Promotor</w:t>
            </w:r>
          </w:p>
        </w:tc>
        <w:tc>
          <w:tcPr>
            <w:tcW w:w="4479" w:type="dxa"/>
            <w:tcBorders>
              <w:top w:val="single" w:sz="6" w:space="0" w:color="auto"/>
              <w:left w:val="single" w:sz="6" w:space="0" w:color="auto"/>
              <w:bottom w:val="single" w:sz="6" w:space="0" w:color="auto"/>
              <w:right w:val="single" w:sz="12" w:space="0" w:color="auto"/>
            </w:tcBorders>
            <w:shd w:val="clear" w:color="auto" w:fill="auto"/>
          </w:tcPr>
          <w:p w14:paraId="23F1E380" w14:textId="0836ED42" w:rsidR="00746A3C" w:rsidRPr="00135000" w:rsidRDefault="000F6108" w:rsidP="00135000">
            <w:pPr>
              <w:pStyle w:val="ListParagraph"/>
              <w:spacing w:line="276" w:lineRule="auto"/>
              <w:ind w:left="360" w:hanging="360"/>
              <w:rPr>
                <w:rFonts w:ascii="Verdana" w:hAnsi="Verdana"/>
                <w:spacing w:val="-2"/>
                <w:sz w:val="18"/>
                <w:szCs w:val="18"/>
                <w:lang w:val="en-GB"/>
              </w:rPr>
            </w:pPr>
            <w:r>
              <w:rPr>
                <w:rFonts w:ascii="Verdana" w:hAnsi="Verdana"/>
                <w:spacing w:val="-2"/>
                <w:sz w:val="18"/>
                <w:szCs w:val="18"/>
                <w:lang w:val="en-GB"/>
              </w:rPr>
              <w:t xml:space="preserve">Niels </w:t>
            </w:r>
            <w:proofErr w:type="spellStart"/>
            <w:r>
              <w:rPr>
                <w:rFonts w:ascii="Verdana" w:hAnsi="Verdana"/>
                <w:spacing w:val="-2"/>
                <w:sz w:val="18"/>
                <w:szCs w:val="18"/>
                <w:lang w:val="en-GB"/>
              </w:rPr>
              <w:t>Anten</w:t>
            </w:r>
            <w:proofErr w:type="spellEnd"/>
          </w:p>
        </w:tc>
      </w:tr>
      <w:tr w:rsidR="00746A3C" w:rsidRPr="00135000" w14:paraId="16FA7BA3" w14:textId="77777777" w:rsidTr="7C5069B1">
        <w:trPr>
          <w:trHeight w:val="283"/>
        </w:trPr>
        <w:tc>
          <w:tcPr>
            <w:tcW w:w="4563" w:type="dxa"/>
            <w:tcBorders>
              <w:top w:val="single" w:sz="6" w:space="0" w:color="auto"/>
              <w:left w:val="single" w:sz="12" w:space="0" w:color="auto"/>
              <w:bottom w:val="single" w:sz="12" w:space="0" w:color="auto"/>
              <w:right w:val="single" w:sz="6" w:space="0" w:color="auto"/>
            </w:tcBorders>
            <w:shd w:val="clear" w:color="auto" w:fill="auto"/>
          </w:tcPr>
          <w:p w14:paraId="612CE140" w14:textId="77777777" w:rsidR="00746A3C" w:rsidRPr="00135000" w:rsidRDefault="00746A3C"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 xml:space="preserve">Additional supervisor(s) </w:t>
            </w:r>
          </w:p>
        </w:tc>
        <w:tc>
          <w:tcPr>
            <w:tcW w:w="4479" w:type="dxa"/>
            <w:tcBorders>
              <w:top w:val="single" w:sz="6" w:space="0" w:color="auto"/>
              <w:left w:val="single" w:sz="6" w:space="0" w:color="auto"/>
              <w:bottom w:val="single" w:sz="12" w:space="0" w:color="auto"/>
              <w:right w:val="single" w:sz="12" w:space="0" w:color="auto"/>
            </w:tcBorders>
            <w:shd w:val="clear" w:color="auto" w:fill="auto"/>
          </w:tcPr>
          <w:p w14:paraId="11CA3FB3" w14:textId="0137DD41" w:rsidR="00746A3C" w:rsidRPr="00135000" w:rsidRDefault="000F6108" w:rsidP="00135000">
            <w:pPr>
              <w:pStyle w:val="ListParagraph"/>
              <w:spacing w:line="276" w:lineRule="auto"/>
              <w:ind w:left="360" w:hanging="360"/>
              <w:rPr>
                <w:rFonts w:ascii="Verdana" w:hAnsi="Verdana"/>
                <w:spacing w:val="-2"/>
                <w:sz w:val="18"/>
                <w:szCs w:val="18"/>
                <w:lang w:val="en-GB"/>
              </w:rPr>
            </w:pPr>
            <w:r>
              <w:rPr>
                <w:rFonts w:ascii="Verdana" w:hAnsi="Verdana"/>
                <w:spacing w:val="-2"/>
                <w:sz w:val="18"/>
                <w:szCs w:val="18"/>
                <w:lang w:val="en-GB"/>
              </w:rPr>
              <w:t xml:space="preserve">Danae </w:t>
            </w:r>
            <w:proofErr w:type="spellStart"/>
            <w:r>
              <w:rPr>
                <w:rFonts w:ascii="Verdana" w:hAnsi="Verdana"/>
                <w:spacing w:val="-2"/>
                <w:sz w:val="18"/>
                <w:szCs w:val="18"/>
                <w:lang w:val="en-GB"/>
              </w:rPr>
              <w:t>Rozendaal</w:t>
            </w:r>
            <w:proofErr w:type="spellEnd"/>
          </w:p>
        </w:tc>
      </w:tr>
    </w:tbl>
    <w:p w14:paraId="701120DD" w14:textId="7AC4FD16" w:rsidR="00BC398D" w:rsidRPr="00135000" w:rsidRDefault="00BC398D" w:rsidP="00135000">
      <w:pPr>
        <w:spacing w:line="276" w:lineRule="auto"/>
        <w:jc w:val="both"/>
        <w:rPr>
          <w:rFonts w:ascii="Verdana" w:hAnsi="Verdana"/>
          <w:spacing w:val="-2"/>
          <w:sz w:val="18"/>
          <w:szCs w:val="18"/>
          <w:lang w:val="en-GB"/>
        </w:rPr>
      </w:pPr>
    </w:p>
    <w:p w14:paraId="45129FE9" w14:textId="5A5DC2F5" w:rsidR="001F6B1E" w:rsidRPr="00135000" w:rsidRDefault="001C7A11" w:rsidP="00135000">
      <w:pPr>
        <w:keepNext/>
        <w:spacing w:line="276" w:lineRule="auto"/>
        <w:rPr>
          <w:rFonts w:ascii="Verdana" w:hAnsi="Verdana"/>
          <w:b/>
          <w:spacing w:val="-2"/>
          <w:sz w:val="18"/>
          <w:szCs w:val="18"/>
          <w:lang w:val="en-GB"/>
        </w:rPr>
      </w:pPr>
      <w:r w:rsidRPr="00135000">
        <w:rPr>
          <w:rFonts w:ascii="Verdana" w:hAnsi="Verdana"/>
          <w:b/>
          <w:spacing w:val="-2"/>
          <w:sz w:val="18"/>
          <w:szCs w:val="18"/>
          <w:lang w:val="en-GB"/>
        </w:rPr>
        <w:t xml:space="preserve">1.3 </w:t>
      </w:r>
      <w:r w:rsidR="001F6B1E" w:rsidRPr="00135000">
        <w:rPr>
          <w:rFonts w:ascii="Verdana" w:hAnsi="Verdana"/>
          <w:b/>
          <w:spacing w:val="-2"/>
          <w:sz w:val="18"/>
          <w:szCs w:val="18"/>
          <w:lang w:val="en-GB"/>
        </w:rPr>
        <w:t>ETHIC</w:t>
      </w:r>
      <w:r w:rsidR="00113F58" w:rsidRPr="00135000">
        <w:rPr>
          <w:rFonts w:ascii="Verdana" w:hAnsi="Verdana"/>
          <w:b/>
          <w:spacing w:val="-2"/>
          <w:sz w:val="18"/>
          <w:szCs w:val="18"/>
        </w:rPr>
        <w:t>S</w:t>
      </w:r>
      <w:r w:rsidR="001F6B1E" w:rsidRPr="00135000">
        <w:rPr>
          <w:rFonts w:ascii="Verdana" w:hAnsi="Verdana"/>
          <w:b/>
          <w:spacing w:val="-2"/>
          <w:sz w:val="18"/>
          <w:szCs w:val="18"/>
          <w:lang w:val="en-GB"/>
        </w:rPr>
        <w:t>:</w:t>
      </w:r>
    </w:p>
    <w:p w14:paraId="722E2D79" w14:textId="0FC7605E" w:rsidR="001F6B1E" w:rsidRPr="00135000" w:rsidRDefault="001F6B1E" w:rsidP="00281D35">
      <w:pPr>
        <w:keepNext/>
        <w:keepLines/>
        <w:spacing w:line="276" w:lineRule="auto"/>
        <w:jc w:val="both"/>
        <w:rPr>
          <w:rFonts w:ascii="Verdana" w:hAnsi="Verdana"/>
          <w:i/>
          <w:iCs/>
          <w:sz w:val="18"/>
          <w:szCs w:val="18"/>
          <w:lang w:val="en-GB"/>
        </w:rPr>
      </w:pPr>
      <w:r w:rsidRPr="00135000">
        <w:rPr>
          <w:rFonts w:ascii="Verdana" w:hAnsi="Verdana"/>
          <w:i/>
          <w:iCs/>
          <w:sz w:val="18"/>
          <w:szCs w:val="18"/>
          <w:lang w:val="en-GB"/>
        </w:rPr>
        <w:t xml:space="preserve">Ethical issues such as experiments with animals (vertebrates), work with genetically modified organisms, </w:t>
      </w:r>
      <w:r w:rsidR="005B0210" w:rsidRPr="00135000">
        <w:rPr>
          <w:rFonts w:ascii="Verdana" w:hAnsi="Verdana"/>
          <w:i/>
          <w:iCs/>
          <w:sz w:val="18"/>
          <w:szCs w:val="18"/>
          <w:lang w:val="en-GB"/>
        </w:rPr>
        <w:t>work with</w:t>
      </w:r>
      <w:r w:rsidRPr="00135000">
        <w:rPr>
          <w:rFonts w:ascii="Verdana" w:hAnsi="Verdana"/>
          <w:i/>
          <w:iCs/>
          <w:sz w:val="18"/>
          <w:szCs w:val="18"/>
          <w:lang w:val="en-GB"/>
        </w:rPr>
        <w:t xml:space="preserve"> material </w:t>
      </w:r>
      <w:r w:rsidR="005B0210" w:rsidRPr="00135000">
        <w:rPr>
          <w:rFonts w:ascii="Verdana" w:hAnsi="Verdana"/>
          <w:i/>
          <w:iCs/>
          <w:sz w:val="18"/>
          <w:szCs w:val="18"/>
          <w:lang w:val="en-GB"/>
        </w:rPr>
        <w:t>under</w:t>
      </w:r>
      <w:r w:rsidRPr="00135000">
        <w:rPr>
          <w:rFonts w:ascii="Verdana" w:hAnsi="Verdana"/>
          <w:i/>
          <w:iCs/>
          <w:sz w:val="18"/>
          <w:szCs w:val="18"/>
          <w:lang w:val="en-GB"/>
        </w:rPr>
        <w:t xml:space="preserve"> the Nagoya protocol, or </w:t>
      </w:r>
      <w:r w:rsidR="00520E03" w:rsidRPr="00135000">
        <w:rPr>
          <w:rFonts w:ascii="Verdana" w:hAnsi="Verdana"/>
          <w:i/>
          <w:iCs/>
          <w:sz w:val="18"/>
          <w:szCs w:val="18"/>
          <w:lang w:val="en-GB"/>
        </w:rPr>
        <w:t xml:space="preserve">personal data </w:t>
      </w:r>
      <w:r w:rsidRPr="00135000">
        <w:rPr>
          <w:rFonts w:ascii="Verdana" w:hAnsi="Verdana"/>
          <w:i/>
          <w:iCs/>
          <w:sz w:val="18"/>
          <w:szCs w:val="18"/>
          <w:lang w:val="en-GB"/>
        </w:rPr>
        <w:t>privacy considerations (AVG) may have legal implications. Also, ethical guidelines of the respective research institution may apply.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3"/>
        <w:gridCol w:w="2139"/>
      </w:tblGrid>
      <w:tr w:rsidR="00BB3571" w:rsidRPr="00135000" w14:paraId="5728042D" w14:textId="77777777" w:rsidTr="00AB78B1">
        <w:tc>
          <w:tcPr>
            <w:tcW w:w="3817" w:type="pct"/>
            <w:tcBorders>
              <w:top w:val="single" w:sz="12" w:space="0" w:color="auto"/>
              <w:left w:val="single" w:sz="12" w:space="0" w:color="auto"/>
            </w:tcBorders>
            <w:shd w:val="clear" w:color="auto" w:fill="auto"/>
          </w:tcPr>
          <w:p w14:paraId="5D4D8A5A" w14:textId="0739E387" w:rsidR="00BB3571" w:rsidRPr="00135000" w:rsidRDefault="003A6587" w:rsidP="00135000">
            <w:pPr>
              <w:keepLines/>
              <w:spacing w:line="276" w:lineRule="auto"/>
              <w:rPr>
                <w:rFonts w:ascii="Verdana" w:hAnsi="Verdana"/>
                <w:spacing w:val="-2"/>
                <w:sz w:val="18"/>
                <w:szCs w:val="18"/>
                <w:lang w:val="en-GB"/>
              </w:rPr>
            </w:pPr>
            <w:r w:rsidRPr="00135000">
              <w:rPr>
                <w:rFonts w:ascii="Verdana" w:hAnsi="Verdana"/>
                <w:spacing w:val="-2"/>
                <w:sz w:val="18"/>
                <w:szCs w:val="18"/>
                <w:lang w:val="en-GB"/>
              </w:rPr>
              <w:t>Do any of the above mentioned</w:t>
            </w:r>
            <w:r w:rsidR="0049525E" w:rsidRPr="00135000">
              <w:rPr>
                <w:rFonts w:ascii="Verdana" w:hAnsi="Verdana"/>
                <w:spacing w:val="-2"/>
                <w:sz w:val="18"/>
                <w:szCs w:val="18"/>
                <w:lang w:val="en-GB"/>
              </w:rPr>
              <w:t>, or other</w:t>
            </w:r>
            <w:r w:rsidRPr="00135000">
              <w:rPr>
                <w:rFonts w:ascii="Verdana" w:hAnsi="Verdana"/>
                <w:spacing w:val="-2"/>
                <w:sz w:val="18"/>
                <w:szCs w:val="18"/>
                <w:lang w:val="en-GB"/>
              </w:rPr>
              <w:t xml:space="preserve"> ethical issues apply to this project?</w:t>
            </w:r>
          </w:p>
        </w:tc>
        <w:tc>
          <w:tcPr>
            <w:tcW w:w="1183" w:type="pct"/>
            <w:tcBorders>
              <w:top w:val="single" w:sz="12" w:space="0" w:color="auto"/>
              <w:right w:val="single" w:sz="12" w:space="0" w:color="auto"/>
            </w:tcBorders>
            <w:shd w:val="clear" w:color="auto" w:fill="auto"/>
          </w:tcPr>
          <w:p w14:paraId="02C192C3" w14:textId="77777777" w:rsidR="00BB3571" w:rsidRPr="00135000" w:rsidRDefault="00BB3571" w:rsidP="00135000">
            <w:pPr>
              <w:keepLines/>
              <w:spacing w:line="276" w:lineRule="auto"/>
              <w:jc w:val="center"/>
              <w:rPr>
                <w:rFonts w:ascii="Verdana" w:hAnsi="Verdana"/>
                <w:spacing w:val="-2"/>
                <w:sz w:val="18"/>
                <w:szCs w:val="18"/>
                <w:lang w:val="en-GB"/>
              </w:rPr>
            </w:pPr>
            <w:r w:rsidRPr="00135000">
              <w:rPr>
                <w:rFonts w:ascii="Verdana" w:hAnsi="Verdana"/>
                <w:spacing w:val="-2"/>
                <w:sz w:val="18"/>
                <w:szCs w:val="18"/>
                <w:lang w:val="en-GB"/>
              </w:rPr>
              <w:t>YES / NO</w:t>
            </w:r>
          </w:p>
        </w:tc>
      </w:tr>
      <w:tr w:rsidR="00BB3571" w:rsidRPr="00135000" w14:paraId="0FD4E8F6" w14:textId="77777777" w:rsidTr="00587F26">
        <w:trPr>
          <w:trHeight w:val="425"/>
        </w:trPr>
        <w:tc>
          <w:tcPr>
            <w:tcW w:w="5000" w:type="pct"/>
            <w:gridSpan w:val="2"/>
            <w:tcBorders>
              <w:left w:val="single" w:sz="12" w:space="0" w:color="auto"/>
              <w:bottom w:val="single" w:sz="12" w:space="0" w:color="auto"/>
              <w:right w:val="single" w:sz="12" w:space="0" w:color="auto"/>
            </w:tcBorders>
            <w:shd w:val="clear" w:color="auto" w:fill="auto"/>
          </w:tcPr>
          <w:p w14:paraId="28B70203" w14:textId="6B7B61A0" w:rsidR="00BB3571" w:rsidRPr="00135000" w:rsidRDefault="00BB3571" w:rsidP="00135000">
            <w:pPr>
              <w:keepLines/>
              <w:spacing w:line="276" w:lineRule="auto"/>
              <w:jc w:val="both"/>
              <w:rPr>
                <w:rFonts w:ascii="Verdana" w:hAnsi="Verdana"/>
                <w:spacing w:val="-2"/>
                <w:sz w:val="18"/>
                <w:szCs w:val="18"/>
                <w:lang w:val="en-GB"/>
              </w:rPr>
            </w:pPr>
            <w:r w:rsidRPr="00135000">
              <w:rPr>
                <w:rFonts w:ascii="Verdana" w:hAnsi="Verdana"/>
                <w:spacing w:val="-2"/>
                <w:sz w:val="18"/>
                <w:szCs w:val="18"/>
                <w:lang w:val="en-GB"/>
              </w:rPr>
              <w:t xml:space="preserve">If YES, please elaborate: </w:t>
            </w:r>
          </w:p>
        </w:tc>
      </w:tr>
    </w:tbl>
    <w:p w14:paraId="4438B4DE" w14:textId="77777777" w:rsidR="00281D35" w:rsidRDefault="00281D35" w:rsidP="00135000">
      <w:pPr>
        <w:keepNext/>
        <w:spacing w:line="276" w:lineRule="auto"/>
        <w:rPr>
          <w:rFonts w:ascii="Verdana" w:hAnsi="Verdana"/>
          <w:b/>
          <w:spacing w:val="-2"/>
          <w:sz w:val="18"/>
          <w:szCs w:val="18"/>
          <w:lang w:val="en-GB"/>
        </w:rPr>
      </w:pPr>
    </w:p>
    <w:p w14:paraId="57D51485" w14:textId="77777777" w:rsidR="004A3A45" w:rsidRDefault="004A3A45">
      <w:pPr>
        <w:rPr>
          <w:rFonts w:ascii="Verdana" w:hAnsi="Verdana"/>
          <w:b/>
          <w:spacing w:val="-2"/>
          <w:sz w:val="18"/>
          <w:szCs w:val="18"/>
          <w:lang w:val="en-GB"/>
        </w:rPr>
      </w:pPr>
      <w:r>
        <w:rPr>
          <w:rFonts w:ascii="Verdana" w:hAnsi="Verdana"/>
          <w:b/>
          <w:spacing w:val="-2"/>
          <w:sz w:val="18"/>
          <w:szCs w:val="18"/>
          <w:lang w:val="en-GB"/>
        </w:rPr>
        <w:br w:type="page"/>
      </w:r>
    </w:p>
    <w:p w14:paraId="02428537" w14:textId="17D169D0" w:rsidR="00450C17" w:rsidRPr="00135000" w:rsidRDefault="00450C17" w:rsidP="00135000">
      <w:pPr>
        <w:keepNext/>
        <w:spacing w:line="276" w:lineRule="auto"/>
        <w:rPr>
          <w:rFonts w:ascii="Verdana" w:hAnsi="Verdana"/>
          <w:b/>
          <w:spacing w:val="-2"/>
          <w:sz w:val="18"/>
          <w:szCs w:val="18"/>
          <w:lang w:val="en-GB"/>
        </w:rPr>
      </w:pPr>
      <w:r w:rsidRPr="00135000">
        <w:rPr>
          <w:rFonts w:ascii="Verdana" w:hAnsi="Verdana"/>
          <w:b/>
          <w:spacing w:val="-2"/>
          <w:sz w:val="18"/>
          <w:szCs w:val="18"/>
          <w:lang w:val="en-GB"/>
        </w:rPr>
        <w:lastRenderedPageBreak/>
        <w:t>1.4 PE&amp;RC RESEARCH THEME(S)</w:t>
      </w:r>
    </w:p>
    <w:p w14:paraId="75F0FAB6" w14:textId="34D783CF" w:rsidR="00F502FA" w:rsidRPr="00135000" w:rsidRDefault="00450C17" w:rsidP="00EF0B56">
      <w:pPr>
        <w:spacing w:line="276" w:lineRule="auto"/>
        <w:jc w:val="both"/>
        <w:rPr>
          <w:rFonts w:ascii="Verdana" w:hAnsi="Verdana"/>
          <w:i/>
          <w:iCs/>
          <w:sz w:val="18"/>
          <w:szCs w:val="18"/>
          <w:lang w:val="en-GB"/>
        </w:rPr>
      </w:pPr>
      <w:r w:rsidRPr="00135000">
        <w:rPr>
          <w:rFonts w:ascii="Verdana" w:hAnsi="Verdana"/>
          <w:i/>
          <w:iCs/>
          <w:sz w:val="18"/>
          <w:szCs w:val="18"/>
          <w:lang w:val="en-GB"/>
        </w:rPr>
        <w:t>In which of the PE&amp;RC research theme(s) does the project fit (multiple options possible). Please elaborate.</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4522"/>
        <w:gridCol w:w="4520"/>
      </w:tblGrid>
      <w:tr w:rsidR="00F502FA" w:rsidRPr="00135000" w14:paraId="3C813292" w14:textId="77777777" w:rsidTr="00A106EA">
        <w:tc>
          <w:tcPr>
            <w:tcW w:w="4531" w:type="dxa"/>
          </w:tcPr>
          <w:p w14:paraId="0CD211F8" w14:textId="7E6A60F7" w:rsidR="00F502FA" w:rsidRPr="00135000" w:rsidRDefault="00F502FA" w:rsidP="00135000">
            <w:pPr>
              <w:spacing w:line="276" w:lineRule="auto"/>
              <w:rPr>
                <w:rFonts w:ascii="Verdana" w:hAnsi="Verdana"/>
                <w:b/>
                <w:bCs/>
                <w:sz w:val="18"/>
                <w:szCs w:val="18"/>
                <w:lang w:val="en-GB"/>
              </w:rPr>
            </w:pPr>
            <w:r w:rsidRPr="00135000">
              <w:rPr>
                <w:rFonts w:ascii="Verdana" w:hAnsi="Verdana"/>
                <w:b/>
                <w:bCs/>
                <w:sz w:val="18"/>
                <w:szCs w:val="18"/>
                <w:lang w:val="en-GB"/>
              </w:rPr>
              <w:t>Themes</w:t>
            </w:r>
          </w:p>
        </w:tc>
        <w:tc>
          <w:tcPr>
            <w:tcW w:w="4531" w:type="dxa"/>
          </w:tcPr>
          <w:p w14:paraId="72081E59" w14:textId="2EBDDEA6" w:rsidR="00F502FA" w:rsidRPr="00135000" w:rsidRDefault="00F502FA" w:rsidP="00135000">
            <w:pPr>
              <w:spacing w:line="276" w:lineRule="auto"/>
              <w:rPr>
                <w:rFonts w:ascii="Verdana" w:hAnsi="Verdana"/>
                <w:b/>
                <w:bCs/>
                <w:sz w:val="18"/>
                <w:szCs w:val="18"/>
                <w:lang w:val="en-GB"/>
              </w:rPr>
            </w:pPr>
            <w:r w:rsidRPr="00135000">
              <w:rPr>
                <w:rFonts w:ascii="Verdana" w:hAnsi="Verdana"/>
                <w:b/>
                <w:bCs/>
                <w:sz w:val="18"/>
                <w:szCs w:val="18"/>
                <w:lang w:val="en-GB"/>
              </w:rPr>
              <w:t>Elaboration</w:t>
            </w:r>
          </w:p>
        </w:tc>
      </w:tr>
      <w:tr w:rsidR="00F502FA" w:rsidRPr="00CB77FC" w14:paraId="6D447E50" w14:textId="77777777" w:rsidTr="00A106EA">
        <w:trPr>
          <w:trHeight w:val="1313"/>
        </w:trPr>
        <w:tc>
          <w:tcPr>
            <w:tcW w:w="4531" w:type="dxa"/>
          </w:tcPr>
          <w:p w14:paraId="0C9E3BDD" w14:textId="77777777" w:rsidR="00F502FA" w:rsidRPr="00135000" w:rsidRDefault="00F502FA" w:rsidP="00135000">
            <w:pPr>
              <w:pStyle w:val="ListParagraph"/>
              <w:numPr>
                <w:ilvl w:val="0"/>
                <w:numId w:val="38"/>
              </w:numPr>
              <w:spacing w:line="276" w:lineRule="auto"/>
              <w:rPr>
                <w:rFonts w:ascii="Verdana" w:hAnsi="Verdana"/>
                <w:i/>
                <w:iCs/>
                <w:sz w:val="18"/>
                <w:szCs w:val="18"/>
                <w:lang w:val="en-GB"/>
              </w:rPr>
            </w:pPr>
            <w:r w:rsidRPr="00135000">
              <w:rPr>
                <w:rFonts w:ascii="Verdana" w:hAnsi="Verdana"/>
                <w:sz w:val="18"/>
                <w:szCs w:val="18"/>
                <w:lang w:val="en-GB"/>
              </w:rPr>
              <w:t>Biodiversity and Systems Dynamics</w:t>
            </w:r>
          </w:p>
          <w:p w14:paraId="2D6B50F2" w14:textId="77777777" w:rsidR="00F502FA" w:rsidRPr="00135000" w:rsidRDefault="00F502FA" w:rsidP="00135000">
            <w:pPr>
              <w:pStyle w:val="ListParagraph"/>
              <w:numPr>
                <w:ilvl w:val="0"/>
                <w:numId w:val="38"/>
              </w:numPr>
              <w:spacing w:line="276" w:lineRule="auto"/>
              <w:rPr>
                <w:rFonts w:ascii="Verdana" w:hAnsi="Verdana"/>
                <w:i/>
                <w:iCs/>
                <w:sz w:val="18"/>
                <w:szCs w:val="18"/>
                <w:lang w:val="en-GB"/>
              </w:rPr>
            </w:pPr>
            <w:r w:rsidRPr="00135000">
              <w:rPr>
                <w:rFonts w:ascii="Verdana" w:hAnsi="Verdana"/>
                <w:sz w:val="18"/>
                <w:szCs w:val="18"/>
                <w:lang w:val="en-GB"/>
              </w:rPr>
              <w:t>One Health</w:t>
            </w:r>
          </w:p>
          <w:p w14:paraId="090D2E95" w14:textId="77777777" w:rsidR="00F502FA" w:rsidRPr="00135000" w:rsidRDefault="00F502FA" w:rsidP="00135000">
            <w:pPr>
              <w:pStyle w:val="ListParagraph"/>
              <w:numPr>
                <w:ilvl w:val="0"/>
                <w:numId w:val="38"/>
              </w:numPr>
              <w:spacing w:line="276" w:lineRule="auto"/>
              <w:rPr>
                <w:rFonts w:ascii="Verdana" w:hAnsi="Verdana"/>
                <w:i/>
                <w:iCs/>
                <w:sz w:val="18"/>
                <w:szCs w:val="18"/>
                <w:lang w:val="en-GB"/>
              </w:rPr>
            </w:pPr>
            <w:r w:rsidRPr="00135000">
              <w:rPr>
                <w:rFonts w:ascii="Verdana" w:hAnsi="Verdana"/>
                <w:sz w:val="18"/>
                <w:szCs w:val="18"/>
                <w:lang w:val="en-GB"/>
              </w:rPr>
              <w:t>Redesign of (</w:t>
            </w:r>
            <w:proofErr w:type="spellStart"/>
            <w:r w:rsidRPr="00135000">
              <w:rPr>
                <w:rFonts w:ascii="Verdana" w:hAnsi="Verdana"/>
                <w:sz w:val="18"/>
                <w:szCs w:val="18"/>
                <w:lang w:val="en-GB"/>
              </w:rPr>
              <w:t>argo</w:t>
            </w:r>
            <w:proofErr w:type="spellEnd"/>
            <w:r w:rsidRPr="00135000">
              <w:rPr>
                <w:rFonts w:ascii="Verdana" w:hAnsi="Verdana"/>
                <w:sz w:val="18"/>
                <w:szCs w:val="18"/>
                <w:lang w:val="en-GB"/>
              </w:rPr>
              <w:t>-) ecological systems</w:t>
            </w:r>
          </w:p>
          <w:p w14:paraId="59C0B55C" w14:textId="77777777" w:rsidR="00F502FA" w:rsidRPr="00135000" w:rsidRDefault="00F502FA" w:rsidP="00135000">
            <w:pPr>
              <w:pStyle w:val="ListParagraph"/>
              <w:numPr>
                <w:ilvl w:val="0"/>
                <w:numId w:val="38"/>
              </w:numPr>
              <w:spacing w:line="276" w:lineRule="auto"/>
              <w:rPr>
                <w:rFonts w:ascii="Verdana" w:hAnsi="Verdana"/>
                <w:i/>
                <w:iCs/>
                <w:sz w:val="18"/>
                <w:szCs w:val="18"/>
                <w:lang w:val="en-GB"/>
              </w:rPr>
            </w:pPr>
            <w:r w:rsidRPr="00135000">
              <w:rPr>
                <w:rFonts w:ascii="Verdana" w:hAnsi="Verdana"/>
                <w:sz w:val="18"/>
                <w:szCs w:val="18"/>
                <w:lang w:val="en-GB"/>
              </w:rPr>
              <w:t>Data and Engineering Science for Life and Environment</w:t>
            </w:r>
          </w:p>
          <w:p w14:paraId="2E93F3B2" w14:textId="77777777" w:rsidR="00F502FA" w:rsidRPr="00135000" w:rsidRDefault="00F502FA" w:rsidP="00135000">
            <w:pPr>
              <w:spacing w:line="276" w:lineRule="auto"/>
              <w:rPr>
                <w:rFonts w:ascii="Verdana" w:hAnsi="Verdana"/>
                <w:i/>
                <w:iCs/>
                <w:sz w:val="18"/>
                <w:szCs w:val="18"/>
                <w:lang w:val="en-GB"/>
              </w:rPr>
            </w:pPr>
          </w:p>
        </w:tc>
        <w:tc>
          <w:tcPr>
            <w:tcW w:w="4531" w:type="dxa"/>
          </w:tcPr>
          <w:p w14:paraId="7CF8BBAB" w14:textId="77777777" w:rsidR="00F502FA" w:rsidRPr="00135000" w:rsidRDefault="00F502FA" w:rsidP="00135000">
            <w:pPr>
              <w:spacing w:line="276" w:lineRule="auto"/>
              <w:rPr>
                <w:rFonts w:ascii="Verdana" w:hAnsi="Verdana"/>
                <w:i/>
                <w:iCs/>
                <w:sz w:val="18"/>
                <w:szCs w:val="18"/>
                <w:lang w:val="en-GB"/>
              </w:rPr>
            </w:pPr>
          </w:p>
        </w:tc>
      </w:tr>
    </w:tbl>
    <w:p w14:paraId="59DCE179" w14:textId="77777777" w:rsidR="00F502FA" w:rsidRPr="00135000" w:rsidRDefault="00F502FA" w:rsidP="00135000">
      <w:pPr>
        <w:spacing w:line="276" w:lineRule="auto"/>
        <w:rPr>
          <w:rFonts w:ascii="Verdana" w:hAnsi="Verdana"/>
          <w:i/>
          <w:iCs/>
          <w:sz w:val="18"/>
          <w:szCs w:val="18"/>
          <w:lang w:val="en-GB"/>
        </w:rPr>
      </w:pPr>
    </w:p>
    <w:p w14:paraId="5AD234EE" w14:textId="165FDCD5" w:rsidR="005A211E" w:rsidRPr="00135000" w:rsidRDefault="005A211E" w:rsidP="00135000">
      <w:pPr>
        <w:spacing w:line="276" w:lineRule="auto"/>
        <w:rPr>
          <w:rFonts w:ascii="Verdana" w:hAnsi="Verdana"/>
          <w:b/>
          <w:spacing w:val="-3"/>
          <w:sz w:val="18"/>
          <w:szCs w:val="18"/>
          <w:lang w:val="en-GB"/>
        </w:rPr>
      </w:pPr>
    </w:p>
    <w:p w14:paraId="6A9B157F" w14:textId="77777777" w:rsidR="00135000" w:rsidRDefault="00135000">
      <w:pPr>
        <w:rPr>
          <w:rFonts w:ascii="Verdana" w:hAnsi="Verdana"/>
          <w:b/>
          <w:spacing w:val="-3"/>
          <w:sz w:val="18"/>
          <w:szCs w:val="18"/>
          <w:lang w:val="en-GB"/>
        </w:rPr>
      </w:pPr>
      <w:r>
        <w:rPr>
          <w:rFonts w:ascii="Verdana" w:hAnsi="Verdana"/>
          <w:b/>
          <w:spacing w:val="-3"/>
          <w:sz w:val="18"/>
          <w:szCs w:val="18"/>
          <w:lang w:val="en-GB"/>
        </w:rPr>
        <w:br w:type="page"/>
      </w:r>
    </w:p>
    <w:p w14:paraId="5EE13915" w14:textId="0EEA2329" w:rsidR="00135000" w:rsidRPr="00135000" w:rsidRDefault="00BA282B" w:rsidP="00135000">
      <w:pPr>
        <w:spacing w:line="276" w:lineRule="auto"/>
        <w:jc w:val="center"/>
        <w:rPr>
          <w:rFonts w:ascii="Verdana" w:hAnsi="Verdana"/>
          <w:b/>
          <w:spacing w:val="-3"/>
          <w:sz w:val="24"/>
          <w:lang w:val="en-GB"/>
        </w:rPr>
      </w:pPr>
      <w:bookmarkStart w:id="0" w:name="_Hlk75853229"/>
      <w:r w:rsidRPr="00135000">
        <w:rPr>
          <w:rFonts w:ascii="Verdana" w:hAnsi="Verdana"/>
          <w:b/>
          <w:spacing w:val="-3"/>
          <w:sz w:val="24"/>
          <w:lang w:val="en-GB"/>
        </w:rPr>
        <w:lastRenderedPageBreak/>
        <w:t>Part 2</w:t>
      </w:r>
      <w:r w:rsidR="00135000">
        <w:rPr>
          <w:rFonts w:ascii="Verdana" w:hAnsi="Verdana"/>
          <w:b/>
          <w:spacing w:val="-3"/>
          <w:sz w:val="24"/>
          <w:lang w:val="en-GB"/>
        </w:rPr>
        <w:t xml:space="preserve">: </w:t>
      </w:r>
      <w:r w:rsidR="077738FC" w:rsidRPr="00135000">
        <w:rPr>
          <w:rFonts w:ascii="Verdana" w:hAnsi="Verdana"/>
          <w:b/>
          <w:spacing w:val="-3"/>
          <w:sz w:val="24"/>
          <w:lang w:val="en-GB"/>
        </w:rPr>
        <w:t>Proposal structure</w:t>
      </w:r>
    </w:p>
    <w:p w14:paraId="0F5725AD" w14:textId="77777777" w:rsidR="00135000" w:rsidRDefault="00135000" w:rsidP="00135000">
      <w:pPr>
        <w:spacing w:line="276" w:lineRule="auto"/>
        <w:jc w:val="both"/>
        <w:rPr>
          <w:rFonts w:ascii="Verdana" w:hAnsi="Verdana"/>
          <w:bCs/>
          <w:i/>
          <w:iCs/>
          <w:spacing w:val="-3"/>
          <w:szCs w:val="16"/>
          <w:lang w:val="en-GB"/>
        </w:rPr>
      </w:pPr>
    </w:p>
    <w:p w14:paraId="00C4C074" w14:textId="3A48A10C" w:rsidR="009E00C0" w:rsidRPr="00135000" w:rsidRDefault="00135000" w:rsidP="00EF0B56">
      <w:pPr>
        <w:spacing w:line="276" w:lineRule="auto"/>
        <w:jc w:val="both"/>
        <w:rPr>
          <w:rFonts w:ascii="Verdana" w:hAnsi="Verdana"/>
          <w:bCs/>
          <w:i/>
          <w:iCs/>
          <w:spacing w:val="-3"/>
          <w:sz w:val="18"/>
          <w:szCs w:val="14"/>
          <w:lang w:val="en-GB"/>
        </w:rPr>
      </w:pPr>
      <w:r w:rsidRPr="00135000">
        <w:rPr>
          <w:rFonts w:ascii="Verdana" w:hAnsi="Verdana"/>
          <w:bCs/>
          <w:i/>
          <w:iCs/>
          <w:spacing w:val="-3"/>
          <w:sz w:val="18"/>
          <w:szCs w:val="14"/>
          <w:lang w:val="en-GB"/>
        </w:rPr>
        <w:t>Please note: Proposal length: M</w:t>
      </w:r>
      <w:r w:rsidR="009E00C0" w:rsidRPr="00135000">
        <w:rPr>
          <w:rFonts w:ascii="Verdana" w:hAnsi="Verdana"/>
          <w:bCs/>
          <w:i/>
          <w:iCs/>
          <w:spacing w:val="-3"/>
          <w:sz w:val="18"/>
          <w:szCs w:val="14"/>
          <w:lang w:val="en-GB"/>
        </w:rPr>
        <w:t xml:space="preserve">ax. </w:t>
      </w:r>
      <w:r w:rsidR="00800F54" w:rsidRPr="00135000">
        <w:rPr>
          <w:rFonts w:ascii="Verdana" w:hAnsi="Verdana"/>
          <w:bCs/>
          <w:i/>
          <w:iCs/>
          <w:spacing w:val="-3"/>
          <w:sz w:val="18"/>
          <w:szCs w:val="14"/>
          <w:lang w:val="en-GB"/>
        </w:rPr>
        <w:t>8 pages</w:t>
      </w:r>
      <w:r w:rsidR="009E00C0" w:rsidRPr="00135000">
        <w:rPr>
          <w:rFonts w:ascii="Verdana" w:hAnsi="Verdana"/>
          <w:bCs/>
          <w:i/>
          <w:iCs/>
          <w:spacing w:val="-3"/>
          <w:sz w:val="18"/>
          <w:szCs w:val="14"/>
          <w:lang w:val="en-GB"/>
        </w:rPr>
        <w:t xml:space="preserve"> excl. list of literature references</w:t>
      </w:r>
      <w:r w:rsidR="00D82871" w:rsidRPr="00135000">
        <w:rPr>
          <w:rFonts w:ascii="Verdana" w:hAnsi="Verdana"/>
          <w:bCs/>
          <w:i/>
          <w:iCs/>
          <w:spacing w:val="-3"/>
          <w:sz w:val="18"/>
          <w:szCs w:val="14"/>
          <w:lang w:val="en-GB"/>
        </w:rPr>
        <w:t xml:space="preserve">, using </w:t>
      </w:r>
      <w:r w:rsidRPr="00135000">
        <w:rPr>
          <w:rFonts w:ascii="Verdana" w:hAnsi="Verdana"/>
          <w:bCs/>
          <w:i/>
          <w:iCs/>
          <w:spacing w:val="-3"/>
          <w:sz w:val="18"/>
          <w:szCs w:val="14"/>
          <w:lang w:val="en-GB"/>
        </w:rPr>
        <w:t xml:space="preserve">Verdana </w:t>
      </w:r>
      <w:r w:rsidR="00A64C7B" w:rsidRPr="00135000">
        <w:rPr>
          <w:rFonts w:ascii="Verdana" w:hAnsi="Verdana"/>
          <w:bCs/>
          <w:i/>
          <w:iCs/>
          <w:spacing w:val="-3"/>
          <w:sz w:val="18"/>
          <w:szCs w:val="14"/>
          <w:lang w:val="en-GB"/>
        </w:rPr>
        <w:t xml:space="preserve">font at font size </w:t>
      </w:r>
      <w:r w:rsidRPr="00135000">
        <w:rPr>
          <w:rFonts w:ascii="Verdana" w:hAnsi="Verdana"/>
          <w:bCs/>
          <w:i/>
          <w:iCs/>
          <w:spacing w:val="-3"/>
          <w:sz w:val="18"/>
          <w:szCs w:val="14"/>
          <w:lang w:val="en-GB"/>
        </w:rPr>
        <w:t>8</w:t>
      </w:r>
      <w:r w:rsidR="00A64C7B" w:rsidRPr="00135000">
        <w:rPr>
          <w:rFonts w:ascii="Verdana" w:hAnsi="Verdana"/>
          <w:bCs/>
          <w:i/>
          <w:iCs/>
          <w:spacing w:val="-3"/>
          <w:sz w:val="18"/>
          <w:szCs w:val="14"/>
          <w:lang w:val="en-GB"/>
        </w:rPr>
        <w:t>.5 (or similar) and 2 cm page margins in either direction</w:t>
      </w:r>
    </w:p>
    <w:p w14:paraId="32C55F5F" w14:textId="77777777" w:rsidR="00135000" w:rsidRPr="00135000" w:rsidRDefault="00135000" w:rsidP="00EF0B56">
      <w:pPr>
        <w:spacing w:line="276" w:lineRule="auto"/>
        <w:jc w:val="both"/>
        <w:rPr>
          <w:rFonts w:ascii="Verdana" w:hAnsi="Verdana"/>
          <w:bCs/>
          <w:i/>
          <w:iCs/>
          <w:spacing w:val="-3"/>
          <w:szCs w:val="16"/>
          <w:lang w:val="en-GB"/>
        </w:rPr>
      </w:pPr>
    </w:p>
    <w:p w14:paraId="68EC06A7" w14:textId="468CC3E3" w:rsidR="00BB3571" w:rsidRPr="000F6108" w:rsidRDefault="00FE461F" w:rsidP="00EF0B56">
      <w:pPr>
        <w:pStyle w:val="ListParagraph"/>
        <w:numPr>
          <w:ilvl w:val="1"/>
          <w:numId w:val="34"/>
        </w:numPr>
        <w:spacing w:line="276" w:lineRule="auto"/>
        <w:jc w:val="both"/>
        <w:rPr>
          <w:rFonts w:ascii="Verdana" w:hAnsi="Verdana"/>
          <w:spacing w:val="-2"/>
          <w:sz w:val="18"/>
          <w:szCs w:val="18"/>
          <w:lang w:val="en-GB"/>
        </w:rPr>
      </w:pPr>
      <w:r w:rsidRPr="00135000">
        <w:rPr>
          <w:rFonts w:ascii="Verdana" w:hAnsi="Verdana"/>
          <w:b/>
          <w:spacing w:val="-2"/>
          <w:sz w:val="18"/>
          <w:szCs w:val="18"/>
          <w:lang w:val="en-GB"/>
        </w:rPr>
        <w:t>TITLE</w:t>
      </w:r>
    </w:p>
    <w:p w14:paraId="2143BD66" w14:textId="77777777" w:rsidR="000F6108" w:rsidRPr="00135000" w:rsidRDefault="000F6108" w:rsidP="000F6108">
      <w:pPr>
        <w:pStyle w:val="ListParagraph"/>
        <w:spacing w:line="276" w:lineRule="auto"/>
        <w:jc w:val="both"/>
        <w:rPr>
          <w:rFonts w:ascii="Verdana" w:hAnsi="Verdana"/>
          <w:spacing w:val="-2"/>
          <w:sz w:val="18"/>
          <w:szCs w:val="18"/>
          <w:lang w:val="en-GB"/>
        </w:rPr>
      </w:pPr>
    </w:p>
    <w:p w14:paraId="20B6BD9B" w14:textId="7590940E" w:rsidR="0092221E" w:rsidRDefault="000F6108" w:rsidP="00EF0B56">
      <w:pPr>
        <w:spacing w:line="276" w:lineRule="auto"/>
        <w:jc w:val="both"/>
        <w:rPr>
          <w:rFonts w:ascii="Verdana" w:hAnsi="Verdana"/>
          <w:i/>
          <w:iCs/>
          <w:sz w:val="18"/>
          <w:szCs w:val="18"/>
          <w:lang w:val="en-GB"/>
        </w:rPr>
      </w:pPr>
      <w:r>
        <w:rPr>
          <w:rFonts w:ascii="Verdana" w:hAnsi="Verdana"/>
          <w:i/>
          <w:iCs/>
          <w:sz w:val="18"/>
          <w:szCs w:val="18"/>
          <w:lang w:val="en-GB"/>
        </w:rPr>
        <w:t>Crop ecological aspects of cocoa production (Theobroma cacao L.)</w:t>
      </w:r>
    </w:p>
    <w:p w14:paraId="6E5821E5" w14:textId="77777777" w:rsidR="00135000" w:rsidRPr="00135000" w:rsidRDefault="00135000" w:rsidP="00EF0B56">
      <w:pPr>
        <w:spacing w:line="276" w:lineRule="auto"/>
        <w:jc w:val="both"/>
        <w:rPr>
          <w:rFonts w:ascii="Verdana" w:hAnsi="Verdana"/>
          <w:i/>
          <w:iCs/>
          <w:sz w:val="18"/>
          <w:szCs w:val="18"/>
          <w:lang w:val="en-GB"/>
        </w:rPr>
      </w:pPr>
    </w:p>
    <w:p w14:paraId="4A68FC12" w14:textId="1EE8B17C" w:rsidR="0092221E" w:rsidRPr="00135000" w:rsidRDefault="0092221E" w:rsidP="00EF0B56">
      <w:pPr>
        <w:pStyle w:val="ListParagraph"/>
        <w:numPr>
          <w:ilvl w:val="1"/>
          <w:numId w:val="34"/>
        </w:numPr>
        <w:spacing w:line="276" w:lineRule="auto"/>
        <w:jc w:val="both"/>
        <w:rPr>
          <w:rFonts w:ascii="Verdana" w:hAnsi="Verdana"/>
          <w:spacing w:val="-2"/>
          <w:sz w:val="18"/>
          <w:szCs w:val="18"/>
          <w:lang w:val="en-GB"/>
        </w:rPr>
      </w:pPr>
      <w:r w:rsidRPr="00135000">
        <w:rPr>
          <w:rFonts w:ascii="Verdana" w:hAnsi="Verdana"/>
          <w:b/>
          <w:spacing w:val="-2"/>
          <w:sz w:val="18"/>
          <w:szCs w:val="18"/>
          <w:lang w:val="en-GB"/>
        </w:rPr>
        <w:t xml:space="preserve">ABSTRACT </w:t>
      </w:r>
      <w:r w:rsidRPr="00135000">
        <w:rPr>
          <w:rFonts w:ascii="Verdana" w:hAnsi="Verdana"/>
          <w:spacing w:val="-2"/>
          <w:sz w:val="18"/>
          <w:szCs w:val="18"/>
          <w:lang w:val="en-GB"/>
        </w:rPr>
        <w:t>(max. 250 words)</w:t>
      </w:r>
    </w:p>
    <w:p w14:paraId="12BA78E2" w14:textId="5C547DCA" w:rsidR="0092221E" w:rsidRDefault="00135000" w:rsidP="00EF0B56">
      <w:pPr>
        <w:spacing w:line="276" w:lineRule="auto"/>
        <w:jc w:val="both"/>
        <w:rPr>
          <w:rFonts w:ascii="Verdana" w:hAnsi="Verdana"/>
          <w:i/>
          <w:iCs/>
          <w:sz w:val="18"/>
          <w:szCs w:val="18"/>
          <w:lang w:val="en-GB"/>
        </w:rPr>
      </w:pPr>
      <w:r>
        <w:rPr>
          <w:rFonts w:ascii="Verdana" w:hAnsi="Verdana"/>
          <w:i/>
          <w:iCs/>
          <w:sz w:val="18"/>
          <w:szCs w:val="18"/>
          <w:lang w:val="en-GB"/>
        </w:rPr>
        <w:t>In t</w:t>
      </w:r>
      <w:r w:rsidR="00B51A90" w:rsidRPr="00135000">
        <w:rPr>
          <w:rFonts w:ascii="Verdana" w:hAnsi="Verdana"/>
          <w:i/>
          <w:iCs/>
          <w:sz w:val="18"/>
          <w:szCs w:val="18"/>
          <w:lang w:val="en-GB"/>
        </w:rPr>
        <w:t xml:space="preserve">he abstract proposed research </w:t>
      </w:r>
      <w:r>
        <w:rPr>
          <w:rFonts w:ascii="Verdana" w:hAnsi="Verdana"/>
          <w:i/>
          <w:iCs/>
          <w:sz w:val="18"/>
          <w:szCs w:val="18"/>
          <w:lang w:val="en-GB"/>
        </w:rPr>
        <w:t xml:space="preserve">is summarised for </w:t>
      </w:r>
      <w:r w:rsidR="00B51A90" w:rsidRPr="00135000">
        <w:rPr>
          <w:rFonts w:ascii="Verdana" w:hAnsi="Verdana"/>
          <w:i/>
          <w:iCs/>
          <w:sz w:val="18"/>
          <w:szCs w:val="18"/>
          <w:lang w:val="en-GB"/>
        </w:rPr>
        <w:t>scientific peers</w:t>
      </w:r>
      <w:r w:rsidR="00FB50A5" w:rsidRPr="00135000">
        <w:rPr>
          <w:rFonts w:ascii="Verdana" w:hAnsi="Verdana"/>
          <w:i/>
          <w:iCs/>
          <w:sz w:val="18"/>
          <w:szCs w:val="18"/>
          <w:lang w:val="en-GB"/>
        </w:rPr>
        <w:t>.</w:t>
      </w:r>
    </w:p>
    <w:p w14:paraId="4F637E2B" w14:textId="77777777" w:rsidR="00135000" w:rsidRPr="00135000" w:rsidRDefault="00135000" w:rsidP="00EF0B56">
      <w:pPr>
        <w:spacing w:line="276" w:lineRule="auto"/>
        <w:jc w:val="both"/>
        <w:rPr>
          <w:rFonts w:ascii="Verdana" w:hAnsi="Verdana"/>
          <w:i/>
          <w:iCs/>
          <w:sz w:val="18"/>
          <w:szCs w:val="18"/>
          <w:lang w:val="en-GB"/>
        </w:rPr>
      </w:pPr>
    </w:p>
    <w:p w14:paraId="4400097F" w14:textId="0C3F2E86" w:rsidR="000708DD" w:rsidRPr="00135000" w:rsidRDefault="001C6A4D" w:rsidP="00EF0B56">
      <w:pPr>
        <w:pStyle w:val="ListParagraph"/>
        <w:numPr>
          <w:ilvl w:val="1"/>
          <w:numId w:val="34"/>
        </w:numPr>
        <w:spacing w:line="276" w:lineRule="auto"/>
        <w:jc w:val="both"/>
        <w:rPr>
          <w:rFonts w:ascii="Verdana" w:hAnsi="Verdana"/>
          <w:i/>
          <w:iCs/>
          <w:sz w:val="18"/>
          <w:szCs w:val="18"/>
          <w:lang w:val="en-GB"/>
        </w:rPr>
      </w:pPr>
      <w:r w:rsidRPr="00135000">
        <w:rPr>
          <w:rFonts w:ascii="Verdana" w:hAnsi="Verdana"/>
          <w:b/>
          <w:spacing w:val="-2"/>
          <w:sz w:val="18"/>
          <w:szCs w:val="18"/>
          <w:lang w:val="en-GB"/>
        </w:rPr>
        <w:t xml:space="preserve">RESEARCH </w:t>
      </w:r>
      <w:r w:rsidR="008A50CF" w:rsidRPr="00135000">
        <w:rPr>
          <w:rFonts w:ascii="Verdana" w:hAnsi="Verdana"/>
          <w:b/>
          <w:spacing w:val="-2"/>
          <w:sz w:val="18"/>
          <w:szCs w:val="18"/>
          <w:lang w:val="en-GB"/>
        </w:rPr>
        <w:t>TOPIC AND BACKGROUND</w:t>
      </w:r>
      <w:r w:rsidRPr="00135000">
        <w:rPr>
          <w:rFonts w:ascii="Verdana" w:hAnsi="Verdana"/>
          <w:b/>
          <w:spacing w:val="-2"/>
          <w:sz w:val="18"/>
          <w:szCs w:val="18"/>
          <w:lang w:val="en-GB"/>
        </w:rPr>
        <w:t xml:space="preserve"> </w:t>
      </w:r>
    </w:p>
    <w:p w14:paraId="6137810C" w14:textId="46934ACA" w:rsidR="00633DB8" w:rsidRDefault="00FB50A5" w:rsidP="00EF0B56">
      <w:pPr>
        <w:spacing w:line="276" w:lineRule="auto"/>
        <w:jc w:val="both"/>
        <w:rPr>
          <w:rFonts w:ascii="Verdana" w:hAnsi="Verdana"/>
          <w:i/>
          <w:iCs/>
          <w:sz w:val="18"/>
          <w:szCs w:val="18"/>
          <w:lang w:val="en-GB"/>
        </w:rPr>
      </w:pPr>
      <w:r w:rsidRPr="00135000">
        <w:rPr>
          <w:rFonts w:ascii="Verdana" w:hAnsi="Verdana"/>
          <w:i/>
          <w:iCs/>
          <w:sz w:val="18"/>
          <w:szCs w:val="18"/>
          <w:lang w:val="en-GB"/>
        </w:rPr>
        <w:t>This section should i</w:t>
      </w:r>
      <w:r w:rsidR="00633DB8" w:rsidRPr="00135000">
        <w:rPr>
          <w:rFonts w:ascii="Verdana" w:hAnsi="Verdana"/>
          <w:i/>
          <w:iCs/>
          <w:sz w:val="18"/>
          <w:szCs w:val="18"/>
          <w:lang w:val="en-GB"/>
        </w:rPr>
        <w:t>nclude objectives</w:t>
      </w:r>
      <w:r w:rsidR="008A50CF" w:rsidRPr="00135000">
        <w:rPr>
          <w:rFonts w:ascii="Verdana" w:hAnsi="Verdana"/>
          <w:i/>
          <w:iCs/>
          <w:sz w:val="18"/>
          <w:szCs w:val="18"/>
          <w:lang w:val="en-GB"/>
        </w:rPr>
        <w:t>,</w:t>
      </w:r>
      <w:r w:rsidR="00633DB8" w:rsidRPr="00135000">
        <w:rPr>
          <w:rFonts w:ascii="Verdana" w:hAnsi="Verdana"/>
          <w:i/>
          <w:iCs/>
          <w:sz w:val="18"/>
          <w:szCs w:val="18"/>
          <w:lang w:val="en-GB"/>
        </w:rPr>
        <w:t xml:space="preserve"> background</w:t>
      </w:r>
      <w:r w:rsidR="0029161F" w:rsidRPr="00135000">
        <w:rPr>
          <w:rFonts w:ascii="Verdana" w:hAnsi="Verdana"/>
          <w:i/>
          <w:iCs/>
          <w:sz w:val="18"/>
          <w:szCs w:val="18"/>
          <w:lang w:val="en-GB"/>
        </w:rPr>
        <w:t>,</w:t>
      </w:r>
      <w:r w:rsidR="00633DB8" w:rsidRPr="00135000">
        <w:rPr>
          <w:rFonts w:ascii="Verdana" w:hAnsi="Verdana"/>
          <w:i/>
          <w:iCs/>
          <w:sz w:val="18"/>
          <w:szCs w:val="18"/>
          <w:lang w:val="en-GB"/>
        </w:rPr>
        <w:t xml:space="preserve"> scientific originality and/or innovative approach of the proposed research</w:t>
      </w:r>
      <w:r w:rsidR="00C8480A" w:rsidRPr="00135000">
        <w:rPr>
          <w:rFonts w:ascii="Verdana" w:hAnsi="Verdana"/>
          <w:i/>
          <w:iCs/>
          <w:sz w:val="18"/>
          <w:szCs w:val="18"/>
          <w:lang w:val="en-GB"/>
        </w:rPr>
        <w:t>.</w:t>
      </w:r>
      <w:r w:rsidR="00D91565" w:rsidRPr="00135000">
        <w:rPr>
          <w:rFonts w:ascii="Verdana" w:hAnsi="Verdana"/>
          <w:i/>
          <w:iCs/>
          <w:sz w:val="18"/>
          <w:szCs w:val="18"/>
          <w:lang w:val="en-GB"/>
        </w:rPr>
        <w:t xml:space="preserve"> </w:t>
      </w:r>
      <w:r w:rsidRPr="00135000">
        <w:rPr>
          <w:rFonts w:ascii="Verdana" w:hAnsi="Verdana"/>
          <w:i/>
          <w:iCs/>
          <w:sz w:val="18"/>
          <w:szCs w:val="18"/>
          <w:lang w:val="en-GB"/>
        </w:rPr>
        <w:t xml:space="preserve">It </w:t>
      </w:r>
      <w:r w:rsidR="00AB6AC3" w:rsidRPr="00135000">
        <w:rPr>
          <w:rFonts w:ascii="Verdana" w:hAnsi="Verdana"/>
          <w:i/>
          <w:iCs/>
          <w:sz w:val="18"/>
          <w:szCs w:val="18"/>
          <w:lang w:val="en-GB"/>
        </w:rPr>
        <w:t xml:space="preserve">should concisely </w:t>
      </w:r>
      <w:r w:rsidR="00582E51" w:rsidRPr="00135000">
        <w:rPr>
          <w:rFonts w:ascii="Verdana" w:hAnsi="Verdana"/>
          <w:i/>
          <w:iCs/>
          <w:sz w:val="18"/>
          <w:szCs w:val="18"/>
          <w:lang w:val="en-GB"/>
        </w:rPr>
        <w:t>describe</w:t>
      </w:r>
      <w:r w:rsidR="00D91565" w:rsidRPr="00135000">
        <w:rPr>
          <w:rFonts w:ascii="Verdana" w:hAnsi="Verdana"/>
          <w:i/>
          <w:iCs/>
          <w:sz w:val="18"/>
          <w:szCs w:val="18"/>
          <w:lang w:val="en-GB"/>
        </w:rPr>
        <w:t xml:space="preserve"> </w:t>
      </w:r>
      <w:r w:rsidR="00D91565" w:rsidRPr="00135000">
        <w:rPr>
          <w:rFonts w:ascii="Verdana" w:hAnsi="Verdana"/>
          <w:b/>
          <w:bCs/>
          <w:i/>
          <w:iCs/>
          <w:sz w:val="18"/>
          <w:szCs w:val="18"/>
          <w:lang w:val="en-GB"/>
        </w:rPr>
        <w:t>what</w:t>
      </w:r>
      <w:r w:rsidR="00D91565" w:rsidRPr="00135000">
        <w:rPr>
          <w:rFonts w:ascii="Verdana" w:hAnsi="Verdana"/>
          <w:i/>
          <w:iCs/>
          <w:sz w:val="18"/>
          <w:szCs w:val="18"/>
          <w:lang w:val="en-GB"/>
        </w:rPr>
        <w:t xml:space="preserve"> will be investigated and </w:t>
      </w:r>
      <w:r w:rsidR="00D91565" w:rsidRPr="00135000">
        <w:rPr>
          <w:rFonts w:ascii="Verdana" w:hAnsi="Verdana"/>
          <w:b/>
          <w:bCs/>
          <w:i/>
          <w:iCs/>
          <w:sz w:val="18"/>
          <w:szCs w:val="18"/>
          <w:lang w:val="en-GB"/>
        </w:rPr>
        <w:t>why</w:t>
      </w:r>
      <w:r w:rsidR="00D91565" w:rsidRPr="00135000">
        <w:rPr>
          <w:rFonts w:ascii="Verdana" w:hAnsi="Verdana"/>
          <w:i/>
          <w:iCs/>
          <w:sz w:val="18"/>
          <w:szCs w:val="18"/>
          <w:lang w:val="en-GB"/>
        </w:rPr>
        <w:t xml:space="preserve">. </w:t>
      </w:r>
    </w:p>
    <w:p w14:paraId="1BA90C64" w14:textId="3F4D061C" w:rsidR="006C1FF7" w:rsidRDefault="006C1FF7" w:rsidP="00EF0B56">
      <w:pPr>
        <w:spacing w:line="276" w:lineRule="auto"/>
        <w:jc w:val="both"/>
        <w:rPr>
          <w:rFonts w:ascii="Verdana" w:hAnsi="Verdana"/>
          <w:i/>
          <w:iCs/>
          <w:sz w:val="18"/>
          <w:szCs w:val="18"/>
          <w:lang w:val="en-GB"/>
        </w:rPr>
      </w:pPr>
    </w:p>
    <w:p w14:paraId="1B341884" w14:textId="77777777" w:rsidR="001E4588" w:rsidRPr="00873034" w:rsidRDefault="009622A3" w:rsidP="009622A3">
      <w:pPr>
        <w:spacing w:line="276" w:lineRule="auto"/>
        <w:jc w:val="both"/>
        <w:rPr>
          <w:rFonts w:ascii="Verdana" w:hAnsi="Verdana"/>
          <w:sz w:val="17"/>
          <w:szCs w:val="17"/>
          <w:lang w:val="en-GB"/>
        </w:rPr>
      </w:pPr>
      <w:r w:rsidRPr="00873034">
        <w:rPr>
          <w:rFonts w:ascii="Verdana" w:hAnsi="Verdana"/>
          <w:sz w:val="17"/>
          <w:szCs w:val="17"/>
          <w:lang w:val="en-GB"/>
        </w:rPr>
        <w:t xml:space="preserve">The impacts on agricultural systems provoked by climate change will be significant, considering the predictions of the Intergovernmental Panel on Climate Changes (IPCC, 2007). Previous studies in different regions and crops concluded that there will be more negative impacts than positive due to climate change, particularly in rainfed agriculture with limited economic and institutional resources (Sultan &amp; Gaetani, 2018). </w:t>
      </w:r>
    </w:p>
    <w:p w14:paraId="6F9EE9A3" w14:textId="4694E313" w:rsidR="009622A3" w:rsidRDefault="009622A3" w:rsidP="009622A3">
      <w:pPr>
        <w:spacing w:line="276" w:lineRule="auto"/>
        <w:jc w:val="both"/>
        <w:rPr>
          <w:rFonts w:ascii="Verdana" w:hAnsi="Verdana"/>
          <w:sz w:val="17"/>
          <w:szCs w:val="17"/>
          <w:lang w:val="en-GB"/>
        </w:rPr>
      </w:pPr>
      <w:r w:rsidRPr="00873034">
        <w:rPr>
          <w:rFonts w:ascii="Verdana" w:hAnsi="Verdana"/>
          <w:sz w:val="17"/>
          <w:szCs w:val="17"/>
          <w:lang w:val="en-GB"/>
        </w:rPr>
        <w:t xml:space="preserve">The climate is the result of the interaction of different variables that compose it. However, it is common to find references to optimal values for plant growth and development of some variables, such as temperature. For example, authors such as Hardy (1961) point out that cacao grows well in areas with an average of 25.5 °C, a minimum of 21 °C and a maximum of 30 °C and it has been observed that flowering decreases when the temperature is below 22 °C. Other authors, such as </w:t>
      </w:r>
      <w:proofErr w:type="spellStart"/>
      <w:r w:rsidRPr="00873034">
        <w:rPr>
          <w:rFonts w:ascii="Verdana" w:hAnsi="Verdana"/>
          <w:sz w:val="17"/>
          <w:szCs w:val="17"/>
          <w:lang w:val="en-GB"/>
        </w:rPr>
        <w:t>Sáenz</w:t>
      </w:r>
      <w:proofErr w:type="spellEnd"/>
      <w:r w:rsidRPr="00873034">
        <w:rPr>
          <w:rFonts w:ascii="Verdana" w:hAnsi="Verdana"/>
          <w:sz w:val="17"/>
          <w:szCs w:val="17"/>
          <w:lang w:val="en-GB"/>
        </w:rPr>
        <w:t xml:space="preserve"> and Gutierrez (2007) sustain that the recommended temperature for this crop is between 22 to 27 °C and that flowering decreases below 20 °C. However, when we analyse the climate of important producing countries, we found that temperatures often extend beyond the recommended ranges.</w:t>
      </w:r>
    </w:p>
    <w:p w14:paraId="58D83A26" w14:textId="77777777" w:rsidR="00CB77FC" w:rsidRPr="00873034" w:rsidRDefault="00CB77FC" w:rsidP="009622A3">
      <w:pPr>
        <w:spacing w:line="276" w:lineRule="auto"/>
        <w:jc w:val="both"/>
        <w:rPr>
          <w:rFonts w:ascii="Verdana" w:hAnsi="Verdana"/>
          <w:sz w:val="17"/>
          <w:szCs w:val="17"/>
          <w:lang w:val="en-GB"/>
        </w:rPr>
      </w:pPr>
    </w:p>
    <w:p w14:paraId="63B95A77" w14:textId="1ED5997E" w:rsidR="00F52FA3" w:rsidRPr="00873034" w:rsidRDefault="0016382B" w:rsidP="00EF0B56">
      <w:pPr>
        <w:spacing w:line="276" w:lineRule="auto"/>
        <w:jc w:val="both"/>
        <w:rPr>
          <w:rFonts w:ascii="Verdana" w:hAnsi="Verdana"/>
          <w:sz w:val="17"/>
          <w:szCs w:val="17"/>
          <w:lang w:val="en-US"/>
        </w:rPr>
      </w:pPr>
      <w:r w:rsidRPr="00873034">
        <w:rPr>
          <w:rFonts w:ascii="Verdana" w:hAnsi="Verdana"/>
          <w:sz w:val="17"/>
          <w:szCs w:val="17"/>
          <w:lang w:val="en-GB"/>
        </w:rPr>
        <w:t xml:space="preserve">Cacao is considered a shade tolerant perennial tree, but it is not a shade plant and it has been found that photosynthesis is saturated at photon flux densities; between 400 and 600 </w:t>
      </w:r>
      <w:r w:rsidRPr="00873034">
        <w:rPr>
          <w:rStyle w:val="normaltextrun"/>
          <w:rFonts w:ascii="Verdana" w:hAnsi="Verdana" w:cs="Calibri"/>
          <w:color w:val="000000"/>
          <w:sz w:val="17"/>
          <w:szCs w:val="17"/>
          <w:shd w:val="clear" w:color="auto" w:fill="FFFFFF"/>
          <w:lang w:val="en-US"/>
        </w:rPr>
        <w:t>µmol m</w:t>
      </w:r>
      <w:r w:rsidRPr="00873034">
        <w:rPr>
          <w:rStyle w:val="normaltextrun"/>
          <w:rFonts w:ascii="Verdana" w:hAnsi="Verdana" w:cs="Calibri"/>
          <w:color w:val="000000"/>
          <w:sz w:val="17"/>
          <w:szCs w:val="17"/>
          <w:shd w:val="clear" w:color="auto" w:fill="FFFFFF"/>
          <w:vertAlign w:val="superscript"/>
          <w:lang w:val="en-US"/>
        </w:rPr>
        <w:t>-2</w:t>
      </w:r>
      <w:r w:rsidRPr="00873034">
        <w:rPr>
          <w:rStyle w:val="normaltextrun"/>
          <w:rFonts w:ascii="Verdana" w:hAnsi="Verdana" w:cs="Calibri"/>
          <w:color w:val="000000"/>
          <w:sz w:val="17"/>
          <w:szCs w:val="17"/>
          <w:shd w:val="clear" w:color="auto" w:fill="FFFFFF"/>
          <w:lang w:val="en-US"/>
        </w:rPr>
        <w:t xml:space="preserve"> s</w:t>
      </w:r>
      <w:r w:rsidRPr="00873034">
        <w:rPr>
          <w:rStyle w:val="normaltextrun"/>
          <w:rFonts w:ascii="Verdana" w:hAnsi="Verdana" w:cs="Calibri"/>
          <w:color w:val="000000"/>
          <w:sz w:val="17"/>
          <w:szCs w:val="17"/>
          <w:shd w:val="clear" w:color="auto" w:fill="FFFFFF"/>
          <w:vertAlign w:val="superscript"/>
          <w:lang w:val="en-US"/>
        </w:rPr>
        <w:t>-1</w:t>
      </w:r>
      <w:r w:rsidRPr="00873034">
        <w:rPr>
          <w:rFonts w:ascii="Verdana" w:hAnsi="Verdana"/>
          <w:sz w:val="17"/>
          <w:szCs w:val="17"/>
          <w:lang w:val="en-US"/>
        </w:rPr>
        <w:t>, intensities that constitute between 25 and 30% of the maximum, radiation on a sunny day and that maximum rates of CO</w:t>
      </w:r>
      <w:r w:rsidRPr="00873034">
        <w:rPr>
          <w:rStyle w:val="normaltextrun"/>
          <w:rFonts w:ascii="Verdana" w:hAnsi="Verdana" w:cs="Calibri"/>
          <w:color w:val="000000"/>
          <w:sz w:val="17"/>
          <w:szCs w:val="17"/>
          <w:bdr w:val="none" w:sz="0" w:space="0" w:color="auto" w:frame="1"/>
          <w:vertAlign w:val="subscript"/>
          <w:lang w:val="en-US"/>
        </w:rPr>
        <w:t xml:space="preserve">2 </w:t>
      </w:r>
      <w:r w:rsidRPr="00873034">
        <w:rPr>
          <w:rFonts w:ascii="Verdana" w:hAnsi="Verdana"/>
          <w:sz w:val="17"/>
          <w:szCs w:val="17"/>
          <w:lang w:val="en-US"/>
        </w:rPr>
        <w:t xml:space="preserve"> assimilation do not usually exceed 6 to 7 </w:t>
      </w:r>
      <w:r w:rsidRPr="00873034">
        <w:rPr>
          <w:rStyle w:val="normaltextrun"/>
          <w:rFonts w:ascii="Verdana" w:hAnsi="Verdana" w:cs="Calibri"/>
          <w:color w:val="000000"/>
          <w:sz w:val="17"/>
          <w:szCs w:val="17"/>
          <w:shd w:val="clear" w:color="auto" w:fill="FFFFFF"/>
          <w:lang w:val="en-US"/>
        </w:rPr>
        <w:t>µmol m</w:t>
      </w:r>
      <w:r w:rsidRPr="00873034">
        <w:rPr>
          <w:rStyle w:val="normaltextrun"/>
          <w:rFonts w:ascii="Verdana" w:hAnsi="Verdana" w:cs="Calibri"/>
          <w:color w:val="000000"/>
          <w:sz w:val="17"/>
          <w:szCs w:val="17"/>
          <w:shd w:val="clear" w:color="auto" w:fill="FFFFFF"/>
          <w:vertAlign w:val="superscript"/>
          <w:lang w:val="en-US"/>
        </w:rPr>
        <w:t>-2</w:t>
      </w:r>
      <w:r w:rsidRPr="00873034">
        <w:rPr>
          <w:rStyle w:val="normaltextrun"/>
          <w:rFonts w:ascii="Verdana" w:hAnsi="Verdana" w:cs="Calibri"/>
          <w:color w:val="000000"/>
          <w:sz w:val="17"/>
          <w:szCs w:val="17"/>
          <w:shd w:val="clear" w:color="auto" w:fill="FFFFFF"/>
          <w:lang w:val="en-US"/>
        </w:rPr>
        <w:t xml:space="preserve"> s</w:t>
      </w:r>
      <w:r w:rsidRPr="00873034">
        <w:rPr>
          <w:rStyle w:val="normaltextrun"/>
          <w:rFonts w:ascii="Verdana" w:hAnsi="Verdana" w:cs="Calibri"/>
          <w:color w:val="000000"/>
          <w:sz w:val="17"/>
          <w:szCs w:val="17"/>
          <w:shd w:val="clear" w:color="auto" w:fill="FFFFFF"/>
          <w:vertAlign w:val="superscript"/>
          <w:lang w:val="en-US"/>
        </w:rPr>
        <w:t>-1</w:t>
      </w:r>
      <w:r w:rsidRPr="00873034">
        <w:rPr>
          <w:rStyle w:val="normaltextrun"/>
          <w:rFonts w:ascii="Verdana" w:hAnsi="Verdana" w:cs="Calibri"/>
          <w:color w:val="000000"/>
          <w:sz w:val="17"/>
          <w:szCs w:val="17"/>
          <w:shd w:val="clear" w:color="auto" w:fill="FFFFFF"/>
          <w:lang w:val="en-US"/>
        </w:rPr>
        <w:t xml:space="preserve"> (</w:t>
      </w:r>
      <w:proofErr w:type="spellStart"/>
      <w:r w:rsidRPr="00873034">
        <w:rPr>
          <w:rStyle w:val="normaltextrun"/>
          <w:rFonts w:ascii="Verdana" w:hAnsi="Verdana" w:cs="Calibri"/>
          <w:color w:val="000000"/>
          <w:sz w:val="17"/>
          <w:szCs w:val="17"/>
          <w:shd w:val="clear" w:color="auto" w:fill="FFFFFF"/>
          <w:lang w:val="en-US"/>
        </w:rPr>
        <w:t>Jaimez</w:t>
      </w:r>
      <w:proofErr w:type="spellEnd"/>
      <w:r w:rsidRPr="00873034">
        <w:rPr>
          <w:rStyle w:val="normaltextrun"/>
          <w:rFonts w:ascii="Verdana" w:hAnsi="Verdana" w:cs="Calibri"/>
          <w:color w:val="000000"/>
          <w:sz w:val="17"/>
          <w:szCs w:val="17"/>
          <w:shd w:val="clear" w:color="auto" w:fill="FFFFFF"/>
          <w:lang w:val="en-US"/>
        </w:rPr>
        <w:t xml:space="preserve"> et al., 2008). Daymond and Hadley (2007) found an increase in fruit losses  (</w:t>
      </w:r>
      <w:proofErr w:type="spellStart"/>
      <w:r w:rsidRPr="00873034">
        <w:rPr>
          <w:rStyle w:val="normaltextrun"/>
          <w:rFonts w:ascii="Verdana" w:hAnsi="Verdana" w:cs="Calibri"/>
          <w:color w:val="000000"/>
          <w:sz w:val="17"/>
          <w:szCs w:val="17"/>
          <w:shd w:val="clear" w:color="auto" w:fill="FFFFFF"/>
          <w:lang w:val="en-US"/>
        </w:rPr>
        <w:t>cherelle</w:t>
      </w:r>
      <w:proofErr w:type="spellEnd"/>
      <w:r w:rsidRPr="00873034">
        <w:rPr>
          <w:rStyle w:val="normaltextrun"/>
          <w:rFonts w:ascii="Verdana" w:hAnsi="Verdana" w:cs="Calibri"/>
          <w:color w:val="000000"/>
          <w:sz w:val="17"/>
          <w:szCs w:val="17"/>
          <w:shd w:val="clear" w:color="auto" w:fill="FFFFFF"/>
          <w:lang w:val="en-US"/>
        </w:rPr>
        <w:t xml:space="preserve"> wilt) at higher temperatures and showed variations in the response of different genotypes to their photothermal environment. In contrast, previous studies have shown that elevated </w:t>
      </w:r>
      <w:r w:rsidRPr="00873034">
        <w:rPr>
          <w:rFonts w:ascii="Verdana" w:hAnsi="Verdana"/>
          <w:sz w:val="17"/>
          <w:szCs w:val="17"/>
          <w:lang w:val="en-US"/>
        </w:rPr>
        <w:t>CO</w:t>
      </w:r>
      <w:r w:rsidRPr="00873034">
        <w:rPr>
          <w:rStyle w:val="normaltextrun"/>
          <w:rFonts w:ascii="Verdana" w:hAnsi="Verdana" w:cs="Calibri"/>
          <w:color w:val="000000"/>
          <w:sz w:val="17"/>
          <w:szCs w:val="17"/>
          <w:bdr w:val="none" w:sz="0" w:space="0" w:color="auto" w:frame="1"/>
          <w:vertAlign w:val="subscript"/>
          <w:lang w:val="en-US"/>
        </w:rPr>
        <w:t xml:space="preserve">2 </w:t>
      </w:r>
      <w:r w:rsidRPr="00873034">
        <w:rPr>
          <w:rFonts w:ascii="Verdana" w:hAnsi="Verdana"/>
          <w:sz w:val="17"/>
          <w:szCs w:val="17"/>
          <w:lang w:val="en-US"/>
        </w:rPr>
        <w:t xml:space="preserve"> concentration increased significantly leaf and canopy level photosynthesis, vegetative growth and alleviates the effect of water deficit (</w:t>
      </w:r>
      <w:proofErr w:type="spellStart"/>
      <w:r w:rsidRPr="00873034">
        <w:rPr>
          <w:rFonts w:ascii="Verdana" w:hAnsi="Verdana"/>
          <w:sz w:val="17"/>
          <w:szCs w:val="17"/>
          <w:lang w:val="en-US"/>
        </w:rPr>
        <w:t>Lahive</w:t>
      </w:r>
      <w:proofErr w:type="spellEnd"/>
      <w:r w:rsidRPr="00873034">
        <w:rPr>
          <w:rFonts w:ascii="Verdana" w:hAnsi="Verdana"/>
          <w:sz w:val="17"/>
          <w:szCs w:val="17"/>
          <w:lang w:val="en-US"/>
        </w:rPr>
        <w:t xml:space="preserve"> et al., 2021). According to </w:t>
      </w:r>
      <w:proofErr w:type="spellStart"/>
      <w:r w:rsidRPr="00873034">
        <w:rPr>
          <w:rFonts w:ascii="Verdana" w:hAnsi="Verdana"/>
          <w:sz w:val="17"/>
          <w:szCs w:val="17"/>
          <w:lang w:val="en-US"/>
        </w:rPr>
        <w:t>Hasanuzzaman</w:t>
      </w:r>
      <w:proofErr w:type="spellEnd"/>
      <w:r w:rsidRPr="00873034">
        <w:rPr>
          <w:rFonts w:ascii="Verdana" w:hAnsi="Verdana"/>
          <w:sz w:val="17"/>
          <w:szCs w:val="17"/>
          <w:lang w:val="en-US"/>
        </w:rPr>
        <w:t xml:space="preserve"> et al. (2013), at high temperatures plants can lose flowers, fruits and, in extreme conditions, even die. This phenomenon can occur with slight increases in temperature and also with extreme heat shocks. In cacao, drought can cause the loss of flowers and as a consequence an 45% decrease in yield was reported by </w:t>
      </w:r>
      <w:proofErr w:type="spellStart"/>
      <w:r w:rsidRPr="00873034">
        <w:rPr>
          <w:rFonts w:ascii="Verdana" w:hAnsi="Verdana"/>
          <w:sz w:val="17"/>
          <w:szCs w:val="17"/>
          <w:lang w:val="en-US"/>
        </w:rPr>
        <w:t>Shwendenmann</w:t>
      </w:r>
      <w:proofErr w:type="spellEnd"/>
      <w:r w:rsidRPr="00873034">
        <w:rPr>
          <w:rFonts w:ascii="Verdana" w:hAnsi="Verdana"/>
          <w:sz w:val="17"/>
          <w:szCs w:val="17"/>
          <w:lang w:val="en-US"/>
        </w:rPr>
        <w:t xml:space="preserve"> et al. (2010). Given the relatively limited detailed research on how climate change will impact this economically important crop</w:t>
      </w:r>
      <w:r w:rsidR="00F52FA3" w:rsidRPr="00873034">
        <w:rPr>
          <w:rFonts w:ascii="Verdana" w:hAnsi="Verdana"/>
          <w:sz w:val="17"/>
          <w:szCs w:val="17"/>
          <w:lang w:val="en-US"/>
        </w:rPr>
        <w:t>, it is crucial to continue to develop our understanding of the impacts of climate change on cacao ecology (</w:t>
      </w:r>
      <w:r w:rsidR="00264C17" w:rsidRPr="00873034">
        <w:rPr>
          <w:rFonts w:ascii="Verdana" w:hAnsi="Verdana"/>
          <w:sz w:val="17"/>
          <w:szCs w:val="17"/>
          <w:lang w:val="en-US"/>
        </w:rPr>
        <w:t>ecophysiology</w:t>
      </w:r>
      <w:r w:rsidR="00F52FA3" w:rsidRPr="00873034">
        <w:rPr>
          <w:rFonts w:ascii="Verdana" w:hAnsi="Verdana"/>
          <w:sz w:val="17"/>
          <w:szCs w:val="17"/>
          <w:lang w:val="en-US"/>
        </w:rPr>
        <w:t>), considering the interactive effects of environmental variable (temperature, water availability and CO</w:t>
      </w:r>
      <w:r w:rsidR="00F52FA3" w:rsidRPr="00873034">
        <w:rPr>
          <w:rStyle w:val="normaltextrun"/>
          <w:rFonts w:ascii="Verdana" w:hAnsi="Verdana" w:cs="Calibri"/>
          <w:color w:val="000000"/>
          <w:sz w:val="17"/>
          <w:szCs w:val="17"/>
          <w:bdr w:val="none" w:sz="0" w:space="0" w:color="auto" w:frame="1"/>
          <w:vertAlign w:val="subscript"/>
          <w:lang w:val="en-US"/>
        </w:rPr>
        <w:t>2</w:t>
      </w:r>
      <w:r w:rsidR="00F52FA3" w:rsidRPr="00873034">
        <w:rPr>
          <w:rFonts w:ascii="Verdana" w:hAnsi="Verdana"/>
          <w:sz w:val="17"/>
          <w:szCs w:val="17"/>
          <w:lang w:val="en-US"/>
        </w:rPr>
        <w:t>).</w:t>
      </w:r>
    </w:p>
    <w:p w14:paraId="07B8835C" w14:textId="18229486" w:rsidR="00F52FA3" w:rsidRDefault="00F52FA3" w:rsidP="00EF0B56">
      <w:pPr>
        <w:spacing w:line="276" w:lineRule="auto"/>
        <w:jc w:val="both"/>
        <w:rPr>
          <w:rFonts w:ascii="Verdana" w:hAnsi="Verdana"/>
          <w:sz w:val="17"/>
          <w:szCs w:val="17"/>
          <w:lang w:val="en-US"/>
        </w:rPr>
      </w:pPr>
    </w:p>
    <w:p w14:paraId="39C3D535" w14:textId="541E0651" w:rsidR="00D50BDD" w:rsidRDefault="00573732" w:rsidP="00EF0B56">
      <w:pPr>
        <w:spacing w:line="276" w:lineRule="auto"/>
        <w:jc w:val="both"/>
        <w:rPr>
          <w:rFonts w:ascii="Verdana" w:hAnsi="Verdana"/>
          <w:sz w:val="17"/>
          <w:szCs w:val="17"/>
          <w:lang w:val="en-US"/>
        </w:rPr>
      </w:pPr>
      <w:r>
        <w:rPr>
          <w:rFonts w:ascii="Verdana" w:hAnsi="Verdana"/>
          <w:sz w:val="17"/>
          <w:szCs w:val="17"/>
          <w:lang w:val="en-US"/>
        </w:rPr>
        <w:t xml:space="preserve">Among the factors </w:t>
      </w:r>
      <w:r w:rsidR="00077E2F">
        <w:rPr>
          <w:rFonts w:ascii="Verdana" w:hAnsi="Verdana"/>
          <w:sz w:val="17"/>
          <w:szCs w:val="17"/>
          <w:lang w:val="en-US"/>
        </w:rPr>
        <w:t>limiting</w:t>
      </w:r>
      <w:r>
        <w:rPr>
          <w:rFonts w:ascii="Verdana" w:hAnsi="Verdana"/>
          <w:sz w:val="17"/>
          <w:szCs w:val="17"/>
          <w:lang w:val="en-US"/>
        </w:rPr>
        <w:t xml:space="preserve"> cocoa production, the low capacity of tropical soils to meet the nutritional requirements of cocoa plants</w:t>
      </w:r>
      <w:r w:rsidR="00077E2F">
        <w:rPr>
          <w:rFonts w:ascii="Verdana" w:hAnsi="Verdana"/>
          <w:sz w:val="17"/>
          <w:szCs w:val="17"/>
          <w:lang w:val="en-US"/>
        </w:rPr>
        <w:t>,</w:t>
      </w:r>
      <w:r>
        <w:rPr>
          <w:rFonts w:ascii="Verdana" w:hAnsi="Verdana"/>
          <w:sz w:val="17"/>
          <w:szCs w:val="17"/>
          <w:lang w:val="en-US"/>
        </w:rPr>
        <w:t xml:space="preserve"> along with inadequate fertilization practices </w:t>
      </w:r>
      <w:r w:rsidR="00077E2F">
        <w:rPr>
          <w:rFonts w:ascii="Verdana" w:hAnsi="Verdana"/>
          <w:sz w:val="17"/>
          <w:szCs w:val="17"/>
          <w:lang w:val="en-US"/>
        </w:rPr>
        <w:t xml:space="preserve">stands out as one of the most important. </w:t>
      </w:r>
      <w:r>
        <w:rPr>
          <w:rFonts w:ascii="Verdana" w:hAnsi="Verdana"/>
          <w:sz w:val="17"/>
          <w:szCs w:val="17"/>
          <w:lang w:val="en-US"/>
        </w:rPr>
        <w:t xml:space="preserve">Mineral nutrition not only influences crop yields but also </w:t>
      </w:r>
      <w:r w:rsidR="00077E2F">
        <w:rPr>
          <w:rFonts w:ascii="Verdana" w:hAnsi="Verdana"/>
          <w:sz w:val="17"/>
          <w:szCs w:val="17"/>
          <w:lang w:val="en-US"/>
        </w:rPr>
        <w:t xml:space="preserve">impacts </w:t>
      </w:r>
      <w:r>
        <w:rPr>
          <w:rFonts w:ascii="Verdana" w:hAnsi="Verdana"/>
          <w:sz w:val="17"/>
          <w:szCs w:val="17"/>
          <w:lang w:val="en-US"/>
        </w:rPr>
        <w:t xml:space="preserve">the quality of harvested products. </w:t>
      </w:r>
      <w:r w:rsidR="00077E2F">
        <w:rPr>
          <w:rFonts w:ascii="Verdana" w:hAnsi="Verdana"/>
          <w:sz w:val="17"/>
          <w:szCs w:val="17"/>
          <w:lang w:val="en-US"/>
        </w:rPr>
        <w:t>It is important to distinguish between the concepts of nutrient absorption and nutrient removal. The first one refers to the total amount of nutrients absorbed by the plant during its growth and development cycle, while the second represents the total nutrients found in harvested organs (pods for cocoa)</w:t>
      </w:r>
      <w:r w:rsidR="007E60E1">
        <w:rPr>
          <w:rFonts w:ascii="Verdana" w:hAnsi="Verdana"/>
          <w:sz w:val="17"/>
          <w:szCs w:val="17"/>
          <w:lang w:val="en-US"/>
        </w:rPr>
        <w:t xml:space="preserve">. Using the absorption criterion for nutrient replacement would entail applying all the nutrients taken up by the plant, distributed throughout its tissues and organs, whether harvestable or non-harvestable. On the other hand, which is more commonly employed, the aim is to replace the nutrients taken up by the plant and deposited in harvested tissues. </w:t>
      </w:r>
      <w:r w:rsidR="00D52A36">
        <w:rPr>
          <w:rFonts w:ascii="Verdana" w:hAnsi="Verdana"/>
          <w:sz w:val="17"/>
          <w:szCs w:val="17"/>
          <w:lang w:val="en-US"/>
        </w:rPr>
        <w:t xml:space="preserve">For cocoa, there is a wide range of information regarding crop nutrition, due to the variability of production systems concerning nutrient cycles and nutrient balance </w:t>
      </w:r>
      <w:r w:rsidR="00D52A36">
        <w:rPr>
          <w:rFonts w:ascii="Verdana" w:hAnsi="Verdana"/>
          <w:sz w:val="17"/>
          <w:szCs w:val="17"/>
          <w:lang w:val="en-US"/>
        </w:rPr>
        <w:lastRenderedPageBreak/>
        <w:t>(</w:t>
      </w:r>
      <w:r w:rsidR="00D52A36" w:rsidRPr="00D50BDD">
        <w:rPr>
          <w:rFonts w:ascii="Verdana" w:hAnsi="Verdana"/>
          <w:sz w:val="17"/>
          <w:szCs w:val="17"/>
          <w:highlight w:val="cyan"/>
          <w:lang w:val="en-US"/>
        </w:rPr>
        <w:t>Fontes et al., 2014</w:t>
      </w:r>
      <w:r w:rsidR="00D52A36">
        <w:rPr>
          <w:rFonts w:ascii="Verdana" w:hAnsi="Verdana"/>
          <w:sz w:val="17"/>
          <w:szCs w:val="17"/>
          <w:lang w:val="en-US"/>
        </w:rPr>
        <w:t>)</w:t>
      </w:r>
      <w:r w:rsidR="00D50BDD">
        <w:rPr>
          <w:rFonts w:ascii="Verdana" w:hAnsi="Verdana"/>
          <w:sz w:val="17"/>
          <w:szCs w:val="17"/>
          <w:lang w:val="en-US"/>
        </w:rPr>
        <w:t>. This variation can be attributed to climatic conditions, soil types, tree age, plant density, genotype, shading, and also in research approaches and methods employed (</w:t>
      </w:r>
      <w:proofErr w:type="spellStart"/>
      <w:r w:rsidR="00D50BDD" w:rsidRPr="00D50BDD">
        <w:rPr>
          <w:rFonts w:ascii="Verdana" w:hAnsi="Verdana"/>
          <w:sz w:val="17"/>
          <w:szCs w:val="17"/>
          <w:highlight w:val="cyan"/>
          <w:lang w:val="en-US"/>
        </w:rPr>
        <w:t>Hartemink</w:t>
      </w:r>
      <w:proofErr w:type="spellEnd"/>
      <w:r w:rsidR="00D50BDD" w:rsidRPr="00D50BDD">
        <w:rPr>
          <w:rFonts w:ascii="Verdana" w:hAnsi="Verdana"/>
          <w:sz w:val="17"/>
          <w:szCs w:val="17"/>
          <w:highlight w:val="cyan"/>
          <w:lang w:val="en-US"/>
        </w:rPr>
        <w:t xml:space="preserve"> and Donald, 2005</w:t>
      </w:r>
      <w:r w:rsidR="00D50BDD">
        <w:rPr>
          <w:rFonts w:ascii="Verdana" w:hAnsi="Verdana"/>
          <w:sz w:val="17"/>
          <w:szCs w:val="17"/>
          <w:lang w:val="en-US"/>
        </w:rPr>
        <w:t>; van Vliet et al., 2015).</w:t>
      </w:r>
    </w:p>
    <w:p w14:paraId="59B0D640" w14:textId="77777777" w:rsidR="00D50BDD" w:rsidRDefault="00D50BDD" w:rsidP="00EF0B56">
      <w:pPr>
        <w:spacing w:line="276" w:lineRule="auto"/>
        <w:jc w:val="both"/>
        <w:rPr>
          <w:rFonts w:ascii="Verdana" w:hAnsi="Verdana"/>
          <w:sz w:val="17"/>
          <w:szCs w:val="17"/>
          <w:lang w:val="en-US"/>
        </w:rPr>
      </w:pPr>
    </w:p>
    <w:p w14:paraId="01A8A051" w14:textId="14E518B8" w:rsidR="00573732" w:rsidRDefault="00D50BDD" w:rsidP="00EF0B56">
      <w:pPr>
        <w:spacing w:line="276" w:lineRule="auto"/>
        <w:jc w:val="both"/>
        <w:rPr>
          <w:rFonts w:ascii="Verdana" w:hAnsi="Verdana"/>
          <w:sz w:val="17"/>
          <w:szCs w:val="17"/>
          <w:lang w:val="en-US"/>
        </w:rPr>
      </w:pPr>
      <w:r>
        <w:rPr>
          <w:rFonts w:ascii="Verdana" w:hAnsi="Verdana"/>
          <w:sz w:val="17"/>
          <w:szCs w:val="17"/>
          <w:lang w:val="en-US"/>
        </w:rPr>
        <w:t xml:space="preserve">Different methods for </w:t>
      </w:r>
      <w:proofErr w:type="spellStart"/>
      <w:r>
        <w:rPr>
          <w:rFonts w:ascii="Verdana" w:hAnsi="Verdana"/>
          <w:sz w:val="17"/>
          <w:szCs w:val="17"/>
          <w:lang w:val="en-US"/>
        </w:rPr>
        <w:t>fertiliser</w:t>
      </w:r>
      <w:proofErr w:type="spellEnd"/>
      <w:r>
        <w:rPr>
          <w:rFonts w:ascii="Verdana" w:hAnsi="Verdana"/>
          <w:sz w:val="17"/>
          <w:szCs w:val="17"/>
          <w:lang w:val="en-US"/>
        </w:rPr>
        <w:t xml:space="preserve"> recommendation in agriculture can be divided into four groups: nutrient balance analysis, soil analysis, leaf analysis and fertilizer response trials (van Vliet et al., 2015)</w:t>
      </w:r>
      <w:r w:rsidR="001D6452">
        <w:rPr>
          <w:rFonts w:ascii="Verdana" w:hAnsi="Verdana"/>
          <w:sz w:val="17"/>
          <w:szCs w:val="17"/>
          <w:lang w:val="en-US"/>
        </w:rPr>
        <w:t>. For example, in Colombia it has been reported that cacao beans production increased by 51% when applying 150 kg/ha of nitrogen (N), 90 kg/ha of phosphorus (P), and 200 kg/ha of potassium (K) (</w:t>
      </w:r>
      <w:r w:rsidR="001D6452" w:rsidRPr="001D6452">
        <w:rPr>
          <w:rFonts w:ascii="Verdana" w:hAnsi="Verdana"/>
          <w:sz w:val="17"/>
          <w:szCs w:val="17"/>
          <w:highlight w:val="cyan"/>
          <w:lang w:val="en-US"/>
        </w:rPr>
        <w:t>Puentes-</w:t>
      </w:r>
      <w:proofErr w:type="spellStart"/>
      <w:r w:rsidR="001D6452" w:rsidRPr="001D6452">
        <w:rPr>
          <w:rFonts w:ascii="Verdana" w:hAnsi="Verdana"/>
          <w:sz w:val="17"/>
          <w:szCs w:val="17"/>
          <w:highlight w:val="cyan"/>
          <w:lang w:val="en-US"/>
        </w:rPr>
        <w:t>Páramo</w:t>
      </w:r>
      <w:proofErr w:type="spellEnd"/>
      <w:r w:rsidR="001D6452" w:rsidRPr="001D6452">
        <w:rPr>
          <w:rFonts w:ascii="Verdana" w:hAnsi="Verdana"/>
          <w:sz w:val="17"/>
          <w:szCs w:val="17"/>
          <w:highlight w:val="cyan"/>
          <w:lang w:val="en-US"/>
        </w:rPr>
        <w:t xml:space="preserve"> et al., 2014</w:t>
      </w:r>
      <w:r w:rsidR="001D6452">
        <w:rPr>
          <w:rFonts w:ascii="Verdana" w:hAnsi="Verdana"/>
          <w:sz w:val="17"/>
          <w:szCs w:val="17"/>
          <w:lang w:val="en-US"/>
        </w:rPr>
        <w:t>). Mejía (2000), cited by Puentes-</w:t>
      </w:r>
      <w:proofErr w:type="spellStart"/>
      <w:r w:rsidR="001D6452">
        <w:rPr>
          <w:rFonts w:ascii="Verdana" w:hAnsi="Verdana"/>
          <w:sz w:val="17"/>
          <w:szCs w:val="17"/>
          <w:lang w:val="en-US"/>
        </w:rPr>
        <w:t>Páramo</w:t>
      </w:r>
      <w:proofErr w:type="spellEnd"/>
      <w:r w:rsidR="001D6452">
        <w:rPr>
          <w:rFonts w:ascii="Verdana" w:hAnsi="Verdana"/>
          <w:sz w:val="17"/>
          <w:szCs w:val="17"/>
          <w:lang w:val="en-US"/>
        </w:rPr>
        <w:t xml:space="preserve"> et al., 2014, observed an</w:t>
      </w:r>
      <w:r w:rsidR="00CB77FC">
        <w:rPr>
          <w:rFonts w:ascii="Verdana" w:hAnsi="Verdana"/>
          <w:sz w:val="17"/>
          <w:szCs w:val="17"/>
          <w:lang w:val="en-US"/>
        </w:rPr>
        <w:t xml:space="preserve"> </w:t>
      </w:r>
      <w:r w:rsidR="001D6452">
        <w:rPr>
          <w:rFonts w:ascii="Verdana" w:hAnsi="Verdana"/>
          <w:sz w:val="17"/>
          <w:szCs w:val="17"/>
          <w:lang w:val="en-US"/>
        </w:rPr>
        <w:t>increased production of cocoa beans in hybrid genotypes with the application of 80 kg/ha of N, 100 kg/ha of P, and 160 kg/ha de K. Additionally, Mora et al. (2011) cited by Puentes-</w:t>
      </w:r>
      <w:proofErr w:type="spellStart"/>
      <w:r w:rsidR="001D6452">
        <w:rPr>
          <w:rFonts w:ascii="Verdana" w:hAnsi="Verdana"/>
          <w:sz w:val="17"/>
          <w:szCs w:val="17"/>
          <w:lang w:val="en-US"/>
        </w:rPr>
        <w:t>Páramo</w:t>
      </w:r>
      <w:proofErr w:type="spellEnd"/>
      <w:r w:rsidR="001D6452">
        <w:rPr>
          <w:rFonts w:ascii="Verdana" w:hAnsi="Verdana"/>
          <w:sz w:val="17"/>
          <w:szCs w:val="17"/>
          <w:lang w:val="en-US"/>
        </w:rPr>
        <w:t xml:space="preserve"> et al. (2014), found positive responses to the application of 500 g per tree of a composite fertilizer (19-4-19-3). In a clay soil in Colombia, with pH of 4.7, organic matter content of 9.3%, 66% aluminum saturation, 9.0 pp of phosphorus (P), and 0.11 </w:t>
      </w:r>
      <w:proofErr w:type="spellStart"/>
      <w:r w:rsidR="001D6452">
        <w:rPr>
          <w:rFonts w:ascii="Verdana" w:hAnsi="Verdana"/>
          <w:sz w:val="17"/>
          <w:szCs w:val="17"/>
          <w:lang w:val="en-US"/>
        </w:rPr>
        <w:t>meq</w:t>
      </w:r>
      <w:proofErr w:type="spellEnd"/>
      <w:r w:rsidR="001D6452">
        <w:rPr>
          <w:rFonts w:ascii="Verdana" w:hAnsi="Verdana"/>
          <w:sz w:val="17"/>
          <w:szCs w:val="17"/>
          <w:lang w:val="en-US"/>
        </w:rPr>
        <w:t>/100 g of potassium (K), the best yield was obtained with 150 kg/ha of nitrogen (N), 90 kg/ha of phosphorus (P2O5), and 200</w:t>
      </w:r>
      <w:r w:rsidR="00A8647B">
        <w:rPr>
          <w:rFonts w:ascii="Verdana" w:hAnsi="Verdana"/>
          <w:sz w:val="17"/>
          <w:szCs w:val="17"/>
          <w:lang w:val="en-US"/>
        </w:rPr>
        <w:t xml:space="preserve"> kg/ha of potassium (K2O), resulting in 11602 kg of dried cocoa beans per hectare </w:t>
      </w:r>
      <w:r w:rsidR="00A8647B" w:rsidRPr="00A8647B">
        <w:rPr>
          <w:rFonts w:ascii="Verdana" w:hAnsi="Verdana"/>
          <w:sz w:val="17"/>
          <w:szCs w:val="17"/>
          <w:highlight w:val="cyan"/>
          <w:lang w:val="en-US"/>
        </w:rPr>
        <w:t>(Uribe et al., 2000)</w:t>
      </w:r>
      <w:r w:rsidR="001C1BA0">
        <w:rPr>
          <w:rFonts w:ascii="Verdana" w:hAnsi="Verdana"/>
          <w:sz w:val="17"/>
          <w:szCs w:val="17"/>
          <w:lang w:val="en-US"/>
        </w:rPr>
        <w:t xml:space="preserve">. </w:t>
      </w:r>
      <w:r w:rsidR="001C1BA0" w:rsidRPr="00444E75">
        <w:rPr>
          <w:rFonts w:ascii="Verdana" w:hAnsi="Verdana"/>
          <w:sz w:val="17"/>
          <w:szCs w:val="17"/>
          <w:highlight w:val="cyan"/>
          <w:lang w:val="en-US"/>
        </w:rPr>
        <w:t>And a negative nutrient balance in cocoa production is found when is considered a yield of 1000 kg/ha/</w:t>
      </w:r>
      <w:proofErr w:type="spellStart"/>
      <w:r w:rsidR="001C1BA0" w:rsidRPr="00444E75">
        <w:rPr>
          <w:rFonts w:ascii="Verdana" w:hAnsi="Verdana"/>
          <w:sz w:val="17"/>
          <w:szCs w:val="17"/>
          <w:highlight w:val="cyan"/>
          <w:lang w:val="en-US"/>
        </w:rPr>
        <w:t>yr</w:t>
      </w:r>
      <w:proofErr w:type="spellEnd"/>
      <w:r w:rsidR="001C1BA0" w:rsidRPr="00444E75">
        <w:rPr>
          <w:rFonts w:ascii="Verdana" w:hAnsi="Verdana"/>
          <w:sz w:val="17"/>
          <w:szCs w:val="17"/>
          <w:highlight w:val="cyan"/>
          <w:lang w:val="en-US"/>
        </w:rPr>
        <w:t xml:space="preserve"> (van Vliet, 2017).</w:t>
      </w:r>
      <w:r w:rsidR="00A8647B">
        <w:rPr>
          <w:rFonts w:ascii="Verdana" w:hAnsi="Verdana"/>
          <w:sz w:val="17"/>
          <w:szCs w:val="17"/>
          <w:lang w:val="en-US"/>
        </w:rPr>
        <w:t xml:space="preserve"> </w:t>
      </w:r>
    </w:p>
    <w:p w14:paraId="21835C1F" w14:textId="77777777" w:rsidR="00077E2F" w:rsidRPr="00873034" w:rsidRDefault="00077E2F" w:rsidP="00EF0B56">
      <w:pPr>
        <w:spacing w:line="276" w:lineRule="auto"/>
        <w:jc w:val="both"/>
        <w:rPr>
          <w:rFonts w:ascii="Verdana" w:hAnsi="Verdana"/>
          <w:sz w:val="17"/>
          <w:szCs w:val="17"/>
          <w:lang w:val="en-US"/>
        </w:rPr>
      </w:pPr>
    </w:p>
    <w:p w14:paraId="1A0D3D4A" w14:textId="70F6C23A" w:rsidR="00F52FA3" w:rsidRPr="00873034" w:rsidRDefault="00F52FA3" w:rsidP="00EF0B56">
      <w:pPr>
        <w:spacing w:line="276" w:lineRule="auto"/>
        <w:jc w:val="both"/>
        <w:rPr>
          <w:rFonts w:ascii="Verdana" w:hAnsi="Verdana"/>
          <w:sz w:val="17"/>
          <w:szCs w:val="17"/>
          <w:lang w:val="en-US"/>
        </w:rPr>
      </w:pPr>
      <w:r w:rsidRPr="00873034">
        <w:rPr>
          <w:rFonts w:ascii="Verdana" w:hAnsi="Verdana"/>
          <w:sz w:val="17"/>
          <w:szCs w:val="17"/>
          <w:lang w:val="en-US"/>
        </w:rPr>
        <w:t xml:space="preserve">Previous and current research at the Wageningen University Research has focused on </w:t>
      </w:r>
      <w:r w:rsidR="00264C17" w:rsidRPr="00873034">
        <w:rPr>
          <w:rFonts w:ascii="Verdana" w:hAnsi="Verdana"/>
          <w:sz w:val="17"/>
          <w:szCs w:val="17"/>
          <w:lang w:val="en-US"/>
        </w:rPr>
        <w:t>understanding the ecophysiology of cocoa</w:t>
      </w:r>
      <w:r w:rsidR="00CF457C" w:rsidRPr="00873034">
        <w:rPr>
          <w:rFonts w:ascii="Verdana" w:hAnsi="Verdana"/>
          <w:sz w:val="17"/>
          <w:szCs w:val="17"/>
          <w:lang w:val="en-US"/>
        </w:rPr>
        <w:t xml:space="preserve"> production</w:t>
      </w:r>
      <w:r w:rsidR="00873034">
        <w:rPr>
          <w:rFonts w:ascii="Verdana" w:hAnsi="Verdana"/>
          <w:sz w:val="17"/>
          <w:szCs w:val="17"/>
          <w:lang w:val="en-US"/>
        </w:rPr>
        <w:t xml:space="preserve"> (</w:t>
      </w:r>
      <w:proofErr w:type="spellStart"/>
      <w:r w:rsidR="00873034">
        <w:rPr>
          <w:rFonts w:ascii="Verdana" w:hAnsi="Verdana"/>
          <w:sz w:val="17"/>
          <w:szCs w:val="17"/>
          <w:lang w:val="en-US"/>
        </w:rPr>
        <w:t>Zuidema</w:t>
      </w:r>
      <w:proofErr w:type="spellEnd"/>
      <w:r w:rsidR="00873034">
        <w:rPr>
          <w:rFonts w:ascii="Verdana" w:hAnsi="Verdana"/>
          <w:sz w:val="17"/>
          <w:szCs w:val="17"/>
          <w:lang w:val="en-US"/>
        </w:rPr>
        <w:t xml:space="preserve"> et al., 2005; </w:t>
      </w:r>
      <w:r w:rsidR="00F63E85">
        <w:rPr>
          <w:rFonts w:ascii="Verdana" w:hAnsi="Verdana"/>
          <w:sz w:val="17"/>
          <w:szCs w:val="17"/>
          <w:lang w:val="en-US"/>
        </w:rPr>
        <w:t>Asante et., 2021;</w:t>
      </w:r>
      <w:r w:rsidR="00A50E56">
        <w:rPr>
          <w:rFonts w:ascii="Verdana" w:hAnsi="Verdana"/>
          <w:sz w:val="17"/>
          <w:szCs w:val="17"/>
          <w:lang w:val="en-US"/>
        </w:rPr>
        <w:t xml:space="preserve"> Asante et al., 2022; </w:t>
      </w:r>
      <w:r w:rsidR="00FF67B0">
        <w:rPr>
          <w:rFonts w:ascii="Verdana" w:hAnsi="Verdana"/>
          <w:sz w:val="17"/>
          <w:szCs w:val="17"/>
          <w:lang w:val="en-US"/>
        </w:rPr>
        <w:t>Tosto et al., 2023;</w:t>
      </w:r>
      <w:r w:rsidR="007434F0">
        <w:rPr>
          <w:rFonts w:ascii="Verdana" w:hAnsi="Verdana"/>
          <w:sz w:val="17"/>
          <w:szCs w:val="17"/>
          <w:lang w:val="en-US"/>
        </w:rPr>
        <w:t xml:space="preserve"> Tosto et al., 2023)</w:t>
      </w:r>
      <w:r w:rsidR="008A258B" w:rsidRPr="00873034">
        <w:rPr>
          <w:rFonts w:ascii="Verdana" w:hAnsi="Verdana"/>
          <w:sz w:val="17"/>
          <w:szCs w:val="17"/>
          <w:lang w:val="en-US"/>
        </w:rPr>
        <w:t xml:space="preserve">. A knowledge gap remains concerning the impact of climate events </w:t>
      </w:r>
      <w:r w:rsidR="00DB1FAF">
        <w:rPr>
          <w:rFonts w:ascii="Verdana" w:hAnsi="Verdana"/>
          <w:sz w:val="17"/>
          <w:szCs w:val="17"/>
          <w:lang w:val="en-US"/>
        </w:rPr>
        <w:t>and the e</w:t>
      </w:r>
      <w:r w:rsidR="008A258B" w:rsidRPr="00873034">
        <w:rPr>
          <w:rFonts w:ascii="Verdana" w:hAnsi="Verdana"/>
          <w:sz w:val="17"/>
          <w:szCs w:val="17"/>
          <w:highlight w:val="yellow"/>
          <w:lang w:val="en-US"/>
        </w:rPr>
        <w:t xml:space="preserve">xploration of the impact of </w:t>
      </w:r>
      <w:r w:rsidR="00782E2D" w:rsidRPr="00873034">
        <w:rPr>
          <w:rFonts w:ascii="Verdana" w:hAnsi="Verdana"/>
          <w:sz w:val="17"/>
          <w:szCs w:val="17"/>
          <w:highlight w:val="yellow"/>
          <w:lang w:val="en-US"/>
        </w:rPr>
        <w:t>agronomic practices (</w:t>
      </w:r>
      <w:r w:rsidR="008A258B" w:rsidRPr="00873034">
        <w:rPr>
          <w:rFonts w:ascii="Verdana" w:hAnsi="Verdana"/>
          <w:sz w:val="17"/>
          <w:szCs w:val="17"/>
          <w:highlight w:val="yellow"/>
          <w:lang w:val="en-US"/>
        </w:rPr>
        <w:t>irrigation, fertilization,</w:t>
      </w:r>
      <w:r w:rsidR="00782E2D" w:rsidRPr="00873034">
        <w:rPr>
          <w:rFonts w:ascii="Verdana" w:hAnsi="Verdana"/>
          <w:sz w:val="17"/>
          <w:szCs w:val="17"/>
          <w:highlight w:val="yellow"/>
          <w:lang w:val="en-US"/>
        </w:rPr>
        <w:t xml:space="preserve"> shade?)</w:t>
      </w:r>
      <w:r w:rsidR="008A258B" w:rsidRPr="00873034">
        <w:rPr>
          <w:rFonts w:ascii="Verdana" w:hAnsi="Verdana"/>
          <w:sz w:val="17"/>
          <w:szCs w:val="17"/>
          <w:highlight w:val="yellow"/>
          <w:lang w:val="en-US"/>
        </w:rPr>
        <w:t xml:space="preserve"> </w:t>
      </w:r>
      <w:r w:rsidR="00782E2D" w:rsidRPr="00873034">
        <w:rPr>
          <w:rFonts w:ascii="Verdana" w:hAnsi="Verdana"/>
          <w:sz w:val="17"/>
          <w:szCs w:val="17"/>
          <w:highlight w:val="yellow"/>
          <w:lang w:val="en-US"/>
        </w:rPr>
        <w:t>on the growth, physiology, phenology</w:t>
      </w:r>
      <w:r w:rsidR="001E4588" w:rsidRPr="00873034">
        <w:rPr>
          <w:rFonts w:ascii="Verdana" w:hAnsi="Verdana"/>
          <w:sz w:val="17"/>
          <w:szCs w:val="17"/>
          <w:highlight w:val="yellow"/>
          <w:lang w:val="en-US"/>
        </w:rPr>
        <w:t>?</w:t>
      </w:r>
      <w:r w:rsidR="00782E2D" w:rsidRPr="00873034">
        <w:rPr>
          <w:rFonts w:ascii="Verdana" w:hAnsi="Verdana"/>
          <w:sz w:val="17"/>
          <w:szCs w:val="17"/>
          <w:highlight w:val="yellow"/>
          <w:lang w:val="en-US"/>
        </w:rPr>
        <w:t xml:space="preserve"> of cocoa, </w:t>
      </w:r>
      <w:r w:rsidR="00DB1FAF">
        <w:rPr>
          <w:rFonts w:ascii="Verdana" w:hAnsi="Verdana"/>
          <w:sz w:val="17"/>
          <w:szCs w:val="17"/>
          <w:highlight w:val="yellow"/>
          <w:lang w:val="en-US"/>
        </w:rPr>
        <w:t xml:space="preserve">that </w:t>
      </w:r>
      <w:r w:rsidR="00782E2D" w:rsidRPr="00873034">
        <w:rPr>
          <w:rFonts w:ascii="Verdana" w:hAnsi="Verdana"/>
          <w:sz w:val="17"/>
          <w:szCs w:val="17"/>
          <w:highlight w:val="yellow"/>
          <w:lang w:val="en-US"/>
        </w:rPr>
        <w:t>forms the basis of this proposed research.</w:t>
      </w:r>
    </w:p>
    <w:p w14:paraId="39599463" w14:textId="77777777" w:rsidR="00F52FA3" w:rsidRPr="00873034" w:rsidRDefault="00F52FA3" w:rsidP="00EF0B56">
      <w:pPr>
        <w:spacing w:line="276" w:lineRule="auto"/>
        <w:jc w:val="both"/>
        <w:rPr>
          <w:rFonts w:ascii="Verdana" w:hAnsi="Verdana"/>
          <w:sz w:val="17"/>
          <w:szCs w:val="17"/>
          <w:lang w:val="en-US"/>
        </w:rPr>
      </w:pPr>
    </w:p>
    <w:p w14:paraId="6895672C" w14:textId="77777777" w:rsidR="00F52FA3" w:rsidRPr="00873034" w:rsidRDefault="00F52FA3" w:rsidP="00EF0B56">
      <w:pPr>
        <w:spacing w:line="276" w:lineRule="auto"/>
        <w:jc w:val="both"/>
        <w:rPr>
          <w:rFonts w:ascii="Verdana" w:hAnsi="Verdana"/>
          <w:sz w:val="17"/>
          <w:szCs w:val="17"/>
          <w:lang w:val="en-US"/>
        </w:rPr>
      </w:pPr>
    </w:p>
    <w:p w14:paraId="1DE18450" w14:textId="77777777" w:rsidR="00135000" w:rsidRPr="00873034" w:rsidRDefault="00135000" w:rsidP="00EF0B56">
      <w:pPr>
        <w:pStyle w:val="ListParagraph"/>
        <w:numPr>
          <w:ilvl w:val="1"/>
          <w:numId w:val="34"/>
        </w:numPr>
        <w:spacing w:line="276" w:lineRule="auto"/>
        <w:jc w:val="both"/>
        <w:rPr>
          <w:rFonts w:ascii="Verdana" w:hAnsi="Verdana"/>
          <w:b/>
          <w:spacing w:val="-2"/>
          <w:sz w:val="17"/>
          <w:szCs w:val="17"/>
          <w:lang w:val="en-GB"/>
        </w:rPr>
      </w:pPr>
      <w:r w:rsidRPr="00873034">
        <w:rPr>
          <w:rFonts w:ascii="Verdana" w:hAnsi="Verdana"/>
          <w:b/>
          <w:spacing w:val="-2"/>
          <w:sz w:val="17"/>
          <w:szCs w:val="17"/>
          <w:lang w:val="en-GB"/>
        </w:rPr>
        <w:t>SCIENTIFIC AND/OR SOCIETAL IMPACT</w:t>
      </w:r>
    </w:p>
    <w:p w14:paraId="41BF294F" w14:textId="58477967" w:rsidR="000F6108" w:rsidRPr="00873034" w:rsidRDefault="000F6108" w:rsidP="00EF0B56">
      <w:pPr>
        <w:spacing w:line="276" w:lineRule="auto"/>
        <w:jc w:val="both"/>
        <w:rPr>
          <w:rFonts w:ascii="Verdana" w:hAnsi="Verdana"/>
          <w:i/>
          <w:iCs/>
          <w:sz w:val="17"/>
          <w:szCs w:val="17"/>
          <w:lang w:val="en-GB"/>
        </w:rPr>
      </w:pPr>
    </w:p>
    <w:p w14:paraId="49093D6F" w14:textId="711F222D" w:rsidR="000F6108" w:rsidRPr="00873034" w:rsidRDefault="000F6108" w:rsidP="00EF0B56">
      <w:pPr>
        <w:spacing w:line="276" w:lineRule="auto"/>
        <w:jc w:val="both"/>
        <w:rPr>
          <w:rFonts w:ascii="Verdana" w:hAnsi="Verdana"/>
          <w:sz w:val="17"/>
          <w:szCs w:val="17"/>
          <w:lang w:val="en-GB"/>
        </w:rPr>
      </w:pPr>
      <w:r w:rsidRPr="00873034">
        <w:rPr>
          <w:rFonts w:ascii="Verdana" w:hAnsi="Verdana"/>
          <w:i/>
          <w:iCs/>
          <w:sz w:val="17"/>
          <w:szCs w:val="17"/>
          <w:lang w:val="en-GB"/>
        </w:rPr>
        <w:t xml:space="preserve">Theobroma cacao </w:t>
      </w:r>
      <w:r w:rsidRPr="00873034">
        <w:rPr>
          <w:rFonts w:ascii="Verdana" w:hAnsi="Verdana"/>
          <w:sz w:val="17"/>
          <w:szCs w:val="17"/>
          <w:lang w:val="en-GB"/>
        </w:rPr>
        <w:t>is considered a native species of South America but its cultivation, in the 19</w:t>
      </w:r>
      <w:proofErr w:type="spellStart"/>
      <w:r w:rsidRPr="00873034">
        <w:rPr>
          <w:rStyle w:val="normaltextrun"/>
          <w:rFonts w:ascii="Verdana" w:hAnsi="Verdana" w:cs="Calibri"/>
          <w:color w:val="000000"/>
          <w:sz w:val="17"/>
          <w:szCs w:val="17"/>
          <w:bdr w:val="none" w:sz="0" w:space="0" w:color="auto" w:frame="1"/>
          <w:vertAlign w:val="superscript"/>
          <w:lang w:val="en-US"/>
        </w:rPr>
        <w:t>th</w:t>
      </w:r>
      <w:proofErr w:type="spellEnd"/>
      <w:r w:rsidRPr="00873034">
        <w:rPr>
          <w:rFonts w:ascii="Verdana" w:hAnsi="Verdana"/>
          <w:sz w:val="17"/>
          <w:szCs w:val="17"/>
          <w:lang w:val="en-GB"/>
        </w:rPr>
        <w:t xml:space="preserve"> century, expanded to other regions and is currently produced by 40 countries in the tropical regions of Africa, Asia, and America. Cacao is cultivated by 5.5 million farmers, mainly small producers with less than five hectares, who due to different factors, have limited access to technology, lack of technical assistance and financing to improve their crop. Despite these difficulties, cocoa has proven to be a powerful tool to generate employment and fixed income for farmers in rural areas (Ríos et al., 2017). This crop also has an environmental importance, since it is traditionally cultivated under Agroforestry systems, allowing carbon sequestration, soil, water, and biodiversity conservation (MINAGRI, 2018).</w:t>
      </w:r>
    </w:p>
    <w:p w14:paraId="526F061E" w14:textId="1B25490C" w:rsidR="006C1FF7" w:rsidRPr="00873034" w:rsidRDefault="006C1FF7" w:rsidP="00EF0B56">
      <w:pPr>
        <w:spacing w:line="276" w:lineRule="auto"/>
        <w:jc w:val="both"/>
        <w:rPr>
          <w:rFonts w:ascii="Verdana" w:hAnsi="Verdana"/>
          <w:sz w:val="17"/>
          <w:szCs w:val="17"/>
          <w:lang w:val="en-GB"/>
        </w:rPr>
      </w:pPr>
    </w:p>
    <w:p w14:paraId="1878404D" w14:textId="77777777" w:rsidR="000F6108" w:rsidRPr="00873034" w:rsidRDefault="000F6108" w:rsidP="00EF0B56">
      <w:pPr>
        <w:spacing w:line="276" w:lineRule="auto"/>
        <w:jc w:val="both"/>
        <w:rPr>
          <w:rFonts w:ascii="Verdana" w:hAnsi="Verdana"/>
          <w:i/>
          <w:iCs/>
          <w:sz w:val="17"/>
          <w:szCs w:val="17"/>
          <w:lang w:val="en-GB"/>
        </w:rPr>
      </w:pPr>
    </w:p>
    <w:p w14:paraId="49DAA797" w14:textId="4913D251" w:rsidR="00135000" w:rsidRPr="00873034" w:rsidRDefault="00135000" w:rsidP="00EF0B56">
      <w:pPr>
        <w:spacing w:line="276" w:lineRule="auto"/>
        <w:jc w:val="both"/>
        <w:rPr>
          <w:rFonts w:ascii="Verdana" w:hAnsi="Verdana"/>
          <w:i/>
          <w:iCs/>
          <w:sz w:val="17"/>
          <w:szCs w:val="17"/>
          <w:lang w:val="en-GB"/>
        </w:rPr>
      </w:pPr>
      <w:r w:rsidRPr="00873034">
        <w:rPr>
          <w:rFonts w:ascii="Verdana" w:hAnsi="Verdana"/>
          <w:i/>
          <w:iCs/>
          <w:sz w:val="17"/>
          <w:szCs w:val="17"/>
          <w:lang w:val="en-GB"/>
        </w:rPr>
        <w:t xml:space="preserve">Describe the scientific impact that the research will have on </w:t>
      </w:r>
      <w:r w:rsidR="001216C0" w:rsidRPr="00873034">
        <w:rPr>
          <w:rFonts w:ascii="Verdana" w:hAnsi="Verdana"/>
          <w:i/>
          <w:iCs/>
          <w:sz w:val="17"/>
          <w:szCs w:val="17"/>
          <w:lang w:val="en-GB"/>
        </w:rPr>
        <w:t>its</w:t>
      </w:r>
      <w:r w:rsidRPr="00873034">
        <w:rPr>
          <w:rFonts w:ascii="Verdana" w:hAnsi="Verdana"/>
          <w:i/>
          <w:iCs/>
          <w:sz w:val="17"/>
          <w:szCs w:val="17"/>
          <w:lang w:val="en-GB"/>
        </w:rPr>
        <w:t xml:space="preserve"> research field, on related research fields and the broader scientific community.</w:t>
      </w:r>
    </w:p>
    <w:p w14:paraId="6F9DA429" w14:textId="079F29D3" w:rsidR="00135000" w:rsidRPr="00873034" w:rsidRDefault="00135000" w:rsidP="00EF0B56">
      <w:pPr>
        <w:spacing w:line="276" w:lineRule="auto"/>
        <w:jc w:val="both"/>
        <w:rPr>
          <w:rFonts w:ascii="Verdana" w:hAnsi="Verdana"/>
          <w:i/>
          <w:iCs/>
          <w:sz w:val="17"/>
          <w:szCs w:val="17"/>
          <w:lang w:val="en-GB"/>
        </w:rPr>
      </w:pPr>
      <w:r w:rsidRPr="00873034">
        <w:rPr>
          <w:rFonts w:ascii="Verdana" w:hAnsi="Verdana"/>
          <w:i/>
          <w:iCs/>
          <w:sz w:val="17"/>
          <w:szCs w:val="17"/>
          <w:lang w:val="en-GB"/>
        </w:rPr>
        <w:t>Describe societal impact by indicating possible cultural, economic, industrial, environmental and/or societal impacts that the research may have</w:t>
      </w:r>
      <w:r w:rsidR="00311E9C" w:rsidRPr="00873034">
        <w:rPr>
          <w:rFonts w:ascii="Verdana" w:hAnsi="Verdana"/>
          <w:i/>
          <w:iCs/>
          <w:sz w:val="17"/>
          <w:szCs w:val="17"/>
          <w:lang w:val="en-GB"/>
        </w:rPr>
        <w:t>.</w:t>
      </w:r>
    </w:p>
    <w:p w14:paraId="1A32C45C" w14:textId="77777777" w:rsidR="00135000" w:rsidRPr="00873034" w:rsidRDefault="00135000" w:rsidP="00EF0B56">
      <w:pPr>
        <w:spacing w:line="276" w:lineRule="auto"/>
        <w:jc w:val="both"/>
        <w:rPr>
          <w:rFonts w:ascii="Verdana" w:hAnsi="Verdana"/>
          <w:i/>
          <w:iCs/>
          <w:sz w:val="17"/>
          <w:szCs w:val="17"/>
          <w:lang w:val="en-GB"/>
        </w:rPr>
      </w:pPr>
    </w:p>
    <w:p w14:paraId="7C0A9632" w14:textId="77777777" w:rsidR="00A60B93" w:rsidRPr="00873034" w:rsidRDefault="00A60B93" w:rsidP="00EF0B56">
      <w:pPr>
        <w:pStyle w:val="ListParagraph"/>
        <w:numPr>
          <w:ilvl w:val="1"/>
          <w:numId w:val="34"/>
        </w:numPr>
        <w:spacing w:line="276" w:lineRule="auto"/>
        <w:jc w:val="both"/>
        <w:rPr>
          <w:rFonts w:ascii="Verdana" w:hAnsi="Verdana"/>
          <w:spacing w:val="-2"/>
          <w:sz w:val="17"/>
          <w:szCs w:val="17"/>
          <w:lang w:val="en-GB"/>
        </w:rPr>
      </w:pPr>
      <w:r w:rsidRPr="00873034">
        <w:rPr>
          <w:rFonts w:ascii="Verdana" w:hAnsi="Verdana"/>
          <w:b/>
          <w:spacing w:val="-2"/>
          <w:sz w:val="17"/>
          <w:szCs w:val="17"/>
          <w:lang w:val="en-GB"/>
        </w:rPr>
        <w:t>DETAILED DESCRIPTION OF THE RESEARCH PLAN</w:t>
      </w:r>
    </w:p>
    <w:p w14:paraId="161B8963" w14:textId="50284167" w:rsidR="00AB6AC3" w:rsidRPr="00873034" w:rsidRDefault="00EF052B" w:rsidP="00EF0B56">
      <w:pPr>
        <w:pStyle w:val="ListParagraph"/>
        <w:numPr>
          <w:ilvl w:val="0"/>
          <w:numId w:val="37"/>
        </w:numPr>
        <w:spacing w:line="276" w:lineRule="auto"/>
        <w:jc w:val="both"/>
        <w:rPr>
          <w:rFonts w:ascii="Verdana" w:hAnsi="Verdana"/>
          <w:i/>
          <w:iCs/>
          <w:sz w:val="17"/>
          <w:szCs w:val="17"/>
          <w:lang w:val="en-GB"/>
        </w:rPr>
      </w:pPr>
      <w:r w:rsidRPr="00873034">
        <w:rPr>
          <w:rFonts w:ascii="Verdana" w:hAnsi="Verdana"/>
          <w:i/>
          <w:iCs/>
          <w:sz w:val="17"/>
          <w:szCs w:val="17"/>
          <w:lang w:val="en-GB"/>
        </w:rPr>
        <w:t xml:space="preserve">Describe </w:t>
      </w:r>
      <w:r w:rsidR="4B911F49" w:rsidRPr="00873034">
        <w:rPr>
          <w:rFonts w:ascii="Verdana" w:hAnsi="Verdana"/>
          <w:i/>
          <w:iCs/>
          <w:sz w:val="17"/>
          <w:szCs w:val="17"/>
          <w:lang w:val="en-GB"/>
        </w:rPr>
        <w:t>the</w:t>
      </w:r>
      <w:r w:rsidRPr="00873034">
        <w:rPr>
          <w:rFonts w:ascii="Verdana" w:hAnsi="Verdana"/>
          <w:i/>
          <w:iCs/>
          <w:sz w:val="17"/>
          <w:szCs w:val="17"/>
          <w:lang w:val="en-GB"/>
        </w:rPr>
        <w:t xml:space="preserve"> methods and techniques </w:t>
      </w:r>
      <w:r w:rsidR="510E7E01" w:rsidRPr="00873034">
        <w:rPr>
          <w:rFonts w:ascii="Verdana" w:hAnsi="Verdana"/>
          <w:i/>
          <w:iCs/>
          <w:sz w:val="17"/>
          <w:szCs w:val="17"/>
          <w:lang w:val="en-GB"/>
        </w:rPr>
        <w:t xml:space="preserve">that </w:t>
      </w:r>
      <w:r w:rsidRPr="00873034">
        <w:rPr>
          <w:rFonts w:ascii="Verdana" w:hAnsi="Verdana"/>
          <w:i/>
          <w:iCs/>
          <w:sz w:val="17"/>
          <w:szCs w:val="17"/>
          <w:lang w:val="en-GB"/>
        </w:rPr>
        <w:t>will be used</w:t>
      </w:r>
      <w:r w:rsidR="001F6A35" w:rsidRPr="00873034">
        <w:rPr>
          <w:rFonts w:ascii="Verdana" w:hAnsi="Verdana"/>
          <w:i/>
          <w:iCs/>
          <w:sz w:val="17"/>
          <w:szCs w:val="17"/>
          <w:lang w:val="en-GB"/>
        </w:rPr>
        <w:t>.</w:t>
      </w:r>
    </w:p>
    <w:p w14:paraId="7DB5A32A" w14:textId="3361E3C9" w:rsidR="00AB6AC3" w:rsidRPr="00873034" w:rsidRDefault="00EF052B" w:rsidP="00EF0B56">
      <w:pPr>
        <w:pStyle w:val="ListParagraph"/>
        <w:numPr>
          <w:ilvl w:val="0"/>
          <w:numId w:val="37"/>
        </w:numPr>
        <w:spacing w:line="276" w:lineRule="auto"/>
        <w:jc w:val="both"/>
        <w:rPr>
          <w:rFonts w:ascii="Verdana" w:hAnsi="Verdana"/>
          <w:i/>
          <w:iCs/>
          <w:sz w:val="17"/>
          <w:szCs w:val="17"/>
          <w:lang w:val="en-GB"/>
        </w:rPr>
      </w:pPr>
      <w:r w:rsidRPr="00873034">
        <w:rPr>
          <w:rFonts w:ascii="Verdana" w:hAnsi="Verdana"/>
          <w:i/>
          <w:iCs/>
          <w:sz w:val="17"/>
          <w:szCs w:val="17"/>
          <w:lang w:val="en-GB"/>
        </w:rPr>
        <w:t>Include a detailed work plan and indicate the duration of the proposed research.</w:t>
      </w:r>
    </w:p>
    <w:p w14:paraId="089952AB" w14:textId="77777777" w:rsidR="005F66BD" w:rsidRPr="00873034" w:rsidRDefault="006F3F14" w:rsidP="00EF0B56">
      <w:pPr>
        <w:pStyle w:val="ListParagraph"/>
        <w:numPr>
          <w:ilvl w:val="0"/>
          <w:numId w:val="37"/>
        </w:numPr>
        <w:spacing w:line="276" w:lineRule="auto"/>
        <w:jc w:val="both"/>
        <w:rPr>
          <w:rFonts w:ascii="Verdana" w:hAnsi="Verdana"/>
          <w:i/>
          <w:iCs/>
          <w:sz w:val="17"/>
          <w:szCs w:val="17"/>
          <w:lang w:val="en-GB"/>
        </w:rPr>
      </w:pPr>
      <w:r w:rsidRPr="00873034">
        <w:rPr>
          <w:rFonts w:ascii="Verdana" w:hAnsi="Verdana"/>
          <w:i/>
          <w:iCs/>
          <w:sz w:val="17"/>
          <w:szCs w:val="17"/>
          <w:lang w:val="en-GB"/>
        </w:rPr>
        <w:t xml:space="preserve">Discuss feasibility of the research proposal and indicate </w:t>
      </w:r>
    </w:p>
    <w:p w14:paraId="4B528577" w14:textId="77777777" w:rsidR="005F66BD" w:rsidRPr="00873034" w:rsidRDefault="005F66BD" w:rsidP="00EF0B56">
      <w:pPr>
        <w:pStyle w:val="ListParagraph"/>
        <w:numPr>
          <w:ilvl w:val="0"/>
          <w:numId w:val="37"/>
        </w:numPr>
        <w:spacing w:line="276" w:lineRule="auto"/>
        <w:jc w:val="both"/>
        <w:rPr>
          <w:rFonts w:ascii="Verdana" w:hAnsi="Verdana"/>
          <w:i/>
          <w:iCs/>
          <w:sz w:val="17"/>
          <w:szCs w:val="17"/>
          <w:lang w:val="en-GB"/>
        </w:rPr>
      </w:pPr>
    </w:p>
    <w:p w14:paraId="63CAD493" w14:textId="7D0531C0" w:rsidR="00A30B0D" w:rsidRPr="00873034" w:rsidRDefault="006F3F14" w:rsidP="00EF0B56">
      <w:pPr>
        <w:pStyle w:val="ListParagraph"/>
        <w:numPr>
          <w:ilvl w:val="0"/>
          <w:numId w:val="37"/>
        </w:numPr>
        <w:spacing w:line="276" w:lineRule="auto"/>
        <w:jc w:val="both"/>
        <w:rPr>
          <w:rFonts w:ascii="Verdana" w:hAnsi="Verdana"/>
          <w:i/>
          <w:iCs/>
          <w:sz w:val="17"/>
          <w:szCs w:val="17"/>
          <w:lang w:val="en-GB"/>
        </w:rPr>
      </w:pPr>
      <w:r w:rsidRPr="00873034">
        <w:rPr>
          <w:rFonts w:ascii="Verdana" w:hAnsi="Verdana"/>
          <w:i/>
          <w:iCs/>
          <w:sz w:val="17"/>
          <w:szCs w:val="17"/>
          <w:lang w:val="en-GB"/>
        </w:rPr>
        <w:t>the possible risks involved with the proposed research, including</w:t>
      </w:r>
      <w:r w:rsidR="00AB6AC3" w:rsidRPr="00873034">
        <w:rPr>
          <w:rFonts w:ascii="Verdana" w:hAnsi="Verdana"/>
          <w:i/>
          <w:iCs/>
          <w:sz w:val="17"/>
          <w:szCs w:val="17"/>
          <w:lang w:val="en-GB"/>
        </w:rPr>
        <w:t xml:space="preserve"> possible methodological, logistical, financial and/or time constraints and how these </w:t>
      </w:r>
      <w:r w:rsidRPr="00873034">
        <w:rPr>
          <w:rFonts w:ascii="Verdana" w:hAnsi="Verdana"/>
          <w:i/>
          <w:iCs/>
          <w:sz w:val="17"/>
          <w:szCs w:val="17"/>
          <w:lang w:val="en-GB"/>
        </w:rPr>
        <w:t>can be mitigated</w:t>
      </w:r>
      <w:r w:rsidR="00AB6AC3" w:rsidRPr="00873034">
        <w:rPr>
          <w:rFonts w:ascii="Verdana" w:hAnsi="Verdana"/>
          <w:i/>
          <w:iCs/>
          <w:sz w:val="17"/>
          <w:szCs w:val="17"/>
          <w:lang w:val="en-GB"/>
        </w:rPr>
        <w:t xml:space="preserve"> or</w:t>
      </w:r>
      <w:r w:rsidRPr="00873034">
        <w:rPr>
          <w:rFonts w:ascii="Verdana" w:hAnsi="Verdana"/>
          <w:i/>
          <w:iCs/>
          <w:sz w:val="17"/>
          <w:szCs w:val="17"/>
          <w:lang w:val="en-GB"/>
        </w:rPr>
        <w:t xml:space="preserve"> whether an alternative approach (plan B) exists</w:t>
      </w:r>
      <w:r w:rsidR="00A30B0D" w:rsidRPr="00873034">
        <w:rPr>
          <w:rFonts w:ascii="Verdana" w:hAnsi="Verdana"/>
          <w:i/>
          <w:iCs/>
          <w:sz w:val="17"/>
          <w:szCs w:val="17"/>
          <w:lang w:val="en-GB"/>
        </w:rPr>
        <w:t>.</w:t>
      </w:r>
      <w:r w:rsidRPr="00873034">
        <w:rPr>
          <w:rFonts w:ascii="Verdana" w:hAnsi="Verdana"/>
          <w:i/>
          <w:iCs/>
          <w:sz w:val="17"/>
          <w:szCs w:val="17"/>
          <w:lang w:val="en-GB"/>
        </w:rPr>
        <w:t xml:space="preserve"> </w:t>
      </w:r>
    </w:p>
    <w:p w14:paraId="43EC08D0" w14:textId="00A93017" w:rsidR="00EF052B" w:rsidRPr="00873034" w:rsidRDefault="00CF7751" w:rsidP="00EF0B56">
      <w:pPr>
        <w:spacing w:line="276" w:lineRule="auto"/>
        <w:jc w:val="both"/>
        <w:rPr>
          <w:rFonts w:ascii="Verdana" w:hAnsi="Verdana"/>
          <w:i/>
          <w:iCs/>
          <w:sz w:val="17"/>
          <w:szCs w:val="17"/>
          <w:lang w:val="en-GB"/>
        </w:rPr>
      </w:pPr>
      <w:r w:rsidRPr="00873034">
        <w:rPr>
          <w:rFonts w:ascii="Verdana" w:hAnsi="Verdana"/>
          <w:i/>
          <w:iCs/>
          <w:sz w:val="17"/>
          <w:szCs w:val="17"/>
          <w:lang w:val="en-GB"/>
        </w:rPr>
        <w:t>Note that a PhD project should be f</w:t>
      </w:r>
      <w:r w:rsidR="008C66ED" w:rsidRPr="00873034">
        <w:rPr>
          <w:rFonts w:ascii="Verdana" w:hAnsi="Verdana"/>
          <w:i/>
          <w:iCs/>
          <w:sz w:val="17"/>
          <w:szCs w:val="17"/>
          <w:lang w:val="en-GB"/>
        </w:rPr>
        <w:t xml:space="preserve">inished within contract time, which </w:t>
      </w:r>
      <w:r w:rsidR="00356E8E" w:rsidRPr="00873034">
        <w:rPr>
          <w:rFonts w:ascii="Verdana" w:hAnsi="Verdana"/>
          <w:i/>
          <w:iCs/>
          <w:sz w:val="17"/>
          <w:szCs w:val="17"/>
          <w:lang w:val="en-GB"/>
        </w:rPr>
        <w:t xml:space="preserve">means that the reading version of the PhD thesis </w:t>
      </w:r>
      <w:r w:rsidR="00823C80" w:rsidRPr="00873034">
        <w:rPr>
          <w:rFonts w:ascii="Verdana" w:hAnsi="Verdana"/>
          <w:i/>
          <w:iCs/>
          <w:sz w:val="17"/>
          <w:szCs w:val="17"/>
          <w:lang w:val="en-GB"/>
        </w:rPr>
        <w:t>has to</w:t>
      </w:r>
      <w:r w:rsidR="00356E8E" w:rsidRPr="00873034">
        <w:rPr>
          <w:rFonts w:ascii="Verdana" w:hAnsi="Verdana"/>
          <w:i/>
          <w:iCs/>
          <w:sz w:val="17"/>
          <w:szCs w:val="17"/>
          <w:lang w:val="en-GB"/>
        </w:rPr>
        <w:t xml:space="preserve"> be submitted within 4 years in the case of a fulltime appointment.</w:t>
      </w:r>
      <w:r w:rsidR="00B2263E" w:rsidRPr="00873034">
        <w:rPr>
          <w:rFonts w:ascii="Verdana" w:hAnsi="Verdana"/>
          <w:i/>
          <w:iCs/>
          <w:sz w:val="17"/>
          <w:szCs w:val="17"/>
          <w:lang w:val="en-GB"/>
        </w:rPr>
        <w:t xml:space="preserve"> </w:t>
      </w:r>
    </w:p>
    <w:p w14:paraId="75A69740" w14:textId="13057B99" w:rsidR="001C046A" w:rsidRPr="00873034" w:rsidRDefault="001C046A" w:rsidP="00EF0B56">
      <w:pPr>
        <w:spacing w:line="276" w:lineRule="auto"/>
        <w:jc w:val="both"/>
        <w:rPr>
          <w:rFonts w:ascii="Verdana" w:hAnsi="Verdana"/>
          <w:i/>
          <w:iCs/>
          <w:sz w:val="17"/>
          <w:szCs w:val="17"/>
          <w:lang w:val="en-GB"/>
        </w:rPr>
      </w:pPr>
    </w:p>
    <w:p w14:paraId="546359A6" w14:textId="51658688" w:rsidR="001C046A" w:rsidRPr="00873034" w:rsidRDefault="001C046A" w:rsidP="00EF0B56">
      <w:pPr>
        <w:spacing w:line="276" w:lineRule="auto"/>
        <w:jc w:val="both"/>
        <w:rPr>
          <w:rFonts w:ascii="Verdana" w:hAnsi="Verdana"/>
          <w:sz w:val="17"/>
          <w:szCs w:val="17"/>
          <w:lang w:val="en-GB"/>
        </w:rPr>
      </w:pPr>
      <w:r w:rsidRPr="00873034">
        <w:rPr>
          <w:rFonts w:ascii="Verdana" w:hAnsi="Verdana"/>
          <w:sz w:val="17"/>
          <w:szCs w:val="17"/>
          <w:highlight w:val="yellow"/>
          <w:lang w:val="en-GB"/>
        </w:rPr>
        <w:t>Trials within … will be utilized within this research.</w:t>
      </w:r>
    </w:p>
    <w:p w14:paraId="3EE6FAEE" w14:textId="3E35490A" w:rsidR="001C046A" w:rsidRPr="00873034" w:rsidRDefault="001C046A" w:rsidP="00EF0B56">
      <w:pPr>
        <w:spacing w:line="276" w:lineRule="auto"/>
        <w:jc w:val="both"/>
        <w:rPr>
          <w:rFonts w:ascii="Verdana" w:hAnsi="Verdana"/>
          <w:sz w:val="17"/>
          <w:szCs w:val="17"/>
          <w:lang w:val="en-GB"/>
        </w:rPr>
      </w:pPr>
    </w:p>
    <w:p w14:paraId="1D3FD08A" w14:textId="4B8EF584" w:rsidR="001C046A" w:rsidRPr="00873034" w:rsidRDefault="001C046A" w:rsidP="00EF0B56">
      <w:pPr>
        <w:spacing w:line="276" w:lineRule="auto"/>
        <w:jc w:val="both"/>
        <w:rPr>
          <w:rFonts w:ascii="Verdana" w:hAnsi="Verdana"/>
          <w:sz w:val="17"/>
          <w:szCs w:val="17"/>
          <w:lang w:val="en-GB"/>
        </w:rPr>
      </w:pPr>
      <w:r w:rsidRPr="00873034">
        <w:rPr>
          <w:rFonts w:ascii="Verdana" w:hAnsi="Verdana"/>
          <w:sz w:val="17"/>
          <w:szCs w:val="17"/>
          <w:lang w:val="en-GB"/>
        </w:rPr>
        <w:t>Proposed experiments</w:t>
      </w:r>
    </w:p>
    <w:p w14:paraId="466D97DA" w14:textId="75676A4C" w:rsidR="001C046A" w:rsidRPr="00873034" w:rsidRDefault="001C046A" w:rsidP="00EF0B56">
      <w:pPr>
        <w:spacing w:line="276" w:lineRule="auto"/>
        <w:jc w:val="both"/>
        <w:rPr>
          <w:rFonts w:ascii="Verdana" w:hAnsi="Verdana"/>
          <w:sz w:val="17"/>
          <w:szCs w:val="17"/>
          <w:lang w:val="en-GB"/>
        </w:rPr>
      </w:pPr>
    </w:p>
    <w:p w14:paraId="1B65D93A" w14:textId="331E9B48" w:rsidR="001C046A" w:rsidRPr="00873034" w:rsidRDefault="001C046A" w:rsidP="00EF0B56">
      <w:pPr>
        <w:spacing w:line="276" w:lineRule="auto"/>
        <w:jc w:val="both"/>
        <w:rPr>
          <w:rFonts w:ascii="Verdana" w:hAnsi="Verdana"/>
          <w:sz w:val="17"/>
          <w:szCs w:val="17"/>
          <w:lang w:val="en-GB"/>
        </w:rPr>
      </w:pPr>
      <w:r w:rsidRPr="00873034">
        <w:rPr>
          <w:rFonts w:ascii="Verdana" w:hAnsi="Verdana"/>
          <w:sz w:val="17"/>
          <w:szCs w:val="17"/>
          <w:lang w:val="en-GB"/>
        </w:rPr>
        <w:lastRenderedPageBreak/>
        <w:t>Building on previous work conducted by the CSA chair group, Wageningen University &amp; Research, experiments will be performed to study the impacts of agronomy practices (fertilization, irrigation, ..?) on the growth and physiology of cocoa plantations. Here the focus will be on …..?</w:t>
      </w:r>
    </w:p>
    <w:p w14:paraId="6F346C29" w14:textId="49264CA4" w:rsidR="001C046A" w:rsidRPr="00873034" w:rsidRDefault="001C046A" w:rsidP="00EF0B56">
      <w:pPr>
        <w:spacing w:line="276" w:lineRule="auto"/>
        <w:jc w:val="both"/>
        <w:rPr>
          <w:rFonts w:ascii="Verdana" w:hAnsi="Verdana"/>
          <w:sz w:val="17"/>
          <w:szCs w:val="17"/>
          <w:lang w:val="en-GB"/>
        </w:rPr>
      </w:pPr>
    </w:p>
    <w:p w14:paraId="5D571135" w14:textId="41C6424E" w:rsidR="001C046A" w:rsidRPr="00873034" w:rsidRDefault="001C046A" w:rsidP="00EF0B56">
      <w:pPr>
        <w:spacing w:line="276" w:lineRule="auto"/>
        <w:jc w:val="both"/>
        <w:rPr>
          <w:rFonts w:ascii="Verdana" w:hAnsi="Verdana"/>
          <w:sz w:val="17"/>
          <w:szCs w:val="17"/>
          <w:lang w:val="en-GB"/>
        </w:rPr>
      </w:pPr>
      <w:r w:rsidRPr="00873034">
        <w:rPr>
          <w:rFonts w:ascii="Verdana" w:hAnsi="Verdana"/>
          <w:sz w:val="17"/>
          <w:szCs w:val="17"/>
          <w:lang w:val="en-GB"/>
        </w:rPr>
        <w:t>Measurements will include:</w:t>
      </w:r>
    </w:p>
    <w:p w14:paraId="0FD2ADED" w14:textId="20670603" w:rsidR="001C046A" w:rsidRPr="00873034" w:rsidRDefault="001C046A" w:rsidP="00EF0B56">
      <w:pPr>
        <w:spacing w:line="276" w:lineRule="auto"/>
        <w:jc w:val="both"/>
        <w:rPr>
          <w:rFonts w:ascii="Verdana" w:hAnsi="Verdana"/>
          <w:sz w:val="17"/>
          <w:szCs w:val="17"/>
          <w:lang w:val="en-GB"/>
        </w:rPr>
      </w:pPr>
    </w:p>
    <w:p w14:paraId="2B5E5B50" w14:textId="4EFF98FB" w:rsidR="001C046A" w:rsidRPr="00873034" w:rsidRDefault="001C046A" w:rsidP="00EF0B56">
      <w:pPr>
        <w:spacing w:line="276" w:lineRule="auto"/>
        <w:jc w:val="both"/>
        <w:rPr>
          <w:rFonts w:ascii="Verdana" w:hAnsi="Verdana"/>
          <w:sz w:val="17"/>
          <w:szCs w:val="17"/>
          <w:lang w:val="en-GB"/>
        </w:rPr>
      </w:pPr>
      <w:r w:rsidRPr="00873034">
        <w:rPr>
          <w:rFonts w:ascii="Verdana" w:hAnsi="Verdana"/>
          <w:sz w:val="17"/>
          <w:szCs w:val="17"/>
          <w:lang w:val="en-GB"/>
        </w:rPr>
        <w:t>Growth analysis</w:t>
      </w:r>
    </w:p>
    <w:p w14:paraId="3E9CC7C0" w14:textId="43A1BC48" w:rsidR="001C046A" w:rsidRPr="00873034" w:rsidRDefault="001C046A" w:rsidP="00EF0B56">
      <w:pPr>
        <w:spacing w:line="276" w:lineRule="auto"/>
        <w:jc w:val="both"/>
        <w:rPr>
          <w:rFonts w:ascii="Verdana" w:hAnsi="Verdana"/>
          <w:sz w:val="17"/>
          <w:szCs w:val="17"/>
          <w:lang w:val="en-GB"/>
        </w:rPr>
      </w:pPr>
      <w:r w:rsidRPr="00873034">
        <w:rPr>
          <w:rFonts w:ascii="Verdana" w:hAnsi="Verdana"/>
          <w:sz w:val="17"/>
          <w:szCs w:val="17"/>
          <w:lang w:val="en-GB"/>
        </w:rPr>
        <w:t>Biomass</w:t>
      </w:r>
    </w:p>
    <w:p w14:paraId="05951E69" w14:textId="75DBD26A" w:rsidR="001C046A" w:rsidRPr="00873034" w:rsidRDefault="001C046A" w:rsidP="00EF0B56">
      <w:pPr>
        <w:spacing w:line="276" w:lineRule="auto"/>
        <w:jc w:val="both"/>
        <w:rPr>
          <w:rFonts w:ascii="Verdana" w:hAnsi="Verdana"/>
          <w:sz w:val="17"/>
          <w:szCs w:val="17"/>
          <w:lang w:val="en-GB"/>
        </w:rPr>
      </w:pPr>
      <w:r w:rsidRPr="00873034">
        <w:rPr>
          <w:rFonts w:ascii="Verdana" w:hAnsi="Verdana"/>
          <w:sz w:val="17"/>
          <w:szCs w:val="17"/>
          <w:lang w:val="en-GB"/>
        </w:rPr>
        <w:t>Photosynthetic performance (gas exchange and chlorophyll fluorescence)</w:t>
      </w:r>
    </w:p>
    <w:p w14:paraId="0D241915" w14:textId="6C66E075" w:rsidR="001C046A" w:rsidRPr="00873034" w:rsidRDefault="001C046A" w:rsidP="00EF0B56">
      <w:pPr>
        <w:spacing w:line="276" w:lineRule="auto"/>
        <w:jc w:val="both"/>
        <w:rPr>
          <w:rFonts w:ascii="Verdana" w:hAnsi="Verdana"/>
          <w:sz w:val="17"/>
          <w:szCs w:val="17"/>
          <w:lang w:val="en-GB"/>
        </w:rPr>
      </w:pPr>
      <w:r w:rsidRPr="00873034">
        <w:rPr>
          <w:rFonts w:ascii="Verdana" w:hAnsi="Verdana"/>
          <w:sz w:val="17"/>
          <w:szCs w:val="17"/>
          <w:lang w:val="en-GB"/>
        </w:rPr>
        <w:t>…</w:t>
      </w:r>
    </w:p>
    <w:p w14:paraId="41BDC8A3" w14:textId="7EFB0640" w:rsidR="001C046A" w:rsidRPr="00873034" w:rsidRDefault="00FF6B1F" w:rsidP="00EF0B56">
      <w:pPr>
        <w:spacing w:line="276" w:lineRule="auto"/>
        <w:jc w:val="both"/>
        <w:rPr>
          <w:rFonts w:ascii="Verdana" w:hAnsi="Verdana"/>
          <w:sz w:val="17"/>
          <w:szCs w:val="17"/>
          <w:lang w:val="en-GB"/>
        </w:rPr>
      </w:pPr>
      <w:r w:rsidRPr="00873034">
        <w:rPr>
          <w:rFonts w:ascii="Verdana" w:hAnsi="Verdana"/>
          <w:sz w:val="17"/>
          <w:szCs w:val="17"/>
          <w:lang w:val="en-GB"/>
        </w:rPr>
        <w:t xml:space="preserve"> </w:t>
      </w:r>
    </w:p>
    <w:p w14:paraId="7B4B559A" w14:textId="77777777" w:rsidR="00135000" w:rsidRPr="00873034" w:rsidRDefault="00135000" w:rsidP="00EF0B56">
      <w:pPr>
        <w:spacing w:line="276" w:lineRule="auto"/>
        <w:jc w:val="both"/>
        <w:rPr>
          <w:rFonts w:ascii="Verdana" w:hAnsi="Verdana"/>
          <w:i/>
          <w:iCs/>
          <w:sz w:val="17"/>
          <w:szCs w:val="17"/>
          <w:lang w:val="en-GB"/>
        </w:rPr>
      </w:pPr>
    </w:p>
    <w:p w14:paraId="59E47AEF" w14:textId="19C28D73" w:rsidR="00C055CF" w:rsidRPr="00873034" w:rsidRDefault="002A7940" w:rsidP="00EF0B56">
      <w:pPr>
        <w:pStyle w:val="ListParagraph"/>
        <w:numPr>
          <w:ilvl w:val="1"/>
          <w:numId w:val="34"/>
        </w:numPr>
        <w:spacing w:line="276" w:lineRule="auto"/>
        <w:jc w:val="both"/>
        <w:rPr>
          <w:rFonts w:ascii="Verdana" w:hAnsi="Verdana"/>
          <w:spacing w:val="-2"/>
          <w:sz w:val="17"/>
          <w:szCs w:val="17"/>
          <w:lang w:val="en-GB"/>
        </w:rPr>
      </w:pPr>
      <w:r w:rsidRPr="00873034">
        <w:rPr>
          <w:rFonts w:ascii="Verdana" w:hAnsi="Verdana"/>
          <w:b/>
          <w:bCs/>
          <w:spacing w:val="-2"/>
          <w:sz w:val="17"/>
          <w:szCs w:val="17"/>
          <w:lang w:val="en-GB"/>
        </w:rPr>
        <w:t xml:space="preserve">DATA MANAGEMENT </w:t>
      </w:r>
    </w:p>
    <w:p w14:paraId="6DD5400D" w14:textId="77777777" w:rsidR="009F2E7D" w:rsidRPr="00873034" w:rsidRDefault="009F2E7D" w:rsidP="00EF0B56">
      <w:pPr>
        <w:spacing w:line="276" w:lineRule="auto"/>
        <w:jc w:val="both"/>
        <w:rPr>
          <w:rFonts w:ascii="Verdana" w:hAnsi="Verdana"/>
          <w:i/>
          <w:iCs/>
          <w:sz w:val="17"/>
          <w:szCs w:val="17"/>
          <w:lang w:val="en-GB"/>
        </w:rPr>
      </w:pPr>
      <w:r w:rsidRPr="00873034">
        <w:rPr>
          <w:rFonts w:ascii="Verdana" w:hAnsi="Verdana"/>
          <w:i/>
          <w:iCs/>
          <w:sz w:val="17"/>
          <w:szCs w:val="17"/>
          <w:lang w:val="en-GB"/>
        </w:rPr>
        <w:t>This section outlines the data management plan and must encompass:</w:t>
      </w:r>
    </w:p>
    <w:p w14:paraId="29072836" w14:textId="77777777" w:rsidR="009F2E7D" w:rsidRPr="00873034" w:rsidRDefault="009F2E7D" w:rsidP="00EF0B56">
      <w:pPr>
        <w:numPr>
          <w:ilvl w:val="0"/>
          <w:numId w:val="10"/>
        </w:numPr>
        <w:tabs>
          <w:tab w:val="clear" w:pos="1211"/>
          <w:tab w:val="left" w:pos="-1134"/>
          <w:tab w:val="left" w:pos="-414"/>
        </w:tabs>
        <w:spacing w:line="276" w:lineRule="auto"/>
        <w:ind w:left="425" w:hanging="425"/>
        <w:jc w:val="both"/>
        <w:rPr>
          <w:rFonts w:ascii="Verdana" w:hAnsi="Verdana"/>
          <w:i/>
          <w:iCs/>
          <w:sz w:val="17"/>
          <w:szCs w:val="17"/>
          <w:lang w:val="en-GB"/>
        </w:rPr>
      </w:pPr>
      <w:r w:rsidRPr="00873034">
        <w:rPr>
          <w:rFonts w:ascii="Verdana" w:hAnsi="Verdana"/>
          <w:i/>
          <w:iCs/>
          <w:sz w:val="17"/>
          <w:szCs w:val="17"/>
          <w:lang w:val="en-GB"/>
        </w:rPr>
        <w:t xml:space="preserve">Data storage (short term and long-term storage), </w:t>
      </w:r>
    </w:p>
    <w:p w14:paraId="129E7244" w14:textId="77777777" w:rsidR="009F2E7D" w:rsidRPr="00873034" w:rsidRDefault="009F2E7D" w:rsidP="00EF0B56">
      <w:pPr>
        <w:numPr>
          <w:ilvl w:val="0"/>
          <w:numId w:val="10"/>
        </w:numPr>
        <w:tabs>
          <w:tab w:val="clear" w:pos="1211"/>
          <w:tab w:val="left" w:pos="-1134"/>
          <w:tab w:val="left" w:pos="-414"/>
        </w:tabs>
        <w:spacing w:line="276" w:lineRule="auto"/>
        <w:ind w:left="425" w:hanging="425"/>
        <w:jc w:val="both"/>
        <w:rPr>
          <w:rFonts w:ascii="Verdana" w:hAnsi="Verdana"/>
          <w:i/>
          <w:iCs/>
          <w:sz w:val="17"/>
          <w:szCs w:val="17"/>
          <w:lang w:val="en-GB"/>
        </w:rPr>
      </w:pPr>
      <w:r w:rsidRPr="00873034">
        <w:rPr>
          <w:rFonts w:ascii="Verdana" w:hAnsi="Verdana"/>
          <w:i/>
          <w:iCs/>
          <w:sz w:val="17"/>
          <w:szCs w:val="17"/>
          <w:lang w:val="en-GB"/>
        </w:rPr>
        <w:t>Data ownership (issues with respect to ownership of data produced in this project or external data used for this project)</w:t>
      </w:r>
    </w:p>
    <w:p w14:paraId="63925B97" w14:textId="77777777" w:rsidR="009F2E7D" w:rsidRPr="00873034" w:rsidRDefault="009F2E7D" w:rsidP="00EF0B56">
      <w:pPr>
        <w:numPr>
          <w:ilvl w:val="0"/>
          <w:numId w:val="10"/>
        </w:numPr>
        <w:tabs>
          <w:tab w:val="clear" w:pos="1211"/>
          <w:tab w:val="left" w:pos="-1134"/>
          <w:tab w:val="left" w:pos="-414"/>
        </w:tabs>
        <w:spacing w:line="276" w:lineRule="auto"/>
        <w:ind w:left="425" w:hanging="425"/>
        <w:jc w:val="both"/>
        <w:rPr>
          <w:rFonts w:ascii="Verdana" w:hAnsi="Verdana"/>
          <w:i/>
          <w:iCs/>
          <w:sz w:val="17"/>
          <w:szCs w:val="17"/>
          <w:lang w:val="en-GB"/>
        </w:rPr>
      </w:pPr>
      <w:r w:rsidRPr="00873034">
        <w:rPr>
          <w:rFonts w:ascii="Verdana" w:hAnsi="Verdana"/>
          <w:i/>
          <w:iCs/>
          <w:sz w:val="17"/>
          <w:szCs w:val="17"/>
          <w:lang w:val="en-GB"/>
        </w:rPr>
        <w:t>Data sharing (agreement on who will have access to and use your (un)published data)</w:t>
      </w:r>
    </w:p>
    <w:p w14:paraId="7B62C6CB" w14:textId="57F0A976" w:rsidR="009F2E7D" w:rsidRPr="00873034" w:rsidRDefault="009F2E7D" w:rsidP="00EF0B56">
      <w:pPr>
        <w:spacing w:line="276" w:lineRule="auto"/>
        <w:jc w:val="both"/>
        <w:rPr>
          <w:rFonts w:ascii="Verdana" w:hAnsi="Verdana"/>
          <w:i/>
          <w:iCs/>
          <w:sz w:val="17"/>
          <w:szCs w:val="17"/>
          <w:lang w:val="en-GB"/>
        </w:rPr>
      </w:pPr>
      <w:r w:rsidRPr="00873034">
        <w:rPr>
          <w:rFonts w:ascii="Verdana" w:hAnsi="Verdana"/>
          <w:i/>
          <w:iCs/>
          <w:sz w:val="17"/>
          <w:szCs w:val="17"/>
          <w:lang w:val="en-GB"/>
        </w:rPr>
        <w:t xml:space="preserve">This section </w:t>
      </w:r>
      <w:r w:rsidR="00F93898" w:rsidRPr="00873034">
        <w:rPr>
          <w:rFonts w:ascii="Verdana" w:hAnsi="Verdana"/>
          <w:i/>
          <w:iCs/>
          <w:sz w:val="17"/>
          <w:szCs w:val="17"/>
          <w:lang w:val="en-GB"/>
        </w:rPr>
        <w:t>should</w:t>
      </w:r>
      <w:r w:rsidRPr="00873034">
        <w:rPr>
          <w:rFonts w:ascii="Verdana" w:hAnsi="Verdana"/>
          <w:i/>
          <w:iCs/>
          <w:sz w:val="17"/>
          <w:szCs w:val="17"/>
          <w:lang w:val="en-GB"/>
        </w:rPr>
        <w:t xml:space="preserve"> include references to a more comprehensive (i.e., 2 to 3 pages) data management plan in which elements are outlined in more detail and can also refer to a plan at the level of a research group. Note that the full data management plan does not need to be included in this proposal, and that data collection is also part of a data management plan but is specified in section </w:t>
      </w:r>
      <w:r w:rsidR="00BB3BD7" w:rsidRPr="00873034">
        <w:rPr>
          <w:rFonts w:ascii="Verdana" w:hAnsi="Verdana"/>
          <w:i/>
          <w:iCs/>
          <w:sz w:val="17"/>
          <w:szCs w:val="17"/>
          <w:lang w:val="en-GB"/>
        </w:rPr>
        <w:t xml:space="preserve">2.4 </w:t>
      </w:r>
      <w:r w:rsidRPr="00873034">
        <w:rPr>
          <w:rFonts w:ascii="Verdana" w:hAnsi="Verdana"/>
          <w:i/>
          <w:iCs/>
          <w:sz w:val="17"/>
          <w:szCs w:val="17"/>
          <w:lang w:val="en-GB"/>
        </w:rPr>
        <w:t>of this project proposal.</w:t>
      </w:r>
    </w:p>
    <w:p w14:paraId="25E25D02" w14:textId="3B682DFF" w:rsidR="00587F26" w:rsidRPr="00873034" w:rsidRDefault="007B1514" w:rsidP="00EF0B56">
      <w:pPr>
        <w:spacing w:line="276" w:lineRule="auto"/>
        <w:jc w:val="both"/>
        <w:rPr>
          <w:rFonts w:ascii="Verdana" w:hAnsi="Verdana"/>
          <w:i/>
          <w:iCs/>
          <w:sz w:val="17"/>
          <w:szCs w:val="17"/>
          <w:lang w:val="en-GB"/>
        </w:rPr>
      </w:pPr>
      <w:r w:rsidRPr="00873034">
        <w:rPr>
          <w:rFonts w:ascii="Verdana" w:hAnsi="Verdana"/>
          <w:i/>
          <w:iCs/>
          <w:sz w:val="17"/>
          <w:szCs w:val="17"/>
          <w:lang w:val="en-GB"/>
        </w:rPr>
        <w:t>It is recommended that you seek advice from a data steward or research support office at your home institution to complete this section. They will be able to recommend suitable storage facilities and repositories for your data, and to advise on data management costs.</w:t>
      </w:r>
    </w:p>
    <w:p w14:paraId="1F4BF0EC" w14:textId="591F24D3" w:rsidR="00873034" w:rsidRPr="00873034" w:rsidRDefault="00873034" w:rsidP="00EF0B56">
      <w:pPr>
        <w:spacing w:line="276" w:lineRule="auto"/>
        <w:jc w:val="both"/>
        <w:rPr>
          <w:rFonts w:ascii="Verdana" w:hAnsi="Verdana"/>
          <w:i/>
          <w:iCs/>
          <w:sz w:val="17"/>
          <w:szCs w:val="17"/>
          <w:lang w:val="en-GB"/>
        </w:rPr>
      </w:pPr>
    </w:p>
    <w:p w14:paraId="1AD48899" w14:textId="788D5ABD" w:rsidR="00873034" w:rsidRPr="00877327" w:rsidRDefault="00873034" w:rsidP="00EF0B56">
      <w:pPr>
        <w:spacing w:line="276" w:lineRule="auto"/>
        <w:jc w:val="both"/>
        <w:rPr>
          <w:rFonts w:ascii="Verdana" w:hAnsi="Verdana"/>
          <w:i/>
          <w:iCs/>
          <w:sz w:val="17"/>
          <w:szCs w:val="17"/>
        </w:rPr>
      </w:pPr>
      <w:proofErr w:type="spellStart"/>
      <w:r w:rsidRPr="00877327">
        <w:rPr>
          <w:rFonts w:ascii="Verdana" w:hAnsi="Verdana"/>
          <w:i/>
          <w:iCs/>
          <w:sz w:val="17"/>
          <w:szCs w:val="17"/>
        </w:rPr>
        <w:t>References</w:t>
      </w:r>
      <w:proofErr w:type="spellEnd"/>
    </w:p>
    <w:p w14:paraId="56095ACF" w14:textId="77777777" w:rsidR="00877327" w:rsidRDefault="00877327" w:rsidP="00873034">
      <w:pPr>
        <w:pStyle w:val="paragraph"/>
        <w:spacing w:before="0" w:beforeAutospacing="0" w:after="0" w:afterAutospacing="0"/>
        <w:jc w:val="both"/>
        <w:textAlignment w:val="baseline"/>
        <w:rPr>
          <w:rFonts w:ascii="Verdana" w:hAnsi="Verdana" w:cs="Segoe UI"/>
          <w:sz w:val="17"/>
          <w:szCs w:val="17"/>
        </w:rPr>
      </w:pPr>
      <w:proofErr w:type="spellStart"/>
      <w:r w:rsidRPr="00A50E56">
        <w:rPr>
          <w:rFonts w:ascii="Verdana" w:hAnsi="Verdana" w:cs="Segoe UI"/>
          <w:sz w:val="17"/>
          <w:szCs w:val="17"/>
          <w:lang w:val="nl-NL"/>
        </w:rPr>
        <w:t>Asante</w:t>
      </w:r>
      <w:proofErr w:type="spellEnd"/>
      <w:r w:rsidRPr="00A50E56">
        <w:rPr>
          <w:rFonts w:ascii="Verdana" w:hAnsi="Verdana" w:cs="Segoe UI"/>
          <w:sz w:val="17"/>
          <w:szCs w:val="17"/>
          <w:lang w:val="nl-NL"/>
        </w:rPr>
        <w:t xml:space="preserve">, P., </w:t>
      </w:r>
      <w:proofErr w:type="spellStart"/>
      <w:r w:rsidRPr="00A50E56">
        <w:rPr>
          <w:rFonts w:ascii="Verdana" w:hAnsi="Verdana" w:cs="Segoe UI"/>
          <w:sz w:val="17"/>
          <w:szCs w:val="17"/>
          <w:lang w:val="nl-NL"/>
        </w:rPr>
        <w:t>Rahn</w:t>
      </w:r>
      <w:proofErr w:type="spellEnd"/>
      <w:r w:rsidRPr="00A50E56">
        <w:rPr>
          <w:rFonts w:ascii="Verdana" w:hAnsi="Verdana" w:cs="Segoe UI"/>
          <w:sz w:val="17"/>
          <w:szCs w:val="17"/>
          <w:lang w:val="nl-NL"/>
        </w:rPr>
        <w:t>, E., Zuidema, P., Rozen</w:t>
      </w:r>
      <w:r>
        <w:rPr>
          <w:rFonts w:ascii="Verdana" w:hAnsi="Verdana" w:cs="Segoe UI"/>
          <w:sz w:val="17"/>
          <w:szCs w:val="17"/>
          <w:lang w:val="nl-NL"/>
        </w:rPr>
        <w:t xml:space="preserve">daal, D., van der Baan, M., </w:t>
      </w:r>
      <w:proofErr w:type="spellStart"/>
      <w:r>
        <w:rPr>
          <w:rFonts w:ascii="Verdana" w:hAnsi="Verdana" w:cs="Segoe UI"/>
          <w:sz w:val="17"/>
          <w:szCs w:val="17"/>
          <w:lang w:val="nl-NL"/>
        </w:rPr>
        <w:t>Laderach</w:t>
      </w:r>
      <w:proofErr w:type="spellEnd"/>
      <w:r>
        <w:rPr>
          <w:rFonts w:ascii="Verdana" w:hAnsi="Verdana" w:cs="Segoe UI"/>
          <w:sz w:val="17"/>
          <w:szCs w:val="17"/>
          <w:lang w:val="nl-NL"/>
        </w:rPr>
        <w:t xml:space="preserve">, P., </w:t>
      </w:r>
      <w:proofErr w:type="spellStart"/>
      <w:r>
        <w:rPr>
          <w:rFonts w:ascii="Verdana" w:hAnsi="Verdana" w:cs="Segoe UI"/>
          <w:sz w:val="17"/>
          <w:szCs w:val="17"/>
          <w:lang w:val="nl-NL"/>
        </w:rPr>
        <w:t>Asare</w:t>
      </w:r>
      <w:proofErr w:type="spellEnd"/>
      <w:r>
        <w:rPr>
          <w:rFonts w:ascii="Verdana" w:hAnsi="Verdana" w:cs="Segoe UI"/>
          <w:sz w:val="17"/>
          <w:szCs w:val="17"/>
          <w:lang w:val="nl-NL"/>
        </w:rPr>
        <w:t xml:space="preserve">, R., </w:t>
      </w:r>
      <w:proofErr w:type="spellStart"/>
      <w:r>
        <w:rPr>
          <w:rFonts w:ascii="Verdana" w:hAnsi="Verdana" w:cs="Segoe UI"/>
          <w:sz w:val="17"/>
          <w:szCs w:val="17"/>
          <w:lang w:val="nl-NL"/>
        </w:rPr>
        <w:t>Cryer</w:t>
      </w:r>
      <w:proofErr w:type="spellEnd"/>
      <w:r>
        <w:rPr>
          <w:rFonts w:ascii="Verdana" w:hAnsi="Verdana" w:cs="Segoe UI"/>
          <w:sz w:val="17"/>
          <w:szCs w:val="17"/>
          <w:lang w:val="nl-NL"/>
        </w:rPr>
        <w:t xml:space="preserve">, N., Anten, N. 2022. </w:t>
      </w:r>
      <w:r w:rsidRPr="00A50E56">
        <w:rPr>
          <w:rFonts w:ascii="Verdana" w:hAnsi="Verdana" w:cs="Segoe UI"/>
          <w:sz w:val="17"/>
          <w:szCs w:val="17"/>
        </w:rPr>
        <w:t>The cocoa yield gap in Ghana: A quantification and a</w:t>
      </w:r>
      <w:r>
        <w:rPr>
          <w:rFonts w:ascii="Verdana" w:hAnsi="Verdana" w:cs="Segoe UI"/>
          <w:sz w:val="17"/>
          <w:szCs w:val="17"/>
        </w:rPr>
        <w:t xml:space="preserve">n analysis of factors that could narrow the gap. Agricultural Systems, 201. </w:t>
      </w:r>
      <w:hyperlink r:id="rId12" w:history="1">
        <w:r w:rsidRPr="009A601B">
          <w:rPr>
            <w:rStyle w:val="Hyperlink"/>
            <w:rFonts w:ascii="Verdana" w:hAnsi="Verdana" w:cs="Segoe UI"/>
            <w:sz w:val="17"/>
            <w:szCs w:val="17"/>
          </w:rPr>
          <w:t>https://doi.org/10.1016/j.agsy.2022.103473</w:t>
        </w:r>
      </w:hyperlink>
    </w:p>
    <w:p w14:paraId="3FED8C52" w14:textId="77777777" w:rsidR="00877327" w:rsidRDefault="00877327" w:rsidP="00873034">
      <w:pPr>
        <w:pStyle w:val="paragraph"/>
        <w:spacing w:before="0" w:beforeAutospacing="0" w:after="0" w:afterAutospacing="0"/>
        <w:jc w:val="both"/>
        <w:textAlignment w:val="baseline"/>
        <w:rPr>
          <w:rFonts w:ascii="Verdana" w:hAnsi="Verdana" w:cs="Segoe UI"/>
          <w:sz w:val="17"/>
          <w:szCs w:val="17"/>
        </w:rPr>
      </w:pPr>
      <w:r w:rsidRPr="00573732">
        <w:rPr>
          <w:rFonts w:ascii="Verdana" w:hAnsi="Verdana" w:cs="Segoe UI"/>
          <w:sz w:val="17"/>
          <w:szCs w:val="17"/>
        </w:rPr>
        <w:t xml:space="preserve">Asante, P., </w:t>
      </w:r>
      <w:proofErr w:type="spellStart"/>
      <w:r w:rsidRPr="00573732">
        <w:rPr>
          <w:rFonts w:ascii="Verdana" w:hAnsi="Verdana" w:cs="Segoe UI"/>
          <w:sz w:val="17"/>
          <w:szCs w:val="17"/>
        </w:rPr>
        <w:t>Rozendaal</w:t>
      </w:r>
      <w:proofErr w:type="spellEnd"/>
      <w:r w:rsidRPr="00573732">
        <w:rPr>
          <w:rFonts w:ascii="Verdana" w:hAnsi="Verdana" w:cs="Segoe UI"/>
          <w:sz w:val="17"/>
          <w:szCs w:val="17"/>
        </w:rPr>
        <w:t xml:space="preserve">, D., </w:t>
      </w:r>
      <w:proofErr w:type="spellStart"/>
      <w:r w:rsidRPr="00573732">
        <w:rPr>
          <w:rFonts w:ascii="Verdana" w:hAnsi="Verdana" w:cs="Segoe UI"/>
          <w:sz w:val="17"/>
          <w:szCs w:val="17"/>
        </w:rPr>
        <w:t>Rahn</w:t>
      </w:r>
      <w:proofErr w:type="spellEnd"/>
      <w:r w:rsidRPr="00573732">
        <w:rPr>
          <w:rFonts w:ascii="Verdana" w:hAnsi="Verdana" w:cs="Segoe UI"/>
          <w:sz w:val="17"/>
          <w:szCs w:val="17"/>
        </w:rPr>
        <w:t xml:space="preserve">, E., </w:t>
      </w:r>
      <w:proofErr w:type="spellStart"/>
      <w:r w:rsidRPr="00573732">
        <w:rPr>
          <w:rFonts w:ascii="Verdana" w:hAnsi="Verdana" w:cs="Segoe UI"/>
          <w:sz w:val="17"/>
          <w:szCs w:val="17"/>
        </w:rPr>
        <w:t>Zuidema</w:t>
      </w:r>
      <w:proofErr w:type="spellEnd"/>
      <w:r w:rsidRPr="00573732">
        <w:rPr>
          <w:rFonts w:ascii="Verdana" w:hAnsi="Verdana" w:cs="Segoe UI"/>
          <w:sz w:val="17"/>
          <w:szCs w:val="17"/>
        </w:rPr>
        <w:t xml:space="preserve">, P., Quaye, A., </w:t>
      </w:r>
      <w:proofErr w:type="spellStart"/>
      <w:r w:rsidRPr="00573732">
        <w:rPr>
          <w:rFonts w:ascii="Verdana" w:hAnsi="Verdana" w:cs="Segoe UI"/>
          <w:sz w:val="17"/>
          <w:szCs w:val="17"/>
        </w:rPr>
        <w:t>Asare</w:t>
      </w:r>
      <w:proofErr w:type="spellEnd"/>
      <w:r w:rsidRPr="00573732">
        <w:rPr>
          <w:rFonts w:ascii="Verdana" w:hAnsi="Verdana" w:cs="Segoe UI"/>
          <w:sz w:val="17"/>
          <w:szCs w:val="17"/>
        </w:rPr>
        <w:t xml:space="preserve">, R., </w:t>
      </w:r>
      <w:proofErr w:type="spellStart"/>
      <w:r w:rsidRPr="00573732">
        <w:rPr>
          <w:rFonts w:ascii="Verdana" w:hAnsi="Verdana" w:cs="Segoe UI"/>
          <w:sz w:val="17"/>
          <w:szCs w:val="17"/>
        </w:rPr>
        <w:t>Laderach</w:t>
      </w:r>
      <w:proofErr w:type="spellEnd"/>
      <w:r w:rsidRPr="00573732">
        <w:rPr>
          <w:rFonts w:ascii="Verdana" w:hAnsi="Verdana" w:cs="Segoe UI"/>
          <w:sz w:val="17"/>
          <w:szCs w:val="17"/>
        </w:rPr>
        <w:t xml:space="preserve">, P., </w:t>
      </w:r>
      <w:proofErr w:type="spellStart"/>
      <w:r w:rsidRPr="00573732">
        <w:rPr>
          <w:rFonts w:ascii="Verdana" w:hAnsi="Verdana" w:cs="Segoe UI"/>
          <w:sz w:val="17"/>
          <w:szCs w:val="17"/>
        </w:rPr>
        <w:t>Anten</w:t>
      </w:r>
      <w:proofErr w:type="spellEnd"/>
      <w:r w:rsidRPr="00573732">
        <w:rPr>
          <w:rFonts w:ascii="Verdana" w:hAnsi="Verdana" w:cs="Segoe UI"/>
          <w:sz w:val="17"/>
          <w:szCs w:val="17"/>
        </w:rPr>
        <w:t xml:space="preserve">, N. 2021. </w:t>
      </w:r>
      <w:r w:rsidRPr="00F63E85">
        <w:rPr>
          <w:rFonts w:ascii="Verdana" w:hAnsi="Verdana" w:cs="Segoe UI"/>
          <w:sz w:val="17"/>
          <w:szCs w:val="17"/>
        </w:rPr>
        <w:t xml:space="preserve">Un </w:t>
      </w:r>
      <w:proofErr w:type="spellStart"/>
      <w:r w:rsidRPr="00F63E85">
        <w:rPr>
          <w:rFonts w:ascii="Verdana" w:hAnsi="Verdana" w:cs="Segoe UI"/>
          <w:sz w:val="17"/>
          <w:szCs w:val="17"/>
        </w:rPr>
        <w:t>ravelling</w:t>
      </w:r>
      <w:proofErr w:type="spellEnd"/>
      <w:r w:rsidRPr="00F63E85">
        <w:rPr>
          <w:rFonts w:ascii="Verdana" w:hAnsi="Verdana" w:cs="Segoe UI"/>
          <w:sz w:val="17"/>
          <w:szCs w:val="17"/>
        </w:rPr>
        <w:t xml:space="preserve"> drivers of high variability </w:t>
      </w:r>
      <w:proofErr w:type="spellStart"/>
      <w:r w:rsidRPr="00F63E85">
        <w:rPr>
          <w:rFonts w:ascii="Verdana" w:hAnsi="Verdana" w:cs="Segoe UI"/>
          <w:sz w:val="17"/>
          <w:szCs w:val="17"/>
        </w:rPr>
        <w:t>o</w:t>
      </w:r>
      <w:proofErr w:type="spellEnd"/>
      <w:r w:rsidRPr="00F63E85">
        <w:rPr>
          <w:rFonts w:ascii="Verdana" w:hAnsi="Verdana" w:cs="Segoe UI"/>
          <w:sz w:val="17"/>
          <w:szCs w:val="17"/>
        </w:rPr>
        <w:t xml:space="preserve"> </w:t>
      </w:r>
      <w:proofErr w:type="spellStart"/>
      <w:r w:rsidRPr="00F63E85">
        <w:rPr>
          <w:rFonts w:ascii="Verdana" w:hAnsi="Verdana" w:cs="Segoe UI"/>
          <w:sz w:val="17"/>
          <w:szCs w:val="17"/>
        </w:rPr>
        <w:t>fon</w:t>
      </w:r>
      <w:proofErr w:type="spellEnd"/>
      <w:r w:rsidRPr="00F63E85">
        <w:rPr>
          <w:rFonts w:ascii="Verdana" w:hAnsi="Verdana" w:cs="Segoe UI"/>
          <w:sz w:val="17"/>
          <w:szCs w:val="17"/>
        </w:rPr>
        <w:t xml:space="preserve">-farm </w:t>
      </w:r>
      <w:proofErr w:type="spellStart"/>
      <w:r w:rsidRPr="00F63E85">
        <w:rPr>
          <w:rFonts w:ascii="Verdana" w:hAnsi="Verdana" w:cs="Segoe UI"/>
          <w:sz w:val="17"/>
          <w:szCs w:val="17"/>
        </w:rPr>
        <w:t>c</w:t>
      </w:r>
      <w:r>
        <w:rPr>
          <w:rFonts w:ascii="Verdana" w:hAnsi="Verdana" w:cs="Segoe UI"/>
          <w:sz w:val="17"/>
          <w:szCs w:val="17"/>
        </w:rPr>
        <w:t>ococa</w:t>
      </w:r>
      <w:proofErr w:type="spellEnd"/>
      <w:r>
        <w:rPr>
          <w:rFonts w:ascii="Verdana" w:hAnsi="Verdana" w:cs="Segoe UI"/>
          <w:sz w:val="17"/>
          <w:szCs w:val="17"/>
        </w:rPr>
        <w:t xml:space="preserve"> yield across environmental gradients in Ghana. Agricultural Systems, 193. </w:t>
      </w:r>
      <w:hyperlink r:id="rId13" w:history="1">
        <w:r w:rsidRPr="009A601B">
          <w:rPr>
            <w:rStyle w:val="Hyperlink"/>
            <w:rFonts w:ascii="Verdana" w:hAnsi="Verdana" w:cs="Segoe UI"/>
            <w:sz w:val="17"/>
            <w:szCs w:val="17"/>
          </w:rPr>
          <w:t>https://doi.org/10.1016/j.agsy.2021.103214</w:t>
        </w:r>
      </w:hyperlink>
      <w:r w:rsidRPr="00F63E85">
        <w:rPr>
          <w:rFonts w:ascii="Verdana" w:hAnsi="Verdana" w:cs="Segoe UI"/>
          <w:sz w:val="17"/>
          <w:szCs w:val="17"/>
        </w:rPr>
        <w:t>.</w:t>
      </w:r>
    </w:p>
    <w:p w14:paraId="172CFD75" w14:textId="77777777" w:rsidR="00877327" w:rsidRPr="00873034" w:rsidRDefault="00877327" w:rsidP="00873034">
      <w:pPr>
        <w:pStyle w:val="paragraph"/>
        <w:spacing w:before="0" w:beforeAutospacing="0" w:after="0" w:afterAutospacing="0"/>
        <w:jc w:val="both"/>
        <w:textAlignment w:val="baseline"/>
        <w:rPr>
          <w:rFonts w:ascii="Verdana" w:hAnsi="Verdana" w:cs="Segoe UI"/>
          <w:sz w:val="17"/>
          <w:szCs w:val="17"/>
        </w:rPr>
      </w:pPr>
      <w:r w:rsidRPr="00873034">
        <w:rPr>
          <w:rStyle w:val="normaltextrun"/>
          <w:rFonts w:ascii="Verdana" w:hAnsi="Verdana" w:cs="Calibri"/>
          <w:sz w:val="17"/>
          <w:szCs w:val="17"/>
        </w:rPr>
        <w:t>Daymond, A. J., Hadley, P. 2008. Differential effects of temperature on fruit development and bean quality of contrasting genotypes of cacao (</w:t>
      </w:r>
      <w:r w:rsidRPr="00873034">
        <w:rPr>
          <w:rStyle w:val="normaltextrun"/>
          <w:rFonts w:ascii="Verdana" w:hAnsi="Verdana" w:cs="Calibri"/>
          <w:i/>
          <w:iCs/>
          <w:sz w:val="17"/>
          <w:szCs w:val="17"/>
        </w:rPr>
        <w:t>Theobroma cacao</w:t>
      </w:r>
      <w:r w:rsidRPr="00873034">
        <w:rPr>
          <w:rStyle w:val="normaltextrun"/>
          <w:rFonts w:ascii="Verdana" w:hAnsi="Verdana" w:cs="Calibri"/>
          <w:sz w:val="17"/>
          <w:szCs w:val="17"/>
        </w:rPr>
        <w:t>). Annals of Applied Biology, 0(0), 080527111818499–??? doi:10.1111/j.1744-7348.2008.00246.x </w:t>
      </w:r>
      <w:r w:rsidRPr="00873034">
        <w:rPr>
          <w:rStyle w:val="eop"/>
          <w:rFonts w:ascii="Verdana" w:hAnsi="Verdana" w:cs="Calibri"/>
          <w:sz w:val="17"/>
          <w:szCs w:val="17"/>
        </w:rPr>
        <w:t> </w:t>
      </w:r>
    </w:p>
    <w:p w14:paraId="340438E9" w14:textId="77777777" w:rsidR="00877327" w:rsidRPr="00873034" w:rsidRDefault="00877327" w:rsidP="00873034">
      <w:pPr>
        <w:pStyle w:val="paragraph"/>
        <w:spacing w:before="0" w:beforeAutospacing="0" w:after="0" w:afterAutospacing="0"/>
        <w:jc w:val="both"/>
        <w:textAlignment w:val="baseline"/>
        <w:rPr>
          <w:rFonts w:ascii="Verdana" w:hAnsi="Verdana" w:cs="Segoe UI"/>
          <w:sz w:val="17"/>
          <w:szCs w:val="17"/>
        </w:rPr>
      </w:pPr>
      <w:r w:rsidRPr="00873034">
        <w:rPr>
          <w:rStyle w:val="normaltextrun"/>
          <w:rFonts w:ascii="Verdana" w:hAnsi="Verdana" w:cs="Calibri"/>
          <w:color w:val="000000"/>
          <w:sz w:val="17"/>
          <w:szCs w:val="17"/>
          <w:lang w:val="en-GB"/>
        </w:rPr>
        <w:t xml:space="preserve">Hardy, F. 1961. Manual de cacao. </w:t>
      </w:r>
      <w:r w:rsidRPr="00873034">
        <w:rPr>
          <w:rStyle w:val="normaltextrun"/>
          <w:rFonts w:ascii="Verdana" w:hAnsi="Verdana" w:cs="Calibri"/>
          <w:color w:val="000000"/>
          <w:sz w:val="17"/>
          <w:szCs w:val="17"/>
          <w:lang w:val="es-ES"/>
        </w:rPr>
        <w:t xml:space="preserve">Instituto Interamericano de Ciencias </w:t>
      </w:r>
      <w:proofErr w:type="spellStart"/>
      <w:r w:rsidRPr="00873034">
        <w:rPr>
          <w:rStyle w:val="normaltextrun"/>
          <w:rFonts w:ascii="Verdana" w:hAnsi="Verdana" w:cs="Calibri"/>
          <w:color w:val="000000"/>
          <w:sz w:val="17"/>
          <w:szCs w:val="17"/>
          <w:lang w:val="es-ES"/>
        </w:rPr>
        <w:t>Agrícolas</w:t>
      </w:r>
      <w:proofErr w:type="spellEnd"/>
      <w:r w:rsidRPr="00873034">
        <w:rPr>
          <w:rStyle w:val="normaltextrun"/>
          <w:rFonts w:ascii="Verdana" w:hAnsi="Verdana" w:cs="Calibri"/>
          <w:color w:val="000000"/>
          <w:sz w:val="17"/>
          <w:szCs w:val="17"/>
          <w:lang w:val="es-ES"/>
        </w:rPr>
        <w:t xml:space="preserve">. </w:t>
      </w:r>
      <w:r w:rsidRPr="00873034">
        <w:rPr>
          <w:rStyle w:val="normaltextrun"/>
          <w:rFonts w:ascii="Verdana" w:hAnsi="Verdana" w:cs="Calibri"/>
          <w:color w:val="000000"/>
          <w:sz w:val="17"/>
          <w:szCs w:val="17"/>
          <w:lang w:val="en-GB"/>
        </w:rPr>
        <w:t>&amp; Inter-American. Institute of Agricultural Sciences, Turrialba, Costa Rica.</w:t>
      </w:r>
      <w:r w:rsidRPr="00873034">
        <w:rPr>
          <w:rStyle w:val="eop"/>
          <w:rFonts w:ascii="Verdana" w:hAnsi="Verdana" w:cs="Calibri"/>
          <w:color w:val="881798"/>
          <w:sz w:val="17"/>
          <w:szCs w:val="17"/>
        </w:rPr>
        <w:t> </w:t>
      </w:r>
    </w:p>
    <w:p w14:paraId="21082075" w14:textId="77777777" w:rsidR="00877327" w:rsidRPr="00873034" w:rsidRDefault="00877327" w:rsidP="00873034">
      <w:pPr>
        <w:pStyle w:val="paragraph"/>
        <w:spacing w:before="0" w:beforeAutospacing="0" w:after="0" w:afterAutospacing="0"/>
        <w:jc w:val="both"/>
        <w:textAlignment w:val="baseline"/>
        <w:rPr>
          <w:rFonts w:ascii="Verdana" w:hAnsi="Verdana" w:cs="Segoe UI"/>
          <w:sz w:val="17"/>
          <w:szCs w:val="17"/>
        </w:rPr>
      </w:pPr>
      <w:r w:rsidRPr="00873034">
        <w:rPr>
          <w:rStyle w:val="normaltextrun"/>
          <w:rFonts w:ascii="Verdana" w:hAnsi="Verdana" w:cs="Calibri"/>
          <w:sz w:val="17"/>
          <w:szCs w:val="17"/>
        </w:rPr>
        <w:t>INTERNATIONAL PANEL ON CLIMATE CHANGE – IPCC, 2007. Climate change 2007: mitigation. Cambridge: Cambridge University Press. Contribution of working group III to the fourth assessment report of the Intergovernmental Panel on Climate Change.</w:t>
      </w:r>
      <w:r w:rsidRPr="00873034">
        <w:rPr>
          <w:rStyle w:val="eop"/>
          <w:rFonts w:ascii="Verdana" w:hAnsi="Verdana" w:cs="Calibri"/>
          <w:sz w:val="17"/>
          <w:szCs w:val="17"/>
        </w:rPr>
        <w:t> </w:t>
      </w:r>
    </w:p>
    <w:p w14:paraId="4FD1EBDD" w14:textId="77777777" w:rsidR="00877327" w:rsidRPr="00873034" w:rsidRDefault="00877327" w:rsidP="00873034">
      <w:pPr>
        <w:pStyle w:val="paragraph"/>
        <w:spacing w:before="0" w:beforeAutospacing="0" w:after="0" w:afterAutospacing="0"/>
        <w:jc w:val="both"/>
        <w:textAlignment w:val="baseline"/>
        <w:rPr>
          <w:rFonts w:ascii="Verdana" w:hAnsi="Verdana" w:cs="Segoe UI"/>
          <w:sz w:val="17"/>
          <w:szCs w:val="17"/>
          <w:lang w:val="es-PE"/>
        </w:rPr>
      </w:pPr>
      <w:proofErr w:type="spellStart"/>
      <w:r w:rsidRPr="00873034">
        <w:rPr>
          <w:rStyle w:val="normaltextrun"/>
          <w:rFonts w:ascii="Verdana" w:hAnsi="Verdana" w:cs="Calibri"/>
          <w:color w:val="000000"/>
          <w:sz w:val="17"/>
          <w:szCs w:val="17"/>
          <w:lang w:val="es-ES"/>
        </w:rPr>
        <w:t>Jaimez</w:t>
      </w:r>
      <w:proofErr w:type="spellEnd"/>
      <w:r w:rsidRPr="00873034">
        <w:rPr>
          <w:rStyle w:val="normaltextrun"/>
          <w:rFonts w:ascii="Verdana" w:hAnsi="Verdana" w:cs="Calibri"/>
          <w:color w:val="000000"/>
          <w:sz w:val="17"/>
          <w:szCs w:val="17"/>
          <w:lang w:val="es-ES"/>
        </w:rPr>
        <w:t xml:space="preserve"> R.E., </w:t>
      </w:r>
      <w:proofErr w:type="spellStart"/>
      <w:r w:rsidRPr="00873034">
        <w:rPr>
          <w:rStyle w:val="normaltextrun"/>
          <w:rFonts w:ascii="Verdana" w:hAnsi="Verdana" w:cs="Calibri"/>
          <w:color w:val="000000"/>
          <w:sz w:val="17"/>
          <w:szCs w:val="17"/>
          <w:lang w:val="es-ES"/>
        </w:rPr>
        <w:t>Tezara</w:t>
      </w:r>
      <w:proofErr w:type="spellEnd"/>
      <w:r w:rsidRPr="00873034">
        <w:rPr>
          <w:rStyle w:val="normaltextrun"/>
          <w:rFonts w:ascii="Verdana" w:hAnsi="Verdana" w:cs="Calibri"/>
          <w:color w:val="000000"/>
          <w:sz w:val="17"/>
          <w:szCs w:val="17"/>
          <w:lang w:val="es-ES"/>
        </w:rPr>
        <w:t xml:space="preserve"> W., Coronel I., </w:t>
      </w:r>
      <w:proofErr w:type="spellStart"/>
      <w:r w:rsidRPr="00873034">
        <w:rPr>
          <w:rStyle w:val="normaltextrun"/>
          <w:rFonts w:ascii="Verdana" w:hAnsi="Verdana" w:cs="Calibri"/>
          <w:color w:val="000000"/>
          <w:sz w:val="17"/>
          <w:szCs w:val="17"/>
          <w:lang w:val="es-ES"/>
        </w:rPr>
        <w:t>Urich</w:t>
      </w:r>
      <w:proofErr w:type="spellEnd"/>
      <w:r w:rsidRPr="00873034">
        <w:rPr>
          <w:rStyle w:val="normaltextrun"/>
          <w:rFonts w:ascii="Verdana" w:hAnsi="Verdana" w:cs="Calibri"/>
          <w:color w:val="000000"/>
          <w:sz w:val="17"/>
          <w:szCs w:val="17"/>
          <w:lang w:val="es-ES"/>
        </w:rPr>
        <w:t xml:space="preserve"> R. 2008. </w:t>
      </w:r>
      <w:proofErr w:type="spellStart"/>
      <w:r w:rsidRPr="00873034">
        <w:rPr>
          <w:rStyle w:val="normaltextrun"/>
          <w:rFonts w:ascii="Verdana" w:hAnsi="Verdana" w:cs="Calibri"/>
          <w:color w:val="000000"/>
          <w:sz w:val="17"/>
          <w:szCs w:val="17"/>
          <w:lang w:val="es-PE"/>
        </w:rPr>
        <w:t>Ecofisiología</w:t>
      </w:r>
      <w:proofErr w:type="spellEnd"/>
      <w:r w:rsidRPr="00873034">
        <w:rPr>
          <w:rStyle w:val="normaltextrun"/>
          <w:rFonts w:ascii="Verdana" w:hAnsi="Verdana" w:cs="Calibri"/>
          <w:color w:val="000000"/>
          <w:sz w:val="17"/>
          <w:szCs w:val="17"/>
          <w:lang w:val="es-PE"/>
        </w:rPr>
        <w:t xml:space="preserve"> del cacao (</w:t>
      </w:r>
      <w:proofErr w:type="spellStart"/>
      <w:r w:rsidRPr="00873034">
        <w:rPr>
          <w:rStyle w:val="normaltextrun"/>
          <w:rFonts w:ascii="Verdana" w:hAnsi="Verdana" w:cs="Calibri"/>
          <w:color w:val="000000"/>
          <w:sz w:val="17"/>
          <w:szCs w:val="17"/>
          <w:lang w:val="es-PE"/>
        </w:rPr>
        <w:t>Theobroma</w:t>
      </w:r>
      <w:proofErr w:type="spellEnd"/>
      <w:r w:rsidRPr="00873034">
        <w:rPr>
          <w:rStyle w:val="normaltextrun"/>
          <w:rFonts w:ascii="Verdana" w:hAnsi="Verdana" w:cs="Calibri"/>
          <w:color w:val="000000"/>
          <w:sz w:val="17"/>
          <w:szCs w:val="17"/>
          <w:lang w:val="es-PE"/>
        </w:rPr>
        <w:t xml:space="preserve"> cacao): su manejo en el sistema agroforestal. Sugerencias para su mejoramiento en Venezuela. Revista Forestal Venezolana 52:253-258.</w:t>
      </w:r>
      <w:r w:rsidRPr="00873034">
        <w:rPr>
          <w:rStyle w:val="eop"/>
          <w:rFonts w:ascii="Verdana" w:hAnsi="Verdana" w:cs="Calibri"/>
          <w:color w:val="881798"/>
          <w:sz w:val="17"/>
          <w:szCs w:val="17"/>
          <w:lang w:val="es-PE"/>
        </w:rPr>
        <w:t> </w:t>
      </w:r>
    </w:p>
    <w:p w14:paraId="43526270" w14:textId="77777777" w:rsidR="00877327" w:rsidRPr="00873034" w:rsidRDefault="00877327" w:rsidP="00873034">
      <w:pPr>
        <w:pStyle w:val="paragraph"/>
        <w:spacing w:before="0" w:beforeAutospacing="0" w:after="0" w:afterAutospacing="0"/>
        <w:jc w:val="both"/>
        <w:textAlignment w:val="baseline"/>
        <w:rPr>
          <w:rFonts w:ascii="Verdana" w:hAnsi="Verdana" w:cs="Segoe UI"/>
          <w:sz w:val="17"/>
          <w:szCs w:val="17"/>
          <w:lang w:val="es-ES"/>
        </w:rPr>
      </w:pPr>
      <w:proofErr w:type="spellStart"/>
      <w:r w:rsidRPr="00573732">
        <w:rPr>
          <w:rStyle w:val="normaltextrun"/>
          <w:rFonts w:ascii="Verdana" w:hAnsi="Verdana" w:cs="Calibri"/>
          <w:sz w:val="17"/>
          <w:szCs w:val="17"/>
          <w:lang w:val="es-PE"/>
        </w:rPr>
        <w:t>Lahive</w:t>
      </w:r>
      <w:proofErr w:type="spellEnd"/>
      <w:r w:rsidRPr="00573732">
        <w:rPr>
          <w:rStyle w:val="normaltextrun"/>
          <w:rFonts w:ascii="Verdana" w:hAnsi="Verdana" w:cs="Calibri"/>
          <w:sz w:val="17"/>
          <w:szCs w:val="17"/>
          <w:lang w:val="es-PE"/>
        </w:rPr>
        <w:t>, F., Handley, L. R., Hadley, P., Daymond, A. J. 2021. </w:t>
      </w:r>
      <w:proofErr w:type="spellStart"/>
      <w:r w:rsidRPr="00573732">
        <w:rPr>
          <w:rStyle w:val="normaltextrun"/>
          <w:rFonts w:ascii="Verdana" w:hAnsi="Verdana" w:cs="Calibri"/>
          <w:sz w:val="17"/>
          <w:szCs w:val="17"/>
          <w:lang w:val="es-PE"/>
        </w:rPr>
        <w:t>Climate</w:t>
      </w:r>
      <w:proofErr w:type="spellEnd"/>
      <w:r w:rsidRPr="00573732">
        <w:rPr>
          <w:rStyle w:val="normaltextrun"/>
          <w:rFonts w:ascii="Verdana" w:hAnsi="Verdana" w:cs="Calibri"/>
          <w:sz w:val="17"/>
          <w:szCs w:val="17"/>
          <w:lang w:val="es-PE"/>
        </w:rPr>
        <w:t xml:space="preserve"> Change </w:t>
      </w:r>
      <w:proofErr w:type="spellStart"/>
      <w:r w:rsidRPr="00573732">
        <w:rPr>
          <w:rStyle w:val="normaltextrun"/>
          <w:rFonts w:ascii="Verdana" w:hAnsi="Verdana" w:cs="Calibri"/>
          <w:sz w:val="17"/>
          <w:szCs w:val="17"/>
          <w:lang w:val="es-PE"/>
        </w:rPr>
        <w:t>Impacts</w:t>
      </w:r>
      <w:proofErr w:type="spellEnd"/>
      <w:r w:rsidRPr="00573732">
        <w:rPr>
          <w:rStyle w:val="normaltextrun"/>
          <w:rFonts w:ascii="Verdana" w:hAnsi="Verdana" w:cs="Calibri"/>
          <w:sz w:val="17"/>
          <w:szCs w:val="17"/>
          <w:lang w:val="es-PE"/>
        </w:rPr>
        <w:t xml:space="preserve"> </w:t>
      </w:r>
      <w:proofErr w:type="spellStart"/>
      <w:r w:rsidRPr="00573732">
        <w:rPr>
          <w:rStyle w:val="normaltextrun"/>
          <w:rFonts w:ascii="Verdana" w:hAnsi="Verdana" w:cs="Calibri"/>
          <w:sz w:val="17"/>
          <w:szCs w:val="17"/>
          <w:lang w:val="es-PE"/>
        </w:rPr>
        <w:t>on</w:t>
      </w:r>
      <w:proofErr w:type="spellEnd"/>
      <w:r w:rsidRPr="00573732">
        <w:rPr>
          <w:rStyle w:val="normaltextrun"/>
          <w:rFonts w:ascii="Verdana" w:hAnsi="Verdana" w:cs="Calibri"/>
          <w:sz w:val="17"/>
          <w:szCs w:val="17"/>
          <w:lang w:val="es-PE"/>
        </w:rPr>
        <w:t xml:space="preserve"> Cacao: </w:t>
      </w:r>
      <w:proofErr w:type="spellStart"/>
      <w:r w:rsidRPr="00573732">
        <w:rPr>
          <w:rStyle w:val="normaltextrun"/>
          <w:rFonts w:ascii="Verdana" w:hAnsi="Verdana" w:cs="Calibri"/>
          <w:sz w:val="17"/>
          <w:szCs w:val="17"/>
          <w:lang w:val="es-PE"/>
        </w:rPr>
        <w:t>Genotypic</w:t>
      </w:r>
      <w:proofErr w:type="spellEnd"/>
      <w:r w:rsidRPr="00573732">
        <w:rPr>
          <w:rStyle w:val="normaltextrun"/>
          <w:rFonts w:ascii="Verdana" w:hAnsi="Verdana" w:cs="Calibri"/>
          <w:sz w:val="17"/>
          <w:szCs w:val="17"/>
          <w:lang w:val="es-PE"/>
        </w:rPr>
        <w:t xml:space="preserve"> </w:t>
      </w:r>
      <w:proofErr w:type="spellStart"/>
      <w:r w:rsidRPr="00573732">
        <w:rPr>
          <w:rStyle w:val="normaltextrun"/>
          <w:rFonts w:ascii="Verdana" w:hAnsi="Verdana" w:cs="Calibri"/>
          <w:sz w:val="17"/>
          <w:szCs w:val="17"/>
          <w:lang w:val="es-PE"/>
        </w:rPr>
        <w:t>Variation</w:t>
      </w:r>
      <w:proofErr w:type="spellEnd"/>
      <w:r w:rsidRPr="00573732">
        <w:rPr>
          <w:rStyle w:val="normaltextrun"/>
          <w:rFonts w:ascii="Verdana" w:hAnsi="Verdana" w:cs="Calibri"/>
          <w:sz w:val="17"/>
          <w:szCs w:val="17"/>
          <w:lang w:val="es-PE"/>
        </w:rPr>
        <w:t xml:space="preserve"> in Responses </w:t>
      </w:r>
      <w:proofErr w:type="spellStart"/>
      <w:r w:rsidRPr="00573732">
        <w:rPr>
          <w:rStyle w:val="normaltextrun"/>
          <w:rFonts w:ascii="Verdana" w:hAnsi="Verdana" w:cs="Calibri"/>
          <w:sz w:val="17"/>
          <w:szCs w:val="17"/>
          <w:lang w:val="es-PE"/>
        </w:rPr>
        <w:t>of</w:t>
      </w:r>
      <w:proofErr w:type="spellEnd"/>
      <w:r w:rsidRPr="00573732">
        <w:rPr>
          <w:rStyle w:val="normaltextrun"/>
          <w:rFonts w:ascii="Verdana" w:hAnsi="Verdana" w:cs="Calibri"/>
          <w:sz w:val="17"/>
          <w:szCs w:val="17"/>
          <w:lang w:val="es-PE"/>
        </w:rPr>
        <w:t xml:space="preserve"> </w:t>
      </w:r>
      <w:proofErr w:type="spellStart"/>
      <w:r w:rsidRPr="00573732">
        <w:rPr>
          <w:rStyle w:val="normaltextrun"/>
          <w:rFonts w:ascii="Verdana" w:hAnsi="Verdana" w:cs="Calibri"/>
          <w:sz w:val="17"/>
          <w:szCs w:val="17"/>
          <w:lang w:val="es-PE"/>
        </w:rPr>
        <w:t>Mature</w:t>
      </w:r>
      <w:proofErr w:type="spellEnd"/>
      <w:r w:rsidRPr="00573732">
        <w:rPr>
          <w:rStyle w:val="normaltextrun"/>
          <w:rFonts w:ascii="Verdana" w:hAnsi="Verdana" w:cs="Calibri"/>
          <w:sz w:val="17"/>
          <w:szCs w:val="17"/>
          <w:lang w:val="es-PE"/>
        </w:rPr>
        <w:t xml:space="preserve"> Cacao </w:t>
      </w:r>
      <w:proofErr w:type="spellStart"/>
      <w:r w:rsidRPr="00573732">
        <w:rPr>
          <w:rStyle w:val="normaltextrun"/>
          <w:rFonts w:ascii="Verdana" w:hAnsi="Verdana" w:cs="Calibri"/>
          <w:sz w:val="17"/>
          <w:szCs w:val="17"/>
          <w:lang w:val="es-PE"/>
        </w:rPr>
        <w:t>to</w:t>
      </w:r>
      <w:proofErr w:type="spellEnd"/>
      <w:r w:rsidRPr="00573732">
        <w:rPr>
          <w:rStyle w:val="normaltextrun"/>
          <w:rFonts w:ascii="Verdana" w:hAnsi="Verdana" w:cs="Calibri"/>
          <w:sz w:val="17"/>
          <w:szCs w:val="17"/>
          <w:lang w:val="es-PE"/>
        </w:rPr>
        <w:t xml:space="preserve"> </w:t>
      </w:r>
      <w:proofErr w:type="spellStart"/>
      <w:r w:rsidRPr="00573732">
        <w:rPr>
          <w:rStyle w:val="normaltextrun"/>
          <w:rFonts w:ascii="Verdana" w:hAnsi="Verdana" w:cs="Calibri"/>
          <w:sz w:val="17"/>
          <w:szCs w:val="17"/>
          <w:lang w:val="es-PE"/>
        </w:rPr>
        <w:t>Elevated</w:t>
      </w:r>
      <w:proofErr w:type="spellEnd"/>
      <w:r w:rsidRPr="00573732">
        <w:rPr>
          <w:rStyle w:val="normaltextrun"/>
          <w:rFonts w:ascii="Verdana" w:hAnsi="Verdana" w:cs="Calibri"/>
          <w:sz w:val="17"/>
          <w:szCs w:val="17"/>
          <w:lang w:val="es-PE"/>
        </w:rPr>
        <w:t xml:space="preserve"> CO2 and </w:t>
      </w:r>
      <w:proofErr w:type="spellStart"/>
      <w:r w:rsidRPr="00573732">
        <w:rPr>
          <w:rStyle w:val="normaltextrun"/>
          <w:rFonts w:ascii="Verdana" w:hAnsi="Verdana" w:cs="Calibri"/>
          <w:sz w:val="17"/>
          <w:szCs w:val="17"/>
          <w:lang w:val="es-PE"/>
        </w:rPr>
        <w:t>Water</w:t>
      </w:r>
      <w:proofErr w:type="spellEnd"/>
      <w:r w:rsidRPr="00573732">
        <w:rPr>
          <w:rStyle w:val="normaltextrun"/>
          <w:rFonts w:ascii="Verdana" w:hAnsi="Verdana" w:cs="Calibri"/>
          <w:sz w:val="17"/>
          <w:szCs w:val="17"/>
          <w:lang w:val="es-PE"/>
        </w:rPr>
        <w:t xml:space="preserve"> </w:t>
      </w:r>
      <w:proofErr w:type="spellStart"/>
      <w:r w:rsidRPr="00573732">
        <w:rPr>
          <w:rStyle w:val="normaltextrun"/>
          <w:rFonts w:ascii="Verdana" w:hAnsi="Verdana" w:cs="Calibri"/>
          <w:sz w:val="17"/>
          <w:szCs w:val="17"/>
          <w:lang w:val="es-PE"/>
        </w:rPr>
        <w:t>Deficit</w:t>
      </w:r>
      <w:proofErr w:type="spellEnd"/>
      <w:r w:rsidRPr="00573732">
        <w:rPr>
          <w:rStyle w:val="normaltextrun"/>
          <w:rFonts w:ascii="Verdana" w:hAnsi="Verdana" w:cs="Calibri"/>
          <w:sz w:val="17"/>
          <w:szCs w:val="17"/>
          <w:lang w:val="es-PE"/>
        </w:rPr>
        <w:t xml:space="preserve">. </w:t>
      </w:r>
      <w:proofErr w:type="spellStart"/>
      <w:r w:rsidRPr="00873034">
        <w:rPr>
          <w:rStyle w:val="normaltextrun"/>
          <w:rFonts w:ascii="Verdana" w:hAnsi="Verdana" w:cs="Calibri"/>
          <w:sz w:val="17"/>
          <w:szCs w:val="17"/>
          <w:lang w:val="es-ES"/>
        </w:rPr>
        <w:t>Agronomy</w:t>
      </w:r>
      <w:proofErr w:type="spellEnd"/>
      <w:r w:rsidRPr="00873034">
        <w:rPr>
          <w:rStyle w:val="normaltextrun"/>
          <w:rFonts w:ascii="Verdana" w:hAnsi="Verdana" w:cs="Calibri"/>
          <w:sz w:val="17"/>
          <w:szCs w:val="17"/>
          <w:lang w:val="es-ES"/>
        </w:rPr>
        <w:t>, 11(5), 818. doi:10.3390/agronomy11050818</w:t>
      </w:r>
      <w:r w:rsidRPr="00873034">
        <w:rPr>
          <w:rStyle w:val="eop"/>
          <w:rFonts w:ascii="Verdana" w:hAnsi="Verdana" w:cs="Calibri"/>
          <w:color w:val="881798"/>
          <w:sz w:val="17"/>
          <w:szCs w:val="17"/>
          <w:lang w:val="es-ES"/>
        </w:rPr>
        <w:t> </w:t>
      </w:r>
    </w:p>
    <w:p w14:paraId="4A9744C5" w14:textId="77777777" w:rsidR="00877327" w:rsidRPr="00873034" w:rsidRDefault="00877327" w:rsidP="00873034">
      <w:pPr>
        <w:pStyle w:val="paragraph"/>
        <w:spacing w:before="0" w:beforeAutospacing="0" w:after="0" w:afterAutospacing="0"/>
        <w:jc w:val="both"/>
        <w:textAlignment w:val="baseline"/>
        <w:rPr>
          <w:rFonts w:ascii="Verdana" w:hAnsi="Verdana" w:cs="Segoe UI"/>
          <w:sz w:val="17"/>
          <w:szCs w:val="17"/>
          <w:lang w:val="es-ES"/>
        </w:rPr>
      </w:pPr>
      <w:r w:rsidRPr="00873034">
        <w:rPr>
          <w:rStyle w:val="normaltextrun"/>
          <w:rFonts w:ascii="Verdana" w:hAnsi="Verdana" w:cs="Calibri"/>
          <w:color w:val="000000"/>
          <w:sz w:val="17"/>
          <w:szCs w:val="17"/>
          <w:lang w:val="es-PE"/>
        </w:rPr>
        <w:t>MINAGRI. 2018. Análisis de la cadena productiva del cacao. Lima. 84pp.</w:t>
      </w:r>
      <w:r w:rsidRPr="00873034">
        <w:rPr>
          <w:rStyle w:val="eop"/>
          <w:rFonts w:ascii="Verdana" w:hAnsi="Verdana" w:cs="Calibri"/>
          <w:color w:val="000000"/>
          <w:sz w:val="17"/>
          <w:szCs w:val="17"/>
          <w:lang w:val="es-ES"/>
        </w:rPr>
        <w:t> </w:t>
      </w:r>
    </w:p>
    <w:p w14:paraId="28360A7E" w14:textId="77777777" w:rsidR="00877327" w:rsidRPr="00873034" w:rsidRDefault="00877327" w:rsidP="00873034">
      <w:pPr>
        <w:pStyle w:val="paragraph"/>
        <w:spacing w:before="0" w:beforeAutospacing="0" w:after="0" w:afterAutospacing="0"/>
        <w:jc w:val="both"/>
        <w:textAlignment w:val="baseline"/>
        <w:rPr>
          <w:rFonts w:ascii="Verdana" w:hAnsi="Verdana" w:cs="Segoe UI"/>
          <w:sz w:val="17"/>
          <w:szCs w:val="17"/>
          <w:lang w:val="es-ES"/>
        </w:rPr>
      </w:pPr>
      <w:r w:rsidRPr="00873034">
        <w:rPr>
          <w:rStyle w:val="normaltextrun"/>
          <w:rFonts w:ascii="Verdana" w:hAnsi="Verdana" w:cs="Calibri"/>
          <w:color w:val="000000"/>
          <w:sz w:val="17"/>
          <w:szCs w:val="17"/>
          <w:lang w:val="es-PE"/>
        </w:rPr>
        <w:t xml:space="preserve">Ríos, F., A. Ruiz, J. Lecaro, C. </w:t>
      </w:r>
      <w:proofErr w:type="spellStart"/>
      <w:r w:rsidRPr="00873034">
        <w:rPr>
          <w:rStyle w:val="normaltextrun"/>
          <w:rFonts w:ascii="Verdana" w:hAnsi="Verdana" w:cs="Calibri"/>
          <w:color w:val="000000"/>
          <w:sz w:val="17"/>
          <w:szCs w:val="17"/>
          <w:lang w:val="es-PE"/>
        </w:rPr>
        <w:t>Rehpani</w:t>
      </w:r>
      <w:proofErr w:type="spellEnd"/>
      <w:r w:rsidRPr="00873034">
        <w:rPr>
          <w:rStyle w:val="normaltextrun"/>
          <w:rFonts w:ascii="Verdana" w:hAnsi="Verdana" w:cs="Calibri"/>
          <w:color w:val="000000"/>
          <w:sz w:val="17"/>
          <w:szCs w:val="17"/>
          <w:lang w:val="es-PE"/>
        </w:rPr>
        <w:t xml:space="preserve">. 2017. Estrategias país para la oferta de cacaos especiales. Políticas e iniciativas privadas exitosas en el Perú, Ecuador, Colombia y República Dominicana. Bogotá: Proyecto promoción de la producción y exportación de cacao fino de aroma de Colombia COEXCA. </w:t>
      </w:r>
      <w:proofErr w:type="spellStart"/>
      <w:r w:rsidRPr="00873034">
        <w:rPr>
          <w:rStyle w:val="normaltextrun"/>
          <w:rFonts w:ascii="Verdana" w:hAnsi="Verdana" w:cs="Calibri"/>
          <w:color w:val="000000"/>
          <w:sz w:val="17"/>
          <w:szCs w:val="17"/>
          <w:lang w:val="es-PE"/>
        </w:rPr>
        <w:t>Swisscontact</w:t>
      </w:r>
      <w:proofErr w:type="spellEnd"/>
      <w:r w:rsidRPr="00873034">
        <w:rPr>
          <w:rStyle w:val="normaltextrun"/>
          <w:rFonts w:ascii="Verdana" w:hAnsi="Verdana" w:cs="Calibri"/>
          <w:color w:val="000000"/>
          <w:sz w:val="17"/>
          <w:szCs w:val="17"/>
          <w:lang w:val="es-PE"/>
        </w:rPr>
        <w:t>.</w:t>
      </w:r>
      <w:r w:rsidRPr="00873034">
        <w:rPr>
          <w:rStyle w:val="eop"/>
          <w:rFonts w:ascii="Verdana" w:hAnsi="Verdana" w:cs="Calibri"/>
          <w:color w:val="000000"/>
          <w:sz w:val="17"/>
          <w:szCs w:val="17"/>
          <w:lang w:val="es-ES"/>
        </w:rPr>
        <w:t> </w:t>
      </w:r>
    </w:p>
    <w:p w14:paraId="3C3D3DD8" w14:textId="77777777" w:rsidR="00877327" w:rsidRPr="00873034" w:rsidRDefault="00877327" w:rsidP="00873034">
      <w:pPr>
        <w:pStyle w:val="paragraph"/>
        <w:spacing w:before="0" w:beforeAutospacing="0" w:after="0" w:afterAutospacing="0"/>
        <w:jc w:val="both"/>
        <w:textAlignment w:val="baseline"/>
        <w:rPr>
          <w:rFonts w:ascii="Verdana" w:hAnsi="Verdana" w:cs="Segoe UI"/>
          <w:sz w:val="17"/>
          <w:szCs w:val="17"/>
          <w:lang w:val="es-PE"/>
        </w:rPr>
      </w:pPr>
      <w:r w:rsidRPr="00873034">
        <w:rPr>
          <w:rStyle w:val="normaltextrun"/>
          <w:rFonts w:ascii="Verdana" w:hAnsi="Verdana" w:cs="Calibri"/>
          <w:color w:val="000000"/>
          <w:sz w:val="17"/>
          <w:szCs w:val="17"/>
          <w:lang w:val="es-PE"/>
        </w:rPr>
        <w:t xml:space="preserve">Sáenz, B., Cabezas, M. 2007. Un acercamiento a la </w:t>
      </w:r>
      <w:proofErr w:type="spellStart"/>
      <w:r w:rsidRPr="00873034">
        <w:rPr>
          <w:rStyle w:val="normaltextrun"/>
          <w:rFonts w:ascii="Verdana" w:hAnsi="Verdana" w:cs="Calibri"/>
          <w:color w:val="000000"/>
          <w:sz w:val="17"/>
          <w:szCs w:val="17"/>
          <w:lang w:val="es-PE"/>
        </w:rPr>
        <w:t>ecofisiología</w:t>
      </w:r>
      <w:proofErr w:type="spellEnd"/>
      <w:r w:rsidRPr="00873034">
        <w:rPr>
          <w:rStyle w:val="normaltextrun"/>
          <w:rFonts w:ascii="Verdana" w:hAnsi="Verdana" w:cs="Calibri"/>
          <w:color w:val="000000"/>
          <w:sz w:val="17"/>
          <w:szCs w:val="17"/>
          <w:lang w:val="es-PE"/>
        </w:rPr>
        <w:t xml:space="preserve"> del cacao. Innovación &amp; Cambio Tecnológico 6(6): 44-50.</w:t>
      </w:r>
      <w:r w:rsidRPr="00873034">
        <w:rPr>
          <w:rStyle w:val="eop"/>
          <w:rFonts w:ascii="Verdana" w:hAnsi="Verdana" w:cs="Calibri"/>
          <w:color w:val="000000"/>
          <w:sz w:val="17"/>
          <w:szCs w:val="17"/>
          <w:lang w:val="es-PE"/>
        </w:rPr>
        <w:t> </w:t>
      </w:r>
    </w:p>
    <w:p w14:paraId="147A588B" w14:textId="77777777" w:rsidR="00877327" w:rsidRPr="00873034" w:rsidRDefault="00877327" w:rsidP="00873034">
      <w:pPr>
        <w:pStyle w:val="paragraph"/>
        <w:spacing w:before="0" w:beforeAutospacing="0" w:after="0" w:afterAutospacing="0"/>
        <w:jc w:val="both"/>
        <w:textAlignment w:val="baseline"/>
        <w:rPr>
          <w:rFonts w:ascii="Verdana" w:hAnsi="Verdana" w:cs="Segoe UI"/>
          <w:sz w:val="17"/>
          <w:szCs w:val="17"/>
        </w:rPr>
      </w:pPr>
      <w:proofErr w:type="spellStart"/>
      <w:r w:rsidRPr="00873034">
        <w:rPr>
          <w:rStyle w:val="normaltextrun"/>
          <w:rFonts w:ascii="Verdana" w:hAnsi="Verdana" w:cs="Calibri"/>
          <w:color w:val="000000"/>
          <w:sz w:val="17"/>
          <w:szCs w:val="17"/>
          <w:lang w:val="es-PE"/>
        </w:rPr>
        <w:t>Schwendenmann</w:t>
      </w:r>
      <w:proofErr w:type="spellEnd"/>
      <w:r w:rsidRPr="00873034">
        <w:rPr>
          <w:rStyle w:val="normaltextrun"/>
          <w:rFonts w:ascii="Verdana" w:hAnsi="Verdana" w:cs="Calibri"/>
          <w:color w:val="000000"/>
          <w:sz w:val="17"/>
          <w:szCs w:val="17"/>
          <w:lang w:val="es-PE"/>
        </w:rPr>
        <w:t xml:space="preserve">, L., E. </w:t>
      </w:r>
      <w:proofErr w:type="spellStart"/>
      <w:r w:rsidRPr="00873034">
        <w:rPr>
          <w:rStyle w:val="normaltextrun"/>
          <w:rFonts w:ascii="Verdana" w:hAnsi="Verdana" w:cs="Calibri"/>
          <w:color w:val="000000"/>
          <w:sz w:val="17"/>
          <w:szCs w:val="17"/>
          <w:lang w:val="es-PE"/>
        </w:rPr>
        <w:t>Veldkamp</w:t>
      </w:r>
      <w:proofErr w:type="spellEnd"/>
      <w:r w:rsidRPr="00873034">
        <w:rPr>
          <w:rStyle w:val="normaltextrun"/>
          <w:rFonts w:ascii="Verdana" w:hAnsi="Verdana" w:cs="Calibri"/>
          <w:color w:val="000000"/>
          <w:sz w:val="17"/>
          <w:szCs w:val="17"/>
          <w:lang w:val="es-PE"/>
        </w:rPr>
        <w:t xml:space="preserve">, G. </w:t>
      </w:r>
      <w:proofErr w:type="spellStart"/>
      <w:r w:rsidRPr="00873034">
        <w:rPr>
          <w:rStyle w:val="normaltextrun"/>
          <w:rFonts w:ascii="Verdana" w:hAnsi="Verdana" w:cs="Calibri"/>
          <w:color w:val="000000"/>
          <w:sz w:val="17"/>
          <w:szCs w:val="17"/>
          <w:lang w:val="es-PE"/>
        </w:rPr>
        <w:t>Moser</w:t>
      </w:r>
      <w:proofErr w:type="spellEnd"/>
      <w:r w:rsidRPr="00873034">
        <w:rPr>
          <w:rStyle w:val="normaltextrun"/>
          <w:rFonts w:ascii="Verdana" w:hAnsi="Verdana" w:cs="Calibri"/>
          <w:color w:val="000000"/>
          <w:sz w:val="17"/>
          <w:szCs w:val="17"/>
          <w:lang w:val="es-PE"/>
        </w:rPr>
        <w:t xml:space="preserve">, D. </w:t>
      </w:r>
      <w:proofErr w:type="spellStart"/>
      <w:r w:rsidRPr="00873034">
        <w:rPr>
          <w:rStyle w:val="normaltextrun"/>
          <w:rFonts w:ascii="Verdana" w:hAnsi="Verdana" w:cs="Calibri"/>
          <w:color w:val="000000"/>
          <w:sz w:val="17"/>
          <w:szCs w:val="17"/>
          <w:lang w:val="es-PE"/>
        </w:rPr>
        <w:t>Hölscher</w:t>
      </w:r>
      <w:proofErr w:type="spellEnd"/>
      <w:r w:rsidRPr="00873034">
        <w:rPr>
          <w:rStyle w:val="normaltextrun"/>
          <w:rFonts w:ascii="Verdana" w:hAnsi="Verdana" w:cs="Calibri"/>
          <w:color w:val="000000"/>
          <w:sz w:val="17"/>
          <w:szCs w:val="17"/>
          <w:lang w:val="es-PE"/>
        </w:rPr>
        <w:t xml:space="preserve">, M. </w:t>
      </w:r>
      <w:proofErr w:type="spellStart"/>
      <w:r w:rsidRPr="00873034">
        <w:rPr>
          <w:rStyle w:val="normaltextrun"/>
          <w:rFonts w:ascii="Verdana" w:hAnsi="Verdana" w:cs="Calibri"/>
          <w:color w:val="000000"/>
          <w:sz w:val="17"/>
          <w:szCs w:val="17"/>
          <w:lang w:val="es-PE"/>
        </w:rPr>
        <w:t>Köhler</w:t>
      </w:r>
      <w:proofErr w:type="spellEnd"/>
      <w:r w:rsidRPr="00873034">
        <w:rPr>
          <w:rStyle w:val="normaltextrun"/>
          <w:rFonts w:ascii="Verdana" w:hAnsi="Verdana" w:cs="Calibri"/>
          <w:color w:val="000000"/>
          <w:sz w:val="17"/>
          <w:szCs w:val="17"/>
          <w:lang w:val="es-PE"/>
        </w:rPr>
        <w:t xml:space="preserve">, Y. </w:t>
      </w:r>
      <w:proofErr w:type="spellStart"/>
      <w:r w:rsidRPr="00873034">
        <w:rPr>
          <w:rStyle w:val="normaltextrun"/>
          <w:rFonts w:ascii="Verdana" w:hAnsi="Verdana" w:cs="Calibri"/>
          <w:color w:val="000000"/>
          <w:sz w:val="17"/>
          <w:szCs w:val="17"/>
          <w:lang w:val="es-PE"/>
        </w:rPr>
        <w:t>Clough</w:t>
      </w:r>
      <w:proofErr w:type="spellEnd"/>
      <w:r w:rsidRPr="00873034">
        <w:rPr>
          <w:rStyle w:val="normaltextrun"/>
          <w:rFonts w:ascii="Verdana" w:hAnsi="Verdana" w:cs="Calibri"/>
          <w:color w:val="000000"/>
          <w:sz w:val="17"/>
          <w:szCs w:val="17"/>
          <w:lang w:val="es-PE"/>
        </w:rPr>
        <w:t xml:space="preserve">, I. </w:t>
      </w:r>
      <w:proofErr w:type="spellStart"/>
      <w:r w:rsidRPr="00873034">
        <w:rPr>
          <w:rStyle w:val="normaltextrun"/>
          <w:rFonts w:ascii="Verdana" w:hAnsi="Verdana" w:cs="Calibri"/>
          <w:color w:val="000000"/>
          <w:sz w:val="17"/>
          <w:szCs w:val="17"/>
          <w:lang w:val="es-PE"/>
        </w:rPr>
        <w:t>Anas</w:t>
      </w:r>
      <w:proofErr w:type="spellEnd"/>
      <w:r w:rsidRPr="00873034">
        <w:rPr>
          <w:rStyle w:val="normaltextrun"/>
          <w:rFonts w:ascii="Verdana" w:hAnsi="Verdana" w:cs="Calibri"/>
          <w:color w:val="000000"/>
          <w:sz w:val="17"/>
          <w:szCs w:val="17"/>
          <w:lang w:val="es-PE"/>
        </w:rPr>
        <w:t xml:space="preserve">, G. </w:t>
      </w:r>
      <w:proofErr w:type="spellStart"/>
      <w:r w:rsidRPr="00873034">
        <w:rPr>
          <w:rStyle w:val="normaltextrun"/>
          <w:rFonts w:ascii="Verdana" w:hAnsi="Verdana" w:cs="Calibri"/>
          <w:color w:val="000000"/>
          <w:sz w:val="17"/>
          <w:szCs w:val="17"/>
          <w:lang w:val="es-PE"/>
        </w:rPr>
        <w:t>Djajakirana</w:t>
      </w:r>
      <w:proofErr w:type="spellEnd"/>
      <w:r w:rsidRPr="00873034">
        <w:rPr>
          <w:rStyle w:val="normaltextrun"/>
          <w:rFonts w:ascii="Verdana" w:hAnsi="Verdana" w:cs="Calibri"/>
          <w:color w:val="000000"/>
          <w:sz w:val="17"/>
          <w:szCs w:val="17"/>
          <w:lang w:val="es-PE"/>
        </w:rPr>
        <w:t xml:space="preserve">, S. </w:t>
      </w:r>
      <w:proofErr w:type="spellStart"/>
      <w:r w:rsidRPr="00873034">
        <w:rPr>
          <w:rStyle w:val="normaltextrun"/>
          <w:rFonts w:ascii="Verdana" w:hAnsi="Verdana" w:cs="Calibri"/>
          <w:color w:val="000000"/>
          <w:sz w:val="17"/>
          <w:szCs w:val="17"/>
          <w:lang w:val="es-PE"/>
        </w:rPr>
        <w:t>Erasmi</w:t>
      </w:r>
      <w:proofErr w:type="spellEnd"/>
      <w:r w:rsidRPr="00873034">
        <w:rPr>
          <w:rStyle w:val="normaltextrun"/>
          <w:rFonts w:ascii="Verdana" w:hAnsi="Verdana" w:cs="Calibri"/>
          <w:color w:val="000000"/>
          <w:sz w:val="17"/>
          <w:szCs w:val="17"/>
          <w:lang w:val="es-PE"/>
        </w:rPr>
        <w:t xml:space="preserve">, D. </w:t>
      </w:r>
      <w:proofErr w:type="spellStart"/>
      <w:r w:rsidRPr="00873034">
        <w:rPr>
          <w:rStyle w:val="normaltextrun"/>
          <w:rFonts w:ascii="Verdana" w:hAnsi="Verdana" w:cs="Calibri"/>
          <w:color w:val="000000"/>
          <w:sz w:val="17"/>
          <w:szCs w:val="17"/>
          <w:lang w:val="es-PE"/>
        </w:rPr>
        <w:t>Hertel</w:t>
      </w:r>
      <w:proofErr w:type="spellEnd"/>
      <w:r w:rsidRPr="00873034">
        <w:rPr>
          <w:rStyle w:val="normaltextrun"/>
          <w:rFonts w:ascii="Verdana" w:hAnsi="Verdana" w:cs="Calibri"/>
          <w:color w:val="000000"/>
          <w:sz w:val="17"/>
          <w:szCs w:val="17"/>
          <w:lang w:val="es-PE"/>
        </w:rPr>
        <w:t xml:space="preserve">, D. </w:t>
      </w:r>
      <w:proofErr w:type="spellStart"/>
      <w:r w:rsidRPr="00873034">
        <w:rPr>
          <w:rStyle w:val="normaltextrun"/>
          <w:rFonts w:ascii="Verdana" w:hAnsi="Verdana" w:cs="Calibri"/>
          <w:color w:val="000000"/>
          <w:sz w:val="17"/>
          <w:szCs w:val="17"/>
          <w:lang w:val="es-PE"/>
        </w:rPr>
        <w:t>Leitner</w:t>
      </w:r>
      <w:proofErr w:type="spellEnd"/>
      <w:r w:rsidRPr="00873034">
        <w:rPr>
          <w:rStyle w:val="normaltextrun"/>
          <w:rFonts w:ascii="Verdana" w:hAnsi="Verdana" w:cs="Calibri"/>
          <w:color w:val="000000"/>
          <w:sz w:val="17"/>
          <w:szCs w:val="17"/>
          <w:lang w:val="es-PE"/>
        </w:rPr>
        <w:t xml:space="preserve">, C. </w:t>
      </w:r>
      <w:proofErr w:type="spellStart"/>
      <w:r w:rsidRPr="00873034">
        <w:rPr>
          <w:rStyle w:val="normaltextrun"/>
          <w:rFonts w:ascii="Verdana" w:hAnsi="Verdana" w:cs="Calibri"/>
          <w:color w:val="000000"/>
          <w:sz w:val="17"/>
          <w:szCs w:val="17"/>
          <w:lang w:val="es-PE"/>
        </w:rPr>
        <w:t>Leuschner</w:t>
      </w:r>
      <w:proofErr w:type="spellEnd"/>
      <w:r w:rsidRPr="00873034">
        <w:rPr>
          <w:rStyle w:val="normaltextrun"/>
          <w:rFonts w:ascii="Verdana" w:hAnsi="Verdana" w:cs="Calibri"/>
          <w:color w:val="000000"/>
          <w:sz w:val="17"/>
          <w:szCs w:val="17"/>
          <w:lang w:val="es-PE"/>
        </w:rPr>
        <w:t xml:space="preserve">, B. </w:t>
      </w:r>
      <w:proofErr w:type="spellStart"/>
      <w:r w:rsidRPr="00873034">
        <w:rPr>
          <w:rStyle w:val="normaltextrun"/>
          <w:rFonts w:ascii="Verdana" w:hAnsi="Verdana" w:cs="Calibri"/>
          <w:color w:val="000000"/>
          <w:sz w:val="17"/>
          <w:szCs w:val="17"/>
          <w:lang w:val="es-PE"/>
        </w:rPr>
        <w:t>Michalzik</w:t>
      </w:r>
      <w:proofErr w:type="spellEnd"/>
      <w:r w:rsidRPr="00873034">
        <w:rPr>
          <w:rStyle w:val="normaltextrun"/>
          <w:rFonts w:ascii="Verdana" w:hAnsi="Verdana" w:cs="Calibri"/>
          <w:color w:val="000000"/>
          <w:sz w:val="17"/>
          <w:szCs w:val="17"/>
          <w:lang w:val="es-PE"/>
        </w:rPr>
        <w:t xml:space="preserve">, P. </w:t>
      </w:r>
      <w:proofErr w:type="spellStart"/>
      <w:r w:rsidRPr="00873034">
        <w:rPr>
          <w:rStyle w:val="normaltextrun"/>
          <w:rFonts w:ascii="Verdana" w:hAnsi="Verdana" w:cs="Calibri"/>
          <w:color w:val="000000"/>
          <w:sz w:val="17"/>
          <w:szCs w:val="17"/>
          <w:lang w:val="es-PE"/>
        </w:rPr>
        <w:t>Propastin</w:t>
      </w:r>
      <w:proofErr w:type="spellEnd"/>
      <w:r w:rsidRPr="00873034">
        <w:rPr>
          <w:rStyle w:val="normaltextrun"/>
          <w:rFonts w:ascii="Verdana" w:hAnsi="Verdana" w:cs="Calibri"/>
          <w:color w:val="000000"/>
          <w:sz w:val="17"/>
          <w:szCs w:val="17"/>
          <w:lang w:val="es-PE"/>
        </w:rPr>
        <w:t xml:space="preserve">, A. </w:t>
      </w:r>
      <w:proofErr w:type="spellStart"/>
      <w:r w:rsidRPr="00873034">
        <w:rPr>
          <w:rStyle w:val="normaltextrun"/>
          <w:rFonts w:ascii="Verdana" w:hAnsi="Verdana" w:cs="Calibri"/>
          <w:color w:val="000000"/>
          <w:sz w:val="17"/>
          <w:szCs w:val="17"/>
          <w:lang w:val="es-PE"/>
        </w:rPr>
        <w:t>Tjoa</w:t>
      </w:r>
      <w:proofErr w:type="spellEnd"/>
      <w:r w:rsidRPr="00873034">
        <w:rPr>
          <w:rStyle w:val="normaltextrun"/>
          <w:rFonts w:ascii="Verdana" w:hAnsi="Verdana" w:cs="Calibri"/>
          <w:color w:val="000000"/>
          <w:sz w:val="17"/>
          <w:szCs w:val="17"/>
          <w:lang w:val="es-PE"/>
        </w:rPr>
        <w:t xml:space="preserve">, T. </w:t>
      </w:r>
      <w:proofErr w:type="spellStart"/>
      <w:r w:rsidRPr="00873034">
        <w:rPr>
          <w:rStyle w:val="normaltextrun"/>
          <w:rFonts w:ascii="Verdana" w:hAnsi="Verdana" w:cs="Calibri"/>
          <w:color w:val="000000"/>
          <w:sz w:val="17"/>
          <w:szCs w:val="17"/>
          <w:lang w:val="es-PE"/>
        </w:rPr>
        <w:t>Tscharntke</w:t>
      </w:r>
      <w:proofErr w:type="spellEnd"/>
      <w:r w:rsidRPr="00873034">
        <w:rPr>
          <w:rStyle w:val="normaltextrun"/>
          <w:rFonts w:ascii="Verdana" w:hAnsi="Verdana" w:cs="Calibri"/>
          <w:color w:val="000000"/>
          <w:sz w:val="17"/>
          <w:szCs w:val="17"/>
          <w:lang w:val="es-PE"/>
        </w:rPr>
        <w:t xml:space="preserve">, O. </w:t>
      </w:r>
      <w:proofErr w:type="spellStart"/>
      <w:r w:rsidRPr="00873034">
        <w:rPr>
          <w:rStyle w:val="normaltextrun"/>
          <w:rFonts w:ascii="Verdana" w:hAnsi="Verdana" w:cs="Calibri"/>
          <w:color w:val="000000"/>
          <w:sz w:val="17"/>
          <w:szCs w:val="17"/>
          <w:lang w:val="es-PE"/>
        </w:rPr>
        <w:t>Strateen</w:t>
      </w:r>
      <w:proofErr w:type="spellEnd"/>
      <w:r w:rsidRPr="00873034">
        <w:rPr>
          <w:rStyle w:val="normaltextrun"/>
          <w:rFonts w:ascii="Verdana" w:hAnsi="Verdana" w:cs="Calibri"/>
          <w:color w:val="000000"/>
          <w:sz w:val="17"/>
          <w:szCs w:val="17"/>
          <w:lang w:val="es-PE"/>
        </w:rPr>
        <w:t xml:space="preserve">. </w:t>
      </w:r>
      <w:r w:rsidRPr="00873034">
        <w:rPr>
          <w:rStyle w:val="normaltextrun"/>
          <w:rFonts w:ascii="Verdana" w:hAnsi="Verdana" w:cs="Calibri"/>
          <w:color w:val="000000"/>
          <w:sz w:val="17"/>
          <w:szCs w:val="17"/>
        </w:rPr>
        <w:t xml:space="preserve">2010. Effect of an experimental drought on the functioning of a cacao agroforestry system, Sulawesi, Indonesia. </w:t>
      </w:r>
      <w:r w:rsidRPr="00873034">
        <w:rPr>
          <w:rStyle w:val="normaltextrun"/>
          <w:rFonts w:ascii="Verdana" w:hAnsi="Verdana" w:cs="Calibri"/>
          <w:color w:val="000000"/>
          <w:sz w:val="17"/>
          <w:szCs w:val="17"/>
          <w:lang w:val="en-GB"/>
        </w:rPr>
        <w:t>Global Change Biology 16, 1515-1530.</w:t>
      </w:r>
      <w:r w:rsidRPr="00873034">
        <w:rPr>
          <w:rStyle w:val="eop"/>
          <w:rFonts w:ascii="Verdana" w:hAnsi="Verdana" w:cs="Calibri"/>
          <w:color w:val="881798"/>
          <w:sz w:val="17"/>
          <w:szCs w:val="17"/>
        </w:rPr>
        <w:t> </w:t>
      </w:r>
    </w:p>
    <w:p w14:paraId="34A39481" w14:textId="77777777" w:rsidR="00877327" w:rsidRDefault="00877327" w:rsidP="00873034">
      <w:pPr>
        <w:pStyle w:val="paragraph"/>
        <w:spacing w:before="0" w:beforeAutospacing="0" w:after="0" w:afterAutospacing="0"/>
        <w:jc w:val="both"/>
        <w:textAlignment w:val="baseline"/>
        <w:rPr>
          <w:rStyle w:val="eop"/>
          <w:rFonts w:ascii="Verdana" w:hAnsi="Verdana" w:cs="Calibri"/>
          <w:sz w:val="17"/>
          <w:szCs w:val="17"/>
        </w:rPr>
      </w:pPr>
      <w:r w:rsidRPr="00873034">
        <w:rPr>
          <w:rStyle w:val="normaltextrun"/>
          <w:rFonts w:ascii="Verdana" w:hAnsi="Verdana" w:cs="Calibri"/>
          <w:sz w:val="17"/>
          <w:szCs w:val="17"/>
        </w:rPr>
        <w:t>Sultan B, &amp; Gaetani M. 2016. Agriculture in West Africa in the twenty-first century: climate change and impacts scenarios and potential for adaptation. Front Plant Sci 7:1262.  </w:t>
      </w:r>
      <w:r w:rsidRPr="00873034">
        <w:rPr>
          <w:rStyle w:val="eop"/>
          <w:rFonts w:ascii="Verdana" w:hAnsi="Verdana" w:cs="Calibri"/>
          <w:sz w:val="17"/>
          <w:szCs w:val="17"/>
        </w:rPr>
        <w:t> </w:t>
      </w:r>
    </w:p>
    <w:p w14:paraId="0284E1B3" w14:textId="77777777" w:rsidR="00877327" w:rsidRDefault="00877327" w:rsidP="00873034">
      <w:pPr>
        <w:pStyle w:val="paragraph"/>
        <w:spacing w:before="0" w:beforeAutospacing="0" w:after="0" w:afterAutospacing="0"/>
        <w:jc w:val="both"/>
        <w:textAlignment w:val="baseline"/>
        <w:rPr>
          <w:rFonts w:ascii="Verdana" w:hAnsi="Verdana" w:cs="Segoe UI"/>
          <w:sz w:val="17"/>
          <w:szCs w:val="17"/>
        </w:rPr>
      </w:pPr>
      <w:r w:rsidRPr="00573732">
        <w:rPr>
          <w:rFonts w:ascii="Verdana" w:hAnsi="Verdana" w:cs="Segoe UI"/>
          <w:sz w:val="17"/>
          <w:szCs w:val="17"/>
        </w:rPr>
        <w:t xml:space="preserve">Tosto, A., Evers, J., </w:t>
      </w:r>
      <w:proofErr w:type="spellStart"/>
      <w:r w:rsidRPr="00573732">
        <w:rPr>
          <w:rFonts w:ascii="Verdana" w:hAnsi="Verdana" w:cs="Segoe UI"/>
          <w:sz w:val="17"/>
          <w:szCs w:val="17"/>
        </w:rPr>
        <w:t>Anten</w:t>
      </w:r>
      <w:proofErr w:type="spellEnd"/>
      <w:r w:rsidRPr="00573732">
        <w:rPr>
          <w:rFonts w:ascii="Verdana" w:hAnsi="Verdana" w:cs="Segoe UI"/>
          <w:sz w:val="17"/>
          <w:szCs w:val="17"/>
        </w:rPr>
        <w:t xml:space="preserve">, N., </w:t>
      </w:r>
      <w:proofErr w:type="spellStart"/>
      <w:r w:rsidRPr="00573732">
        <w:rPr>
          <w:rFonts w:ascii="Verdana" w:hAnsi="Verdana" w:cs="Segoe UI"/>
          <w:sz w:val="17"/>
          <w:szCs w:val="17"/>
        </w:rPr>
        <w:t>Zuidema</w:t>
      </w:r>
      <w:proofErr w:type="spellEnd"/>
      <w:r w:rsidRPr="00573732">
        <w:rPr>
          <w:rFonts w:ascii="Verdana" w:hAnsi="Verdana" w:cs="Segoe UI"/>
          <w:sz w:val="17"/>
          <w:szCs w:val="17"/>
        </w:rPr>
        <w:t xml:space="preserve">, P. 2023. </w:t>
      </w:r>
      <w:r w:rsidRPr="00877327">
        <w:rPr>
          <w:rFonts w:ascii="Verdana" w:hAnsi="Verdana" w:cs="Segoe UI"/>
          <w:sz w:val="17"/>
          <w:szCs w:val="17"/>
        </w:rPr>
        <w:t>Branching responses to pruning i</w:t>
      </w:r>
      <w:r>
        <w:rPr>
          <w:rFonts w:ascii="Verdana" w:hAnsi="Verdana" w:cs="Segoe UI"/>
          <w:sz w:val="17"/>
          <w:szCs w:val="17"/>
        </w:rPr>
        <w:t xml:space="preserve">n young cocoa trees. Scientia </w:t>
      </w:r>
      <w:proofErr w:type="spellStart"/>
      <w:r>
        <w:rPr>
          <w:rFonts w:ascii="Verdana" w:hAnsi="Verdana" w:cs="Segoe UI"/>
          <w:sz w:val="17"/>
          <w:szCs w:val="17"/>
        </w:rPr>
        <w:t>Horticulturae</w:t>
      </w:r>
      <w:proofErr w:type="spellEnd"/>
      <w:r>
        <w:rPr>
          <w:rFonts w:ascii="Verdana" w:hAnsi="Verdana" w:cs="Segoe UI"/>
          <w:sz w:val="17"/>
          <w:szCs w:val="17"/>
        </w:rPr>
        <w:t>, 322.</w:t>
      </w:r>
      <w:r w:rsidRPr="00877327">
        <w:t xml:space="preserve"> </w:t>
      </w:r>
      <w:hyperlink r:id="rId14" w:history="1">
        <w:r w:rsidRPr="009A601B">
          <w:rPr>
            <w:rStyle w:val="Hyperlink"/>
            <w:rFonts w:ascii="Verdana" w:hAnsi="Verdana" w:cs="Segoe UI"/>
            <w:sz w:val="17"/>
            <w:szCs w:val="17"/>
          </w:rPr>
          <w:t>https://doi.org/10.1016/j.scienta.2023.112439</w:t>
        </w:r>
      </w:hyperlink>
    </w:p>
    <w:p w14:paraId="3ED3326B" w14:textId="77777777" w:rsidR="00877327" w:rsidRPr="00573732" w:rsidRDefault="00877327" w:rsidP="00873034">
      <w:pPr>
        <w:pStyle w:val="paragraph"/>
        <w:spacing w:before="0" w:beforeAutospacing="0" w:after="0" w:afterAutospacing="0"/>
        <w:jc w:val="both"/>
        <w:textAlignment w:val="baseline"/>
        <w:rPr>
          <w:rFonts w:ascii="Verdana" w:hAnsi="Verdana" w:cs="Segoe UI"/>
          <w:sz w:val="17"/>
          <w:szCs w:val="17"/>
        </w:rPr>
      </w:pPr>
      <w:r w:rsidRPr="00573732">
        <w:rPr>
          <w:rFonts w:ascii="Verdana" w:hAnsi="Verdana" w:cs="Segoe UI"/>
          <w:sz w:val="17"/>
          <w:szCs w:val="17"/>
        </w:rPr>
        <w:lastRenderedPageBreak/>
        <w:t xml:space="preserve">Tosto, A., Morales, A., </w:t>
      </w:r>
      <w:proofErr w:type="spellStart"/>
      <w:r w:rsidRPr="00573732">
        <w:rPr>
          <w:rFonts w:ascii="Verdana" w:hAnsi="Verdana" w:cs="Segoe UI"/>
          <w:sz w:val="17"/>
          <w:szCs w:val="17"/>
        </w:rPr>
        <w:t>Rahn</w:t>
      </w:r>
      <w:proofErr w:type="spellEnd"/>
      <w:r w:rsidRPr="00573732">
        <w:rPr>
          <w:rFonts w:ascii="Verdana" w:hAnsi="Verdana" w:cs="Segoe UI"/>
          <w:sz w:val="17"/>
          <w:szCs w:val="17"/>
        </w:rPr>
        <w:t xml:space="preserve">, E., Evers, J., </w:t>
      </w:r>
      <w:proofErr w:type="spellStart"/>
      <w:r w:rsidRPr="00573732">
        <w:rPr>
          <w:rFonts w:ascii="Verdana" w:hAnsi="Verdana" w:cs="Segoe UI"/>
          <w:sz w:val="17"/>
          <w:szCs w:val="17"/>
        </w:rPr>
        <w:t>Zuidema</w:t>
      </w:r>
      <w:proofErr w:type="spellEnd"/>
      <w:r w:rsidRPr="00573732">
        <w:rPr>
          <w:rFonts w:ascii="Verdana" w:hAnsi="Verdana" w:cs="Segoe UI"/>
          <w:sz w:val="17"/>
          <w:szCs w:val="17"/>
        </w:rPr>
        <w:t xml:space="preserve">, P., </w:t>
      </w:r>
      <w:proofErr w:type="spellStart"/>
      <w:r w:rsidRPr="00573732">
        <w:rPr>
          <w:rFonts w:ascii="Verdana" w:hAnsi="Verdana" w:cs="Segoe UI"/>
          <w:sz w:val="17"/>
          <w:szCs w:val="17"/>
        </w:rPr>
        <w:t>Anten</w:t>
      </w:r>
      <w:proofErr w:type="spellEnd"/>
      <w:r w:rsidRPr="00573732">
        <w:rPr>
          <w:rFonts w:ascii="Verdana" w:hAnsi="Verdana" w:cs="Segoe UI"/>
          <w:sz w:val="17"/>
          <w:szCs w:val="17"/>
        </w:rPr>
        <w:t xml:space="preserve">, N. 2023. </w:t>
      </w:r>
      <w:r w:rsidRPr="00FF67B0">
        <w:rPr>
          <w:rFonts w:ascii="Verdana" w:hAnsi="Verdana" w:cs="Segoe UI"/>
          <w:sz w:val="17"/>
          <w:szCs w:val="17"/>
        </w:rPr>
        <w:t>Simulating cocoa production: A review of modelling approaches and g</w:t>
      </w:r>
      <w:r>
        <w:rPr>
          <w:rFonts w:ascii="Verdana" w:hAnsi="Verdana" w:cs="Segoe UI"/>
          <w:sz w:val="17"/>
          <w:szCs w:val="17"/>
        </w:rPr>
        <w:t xml:space="preserve">aps. Agricultural Systems, 206. </w:t>
      </w:r>
      <w:hyperlink r:id="rId15" w:history="1">
        <w:r w:rsidRPr="00573732">
          <w:rPr>
            <w:rStyle w:val="Hyperlink"/>
            <w:rFonts w:ascii="Verdana" w:hAnsi="Verdana" w:cs="Segoe UI"/>
            <w:sz w:val="17"/>
            <w:szCs w:val="17"/>
          </w:rPr>
          <w:t>https://doi.org/10.1016/j.agsy.2023.103614</w:t>
        </w:r>
      </w:hyperlink>
    </w:p>
    <w:p w14:paraId="47421B06" w14:textId="1B8645FE" w:rsidR="00877327" w:rsidRPr="00CB77FC" w:rsidRDefault="00877327" w:rsidP="00873034">
      <w:pPr>
        <w:pStyle w:val="paragraph"/>
        <w:spacing w:before="0" w:beforeAutospacing="0" w:after="0" w:afterAutospacing="0"/>
        <w:jc w:val="both"/>
        <w:textAlignment w:val="baseline"/>
        <w:rPr>
          <w:rStyle w:val="Hyperlink"/>
          <w:rFonts w:ascii="Verdana" w:hAnsi="Verdana" w:cs="Segoe UI"/>
          <w:sz w:val="17"/>
          <w:szCs w:val="17"/>
        </w:rPr>
      </w:pPr>
      <w:proofErr w:type="spellStart"/>
      <w:r w:rsidRPr="00573732">
        <w:rPr>
          <w:rFonts w:ascii="Verdana" w:hAnsi="Verdana" w:cs="Segoe UI"/>
          <w:sz w:val="17"/>
          <w:szCs w:val="17"/>
        </w:rPr>
        <w:t>Zuidema</w:t>
      </w:r>
      <w:proofErr w:type="spellEnd"/>
      <w:r w:rsidRPr="00573732">
        <w:rPr>
          <w:rFonts w:ascii="Verdana" w:hAnsi="Verdana" w:cs="Segoe UI"/>
          <w:sz w:val="17"/>
          <w:szCs w:val="17"/>
        </w:rPr>
        <w:t xml:space="preserve">, P., </w:t>
      </w:r>
      <w:proofErr w:type="spellStart"/>
      <w:r w:rsidRPr="00573732">
        <w:rPr>
          <w:rFonts w:ascii="Verdana" w:hAnsi="Verdana" w:cs="Segoe UI"/>
          <w:sz w:val="17"/>
          <w:szCs w:val="17"/>
        </w:rPr>
        <w:t>Leffelaar</w:t>
      </w:r>
      <w:proofErr w:type="spellEnd"/>
      <w:r w:rsidRPr="00573732">
        <w:rPr>
          <w:rFonts w:ascii="Verdana" w:hAnsi="Verdana" w:cs="Segoe UI"/>
          <w:sz w:val="17"/>
          <w:szCs w:val="17"/>
        </w:rPr>
        <w:t xml:space="preserve">, P., </w:t>
      </w:r>
      <w:proofErr w:type="spellStart"/>
      <w:r w:rsidRPr="00573732">
        <w:rPr>
          <w:rFonts w:ascii="Verdana" w:hAnsi="Verdana" w:cs="Segoe UI"/>
          <w:sz w:val="17"/>
          <w:szCs w:val="17"/>
        </w:rPr>
        <w:t>Gerritsma</w:t>
      </w:r>
      <w:proofErr w:type="spellEnd"/>
      <w:r w:rsidRPr="00573732">
        <w:rPr>
          <w:rFonts w:ascii="Verdana" w:hAnsi="Verdana" w:cs="Segoe UI"/>
          <w:sz w:val="17"/>
          <w:szCs w:val="17"/>
        </w:rPr>
        <w:t xml:space="preserve">, W., </w:t>
      </w:r>
      <w:proofErr w:type="spellStart"/>
      <w:r w:rsidRPr="00573732">
        <w:rPr>
          <w:rFonts w:ascii="Verdana" w:hAnsi="Verdana" w:cs="Segoe UI"/>
          <w:sz w:val="17"/>
          <w:szCs w:val="17"/>
        </w:rPr>
        <w:t>Mommer</w:t>
      </w:r>
      <w:proofErr w:type="spellEnd"/>
      <w:r w:rsidRPr="00573732">
        <w:rPr>
          <w:rFonts w:ascii="Verdana" w:hAnsi="Verdana" w:cs="Segoe UI"/>
          <w:sz w:val="17"/>
          <w:szCs w:val="17"/>
        </w:rPr>
        <w:t xml:space="preserve">, L., </w:t>
      </w:r>
      <w:proofErr w:type="spellStart"/>
      <w:r w:rsidRPr="00573732">
        <w:rPr>
          <w:rFonts w:ascii="Verdana" w:hAnsi="Verdana" w:cs="Segoe UI"/>
          <w:sz w:val="17"/>
          <w:szCs w:val="17"/>
        </w:rPr>
        <w:t>Anten</w:t>
      </w:r>
      <w:proofErr w:type="spellEnd"/>
      <w:r w:rsidRPr="00573732">
        <w:rPr>
          <w:rFonts w:ascii="Verdana" w:hAnsi="Verdana" w:cs="Segoe UI"/>
          <w:sz w:val="17"/>
          <w:szCs w:val="17"/>
        </w:rPr>
        <w:t xml:space="preserve">, N. 2005. </w:t>
      </w:r>
      <w:r w:rsidRPr="00873034">
        <w:rPr>
          <w:rFonts w:ascii="Verdana" w:hAnsi="Verdana" w:cs="Segoe UI"/>
          <w:sz w:val="17"/>
          <w:szCs w:val="17"/>
        </w:rPr>
        <w:t>A physiological production model for cocoa (Theobroma cacao): model presentation, validation and application</w:t>
      </w:r>
      <w:r>
        <w:rPr>
          <w:rFonts w:ascii="Verdana" w:hAnsi="Verdana" w:cs="Segoe UI"/>
          <w:sz w:val="17"/>
          <w:szCs w:val="17"/>
        </w:rPr>
        <w:t xml:space="preserve">. </w:t>
      </w:r>
      <w:r w:rsidRPr="00873034">
        <w:rPr>
          <w:rFonts w:ascii="Verdana" w:hAnsi="Verdana" w:cs="Segoe UI"/>
          <w:sz w:val="17"/>
          <w:szCs w:val="17"/>
        </w:rPr>
        <w:t>Agricultural Systems,</w:t>
      </w:r>
      <w:r>
        <w:rPr>
          <w:rFonts w:ascii="Verdana" w:hAnsi="Verdana" w:cs="Segoe UI"/>
          <w:sz w:val="17"/>
          <w:szCs w:val="17"/>
        </w:rPr>
        <w:t xml:space="preserve"> </w:t>
      </w:r>
      <w:r w:rsidRPr="00873034">
        <w:rPr>
          <w:rFonts w:ascii="Verdana" w:hAnsi="Verdana" w:cs="Segoe UI"/>
          <w:sz w:val="17"/>
          <w:szCs w:val="17"/>
        </w:rPr>
        <w:t>84</w:t>
      </w:r>
      <w:r>
        <w:rPr>
          <w:rFonts w:ascii="Verdana" w:hAnsi="Verdana" w:cs="Segoe UI"/>
          <w:sz w:val="17"/>
          <w:szCs w:val="17"/>
        </w:rPr>
        <w:t xml:space="preserve"> (</w:t>
      </w:r>
      <w:r w:rsidRPr="00873034">
        <w:rPr>
          <w:rFonts w:ascii="Verdana" w:hAnsi="Verdana" w:cs="Segoe UI"/>
          <w:sz w:val="17"/>
          <w:szCs w:val="17"/>
        </w:rPr>
        <w:t>2</w:t>
      </w:r>
      <w:r>
        <w:rPr>
          <w:rFonts w:ascii="Verdana" w:hAnsi="Verdana" w:cs="Segoe UI"/>
          <w:sz w:val="17"/>
          <w:szCs w:val="17"/>
        </w:rPr>
        <w:t>).</w:t>
      </w:r>
      <w:r w:rsidRPr="00873034">
        <w:t xml:space="preserve"> </w:t>
      </w:r>
      <w:hyperlink r:id="rId16" w:history="1">
        <w:r w:rsidRPr="00573732">
          <w:rPr>
            <w:rStyle w:val="Hyperlink"/>
            <w:rFonts w:ascii="Verdana" w:hAnsi="Verdana" w:cs="Segoe UI"/>
            <w:sz w:val="17"/>
            <w:szCs w:val="17"/>
          </w:rPr>
          <w:t>https://doi.org/10.1016/j.agsy.2004.06.015</w:t>
        </w:r>
      </w:hyperlink>
    </w:p>
    <w:p w14:paraId="0937DAE6" w14:textId="2DFAE16A" w:rsidR="00D50BDD" w:rsidRPr="00573732" w:rsidRDefault="00D50BDD" w:rsidP="00873034">
      <w:pPr>
        <w:pStyle w:val="paragraph"/>
        <w:spacing w:before="0" w:beforeAutospacing="0" w:after="0" w:afterAutospacing="0"/>
        <w:jc w:val="both"/>
        <w:textAlignment w:val="baseline"/>
        <w:rPr>
          <w:rFonts w:ascii="Verdana" w:hAnsi="Verdana" w:cs="Segoe UI"/>
          <w:sz w:val="17"/>
          <w:szCs w:val="17"/>
        </w:rPr>
      </w:pPr>
      <w:r w:rsidRPr="00CB77FC">
        <w:rPr>
          <w:rFonts w:ascii="Verdana" w:hAnsi="Verdana" w:cs="Segoe UI"/>
          <w:sz w:val="17"/>
          <w:szCs w:val="17"/>
        </w:rPr>
        <w:t xml:space="preserve">van Vliet, </w:t>
      </w:r>
      <w:proofErr w:type="spellStart"/>
      <w:r w:rsidRPr="00CB77FC">
        <w:rPr>
          <w:rFonts w:ascii="Verdana" w:hAnsi="Verdana" w:cs="Segoe UI"/>
          <w:sz w:val="17"/>
          <w:szCs w:val="17"/>
        </w:rPr>
        <w:t>Jiska</w:t>
      </w:r>
      <w:proofErr w:type="spellEnd"/>
      <w:r w:rsidRPr="00CB77FC">
        <w:rPr>
          <w:rFonts w:ascii="Verdana" w:hAnsi="Verdana" w:cs="Segoe UI"/>
          <w:sz w:val="17"/>
          <w:szCs w:val="17"/>
        </w:rPr>
        <w:t xml:space="preserve"> A., Slingerland, Maja and </w:t>
      </w:r>
      <w:proofErr w:type="spellStart"/>
      <w:r w:rsidRPr="00CB77FC">
        <w:rPr>
          <w:rFonts w:ascii="Verdana" w:hAnsi="Verdana" w:cs="Segoe UI"/>
          <w:sz w:val="17"/>
          <w:szCs w:val="17"/>
        </w:rPr>
        <w:t>Giller</w:t>
      </w:r>
      <w:proofErr w:type="spellEnd"/>
      <w:r w:rsidRPr="00CB77FC">
        <w:rPr>
          <w:rFonts w:ascii="Verdana" w:hAnsi="Verdana" w:cs="Segoe UI"/>
          <w:sz w:val="17"/>
          <w:szCs w:val="17"/>
        </w:rPr>
        <w:t xml:space="preserve">, Ken E. 2015. </w:t>
      </w:r>
      <w:r w:rsidRPr="00D50BDD">
        <w:rPr>
          <w:rFonts w:ascii="Verdana" w:hAnsi="Verdana" w:cs="Segoe UI"/>
          <w:sz w:val="17"/>
          <w:szCs w:val="17"/>
        </w:rPr>
        <w:t>Mineral Nutrition of Cocoa. A Review. 57 pp. Wageningen University and Research Centre, Wageningen.</w:t>
      </w:r>
    </w:p>
    <w:p w14:paraId="2984E4B2" w14:textId="24C4111E" w:rsidR="00877327" w:rsidRDefault="001C1BA0" w:rsidP="00873034">
      <w:pPr>
        <w:pStyle w:val="paragraph"/>
        <w:spacing w:before="0" w:beforeAutospacing="0" w:after="0" w:afterAutospacing="0"/>
        <w:jc w:val="both"/>
        <w:textAlignment w:val="baseline"/>
        <w:rPr>
          <w:rFonts w:ascii="Verdana" w:hAnsi="Verdana" w:cs="Segoe UI"/>
          <w:sz w:val="17"/>
          <w:szCs w:val="17"/>
        </w:rPr>
      </w:pPr>
      <w:r w:rsidRPr="00CB77FC">
        <w:rPr>
          <w:rFonts w:ascii="Verdana" w:hAnsi="Verdana" w:cs="Segoe UI"/>
          <w:sz w:val="17"/>
          <w:szCs w:val="17"/>
        </w:rPr>
        <w:t xml:space="preserve">Van Vliet, J. A., </w:t>
      </w:r>
      <w:proofErr w:type="spellStart"/>
      <w:r w:rsidRPr="00CB77FC">
        <w:rPr>
          <w:rFonts w:ascii="Verdana" w:hAnsi="Verdana" w:cs="Segoe UI"/>
          <w:sz w:val="17"/>
          <w:szCs w:val="17"/>
        </w:rPr>
        <w:t>Giller</w:t>
      </w:r>
      <w:proofErr w:type="spellEnd"/>
      <w:r w:rsidRPr="00CB77FC">
        <w:rPr>
          <w:rFonts w:ascii="Verdana" w:hAnsi="Verdana" w:cs="Segoe UI"/>
          <w:sz w:val="17"/>
          <w:szCs w:val="17"/>
        </w:rPr>
        <w:t xml:space="preserve">, K. E. 2017. </w:t>
      </w:r>
      <w:r w:rsidRPr="001C1BA0">
        <w:rPr>
          <w:rFonts w:ascii="Verdana" w:hAnsi="Verdana" w:cs="Segoe UI"/>
          <w:sz w:val="17"/>
          <w:szCs w:val="17"/>
        </w:rPr>
        <w:t>Chapter Five - Mineral Nutrition of Cocoa: A</w:t>
      </w:r>
      <w:r>
        <w:rPr>
          <w:rFonts w:ascii="Verdana" w:hAnsi="Verdana" w:cs="Segoe UI"/>
          <w:sz w:val="17"/>
          <w:szCs w:val="17"/>
        </w:rPr>
        <w:t xml:space="preserve"> Review. In </w:t>
      </w:r>
      <w:proofErr w:type="spellStart"/>
      <w:r>
        <w:rPr>
          <w:rFonts w:ascii="Verdana" w:hAnsi="Verdana" w:cs="Segoe UI"/>
          <w:sz w:val="17"/>
          <w:szCs w:val="17"/>
        </w:rPr>
        <w:t>Sparks,D</w:t>
      </w:r>
      <w:proofErr w:type="spellEnd"/>
      <w:r>
        <w:rPr>
          <w:rFonts w:ascii="Verdana" w:hAnsi="Verdana" w:cs="Segoe UI"/>
          <w:sz w:val="17"/>
          <w:szCs w:val="17"/>
        </w:rPr>
        <w:t xml:space="preserve">. (Ed.) </w:t>
      </w:r>
      <w:r w:rsidRPr="001C1BA0">
        <w:rPr>
          <w:rFonts w:ascii="Verdana" w:hAnsi="Verdana" w:cs="Segoe UI"/>
          <w:i/>
          <w:iCs/>
          <w:sz w:val="17"/>
          <w:szCs w:val="17"/>
        </w:rPr>
        <w:t>Advances in Agronomy</w:t>
      </w:r>
      <w:r>
        <w:rPr>
          <w:rFonts w:ascii="Verdana" w:hAnsi="Verdana" w:cs="Segoe UI"/>
          <w:sz w:val="17"/>
          <w:szCs w:val="17"/>
        </w:rPr>
        <w:t xml:space="preserve"> 141, 185-270. </w:t>
      </w:r>
      <w:r w:rsidRPr="001C1BA0">
        <w:rPr>
          <w:rFonts w:ascii="Verdana" w:hAnsi="Verdana" w:cs="Segoe UI"/>
          <w:sz w:val="17"/>
          <w:szCs w:val="17"/>
        </w:rPr>
        <w:t>https://doi.org/10.1016/bs.agron.2016.10.017</w:t>
      </w:r>
    </w:p>
    <w:p w14:paraId="6D387476" w14:textId="77777777" w:rsidR="001C1BA0" w:rsidRPr="001C1BA0" w:rsidRDefault="001C1BA0" w:rsidP="00873034">
      <w:pPr>
        <w:pStyle w:val="paragraph"/>
        <w:spacing w:before="0" w:beforeAutospacing="0" w:after="0" w:afterAutospacing="0"/>
        <w:jc w:val="both"/>
        <w:textAlignment w:val="baseline"/>
        <w:rPr>
          <w:rFonts w:ascii="Verdana" w:hAnsi="Verdana" w:cs="Segoe UI"/>
          <w:sz w:val="17"/>
          <w:szCs w:val="17"/>
        </w:rPr>
      </w:pPr>
    </w:p>
    <w:p w14:paraId="26B95493" w14:textId="4EFC5AE2" w:rsidR="00587F26" w:rsidRPr="001C1BA0" w:rsidRDefault="00587F26" w:rsidP="00873034">
      <w:pPr>
        <w:pStyle w:val="paragraph"/>
        <w:spacing w:before="0" w:beforeAutospacing="0" w:after="0" w:afterAutospacing="0"/>
        <w:jc w:val="both"/>
        <w:textAlignment w:val="baseline"/>
        <w:rPr>
          <w:rFonts w:ascii="Verdana" w:hAnsi="Verdana" w:cs="Segoe UI"/>
          <w:sz w:val="17"/>
          <w:szCs w:val="17"/>
        </w:rPr>
      </w:pPr>
      <w:r w:rsidRPr="001C1BA0">
        <w:rPr>
          <w:rFonts w:ascii="Verdana" w:hAnsi="Verdana"/>
          <w:i/>
          <w:iCs/>
          <w:sz w:val="17"/>
          <w:szCs w:val="17"/>
        </w:rPr>
        <w:br w:type="page"/>
      </w:r>
    </w:p>
    <w:bookmarkEnd w:id="0"/>
    <w:p w14:paraId="4D7AA8DC" w14:textId="060558FA" w:rsidR="00031D93" w:rsidRPr="00135000" w:rsidRDefault="002F3404" w:rsidP="00135000">
      <w:pPr>
        <w:spacing w:line="276" w:lineRule="auto"/>
        <w:jc w:val="center"/>
        <w:rPr>
          <w:rFonts w:ascii="Verdana" w:hAnsi="Verdana"/>
          <w:b/>
          <w:spacing w:val="-3"/>
          <w:sz w:val="24"/>
          <w:lang w:val="en-GB"/>
        </w:rPr>
      </w:pPr>
      <w:r w:rsidRPr="00135000">
        <w:rPr>
          <w:rFonts w:ascii="Verdana" w:hAnsi="Verdana"/>
          <w:b/>
          <w:spacing w:val="-3"/>
          <w:sz w:val="24"/>
          <w:lang w:val="en-GB"/>
        </w:rPr>
        <w:lastRenderedPageBreak/>
        <w:t>Part 3</w:t>
      </w:r>
      <w:r w:rsidR="00135000">
        <w:rPr>
          <w:rFonts w:ascii="Verdana" w:hAnsi="Verdana"/>
          <w:b/>
          <w:spacing w:val="-3"/>
          <w:sz w:val="24"/>
          <w:lang w:val="en-GB"/>
        </w:rPr>
        <w:t xml:space="preserve">: </w:t>
      </w:r>
      <w:r w:rsidRPr="00135000">
        <w:rPr>
          <w:rFonts w:ascii="Verdana" w:hAnsi="Verdana"/>
          <w:b/>
          <w:spacing w:val="-3"/>
          <w:sz w:val="24"/>
          <w:lang w:val="en-GB"/>
        </w:rPr>
        <w:t>Reviewers and signatures</w:t>
      </w:r>
    </w:p>
    <w:p w14:paraId="273F8ED4" w14:textId="77777777" w:rsidR="00135000" w:rsidRPr="00135000" w:rsidRDefault="00135000" w:rsidP="00135000">
      <w:pPr>
        <w:spacing w:line="276" w:lineRule="auto"/>
        <w:jc w:val="center"/>
        <w:rPr>
          <w:rFonts w:ascii="Verdana" w:hAnsi="Verdana"/>
          <w:bCs/>
          <w:i/>
          <w:iCs/>
          <w:spacing w:val="-3"/>
          <w:sz w:val="24"/>
          <w:lang w:val="en-GB"/>
        </w:rPr>
      </w:pPr>
    </w:p>
    <w:p w14:paraId="419118A9" w14:textId="77864C7E" w:rsidR="00BB3571" w:rsidRPr="00135000" w:rsidRDefault="002F3404" w:rsidP="00EF0B56">
      <w:pPr>
        <w:pStyle w:val="ListParagraph"/>
        <w:numPr>
          <w:ilvl w:val="1"/>
          <w:numId w:val="39"/>
        </w:numPr>
        <w:spacing w:line="276" w:lineRule="auto"/>
        <w:jc w:val="both"/>
        <w:rPr>
          <w:rFonts w:ascii="Verdana" w:hAnsi="Verdana"/>
          <w:b/>
          <w:spacing w:val="-2"/>
          <w:sz w:val="18"/>
          <w:szCs w:val="18"/>
          <w:lang w:val="en-GB"/>
        </w:rPr>
      </w:pPr>
      <w:r w:rsidRPr="00135000">
        <w:rPr>
          <w:rFonts w:ascii="Verdana" w:hAnsi="Verdana"/>
          <w:b/>
          <w:spacing w:val="-2"/>
          <w:sz w:val="18"/>
          <w:szCs w:val="18"/>
          <w:lang w:val="en-GB"/>
        </w:rPr>
        <w:t>POTENTIAL REVIEWERS</w:t>
      </w:r>
    </w:p>
    <w:p w14:paraId="0EC50C30" w14:textId="3BE60C9E" w:rsidR="00031D93" w:rsidRPr="00135000" w:rsidRDefault="00031D93" w:rsidP="00EF0B56">
      <w:pPr>
        <w:spacing w:line="276" w:lineRule="auto"/>
        <w:jc w:val="both"/>
        <w:rPr>
          <w:rFonts w:ascii="Verdana" w:hAnsi="Verdana"/>
          <w:i/>
          <w:iCs/>
          <w:sz w:val="18"/>
          <w:szCs w:val="18"/>
          <w:lang w:val="en-GB"/>
        </w:rPr>
      </w:pPr>
      <w:r w:rsidRPr="00135000">
        <w:rPr>
          <w:rFonts w:ascii="Verdana" w:hAnsi="Verdana"/>
          <w:i/>
          <w:iCs/>
          <w:sz w:val="18"/>
          <w:szCs w:val="18"/>
          <w:lang w:val="en-GB"/>
        </w:rPr>
        <w:t>The proposal will be sent to 3 reviewers. Please provide the names and contact details of 4-5 potential reviewers who are in no way involved in th</w:t>
      </w:r>
      <w:r w:rsidR="6A89AAF9" w:rsidRPr="00135000">
        <w:rPr>
          <w:rFonts w:ascii="Verdana" w:hAnsi="Verdana"/>
          <w:i/>
          <w:iCs/>
          <w:sz w:val="18"/>
          <w:szCs w:val="18"/>
          <w:lang w:val="en-GB"/>
        </w:rPr>
        <w:t>e</w:t>
      </w:r>
      <w:r w:rsidRPr="00135000">
        <w:rPr>
          <w:rFonts w:ascii="Verdana" w:hAnsi="Verdana"/>
          <w:i/>
          <w:iCs/>
          <w:sz w:val="18"/>
          <w:szCs w:val="18"/>
          <w:lang w:val="en-GB"/>
        </w:rPr>
        <w:t xml:space="preserve"> project. A balanced representation of </w:t>
      </w:r>
      <w:r w:rsidR="0A36047B" w:rsidRPr="00135000">
        <w:rPr>
          <w:rFonts w:ascii="Verdana" w:hAnsi="Verdana"/>
          <w:i/>
          <w:iCs/>
          <w:sz w:val="18"/>
          <w:szCs w:val="18"/>
          <w:lang w:val="en-GB"/>
        </w:rPr>
        <w:t>gender</w:t>
      </w:r>
      <w:r w:rsidRPr="00135000">
        <w:rPr>
          <w:rFonts w:ascii="Verdana" w:hAnsi="Verdana"/>
          <w:i/>
          <w:iCs/>
          <w:sz w:val="18"/>
          <w:szCs w:val="18"/>
          <w:lang w:val="en-GB"/>
        </w:rPr>
        <w:t xml:space="preserve"> </w:t>
      </w:r>
      <w:r w:rsidR="002D3FE7" w:rsidRPr="00135000">
        <w:rPr>
          <w:rFonts w:ascii="Verdana" w:hAnsi="Verdana"/>
          <w:i/>
          <w:iCs/>
          <w:sz w:val="18"/>
          <w:szCs w:val="18"/>
          <w:lang w:val="en-GB"/>
        </w:rPr>
        <w:t xml:space="preserve">and reviewers </w:t>
      </w:r>
      <w:r w:rsidRPr="00135000">
        <w:rPr>
          <w:rFonts w:ascii="Verdana" w:hAnsi="Verdana"/>
          <w:i/>
          <w:iCs/>
          <w:sz w:val="18"/>
          <w:szCs w:val="18"/>
          <w:lang w:val="en-GB"/>
        </w:rPr>
        <w:t>from inside and outside the main PE&amp;RC affiliated institute</w:t>
      </w:r>
      <w:r w:rsidR="00191386">
        <w:rPr>
          <w:rFonts w:ascii="Verdana" w:hAnsi="Verdana"/>
          <w:i/>
          <w:iCs/>
          <w:sz w:val="18"/>
          <w:szCs w:val="18"/>
          <w:lang w:val="en-GB"/>
        </w:rPr>
        <w:t>s</w:t>
      </w:r>
      <w:r w:rsidRPr="00135000">
        <w:rPr>
          <w:rFonts w:ascii="Verdana" w:hAnsi="Verdana"/>
          <w:i/>
          <w:iCs/>
          <w:sz w:val="18"/>
          <w:szCs w:val="18"/>
          <w:lang w:val="en-GB"/>
        </w:rPr>
        <w:t xml:space="preserve"> </w:t>
      </w:r>
      <w:r w:rsidR="002D3FE7" w:rsidRPr="00135000">
        <w:rPr>
          <w:rFonts w:ascii="Verdana" w:hAnsi="Verdana"/>
          <w:i/>
          <w:iCs/>
          <w:sz w:val="18"/>
          <w:szCs w:val="18"/>
          <w:lang w:val="en-GB"/>
        </w:rPr>
        <w:t>are</w:t>
      </w:r>
      <w:r w:rsidRPr="00135000">
        <w:rPr>
          <w:rFonts w:ascii="Verdana" w:hAnsi="Verdana"/>
          <w:i/>
          <w:iCs/>
          <w:sz w:val="18"/>
          <w:szCs w:val="18"/>
          <w:lang w:val="en-GB"/>
        </w:rPr>
        <w:t xml:space="preserve"> preferred. To speed up the review process, it is allowed and even encouraged to verify the proposed reviewer’s willingness to provide an independent review of the proposal.</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42"/>
        <w:gridCol w:w="2125"/>
        <w:gridCol w:w="2125"/>
        <w:gridCol w:w="2125"/>
        <w:gridCol w:w="2125"/>
      </w:tblGrid>
      <w:tr w:rsidR="00BB3571" w:rsidRPr="00135000" w14:paraId="5C8B2B48" w14:textId="77777777" w:rsidTr="00031D93">
        <w:tc>
          <w:tcPr>
            <w:tcW w:w="300" w:type="pct"/>
            <w:tcBorders>
              <w:top w:val="single" w:sz="12" w:space="0" w:color="auto"/>
              <w:bottom w:val="single" w:sz="12" w:space="0" w:color="auto"/>
            </w:tcBorders>
            <w:shd w:val="clear" w:color="auto" w:fill="auto"/>
          </w:tcPr>
          <w:p w14:paraId="7B2DDADB" w14:textId="77777777" w:rsidR="00BB3571" w:rsidRPr="00135000" w:rsidRDefault="00BB3571" w:rsidP="00135000">
            <w:pPr>
              <w:spacing w:line="276" w:lineRule="auto"/>
              <w:jc w:val="both"/>
              <w:rPr>
                <w:rFonts w:ascii="Verdana" w:hAnsi="Verdana"/>
                <w:b/>
                <w:spacing w:val="-2"/>
                <w:sz w:val="18"/>
                <w:szCs w:val="18"/>
                <w:lang w:val="en-GB"/>
              </w:rPr>
            </w:pPr>
            <w:r w:rsidRPr="00135000">
              <w:rPr>
                <w:rFonts w:ascii="Verdana" w:hAnsi="Verdana"/>
                <w:b/>
                <w:spacing w:val="-2"/>
                <w:sz w:val="18"/>
                <w:szCs w:val="18"/>
                <w:lang w:val="en-GB"/>
              </w:rPr>
              <w:t>#</w:t>
            </w:r>
          </w:p>
        </w:tc>
        <w:tc>
          <w:tcPr>
            <w:tcW w:w="1175" w:type="pct"/>
            <w:tcBorders>
              <w:top w:val="single" w:sz="12" w:space="0" w:color="auto"/>
              <w:bottom w:val="single" w:sz="12" w:space="0" w:color="auto"/>
            </w:tcBorders>
            <w:shd w:val="clear" w:color="auto" w:fill="auto"/>
          </w:tcPr>
          <w:p w14:paraId="2931F4DA" w14:textId="77777777" w:rsidR="00BB3571" w:rsidRPr="00135000" w:rsidRDefault="00BB3571" w:rsidP="00135000">
            <w:pPr>
              <w:spacing w:line="276" w:lineRule="auto"/>
              <w:jc w:val="both"/>
              <w:rPr>
                <w:rFonts w:ascii="Verdana" w:hAnsi="Verdana"/>
                <w:b/>
                <w:spacing w:val="-2"/>
                <w:sz w:val="18"/>
                <w:szCs w:val="18"/>
                <w:lang w:val="en-GB"/>
              </w:rPr>
            </w:pPr>
            <w:r w:rsidRPr="00135000">
              <w:rPr>
                <w:rFonts w:ascii="Verdana" w:hAnsi="Verdana"/>
                <w:b/>
                <w:spacing w:val="-2"/>
                <w:sz w:val="18"/>
                <w:szCs w:val="18"/>
                <w:lang w:val="en-GB"/>
              </w:rPr>
              <w:t>Name + title</w:t>
            </w:r>
          </w:p>
        </w:tc>
        <w:tc>
          <w:tcPr>
            <w:tcW w:w="1175" w:type="pct"/>
            <w:tcBorders>
              <w:top w:val="single" w:sz="12" w:space="0" w:color="auto"/>
              <w:bottom w:val="single" w:sz="12" w:space="0" w:color="auto"/>
            </w:tcBorders>
            <w:shd w:val="clear" w:color="auto" w:fill="auto"/>
          </w:tcPr>
          <w:p w14:paraId="7C8B1B3F" w14:textId="77777777" w:rsidR="00BB3571" w:rsidRPr="00135000" w:rsidRDefault="00BB3571" w:rsidP="00135000">
            <w:pPr>
              <w:spacing w:line="276" w:lineRule="auto"/>
              <w:jc w:val="both"/>
              <w:rPr>
                <w:rFonts w:ascii="Verdana" w:hAnsi="Verdana"/>
                <w:b/>
                <w:spacing w:val="-2"/>
                <w:sz w:val="18"/>
                <w:szCs w:val="18"/>
                <w:lang w:val="en-GB"/>
              </w:rPr>
            </w:pPr>
            <w:r w:rsidRPr="00135000">
              <w:rPr>
                <w:rFonts w:ascii="Verdana" w:hAnsi="Verdana"/>
                <w:b/>
                <w:spacing w:val="-2"/>
                <w:sz w:val="18"/>
                <w:szCs w:val="18"/>
                <w:lang w:val="en-GB"/>
              </w:rPr>
              <w:t>Organisation</w:t>
            </w:r>
          </w:p>
        </w:tc>
        <w:tc>
          <w:tcPr>
            <w:tcW w:w="1175" w:type="pct"/>
            <w:tcBorders>
              <w:top w:val="single" w:sz="12" w:space="0" w:color="auto"/>
              <w:bottom w:val="single" w:sz="12" w:space="0" w:color="auto"/>
            </w:tcBorders>
            <w:shd w:val="clear" w:color="auto" w:fill="auto"/>
          </w:tcPr>
          <w:p w14:paraId="7FA127BC" w14:textId="77777777" w:rsidR="00BB3571" w:rsidRPr="00135000" w:rsidRDefault="00BB3571" w:rsidP="00135000">
            <w:pPr>
              <w:spacing w:line="276" w:lineRule="auto"/>
              <w:jc w:val="both"/>
              <w:rPr>
                <w:rFonts w:ascii="Verdana" w:hAnsi="Verdana"/>
                <w:b/>
                <w:spacing w:val="-2"/>
                <w:sz w:val="18"/>
                <w:szCs w:val="18"/>
                <w:lang w:val="en-GB"/>
              </w:rPr>
            </w:pPr>
            <w:r w:rsidRPr="00135000">
              <w:rPr>
                <w:rFonts w:ascii="Verdana" w:hAnsi="Verdana"/>
                <w:b/>
                <w:spacing w:val="-2"/>
                <w:sz w:val="18"/>
                <w:szCs w:val="18"/>
                <w:lang w:val="en-GB"/>
              </w:rPr>
              <w:t>Specialisation</w:t>
            </w:r>
          </w:p>
        </w:tc>
        <w:tc>
          <w:tcPr>
            <w:tcW w:w="1175" w:type="pct"/>
            <w:tcBorders>
              <w:top w:val="single" w:sz="12" w:space="0" w:color="auto"/>
              <w:bottom w:val="single" w:sz="12" w:space="0" w:color="auto"/>
            </w:tcBorders>
            <w:shd w:val="clear" w:color="auto" w:fill="auto"/>
          </w:tcPr>
          <w:p w14:paraId="647E4E35" w14:textId="77777777" w:rsidR="00BB3571" w:rsidRPr="00135000" w:rsidRDefault="00BB3571" w:rsidP="00135000">
            <w:pPr>
              <w:spacing w:line="276" w:lineRule="auto"/>
              <w:jc w:val="both"/>
              <w:rPr>
                <w:rFonts w:ascii="Verdana" w:hAnsi="Verdana"/>
                <w:b/>
                <w:spacing w:val="-2"/>
                <w:sz w:val="18"/>
                <w:szCs w:val="18"/>
                <w:lang w:val="en-GB"/>
              </w:rPr>
            </w:pPr>
            <w:r w:rsidRPr="00135000">
              <w:rPr>
                <w:rFonts w:ascii="Verdana" w:hAnsi="Verdana"/>
                <w:b/>
                <w:spacing w:val="-2"/>
                <w:sz w:val="18"/>
                <w:szCs w:val="18"/>
                <w:lang w:val="en-GB"/>
              </w:rPr>
              <w:t>Email address</w:t>
            </w:r>
          </w:p>
        </w:tc>
      </w:tr>
      <w:tr w:rsidR="00BB3571" w:rsidRPr="00135000" w14:paraId="74CDB877" w14:textId="77777777" w:rsidTr="00031D93">
        <w:tc>
          <w:tcPr>
            <w:tcW w:w="300" w:type="pct"/>
            <w:tcBorders>
              <w:top w:val="single" w:sz="12" w:space="0" w:color="auto"/>
            </w:tcBorders>
            <w:shd w:val="clear" w:color="auto" w:fill="auto"/>
          </w:tcPr>
          <w:p w14:paraId="620855CD" w14:textId="77777777" w:rsidR="00BB3571" w:rsidRPr="00135000" w:rsidRDefault="00BB3571" w:rsidP="00135000">
            <w:pPr>
              <w:spacing w:line="276" w:lineRule="auto"/>
              <w:jc w:val="both"/>
              <w:rPr>
                <w:rFonts w:ascii="Verdana" w:hAnsi="Verdana"/>
                <w:b/>
                <w:spacing w:val="-2"/>
                <w:sz w:val="18"/>
                <w:szCs w:val="18"/>
                <w:lang w:val="en-GB"/>
              </w:rPr>
            </w:pPr>
            <w:r w:rsidRPr="00135000">
              <w:rPr>
                <w:rFonts w:ascii="Verdana" w:hAnsi="Verdana"/>
                <w:b/>
                <w:spacing w:val="-2"/>
                <w:sz w:val="18"/>
                <w:szCs w:val="18"/>
                <w:lang w:val="en-GB"/>
              </w:rPr>
              <w:t>1.</w:t>
            </w:r>
          </w:p>
        </w:tc>
        <w:tc>
          <w:tcPr>
            <w:tcW w:w="1175" w:type="pct"/>
            <w:tcBorders>
              <w:top w:val="single" w:sz="12" w:space="0" w:color="auto"/>
            </w:tcBorders>
            <w:shd w:val="clear" w:color="auto" w:fill="auto"/>
          </w:tcPr>
          <w:p w14:paraId="74D081D8" w14:textId="77777777" w:rsidR="00BB3571" w:rsidRPr="00135000" w:rsidRDefault="00BB3571" w:rsidP="00135000">
            <w:pPr>
              <w:spacing w:line="276" w:lineRule="auto"/>
              <w:jc w:val="both"/>
              <w:rPr>
                <w:rFonts w:ascii="Verdana" w:hAnsi="Verdana"/>
                <w:spacing w:val="-2"/>
                <w:sz w:val="18"/>
                <w:szCs w:val="18"/>
                <w:lang w:val="en-GB"/>
              </w:rPr>
            </w:pPr>
          </w:p>
        </w:tc>
        <w:tc>
          <w:tcPr>
            <w:tcW w:w="1175" w:type="pct"/>
            <w:tcBorders>
              <w:top w:val="single" w:sz="12" w:space="0" w:color="auto"/>
            </w:tcBorders>
            <w:shd w:val="clear" w:color="auto" w:fill="auto"/>
          </w:tcPr>
          <w:p w14:paraId="7E123CA4" w14:textId="77777777" w:rsidR="00BB3571" w:rsidRPr="00135000" w:rsidRDefault="00BB3571" w:rsidP="00135000">
            <w:pPr>
              <w:spacing w:line="276" w:lineRule="auto"/>
              <w:jc w:val="both"/>
              <w:rPr>
                <w:rFonts w:ascii="Verdana" w:hAnsi="Verdana"/>
                <w:spacing w:val="-2"/>
                <w:sz w:val="18"/>
                <w:szCs w:val="18"/>
                <w:lang w:val="en-GB"/>
              </w:rPr>
            </w:pPr>
          </w:p>
        </w:tc>
        <w:tc>
          <w:tcPr>
            <w:tcW w:w="1175" w:type="pct"/>
            <w:tcBorders>
              <w:top w:val="single" w:sz="12" w:space="0" w:color="auto"/>
            </w:tcBorders>
            <w:shd w:val="clear" w:color="auto" w:fill="auto"/>
          </w:tcPr>
          <w:p w14:paraId="1CAD657A" w14:textId="77777777" w:rsidR="00BB3571" w:rsidRPr="00135000" w:rsidRDefault="00BB3571" w:rsidP="00135000">
            <w:pPr>
              <w:spacing w:line="276" w:lineRule="auto"/>
              <w:jc w:val="both"/>
              <w:rPr>
                <w:rFonts w:ascii="Verdana" w:hAnsi="Verdana"/>
                <w:spacing w:val="-2"/>
                <w:sz w:val="18"/>
                <w:szCs w:val="18"/>
                <w:lang w:val="en-GB"/>
              </w:rPr>
            </w:pPr>
          </w:p>
        </w:tc>
        <w:tc>
          <w:tcPr>
            <w:tcW w:w="1175" w:type="pct"/>
            <w:tcBorders>
              <w:top w:val="single" w:sz="12" w:space="0" w:color="auto"/>
            </w:tcBorders>
            <w:shd w:val="clear" w:color="auto" w:fill="auto"/>
          </w:tcPr>
          <w:p w14:paraId="431AC393" w14:textId="77777777" w:rsidR="00BB3571" w:rsidRPr="00135000" w:rsidRDefault="00BB3571" w:rsidP="00135000">
            <w:pPr>
              <w:spacing w:line="276" w:lineRule="auto"/>
              <w:jc w:val="both"/>
              <w:rPr>
                <w:rFonts w:ascii="Verdana" w:hAnsi="Verdana"/>
                <w:spacing w:val="-2"/>
                <w:sz w:val="18"/>
                <w:szCs w:val="18"/>
                <w:lang w:val="en-GB"/>
              </w:rPr>
            </w:pPr>
          </w:p>
        </w:tc>
      </w:tr>
      <w:tr w:rsidR="00BB3571" w:rsidRPr="00135000" w14:paraId="51B17E22" w14:textId="77777777" w:rsidTr="00031D93">
        <w:tc>
          <w:tcPr>
            <w:tcW w:w="300" w:type="pct"/>
            <w:shd w:val="clear" w:color="auto" w:fill="auto"/>
          </w:tcPr>
          <w:p w14:paraId="132A93CF" w14:textId="77777777" w:rsidR="00BB3571" w:rsidRPr="00135000" w:rsidRDefault="00BB3571" w:rsidP="00135000">
            <w:pPr>
              <w:spacing w:line="276" w:lineRule="auto"/>
              <w:jc w:val="both"/>
              <w:rPr>
                <w:rFonts w:ascii="Verdana" w:hAnsi="Verdana"/>
                <w:b/>
                <w:spacing w:val="-2"/>
                <w:sz w:val="18"/>
                <w:szCs w:val="18"/>
                <w:lang w:val="en-GB"/>
              </w:rPr>
            </w:pPr>
            <w:r w:rsidRPr="00135000">
              <w:rPr>
                <w:rFonts w:ascii="Verdana" w:hAnsi="Verdana"/>
                <w:b/>
                <w:spacing w:val="-2"/>
                <w:sz w:val="18"/>
                <w:szCs w:val="18"/>
                <w:lang w:val="en-GB"/>
              </w:rPr>
              <w:t>2.</w:t>
            </w:r>
          </w:p>
        </w:tc>
        <w:tc>
          <w:tcPr>
            <w:tcW w:w="1175" w:type="pct"/>
            <w:shd w:val="clear" w:color="auto" w:fill="auto"/>
          </w:tcPr>
          <w:p w14:paraId="6375394C" w14:textId="77777777" w:rsidR="00BB3571" w:rsidRPr="00135000" w:rsidRDefault="00BB3571" w:rsidP="00135000">
            <w:pPr>
              <w:spacing w:line="276" w:lineRule="auto"/>
              <w:jc w:val="both"/>
              <w:rPr>
                <w:rFonts w:ascii="Verdana" w:hAnsi="Verdana"/>
                <w:spacing w:val="-2"/>
                <w:sz w:val="18"/>
                <w:szCs w:val="18"/>
                <w:lang w:val="en-GB"/>
              </w:rPr>
            </w:pPr>
          </w:p>
        </w:tc>
        <w:tc>
          <w:tcPr>
            <w:tcW w:w="1175" w:type="pct"/>
            <w:shd w:val="clear" w:color="auto" w:fill="auto"/>
          </w:tcPr>
          <w:p w14:paraId="2324154B" w14:textId="77777777" w:rsidR="00BB3571" w:rsidRPr="00135000" w:rsidRDefault="00BB3571" w:rsidP="00135000">
            <w:pPr>
              <w:spacing w:line="276" w:lineRule="auto"/>
              <w:jc w:val="both"/>
              <w:rPr>
                <w:rFonts w:ascii="Verdana" w:hAnsi="Verdana"/>
                <w:spacing w:val="-2"/>
                <w:sz w:val="18"/>
                <w:szCs w:val="18"/>
                <w:lang w:val="en-GB"/>
              </w:rPr>
            </w:pPr>
          </w:p>
        </w:tc>
        <w:tc>
          <w:tcPr>
            <w:tcW w:w="1175" w:type="pct"/>
            <w:shd w:val="clear" w:color="auto" w:fill="auto"/>
          </w:tcPr>
          <w:p w14:paraId="3A519B50" w14:textId="77777777" w:rsidR="00BB3571" w:rsidRPr="00135000" w:rsidRDefault="00BB3571" w:rsidP="00135000">
            <w:pPr>
              <w:spacing w:line="276" w:lineRule="auto"/>
              <w:jc w:val="both"/>
              <w:rPr>
                <w:rFonts w:ascii="Verdana" w:hAnsi="Verdana"/>
                <w:spacing w:val="-2"/>
                <w:sz w:val="18"/>
                <w:szCs w:val="18"/>
                <w:lang w:val="en-GB"/>
              </w:rPr>
            </w:pPr>
          </w:p>
        </w:tc>
        <w:tc>
          <w:tcPr>
            <w:tcW w:w="1175" w:type="pct"/>
            <w:shd w:val="clear" w:color="auto" w:fill="auto"/>
          </w:tcPr>
          <w:p w14:paraId="67C02753" w14:textId="77777777" w:rsidR="00BB3571" w:rsidRPr="00135000" w:rsidRDefault="00BB3571" w:rsidP="00135000">
            <w:pPr>
              <w:spacing w:line="276" w:lineRule="auto"/>
              <w:jc w:val="both"/>
              <w:rPr>
                <w:rFonts w:ascii="Verdana" w:hAnsi="Verdana"/>
                <w:spacing w:val="-2"/>
                <w:sz w:val="18"/>
                <w:szCs w:val="18"/>
                <w:lang w:val="en-GB"/>
              </w:rPr>
            </w:pPr>
          </w:p>
        </w:tc>
      </w:tr>
      <w:tr w:rsidR="00BB3571" w:rsidRPr="00135000" w14:paraId="2D1247C4" w14:textId="77777777" w:rsidTr="00031D93">
        <w:tc>
          <w:tcPr>
            <w:tcW w:w="300" w:type="pct"/>
            <w:shd w:val="clear" w:color="auto" w:fill="auto"/>
          </w:tcPr>
          <w:p w14:paraId="2140B62B" w14:textId="77777777" w:rsidR="00BB3571" w:rsidRPr="00135000" w:rsidRDefault="00BB3571" w:rsidP="00135000">
            <w:pPr>
              <w:spacing w:line="276" w:lineRule="auto"/>
              <w:jc w:val="both"/>
              <w:rPr>
                <w:rFonts w:ascii="Verdana" w:hAnsi="Verdana"/>
                <w:b/>
                <w:spacing w:val="-2"/>
                <w:sz w:val="18"/>
                <w:szCs w:val="18"/>
                <w:lang w:val="en-GB"/>
              </w:rPr>
            </w:pPr>
            <w:r w:rsidRPr="00135000">
              <w:rPr>
                <w:rFonts w:ascii="Verdana" w:hAnsi="Verdana"/>
                <w:b/>
                <w:spacing w:val="-2"/>
                <w:sz w:val="18"/>
                <w:szCs w:val="18"/>
                <w:lang w:val="en-GB"/>
              </w:rPr>
              <w:t>3.</w:t>
            </w:r>
          </w:p>
        </w:tc>
        <w:tc>
          <w:tcPr>
            <w:tcW w:w="1175" w:type="pct"/>
            <w:shd w:val="clear" w:color="auto" w:fill="auto"/>
          </w:tcPr>
          <w:p w14:paraId="4A9964F7" w14:textId="77777777" w:rsidR="00BB3571" w:rsidRPr="00135000" w:rsidRDefault="00BB3571" w:rsidP="00135000">
            <w:pPr>
              <w:spacing w:line="276" w:lineRule="auto"/>
              <w:jc w:val="both"/>
              <w:rPr>
                <w:rFonts w:ascii="Verdana" w:hAnsi="Verdana"/>
                <w:spacing w:val="-2"/>
                <w:sz w:val="18"/>
                <w:szCs w:val="18"/>
                <w:lang w:val="en-GB"/>
              </w:rPr>
            </w:pPr>
          </w:p>
        </w:tc>
        <w:tc>
          <w:tcPr>
            <w:tcW w:w="1175" w:type="pct"/>
            <w:shd w:val="clear" w:color="auto" w:fill="auto"/>
          </w:tcPr>
          <w:p w14:paraId="79C32D4C" w14:textId="77777777" w:rsidR="00BB3571" w:rsidRPr="00135000" w:rsidRDefault="00BB3571" w:rsidP="00135000">
            <w:pPr>
              <w:spacing w:line="276" w:lineRule="auto"/>
              <w:jc w:val="both"/>
              <w:rPr>
                <w:rFonts w:ascii="Verdana" w:hAnsi="Verdana"/>
                <w:spacing w:val="-2"/>
                <w:sz w:val="18"/>
                <w:szCs w:val="18"/>
                <w:lang w:val="en-GB"/>
              </w:rPr>
            </w:pPr>
          </w:p>
        </w:tc>
        <w:tc>
          <w:tcPr>
            <w:tcW w:w="1175" w:type="pct"/>
            <w:shd w:val="clear" w:color="auto" w:fill="auto"/>
          </w:tcPr>
          <w:p w14:paraId="4FADA715" w14:textId="77777777" w:rsidR="00BB3571" w:rsidRPr="00135000" w:rsidRDefault="00BB3571" w:rsidP="00135000">
            <w:pPr>
              <w:spacing w:line="276" w:lineRule="auto"/>
              <w:jc w:val="both"/>
              <w:rPr>
                <w:rFonts w:ascii="Verdana" w:hAnsi="Verdana"/>
                <w:spacing w:val="-2"/>
                <w:sz w:val="18"/>
                <w:szCs w:val="18"/>
                <w:lang w:val="en-GB"/>
              </w:rPr>
            </w:pPr>
          </w:p>
        </w:tc>
        <w:tc>
          <w:tcPr>
            <w:tcW w:w="1175" w:type="pct"/>
            <w:shd w:val="clear" w:color="auto" w:fill="auto"/>
          </w:tcPr>
          <w:p w14:paraId="53EFAED0" w14:textId="77777777" w:rsidR="00BB3571" w:rsidRPr="00135000" w:rsidRDefault="00BB3571" w:rsidP="00135000">
            <w:pPr>
              <w:spacing w:line="276" w:lineRule="auto"/>
              <w:jc w:val="both"/>
              <w:rPr>
                <w:rFonts w:ascii="Verdana" w:hAnsi="Verdana"/>
                <w:spacing w:val="-2"/>
                <w:sz w:val="18"/>
                <w:szCs w:val="18"/>
                <w:lang w:val="en-GB"/>
              </w:rPr>
            </w:pPr>
          </w:p>
        </w:tc>
      </w:tr>
      <w:tr w:rsidR="00BB3571" w:rsidRPr="00135000" w14:paraId="27C15ECB" w14:textId="77777777" w:rsidTr="00031D93">
        <w:tc>
          <w:tcPr>
            <w:tcW w:w="300" w:type="pct"/>
            <w:shd w:val="clear" w:color="auto" w:fill="auto"/>
          </w:tcPr>
          <w:p w14:paraId="3157FAC1" w14:textId="77777777" w:rsidR="00BB3571" w:rsidRPr="00135000" w:rsidRDefault="00BB3571" w:rsidP="00135000">
            <w:pPr>
              <w:spacing w:line="276" w:lineRule="auto"/>
              <w:jc w:val="both"/>
              <w:rPr>
                <w:rFonts w:ascii="Verdana" w:hAnsi="Verdana"/>
                <w:b/>
                <w:spacing w:val="-2"/>
                <w:sz w:val="18"/>
                <w:szCs w:val="18"/>
                <w:lang w:val="en-GB"/>
              </w:rPr>
            </w:pPr>
            <w:r w:rsidRPr="00135000">
              <w:rPr>
                <w:rFonts w:ascii="Verdana" w:hAnsi="Verdana"/>
                <w:b/>
                <w:spacing w:val="-2"/>
                <w:sz w:val="18"/>
                <w:szCs w:val="18"/>
                <w:lang w:val="en-GB"/>
              </w:rPr>
              <w:t>4.</w:t>
            </w:r>
          </w:p>
        </w:tc>
        <w:tc>
          <w:tcPr>
            <w:tcW w:w="1175" w:type="pct"/>
            <w:shd w:val="clear" w:color="auto" w:fill="auto"/>
          </w:tcPr>
          <w:p w14:paraId="173B7BB5" w14:textId="77777777" w:rsidR="00BB3571" w:rsidRPr="00135000" w:rsidRDefault="00BB3571" w:rsidP="00135000">
            <w:pPr>
              <w:spacing w:line="276" w:lineRule="auto"/>
              <w:jc w:val="both"/>
              <w:rPr>
                <w:rFonts w:ascii="Verdana" w:hAnsi="Verdana"/>
                <w:spacing w:val="-2"/>
                <w:sz w:val="18"/>
                <w:szCs w:val="18"/>
                <w:lang w:val="en-GB"/>
              </w:rPr>
            </w:pPr>
          </w:p>
        </w:tc>
        <w:tc>
          <w:tcPr>
            <w:tcW w:w="1175" w:type="pct"/>
            <w:shd w:val="clear" w:color="auto" w:fill="auto"/>
          </w:tcPr>
          <w:p w14:paraId="60058E11" w14:textId="77777777" w:rsidR="00BB3571" w:rsidRPr="00135000" w:rsidRDefault="00BB3571" w:rsidP="00135000">
            <w:pPr>
              <w:spacing w:line="276" w:lineRule="auto"/>
              <w:jc w:val="both"/>
              <w:rPr>
                <w:rFonts w:ascii="Verdana" w:hAnsi="Verdana"/>
                <w:spacing w:val="-2"/>
                <w:sz w:val="18"/>
                <w:szCs w:val="18"/>
                <w:lang w:val="en-GB"/>
              </w:rPr>
            </w:pPr>
          </w:p>
        </w:tc>
        <w:tc>
          <w:tcPr>
            <w:tcW w:w="1175" w:type="pct"/>
            <w:shd w:val="clear" w:color="auto" w:fill="auto"/>
          </w:tcPr>
          <w:p w14:paraId="50280EAC" w14:textId="77777777" w:rsidR="00BB3571" w:rsidRPr="00135000" w:rsidRDefault="00BB3571" w:rsidP="00135000">
            <w:pPr>
              <w:spacing w:line="276" w:lineRule="auto"/>
              <w:jc w:val="both"/>
              <w:rPr>
                <w:rFonts w:ascii="Verdana" w:hAnsi="Verdana"/>
                <w:spacing w:val="-2"/>
                <w:sz w:val="18"/>
                <w:szCs w:val="18"/>
                <w:lang w:val="en-GB"/>
              </w:rPr>
            </w:pPr>
          </w:p>
        </w:tc>
        <w:tc>
          <w:tcPr>
            <w:tcW w:w="1175" w:type="pct"/>
            <w:shd w:val="clear" w:color="auto" w:fill="auto"/>
          </w:tcPr>
          <w:p w14:paraId="2BC7B6ED" w14:textId="77777777" w:rsidR="00BB3571" w:rsidRPr="00135000" w:rsidRDefault="00BB3571" w:rsidP="00135000">
            <w:pPr>
              <w:spacing w:line="276" w:lineRule="auto"/>
              <w:jc w:val="both"/>
              <w:rPr>
                <w:rFonts w:ascii="Verdana" w:hAnsi="Verdana"/>
                <w:spacing w:val="-2"/>
                <w:sz w:val="18"/>
                <w:szCs w:val="18"/>
                <w:lang w:val="en-GB"/>
              </w:rPr>
            </w:pPr>
          </w:p>
        </w:tc>
      </w:tr>
      <w:tr w:rsidR="00BB3571" w:rsidRPr="00135000" w14:paraId="4DD9907D" w14:textId="77777777" w:rsidTr="00031D93">
        <w:tc>
          <w:tcPr>
            <w:tcW w:w="300" w:type="pct"/>
            <w:shd w:val="clear" w:color="auto" w:fill="auto"/>
          </w:tcPr>
          <w:p w14:paraId="405E4A2B" w14:textId="77777777" w:rsidR="00BB3571" w:rsidRPr="00135000" w:rsidRDefault="00BB3571" w:rsidP="00135000">
            <w:pPr>
              <w:spacing w:line="276" w:lineRule="auto"/>
              <w:jc w:val="both"/>
              <w:rPr>
                <w:rFonts w:ascii="Verdana" w:hAnsi="Verdana"/>
                <w:b/>
                <w:spacing w:val="-2"/>
                <w:sz w:val="18"/>
                <w:szCs w:val="18"/>
                <w:lang w:val="en-GB"/>
              </w:rPr>
            </w:pPr>
            <w:r w:rsidRPr="00135000">
              <w:rPr>
                <w:rFonts w:ascii="Verdana" w:hAnsi="Verdana"/>
                <w:b/>
                <w:spacing w:val="-2"/>
                <w:sz w:val="18"/>
                <w:szCs w:val="18"/>
                <w:lang w:val="en-GB"/>
              </w:rPr>
              <w:t>5.</w:t>
            </w:r>
          </w:p>
        </w:tc>
        <w:tc>
          <w:tcPr>
            <w:tcW w:w="1175" w:type="pct"/>
            <w:shd w:val="clear" w:color="auto" w:fill="auto"/>
          </w:tcPr>
          <w:p w14:paraId="7C5024D7" w14:textId="77777777" w:rsidR="00BB3571" w:rsidRPr="00135000" w:rsidRDefault="00BB3571" w:rsidP="00135000">
            <w:pPr>
              <w:spacing w:line="276" w:lineRule="auto"/>
              <w:jc w:val="both"/>
              <w:rPr>
                <w:rFonts w:ascii="Verdana" w:hAnsi="Verdana"/>
                <w:spacing w:val="-2"/>
                <w:sz w:val="18"/>
                <w:szCs w:val="18"/>
                <w:lang w:val="en-GB"/>
              </w:rPr>
            </w:pPr>
          </w:p>
        </w:tc>
        <w:tc>
          <w:tcPr>
            <w:tcW w:w="1175" w:type="pct"/>
            <w:shd w:val="clear" w:color="auto" w:fill="auto"/>
          </w:tcPr>
          <w:p w14:paraId="29A2486A" w14:textId="77777777" w:rsidR="00BB3571" w:rsidRPr="00135000" w:rsidRDefault="00BB3571" w:rsidP="00135000">
            <w:pPr>
              <w:spacing w:line="276" w:lineRule="auto"/>
              <w:jc w:val="both"/>
              <w:rPr>
                <w:rFonts w:ascii="Verdana" w:hAnsi="Verdana"/>
                <w:spacing w:val="-2"/>
                <w:sz w:val="18"/>
                <w:szCs w:val="18"/>
                <w:lang w:val="en-GB"/>
              </w:rPr>
            </w:pPr>
          </w:p>
        </w:tc>
        <w:tc>
          <w:tcPr>
            <w:tcW w:w="1175" w:type="pct"/>
            <w:shd w:val="clear" w:color="auto" w:fill="auto"/>
          </w:tcPr>
          <w:p w14:paraId="51C0CB2C" w14:textId="77777777" w:rsidR="00BB3571" w:rsidRPr="00135000" w:rsidRDefault="00BB3571" w:rsidP="00135000">
            <w:pPr>
              <w:spacing w:line="276" w:lineRule="auto"/>
              <w:jc w:val="both"/>
              <w:rPr>
                <w:rFonts w:ascii="Verdana" w:hAnsi="Verdana"/>
                <w:spacing w:val="-2"/>
                <w:sz w:val="18"/>
                <w:szCs w:val="18"/>
                <w:lang w:val="en-GB"/>
              </w:rPr>
            </w:pPr>
          </w:p>
        </w:tc>
        <w:tc>
          <w:tcPr>
            <w:tcW w:w="1175" w:type="pct"/>
            <w:shd w:val="clear" w:color="auto" w:fill="auto"/>
          </w:tcPr>
          <w:p w14:paraId="6C3F2774" w14:textId="77777777" w:rsidR="00BB3571" w:rsidRPr="00135000" w:rsidRDefault="00BB3571" w:rsidP="00135000">
            <w:pPr>
              <w:spacing w:line="276" w:lineRule="auto"/>
              <w:jc w:val="both"/>
              <w:rPr>
                <w:rFonts w:ascii="Verdana" w:hAnsi="Verdana"/>
                <w:spacing w:val="-2"/>
                <w:sz w:val="18"/>
                <w:szCs w:val="18"/>
                <w:lang w:val="en-GB"/>
              </w:rPr>
            </w:pPr>
          </w:p>
        </w:tc>
      </w:tr>
    </w:tbl>
    <w:p w14:paraId="2E88F549" w14:textId="341252F5" w:rsidR="00BB3571" w:rsidRPr="00135000" w:rsidRDefault="00BB3571" w:rsidP="00135000">
      <w:pPr>
        <w:pStyle w:val="ListParagraph"/>
        <w:spacing w:line="276" w:lineRule="auto"/>
        <w:ind w:left="0"/>
        <w:rPr>
          <w:rFonts w:ascii="Verdana" w:hAnsi="Verdana"/>
          <w:spacing w:val="-2"/>
          <w:sz w:val="18"/>
          <w:szCs w:val="18"/>
          <w:lang w:val="en-GB"/>
        </w:rPr>
      </w:pPr>
    </w:p>
    <w:p w14:paraId="3E0546B0" w14:textId="6B75A4ED" w:rsidR="00031D93" w:rsidRPr="00135000" w:rsidRDefault="00031D93" w:rsidP="00135000">
      <w:pPr>
        <w:pStyle w:val="ListParagraph"/>
        <w:spacing w:line="276" w:lineRule="auto"/>
        <w:ind w:left="0"/>
        <w:rPr>
          <w:rFonts w:ascii="Verdana" w:hAnsi="Verdana"/>
          <w:spacing w:val="-2"/>
          <w:sz w:val="18"/>
          <w:szCs w:val="18"/>
          <w:lang w:val="en-GB"/>
        </w:rPr>
      </w:pPr>
    </w:p>
    <w:p w14:paraId="1B4513E2" w14:textId="063E3AB6" w:rsidR="00031D93" w:rsidRPr="00135000" w:rsidRDefault="00695DB7" w:rsidP="00135000">
      <w:pPr>
        <w:pStyle w:val="ListParagraph"/>
        <w:spacing w:line="276" w:lineRule="auto"/>
        <w:ind w:left="0"/>
        <w:rPr>
          <w:rFonts w:ascii="Verdana" w:hAnsi="Verdana"/>
          <w:spacing w:val="-2"/>
          <w:sz w:val="18"/>
          <w:szCs w:val="18"/>
          <w:lang w:val="en-GB"/>
        </w:rPr>
      </w:pPr>
      <w:r w:rsidRPr="00135000">
        <w:rPr>
          <w:rFonts w:ascii="Verdana" w:hAnsi="Verdana"/>
          <w:b/>
          <w:spacing w:val="-2"/>
          <w:sz w:val="18"/>
          <w:szCs w:val="18"/>
          <w:lang w:val="en-GB"/>
        </w:rPr>
        <w:t xml:space="preserve">3.2 </w:t>
      </w:r>
      <w:r w:rsidRPr="00135000">
        <w:rPr>
          <w:rFonts w:ascii="Verdana" w:hAnsi="Verdana"/>
          <w:b/>
          <w:spacing w:val="-2"/>
          <w:sz w:val="18"/>
          <w:szCs w:val="18"/>
          <w:lang w:val="en-GB"/>
        </w:rPr>
        <w:tab/>
      </w:r>
      <w:r w:rsidRPr="00135000">
        <w:rPr>
          <w:rFonts w:ascii="Verdana" w:hAnsi="Verdana"/>
          <w:b/>
          <w:spacing w:val="-2"/>
          <w:sz w:val="18"/>
          <w:szCs w:val="18"/>
          <w:lang w:val="en-GB"/>
        </w:rPr>
        <w:tab/>
        <w:t>SIGNATURES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4"/>
        <w:gridCol w:w="3015"/>
        <w:gridCol w:w="3013"/>
      </w:tblGrid>
      <w:tr w:rsidR="00BB3571" w:rsidRPr="00135000" w14:paraId="6F0E0C8C" w14:textId="77777777" w:rsidTr="00C007CF">
        <w:trPr>
          <w:trHeight w:val="283"/>
        </w:trPr>
        <w:tc>
          <w:tcPr>
            <w:tcW w:w="1667" w:type="pct"/>
            <w:tcBorders>
              <w:top w:val="single" w:sz="12" w:space="0" w:color="auto"/>
              <w:left w:val="single" w:sz="12" w:space="0" w:color="auto"/>
              <w:right w:val="single" w:sz="12" w:space="0" w:color="auto"/>
            </w:tcBorders>
          </w:tcPr>
          <w:p w14:paraId="677EC13D" w14:textId="77777777" w:rsidR="00BB3571" w:rsidRPr="00135000" w:rsidRDefault="00BB3571" w:rsidP="00135000">
            <w:pPr>
              <w:spacing w:line="276" w:lineRule="auto"/>
              <w:jc w:val="both"/>
              <w:rPr>
                <w:rFonts w:ascii="Verdana" w:hAnsi="Verdana"/>
                <w:b/>
                <w:spacing w:val="-2"/>
                <w:sz w:val="18"/>
                <w:szCs w:val="18"/>
                <w:lang w:val="en-GB"/>
              </w:rPr>
            </w:pPr>
            <w:r w:rsidRPr="00135000">
              <w:rPr>
                <w:rFonts w:ascii="Verdana" w:hAnsi="Verdana"/>
                <w:b/>
                <w:spacing w:val="-2"/>
                <w:sz w:val="18"/>
                <w:szCs w:val="18"/>
                <w:lang w:val="en-GB"/>
              </w:rPr>
              <w:t>PhD candidate</w:t>
            </w:r>
          </w:p>
        </w:tc>
        <w:tc>
          <w:tcPr>
            <w:tcW w:w="1667" w:type="pct"/>
            <w:tcBorders>
              <w:top w:val="single" w:sz="12" w:space="0" w:color="auto"/>
              <w:left w:val="single" w:sz="12" w:space="0" w:color="auto"/>
              <w:right w:val="single" w:sz="12" w:space="0" w:color="auto"/>
            </w:tcBorders>
          </w:tcPr>
          <w:p w14:paraId="04C840EB" w14:textId="1305DA68" w:rsidR="00BB3571" w:rsidRPr="00135000" w:rsidRDefault="00986B52" w:rsidP="00135000">
            <w:pPr>
              <w:spacing w:line="276" w:lineRule="auto"/>
              <w:rPr>
                <w:rFonts w:ascii="Verdana" w:hAnsi="Verdana"/>
                <w:b/>
                <w:spacing w:val="-2"/>
                <w:sz w:val="18"/>
                <w:szCs w:val="18"/>
                <w:lang w:val="en-GB"/>
              </w:rPr>
            </w:pPr>
            <w:r w:rsidRPr="00135000">
              <w:rPr>
                <w:rFonts w:ascii="Verdana" w:hAnsi="Verdana"/>
                <w:b/>
                <w:spacing w:val="-2"/>
                <w:sz w:val="18"/>
                <w:szCs w:val="18"/>
                <w:lang w:val="en-GB"/>
              </w:rPr>
              <w:t xml:space="preserve">Principal </w:t>
            </w:r>
            <w:r w:rsidR="000D4624" w:rsidRPr="00135000">
              <w:rPr>
                <w:rFonts w:ascii="Verdana" w:hAnsi="Verdana"/>
                <w:b/>
                <w:spacing w:val="-2"/>
                <w:sz w:val="18"/>
                <w:szCs w:val="18"/>
                <w:lang w:val="en-GB"/>
              </w:rPr>
              <w:t>s</w:t>
            </w:r>
            <w:r w:rsidRPr="00135000">
              <w:rPr>
                <w:rFonts w:ascii="Verdana" w:hAnsi="Verdana"/>
                <w:b/>
                <w:spacing w:val="-2"/>
                <w:sz w:val="18"/>
                <w:szCs w:val="18"/>
                <w:lang w:val="en-GB"/>
              </w:rPr>
              <w:t>upervisor</w:t>
            </w:r>
            <w:r w:rsidR="00EB2189" w:rsidRPr="00135000">
              <w:rPr>
                <w:rFonts w:ascii="Verdana" w:hAnsi="Verdana"/>
                <w:b/>
                <w:spacing w:val="-2"/>
                <w:sz w:val="18"/>
                <w:szCs w:val="18"/>
                <w:lang w:val="en-GB"/>
              </w:rPr>
              <w:t xml:space="preserve"> / Promotor</w:t>
            </w:r>
          </w:p>
        </w:tc>
        <w:tc>
          <w:tcPr>
            <w:tcW w:w="1667" w:type="pct"/>
            <w:tcBorders>
              <w:top w:val="single" w:sz="12" w:space="0" w:color="auto"/>
              <w:left w:val="single" w:sz="12" w:space="0" w:color="auto"/>
              <w:right w:val="single" w:sz="12" w:space="0" w:color="auto"/>
            </w:tcBorders>
          </w:tcPr>
          <w:p w14:paraId="116F1F3C" w14:textId="77777777" w:rsidR="00BB3571" w:rsidRPr="00135000" w:rsidRDefault="00986B52" w:rsidP="00135000">
            <w:pPr>
              <w:spacing w:line="276" w:lineRule="auto"/>
              <w:jc w:val="both"/>
              <w:rPr>
                <w:rFonts w:ascii="Verdana" w:hAnsi="Verdana"/>
                <w:b/>
                <w:spacing w:val="-2"/>
                <w:sz w:val="18"/>
                <w:szCs w:val="18"/>
                <w:lang w:val="en-GB"/>
              </w:rPr>
            </w:pPr>
            <w:r w:rsidRPr="00135000">
              <w:rPr>
                <w:rFonts w:ascii="Verdana" w:hAnsi="Verdana"/>
                <w:b/>
                <w:spacing w:val="-2"/>
                <w:sz w:val="18"/>
                <w:szCs w:val="18"/>
                <w:lang w:val="en-GB"/>
              </w:rPr>
              <w:t>Supervisor 2</w:t>
            </w:r>
          </w:p>
        </w:tc>
      </w:tr>
      <w:tr w:rsidR="00BB3571" w:rsidRPr="00135000" w14:paraId="63DE4D2E" w14:textId="77777777" w:rsidTr="00C007CF">
        <w:trPr>
          <w:trHeight w:val="283"/>
        </w:trPr>
        <w:tc>
          <w:tcPr>
            <w:tcW w:w="1667" w:type="pct"/>
            <w:tcBorders>
              <w:left w:val="single" w:sz="12" w:space="0" w:color="auto"/>
              <w:right w:val="single" w:sz="12" w:space="0" w:color="auto"/>
            </w:tcBorders>
          </w:tcPr>
          <w:p w14:paraId="09044934" w14:textId="77777777" w:rsidR="00BB3571" w:rsidRPr="00135000" w:rsidRDefault="00BB3571"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Name:</w:t>
            </w:r>
          </w:p>
        </w:tc>
        <w:tc>
          <w:tcPr>
            <w:tcW w:w="1667" w:type="pct"/>
            <w:tcBorders>
              <w:left w:val="single" w:sz="12" w:space="0" w:color="auto"/>
              <w:right w:val="single" w:sz="12" w:space="0" w:color="auto"/>
            </w:tcBorders>
          </w:tcPr>
          <w:p w14:paraId="04790A90" w14:textId="77777777" w:rsidR="00BB3571" w:rsidRPr="00135000" w:rsidRDefault="00BB3571"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Name:</w:t>
            </w:r>
          </w:p>
        </w:tc>
        <w:tc>
          <w:tcPr>
            <w:tcW w:w="1667" w:type="pct"/>
            <w:tcBorders>
              <w:left w:val="single" w:sz="12" w:space="0" w:color="auto"/>
              <w:right w:val="single" w:sz="12" w:space="0" w:color="auto"/>
            </w:tcBorders>
          </w:tcPr>
          <w:p w14:paraId="3296F268" w14:textId="77777777" w:rsidR="00BB3571" w:rsidRPr="00135000" w:rsidRDefault="00BB3571"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Name:</w:t>
            </w:r>
          </w:p>
        </w:tc>
      </w:tr>
      <w:tr w:rsidR="00BB3571" w:rsidRPr="00135000" w14:paraId="3DFECB41" w14:textId="77777777" w:rsidTr="00C007CF">
        <w:trPr>
          <w:trHeight w:val="283"/>
        </w:trPr>
        <w:tc>
          <w:tcPr>
            <w:tcW w:w="1667" w:type="pct"/>
            <w:tcBorders>
              <w:left w:val="single" w:sz="12" w:space="0" w:color="auto"/>
              <w:right w:val="single" w:sz="12" w:space="0" w:color="auto"/>
            </w:tcBorders>
          </w:tcPr>
          <w:p w14:paraId="6243CFE6" w14:textId="77777777" w:rsidR="00BB3571" w:rsidRPr="00135000" w:rsidRDefault="00BB3571"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Date:</w:t>
            </w:r>
          </w:p>
        </w:tc>
        <w:tc>
          <w:tcPr>
            <w:tcW w:w="1667" w:type="pct"/>
            <w:tcBorders>
              <w:left w:val="single" w:sz="12" w:space="0" w:color="auto"/>
              <w:right w:val="single" w:sz="12" w:space="0" w:color="auto"/>
            </w:tcBorders>
          </w:tcPr>
          <w:p w14:paraId="5E8BA3DD" w14:textId="77777777" w:rsidR="00BB3571" w:rsidRPr="00135000" w:rsidRDefault="00BB3571"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Date:</w:t>
            </w:r>
          </w:p>
        </w:tc>
        <w:tc>
          <w:tcPr>
            <w:tcW w:w="1667" w:type="pct"/>
            <w:tcBorders>
              <w:left w:val="single" w:sz="12" w:space="0" w:color="auto"/>
              <w:right w:val="single" w:sz="12" w:space="0" w:color="auto"/>
            </w:tcBorders>
          </w:tcPr>
          <w:p w14:paraId="2E1A320C" w14:textId="77777777" w:rsidR="00BB3571" w:rsidRPr="00135000" w:rsidRDefault="00BB3571"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Date:</w:t>
            </w:r>
          </w:p>
        </w:tc>
      </w:tr>
      <w:tr w:rsidR="00986B52" w:rsidRPr="00135000" w14:paraId="758C26D9" w14:textId="77777777" w:rsidTr="00C007CF">
        <w:trPr>
          <w:trHeight w:val="1134"/>
        </w:trPr>
        <w:tc>
          <w:tcPr>
            <w:tcW w:w="1667" w:type="pct"/>
            <w:tcBorders>
              <w:left w:val="single" w:sz="12" w:space="0" w:color="auto"/>
              <w:bottom w:val="single" w:sz="12" w:space="0" w:color="auto"/>
              <w:right w:val="single" w:sz="12" w:space="0" w:color="auto"/>
            </w:tcBorders>
          </w:tcPr>
          <w:p w14:paraId="72C84EBB" w14:textId="77777777" w:rsidR="00986B52" w:rsidRPr="00135000" w:rsidRDefault="00986B52" w:rsidP="00135000">
            <w:pPr>
              <w:spacing w:line="276" w:lineRule="auto"/>
              <w:jc w:val="both"/>
              <w:rPr>
                <w:rFonts w:ascii="Verdana" w:hAnsi="Verdana"/>
                <w:spacing w:val="-2"/>
                <w:sz w:val="18"/>
                <w:szCs w:val="18"/>
                <w:lang w:val="en-GB"/>
              </w:rPr>
            </w:pPr>
          </w:p>
        </w:tc>
        <w:tc>
          <w:tcPr>
            <w:tcW w:w="1667" w:type="pct"/>
            <w:tcBorders>
              <w:left w:val="single" w:sz="12" w:space="0" w:color="auto"/>
              <w:bottom w:val="single" w:sz="12" w:space="0" w:color="auto"/>
              <w:right w:val="single" w:sz="12" w:space="0" w:color="auto"/>
            </w:tcBorders>
          </w:tcPr>
          <w:p w14:paraId="09815F23" w14:textId="77777777" w:rsidR="00986B52" w:rsidRPr="00135000" w:rsidRDefault="00986B52" w:rsidP="00135000">
            <w:pPr>
              <w:spacing w:line="276" w:lineRule="auto"/>
              <w:jc w:val="both"/>
              <w:rPr>
                <w:rFonts w:ascii="Verdana" w:hAnsi="Verdana"/>
                <w:spacing w:val="-2"/>
                <w:sz w:val="18"/>
                <w:szCs w:val="18"/>
                <w:lang w:val="en-GB"/>
              </w:rPr>
            </w:pPr>
          </w:p>
        </w:tc>
        <w:tc>
          <w:tcPr>
            <w:tcW w:w="1667" w:type="pct"/>
            <w:tcBorders>
              <w:left w:val="single" w:sz="12" w:space="0" w:color="auto"/>
              <w:bottom w:val="single" w:sz="12" w:space="0" w:color="auto"/>
              <w:right w:val="single" w:sz="12" w:space="0" w:color="auto"/>
            </w:tcBorders>
          </w:tcPr>
          <w:p w14:paraId="432B774A" w14:textId="77777777" w:rsidR="00986B52" w:rsidRPr="00135000" w:rsidRDefault="00986B52" w:rsidP="00135000">
            <w:pPr>
              <w:spacing w:line="276" w:lineRule="auto"/>
              <w:jc w:val="both"/>
              <w:rPr>
                <w:rFonts w:ascii="Verdana" w:hAnsi="Verdana"/>
                <w:spacing w:val="-2"/>
                <w:sz w:val="18"/>
                <w:szCs w:val="18"/>
                <w:lang w:val="en-GB"/>
              </w:rPr>
            </w:pPr>
          </w:p>
        </w:tc>
      </w:tr>
      <w:tr w:rsidR="00986B52" w:rsidRPr="00135000" w14:paraId="686B2AA3" w14:textId="77777777" w:rsidTr="00C007CF">
        <w:trPr>
          <w:trHeight w:val="283"/>
        </w:trPr>
        <w:tc>
          <w:tcPr>
            <w:tcW w:w="1667" w:type="pct"/>
            <w:tcBorders>
              <w:top w:val="single" w:sz="12" w:space="0" w:color="auto"/>
              <w:left w:val="single" w:sz="12" w:space="0" w:color="auto"/>
              <w:right w:val="single" w:sz="12" w:space="0" w:color="auto"/>
            </w:tcBorders>
          </w:tcPr>
          <w:p w14:paraId="1CBB524A" w14:textId="77777777" w:rsidR="00986B52" w:rsidRPr="00135000" w:rsidRDefault="00986B52" w:rsidP="00135000">
            <w:pPr>
              <w:spacing w:line="276" w:lineRule="auto"/>
              <w:jc w:val="both"/>
              <w:rPr>
                <w:rFonts w:ascii="Verdana" w:hAnsi="Verdana"/>
                <w:b/>
                <w:spacing w:val="-2"/>
                <w:sz w:val="18"/>
                <w:szCs w:val="18"/>
                <w:lang w:val="en-GB"/>
              </w:rPr>
            </w:pPr>
            <w:r w:rsidRPr="00135000">
              <w:rPr>
                <w:rFonts w:ascii="Verdana" w:hAnsi="Verdana"/>
                <w:b/>
                <w:spacing w:val="-2"/>
                <w:sz w:val="18"/>
                <w:szCs w:val="18"/>
                <w:lang w:val="en-GB"/>
              </w:rPr>
              <w:t>Supervisor 3</w:t>
            </w:r>
          </w:p>
        </w:tc>
        <w:tc>
          <w:tcPr>
            <w:tcW w:w="1667" w:type="pct"/>
            <w:tcBorders>
              <w:top w:val="single" w:sz="12" w:space="0" w:color="auto"/>
              <w:left w:val="single" w:sz="12" w:space="0" w:color="auto"/>
              <w:right w:val="single" w:sz="12" w:space="0" w:color="auto"/>
            </w:tcBorders>
          </w:tcPr>
          <w:p w14:paraId="5950934F" w14:textId="77777777" w:rsidR="00986B52" w:rsidRPr="00135000" w:rsidRDefault="00986B52" w:rsidP="00135000">
            <w:pPr>
              <w:spacing w:line="276" w:lineRule="auto"/>
              <w:jc w:val="both"/>
              <w:rPr>
                <w:rFonts w:ascii="Verdana" w:hAnsi="Verdana"/>
                <w:b/>
                <w:spacing w:val="-2"/>
                <w:sz w:val="18"/>
                <w:szCs w:val="18"/>
                <w:lang w:val="en-GB"/>
              </w:rPr>
            </w:pPr>
            <w:r w:rsidRPr="00135000">
              <w:rPr>
                <w:rFonts w:ascii="Verdana" w:hAnsi="Verdana"/>
                <w:b/>
                <w:spacing w:val="-2"/>
                <w:sz w:val="18"/>
                <w:szCs w:val="18"/>
                <w:lang w:val="en-GB"/>
              </w:rPr>
              <w:t>Supervisor 4</w:t>
            </w:r>
          </w:p>
        </w:tc>
        <w:tc>
          <w:tcPr>
            <w:tcW w:w="1667" w:type="pct"/>
            <w:tcBorders>
              <w:top w:val="single" w:sz="12" w:space="0" w:color="auto"/>
              <w:left w:val="single" w:sz="12" w:space="0" w:color="auto"/>
              <w:right w:val="single" w:sz="12" w:space="0" w:color="auto"/>
            </w:tcBorders>
          </w:tcPr>
          <w:p w14:paraId="033020E9" w14:textId="735E23BE" w:rsidR="00986B52" w:rsidRPr="00135000" w:rsidRDefault="002D44F3" w:rsidP="00135000">
            <w:pPr>
              <w:spacing w:line="276" w:lineRule="auto"/>
              <w:jc w:val="both"/>
              <w:rPr>
                <w:rFonts w:ascii="Verdana" w:hAnsi="Verdana"/>
                <w:b/>
                <w:spacing w:val="-2"/>
                <w:sz w:val="18"/>
                <w:szCs w:val="18"/>
                <w:lang w:val="en-GB"/>
              </w:rPr>
            </w:pPr>
            <w:r w:rsidRPr="00135000">
              <w:rPr>
                <w:rFonts w:ascii="Verdana" w:hAnsi="Verdana"/>
                <w:b/>
                <w:spacing w:val="-2"/>
                <w:sz w:val="18"/>
                <w:szCs w:val="18"/>
                <w:lang w:val="en-GB"/>
              </w:rPr>
              <w:t>Supervisor 5</w:t>
            </w:r>
          </w:p>
        </w:tc>
      </w:tr>
      <w:tr w:rsidR="00986B52" w:rsidRPr="00135000" w14:paraId="4456BF93" w14:textId="77777777" w:rsidTr="00C007CF">
        <w:trPr>
          <w:trHeight w:val="283"/>
        </w:trPr>
        <w:tc>
          <w:tcPr>
            <w:tcW w:w="1667" w:type="pct"/>
            <w:tcBorders>
              <w:left w:val="single" w:sz="12" w:space="0" w:color="auto"/>
              <w:right w:val="single" w:sz="12" w:space="0" w:color="auto"/>
            </w:tcBorders>
          </w:tcPr>
          <w:p w14:paraId="724F9E8F" w14:textId="77777777" w:rsidR="00986B52" w:rsidRPr="00135000" w:rsidRDefault="00986B52"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Name:</w:t>
            </w:r>
          </w:p>
        </w:tc>
        <w:tc>
          <w:tcPr>
            <w:tcW w:w="1667" w:type="pct"/>
            <w:tcBorders>
              <w:left w:val="single" w:sz="12" w:space="0" w:color="auto"/>
              <w:right w:val="single" w:sz="12" w:space="0" w:color="auto"/>
            </w:tcBorders>
          </w:tcPr>
          <w:p w14:paraId="7382C1A4" w14:textId="77777777" w:rsidR="00986B52" w:rsidRPr="00135000" w:rsidRDefault="00986B52"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Name:</w:t>
            </w:r>
          </w:p>
        </w:tc>
        <w:tc>
          <w:tcPr>
            <w:tcW w:w="1667" w:type="pct"/>
            <w:tcBorders>
              <w:left w:val="single" w:sz="12" w:space="0" w:color="auto"/>
              <w:right w:val="single" w:sz="12" w:space="0" w:color="auto"/>
            </w:tcBorders>
          </w:tcPr>
          <w:p w14:paraId="7A4BADC8" w14:textId="77777777" w:rsidR="00986B52" w:rsidRPr="00135000" w:rsidRDefault="00986B52"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Name:</w:t>
            </w:r>
          </w:p>
        </w:tc>
      </w:tr>
      <w:tr w:rsidR="00986B52" w:rsidRPr="00135000" w14:paraId="55243179" w14:textId="77777777" w:rsidTr="00C007CF">
        <w:trPr>
          <w:trHeight w:val="283"/>
        </w:trPr>
        <w:tc>
          <w:tcPr>
            <w:tcW w:w="1667" w:type="pct"/>
            <w:tcBorders>
              <w:left w:val="single" w:sz="12" w:space="0" w:color="auto"/>
              <w:right w:val="single" w:sz="12" w:space="0" w:color="auto"/>
            </w:tcBorders>
          </w:tcPr>
          <w:p w14:paraId="4F005639" w14:textId="77777777" w:rsidR="00986B52" w:rsidRPr="00135000" w:rsidRDefault="00986B52"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Date:</w:t>
            </w:r>
          </w:p>
        </w:tc>
        <w:tc>
          <w:tcPr>
            <w:tcW w:w="1667" w:type="pct"/>
            <w:tcBorders>
              <w:left w:val="single" w:sz="12" w:space="0" w:color="auto"/>
              <w:right w:val="single" w:sz="12" w:space="0" w:color="auto"/>
            </w:tcBorders>
          </w:tcPr>
          <w:p w14:paraId="5AF8B128" w14:textId="77777777" w:rsidR="00986B52" w:rsidRPr="00135000" w:rsidRDefault="00986B52"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Date:</w:t>
            </w:r>
          </w:p>
        </w:tc>
        <w:tc>
          <w:tcPr>
            <w:tcW w:w="1667" w:type="pct"/>
            <w:tcBorders>
              <w:left w:val="single" w:sz="12" w:space="0" w:color="auto"/>
              <w:right w:val="single" w:sz="12" w:space="0" w:color="auto"/>
            </w:tcBorders>
          </w:tcPr>
          <w:p w14:paraId="11B12D51" w14:textId="77777777" w:rsidR="00986B52" w:rsidRPr="00135000" w:rsidRDefault="00986B52" w:rsidP="00135000">
            <w:pPr>
              <w:spacing w:line="276" w:lineRule="auto"/>
              <w:jc w:val="both"/>
              <w:rPr>
                <w:rFonts w:ascii="Verdana" w:hAnsi="Verdana"/>
                <w:spacing w:val="-2"/>
                <w:sz w:val="18"/>
                <w:szCs w:val="18"/>
                <w:lang w:val="en-GB"/>
              </w:rPr>
            </w:pPr>
            <w:r w:rsidRPr="00135000">
              <w:rPr>
                <w:rFonts w:ascii="Verdana" w:hAnsi="Verdana"/>
                <w:spacing w:val="-2"/>
                <w:sz w:val="18"/>
                <w:szCs w:val="18"/>
                <w:lang w:val="en-GB"/>
              </w:rPr>
              <w:t>Date:</w:t>
            </w:r>
          </w:p>
        </w:tc>
      </w:tr>
      <w:tr w:rsidR="00986B52" w:rsidRPr="00135000" w14:paraId="55B70609" w14:textId="77777777" w:rsidTr="00C007CF">
        <w:trPr>
          <w:trHeight w:val="1134"/>
        </w:trPr>
        <w:tc>
          <w:tcPr>
            <w:tcW w:w="1667" w:type="pct"/>
            <w:tcBorders>
              <w:left w:val="single" w:sz="12" w:space="0" w:color="auto"/>
              <w:bottom w:val="single" w:sz="12" w:space="0" w:color="auto"/>
              <w:right w:val="single" w:sz="12" w:space="0" w:color="auto"/>
            </w:tcBorders>
          </w:tcPr>
          <w:p w14:paraId="688ADFDF" w14:textId="77777777" w:rsidR="00986B52" w:rsidRPr="00135000" w:rsidRDefault="00986B52" w:rsidP="00135000">
            <w:pPr>
              <w:spacing w:line="276" w:lineRule="auto"/>
              <w:jc w:val="both"/>
              <w:rPr>
                <w:rFonts w:ascii="Verdana" w:hAnsi="Verdana"/>
                <w:spacing w:val="-2"/>
                <w:sz w:val="18"/>
                <w:szCs w:val="18"/>
                <w:lang w:val="en-GB"/>
              </w:rPr>
            </w:pPr>
          </w:p>
        </w:tc>
        <w:tc>
          <w:tcPr>
            <w:tcW w:w="1667" w:type="pct"/>
            <w:tcBorders>
              <w:left w:val="single" w:sz="12" w:space="0" w:color="auto"/>
              <w:bottom w:val="single" w:sz="12" w:space="0" w:color="auto"/>
              <w:right w:val="single" w:sz="12" w:space="0" w:color="auto"/>
            </w:tcBorders>
          </w:tcPr>
          <w:p w14:paraId="32BB63F3" w14:textId="77777777" w:rsidR="00986B52" w:rsidRPr="00135000" w:rsidRDefault="00986B52" w:rsidP="00135000">
            <w:pPr>
              <w:spacing w:line="276" w:lineRule="auto"/>
              <w:jc w:val="both"/>
              <w:rPr>
                <w:rFonts w:ascii="Verdana" w:hAnsi="Verdana"/>
                <w:spacing w:val="-2"/>
                <w:sz w:val="18"/>
                <w:szCs w:val="18"/>
                <w:lang w:val="en-GB"/>
              </w:rPr>
            </w:pPr>
          </w:p>
        </w:tc>
        <w:tc>
          <w:tcPr>
            <w:tcW w:w="1667" w:type="pct"/>
            <w:tcBorders>
              <w:left w:val="single" w:sz="12" w:space="0" w:color="auto"/>
              <w:bottom w:val="single" w:sz="12" w:space="0" w:color="auto"/>
              <w:right w:val="single" w:sz="12" w:space="0" w:color="auto"/>
            </w:tcBorders>
          </w:tcPr>
          <w:p w14:paraId="59F6375E" w14:textId="77777777" w:rsidR="00986B52" w:rsidRPr="00135000" w:rsidRDefault="00986B52" w:rsidP="00135000">
            <w:pPr>
              <w:spacing w:line="276" w:lineRule="auto"/>
              <w:jc w:val="both"/>
              <w:rPr>
                <w:rFonts w:ascii="Verdana" w:hAnsi="Verdana"/>
                <w:spacing w:val="-2"/>
                <w:sz w:val="18"/>
                <w:szCs w:val="18"/>
                <w:lang w:val="en-GB"/>
              </w:rPr>
            </w:pPr>
          </w:p>
        </w:tc>
      </w:tr>
    </w:tbl>
    <w:p w14:paraId="4033ED9B" w14:textId="77777777" w:rsidR="001E3ED7" w:rsidRPr="00135000" w:rsidRDefault="001E3ED7" w:rsidP="00135000">
      <w:pPr>
        <w:spacing w:line="276" w:lineRule="auto"/>
        <w:rPr>
          <w:rFonts w:ascii="Verdana" w:hAnsi="Verdana"/>
          <w:sz w:val="18"/>
          <w:szCs w:val="18"/>
          <w:lang w:val="en-GB"/>
        </w:rPr>
      </w:pPr>
    </w:p>
    <w:sectPr w:rsidR="001E3ED7" w:rsidRPr="00135000" w:rsidSect="002E6207">
      <w:headerReference w:type="default" r:id="rId17"/>
      <w:footerReference w:type="even" r:id="rId18"/>
      <w:footerReference w:type="default" r:id="rId19"/>
      <w:endnotePr>
        <w:numFmt w:val="decimal"/>
      </w:endnotePr>
      <w:pgSz w:w="11906" w:h="16838"/>
      <w:pgMar w:top="1417" w:right="1417" w:bottom="1417" w:left="1417" w:header="737" w:footer="567"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96B93" w14:textId="77777777" w:rsidR="006A48BE" w:rsidRDefault="006A48BE">
      <w:pPr>
        <w:spacing w:line="20" w:lineRule="exact"/>
        <w:rPr>
          <w:sz w:val="24"/>
        </w:rPr>
      </w:pPr>
    </w:p>
  </w:endnote>
  <w:endnote w:type="continuationSeparator" w:id="0">
    <w:p w14:paraId="21F98942" w14:textId="77777777" w:rsidR="006A48BE" w:rsidRDefault="006A48BE">
      <w:r>
        <w:rPr>
          <w:sz w:val="24"/>
        </w:rPr>
        <w:t xml:space="preserve"> </w:t>
      </w:r>
    </w:p>
  </w:endnote>
  <w:endnote w:type="continuationNotice" w:id="1">
    <w:p w14:paraId="6F9FC854" w14:textId="77777777" w:rsidR="006A48BE" w:rsidRDefault="006A48BE">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4221634"/>
      <w:docPartObj>
        <w:docPartGallery w:val="Page Numbers (Bottom of Page)"/>
        <w:docPartUnique/>
      </w:docPartObj>
    </w:sdtPr>
    <w:sdtEndPr>
      <w:rPr>
        <w:rStyle w:val="PageNumber"/>
      </w:rPr>
    </w:sdtEndPr>
    <w:sdtContent>
      <w:p w14:paraId="24176556" w14:textId="37D7E1CF" w:rsidR="00422FC7" w:rsidRDefault="00422FC7" w:rsidP="008001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C89E" w14:textId="77777777" w:rsidR="00422FC7" w:rsidRDefault="00422FC7" w:rsidP="007D49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6843115"/>
      <w:docPartObj>
        <w:docPartGallery w:val="Page Numbers (Bottom of Page)"/>
        <w:docPartUnique/>
      </w:docPartObj>
    </w:sdtPr>
    <w:sdtEndPr>
      <w:rPr>
        <w:rStyle w:val="PageNumber"/>
        <w:rFonts w:ascii="Verdana" w:hAnsi="Verdana"/>
        <w:sz w:val="18"/>
        <w:szCs w:val="18"/>
      </w:rPr>
    </w:sdtEndPr>
    <w:sdtContent>
      <w:p w14:paraId="0A17794C" w14:textId="20AAD3A7" w:rsidR="00422FC7" w:rsidRPr="007D492A" w:rsidRDefault="00422FC7" w:rsidP="008001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B8B41AE" w14:textId="77777777" w:rsidR="00422FC7" w:rsidRDefault="00422FC7" w:rsidP="007D49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0F43D" w14:textId="77777777" w:rsidR="006A48BE" w:rsidRDefault="006A48BE">
      <w:r>
        <w:rPr>
          <w:sz w:val="24"/>
        </w:rPr>
        <w:separator/>
      </w:r>
    </w:p>
  </w:footnote>
  <w:footnote w:type="continuationSeparator" w:id="0">
    <w:p w14:paraId="25A7F232" w14:textId="77777777" w:rsidR="006A48BE" w:rsidRDefault="006A48BE">
      <w:r>
        <w:continuationSeparator/>
      </w:r>
    </w:p>
  </w:footnote>
  <w:footnote w:type="continuationNotice" w:id="1">
    <w:p w14:paraId="12081D8C" w14:textId="77777777" w:rsidR="006A48BE" w:rsidRDefault="006A48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955F3" w14:textId="77777777" w:rsidR="00155AE4" w:rsidRPr="00BB3571" w:rsidRDefault="00C45536" w:rsidP="00BB3571">
    <w:pPr>
      <w:tabs>
        <w:tab w:val="left" w:pos="-1440"/>
        <w:tab w:val="left" w:pos="-720"/>
      </w:tabs>
      <w:jc w:val="both"/>
      <w:rPr>
        <w:rFonts w:ascii="Verdana" w:hAnsi="Verdana"/>
        <w:sz w:val="24"/>
      </w:rPr>
    </w:pPr>
    <w:r>
      <w:rPr>
        <w:rFonts w:ascii="Verdana" w:hAnsi="Verdana"/>
        <w:noProof/>
        <w:lang w:val="en-GB" w:eastAsia="en-GB"/>
      </w:rPr>
      <mc:AlternateContent>
        <mc:Choice Requires="wps">
          <w:drawing>
            <wp:anchor distT="0" distB="0" distL="114300" distR="114300" simplePos="0" relativeHeight="251658240" behindDoc="0" locked="0" layoutInCell="0" allowOverlap="1" wp14:anchorId="23D50185" wp14:editId="3DA80EAD">
              <wp:simplePos x="0" y="0"/>
              <wp:positionH relativeFrom="page">
                <wp:posOffset>359410</wp:posOffset>
              </wp:positionH>
              <wp:positionV relativeFrom="paragraph">
                <wp:posOffset>-95250</wp:posOffset>
              </wp:positionV>
              <wp:extent cx="6784340" cy="26098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4340" cy="2609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E26FE3" w14:textId="400F979D" w:rsidR="00155AE4" w:rsidRPr="007D492A" w:rsidRDefault="00422FC7" w:rsidP="00422FC7">
                          <w:pPr>
                            <w:tabs>
                              <w:tab w:val="center" w:pos="5387"/>
                              <w:tab w:val="right" w:pos="10774"/>
                            </w:tabs>
                            <w:rPr>
                              <w:rFonts w:ascii="Verdana" w:hAnsi="Verdana"/>
                              <w:b/>
                              <w:spacing w:val="-3"/>
                              <w:sz w:val="18"/>
                              <w:szCs w:val="18"/>
                              <w:lang w:val="en-US"/>
                            </w:rPr>
                          </w:pPr>
                          <w:r w:rsidRPr="007D492A">
                            <w:rPr>
                              <w:rFonts w:ascii="Verdana" w:hAnsi="Verdana"/>
                              <w:sz w:val="18"/>
                              <w:szCs w:val="18"/>
                              <w:lang w:val="en-US"/>
                            </w:rPr>
                            <w:t xml:space="preserve">PE&amp;RC Project Proposal </w:t>
                          </w:r>
                          <w:r w:rsidRPr="007D492A">
                            <w:rPr>
                              <w:rFonts w:ascii="Verdana" w:hAnsi="Verdana"/>
                              <w:sz w:val="18"/>
                              <w:szCs w:val="18"/>
                              <w:lang w:val="en-US"/>
                            </w:rPr>
                            <w:tab/>
                          </w:r>
                          <w:r w:rsidRPr="007D492A">
                            <w:rPr>
                              <w:rFonts w:ascii="Verdana" w:hAnsi="Verdana"/>
                              <w:sz w:val="18"/>
                              <w:szCs w:val="18"/>
                              <w:lang w:val="en-US"/>
                            </w:rPr>
                            <w:tab/>
                            <w:t xml:space="preserve">Version: </w:t>
                          </w:r>
                          <w:r w:rsidR="00544ED8">
                            <w:rPr>
                              <w:rFonts w:ascii="Verdana" w:hAnsi="Verdana"/>
                              <w:sz w:val="18"/>
                              <w:szCs w:val="18"/>
                              <w:lang w:val="en-US"/>
                            </w:rPr>
                            <w:t>September</w:t>
                          </w:r>
                          <w:r w:rsidRPr="007D492A">
                            <w:rPr>
                              <w:rFonts w:ascii="Verdana" w:hAnsi="Verdana"/>
                              <w:sz w:val="18"/>
                              <w:szCs w:val="18"/>
                              <w:lang w:val="en-US"/>
                            </w:rPr>
                            <w:t xml:space="preserve"> 202</w:t>
                          </w:r>
                          <w:r w:rsidR="00544ED8">
                            <w:rPr>
                              <w:rFonts w:ascii="Verdana" w:hAnsi="Verdana"/>
                              <w:sz w:val="18"/>
                              <w:szCs w:val="18"/>
                              <w:lang w:val="en-US"/>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50185" id="Rectangle 1" o:spid="_x0000_s1026" style="position:absolute;left:0;text-align:left;margin-left:28.3pt;margin-top:-7.5pt;width:534.2pt;height:20.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" o:allowincell="f" filled="f" stroked="f" strokeweight="0">
              <v:textbox inset="0,0,0,0">
                <w:txbxContent>
                  <w:p w14:paraId="44E26FE3" w14:textId="400F979D" w:rsidR="00155AE4" w:rsidRPr="007D492A" w:rsidRDefault="00422FC7" w:rsidP="00422FC7">
                    <w:pPr>
                      <w:tabs>
                        <w:tab w:val="center" w:pos="5387"/>
                        <w:tab w:val="right" w:pos="10774"/>
                      </w:tabs>
                      <w:rPr>
                        <w:rFonts w:ascii="Verdana" w:hAnsi="Verdana"/>
                        <w:b/>
                        <w:spacing w:val="-3"/>
                        <w:sz w:val="18"/>
                        <w:szCs w:val="18"/>
                        <w:lang w:val="en-US"/>
                      </w:rPr>
                    </w:pPr>
                    <w:r w:rsidRPr="007D492A">
                      <w:rPr>
                        <w:rFonts w:ascii="Verdana" w:hAnsi="Verdana"/>
                        <w:sz w:val="18"/>
                        <w:szCs w:val="18"/>
                        <w:lang w:val="en-US"/>
                      </w:rPr>
                      <w:t xml:space="preserve">PE&amp;RC Project Proposal </w:t>
                    </w:r>
                    <w:r w:rsidRPr="007D492A">
                      <w:rPr>
                        <w:rFonts w:ascii="Verdana" w:hAnsi="Verdana"/>
                        <w:sz w:val="18"/>
                        <w:szCs w:val="18"/>
                        <w:lang w:val="en-US"/>
                      </w:rPr>
                      <w:tab/>
                    </w:r>
                    <w:r w:rsidRPr="007D492A">
                      <w:rPr>
                        <w:rFonts w:ascii="Verdana" w:hAnsi="Verdana"/>
                        <w:sz w:val="18"/>
                        <w:szCs w:val="18"/>
                        <w:lang w:val="en-US"/>
                      </w:rPr>
                      <w:tab/>
                      <w:t xml:space="preserve">Version: </w:t>
                    </w:r>
                    <w:r w:rsidR="00544ED8">
                      <w:rPr>
                        <w:rFonts w:ascii="Verdana" w:hAnsi="Verdana"/>
                        <w:sz w:val="18"/>
                        <w:szCs w:val="18"/>
                        <w:lang w:val="en-US"/>
                      </w:rPr>
                      <w:t>September</w:t>
                    </w:r>
                    <w:r w:rsidRPr="007D492A">
                      <w:rPr>
                        <w:rFonts w:ascii="Verdana" w:hAnsi="Verdana"/>
                        <w:sz w:val="18"/>
                        <w:szCs w:val="18"/>
                        <w:lang w:val="en-US"/>
                      </w:rPr>
                      <w:t xml:space="preserve"> 202</w:t>
                    </w:r>
                    <w:r w:rsidR="00544ED8">
                      <w:rPr>
                        <w:rFonts w:ascii="Verdana" w:hAnsi="Verdana"/>
                        <w:sz w:val="18"/>
                        <w:szCs w:val="18"/>
                        <w:lang w:val="en-US"/>
                      </w:rPr>
                      <w:t>1</w:t>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944"/>
    <w:multiLevelType w:val="multilevel"/>
    <w:tmpl w:val="715A26EE"/>
    <w:lvl w:ilvl="0">
      <w:start w:val="7"/>
      <w:numFmt w:val="decimal"/>
      <w:lvlText w:val="%1."/>
      <w:lvlJc w:val="left"/>
      <w:pPr>
        <w:tabs>
          <w:tab w:val="num" w:pos="360"/>
        </w:tabs>
        <w:ind w:left="360" w:hanging="360"/>
      </w:pPr>
      <w:rPr>
        <w:rFonts w:hint="default"/>
      </w:rPr>
    </w:lvl>
    <w:lvl w:ilvl="1">
      <w:start w:val="1"/>
      <w:numFmt w:val="decimal"/>
      <w:isLgl/>
      <w:lvlText w:val="%1.%2"/>
      <w:lvlJc w:val="left"/>
      <w:pPr>
        <w:tabs>
          <w:tab w:val="num" w:pos="3240"/>
        </w:tabs>
        <w:ind w:left="3240" w:hanging="360"/>
      </w:pPr>
      <w:rPr>
        <w:rFonts w:hint="default"/>
      </w:rPr>
    </w:lvl>
    <w:lvl w:ilvl="2">
      <w:start w:val="1"/>
      <w:numFmt w:val="decimal"/>
      <w:isLgl/>
      <w:lvlText w:val="%1.%2.%3"/>
      <w:lvlJc w:val="left"/>
      <w:pPr>
        <w:tabs>
          <w:tab w:val="num" w:pos="6480"/>
        </w:tabs>
        <w:ind w:left="6480" w:hanging="720"/>
      </w:pPr>
      <w:rPr>
        <w:rFonts w:hint="default"/>
      </w:rPr>
    </w:lvl>
    <w:lvl w:ilvl="3">
      <w:start w:val="1"/>
      <w:numFmt w:val="decimal"/>
      <w:isLgl/>
      <w:lvlText w:val="%1.%2.%3.%4"/>
      <w:lvlJc w:val="left"/>
      <w:pPr>
        <w:tabs>
          <w:tab w:val="num" w:pos="9360"/>
        </w:tabs>
        <w:ind w:left="9360" w:hanging="720"/>
      </w:pPr>
      <w:rPr>
        <w:rFonts w:hint="default"/>
      </w:rPr>
    </w:lvl>
    <w:lvl w:ilvl="4">
      <w:start w:val="1"/>
      <w:numFmt w:val="decimal"/>
      <w:isLgl/>
      <w:lvlText w:val="%1.%2.%3.%4.%5"/>
      <w:lvlJc w:val="left"/>
      <w:pPr>
        <w:tabs>
          <w:tab w:val="num" w:pos="12240"/>
        </w:tabs>
        <w:ind w:left="12240" w:hanging="720"/>
      </w:pPr>
      <w:rPr>
        <w:rFonts w:hint="default"/>
      </w:rPr>
    </w:lvl>
    <w:lvl w:ilvl="5">
      <w:start w:val="1"/>
      <w:numFmt w:val="decimal"/>
      <w:isLgl/>
      <w:lvlText w:val="%1.%2.%3.%4.%5.%6"/>
      <w:lvlJc w:val="left"/>
      <w:pPr>
        <w:tabs>
          <w:tab w:val="num" w:pos="15480"/>
        </w:tabs>
        <w:ind w:left="15480" w:hanging="1080"/>
      </w:pPr>
      <w:rPr>
        <w:rFonts w:hint="default"/>
      </w:rPr>
    </w:lvl>
    <w:lvl w:ilvl="6">
      <w:start w:val="1"/>
      <w:numFmt w:val="decimal"/>
      <w:isLgl/>
      <w:lvlText w:val="%1.%2.%3.%4.%5.%6.%7"/>
      <w:lvlJc w:val="left"/>
      <w:pPr>
        <w:tabs>
          <w:tab w:val="num" w:pos="18360"/>
        </w:tabs>
        <w:ind w:left="18360" w:hanging="1080"/>
      </w:pPr>
      <w:rPr>
        <w:rFonts w:hint="default"/>
      </w:rPr>
    </w:lvl>
    <w:lvl w:ilvl="7">
      <w:start w:val="1"/>
      <w:numFmt w:val="decimal"/>
      <w:isLgl/>
      <w:lvlText w:val="%1.%2.%3.%4.%5.%6.%7.%8"/>
      <w:lvlJc w:val="left"/>
      <w:pPr>
        <w:tabs>
          <w:tab w:val="num" w:pos="21600"/>
        </w:tabs>
        <w:ind w:left="21600" w:hanging="1440"/>
      </w:pPr>
      <w:rPr>
        <w:rFonts w:hint="default"/>
      </w:rPr>
    </w:lvl>
    <w:lvl w:ilvl="8">
      <w:start w:val="1"/>
      <w:numFmt w:val="decimal"/>
      <w:isLgl/>
      <w:lvlText w:val="%1.%2.%3.%4.%5.%6.%7.%8.%9"/>
      <w:lvlJc w:val="left"/>
      <w:pPr>
        <w:tabs>
          <w:tab w:val="num" w:pos="24480"/>
        </w:tabs>
        <w:ind w:left="24480" w:hanging="1440"/>
      </w:pPr>
      <w:rPr>
        <w:rFonts w:hint="default"/>
      </w:rPr>
    </w:lvl>
  </w:abstractNum>
  <w:abstractNum w:abstractNumId="1" w15:restartNumberingAfterBreak="0">
    <w:nsid w:val="0628528D"/>
    <w:multiLevelType w:val="hybridMultilevel"/>
    <w:tmpl w:val="522E0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4F0DFA"/>
    <w:multiLevelType w:val="hybridMultilevel"/>
    <w:tmpl w:val="E0D27C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2CE2047"/>
    <w:multiLevelType w:val="multilevel"/>
    <w:tmpl w:val="FD1A79B6"/>
    <w:lvl w:ilvl="0">
      <w:start w:val="2"/>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35262D8"/>
    <w:multiLevelType w:val="hybridMultilevel"/>
    <w:tmpl w:val="8CAE50A6"/>
    <w:lvl w:ilvl="0" w:tplc="97A40E5A">
      <w:start w:val="1"/>
      <w:numFmt w:val="bullet"/>
      <w:lvlText w:val="□"/>
      <w:lvlJc w:val="left"/>
      <w:pPr>
        <w:ind w:left="360" w:hanging="360"/>
      </w:pPr>
      <w:rPr>
        <w:rFonts w:ascii="Courier New" w:hAnsi="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51576BF"/>
    <w:multiLevelType w:val="hybridMultilevel"/>
    <w:tmpl w:val="9DCE69C6"/>
    <w:lvl w:ilvl="0" w:tplc="C33ED9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A82C79"/>
    <w:multiLevelType w:val="hybridMultilevel"/>
    <w:tmpl w:val="7EBA1A7C"/>
    <w:lvl w:ilvl="0" w:tplc="C33ED9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1305C8"/>
    <w:multiLevelType w:val="multilevel"/>
    <w:tmpl w:val="18CA661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240"/>
        </w:tabs>
        <w:ind w:left="3240" w:hanging="360"/>
      </w:pPr>
      <w:rPr>
        <w:rFonts w:hint="default"/>
      </w:rPr>
    </w:lvl>
    <w:lvl w:ilvl="2">
      <w:start w:val="1"/>
      <w:numFmt w:val="decimal"/>
      <w:lvlText w:val="%1.%2.%3"/>
      <w:lvlJc w:val="left"/>
      <w:pPr>
        <w:tabs>
          <w:tab w:val="num" w:pos="6480"/>
        </w:tabs>
        <w:ind w:left="6480" w:hanging="720"/>
      </w:pPr>
      <w:rPr>
        <w:rFonts w:hint="default"/>
      </w:rPr>
    </w:lvl>
    <w:lvl w:ilvl="3">
      <w:start w:val="1"/>
      <w:numFmt w:val="decimal"/>
      <w:lvlText w:val="%1.%2.%3.%4"/>
      <w:lvlJc w:val="left"/>
      <w:pPr>
        <w:tabs>
          <w:tab w:val="num" w:pos="9360"/>
        </w:tabs>
        <w:ind w:left="9360" w:hanging="720"/>
      </w:pPr>
      <w:rPr>
        <w:rFonts w:hint="default"/>
      </w:rPr>
    </w:lvl>
    <w:lvl w:ilvl="4">
      <w:start w:val="1"/>
      <w:numFmt w:val="decimal"/>
      <w:lvlText w:val="%1.%2.%3.%4.%5"/>
      <w:lvlJc w:val="left"/>
      <w:pPr>
        <w:tabs>
          <w:tab w:val="num" w:pos="12240"/>
        </w:tabs>
        <w:ind w:left="12240" w:hanging="720"/>
      </w:pPr>
      <w:rPr>
        <w:rFonts w:hint="default"/>
      </w:rPr>
    </w:lvl>
    <w:lvl w:ilvl="5">
      <w:start w:val="1"/>
      <w:numFmt w:val="decimal"/>
      <w:lvlText w:val="%1.%2.%3.%4.%5.%6"/>
      <w:lvlJc w:val="left"/>
      <w:pPr>
        <w:tabs>
          <w:tab w:val="num" w:pos="15480"/>
        </w:tabs>
        <w:ind w:left="15480" w:hanging="1080"/>
      </w:pPr>
      <w:rPr>
        <w:rFonts w:hint="default"/>
      </w:rPr>
    </w:lvl>
    <w:lvl w:ilvl="6">
      <w:start w:val="1"/>
      <w:numFmt w:val="decimal"/>
      <w:lvlText w:val="%1.%2.%3.%4.%5.%6.%7"/>
      <w:lvlJc w:val="left"/>
      <w:pPr>
        <w:tabs>
          <w:tab w:val="num" w:pos="18360"/>
        </w:tabs>
        <w:ind w:left="18360" w:hanging="1080"/>
      </w:pPr>
      <w:rPr>
        <w:rFonts w:hint="default"/>
      </w:rPr>
    </w:lvl>
    <w:lvl w:ilvl="7">
      <w:start w:val="1"/>
      <w:numFmt w:val="decimal"/>
      <w:lvlText w:val="%1.%2.%3.%4.%5.%6.%7.%8"/>
      <w:lvlJc w:val="left"/>
      <w:pPr>
        <w:tabs>
          <w:tab w:val="num" w:pos="21600"/>
        </w:tabs>
        <w:ind w:left="21600" w:hanging="1440"/>
      </w:pPr>
      <w:rPr>
        <w:rFonts w:hint="default"/>
      </w:rPr>
    </w:lvl>
    <w:lvl w:ilvl="8">
      <w:start w:val="1"/>
      <w:numFmt w:val="decimal"/>
      <w:lvlText w:val="%1.%2.%3.%4.%5.%6.%7.%8.%9"/>
      <w:lvlJc w:val="left"/>
      <w:pPr>
        <w:tabs>
          <w:tab w:val="num" w:pos="24480"/>
        </w:tabs>
        <w:ind w:left="24480" w:hanging="1440"/>
      </w:pPr>
      <w:rPr>
        <w:rFonts w:hint="default"/>
      </w:rPr>
    </w:lvl>
  </w:abstractNum>
  <w:abstractNum w:abstractNumId="8" w15:restartNumberingAfterBreak="0">
    <w:nsid w:val="207B5336"/>
    <w:multiLevelType w:val="hybridMultilevel"/>
    <w:tmpl w:val="2E609050"/>
    <w:lvl w:ilvl="0" w:tplc="08090001">
      <w:start w:val="1"/>
      <w:numFmt w:val="bullet"/>
      <w:lvlText w:val=""/>
      <w:lvlJc w:val="left"/>
      <w:pPr>
        <w:ind w:left="486" w:hanging="360"/>
      </w:pPr>
      <w:rPr>
        <w:rFonts w:ascii="Symbol" w:hAnsi="Symbol" w:hint="default"/>
      </w:rPr>
    </w:lvl>
    <w:lvl w:ilvl="1" w:tplc="08090003" w:tentative="1">
      <w:start w:val="1"/>
      <w:numFmt w:val="bullet"/>
      <w:lvlText w:val="o"/>
      <w:lvlJc w:val="left"/>
      <w:pPr>
        <w:ind w:left="1206" w:hanging="360"/>
      </w:pPr>
      <w:rPr>
        <w:rFonts w:ascii="Courier New" w:hAnsi="Courier New" w:cs="Courier New" w:hint="default"/>
      </w:rPr>
    </w:lvl>
    <w:lvl w:ilvl="2" w:tplc="08090005" w:tentative="1">
      <w:start w:val="1"/>
      <w:numFmt w:val="bullet"/>
      <w:lvlText w:val=""/>
      <w:lvlJc w:val="left"/>
      <w:pPr>
        <w:ind w:left="1926" w:hanging="360"/>
      </w:pPr>
      <w:rPr>
        <w:rFonts w:ascii="Wingdings" w:hAnsi="Wingdings" w:hint="default"/>
      </w:rPr>
    </w:lvl>
    <w:lvl w:ilvl="3" w:tplc="08090001" w:tentative="1">
      <w:start w:val="1"/>
      <w:numFmt w:val="bullet"/>
      <w:lvlText w:val=""/>
      <w:lvlJc w:val="left"/>
      <w:pPr>
        <w:ind w:left="2646" w:hanging="360"/>
      </w:pPr>
      <w:rPr>
        <w:rFonts w:ascii="Symbol" w:hAnsi="Symbol" w:hint="default"/>
      </w:rPr>
    </w:lvl>
    <w:lvl w:ilvl="4" w:tplc="08090003" w:tentative="1">
      <w:start w:val="1"/>
      <w:numFmt w:val="bullet"/>
      <w:lvlText w:val="o"/>
      <w:lvlJc w:val="left"/>
      <w:pPr>
        <w:ind w:left="3366" w:hanging="360"/>
      </w:pPr>
      <w:rPr>
        <w:rFonts w:ascii="Courier New" w:hAnsi="Courier New" w:cs="Courier New" w:hint="default"/>
      </w:rPr>
    </w:lvl>
    <w:lvl w:ilvl="5" w:tplc="08090005" w:tentative="1">
      <w:start w:val="1"/>
      <w:numFmt w:val="bullet"/>
      <w:lvlText w:val=""/>
      <w:lvlJc w:val="left"/>
      <w:pPr>
        <w:ind w:left="4086" w:hanging="360"/>
      </w:pPr>
      <w:rPr>
        <w:rFonts w:ascii="Wingdings" w:hAnsi="Wingdings" w:hint="default"/>
      </w:rPr>
    </w:lvl>
    <w:lvl w:ilvl="6" w:tplc="08090001" w:tentative="1">
      <w:start w:val="1"/>
      <w:numFmt w:val="bullet"/>
      <w:lvlText w:val=""/>
      <w:lvlJc w:val="left"/>
      <w:pPr>
        <w:ind w:left="4806" w:hanging="360"/>
      </w:pPr>
      <w:rPr>
        <w:rFonts w:ascii="Symbol" w:hAnsi="Symbol" w:hint="default"/>
      </w:rPr>
    </w:lvl>
    <w:lvl w:ilvl="7" w:tplc="08090003" w:tentative="1">
      <w:start w:val="1"/>
      <w:numFmt w:val="bullet"/>
      <w:lvlText w:val="o"/>
      <w:lvlJc w:val="left"/>
      <w:pPr>
        <w:ind w:left="5526" w:hanging="360"/>
      </w:pPr>
      <w:rPr>
        <w:rFonts w:ascii="Courier New" w:hAnsi="Courier New" w:cs="Courier New" w:hint="default"/>
      </w:rPr>
    </w:lvl>
    <w:lvl w:ilvl="8" w:tplc="08090005" w:tentative="1">
      <w:start w:val="1"/>
      <w:numFmt w:val="bullet"/>
      <w:lvlText w:val=""/>
      <w:lvlJc w:val="left"/>
      <w:pPr>
        <w:ind w:left="6246" w:hanging="360"/>
      </w:pPr>
      <w:rPr>
        <w:rFonts w:ascii="Wingdings" w:hAnsi="Wingdings" w:hint="default"/>
      </w:rPr>
    </w:lvl>
  </w:abstractNum>
  <w:abstractNum w:abstractNumId="9" w15:restartNumberingAfterBreak="0">
    <w:nsid w:val="21A450AC"/>
    <w:multiLevelType w:val="hybridMultilevel"/>
    <w:tmpl w:val="13BEC852"/>
    <w:lvl w:ilvl="0" w:tplc="04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1AF750C"/>
    <w:multiLevelType w:val="hybridMultilevel"/>
    <w:tmpl w:val="6C4633B0"/>
    <w:lvl w:ilvl="0" w:tplc="97A40E5A">
      <w:start w:val="1"/>
      <w:numFmt w:val="bullet"/>
      <w:lvlText w:val="□"/>
      <w:lvlJc w:val="left"/>
      <w:pPr>
        <w:ind w:left="360" w:hanging="360"/>
      </w:pPr>
      <w:rPr>
        <w:rFonts w:ascii="Courier New" w:hAnsi="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3DE2E3B"/>
    <w:multiLevelType w:val="hybridMultilevel"/>
    <w:tmpl w:val="79FE951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AF12652"/>
    <w:multiLevelType w:val="hybridMultilevel"/>
    <w:tmpl w:val="86D03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6709B"/>
    <w:multiLevelType w:val="multilevel"/>
    <w:tmpl w:val="77DA7A14"/>
    <w:lvl w:ilvl="0">
      <w:start w:val="3"/>
      <w:numFmt w:val="decimal"/>
      <w:lvlText w:val="%1"/>
      <w:lvlJc w:val="left"/>
      <w:pPr>
        <w:ind w:left="504" w:hanging="504"/>
      </w:pPr>
      <w:rPr>
        <w:rFonts w:hint="default"/>
        <w:b/>
        <w:i w:val="0"/>
      </w:rPr>
    </w:lvl>
    <w:lvl w:ilvl="1">
      <w:start w:val="23"/>
      <w:numFmt w:val="decimal"/>
      <w:lvlText w:val="%1.%2"/>
      <w:lvlJc w:val="left"/>
      <w:pPr>
        <w:ind w:left="720" w:hanging="72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1080" w:hanging="1080"/>
      </w:pPr>
      <w:rPr>
        <w:rFonts w:hint="default"/>
        <w:b/>
        <w:i w:val="0"/>
      </w:rPr>
    </w:lvl>
    <w:lvl w:ilvl="4">
      <w:start w:val="1"/>
      <w:numFmt w:val="decimal"/>
      <w:lvlText w:val="%1.%2.%3.%4.%5"/>
      <w:lvlJc w:val="left"/>
      <w:pPr>
        <w:ind w:left="1440" w:hanging="1440"/>
      </w:pPr>
      <w:rPr>
        <w:rFonts w:hint="default"/>
        <w:b/>
        <w:i w:val="0"/>
      </w:rPr>
    </w:lvl>
    <w:lvl w:ilvl="5">
      <w:start w:val="1"/>
      <w:numFmt w:val="decimal"/>
      <w:lvlText w:val="%1.%2.%3.%4.%5.%6"/>
      <w:lvlJc w:val="left"/>
      <w:pPr>
        <w:ind w:left="1440" w:hanging="1440"/>
      </w:pPr>
      <w:rPr>
        <w:rFonts w:hint="default"/>
        <w:b/>
        <w:i w:val="0"/>
      </w:rPr>
    </w:lvl>
    <w:lvl w:ilvl="6">
      <w:start w:val="1"/>
      <w:numFmt w:val="decimal"/>
      <w:lvlText w:val="%1.%2.%3.%4.%5.%6.%7"/>
      <w:lvlJc w:val="left"/>
      <w:pPr>
        <w:ind w:left="1800" w:hanging="1800"/>
      </w:pPr>
      <w:rPr>
        <w:rFonts w:hint="default"/>
        <w:b/>
        <w:i w:val="0"/>
      </w:rPr>
    </w:lvl>
    <w:lvl w:ilvl="7">
      <w:start w:val="1"/>
      <w:numFmt w:val="decimal"/>
      <w:lvlText w:val="%1.%2.%3.%4.%5.%6.%7.%8"/>
      <w:lvlJc w:val="left"/>
      <w:pPr>
        <w:ind w:left="2160" w:hanging="2160"/>
      </w:pPr>
      <w:rPr>
        <w:rFonts w:hint="default"/>
        <w:b/>
        <w:i w:val="0"/>
      </w:rPr>
    </w:lvl>
    <w:lvl w:ilvl="8">
      <w:start w:val="1"/>
      <w:numFmt w:val="decimal"/>
      <w:lvlText w:val="%1.%2.%3.%4.%5.%6.%7.%8.%9"/>
      <w:lvlJc w:val="left"/>
      <w:pPr>
        <w:ind w:left="2160" w:hanging="2160"/>
      </w:pPr>
      <w:rPr>
        <w:rFonts w:hint="default"/>
        <w:b/>
        <w:i w:val="0"/>
      </w:rPr>
    </w:lvl>
  </w:abstractNum>
  <w:abstractNum w:abstractNumId="14" w15:restartNumberingAfterBreak="0">
    <w:nsid w:val="318B5FE9"/>
    <w:multiLevelType w:val="hybridMultilevel"/>
    <w:tmpl w:val="92E288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8F0A92"/>
    <w:multiLevelType w:val="hybridMultilevel"/>
    <w:tmpl w:val="6922D5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5832C17"/>
    <w:multiLevelType w:val="hybridMultilevel"/>
    <w:tmpl w:val="751AC054"/>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7" w15:restartNumberingAfterBreak="0">
    <w:nsid w:val="3DED71F3"/>
    <w:multiLevelType w:val="hybridMultilevel"/>
    <w:tmpl w:val="B20CEA5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8" w15:restartNumberingAfterBreak="0">
    <w:nsid w:val="3E383E47"/>
    <w:multiLevelType w:val="hybridMultilevel"/>
    <w:tmpl w:val="FAA42BC2"/>
    <w:lvl w:ilvl="0" w:tplc="04090003">
      <w:start w:val="1"/>
      <w:numFmt w:val="bullet"/>
      <w:lvlText w:val="o"/>
      <w:lvlJc w:val="left"/>
      <w:pPr>
        <w:tabs>
          <w:tab w:val="num" w:pos="666"/>
        </w:tabs>
        <w:ind w:left="666" w:hanging="360"/>
      </w:pPr>
      <w:rPr>
        <w:rFonts w:ascii="Courier New" w:hAnsi="Courier New" w:cs="Courier New" w:hint="default"/>
      </w:rPr>
    </w:lvl>
    <w:lvl w:ilvl="1" w:tplc="04090003" w:tentative="1">
      <w:start w:val="1"/>
      <w:numFmt w:val="bullet"/>
      <w:lvlText w:val="o"/>
      <w:lvlJc w:val="left"/>
      <w:pPr>
        <w:tabs>
          <w:tab w:val="num" w:pos="1386"/>
        </w:tabs>
        <w:ind w:left="1386" w:hanging="360"/>
      </w:pPr>
      <w:rPr>
        <w:rFonts w:ascii="Courier New" w:hAnsi="Courier New" w:cs="Courier New" w:hint="default"/>
      </w:rPr>
    </w:lvl>
    <w:lvl w:ilvl="2" w:tplc="04090005" w:tentative="1">
      <w:start w:val="1"/>
      <w:numFmt w:val="bullet"/>
      <w:lvlText w:val=""/>
      <w:lvlJc w:val="left"/>
      <w:pPr>
        <w:tabs>
          <w:tab w:val="num" w:pos="2106"/>
        </w:tabs>
        <w:ind w:left="2106" w:hanging="360"/>
      </w:pPr>
      <w:rPr>
        <w:rFonts w:ascii="Wingdings" w:hAnsi="Wingdings" w:hint="default"/>
      </w:rPr>
    </w:lvl>
    <w:lvl w:ilvl="3" w:tplc="04090001" w:tentative="1">
      <w:start w:val="1"/>
      <w:numFmt w:val="bullet"/>
      <w:lvlText w:val=""/>
      <w:lvlJc w:val="left"/>
      <w:pPr>
        <w:tabs>
          <w:tab w:val="num" w:pos="2826"/>
        </w:tabs>
        <w:ind w:left="2826" w:hanging="360"/>
      </w:pPr>
      <w:rPr>
        <w:rFonts w:ascii="Symbol" w:hAnsi="Symbol" w:hint="default"/>
      </w:rPr>
    </w:lvl>
    <w:lvl w:ilvl="4" w:tplc="04090003" w:tentative="1">
      <w:start w:val="1"/>
      <w:numFmt w:val="bullet"/>
      <w:lvlText w:val="o"/>
      <w:lvlJc w:val="left"/>
      <w:pPr>
        <w:tabs>
          <w:tab w:val="num" w:pos="3546"/>
        </w:tabs>
        <w:ind w:left="3546" w:hanging="360"/>
      </w:pPr>
      <w:rPr>
        <w:rFonts w:ascii="Courier New" w:hAnsi="Courier New" w:cs="Courier New" w:hint="default"/>
      </w:rPr>
    </w:lvl>
    <w:lvl w:ilvl="5" w:tplc="04090005" w:tentative="1">
      <w:start w:val="1"/>
      <w:numFmt w:val="bullet"/>
      <w:lvlText w:val=""/>
      <w:lvlJc w:val="left"/>
      <w:pPr>
        <w:tabs>
          <w:tab w:val="num" w:pos="4266"/>
        </w:tabs>
        <w:ind w:left="4266" w:hanging="360"/>
      </w:pPr>
      <w:rPr>
        <w:rFonts w:ascii="Wingdings" w:hAnsi="Wingdings" w:hint="default"/>
      </w:rPr>
    </w:lvl>
    <w:lvl w:ilvl="6" w:tplc="04090001" w:tentative="1">
      <w:start w:val="1"/>
      <w:numFmt w:val="bullet"/>
      <w:lvlText w:val=""/>
      <w:lvlJc w:val="left"/>
      <w:pPr>
        <w:tabs>
          <w:tab w:val="num" w:pos="4986"/>
        </w:tabs>
        <w:ind w:left="4986" w:hanging="360"/>
      </w:pPr>
      <w:rPr>
        <w:rFonts w:ascii="Symbol" w:hAnsi="Symbol" w:hint="default"/>
      </w:rPr>
    </w:lvl>
    <w:lvl w:ilvl="7" w:tplc="04090003" w:tentative="1">
      <w:start w:val="1"/>
      <w:numFmt w:val="bullet"/>
      <w:lvlText w:val="o"/>
      <w:lvlJc w:val="left"/>
      <w:pPr>
        <w:tabs>
          <w:tab w:val="num" w:pos="5706"/>
        </w:tabs>
        <w:ind w:left="5706" w:hanging="360"/>
      </w:pPr>
      <w:rPr>
        <w:rFonts w:ascii="Courier New" w:hAnsi="Courier New" w:cs="Courier New" w:hint="default"/>
      </w:rPr>
    </w:lvl>
    <w:lvl w:ilvl="8" w:tplc="04090005" w:tentative="1">
      <w:start w:val="1"/>
      <w:numFmt w:val="bullet"/>
      <w:lvlText w:val=""/>
      <w:lvlJc w:val="left"/>
      <w:pPr>
        <w:tabs>
          <w:tab w:val="num" w:pos="6426"/>
        </w:tabs>
        <w:ind w:left="6426" w:hanging="360"/>
      </w:pPr>
      <w:rPr>
        <w:rFonts w:ascii="Wingdings" w:hAnsi="Wingdings" w:hint="default"/>
      </w:rPr>
    </w:lvl>
  </w:abstractNum>
  <w:abstractNum w:abstractNumId="19" w15:restartNumberingAfterBreak="0">
    <w:nsid w:val="41F05EB5"/>
    <w:multiLevelType w:val="multilevel"/>
    <w:tmpl w:val="D116E1A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240"/>
        </w:tabs>
        <w:ind w:left="3240" w:hanging="360"/>
      </w:pPr>
      <w:rPr>
        <w:rFonts w:hint="default"/>
      </w:rPr>
    </w:lvl>
    <w:lvl w:ilvl="2">
      <w:start w:val="1"/>
      <w:numFmt w:val="decimal"/>
      <w:isLgl/>
      <w:lvlText w:val="%1.%2.%3"/>
      <w:lvlJc w:val="left"/>
      <w:pPr>
        <w:tabs>
          <w:tab w:val="num" w:pos="6480"/>
        </w:tabs>
        <w:ind w:left="6480" w:hanging="720"/>
      </w:pPr>
      <w:rPr>
        <w:rFonts w:hint="default"/>
      </w:rPr>
    </w:lvl>
    <w:lvl w:ilvl="3">
      <w:start w:val="1"/>
      <w:numFmt w:val="decimal"/>
      <w:isLgl/>
      <w:lvlText w:val="%1.%2.%3.%4"/>
      <w:lvlJc w:val="left"/>
      <w:pPr>
        <w:tabs>
          <w:tab w:val="num" w:pos="9360"/>
        </w:tabs>
        <w:ind w:left="9360" w:hanging="720"/>
      </w:pPr>
      <w:rPr>
        <w:rFonts w:hint="default"/>
      </w:rPr>
    </w:lvl>
    <w:lvl w:ilvl="4">
      <w:start w:val="1"/>
      <w:numFmt w:val="decimal"/>
      <w:isLgl/>
      <w:lvlText w:val="%1.%2.%3.%4.%5"/>
      <w:lvlJc w:val="left"/>
      <w:pPr>
        <w:tabs>
          <w:tab w:val="num" w:pos="12240"/>
        </w:tabs>
        <w:ind w:left="12240" w:hanging="720"/>
      </w:pPr>
      <w:rPr>
        <w:rFonts w:hint="default"/>
      </w:rPr>
    </w:lvl>
    <w:lvl w:ilvl="5">
      <w:start w:val="1"/>
      <w:numFmt w:val="decimal"/>
      <w:isLgl/>
      <w:lvlText w:val="%1.%2.%3.%4.%5.%6"/>
      <w:lvlJc w:val="left"/>
      <w:pPr>
        <w:tabs>
          <w:tab w:val="num" w:pos="15480"/>
        </w:tabs>
        <w:ind w:left="15480" w:hanging="1080"/>
      </w:pPr>
      <w:rPr>
        <w:rFonts w:hint="default"/>
      </w:rPr>
    </w:lvl>
    <w:lvl w:ilvl="6">
      <w:start w:val="1"/>
      <w:numFmt w:val="decimal"/>
      <w:isLgl/>
      <w:lvlText w:val="%1.%2.%3.%4.%5.%6.%7"/>
      <w:lvlJc w:val="left"/>
      <w:pPr>
        <w:tabs>
          <w:tab w:val="num" w:pos="18360"/>
        </w:tabs>
        <w:ind w:left="18360" w:hanging="1080"/>
      </w:pPr>
      <w:rPr>
        <w:rFonts w:hint="default"/>
      </w:rPr>
    </w:lvl>
    <w:lvl w:ilvl="7">
      <w:start w:val="1"/>
      <w:numFmt w:val="decimal"/>
      <w:isLgl/>
      <w:lvlText w:val="%1.%2.%3.%4.%5.%6.%7.%8"/>
      <w:lvlJc w:val="left"/>
      <w:pPr>
        <w:tabs>
          <w:tab w:val="num" w:pos="21600"/>
        </w:tabs>
        <w:ind w:left="21600" w:hanging="1440"/>
      </w:pPr>
      <w:rPr>
        <w:rFonts w:hint="default"/>
      </w:rPr>
    </w:lvl>
    <w:lvl w:ilvl="8">
      <w:start w:val="1"/>
      <w:numFmt w:val="decimal"/>
      <w:isLgl/>
      <w:lvlText w:val="%1.%2.%3.%4.%5.%6.%7.%8.%9"/>
      <w:lvlJc w:val="left"/>
      <w:pPr>
        <w:tabs>
          <w:tab w:val="num" w:pos="24480"/>
        </w:tabs>
        <w:ind w:left="24480" w:hanging="1440"/>
      </w:pPr>
      <w:rPr>
        <w:rFonts w:hint="default"/>
      </w:rPr>
    </w:lvl>
  </w:abstractNum>
  <w:abstractNum w:abstractNumId="20" w15:restartNumberingAfterBreak="0">
    <w:nsid w:val="491E3DA4"/>
    <w:multiLevelType w:val="multilevel"/>
    <w:tmpl w:val="1682BA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240"/>
        </w:tabs>
        <w:ind w:left="3240" w:hanging="360"/>
      </w:pPr>
      <w:rPr>
        <w:rFonts w:hint="default"/>
      </w:rPr>
    </w:lvl>
    <w:lvl w:ilvl="2">
      <w:start w:val="1"/>
      <w:numFmt w:val="decimal"/>
      <w:lvlText w:val="%1.%2.%3"/>
      <w:lvlJc w:val="left"/>
      <w:pPr>
        <w:tabs>
          <w:tab w:val="num" w:pos="6480"/>
        </w:tabs>
        <w:ind w:left="6480" w:hanging="720"/>
      </w:pPr>
      <w:rPr>
        <w:rFonts w:hint="default"/>
      </w:rPr>
    </w:lvl>
    <w:lvl w:ilvl="3">
      <w:start w:val="1"/>
      <w:numFmt w:val="decimal"/>
      <w:lvlText w:val="%1.%2.%3.%4"/>
      <w:lvlJc w:val="left"/>
      <w:pPr>
        <w:tabs>
          <w:tab w:val="num" w:pos="9360"/>
        </w:tabs>
        <w:ind w:left="9360" w:hanging="720"/>
      </w:pPr>
      <w:rPr>
        <w:rFonts w:hint="default"/>
      </w:rPr>
    </w:lvl>
    <w:lvl w:ilvl="4">
      <w:start w:val="1"/>
      <w:numFmt w:val="decimal"/>
      <w:lvlText w:val="%1.%2.%3.%4.%5"/>
      <w:lvlJc w:val="left"/>
      <w:pPr>
        <w:tabs>
          <w:tab w:val="num" w:pos="12240"/>
        </w:tabs>
        <w:ind w:left="12240" w:hanging="720"/>
      </w:pPr>
      <w:rPr>
        <w:rFonts w:hint="default"/>
      </w:rPr>
    </w:lvl>
    <w:lvl w:ilvl="5">
      <w:start w:val="1"/>
      <w:numFmt w:val="decimal"/>
      <w:lvlText w:val="%1.%2.%3.%4.%5.%6"/>
      <w:lvlJc w:val="left"/>
      <w:pPr>
        <w:tabs>
          <w:tab w:val="num" w:pos="15480"/>
        </w:tabs>
        <w:ind w:left="15480" w:hanging="1080"/>
      </w:pPr>
      <w:rPr>
        <w:rFonts w:hint="default"/>
      </w:rPr>
    </w:lvl>
    <w:lvl w:ilvl="6">
      <w:start w:val="1"/>
      <w:numFmt w:val="decimal"/>
      <w:lvlText w:val="%1.%2.%3.%4.%5.%6.%7"/>
      <w:lvlJc w:val="left"/>
      <w:pPr>
        <w:tabs>
          <w:tab w:val="num" w:pos="18360"/>
        </w:tabs>
        <w:ind w:left="18360" w:hanging="1080"/>
      </w:pPr>
      <w:rPr>
        <w:rFonts w:hint="default"/>
      </w:rPr>
    </w:lvl>
    <w:lvl w:ilvl="7">
      <w:start w:val="1"/>
      <w:numFmt w:val="decimal"/>
      <w:lvlText w:val="%1.%2.%3.%4.%5.%6.%7.%8"/>
      <w:lvlJc w:val="left"/>
      <w:pPr>
        <w:tabs>
          <w:tab w:val="num" w:pos="21600"/>
        </w:tabs>
        <w:ind w:left="21600" w:hanging="1440"/>
      </w:pPr>
      <w:rPr>
        <w:rFonts w:hint="default"/>
      </w:rPr>
    </w:lvl>
    <w:lvl w:ilvl="8">
      <w:start w:val="1"/>
      <w:numFmt w:val="decimal"/>
      <w:lvlText w:val="%1.%2.%3.%4.%5.%6.%7.%8.%9"/>
      <w:lvlJc w:val="left"/>
      <w:pPr>
        <w:tabs>
          <w:tab w:val="num" w:pos="24480"/>
        </w:tabs>
        <w:ind w:left="24480" w:hanging="1440"/>
      </w:pPr>
      <w:rPr>
        <w:rFonts w:hint="default"/>
      </w:rPr>
    </w:lvl>
  </w:abstractNum>
  <w:abstractNum w:abstractNumId="21" w15:restartNumberingAfterBreak="0">
    <w:nsid w:val="4CA51EC3"/>
    <w:multiLevelType w:val="hybridMultilevel"/>
    <w:tmpl w:val="8940EA02"/>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2" w15:restartNumberingAfterBreak="0">
    <w:nsid w:val="4E154AD8"/>
    <w:multiLevelType w:val="hybridMultilevel"/>
    <w:tmpl w:val="C17C548C"/>
    <w:lvl w:ilvl="0" w:tplc="7B5A90B8">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2AC5DE1"/>
    <w:multiLevelType w:val="hybridMultilevel"/>
    <w:tmpl w:val="9A9E0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3B09DC"/>
    <w:multiLevelType w:val="hybridMultilevel"/>
    <w:tmpl w:val="B8BC7B46"/>
    <w:lvl w:ilvl="0" w:tplc="FF1CA006">
      <w:numFmt w:val="bullet"/>
      <w:lvlText w:val="-"/>
      <w:lvlJc w:val="left"/>
      <w:pPr>
        <w:ind w:left="720" w:hanging="360"/>
      </w:pPr>
      <w:rPr>
        <w:rFonts w:ascii="Courier New" w:eastAsia="Times New Roman"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84C1902"/>
    <w:multiLevelType w:val="hybridMultilevel"/>
    <w:tmpl w:val="46C0B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C4F7E69"/>
    <w:multiLevelType w:val="hybridMultilevel"/>
    <w:tmpl w:val="C43A6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450D06"/>
    <w:multiLevelType w:val="multilevel"/>
    <w:tmpl w:val="83E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4B6AB5"/>
    <w:multiLevelType w:val="hybridMultilevel"/>
    <w:tmpl w:val="CD28345C"/>
    <w:lvl w:ilvl="0" w:tplc="C0BEC5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9E13A9B"/>
    <w:multiLevelType w:val="hybridMultilevel"/>
    <w:tmpl w:val="015A1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987B99"/>
    <w:multiLevelType w:val="hybridMultilevel"/>
    <w:tmpl w:val="E8268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D86314"/>
    <w:multiLevelType w:val="hybridMultilevel"/>
    <w:tmpl w:val="8DCC6694"/>
    <w:lvl w:ilvl="0" w:tplc="04090001">
      <w:start w:val="1"/>
      <w:numFmt w:val="bullet"/>
      <w:lvlText w:val=""/>
      <w:lvlJc w:val="left"/>
      <w:pPr>
        <w:tabs>
          <w:tab w:val="num" w:pos="1211"/>
        </w:tabs>
        <w:ind w:left="1211" w:hanging="360"/>
      </w:pPr>
      <w:rPr>
        <w:rFonts w:ascii="Symbol" w:hAnsi="Symbol" w:hint="default"/>
      </w:rPr>
    </w:lvl>
    <w:lvl w:ilvl="1" w:tplc="04090003" w:tentative="1">
      <w:start w:val="1"/>
      <w:numFmt w:val="bullet"/>
      <w:lvlText w:val="o"/>
      <w:lvlJc w:val="left"/>
      <w:pPr>
        <w:tabs>
          <w:tab w:val="num" w:pos="1931"/>
        </w:tabs>
        <w:ind w:left="1931" w:hanging="360"/>
      </w:pPr>
      <w:rPr>
        <w:rFonts w:ascii="Courier New" w:hAnsi="Courier New" w:cs="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cs="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cs="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32" w15:restartNumberingAfterBreak="0">
    <w:nsid w:val="70443E12"/>
    <w:multiLevelType w:val="hybridMultilevel"/>
    <w:tmpl w:val="EA86DD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0E72ABD"/>
    <w:multiLevelType w:val="multilevel"/>
    <w:tmpl w:val="D116E1A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240"/>
        </w:tabs>
        <w:ind w:left="3240" w:hanging="360"/>
      </w:pPr>
      <w:rPr>
        <w:rFonts w:hint="default"/>
      </w:rPr>
    </w:lvl>
    <w:lvl w:ilvl="2">
      <w:start w:val="1"/>
      <w:numFmt w:val="decimal"/>
      <w:isLgl/>
      <w:lvlText w:val="%1.%2.%3"/>
      <w:lvlJc w:val="left"/>
      <w:pPr>
        <w:tabs>
          <w:tab w:val="num" w:pos="6480"/>
        </w:tabs>
        <w:ind w:left="6480" w:hanging="720"/>
      </w:pPr>
      <w:rPr>
        <w:rFonts w:hint="default"/>
      </w:rPr>
    </w:lvl>
    <w:lvl w:ilvl="3">
      <w:start w:val="1"/>
      <w:numFmt w:val="decimal"/>
      <w:isLgl/>
      <w:lvlText w:val="%1.%2.%3.%4"/>
      <w:lvlJc w:val="left"/>
      <w:pPr>
        <w:tabs>
          <w:tab w:val="num" w:pos="9360"/>
        </w:tabs>
        <w:ind w:left="9360" w:hanging="720"/>
      </w:pPr>
      <w:rPr>
        <w:rFonts w:hint="default"/>
      </w:rPr>
    </w:lvl>
    <w:lvl w:ilvl="4">
      <w:start w:val="1"/>
      <w:numFmt w:val="decimal"/>
      <w:isLgl/>
      <w:lvlText w:val="%1.%2.%3.%4.%5"/>
      <w:lvlJc w:val="left"/>
      <w:pPr>
        <w:tabs>
          <w:tab w:val="num" w:pos="12240"/>
        </w:tabs>
        <w:ind w:left="12240" w:hanging="720"/>
      </w:pPr>
      <w:rPr>
        <w:rFonts w:hint="default"/>
      </w:rPr>
    </w:lvl>
    <w:lvl w:ilvl="5">
      <w:start w:val="1"/>
      <w:numFmt w:val="decimal"/>
      <w:isLgl/>
      <w:lvlText w:val="%1.%2.%3.%4.%5.%6"/>
      <w:lvlJc w:val="left"/>
      <w:pPr>
        <w:tabs>
          <w:tab w:val="num" w:pos="15480"/>
        </w:tabs>
        <w:ind w:left="15480" w:hanging="1080"/>
      </w:pPr>
      <w:rPr>
        <w:rFonts w:hint="default"/>
      </w:rPr>
    </w:lvl>
    <w:lvl w:ilvl="6">
      <w:start w:val="1"/>
      <w:numFmt w:val="decimal"/>
      <w:isLgl/>
      <w:lvlText w:val="%1.%2.%3.%4.%5.%6.%7"/>
      <w:lvlJc w:val="left"/>
      <w:pPr>
        <w:tabs>
          <w:tab w:val="num" w:pos="18360"/>
        </w:tabs>
        <w:ind w:left="18360" w:hanging="1080"/>
      </w:pPr>
      <w:rPr>
        <w:rFonts w:hint="default"/>
      </w:rPr>
    </w:lvl>
    <w:lvl w:ilvl="7">
      <w:start w:val="1"/>
      <w:numFmt w:val="decimal"/>
      <w:isLgl/>
      <w:lvlText w:val="%1.%2.%3.%4.%5.%6.%7.%8"/>
      <w:lvlJc w:val="left"/>
      <w:pPr>
        <w:tabs>
          <w:tab w:val="num" w:pos="21600"/>
        </w:tabs>
        <w:ind w:left="21600" w:hanging="1440"/>
      </w:pPr>
      <w:rPr>
        <w:rFonts w:hint="default"/>
      </w:rPr>
    </w:lvl>
    <w:lvl w:ilvl="8">
      <w:start w:val="1"/>
      <w:numFmt w:val="decimal"/>
      <w:isLgl/>
      <w:lvlText w:val="%1.%2.%3.%4.%5.%6.%7.%8.%9"/>
      <w:lvlJc w:val="left"/>
      <w:pPr>
        <w:tabs>
          <w:tab w:val="num" w:pos="24480"/>
        </w:tabs>
        <w:ind w:left="24480" w:hanging="1440"/>
      </w:pPr>
      <w:rPr>
        <w:rFonts w:hint="default"/>
      </w:rPr>
    </w:lvl>
  </w:abstractNum>
  <w:abstractNum w:abstractNumId="34" w15:restartNumberingAfterBreak="0">
    <w:nsid w:val="71993E09"/>
    <w:multiLevelType w:val="hybridMultilevel"/>
    <w:tmpl w:val="AE22C5BE"/>
    <w:lvl w:ilvl="0" w:tplc="FF1CA006">
      <w:numFmt w:val="bullet"/>
      <w:lvlText w:val="-"/>
      <w:lvlJc w:val="left"/>
      <w:pPr>
        <w:ind w:left="720" w:hanging="360"/>
      </w:pPr>
      <w:rPr>
        <w:rFonts w:ascii="Courier New" w:eastAsia="Times New Roman"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5AB705B"/>
    <w:multiLevelType w:val="hybridMultilevel"/>
    <w:tmpl w:val="E24E777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7CE492BE">
      <w:start w:val="14"/>
      <w:numFmt w:val="bullet"/>
      <w:lvlText w:val="-"/>
      <w:lvlJc w:val="left"/>
      <w:pPr>
        <w:ind w:left="2220" w:hanging="420"/>
      </w:pPr>
      <w:rPr>
        <w:rFonts w:ascii="Verdana" w:eastAsia="Times New Roman" w:hAnsi="Verdana" w:cs="Times New Roman"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30637D"/>
    <w:multiLevelType w:val="multilevel"/>
    <w:tmpl w:val="00EEE7D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99F17F6"/>
    <w:multiLevelType w:val="hybridMultilevel"/>
    <w:tmpl w:val="D5443D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9B32801"/>
    <w:multiLevelType w:val="multilevel"/>
    <w:tmpl w:val="CD3E4EE8"/>
    <w:lvl w:ilvl="0">
      <w:start w:val="3"/>
      <w:numFmt w:val="decimal"/>
      <w:lvlText w:val="%1"/>
      <w:lvlJc w:val="left"/>
      <w:pPr>
        <w:ind w:left="360" w:hanging="360"/>
      </w:pPr>
      <w:rPr>
        <w:rFonts w:hint="default"/>
        <w:b/>
        <w:i w:val="0"/>
      </w:rPr>
    </w:lvl>
    <w:lvl w:ilvl="1">
      <w:start w:val="2"/>
      <w:numFmt w:val="decimal"/>
      <w:lvlText w:val="%1.%2"/>
      <w:lvlJc w:val="left"/>
      <w:pPr>
        <w:ind w:left="720" w:hanging="72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1080" w:hanging="1080"/>
      </w:pPr>
      <w:rPr>
        <w:rFonts w:hint="default"/>
        <w:b/>
        <w:i w:val="0"/>
      </w:rPr>
    </w:lvl>
    <w:lvl w:ilvl="4">
      <w:start w:val="1"/>
      <w:numFmt w:val="decimal"/>
      <w:lvlText w:val="%1.%2.%3.%4.%5"/>
      <w:lvlJc w:val="left"/>
      <w:pPr>
        <w:ind w:left="1440" w:hanging="1440"/>
      </w:pPr>
      <w:rPr>
        <w:rFonts w:hint="default"/>
        <w:b/>
        <w:i w:val="0"/>
      </w:rPr>
    </w:lvl>
    <w:lvl w:ilvl="5">
      <w:start w:val="1"/>
      <w:numFmt w:val="decimal"/>
      <w:lvlText w:val="%1.%2.%3.%4.%5.%6"/>
      <w:lvlJc w:val="left"/>
      <w:pPr>
        <w:ind w:left="1440" w:hanging="1440"/>
      </w:pPr>
      <w:rPr>
        <w:rFonts w:hint="default"/>
        <w:b/>
        <w:i w:val="0"/>
      </w:rPr>
    </w:lvl>
    <w:lvl w:ilvl="6">
      <w:start w:val="1"/>
      <w:numFmt w:val="decimal"/>
      <w:lvlText w:val="%1.%2.%3.%4.%5.%6.%7"/>
      <w:lvlJc w:val="left"/>
      <w:pPr>
        <w:ind w:left="1800" w:hanging="1800"/>
      </w:pPr>
      <w:rPr>
        <w:rFonts w:hint="default"/>
        <w:b/>
        <w:i w:val="0"/>
      </w:rPr>
    </w:lvl>
    <w:lvl w:ilvl="7">
      <w:start w:val="1"/>
      <w:numFmt w:val="decimal"/>
      <w:lvlText w:val="%1.%2.%3.%4.%5.%6.%7.%8"/>
      <w:lvlJc w:val="left"/>
      <w:pPr>
        <w:ind w:left="2160" w:hanging="2160"/>
      </w:pPr>
      <w:rPr>
        <w:rFonts w:hint="default"/>
        <w:b/>
        <w:i w:val="0"/>
      </w:rPr>
    </w:lvl>
    <w:lvl w:ilvl="8">
      <w:start w:val="1"/>
      <w:numFmt w:val="decimal"/>
      <w:lvlText w:val="%1.%2.%3.%4.%5.%6.%7.%8.%9"/>
      <w:lvlJc w:val="left"/>
      <w:pPr>
        <w:ind w:left="2160" w:hanging="2160"/>
      </w:pPr>
      <w:rPr>
        <w:rFonts w:hint="default"/>
        <w:b/>
        <w:i w:val="0"/>
      </w:rPr>
    </w:lvl>
  </w:abstractNum>
  <w:num w:numId="1" w16cid:durableId="979502129">
    <w:abstractNumId w:val="33"/>
  </w:num>
  <w:num w:numId="2" w16cid:durableId="43451571">
    <w:abstractNumId w:val="20"/>
  </w:num>
  <w:num w:numId="3" w16cid:durableId="1153134460">
    <w:abstractNumId w:val="7"/>
  </w:num>
  <w:num w:numId="4" w16cid:durableId="48916487">
    <w:abstractNumId w:val="35"/>
  </w:num>
  <w:num w:numId="5" w16cid:durableId="1747995656">
    <w:abstractNumId w:val="18"/>
  </w:num>
  <w:num w:numId="6" w16cid:durableId="1341347482">
    <w:abstractNumId w:val="1"/>
  </w:num>
  <w:num w:numId="7" w16cid:durableId="1219365547">
    <w:abstractNumId w:val="30"/>
  </w:num>
  <w:num w:numId="8" w16cid:durableId="31274503">
    <w:abstractNumId w:val="23"/>
  </w:num>
  <w:num w:numId="9" w16cid:durableId="1149395052">
    <w:abstractNumId w:val="26"/>
  </w:num>
  <w:num w:numId="10" w16cid:durableId="850413288">
    <w:abstractNumId w:val="31"/>
  </w:num>
  <w:num w:numId="11" w16cid:durableId="1790856764">
    <w:abstractNumId w:val="16"/>
  </w:num>
  <w:num w:numId="12" w16cid:durableId="289479386">
    <w:abstractNumId w:val="9"/>
  </w:num>
  <w:num w:numId="13" w16cid:durableId="2047754403">
    <w:abstractNumId w:val="19"/>
  </w:num>
  <w:num w:numId="14" w16cid:durableId="1776751727">
    <w:abstractNumId w:val="0"/>
  </w:num>
  <w:num w:numId="15" w16cid:durableId="796337096">
    <w:abstractNumId w:val="8"/>
  </w:num>
  <w:num w:numId="16" w16cid:durableId="1456634528">
    <w:abstractNumId w:val="29"/>
  </w:num>
  <w:num w:numId="17" w16cid:durableId="1138299415">
    <w:abstractNumId w:val="25"/>
  </w:num>
  <w:num w:numId="18" w16cid:durableId="1934626527">
    <w:abstractNumId w:val="32"/>
  </w:num>
  <w:num w:numId="19" w16cid:durableId="1659533596">
    <w:abstractNumId w:val="5"/>
  </w:num>
  <w:num w:numId="20" w16cid:durableId="1105883730">
    <w:abstractNumId w:val="28"/>
  </w:num>
  <w:num w:numId="21" w16cid:durableId="292637297">
    <w:abstractNumId w:val="6"/>
  </w:num>
  <w:num w:numId="22" w16cid:durableId="1514954456">
    <w:abstractNumId w:val="2"/>
  </w:num>
  <w:num w:numId="23" w16cid:durableId="1569220820">
    <w:abstractNumId w:val="21"/>
  </w:num>
  <w:num w:numId="24" w16cid:durableId="1005133172">
    <w:abstractNumId w:val="12"/>
  </w:num>
  <w:num w:numId="25" w16cid:durableId="255484751">
    <w:abstractNumId w:val="14"/>
  </w:num>
  <w:num w:numId="26" w16cid:durableId="578949518">
    <w:abstractNumId w:val="22"/>
  </w:num>
  <w:num w:numId="27" w16cid:durableId="932786497">
    <w:abstractNumId w:val="11"/>
  </w:num>
  <w:num w:numId="28" w16cid:durableId="1639798648">
    <w:abstractNumId w:val="17"/>
  </w:num>
  <w:num w:numId="29" w16cid:durableId="1992706732">
    <w:abstractNumId w:val="34"/>
  </w:num>
  <w:num w:numId="30" w16cid:durableId="1417820305">
    <w:abstractNumId w:val="24"/>
  </w:num>
  <w:num w:numId="31" w16cid:durableId="1500467650">
    <w:abstractNumId w:val="10"/>
  </w:num>
  <w:num w:numId="32" w16cid:durableId="1911884681">
    <w:abstractNumId w:val="27"/>
  </w:num>
  <w:num w:numId="33" w16cid:durableId="1901207041">
    <w:abstractNumId w:val="37"/>
  </w:num>
  <w:num w:numId="34" w16cid:durableId="381489122">
    <w:abstractNumId w:val="3"/>
  </w:num>
  <w:num w:numId="35" w16cid:durableId="597522827">
    <w:abstractNumId w:val="13"/>
  </w:num>
  <w:num w:numId="36" w16cid:durableId="1430930377">
    <w:abstractNumId w:val="38"/>
  </w:num>
  <w:num w:numId="37" w16cid:durableId="1942450071">
    <w:abstractNumId w:val="15"/>
  </w:num>
  <w:num w:numId="38" w16cid:durableId="190384360">
    <w:abstractNumId w:val="4"/>
  </w:num>
  <w:num w:numId="39" w16cid:durableId="193967750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hyphenationZone w:val="1094"/>
  <w:doNotHyphenateCaps/>
  <w:displayHorizontalDrawingGridEvery w:val="0"/>
  <w:displayVerticalDrawingGridEvery w:val="0"/>
  <w:doNotUseMarginsForDrawingGridOrigin/>
  <w:doNotShadeFormData/>
  <w:noPunctuationKerning/>
  <w:characterSpacingControl w:val="doNotCompress"/>
  <w:hdrShapeDefaults>
    <o:shapedefaults v:ext="edit" spidmax="1433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A7B"/>
    <w:rsid w:val="00005FCF"/>
    <w:rsid w:val="000143A3"/>
    <w:rsid w:val="00021467"/>
    <w:rsid w:val="000240E2"/>
    <w:rsid w:val="00031B84"/>
    <w:rsid w:val="00031D93"/>
    <w:rsid w:val="000328E8"/>
    <w:rsid w:val="0004623A"/>
    <w:rsid w:val="00054B66"/>
    <w:rsid w:val="000604E4"/>
    <w:rsid w:val="000611CD"/>
    <w:rsid w:val="0006536F"/>
    <w:rsid w:val="00065DBF"/>
    <w:rsid w:val="000708DD"/>
    <w:rsid w:val="00071490"/>
    <w:rsid w:val="00077E2F"/>
    <w:rsid w:val="00087479"/>
    <w:rsid w:val="00091C13"/>
    <w:rsid w:val="000970E0"/>
    <w:rsid w:val="000B2A59"/>
    <w:rsid w:val="000B404C"/>
    <w:rsid w:val="000B5515"/>
    <w:rsid w:val="000C2003"/>
    <w:rsid w:val="000D1E39"/>
    <w:rsid w:val="000D4624"/>
    <w:rsid w:val="000E3DD4"/>
    <w:rsid w:val="000F6108"/>
    <w:rsid w:val="001013AA"/>
    <w:rsid w:val="001037F3"/>
    <w:rsid w:val="00113F58"/>
    <w:rsid w:val="001152F2"/>
    <w:rsid w:val="001157CF"/>
    <w:rsid w:val="00116007"/>
    <w:rsid w:val="00117FD3"/>
    <w:rsid w:val="00120564"/>
    <w:rsid w:val="001216C0"/>
    <w:rsid w:val="00125013"/>
    <w:rsid w:val="00130056"/>
    <w:rsid w:val="00135000"/>
    <w:rsid w:val="00147D62"/>
    <w:rsid w:val="00150F3C"/>
    <w:rsid w:val="00154797"/>
    <w:rsid w:val="00155AE4"/>
    <w:rsid w:val="0016382B"/>
    <w:rsid w:val="001748E6"/>
    <w:rsid w:val="001778CE"/>
    <w:rsid w:val="00185650"/>
    <w:rsid w:val="00185CBD"/>
    <w:rsid w:val="00187B64"/>
    <w:rsid w:val="00190150"/>
    <w:rsid w:val="00191386"/>
    <w:rsid w:val="00197445"/>
    <w:rsid w:val="001B2943"/>
    <w:rsid w:val="001C046A"/>
    <w:rsid w:val="001C132C"/>
    <w:rsid w:val="001C1BA0"/>
    <w:rsid w:val="001C6A4D"/>
    <w:rsid w:val="001C7A11"/>
    <w:rsid w:val="001D1010"/>
    <w:rsid w:val="001D1DF8"/>
    <w:rsid w:val="001D6452"/>
    <w:rsid w:val="001E3ED7"/>
    <w:rsid w:val="001E4588"/>
    <w:rsid w:val="001F6A35"/>
    <w:rsid w:val="001F6B1E"/>
    <w:rsid w:val="0021521B"/>
    <w:rsid w:val="00227367"/>
    <w:rsid w:val="0023294B"/>
    <w:rsid w:val="00243179"/>
    <w:rsid w:val="00245EA9"/>
    <w:rsid w:val="0025421C"/>
    <w:rsid w:val="00262060"/>
    <w:rsid w:val="00264C17"/>
    <w:rsid w:val="00265137"/>
    <w:rsid w:val="00277D15"/>
    <w:rsid w:val="00281D35"/>
    <w:rsid w:val="00290C83"/>
    <w:rsid w:val="0029161F"/>
    <w:rsid w:val="002A7940"/>
    <w:rsid w:val="002B7D28"/>
    <w:rsid w:val="002D3FE7"/>
    <w:rsid w:val="002D44F3"/>
    <w:rsid w:val="002D5E51"/>
    <w:rsid w:val="002D64EE"/>
    <w:rsid w:val="002D7631"/>
    <w:rsid w:val="002E282D"/>
    <w:rsid w:val="002E6207"/>
    <w:rsid w:val="002F332E"/>
    <w:rsid w:val="002F3404"/>
    <w:rsid w:val="002F76C5"/>
    <w:rsid w:val="003117AC"/>
    <w:rsid w:val="003118D0"/>
    <w:rsid w:val="00311C02"/>
    <w:rsid w:val="00311E9C"/>
    <w:rsid w:val="00312BC4"/>
    <w:rsid w:val="0031418F"/>
    <w:rsid w:val="003165D8"/>
    <w:rsid w:val="00324113"/>
    <w:rsid w:val="0032476B"/>
    <w:rsid w:val="003302DA"/>
    <w:rsid w:val="00346EE1"/>
    <w:rsid w:val="00356E8E"/>
    <w:rsid w:val="00361C30"/>
    <w:rsid w:val="0037389A"/>
    <w:rsid w:val="003A4B4B"/>
    <w:rsid w:val="003A5E46"/>
    <w:rsid w:val="003A6587"/>
    <w:rsid w:val="003B2971"/>
    <w:rsid w:val="003B4080"/>
    <w:rsid w:val="003C214F"/>
    <w:rsid w:val="003C5D3D"/>
    <w:rsid w:val="003E5177"/>
    <w:rsid w:val="003F2402"/>
    <w:rsid w:val="00401E66"/>
    <w:rsid w:val="00414077"/>
    <w:rsid w:val="00422FC7"/>
    <w:rsid w:val="00444E75"/>
    <w:rsid w:val="00450C17"/>
    <w:rsid w:val="00453174"/>
    <w:rsid w:val="00471F55"/>
    <w:rsid w:val="0047295B"/>
    <w:rsid w:val="004752BD"/>
    <w:rsid w:val="00480FB3"/>
    <w:rsid w:val="00486818"/>
    <w:rsid w:val="004927FC"/>
    <w:rsid w:val="00492FEA"/>
    <w:rsid w:val="0049525E"/>
    <w:rsid w:val="0049598B"/>
    <w:rsid w:val="004A05DE"/>
    <w:rsid w:val="004A3A45"/>
    <w:rsid w:val="004B2018"/>
    <w:rsid w:val="004C271F"/>
    <w:rsid w:val="004C3A44"/>
    <w:rsid w:val="004C4238"/>
    <w:rsid w:val="004D26DE"/>
    <w:rsid w:val="004D33F9"/>
    <w:rsid w:val="004D4A64"/>
    <w:rsid w:val="004E3495"/>
    <w:rsid w:val="004F17A8"/>
    <w:rsid w:val="004F1862"/>
    <w:rsid w:val="00514922"/>
    <w:rsid w:val="00515BBD"/>
    <w:rsid w:val="00520E03"/>
    <w:rsid w:val="00522B23"/>
    <w:rsid w:val="00527CC8"/>
    <w:rsid w:val="00530CAA"/>
    <w:rsid w:val="00530F07"/>
    <w:rsid w:val="00537C82"/>
    <w:rsid w:val="00542DDB"/>
    <w:rsid w:val="00544ED8"/>
    <w:rsid w:val="00545C47"/>
    <w:rsid w:val="005463FE"/>
    <w:rsid w:val="005514AB"/>
    <w:rsid w:val="00564D43"/>
    <w:rsid w:val="0057084F"/>
    <w:rsid w:val="00573732"/>
    <w:rsid w:val="00574919"/>
    <w:rsid w:val="005752DE"/>
    <w:rsid w:val="005809F8"/>
    <w:rsid w:val="00582E51"/>
    <w:rsid w:val="00587F26"/>
    <w:rsid w:val="00590131"/>
    <w:rsid w:val="005A045F"/>
    <w:rsid w:val="005A211E"/>
    <w:rsid w:val="005B0210"/>
    <w:rsid w:val="005B0F2F"/>
    <w:rsid w:val="005B3F1B"/>
    <w:rsid w:val="005B4B4A"/>
    <w:rsid w:val="005B6DC6"/>
    <w:rsid w:val="005B7ECE"/>
    <w:rsid w:val="005C039B"/>
    <w:rsid w:val="005D0858"/>
    <w:rsid w:val="005D52CC"/>
    <w:rsid w:val="005E54D9"/>
    <w:rsid w:val="005F66BD"/>
    <w:rsid w:val="0060203C"/>
    <w:rsid w:val="00630BD5"/>
    <w:rsid w:val="00633DB8"/>
    <w:rsid w:val="00655AC3"/>
    <w:rsid w:val="0067483B"/>
    <w:rsid w:val="006858B1"/>
    <w:rsid w:val="00690D80"/>
    <w:rsid w:val="0069502E"/>
    <w:rsid w:val="00695DB7"/>
    <w:rsid w:val="0069609E"/>
    <w:rsid w:val="006A4752"/>
    <w:rsid w:val="006A48BE"/>
    <w:rsid w:val="006A633A"/>
    <w:rsid w:val="006B1EDD"/>
    <w:rsid w:val="006C1FF7"/>
    <w:rsid w:val="006D1E08"/>
    <w:rsid w:val="006D32E5"/>
    <w:rsid w:val="006E6754"/>
    <w:rsid w:val="006F3F14"/>
    <w:rsid w:val="006F7153"/>
    <w:rsid w:val="00721BEF"/>
    <w:rsid w:val="0072359F"/>
    <w:rsid w:val="00734E09"/>
    <w:rsid w:val="007434F0"/>
    <w:rsid w:val="00746A3C"/>
    <w:rsid w:val="00751CE0"/>
    <w:rsid w:val="00757CE1"/>
    <w:rsid w:val="007630AF"/>
    <w:rsid w:val="00765C67"/>
    <w:rsid w:val="00771EF1"/>
    <w:rsid w:val="0077792C"/>
    <w:rsid w:val="00782CCB"/>
    <w:rsid w:val="00782E2D"/>
    <w:rsid w:val="00792407"/>
    <w:rsid w:val="0079705B"/>
    <w:rsid w:val="007A20D2"/>
    <w:rsid w:val="007B1514"/>
    <w:rsid w:val="007B1CC6"/>
    <w:rsid w:val="007B1E10"/>
    <w:rsid w:val="007B63B5"/>
    <w:rsid w:val="007B68E4"/>
    <w:rsid w:val="007C6EF8"/>
    <w:rsid w:val="007C7878"/>
    <w:rsid w:val="007D492A"/>
    <w:rsid w:val="007D5562"/>
    <w:rsid w:val="007E26E4"/>
    <w:rsid w:val="007E60E1"/>
    <w:rsid w:val="007F2ACE"/>
    <w:rsid w:val="007F5A02"/>
    <w:rsid w:val="0080015C"/>
    <w:rsid w:val="00800F54"/>
    <w:rsid w:val="00804114"/>
    <w:rsid w:val="00807830"/>
    <w:rsid w:val="008111C6"/>
    <w:rsid w:val="008218CB"/>
    <w:rsid w:val="00823243"/>
    <w:rsid w:val="00823C80"/>
    <w:rsid w:val="0083692D"/>
    <w:rsid w:val="0084182C"/>
    <w:rsid w:val="0084538F"/>
    <w:rsid w:val="00845A7D"/>
    <w:rsid w:val="0084613C"/>
    <w:rsid w:val="0085B106"/>
    <w:rsid w:val="00864131"/>
    <w:rsid w:val="00873034"/>
    <w:rsid w:val="00877327"/>
    <w:rsid w:val="00886B10"/>
    <w:rsid w:val="008A258B"/>
    <w:rsid w:val="008A50CF"/>
    <w:rsid w:val="008B3149"/>
    <w:rsid w:val="008B4976"/>
    <w:rsid w:val="008C5CCC"/>
    <w:rsid w:val="008C66ED"/>
    <w:rsid w:val="008C6A34"/>
    <w:rsid w:val="008E2181"/>
    <w:rsid w:val="008E7BDE"/>
    <w:rsid w:val="008F5F5E"/>
    <w:rsid w:val="009023CD"/>
    <w:rsid w:val="0091600C"/>
    <w:rsid w:val="00921DC7"/>
    <w:rsid w:val="0092221E"/>
    <w:rsid w:val="00924C00"/>
    <w:rsid w:val="00930558"/>
    <w:rsid w:val="00944FB5"/>
    <w:rsid w:val="009622A3"/>
    <w:rsid w:val="00984EC9"/>
    <w:rsid w:val="00986B52"/>
    <w:rsid w:val="009C45A7"/>
    <w:rsid w:val="009C4C09"/>
    <w:rsid w:val="009C7A56"/>
    <w:rsid w:val="009D3E3B"/>
    <w:rsid w:val="009D7DDB"/>
    <w:rsid w:val="009E00C0"/>
    <w:rsid w:val="009E4F57"/>
    <w:rsid w:val="009F2E7D"/>
    <w:rsid w:val="00A02F9C"/>
    <w:rsid w:val="00A04E29"/>
    <w:rsid w:val="00A106EA"/>
    <w:rsid w:val="00A207F3"/>
    <w:rsid w:val="00A30B0D"/>
    <w:rsid w:val="00A45AD2"/>
    <w:rsid w:val="00A50E56"/>
    <w:rsid w:val="00A55349"/>
    <w:rsid w:val="00A60B93"/>
    <w:rsid w:val="00A64B85"/>
    <w:rsid w:val="00A64C7B"/>
    <w:rsid w:val="00A67600"/>
    <w:rsid w:val="00A74FC7"/>
    <w:rsid w:val="00A77255"/>
    <w:rsid w:val="00A776C7"/>
    <w:rsid w:val="00A80700"/>
    <w:rsid w:val="00A8647B"/>
    <w:rsid w:val="00A8660F"/>
    <w:rsid w:val="00A93DB3"/>
    <w:rsid w:val="00A9437D"/>
    <w:rsid w:val="00AA41C4"/>
    <w:rsid w:val="00AA6695"/>
    <w:rsid w:val="00AB6AC3"/>
    <w:rsid w:val="00AB78B1"/>
    <w:rsid w:val="00AD2F26"/>
    <w:rsid w:val="00AF06D6"/>
    <w:rsid w:val="00AF2A8C"/>
    <w:rsid w:val="00AF73FB"/>
    <w:rsid w:val="00B21F85"/>
    <w:rsid w:val="00B2263E"/>
    <w:rsid w:val="00B23497"/>
    <w:rsid w:val="00B260B9"/>
    <w:rsid w:val="00B37B4C"/>
    <w:rsid w:val="00B51A90"/>
    <w:rsid w:val="00B87402"/>
    <w:rsid w:val="00B90347"/>
    <w:rsid w:val="00B9320C"/>
    <w:rsid w:val="00B93459"/>
    <w:rsid w:val="00B945B3"/>
    <w:rsid w:val="00B956C6"/>
    <w:rsid w:val="00BA1AB9"/>
    <w:rsid w:val="00BA282B"/>
    <w:rsid w:val="00BA429F"/>
    <w:rsid w:val="00BA5456"/>
    <w:rsid w:val="00BA7957"/>
    <w:rsid w:val="00BB08D8"/>
    <w:rsid w:val="00BB0C7E"/>
    <w:rsid w:val="00BB3571"/>
    <w:rsid w:val="00BB3BD7"/>
    <w:rsid w:val="00BC398D"/>
    <w:rsid w:val="00BC58E3"/>
    <w:rsid w:val="00BC7B78"/>
    <w:rsid w:val="00BE4F82"/>
    <w:rsid w:val="00BF453A"/>
    <w:rsid w:val="00C007CF"/>
    <w:rsid w:val="00C055CF"/>
    <w:rsid w:val="00C1160B"/>
    <w:rsid w:val="00C216E4"/>
    <w:rsid w:val="00C27CDE"/>
    <w:rsid w:val="00C3019B"/>
    <w:rsid w:val="00C3244F"/>
    <w:rsid w:val="00C36F06"/>
    <w:rsid w:val="00C45536"/>
    <w:rsid w:val="00C642A6"/>
    <w:rsid w:val="00C65C63"/>
    <w:rsid w:val="00C8480A"/>
    <w:rsid w:val="00C9662E"/>
    <w:rsid w:val="00CB77FC"/>
    <w:rsid w:val="00CC0FC5"/>
    <w:rsid w:val="00CD75C0"/>
    <w:rsid w:val="00CF457C"/>
    <w:rsid w:val="00CF55F8"/>
    <w:rsid w:val="00CF7751"/>
    <w:rsid w:val="00D07C6E"/>
    <w:rsid w:val="00D13A85"/>
    <w:rsid w:val="00D254F0"/>
    <w:rsid w:val="00D3507D"/>
    <w:rsid w:val="00D42ACE"/>
    <w:rsid w:val="00D50BDD"/>
    <w:rsid w:val="00D50C10"/>
    <w:rsid w:val="00D52A36"/>
    <w:rsid w:val="00D75A68"/>
    <w:rsid w:val="00D82871"/>
    <w:rsid w:val="00D91565"/>
    <w:rsid w:val="00D968ED"/>
    <w:rsid w:val="00DB1FAF"/>
    <w:rsid w:val="00DC06BC"/>
    <w:rsid w:val="00DE292F"/>
    <w:rsid w:val="00DE49BF"/>
    <w:rsid w:val="00DE60E4"/>
    <w:rsid w:val="00DE665B"/>
    <w:rsid w:val="00DE7C37"/>
    <w:rsid w:val="00DF5DA5"/>
    <w:rsid w:val="00DF6A82"/>
    <w:rsid w:val="00E016FA"/>
    <w:rsid w:val="00E37ACC"/>
    <w:rsid w:val="00E37B29"/>
    <w:rsid w:val="00E42BEA"/>
    <w:rsid w:val="00E55687"/>
    <w:rsid w:val="00E650D5"/>
    <w:rsid w:val="00E708B6"/>
    <w:rsid w:val="00E75DFA"/>
    <w:rsid w:val="00E8024E"/>
    <w:rsid w:val="00E855CC"/>
    <w:rsid w:val="00E950AC"/>
    <w:rsid w:val="00EB2189"/>
    <w:rsid w:val="00EE56F3"/>
    <w:rsid w:val="00EE6CB8"/>
    <w:rsid w:val="00EF052B"/>
    <w:rsid w:val="00EF0B56"/>
    <w:rsid w:val="00EF3278"/>
    <w:rsid w:val="00F01C03"/>
    <w:rsid w:val="00F02CE2"/>
    <w:rsid w:val="00F07441"/>
    <w:rsid w:val="00F130B6"/>
    <w:rsid w:val="00F1655C"/>
    <w:rsid w:val="00F27470"/>
    <w:rsid w:val="00F321A8"/>
    <w:rsid w:val="00F36386"/>
    <w:rsid w:val="00F502FA"/>
    <w:rsid w:val="00F50D01"/>
    <w:rsid w:val="00F52FA3"/>
    <w:rsid w:val="00F606DF"/>
    <w:rsid w:val="00F6142C"/>
    <w:rsid w:val="00F63E85"/>
    <w:rsid w:val="00F72689"/>
    <w:rsid w:val="00F730D6"/>
    <w:rsid w:val="00F83A7B"/>
    <w:rsid w:val="00F853CA"/>
    <w:rsid w:val="00F9053F"/>
    <w:rsid w:val="00F93898"/>
    <w:rsid w:val="00FA121B"/>
    <w:rsid w:val="00FA72A8"/>
    <w:rsid w:val="00FA748B"/>
    <w:rsid w:val="00FB1600"/>
    <w:rsid w:val="00FB50A5"/>
    <w:rsid w:val="00FB576C"/>
    <w:rsid w:val="00FE3CB9"/>
    <w:rsid w:val="00FE461F"/>
    <w:rsid w:val="00FF0325"/>
    <w:rsid w:val="00FF07EC"/>
    <w:rsid w:val="00FF67B0"/>
    <w:rsid w:val="00FF6B1F"/>
    <w:rsid w:val="00FF7446"/>
    <w:rsid w:val="011E1E96"/>
    <w:rsid w:val="02501C35"/>
    <w:rsid w:val="050F32E9"/>
    <w:rsid w:val="05A0A79C"/>
    <w:rsid w:val="077738FC"/>
    <w:rsid w:val="081A2455"/>
    <w:rsid w:val="0A36047B"/>
    <w:rsid w:val="0B6CE836"/>
    <w:rsid w:val="149B2760"/>
    <w:rsid w:val="19520FB6"/>
    <w:rsid w:val="1C49973E"/>
    <w:rsid w:val="1EC279AA"/>
    <w:rsid w:val="23963856"/>
    <w:rsid w:val="2604B5C7"/>
    <w:rsid w:val="2D1AA3F3"/>
    <w:rsid w:val="2F3BCD2F"/>
    <w:rsid w:val="338327DC"/>
    <w:rsid w:val="3524C969"/>
    <w:rsid w:val="3708D891"/>
    <w:rsid w:val="395A67D9"/>
    <w:rsid w:val="473C0B4A"/>
    <w:rsid w:val="4847968E"/>
    <w:rsid w:val="4B911F49"/>
    <w:rsid w:val="4D1C9803"/>
    <w:rsid w:val="4DA2A1AE"/>
    <w:rsid w:val="4FF431A9"/>
    <w:rsid w:val="510E7E01"/>
    <w:rsid w:val="51C48878"/>
    <w:rsid w:val="52B3287A"/>
    <w:rsid w:val="54F0B71D"/>
    <w:rsid w:val="556FB63F"/>
    <w:rsid w:val="5678E4FF"/>
    <w:rsid w:val="570691B0"/>
    <w:rsid w:val="58D853CE"/>
    <w:rsid w:val="596C264A"/>
    <w:rsid w:val="62A3C2B3"/>
    <w:rsid w:val="63C30384"/>
    <w:rsid w:val="666A5AFD"/>
    <w:rsid w:val="6741F69E"/>
    <w:rsid w:val="68062B5E"/>
    <w:rsid w:val="6A799760"/>
    <w:rsid w:val="6A89AAF9"/>
    <w:rsid w:val="6CE814D1"/>
    <w:rsid w:val="6D762C34"/>
    <w:rsid w:val="6F692FD5"/>
    <w:rsid w:val="70CC262E"/>
    <w:rsid w:val="70D5747A"/>
    <w:rsid w:val="739EC6E8"/>
    <w:rsid w:val="74329357"/>
    <w:rsid w:val="74DD5953"/>
    <w:rsid w:val="759E4484"/>
    <w:rsid w:val="76E9FB04"/>
    <w:rsid w:val="7C5069B1"/>
    <w:rsid w:val="7E5AA4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52143986"/>
  <w15:docId w15:val="{2E644204-718B-4B81-9840-0F720FF9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2A8"/>
    <w:rPr>
      <w:rFonts w:ascii="Courier New" w:hAnsi="Courier New"/>
      <w:lang w:val="nl-NL" w:eastAsia="en-US"/>
    </w:rPr>
  </w:style>
  <w:style w:type="paragraph" w:styleId="Heading6">
    <w:name w:val="heading 6"/>
    <w:basedOn w:val="Normal"/>
    <w:link w:val="Heading6Char"/>
    <w:uiPriority w:val="9"/>
    <w:qFormat/>
    <w:rsid w:val="0067483B"/>
    <w:pPr>
      <w:spacing w:before="100" w:beforeAutospacing="1" w:after="100" w:afterAutospacing="1"/>
      <w:outlineLvl w:val="5"/>
    </w:pPr>
    <w:rPr>
      <w:rFonts w:ascii="Times New Roman" w:hAnsi="Times New Roman"/>
      <w:b/>
      <w:bCs/>
      <w:sz w:val="15"/>
      <w:szCs w:val="15"/>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hopg1">
    <w:name w:val="inhopg 1"/>
    <w:basedOn w:val="Normal"/>
    <w:pPr>
      <w:tabs>
        <w:tab w:val="left" w:leader="dot" w:pos="9000"/>
        <w:tab w:val="right" w:pos="9360"/>
      </w:tabs>
      <w:suppressAutoHyphens/>
      <w:spacing w:before="480"/>
      <w:ind w:left="720" w:right="720" w:hanging="720"/>
    </w:pPr>
    <w:rPr>
      <w:lang w:val="en-US"/>
    </w:rPr>
  </w:style>
  <w:style w:type="paragraph" w:customStyle="1" w:styleId="inhopg2">
    <w:name w:val="inhopg 2"/>
    <w:basedOn w:val="Normal"/>
    <w:pPr>
      <w:tabs>
        <w:tab w:val="left" w:leader="dot" w:pos="9000"/>
        <w:tab w:val="right" w:pos="9360"/>
      </w:tabs>
      <w:suppressAutoHyphens/>
      <w:ind w:left="1440" w:right="720" w:hanging="720"/>
    </w:pPr>
    <w:rPr>
      <w:lang w:val="en-US"/>
    </w:rPr>
  </w:style>
  <w:style w:type="paragraph" w:customStyle="1" w:styleId="inhopg3">
    <w:name w:val="inhopg 3"/>
    <w:basedOn w:val="Normal"/>
    <w:pPr>
      <w:tabs>
        <w:tab w:val="left" w:leader="dot" w:pos="9000"/>
        <w:tab w:val="right" w:pos="9360"/>
      </w:tabs>
      <w:suppressAutoHyphens/>
      <w:ind w:left="2160" w:right="720" w:hanging="720"/>
    </w:pPr>
    <w:rPr>
      <w:lang w:val="en-US"/>
    </w:rPr>
  </w:style>
  <w:style w:type="paragraph" w:customStyle="1" w:styleId="inhopg4">
    <w:name w:val="inhopg 4"/>
    <w:basedOn w:val="Normal"/>
    <w:pPr>
      <w:tabs>
        <w:tab w:val="left" w:leader="dot" w:pos="9000"/>
        <w:tab w:val="right" w:pos="9360"/>
      </w:tabs>
      <w:suppressAutoHyphens/>
      <w:ind w:left="2880" w:right="720" w:hanging="720"/>
    </w:pPr>
    <w:rPr>
      <w:lang w:val="en-US"/>
    </w:rPr>
  </w:style>
  <w:style w:type="paragraph" w:customStyle="1" w:styleId="inhopg5">
    <w:name w:val="inhopg 5"/>
    <w:basedOn w:val="Normal"/>
    <w:pPr>
      <w:tabs>
        <w:tab w:val="left" w:leader="dot" w:pos="9000"/>
        <w:tab w:val="right" w:pos="9360"/>
      </w:tabs>
      <w:suppressAutoHyphens/>
      <w:ind w:left="3600" w:right="720" w:hanging="720"/>
    </w:pPr>
    <w:rPr>
      <w:lang w:val="en-US"/>
    </w:rPr>
  </w:style>
  <w:style w:type="paragraph" w:customStyle="1" w:styleId="inhopg6">
    <w:name w:val="inhopg 6"/>
    <w:basedOn w:val="Normal"/>
    <w:pPr>
      <w:tabs>
        <w:tab w:val="left" w:pos="9000"/>
        <w:tab w:val="right" w:pos="9360"/>
      </w:tabs>
      <w:suppressAutoHyphens/>
      <w:ind w:left="720" w:hanging="720"/>
    </w:pPr>
    <w:rPr>
      <w:lang w:val="en-US"/>
    </w:rPr>
  </w:style>
  <w:style w:type="paragraph" w:customStyle="1" w:styleId="inhopg7">
    <w:name w:val="inhopg 7"/>
    <w:basedOn w:val="Normal"/>
    <w:pPr>
      <w:suppressAutoHyphens/>
      <w:ind w:left="720" w:hanging="720"/>
    </w:pPr>
    <w:rPr>
      <w:lang w:val="en-US"/>
    </w:rPr>
  </w:style>
  <w:style w:type="paragraph" w:customStyle="1" w:styleId="inhopg8">
    <w:name w:val="inhopg 8"/>
    <w:basedOn w:val="Normal"/>
    <w:pPr>
      <w:tabs>
        <w:tab w:val="left" w:pos="9000"/>
        <w:tab w:val="right" w:pos="9360"/>
      </w:tabs>
      <w:suppressAutoHyphens/>
      <w:ind w:left="720" w:hanging="720"/>
    </w:pPr>
    <w:rPr>
      <w:lang w:val="en-US"/>
    </w:rPr>
  </w:style>
  <w:style w:type="paragraph" w:customStyle="1" w:styleId="inhopg9">
    <w:name w:val="inhopg 9"/>
    <w:basedOn w:val="Normal"/>
    <w:pPr>
      <w:tabs>
        <w:tab w:val="left" w:leader="dot" w:pos="9000"/>
        <w:tab w:val="right" w:pos="9360"/>
      </w:tabs>
      <w:suppressAutoHyphens/>
      <w:ind w:left="720" w:hanging="720"/>
    </w:pPr>
    <w:rPr>
      <w:lang w:val="en-US"/>
    </w:rPr>
  </w:style>
  <w:style w:type="paragraph" w:styleId="Index1">
    <w:name w:val="index 1"/>
    <w:basedOn w:val="Normal"/>
    <w:next w:val="Normal"/>
    <w:semiHidden/>
    <w:pPr>
      <w:tabs>
        <w:tab w:val="left" w:leader="dot" w:pos="9000"/>
        <w:tab w:val="right" w:pos="9360"/>
      </w:tabs>
      <w:suppressAutoHyphens/>
      <w:ind w:left="1440" w:right="720" w:hanging="1440"/>
    </w:pPr>
    <w:rPr>
      <w:lang w:val="en-US"/>
    </w:rPr>
  </w:style>
  <w:style w:type="paragraph" w:styleId="Index2">
    <w:name w:val="index 2"/>
    <w:basedOn w:val="Normal"/>
    <w:next w:val="Normal"/>
    <w:semiHidden/>
    <w:pPr>
      <w:tabs>
        <w:tab w:val="left" w:leader="dot" w:pos="9000"/>
        <w:tab w:val="right" w:pos="9360"/>
      </w:tabs>
      <w:suppressAutoHyphens/>
      <w:ind w:left="1440" w:right="720" w:hanging="720"/>
    </w:pPr>
    <w:rPr>
      <w:lang w:val="en-US"/>
    </w:rPr>
  </w:style>
  <w:style w:type="paragraph" w:customStyle="1" w:styleId="bronvermelding">
    <w:name w:val="bronvermelding"/>
    <w:basedOn w:val="Normal"/>
    <w:pPr>
      <w:tabs>
        <w:tab w:val="left" w:pos="9000"/>
        <w:tab w:val="right" w:pos="9360"/>
      </w:tabs>
      <w:suppressAutoHyphens/>
    </w:pPr>
    <w:rPr>
      <w:lang w:val="en-US"/>
    </w:rPr>
  </w:style>
  <w:style w:type="paragraph" w:customStyle="1" w:styleId="bijschrift">
    <w:name w:val="bijschrift"/>
    <w:basedOn w:val="Normal"/>
    <w:rPr>
      <w:sz w:val="24"/>
    </w:rPr>
  </w:style>
  <w:style w:type="character" w:customStyle="1" w:styleId="EquationCaption">
    <w:name w:val="_Equation Caption"/>
  </w:style>
  <w:style w:type="paragraph" w:styleId="Header">
    <w:name w:val="header"/>
    <w:basedOn w:val="Normal"/>
    <w:pPr>
      <w:tabs>
        <w:tab w:val="center" w:pos="4536"/>
        <w:tab w:val="right" w:pos="9072"/>
      </w:tabs>
    </w:pPr>
  </w:style>
  <w:style w:type="paragraph" w:styleId="BodyText">
    <w:name w:val="Body Text"/>
    <w:basedOn w:val="Normal"/>
    <w:pPr>
      <w:tabs>
        <w:tab w:val="left" w:pos="-1440"/>
        <w:tab w:val="left" w:pos="-720"/>
      </w:tabs>
      <w:spacing w:line="360" w:lineRule="auto"/>
      <w:jc w:val="both"/>
    </w:pPr>
    <w:rPr>
      <w:rFonts w:ascii="Times New Roman" w:hAnsi="Times New Roman"/>
      <w:spacing w:val="-2"/>
      <w:lang w:val="en-GB"/>
    </w:rPr>
  </w:style>
  <w:style w:type="paragraph" w:styleId="BodyText2">
    <w:name w:val="Body Text 2"/>
    <w:basedOn w:val="Normal"/>
    <w:pPr>
      <w:tabs>
        <w:tab w:val="left" w:pos="-1440"/>
        <w:tab w:val="left" w:pos="-720"/>
        <w:tab w:val="left" w:pos="426"/>
      </w:tabs>
      <w:ind w:right="1"/>
      <w:jc w:val="both"/>
    </w:pPr>
    <w:rPr>
      <w:rFonts w:ascii="Times New Roman" w:hAnsi="Times New Roman"/>
      <w:spacing w:val="-2"/>
      <w:lang w:val="en-GB"/>
    </w:rPr>
  </w:style>
  <w:style w:type="paragraph" w:styleId="BodyText3">
    <w:name w:val="Body Text 3"/>
    <w:basedOn w:val="Normal"/>
    <w:pPr>
      <w:tabs>
        <w:tab w:val="left" w:pos="-1440"/>
        <w:tab w:val="left" w:pos="-720"/>
      </w:tabs>
      <w:ind w:right="1985"/>
      <w:jc w:val="both"/>
    </w:pPr>
    <w:rPr>
      <w:rFonts w:ascii="Times New Roman" w:hAnsi="Times New Roman"/>
      <w:spacing w:val="-2"/>
      <w:lang w:val="en-GB"/>
    </w:rPr>
  </w:style>
  <w:style w:type="paragraph" w:styleId="BalloonText">
    <w:name w:val="Balloon Text"/>
    <w:basedOn w:val="Normal"/>
    <w:semiHidden/>
    <w:rsid w:val="003A5E46"/>
    <w:rPr>
      <w:rFonts w:ascii="Tahoma" w:hAnsi="Tahoma" w:cs="Tahoma"/>
      <w:sz w:val="16"/>
      <w:szCs w:val="16"/>
    </w:rPr>
  </w:style>
  <w:style w:type="character" w:styleId="CommentReference">
    <w:name w:val="annotation reference"/>
    <w:semiHidden/>
    <w:rsid w:val="003A5E46"/>
    <w:rPr>
      <w:sz w:val="16"/>
      <w:szCs w:val="16"/>
    </w:rPr>
  </w:style>
  <w:style w:type="paragraph" w:styleId="CommentText">
    <w:name w:val="annotation text"/>
    <w:basedOn w:val="Normal"/>
    <w:semiHidden/>
    <w:rsid w:val="003A5E46"/>
  </w:style>
  <w:style w:type="paragraph" w:styleId="CommentSubject">
    <w:name w:val="annotation subject"/>
    <w:basedOn w:val="CommentText"/>
    <w:next w:val="CommentText"/>
    <w:semiHidden/>
    <w:rsid w:val="003A5E46"/>
    <w:rPr>
      <w:b/>
      <w:bCs/>
    </w:rPr>
  </w:style>
  <w:style w:type="paragraph" w:styleId="Footer">
    <w:name w:val="footer"/>
    <w:basedOn w:val="Normal"/>
    <w:link w:val="FooterChar"/>
    <w:rsid w:val="00765C67"/>
    <w:pPr>
      <w:tabs>
        <w:tab w:val="center" w:pos="4536"/>
        <w:tab w:val="right" w:pos="9072"/>
      </w:tabs>
    </w:pPr>
  </w:style>
  <w:style w:type="character" w:customStyle="1" w:styleId="FooterChar">
    <w:name w:val="Footer Char"/>
    <w:link w:val="Footer"/>
    <w:rsid w:val="00765C67"/>
    <w:rPr>
      <w:rFonts w:ascii="Courier New" w:hAnsi="Courier New"/>
      <w:lang w:val="nl-NL" w:eastAsia="en-US"/>
    </w:rPr>
  </w:style>
  <w:style w:type="character" w:styleId="Hyperlink">
    <w:name w:val="Hyperlink"/>
    <w:uiPriority w:val="99"/>
    <w:unhideWhenUsed/>
    <w:rsid w:val="00590131"/>
    <w:rPr>
      <w:color w:val="0000FF"/>
      <w:u w:val="single"/>
    </w:rPr>
  </w:style>
  <w:style w:type="character" w:styleId="FollowedHyperlink">
    <w:name w:val="FollowedHyperlink"/>
    <w:rsid w:val="00590131"/>
    <w:rPr>
      <w:color w:val="800080"/>
      <w:u w:val="single"/>
    </w:rPr>
  </w:style>
  <w:style w:type="table" w:styleId="TableGrid">
    <w:name w:val="Table Grid"/>
    <w:basedOn w:val="TableNormal"/>
    <w:rsid w:val="00414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BC398D"/>
  </w:style>
  <w:style w:type="character" w:customStyle="1" w:styleId="FootnoteTextChar">
    <w:name w:val="Footnote Text Char"/>
    <w:link w:val="FootnoteText"/>
    <w:rsid w:val="00BC398D"/>
    <w:rPr>
      <w:rFonts w:ascii="Courier New" w:hAnsi="Courier New"/>
      <w:lang w:val="nl-NL" w:eastAsia="en-US"/>
    </w:rPr>
  </w:style>
  <w:style w:type="character" w:styleId="FootnoteReference">
    <w:name w:val="footnote reference"/>
    <w:rsid w:val="00BC398D"/>
    <w:rPr>
      <w:vertAlign w:val="superscript"/>
    </w:rPr>
  </w:style>
  <w:style w:type="paragraph" w:styleId="ListParagraph">
    <w:name w:val="List Paragraph"/>
    <w:basedOn w:val="Normal"/>
    <w:uiPriority w:val="34"/>
    <w:qFormat/>
    <w:rsid w:val="00BB3571"/>
    <w:pPr>
      <w:ind w:left="720"/>
    </w:pPr>
  </w:style>
  <w:style w:type="character" w:styleId="PageNumber">
    <w:name w:val="page number"/>
    <w:basedOn w:val="DefaultParagraphFont"/>
    <w:semiHidden/>
    <w:unhideWhenUsed/>
    <w:rsid w:val="00422FC7"/>
  </w:style>
  <w:style w:type="paragraph" w:styleId="Revision">
    <w:name w:val="Revision"/>
    <w:hidden/>
    <w:uiPriority w:val="99"/>
    <w:semiHidden/>
    <w:rsid w:val="00AA41C4"/>
    <w:rPr>
      <w:rFonts w:ascii="Courier New" w:hAnsi="Courier New"/>
      <w:lang w:val="nl-NL" w:eastAsia="en-US"/>
    </w:rPr>
  </w:style>
  <w:style w:type="character" w:customStyle="1" w:styleId="Heading6Char">
    <w:name w:val="Heading 6 Char"/>
    <w:basedOn w:val="DefaultParagraphFont"/>
    <w:link w:val="Heading6"/>
    <w:uiPriority w:val="9"/>
    <w:rsid w:val="0067483B"/>
    <w:rPr>
      <w:b/>
      <w:bCs/>
      <w:sz w:val="15"/>
      <w:szCs w:val="15"/>
      <w:lang w:val="nl-NL" w:eastAsia="nl-NL"/>
    </w:rPr>
  </w:style>
  <w:style w:type="paragraph" w:styleId="NormalWeb">
    <w:name w:val="Normal (Web)"/>
    <w:basedOn w:val="Normal"/>
    <w:uiPriority w:val="99"/>
    <w:semiHidden/>
    <w:unhideWhenUsed/>
    <w:rsid w:val="0067483B"/>
    <w:pPr>
      <w:spacing w:before="100" w:beforeAutospacing="1" w:after="100" w:afterAutospacing="1"/>
    </w:pPr>
    <w:rPr>
      <w:rFonts w:ascii="Times New Roman" w:hAnsi="Times New Roman"/>
      <w:sz w:val="24"/>
      <w:szCs w:val="24"/>
      <w:lang w:eastAsia="nl-NL"/>
    </w:rPr>
  </w:style>
  <w:style w:type="character" w:styleId="Emphasis">
    <w:name w:val="Emphasis"/>
    <w:basedOn w:val="DefaultParagraphFont"/>
    <w:uiPriority w:val="20"/>
    <w:qFormat/>
    <w:rsid w:val="0067483B"/>
    <w:rPr>
      <w:i/>
      <w:iCs/>
    </w:rPr>
  </w:style>
  <w:style w:type="character" w:styleId="Strong">
    <w:name w:val="Strong"/>
    <w:basedOn w:val="DefaultParagraphFont"/>
    <w:uiPriority w:val="22"/>
    <w:qFormat/>
    <w:rsid w:val="0067483B"/>
    <w:rPr>
      <w:b/>
      <w:bCs/>
    </w:rPr>
  </w:style>
  <w:style w:type="character" w:styleId="UnresolvedMention">
    <w:name w:val="Unresolved Mention"/>
    <w:basedOn w:val="DefaultParagraphFont"/>
    <w:uiPriority w:val="99"/>
    <w:semiHidden/>
    <w:unhideWhenUsed/>
    <w:rsid w:val="00545C47"/>
    <w:rPr>
      <w:color w:val="605E5C"/>
      <w:shd w:val="clear" w:color="auto" w:fill="E1DFDD"/>
    </w:rPr>
  </w:style>
  <w:style w:type="character" w:styleId="PlaceholderText">
    <w:name w:val="Placeholder Text"/>
    <w:basedOn w:val="DefaultParagraphFont"/>
    <w:uiPriority w:val="99"/>
    <w:semiHidden/>
    <w:rsid w:val="000F6108"/>
    <w:rPr>
      <w:color w:val="808080"/>
    </w:rPr>
  </w:style>
  <w:style w:type="character" w:customStyle="1" w:styleId="normaltextrun">
    <w:name w:val="normaltextrun"/>
    <w:basedOn w:val="DefaultParagraphFont"/>
    <w:rsid w:val="000F6108"/>
  </w:style>
  <w:style w:type="paragraph" w:customStyle="1" w:styleId="paragraph">
    <w:name w:val="paragraph"/>
    <w:basedOn w:val="Normal"/>
    <w:rsid w:val="00873034"/>
    <w:pPr>
      <w:spacing w:before="100" w:beforeAutospacing="1" w:after="100" w:afterAutospacing="1"/>
    </w:pPr>
    <w:rPr>
      <w:rFonts w:ascii="Times New Roman" w:hAnsi="Times New Roman"/>
      <w:sz w:val="24"/>
      <w:szCs w:val="24"/>
      <w:lang w:val="en-US"/>
    </w:rPr>
  </w:style>
  <w:style w:type="character" w:customStyle="1" w:styleId="eop">
    <w:name w:val="eop"/>
    <w:basedOn w:val="DefaultParagraphFont"/>
    <w:rsid w:val="00873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9761">
      <w:bodyDiv w:val="1"/>
      <w:marLeft w:val="0"/>
      <w:marRight w:val="0"/>
      <w:marTop w:val="0"/>
      <w:marBottom w:val="0"/>
      <w:divBdr>
        <w:top w:val="none" w:sz="0" w:space="0" w:color="auto"/>
        <w:left w:val="none" w:sz="0" w:space="0" w:color="auto"/>
        <w:bottom w:val="none" w:sz="0" w:space="0" w:color="auto"/>
        <w:right w:val="none" w:sz="0" w:space="0" w:color="auto"/>
      </w:divBdr>
    </w:div>
    <w:div w:id="552930336">
      <w:bodyDiv w:val="1"/>
      <w:marLeft w:val="0"/>
      <w:marRight w:val="0"/>
      <w:marTop w:val="0"/>
      <w:marBottom w:val="0"/>
      <w:divBdr>
        <w:top w:val="none" w:sz="0" w:space="0" w:color="auto"/>
        <w:left w:val="none" w:sz="0" w:space="0" w:color="auto"/>
        <w:bottom w:val="none" w:sz="0" w:space="0" w:color="auto"/>
        <w:right w:val="none" w:sz="0" w:space="0" w:color="auto"/>
      </w:divBdr>
    </w:div>
    <w:div w:id="1292706962">
      <w:bodyDiv w:val="1"/>
      <w:marLeft w:val="0"/>
      <w:marRight w:val="0"/>
      <w:marTop w:val="0"/>
      <w:marBottom w:val="0"/>
      <w:divBdr>
        <w:top w:val="none" w:sz="0" w:space="0" w:color="auto"/>
        <w:left w:val="none" w:sz="0" w:space="0" w:color="auto"/>
        <w:bottom w:val="none" w:sz="0" w:space="0" w:color="auto"/>
        <w:right w:val="none" w:sz="0" w:space="0" w:color="auto"/>
      </w:divBdr>
      <w:divsChild>
        <w:div w:id="1934512439">
          <w:marLeft w:val="0"/>
          <w:marRight w:val="0"/>
          <w:marTop w:val="0"/>
          <w:marBottom w:val="0"/>
          <w:divBdr>
            <w:top w:val="none" w:sz="0" w:space="0" w:color="auto"/>
            <w:left w:val="none" w:sz="0" w:space="0" w:color="auto"/>
            <w:bottom w:val="none" w:sz="0" w:space="0" w:color="auto"/>
            <w:right w:val="none" w:sz="0" w:space="0" w:color="auto"/>
          </w:divBdr>
        </w:div>
        <w:div w:id="1194002616">
          <w:marLeft w:val="0"/>
          <w:marRight w:val="0"/>
          <w:marTop w:val="0"/>
          <w:marBottom w:val="0"/>
          <w:divBdr>
            <w:top w:val="none" w:sz="0" w:space="0" w:color="auto"/>
            <w:left w:val="none" w:sz="0" w:space="0" w:color="auto"/>
            <w:bottom w:val="none" w:sz="0" w:space="0" w:color="auto"/>
            <w:right w:val="none" w:sz="0" w:space="0" w:color="auto"/>
          </w:divBdr>
        </w:div>
        <w:div w:id="136653726">
          <w:marLeft w:val="0"/>
          <w:marRight w:val="0"/>
          <w:marTop w:val="0"/>
          <w:marBottom w:val="0"/>
          <w:divBdr>
            <w:top w:val="none" w:sz="0" w:space="0" w:color="auto"/>
            <w:left w:val="none" w:sz="0" w:space="0" w:color="auto"/>
            <w:bottom w:val="none" w:sz="0" w:space="0" w:color="auto"/>
            <w:right w:val="none" w:sz="0" w:space="0" w:color="auto"/>
          </w:divBdr>
        </w:div>
        <w:div w:id="1771584469">
          <w:marLeft w:val="0"/>
          <w:marRight w:val="0"/>
          <w:marTop w:val="0"/>
          <w:marBottom w:val="0"/>
          <w:divBdr>
            <w:top w:val="none" w:sz="0" w:space="0" w:color="auto"/>
            <w:left w:val="none" w:sz="0" w:space="0" w:color="auto"/>
            <w:bottom w:val="none" w:sz="0" w:space="0" w:color="auto"/>
            <w:right w:val="none" w:sz="0" w:space="0" w:color="auto"/>
          </w:divBdr>
        </w:div>
        <w:div w:id="1761953033">
          <w:marLeft w:val="0"/>
          <w:marRight w:val="0"/>
          <w:marTop w:val="0"/>
          <w:marBottom w:val="0"/>
          <w:divBdr>
            <w:top w:val="none" w:sz="0" w:space="0" w:color="auto"/>
            <w:left w:val="none" w:sz="0" w:space="0" w:color="auto"/>
            <w:bottom w:val="none" w:sz="0" w:space="0" w:color="auto"/>
            <w:right w:val="none" w:sz="0" w:space="0" w:color="auto"/>
          </w:divBdr>
        </w:div>
        <w:div w:id="2068140216">
          <w:marLeft w:val="0"/>
          <w:marRight w:val="0"/>
          <w:marTop w:val="0"/>
          <w:marBottom w:val="0"/>
          <w:divBdr>
            <w:top w:val="none" w:sz="0" w:space="0" w:color="auto"/>
            <w:left w:val="none" w:sz="0" w:space="0" w:color="auto"/>
            <w:bottom w:val="none" w:sz="0" w:space="0" w:color="auto"/>
            <w:right w:val="none" w:sz="0" w:space="0" w:color="auto"/>
          </w:divBdr>
        </w:div>
        <w:div w:id="1010835014">
          <w:marLeft w:val="0"/>
          <w:marRight w:val="0"/>
          <w:marTop w:val="0"/>
          <w:marBottom w:val="0"/>
          <w:divBdr>
            <w:top w:val="none" w:sz="0" w:space="0" w:color="auto"/>
            <w:left w:val="none" w:sz="0" w:space="0" w:color="auto"/>
            <w:bottom w:val="none" w:sz="0" w:space="0" w:color="auto"/>
            <w:right w:val="none" w:sz="0" w:space="0" w:color="auto"/>
          </w:divBdr>
        </w:div>
        <w:div w:id="2005084347">
          <w:marLeft w:val="0"/>
          <w:marRight w:val="0"/>
          <w:marTop w:val="0"/>
          <w:marBottom w:val="0"/>
          <w:divBdr>
            <w:top w:val="none" w:sz="0" w:space="0" w:color="auto"/>
            <w:left w:val="none" w:sz="0" w:space="0" w:color="auto"/>
            <w:bottom w:val="none" w:sz="0" w:space="0" w:color="auto"/>
            <w:right w:val="none" w:sz="0" w:space="0" w:color="auto"/>
          </w:divBdr>
        </w:div>
        <w:div w:id="256404923">
          <w:marLeft w:val="0"/>
          <w:marRight w:val="0"/>
          <w:marTop w:val="0"/>
          <w:marBottom w:val="0"/>
          <w:divBdr>
            <w:top w:val="none" w:sz="0" w:space="0" w:color="auto"/>
            <w:left w:val="none" w:sz="0" w:space="0" w:color="auto"/>
            <w:bottom w:val="none" w:sz="0" w:space="0" w:color="auto"/>
            <w:right w:val="none" w:sz="0" w:space="0" w:color="auto"/>
          </w:divBdr>
        </w:div>
        <w:div w:id="1097408783">
          <w:marLeft w:val="0"/>
          <w:marRight w:val="0"/>
          <w:marTop w:val="0"/>
          <w:marBottom w:val="0"/>
          <w:divBdr>
            <w:top w:val="none" w:sz="0" w:space="0" w:color="auto"/>
            <w:left w:val="none" w:sz="0" w:space="0" w:color="auto"/>
            <w:bottom w:val="none" w:sz="0" w:space="0" w:color="auto"/>
            <w:right w:val="none" w:sz="0" w:space="0" w:color="auto"/>
          </w:divBdr>
        </w:div>
      </w:divsChild>
    </w:div>
    <w:div w:id="206682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agsy.2021.103214"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oi.org/10.1016/j.agsy.2022.103473"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16/j.agsy.2004.06.01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ffice.pe@wur.nl" TargetMode="External"/><Relationship Id="rId5" Type="http://schemas.openxmlformats.org/officeDocument/2006/relationships/numbering" Target="numbering.xml"/><Relationship Id="rId15" Type="http://schemas.openxmlformats.org/officeDocument/2006/relationships/hyperlink" Target="https://doi.org/10.1016/j.agsy.2023.103614"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16/j.scienta.2023.112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cc33fbb9-41a8-45b8-8535-520a1e674c78">
      <UserInfo>
        <DisplayName>Vijver, Claudius vande</DisplayName>
        <AccountId>17</AccountId>
        <AccountType/>
      </UserInfo>
      <UserInfo>
        <DisplayName>Heijboer, Amber</DisplayName>
        <AccountId>14</AccountId>
        <AccountType/>
      </UserInfo>
      <UserInfo>
        <DisplayName>Naomi Zweerus</DisplayName>
        <AccountId>15</AccountId>
        <AccountType/>
      </UserInfo>
      <UserInfo>
        <DisplayName>Suselbeek, Lennart</DisplayName>
        <AccountId>13</AccountId>
        <AccountType/>
      </UserInfo>
      <UserInfo>
        <DisplayName>Zwaan, Bas</DisplayName>
        <AccountId>48</AccountId>
        <AccountType/>
      </UserInfo>
      <UserInfo>
        <DisplayName>Jetten, Theo</DisplayName>
        <AccountId>19</AccountId>
        <AccountType/>
      </UserInfo>
      <UserInfo>
        <DisplayName>Bentum, Inka1</DisplayName>
        <AccountId>9</AccountId>
        <AccountType/>
      </UserInfo>
      <UserInfo>
        <DisplayName>Verhoef-te Brake, Jacqueline</DisplayName>
        <AccountId>12</AccountId>
        <AccountType/>
      </UserInfo>
      <UserInfo>
        <DisplayName>Zweerus, Naomi</DisplayName>
        <AccountId>61</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30F46B8325AE749B159B95E0F492E61" ma:contentTypeVersion="13" ma:contentTypeDescription="Een nieuw document maken." ma:contentTypeScope="" ma:versionID="7d976bf8290fb95b9f7edde240cad709">
  <xsd:schema xmlns:xsd="http://www.w3.org/2001/XMLSchema" xmlns:xs="http://www.w3.org/2001/XMLSchema" xmlns:p="http://schemas.microsoft.com/office/2006/metadata/properties" xmlns:ns2="1b91d889-6b90-45f1-82ce-1e67c00a6941" xmlns:ns3="cc33fbb9-41a8-45b8-8535-520a1e674c78" targetNamespace="http://schemas.microsoft.com/office/2006/metadata/properties" ma:root="true" ma:fieldsID="4c8b213f22779ed35284cfac244a528e" ns2:_="" ns3:_="">
    <xsd:import namespace="1b91d889-6b90-45f1-82ce-1e67c00a6941"/>
    <xsd:import namespace="cc33fbb9-41a8-45b8-8535-520a1e674c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91d889-6b90-45f1-82ce-1e67c00a69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33fbb9-41a8-45b8-8535-520a1e674c78"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B86427-50E6-4B72-B0DB-36C228C9B3D3}">
  <ds:schemaRefs>
    <ds:schemaRef ds:uri="http://schemas.microsoft.com/sharepoint/v3/contenttype/forms"/>
  </ds:schemaRefs>
</ds:datastoreItem>
</file>

<file path=customXml/itemProps2.xml><?xml version="1.0" encoding="utf-8"?>
<ds:datastoreItem xmlns:ds="http://schemas.openxmlformats.org/officeDocument/2006/customXml" ds:itemID="{CD0F9B41-3C1E-4B75-8C5D-235B2507D738}">
  <ds:schemaRefs>
    <ds:schemaRef ds:uri="http://schemas.openxmlformats.org/officeDocument/2006/bibliography"/>
  </ds:schemaRefs>
</ds:datastoreItem>
</file>

<file path=customXml/itemProps3.xml><?xml version="1.0" encoding="utf-8"?>
<ds:datastoreItem xmlns:ds="http://schemas.openxmlformats.org/officeDocument/2006/customXml" ds:itemID="{9B9C0C94-DF75-4416-B63D-329A1C147887}">
  <ds:schemaRefs>
    <ds:schemaRef ds:uri="http://schemas.microsoft.com/office/2006/metadata/properties"/>
    <ds:schemaRef ds:uri="http://schemas.microsoft.com/office/infopath/2007/PartnerControls"/>
    <ds:schemaRef ds:uri="cc33fbb9-41a8-45b8-8535-520a1e674c78"/>
  </ds:schemaRefs>
</ds:datastoreItem>
</file>

<file path=customXml/itemProps4.xml><?xml version="1.0" encoding="utf-8"?>
<ds:datastoreItem xmlns:ds="http://schemas.openxmlformats.org/officeDocument/2006/customXml" ds:itemID="{69631B23-CB5E-4D3D-9AEF-5F1515EE39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91d889-6b90-45f1-82ce-1e67c00a6941"/>
    <ds:schemaRef ds:uri="cc33fbb9-41a8-45b8-8535-520a1e674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7</Pages>
  <Words>2569</Words>
  <Characters>14988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PhD PROJECT PROPOSAL                        WAGENINGEN AGRICULTURAL UNIVERSITY</vt:lpstr>
    </vt:vector>
  </TitlesOfParts>
  <Company>WAU</Company>
  <LinksUpToDate>false</LinksUpToDate>
  <CharactersWithSpaces>17522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PROJECT PROPOSAL                        WAGENINGEN AGRICULTURAL UNIVERSITY</dc:title>
  <dc:subject/>
  <dc:creator>SURF</dc:creator>
  <cp:keywords/>
  <cp:lastModifiedBy>Alvarado Huaman, Leonel Eduardo</cp:lastModifiedBy>
  <cp:revision>27</cp:revision>
  <cp:lastPrinted>2006-06-21T18:16:00Z</cp:lastPrinted>
  <dcterms:created xsi:type="dcterms:W3CDTF">2023-09-08T09:18:00Z</dcterms:created>
  <dcterms:modified xsi:type="dcterms:W3CDTF">2023-09-13T14:26:00Z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0x010100630F46B8325AE749B159B95E0F492E61</vt:lpwstr>
  </property>
</Properties>
</file>