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&lt;/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7EAF285-4510-461C-A739-9F19CA8B0CFE}"/>
      </w:docPartPr>
      <w:docPartBody>
        <w:p w:rsidR="00000000" w:rsidRDefault="00620651" w:rsidP="0062065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19FA8E-3898-47CF-AD7B-4F8CD1BDAE8F}"/>
      </w:docPartPr>
      <w:docPartBody>
        <w:p w:rsidR="00000000" w:rsidRDefault="00620651" w:rsidP="0062065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F039561-C47C-4F72-AD26-3D357914DE10}"/>
      </w:docPartPr>
      <w:docPartBody>
        <w:p w:rsidR="00000000" w:rsidRDefault="00620651" w:rsidP="0062065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C1454D-62A5-4127-B82D-94F1CD87E1C7}"/>
      </w:docPartPr>
      <w:docPartBody>
        <w:p w:rsidR="00000000" w:rsidRDefault="00620651" w:rsidP="0062065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73E815-E576-4CC9-A899-5DFDEDEA55FB}"/>
      </w:docPartPr>
      <w:docPartBody>
        <w:p w:rsidR="00000000" w:rsidRDefault="00620651" w:rsidP="0062065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23ADC4-668D-483C-A559-6E7BADE35EEB}"/>
      </w:docPartPr>
      <w:docPartBody>
        <w:p w:rsidR="00000000" w:rsidRDefault="00620651" w:rsidP="0062065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F1E2DB-5030-49F9-826A-54E684987FC2}"/>
      </w:docPartPr>
      <w:docPartBody>
        <w:p w:rsidR="00000000" w:rsidRDefault="00620651" w:rsidP="0062065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9638EE-0F97-4EAE-8991-D6B6E992CC87}"/>
      </w:docPartPr>
      <w:docPartBody>
        <w:p w:rsidR="00000000" w:rsidRDefault="00620651" w:rsidP="0062065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5BFE48-4D12-4D03-8BB3-F0D080992262}"/>
      </w:docPartPr>
      <w:docPartBody>
        <w:p w:rsidR="00000000" w:rsidRDefault="00620651" w:rsidP="0062065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21625EA-F9BE-427F-B788-694ED1D3AC16}"/>
      </w:docPartPr>
      <w:docPartBody>
        <w:p w:rsidR="00000000" w:rsidRDefault="00620651" w:rsidP="0062065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F3B18D8-B47A-4BF3-AF90-CC1775C3837C}"/>
      </w:docPartPr>
      <w:docPartBody>
        <w:p w:rsidR="00000000" w:rsidRDefault="00620651" w:rsidP="0062065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2CA05AE-0CC2-492A-94B4-64E5DFFECF29}"/>
      </w:docPartPr>
      <w:docPartBody>
        <w:p w:rsidR="00000000" w:rsidRDefault="00620651" w:rsidP="0062065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691A6B5-9F6E-4723-BC6A-EBED69AD487E}"/>
      </w:docPartPr>
      <w:docPartBody>
        <w:p w:rsidR="00000000" w:rsidRDefault="00620651" w:rsidP="0062065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141CD6-D243-4E59-96A3-976BE0047091}"/>
      </w:docPartPr>
      <w:docPartBody>
        <w:p w:rsidR="00000000" w:rsidRDefault="00620651" w:rsidP="0062065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2DE807D-4B21-48D5-A3C7-0C32D8507D8F}"/>
      </w:docPartPr>
      <w:docPartBody>
        <w:p w:rsidR="00000000" w:rsidRDefault="00620651" w:rsidP="0062065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B268E9-5B37-4525-83D1-4191F8140A8C}"/>
      </w:docPartPr>
      <w:docPartBody>
        <w:p w:rsidR="00000000" w:rsidRDefault="00620651" w:rsidP="0062065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9D0444-56B6-4BF1-BC12-22EB9D36824C}"/>
      </w:docPartPr>
      <w:docPartBody>
        <w:p w:rsidR="00000000" w:rsidRDefault="00620651" w:rsidP="00620651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037A64-9389-4B72-9F92-1AF2F08CC6C2}"/>
      </w:docPartPr>
      <w:docPartBody>
        <w:p w:rsidR="00000000" w:rsidRDefault="00620651" w:rsidP="00620651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CEE2D5-F6E2-4699-AF48-0D3A869728DA}"/>
      </w:docPartPr>
      <w:docPartBody>
        <w:p w:rsidR="00000000" w:rsidRDefault="00620651" w:rsidP="00620651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0668AE7-3619-4C04-A5A8-AA1BCE7AB2EC}"/>
      </w:docPartPr>
      <w:docPartBody>
        <w:p w:rsidR="00000000" w:rsidRDefault="00620651" w:rsidP="00620651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544EAE-1521-479B-8127-D35AB2AFF2BA}"/>
      </w:docPartPr>
      <w:docPartBody>
        <w:p w:rsidR="00000000" w:rsidRDefault="00620651" w:rsidP="00620651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Wageningen University and Resear"/>
        <w:style w:val="Signature Company"/>
        <w:category>
          <w:name w:val="General"/>
          <w:gallery w:val="autoTxt"/>
        </w:category>
        <w:behaviors>
          <w:behavior w:val="content"/>
        </w:behaviors>
        <w:guid w:val="{AA83FA71-26D6-4662-83EB-6EDF2317BA6F}"/>
      </w:docPartPr>
      <w:docPartBody>
        <w:p w:rsidR="00000000" w:rsidRDefault="00620651">
          <w:r>
            <w:t>Wageningen University and Research</w:t>
          </w:r>
        </w:p>
      </w:docPartBody>
    </w:docPart>
    <w:docPart>
      <w:docPartPr>
        <w:name w:val="Alvarado Huaman, Leonel Eduardo"/>
        <w:style w:val="Signature"/>
        <w:category>
          <w:name w:val="General"/>
          <w:gallery w:val="autoTxt"/>
        </w:category>
        <w:behaviors>
          <w:behavior w:val="content"/>
        </w:behaviors>
        <w:guid w:val="{E112F577-CDE0-413B-B079-424245B02016}"/>
      </w:docPartPr>
      <w:docPartBody>
        <w:p w:rsidR="00000000" w:rsidRDefault="00620651">
          <w:r>
            <w:t>Alvarado Huaman, Leonel Eduardo</w:t>
          </w:r>
        </w:p>
      </w:docPartBody>
    </w:docPart>
    <w:docPart>
      <w:docPartPr>
        <w:name w:val="AHLE"/>
        <w:style w:val="Reference Initials"/>
        <w:category>
          <w:name w:val="General"/>
          <w:gallery w:val="autoTxt"/>
        </w:category>
        <w:behaviors>
          <w:behavior w:val="content"/>
        </w:behaviors>
        <w:guid w:val="{894C6DF6-54A4-474E-90CB-38C4FE023689}"/>
      </w:docPartPr>
      <w:docPartBody>
        <w:p w:rsidR="00000000" w:rsidRDefault="00620651">
          <w:r>
            <w:t>AHLE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0651"/>
    <w:rsid w:val="006206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2065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620651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2065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Wageningen University and Research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Leonel Eduardo Alvarado Huaman</dc:creator>
  <cp:keywords/>
  <dc:description/>
  <cp:lastModifiedBy>Leonel Eduardo Alvarado Huaman</cp:lastModifiedBy>
  <cp:revision>1</cp:revision>
  <dcterms:created xsi:type="dcterms:W3CDTF">2023-09-15T13:16:00Z</dcterms:created>
  <dcterms:modified xsi:type="dcterms:W3CDTF">2023-09-15T13:16:00Z</dcterms:modified>
</cp:coreProperties>
</file>