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000000"/>
          <w:sz w:val="64"/>
          <w:szCs w:val="64"/>
        </w:rPr>
        <w:t xml:space="preserve">ACELERAME</w:t>
      </w:r>
    </w:p>
    <w:p>
      <w:pPr>
        <w:spacing w:after="400"/>
        <w:jc w:val="center"/>
      </w:pPr>
      <w:r>
        <w:rPr>
          <w:color w:val="8B7051"/>
          <w:sz w:val="32"/>
          <w:szCs w:val="32"/>
        </w:rPr>
        <w:t xml:space="preserve">Guía Técnica de Instalación</w:t>
      </w:r>
    </w:p>
    <w:p>
      <w:pPr>
        <w:spacing w:after="400"/>
        <w:jc w:val="center"/>
      </w:pPr>
      <w:r>
        <w:rPr>
          <w:color w:val="D4A574"/>
        </w:rPr>
        <w:t xml:space="preserve">━━━━━━━━━━━━━━━━━━━━━━━━━━━━━━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Cómo onboardear a un cliente nuevo</w:t>
      </w:r>
    </w:p>
    <w:p>
      <w:pPr>
        <w:spacing w:after="2400"/>
        <w:jc w:val="center"/>
      </w:pPr>
      <w:r>
        <w:rPr>
          <w:i/>
          <w:iCs/>
          <w:color w:val="555555"/>
          <w:sz w:val="20"/>
          <w:szCs w:val="20"/>
        </w:rPr>
        <w:t xml:space="preserve">Checklist técnico paso a paso — versión operador</w:t>
      </w:r>
    </w:p>
    <w:p>
      <w:pPr>
        <w:jc w:val="center"/>
      </w:pPr>
      <w:r>
        <w:rPr>
          <w:color w:val="888888"/>
          <w:sz w:val="18"/>
          <w:szCs w:val="18"/>
        </w:rPr>
        <w:t xml:space="preserve">Documento interno · Leo Delnevo · 2026</w:t>
      </w:r>
    </w:p>
    <w:p>
      <w:r>
        <w:br w:type="page"/>
      </w:r>
    </w:p>
    <w:p>
      <w:pPr>
        <w:pStyle w:val="Heading1"/>
      </w:pPr>
      <w:r>
        <w:t xml:space="preserve">Introducción</w:t>
      </w:r>
    </w:p>
    <w:p>
      <w:pPr>
        <w:spacing w:after="160"/>
      </w:pPr>
      <w:r>
        <w:t xml:space="preserve">Esta guía documenta el proceso completo para instalar el sistema ACELERAME en un cliente nuevo, desde cero, en aproximadamente </w:t>
      </w:r>
      <w:r>
        <w:rPr>
          <w:b/>
          <w:bCs/>
        </w:rPr>
        <w:t xml:space="preserve">2 horas de trabajo técnico + 1 semana de calentamiento de cuentas</w:t>
      </w:r>
      <w:r>
        <w:t xml:space="preserve">.</w:t>
      </w:r>
    </w:p>
    <w:p>
      <w:pPr>
        <w:spacing w:after="160"/>
      </w:pPr>
      <w:r>
        <w:t xml:space="preserve">Cada cliente recibe una instalación idéntica a nivel infraestructura, pero con sus propias cuentas, su propio Supabase, su propia base de datos. Aislamiento total. Los datos de un cliente no pueden filtrarse a otro.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Componentes del sistema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Supabase (base de datos + Data API)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n8n (orquestador de automatizaciones — Railway)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Apify (scraper de Instagram + sender de DMs)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Claude API (scoring + generación de mensajes)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ManyChat (embudo conversacional)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Resend (notificaciones email)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CRM React (frontend Vercel)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Lo que se replica vs lo que es único del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16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 REPLICA igual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16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 CUSTOMIZA por cliente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Estructura de tablas Supabase (schema)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Targeting: keywords, hashtags, cuentas a scrapear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Workflow n8n (lógica CEREBRO)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Copy del DM inicial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Actors de Apify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Mensajes del embudo ManyChat (5 pasos)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Flow ManyChat (estructura)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Audio del Paso 3 (voz del cliente)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Tecnologías (React, Supabase, Railway, etc.)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Cuentas Instagram (principal + scraping)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Prompt de scoring Claude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Link de calendario del cliente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Checklist de instalación</w:t>
      </w:r>
    </w:p>
    <w:p>
      <w:pPr>
        <w:spacing w:after="160"/>
      </w:pPr>
      <w:r>
        <w:t xml:space="preserve">Seguir en orden. Cada paso asume que el anterior está completo.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FASE 1 · Setup infraestructura (Día 1, ~1 hora)</w:t>
      </w:r>
    </w:p>
    <w:p>
      <w:pPr>
        <w:pStyle w:val="Heading3"/>
      </w:pPr>
      <w:r>
        <w:t xml:space="preserve">1.1 Crear proyecto Supabase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Ir a supabase.com → New Project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Nombre: 'acelerame-[nombre-cliente]' (ej: acelerame-poncho)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Región: la más cercana al cliente (Sudamérica → sa-east-1)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Generar database password y guardar en 1Password/equivalente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Esperar provisioning (~2 min)</w:t>
      </w:r>
    </w:p>
    <w:p>
      <w:pPr>
        <w:spacing w:after="200"/>
      </w:pPr>
      <w:r>
        <w:t xml:space="preserve"/>
      </w:r>
    </w:p>
    <w:p>
      <w:pPr>
        <w:pStyle w:val="Heading3"/>
      </w:pPr>
      <w:r>
        <w:t xml:space="preserve">1.2 Replicar schema en Supabase nuevo</w:t>
      </w:r>
    </w:p>
    <w:p>
      <w:pPr>
        <w:spacing w:after="160"/>
      </w:pPr>
      <w:r>
        <w:t xml:space="preserve">Desde el Supabase original (Leo), exportar el SQL del schema de estas tablas: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prospeccion_leads (principal)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instagram_cuentas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scraping_config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notificaciones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prospeccion_metricas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prospeccion_mensajes</w:t>
      </w:r>
    </w:p>
    <w:p>
      <w:pPr>
        <w:spacing w:after="160"/>
      </w:pPr>
      <w:r>
        <w:t xml:space="preserve">En el Supabase nuevo, ir a SQL Editor → pegar el SQL → Run.</w:t>
      </w:r>
    </w:p>
    <w:p>
      <w:pPr>
        <w:spacing w:after="160"/>
      </w:pPr>
      <w:r>
        <w:t xml:space="preserve">Verificar que las </w:t>
      </w:r>
      <w:r>
        <w:rPr>
          <w:b/>
          <w:bCs/>
        </w:rPr>
        <w:t xml:space="preserve">constraints</w:t>
      </w:r>
      <w:r>
        <w:t xml:space="preserve"> y los </w:t>
      </w:r>
      <w:r>
        <w:rPr>
          <w:b/>
          <w:bCs/>
        </w:rPr>
        <w:t xml:space="preserve">indexes</w:t>
      </w:r>
      <w:r>
        <w:t xml:space="preserve"> se replicaron (ver sección 'Protecciones DB' del handoff original).</w:t>
      </w:r>
    </w:p>
    <w:p>
      <w:pPr>
        <w:spacing w:after="200"/>
      </w:pPr>
      <w:r>
        <w:t xml:space="preserve"/>
      </w:r>
    </w:p>
    <w:p>
      <w:pPr>
        <w:pStyle w:val="Heading3"/>
      </w:pPr>
      <w:r>
        <w:t xml:space="preserve">1.3 Obtener credenciales</w:t>
      </w:r>
    </w:p>
    <w:p>
      <w:pPr>
        <w:spacing w:after="160"/>
      </w:pPr>
      <w:r>
        <w:t xml:space="preserve">Del Supabase nuevo, anotar: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Project URL (ej: https://xxxxx.supabase.co)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service_role key (Settings → API → service_role secret)</w:t>
      </w:r>
    </w:p>
    <w:p>
      <w:pPr>
        <w:spacing w:after="160"/>
      </w:pPr>
      <w:r>
        <w:t xml:space="preserve">Estas credenciales van a ser usadas en n8n y en el CRM React.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FASE 2 · Cuentas Instagram (Día 1-7, calentamiento)</w:t>
      </w:r>
    </w:p>
    <w:p>
      <w:pPr>
        <w:pStyle w:val="Heading3"/>
      </w:pPr>
      <w:r>
        <w:t xml:space="preserve">2.1 Crear cuenta principal (para enviar DMs)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Registrar email nuevo (Gmail recomendado)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Crear Instagram con ese email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Nombre profesional alineado al negocio del cliente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Foto de perfil + bio clara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Subir 3-5 posts de contenido real antes de usar el sistema</w:t>
      </w:r>
    </w:p>
    <w:p>
      <w:pPr>
        <w:spacing w:after="200"/>
      </w:pPr>
      <w:r>
        <w:t xml:space="preserve"/>
      </w:r>
    </w:p>
    <w:p>
      <w:pPr>
        <w:pStyle w:val="Heading3"/>
      </w:pPr>
      <w:r>
        <w:t xml:space="preserve">2.2 Crear cuenta de scraping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Segundo email + segundo Instagram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Puede ser más informal (su único uso es ver perfiles ajenos)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Seguir al menos 20-30 cuentas relevantes al nicho del cliente</w:t>
      </w:r>
    </w:p>
    <w:p>
      <w:pPr>
        <w:spacing w:after="200"/>
      </w:pPr>
      <w:r>
        <w:t xml:space="preserve"/>
      </w:r>
    </w:p>
    <w:p>
      <w:pPr>
        <w:pStyle w:val="Heading3"/>
      </w:pPr>
      <w:r>
        <w:t xml:space="preserve">2.3 Obtener sessionid de ambas cuentas</w:t>
      </w:r>
    </w:p>
    <w:p>
      <w:pPr>
        <w:spacing w:after="160"/>
      </w:pPr>
      <w:r>
        <w:t xml:space="preserve">Desde Firefox con extensión Cookie-Editor: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Entrar a instagram.com con la cuenta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Abrir Cookie-Editor → buscar cookie 'sessionid'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Copiar el valor completo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Guardar en Supabase tabla 'instagram_cuentas' con tipo='principal' o 'scraping'</w:t>
      </w:r>
    </w:p>
    <w:p>
      <w:pPr>
        <w:pBdr>
          <w:left w:val="single" w:color="D4A574" w:sz="16" w:space="12"/>
        </w:pBdr>
        <w:spacing w:after="200" w:before="200"/>
        <w:ind w:left="720"/>
      </w:pPr>
      <w:r>
        <w:rPr>
          <w:i/>
          <w:iCs/>
          <w:color w:val="555555"/>
        </w:rPr>
        <w:t xml:space="preserve">IMPORTANTE: la sessionid se vence cada ~30 días. Hay que refrescarla cuando Apify empiece a dar 'Exceeded 30 redirects'.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FASE 3 · n8n workflow (Día 1, ~30 min)</w:t>
      </w:r>
    </w:p>
    <w:p>
      <w:pPr>
        <w:pStyle w:val="Heading3"/>
      </w:pPr>
      <w:r>
        <w:t xml:space="preserve">3.1 Duplicar workflow actual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 n8n, abrir el workflow 'ACELERAME - Sistema ORIGINAL RESTAURADO'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Menú 3 puntos → Duplicate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Renombrar a 'ACELERAME - [Cliente]'</w:t>
      </w:r>
    </w:p>
    <w:p>
      <w:pPr>
        <w:spacing w:after="200"/>
      </w:pPr>
      <w:r>
        <w:t xml:space="preserve"/>
      </w:r>
    </w:p>
    <w:p>
      <w:pPr>
        <w:pStyle w:val="Heading3"/>
      </w:pPr>
      <w:r>
        <w:t xml:space="preserve">3.2 Reemplazar credenciales Supabase</w:t>
      </w:r>
    </w:p>
    <w:p>
      <w:pPr>
        <w:spacing w:after="160"/>
      </w:pPr>
      <w:r>
        <w:t xml:space="preserve">Buscar y reemplazar TODAS las apariciones de estos valores en los nodes HTTP: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supabaseUrl (de Leo) → supabaseUrl del cliente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apikey (de Leo) → apikey del cliente</w:t>
      </w:r>
    </w:p>
    <w:p>
      <w:pPr>
        <w:spacing w:after="160"/>
      </w:pPr>
      <w:r>
        <w:t xml:space="preserve">Son aproximadamente </w:t>
      </w:r>
      <w:r>
        <w:rPr>
          <w:b/>
          <w:bCs/>
        </w:rPr>
        <w:t xml:space="preserve">8 nodos HTTP</w:t>
      </w:r>
      <w:r>
        <w:t xml:space="preserve"> del workflow. Revisar cada uno.</w:t>
      </w:r>
    </w:p>
    <w:p>
      <w:pPr>
        <w:spacing w:after="200"/>
      </w:pPr>
      <w:r>
        <w:t xml:space="preserve"/>
      </w:r>
    </w:p>
    <w:p>
      <w:pPr>
        <w:pStyle w:val="Heading3"/>
      </w:pPr>
      <w:r>
        <w:t xml:space="preserve">3.3 Ajustar CEREBRO (lógica)</w:t>
      </w:r>
    </w:p>
    <w:p>
      <w:pPr>
        <w:spacing w:after="160"/>
      </w:pPr>
      <w:r>
        <w:t xml:space="preserve">El Code node 'CEREBRO' tiene el prompt del sistema (tono, reglas de apertura). Revisar y ajustar a la voz del cliente: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Cambiar 'Leo' por el nombre del cliente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Cambiar '@LeoDelnevo' por el handle del cliente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Cambiar el pitch (ej: 'implemento sistemas de IA' → 'vendo propiedades en USA')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Cambiar la URL del calendario</w:t>
      </w:r>
    </w:p>
    <w:p>
      <w:pPr>
        <w:spacing w:after="200"/>
      </w:pPr>
      <w:r>
        <w:t xml:space="preserve"/>
      </w:r>
    </w:p>
    <w:p>
      <w:pPr>
        <w:pStyle w:val="Heading3"/>
      </w:pPr>
      <w:r>
        <w:t xml:space="preserve">3.4 Activar workflow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Toggle Active en esquina superior derecha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Verificar que esté ejecutando cada 10 min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Checkear primera ejecución en Executions log</w:t>
      </w:r>
    </w:p>
    <w:p>
      <w:r>
        <w:br w:type="page"/>
      </w:r>
    </w:p>
    <w:p>
      <w:pPr>
        <w:pStyle w:val="Heading2"/>
      </w:pPr>
      <w:r>
        <w:t xml:space="preserve">FASE 4 · ManyChat (Día 2, ~45 min)</w:t>
      </w:r>
    </w:p>
    <w:p>
      <w:pPr>
        <w:pStyle w:val="Heading3"/>
      </w:pPr>
      <w:r>
        <w:t xml:space="preserve">4.1 Conectar ManyChat con la cuenta del cliente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 el cliente ya tiene ManyChat: que te agregue como admin de su workspace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 no: crear cuenta ManyChat Pro (trial 14 días gratis)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Conectar Instagram Business → elegir la cuenta principal del cliente</w:t>
      </w:r>
    </w:p>
    <w:p>
      <w:pPr>
        <w:spacing w:after="200"/>
      </w:pPr>
      <w:r>
        <w:t xml:space="preserve"/>
      </w:r>
    </w:p>
    <w:p>
      <w:pPr>
        <w:pStyle w:val="Heading3"/>
      </w:pPr>
      <w:r>
        <w:t xml:space="preserve">4.2 Crear flow 'ACELERAME funnel [cliente]'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Automatizaciones → Nueva automatización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Trigger: 'Respuesta Predeterminada' de Instagram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Crear 5 pasos con los mensajes del embudo (customizados al cliente)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Agregar pausas inteligentes de 1:30 min entre cada paso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 Paso 3: subir el audio del cliente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 Paso 5: link al calendario del cliente</w:t>
      </w:r>
    </w:p>
    <w:p>
      <w:pPr>
        <w:spacing w:after="200"/>
      </w:pPr>
      <w:r>
        <w:t xml:space="preserve"/>
      </w:r>
    </w:p>
    <w:p>
      <w:pPr>
        <w:pStyle w:val="Heading3"/>
      </w:pPr>
      <w:r>
        <w:t xml:space="preserve">4.3 Activar como Respuesta Predeterminada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Ir a Configuración → Instagram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Respuesta Predeterminada → apuntar al flow recién creado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Guardar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FASE 5 · CRM (Día 1, ~15 min)</w:t>
      </w:r>
    </w:p>
    <w:p>
      <w:pPr>
        <w:pStyle w:val="Heading3"/>
      </w:pPr>
      <w:r>
        <w:t xml:space="preserve">5.1 Agregar cliente al CRM</w:t>
      </w:r>
    </w:p>
    <w:p>
      <w:pPr>
        <w:spacing w:after="160"/>
      </w:pPr>
      <w:r>
        <w:t xml:space="preserve">En el repo de GitHub del CRM, editar </w:t>
      </w:r>
    </w:p>
    <w:p>
      <w:pPr>
        <w:shd w:fill="F5F5F0" w:val="clear"/>
        <w:spacing w:after="200" w:before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src/config/projects.js</w:t>
      </w:r>
    </w:p>
    <w:p>
      <w:pPr>
        <w:spacing w:after="160"/>
      </w:pPr>
      <w:r>
        <w:t xml:space="preserve">Agregar la entrada del cliente con su supabaseUrl y supabaseKey.</w:t>
      </w:r>
    </w:p>
    <w:p>
      <w:pPr>
        <w:spacing w:after="160"/>
      </w:pPr>
      <w:r>
        <w:t xml:space="preserve">Editar </w:t>
      </w:r>
    </w:p>
    <w:p>
      <w:pPr>
        <w:shd w:fill="F5F5F0" w:val="clear"/>
        <w:spacing w:after="200" w:before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src/config/users.js</w:t>
      </w:r>
    </w:p>
    <w:p>
      <w:pPr>
        <w:spacing w:after="160"/>
      </w:pPr>
      <w:r>
        <w:t xml:space="preserve">Agregar un usuario con username único, password, y projectId matcheando.</w:t>
      </w:r>
    </w:p>
    <w:p>
      <w:pPr>
        <w:spacing w:after="200"/>
      </w:pPr>
      <w:r>
        <w:t xml:space="preserve"/>
      </w:r>
    </w:p>
    <w:p>
      <w:pPr>
        <w:pStyle w:val="Heading3"/>
      </w:pPr>
      <w:r>
        <w:t xml:space="preserve">5.2 Commit y push</w:t>
      </w:r>
    </w:p>
    <w:p>
      <w:pPr>
        <w:shd w:fill="F5F5F0" w:val="clear"/>
        <w:spacing w:after="200" w:before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add .
git commit -m 'Add cliente [nombre]'
git push origin main</w:t>
      </w:r>
    </w:p>
    <w:p>
      <w:pPr>
        <w:spacing w:after="160"/>
      </w:pPr>
      <w:r>
        <w:t xml:space="preserve">Vercel hace auto-deploy. En ~1 min el cliente ya puede loguearse.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FASE 6 · Scraping y ajuste (Día 2-7)</w:t>
      </w:r>
    </w:p>
    <w:p>
      <w:pPr>
        <w:pStyle w:val="Heading3"/>
      </w:pPr>
      <w:r>
        <w:t xml:space="preserve">6.1 Configurar targeting</w:t>
      </w:r>
    </w:p>
    <w:p>
      <w:pPr>
        <w:spacing w:after="160"/>
      </w:pPr>
      <w:r>
        <w:t xml:space="preserve">En Supabase, tabla </w:t>
      </w:r>
    </w:p>
    <w:p>
      <w:pPr>
        <w:shd w:fill="F5F5F0" w:val="clear"/>
        <w:spacing w:after="200" w:before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scraping_config</w:t>
      </w:r>
    </w:p>
    <w:p>
      <w:pPr>
        <w:spacing w:after="160"/>
      </w:pPr>
      <w:r>
        <w:t xml:space="preserve">, agregar filas con: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tipo: 'hashtag', 'cuenta_seguidores', 'cuenta_comentarios', 'keyword'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valor: el hashtag/cuenta/keyword a scrapear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activo: true</w:t>
      </w:r>
    </w:p>
    <w:p>
      <w:pPr>
        <w:spacing w:after="200"/>
      </w:pPr>
      <w:r>
        <w:t xml:space="preserve"/>
      </w:r>
    </w:p>
    <w:p>
      <w:pPr>
        <w:pStyle w:val="Heading3"/>
      </w:pPr>
      <w:r>
        <w:t xml:space="preserve">6.2 Primera ejecución manual del scraper</w:t>
      </w:r>
    </w:p>
    <w:p>
      <w:pPr>
        <w:spacing w:after="160"/>
      </w:pPr>
      <w:r>
        <w:t xml:space="preserve">En n8n, forzar ejecución del nodo </w:t>
      </w:r>
    </w:p>
    <w:p>
      <w:pPr>
        <w:shd w:fill="F5F5F0" w:val="clear"/>
        <w:spacing w:after="200" w:before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SC_UltimoScrape</w:t>
      </w:r>
    </w:p>
    <w:p>
      <w:pPr>
        <w:spacing w:after="160"/>
      </w:pPr>
      <w:r>
        <w:t xml:space="preserve"> para arrancar el scraping sin esperar las 6 horas.</w:t>
      </w:r>
    </w:p>
    <w:p>
      <w:pPr>
        <w:spacing w:after="200"/>
      </w:pPr>
      <w:r>
        <w:t xml:space="preserve"/>
      </w:r>
    </w:p>
    <w:p>
      <w:pPr>
        <w:pStyle w:val="Heading3"/>
      </w:pPr>
      <w:r>
        <w:t xml:space="preserve">6.3 Calibración de mensajes</w:t>
      </w:r>
    </w:p>
    <w:p>
      <w:pPr>
        <w:spacing w:after="160"/>
      </w:pPr>
      <w:r>
        <w:t xml:space="preserve">Primeros 20-30 mensajes enviados son calibración. Medir: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Tasa de respuesta (objetivo: &gt;15%)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Tasa de auto-replies (si &gt;30%, revisar targeting)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Tono de respuestas negativas (si muchas dicen 'no entiendo', ajustar copy)</w:t>
      </w:r>
    </w:p>
    <w:p>
      <w:r>
        <w:br w:type="page"/>
      </w:r>
    </w:p>
    <w:p>
      <w:pPr>
        <w:pStyle w:val="Heading1"/>
      </w:pPr>
      <w:r>
        <w:t xml:space="preserve">Operación continua</w:t>
      </w:r>
    </w:p>
    <w:p>
      <w:pPr>
        <w:pStyle w:val="Heading2"/>
      </w:pPr>
      <w:r>
        <w:t xml:space="preserve">Rutina diaria (10 min)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Revisar CRM: ¿hay leads nuevos en etapa 9+?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Revisar alertas de email (Resend): ¿alguien agendó llamada?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Revisar ejecuciones de n8n: ¿hay errores?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Rutina semanal (30 min)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Revisar métricas generales del cliente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Ajustar targeting si la tasa de score &lt;7 es alta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Reunión con cliente: 15 min para reportar y ajustar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Verificar sessionids de Instagram (¿siguen vigentes?)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Rutina mensual (2 horas)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Renovar sessionids si están cerca de expirar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Revisar copy del DM inicial — ¿sigue performando o hay que rotar?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Análisis de leads ganados vs perdidos → optimizar scoring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Reporte formal al cliente con métricas del mes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Facturación fija mensual + bonus por cierres</w:t>
      </w:r>
    </w:p>
    <w:p>
      <w:r>
        <w:br w:type="page"/>
      </w:r>
    </w:p>
    <w:p>
      <w:pPr>
        <w:pStyle w:val="Heading1"/>
      </w:pPr>
      <w:r>
        <w:t xml:space="preserve">Troubleshooting</w:t>
      </w:r>
    </w:p>
    <w:p>
      <w:pPr>
        <w:pStyle w:val="Heading2"/>
      </w:pPr>
      <w:r>
        <w:t xml:space="preserve">Sessionid expirada</w:t>
      </w:r>
    </w:p>
    <w:p>
      <w:pPr>
        <w:spacing w:after="160"/>
      </w:pPr>
      <w:r>
        <w:t xml:space="preserve">Síntoma: Apify devuelve 'Exceeded 30 redirects' o 'Login required'. </w:t>
      </w:r>
      <w:r>
        <w:t xml:space="preserve">Solución: abrir Firefox con Cookie-Editor, entrar a Instagram, copiar nueva sessionid, actualizar en Supabase.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n8n no envía DMs</w:t>
      </w:r>
    </w:p>
    <w:p>
      <w:pPr>
        <w:spacing w:after="160"/>
      </w:pPr>
      <w:r>
        <w:t xml:space="preserve">Checklist: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¿El workflow está Active?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¿La hora actual está dentro del rango 08:00-22:00 ARG?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¿Hay leads en etapa 0 con score &gt;= score_min de la cuenta?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¿La sessionid está vigente?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¿Apify tiene créditos disponibles?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ManyChat no responde cuando el lead contesta</w:t>
      </w:r>
    </w:p>
    <w:p>
      <w:pPr>
        <w:spacing w:after="160"/>
      </w:pPr>
      <w:r>
        <w:t xml:space="preserve">Checklist: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¿El flow está LIVE?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¿La Respuesta Predeterminada de Instagram apunta a este flow?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¿ManyChat está conectado con la cuenta Instagram correcta?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¿El lead mandó un mensaje dentro de la ventana de 24h?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CRM no muestra datos</w:t>
      </w:r>
    </w:p>
    <w:p>
      <w:pPr>
        <w:spacing w:after="160"/>
      </w:pPr>
      <w:r>
        <w:t xml:space="preserve">Checklist: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¿La supabaseUrl y supabaseKey son correctas en projects.js?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¿La tabla 'prospeccion_leads' existe en ese Supabase?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¿Está expuesta en Data API Settings?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¿RLS está desactivada en esa tabla (o hay policy que permita al service_role)?</w:t>
      </w:r>
    </w:p>
    <w:p>
      <w:r>
        <w:br w:type="page"/>
      </w:r>
    </w:p>
    <w:p>
      <w:pPr>
        <w:pStyle w:val="Heading1"/>
      </w:pPr>
      <w:r>
        <w:t xml:space="preserve">Costos operativos por cliente</w:t>
      </w:r>
    </w:p>
    <w:p>
      <w:pPr>
        <w:spacing w:after="160"/>
      </w:pPr>
      <w:r>
        <w:t xml:space="preserve">Estimación mensual aproximada de costos variables por cliente nuevo: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16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16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Plan recomendado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16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Costo mensual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 (por cliente)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 tier (primeros 2 clientes) / Pro a partir del 3ro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USD 0 - 25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Apify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Starter (compartido entre clientes)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USD 5-10 por cliente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API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Pay-as-you-go (compartido)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USD 5-15 por cliente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ManyChat Pro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 (por cliente)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USD 15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n8n Railway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Starter (compartido)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USD 2-5 por cliente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Resend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 tier (compartido)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USD 0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Vercel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 tier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USD 0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A57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TOTAL por cliente / mes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A57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A57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USD 27 - 70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</w:pPr>
      <w:r>
        <w:t xml:space="preserve">Estos son </w:t>
      </w:r>
      <w:r>
        <w:rPr>
          <w:b/>
          <w:bCs/>
        </w:rPr>
        <w:t xml:space="preserve">costos técnicos de infraestructura</w:t>
      </w:r>
      <w:r>
        <w:t xml:space="preserve">, NO incluyen tu tiempo como operador. Ese costo se cubre con el fijo mensual que cobrás al cliente.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after="400" w:before="400"/>
        <w:jc w:val="center"/>
      </w:pPr>
      <w:r>
        <w:rPr>
          <w:color w:val="D4A574"/>
        </w:rPr>
        <w:t xml:space="preserve">━━━━━━━━━━━━━━━━━━━━━━━━━━━━━━━━━━━━━━━</w:t>
      </w:r>
    </w:p>
    <w:p>
      <w:pPr>
        <w:jc w:val="center"/>
      </w:pPr>
      <w:r>
        <w:rPr>
          <w:i/>
          <w:iCs/>
          <w:color w:val="555555"/>
          <w:sz w:val="20"/>
          <w:szCs w:val="20"/>
        </w:rPr>
        <w:t xml:space="preserve">Documento interno · Actualizar con cada mejora del sistema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4A574" w:sz="8" w:space="8"/>
      </w:pBdr>
      <w:spacing w:after="280" w:before="480"/>
      <w:outlineLvl w:val="0"/>
    </w:pPr>
    <w:rPr>
      <w:rFonts w:ascii="Calibri" w:cs="Calibri" w:eastAsia="Calibri" w:hAnsi="Calibri"/>
      <w:b/>
      <w:bCs/>
      <w:color w:val="000000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cs="Calibri" w:eastAsia="Calibri" w:hAnsi="Calibri"/>
      <w:b/>
      <w:bCs/>
      <w:color w:val="00000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color w:val="8B70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2026-04-22T23:25:08.293Z</dcterms:created>
  <dcterms:modified xsi:type="dcterms:W3CDTF">2026-04-22T23:25:08.294Z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