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1B34C1" w14:textId="77777777" w:rsidR="00F05AEE" w:rsidRPr="00D812CB" w:rsidRDefault="00F05AEE" w:rsidP="00D96844">
      <w:pPr>
        <w:pStyle w:val="Titel2"/>
        <w:rPr>
          <w:lang w:val="en-US"/>
        </w:rPr>
      </w:pPr>
      <w:bookmarkStart w:id="0" w:name="_GoBack"/>
      <w:bookmarkEnd w:id="0"/>
      <w:r w:rsidRPr="00D812CB">
        <w:rPr>
          <w:lang w:val="en-US"/>
        </w:rPr>
        <w:br w:type="page"/>
      </w:r>
      <w:r w:rsidRPr="00D812CB">
        <w:rPr>
          <w:lang w:val="en-US"/>
        </w:rPr>
        <w:lastRenderedPageBreak/>
        <w:t>Change Control</w:t>
      </w:r>
    </w:p>
    <w:p w14:paraId="441B34C2" w14:textId="77777777" w:rsidR="00F05AEE" w:rsidRPr="00D812CB" w:rsidRDefault="00F05AEE" w:rsidP="00D96844">
      <w:pPr>
        <w:rPr>
          <w:lang w:val="en-US"/>
        </w:rPr>
      </w:pPr>
      <w:r w:rsidRPr="00D812CB">
        <w:rPr>
          <w:lang w:val="en-US"/>
        </w:rPr>
        <w:t>This page shows the status of changes made in this document. With each change, a new edition is being released.</w:t>
      </w:r>
    </w:p>
    <w:tbl>
      <w:tblPr>
        <w:tblW w:w="0" w:type="auto"/>
        <w:tblInd w:w="70" w:type="dxa"/>
        <w:tblBorders>
          <w:top w:val="single" w:sz="4" w:space="0" w:color="909090"/>
          <w:left w:val="single" w:sz="4" w:space="0" w:color="909090"/>
          <w:bottom w:val="single" w:sz="4" w:space="0" w:color="909090"/>
          <w:right w:val="single" w:sz="4" w:space="0" w:color="909090"/>
          <w:insideH w:val="single" w:sz="2" w:space="0" w:color="909090"/>
          <w:insideV w:val="single" w:sz="2" w:space="0" w:color="909090"/>
        </w:tblBorders>
        <w:shd w:val="pct25" w:color="909090" w:fill="auto"/>
        <w:tblCellMar>
          <w:left w:w="70" w:type="dxa"/>
          <w:right w:w="70" w:type="dxa"/>
        </w:tblCellMar>
        <w:tblLook w:val="00A0" w:firstRow="1" w:lastRow="0" w:firstColumn="1" w:lastColumn="0" w:noHBand="0" w:noVBand="0"/>
      </w:tblPr>
      <w:tblGrid>
        <w:gridCol w:w="1276"/>
        <w:gridCol w:w="4394"/>
        <w:gridCol w:w="1843"/>
        <w:gridCol w:w="1628"/>
      </w:tblGrid>
      <w:tr w:rsidR="00F05AEE" w:rsidRPr="00DE05A4" w14:paraId="441B34C7" w14:textId="77777777" w:rsidTr="00D96844">
        <w:trPr>
          <w:cantSplit/>
        </w:trPr>
        <w:tc>
          <w:tcPr>
            <w:tcW w:w="1276" w:type="dxa"/>
            <w:tcBorders>
              <w:top w:val="single" w:sz="4" w:space="0" w:color="909090"/>
              <w:bottom w:val="single" w:sz="4" w:space="0" w:color="909090"/>
            </w:tcBorders>
            <w:shd w:val="pct25" w:color="909090" w:fill="auto"/>
          </w:tcPr>
          <w:p w14:paraId="441B34C3" w14:textId="77777777" w:rsidR="00F05AEE" w:rsidRPr="00DE05A4" w:rsidRDefault="00F05AEE" w:rsidP="00D96844">
            <w:pPr>
              <w:pStyle w:val="Tabellenkopf"/>
            </w:pPr>
            <w:r w:rsidRPr="00DE05A4">
              <w:t>Version</w:t>
            </w:r>
          </w:p>
        </w:tc>
        <w:tc>
          <w:tcPr>
            <w:tcW w:w="4394" w:type="dxa"/>
            <w:tcBorders>
              <w:top w:val="single" w:sz="4" w:space="0" w:color="909090"/>
              <w:bottom w:val="single" w:sz="4" w:space="0" w:color="909090"/>
            </w:tcBorders>
            <w:shd w:val="pct25" w:color="909090" w:fill="auto"/>
          </w:tcPr>
          <w:p w14:paraId="441B34C4" w14:textId="77777777" w:rsidR="00F05AEE" w:rsidRPr="00DE05A4" w:rsidRDefault="00F05AEE" w:rsidP="00D96844">
            <w:pPr>
              <w:pStyle w:val="Tabellenkopf"/>
            </w:pPr>
            <w:r w:rsidRPr="00DE05A4">
              <w:t>Revision</w:t>
            </w:r>
          </w:p>
        </w:tc>
        <w:tc>
          <w:tcPr>
            <w:tcW w:w="1843" w:type="dxa"/>
            <w:tcBorders>
              <w:top w:val="single" w:sz="4" w:space="0" w:color="909090"/>
            </w:tcBorders>
            <w:shd w:val="pct25" w:color="909090" w:fill="auto"/>
          </w:tcPr>
          <w:p w14:paraId="441B34C5" w14:textId="77777777" w:rsidR="00F05AEE" w:rsidRPr="00DE05A4" w:rsidRDefault="00F05AEE" w:rsidP="00D96844">
            <w:pPr>
              <w:pStyle w:val="Tabellenkopf"/>
            </w:pPr>
            <w:r w:rsidRPr="00DE05A4">
              <w:t>Author</w:t>
            </w:r>
          </w:p>
        </w:tc>
        <w:tc>
          <w:tcPr>
            <w:tcW w:w="1628" w:type="dxa"/>
            <w:tcBorders>
              <w:top w:val="single" w:sz="4" w:space="0" w:color="909090"/>
            </w:tcBorders>
            <w:shd w:val="pct25" w:color="909090" w:fill="auto"/>
          </w:tcPr>
          <w:p w14:paraId="441B34C6" w14:textId="77777777" w:rsidR="00F05AEE" w:rsidRPr="00DE05A4" w:rsidRDefault="00F05AEE" w:rsidP="00D96844">
            <w:pPr>
              <w:pStyle w:val="Tabellenkopf"/>
            </w:pPr>
            <w:r w:rsidRPr="00DE05A4">
              <w:t>Date</w:t>
            </w:r>
          </w:p>
        </w:tc>
      </w:tr>
      <w:tr w:rsidR="00F05AEE" w:rsidRPr="00DE05A4" w14:paraId="441B34CC" w14:textId="77777777" w:rsidTr="00D96844">
        <w:trPr>
          <w:cantSplit/>
        </w:trPr>
        <w:tc>
          <w:tcPr>
            <w:tcW w:w="1276" w:type="dxa"/>
            <w:tcBorders>
              <w:top w:val="single" w:sz="4" w:space="0" w:color="909090"/>
              <w:bottom w:val="single" w:sz="2" w:space="0" w:color="909090"/>
            </w:tcBorders>
            <w:shd w:val="clear" w:color="909090" w:fill="auto"/>
          </w:tcPr>
          <w:p w14:paraId="441B34C8" w14:textId="77777777" w:rsidR="00F05AEE" w:rsidRPr="00DE05A4" w:rsidRDefault="00A01A4B" w:rsidP="00D96844">
            <w:pPr>
              <w:pStyle w:val="Tabellentext"/>
            </w:pPr>
            <w:r>
              <w:t>0.1</w:t>
            </w:r>
          </w:p>
        </w:tc>
        <w:tc>
          <w:tcPr>
            <w:tcW w:w="4394" w:type="dxa"/>
            <w:tcBorders>
              <w:top w:val="single" w:sz="4" w:space="0" w:color="909090"/>
              <w:bottom w:val="single" w:sz="2" w:space="0" w:color="909090"/>
            </w:tcBorders>
            <w:shd w:val="clear" w:color="909090" w:fill="auto"/>
          </w:tcPr>
          <w:p w14:paraId="441B34C9" w14:textId="77777777" w:rsidR="00F05AEE" w:rsidRPr="00DE05A4" w:rsidRDefault="00A01A4B" w:rsidP="00D96844">
            <w:pPr>
              <w:pStyle w:val="Tabellentext"/>
            </w:pPr>
            <w:r>
              <w:t>Create Document</w:t>
            </w:r>
          </w:p>
        </w:tc>
        <w:tc>
          <w:tcPr>
            <w:tcW w:w="1843" w:type="dxa"/>
            <w:shd w:val="clear" w:color="909090" w:fill="auto"/>
          </w:tcPr>
          <w:p w14:paraId="441B34CA" w14:textId="77777777" w:rsidR="00F05AEE" w:rsidRPr="00DE05A4" w:rsidRDefault="00A01A4B" w:rsidP="00D96844">
            <w:pPr>
              <w:pStyle w:val="Tabellentext"/>
            </w:pPr>
            <w:r>
              <w:t>Aks</w:t>
            </w:r>
          </w:p>
        </w:tc>
        <w:tc>
          <w:tcPr>
            <w:tcW w:w="1628" w:type="dxa"/>
            <w:shd w:val="clear" w:color="909090" w:fill="auto"/>
          </w:tcPr>
          <w:p w14:paraId="441B34CB" w14:textId="77777777" w:rsidR="00F05AEE" w:rsidRPr="00DE05A4" w:rsidRDefault="00A01A4B" w:rsidP="00D96844">
            <w:pPr>
              <w:pStyle w:val="Tabellentext"/>
            </w:pPr>
            <w:r>
              <w:t>02.03.16</w:t>
            </w:r>
          </w:p>
        </w:tc>
      </w:tr>
      <w:tr w:rsidR="00F05AEE" w:rsidRPr="00DE05A4" w14:paraId="441B34D1" w14:textId="77777777" w:rsidTr="00D96844">
        <w:trPr>
          <w:cantSplit/>
        </w:trPr>
        <w:tc>
          <w:tcPr>
            <w:tcW w:w="1276" w:type="dxa"/>
            <w:tcBorders>
              <w:top w:val="single" w:sz="2" w:space="0" w:color="909090"/>
              <w:bottom w:val="single" w:sz="2" w:space="0" w:color="909090"/>
            </w:tcBorders>
            <w:shd w:val="clear" w:color="909090" w:fill="auto"/>
          </w:tcPr>
          <w:p w14:paraId="441B34CD" w14:textId="77777777" w:rsidR="00F05AEE" w:rsidRPr="00DE05A4" w:rsidRDefault="00922D12" w:rsidP="00D96844">
            <w:pPr>
              <w:pStyle w:val="Tabellentext"/>
            </w:pPr>
            <w:r>
              <w:t>0.2</w:t>
            </w:r>
          </w:p>
        </w:tc>
        <w:tc>
          <w:tcPr>
            <w:tcW w:w="4394" w:type="dxa"/>
            <w:tcBorders>
              <w:top w:val="single" w:sz="2" w:space="0" w:color="909090"/>
              <w:bottom w:val="single" w:sz="2" w:space="0" w:color="909090"/>
            </w:tcBorders>
            <w:shd w:val="clear" w:color="909090" w:fill="auto"/>
          </w:tcPr>
          <w:p w14:paraId="441B34CE" w14:textId="77777777" w:rsidR="00F05AEE" w:rsidRPr="00DE05A4" w:rsidRDefault="00922D12" w:rsidP="00D96844">
            <w:pPr>
              <w:pStyle w:val="Tabellentext"/>
            </w:pPr>
            <w:r>
              <w:t>Define Search Features</w:t>
            </w:r>
          </w:p>
        </w:tc>
        <w:tc>
          <w:tcPr>
            <w:tcW w:w="1843" w:type="dxa"/>
            <w:shd w:val="clear" w:color="909090" w:fill="auto"/>
          </w:tcPr>
          <w:p w14:paraId="441B34CF" w14:textId="77777777" w:rsidR="00F05AEE" w:rsidRPr="00DE05A4" w:rsidRDefault="00922D12" w:rsidP="00D96844">
            <w:pPr>
              <w:pStyle w:val="Tabellentext"/>
            </w:pPr>
            <w:r>
              <w:t>Aks</w:t>
            </w:r>
          </w:p>
        </w:tc>
        <w:tc>
          <w:tcPr>
            <w:tcW w:w="1628" w:type="dxa"/>
            <w:shd w:val="clear" w:color="909090" w:fill="auto"/>
          </w:tcPr>
          <w:p w14:paraId="441B34D0" w14:textId="77777777" w:rsidR="00F05AEE" w:rsidRPr="00DE05A4" w:rsidRDefault="00922D12" w:rsidP="00D96844">
            <w:pPr>
              <w:pStyle w:val="Tabellentext"/>
            </w:pPr>
            <w:r>
              <w:t>07.03.16</w:t>
            </w:r>
          </w:p>
        </w:tc>
      </w:tr>
      <w:tr w:rsidR="00F05AEE" w:rsidRPr="0064313A" w14:paraId="441B34D6" w14:textId="77777777" w:rsidTr="00D96844">
        <w:trPr>
          <w:cantSplit/>
        </w:trPr>
        <w:tc>
          <w:tcPr>
            <w:tcW w:w="1276" w:type="dxa"/>
            <w:tcBorders>
              <w:top w:val="single" w:sz="2" w:space="0" w:color="909090"/>
              <w:bottom w:val="single" w:sz="2" w:space="0" w:color="909090"/>
            </w:tcBorders>
            <w:shd w:val="clear" w:color="909090" w:fill="auto"/>
          </w:tcPr>
          <w:p w14:paraId="441B34D2" w14:textId="77777777" w:rsidR="00F05AEE" w:rsidRPr="00DE05A4" w:rsidRDefault="0064313A" w:rsidP="00D96844">
            <w:pPr>
              <w:pStyle w:val="Tabellentext"/>
            </w:pPr>
            <w:r>
              <w:t>0.3</w:t>
            </w:r>
          </w:p>
        </w:tc>
        <w:tc>
          <w:tcPr>
            <w:tcW w:w="4394" w:type="dxa"/>
            <w:tcBorders>
              <w:top w:val="single" w:sz="2" w:space="0" w:color="909090"/>
              <w:bottom w:val="single" w:sz="2" w:space="0" w:color="909090"/>
            </w:tcBorders>
            <w:shd w:val="clear" w:color="909090" w:fill="auto"/>
          </w:tcPr>
          <w:p w14:paraId="441B34D3" w14:textId="77777777" w:rsidR="00F05AEE" w:rsidRPr="0064313A" w:rsidRDefault="0064313A" w:rsidP="00D96844">
            <w:pPr>
              <w:pStyle w:val="Tabellentext"/>
              <w:rPr>
                <w:lang w:val="en-US"/>
              </w:rPr>
            </w:pPr>
            <w:r w:rsidRPr="0064313A">
              <w:rPr>
                <w:lang w:val="en-US"/>
              </w:rPr>
              <w:t>Added Admin Features and UseCases</w:t>
            </w:r>
          </w:p>
        </w:tc>
        <w:tc>
          <w:tcPr>
            <w:tcW w:w="1843" w:type="dxa"/>
            <w:shd w:val="clear" w:color="909090" w:fill="auto"/>
          </w:tcPr>
          <w:p w14:paraId="441B34D4" w14:textId="77777777" w:rsidR="00F05AEE" w:rsidRPr="0064313A" w:rsidRDefault="0064313A" w:rsidP="00D96844">
            <w:pPr>
              <w:pStyle w:val="Tabellentext"/>
              <w:rPr>
                <w:lang w:val="en-US"/>
              </w:rPr>
            </w:pPr>
            <w:r>
              <w:rPr>
                <w:lang w:val="en-US"/>
              </w:rPr>
              <w:t>Aks</w:t>
            </w:r>
          </w:p>
        </w:tc>
        <w:tc>
          <w:tcPr>
            <w:tcW w:w="1628" w:type="dxa"/>
            <w:shd w:val="clear" w:color="909090" w:fill="auto"/>
          </w:tcPr>
          <w:p w14:paraId="441B34D5" w14:textId="77777777" w:rsidR="00F05AEE" w:rsidRPr="0064313A" w:rsidRDefault="0064313A" w:rsidP="00D96844">
            <w:pPr>
              <w:pStyle w:val="Tabellentext"/>
              <w:rPr>
                <w:lang w:val="en-US"/>
              </w:rPr>
            </w:pPr>
            <w:r>
              <w:rPr>
                <w:lang w:val="en-US"/>
              </w:rPr>
              <w:t>08.03.16</w:t>
            </w:r>
          </w:p>
        </w:tc>
      </w:tr>
      <w:tr w:rsidR="00F05AEE" w:rsidRPr="009702DF" w14:paraId="441B34DB" w14:textId="77777777" w:rsidTr="00D96844">
        <w:trPr>
          <w:cantSplit/>
        </w:trPr>
        <w:tc>
          <w:tcPr>
            <w:tcW w:w="1276" w:type="dxa"/>
            <w:tcBorders>
              <w:top w:val="single" w:sz="2" w:space="0" w:color="909090"/>
              <w:bottom w:val="single" w:sz="2" w:space="0" w:color="909090"/>
            </w:tcBorders>
            <w:shd w:val="clear" w:color="909090" w:fill="auto"/>
          </w:tcPr>
          <w:p w14:paraId="441B34D7" w14:textId="19E79730" w:rsidR="00F05AEE" w:rsidRPr="0064313A" w:rsidRDefault="009702DF" w:rsidP="00D96844">
            <w:pPr>
              <w:pStyle w:val="Tabellentext"/>
              <w:rPr>
                <w:lang w:val="en-US"/>
              </w:rPr>
            </w:pPr>
            <w:r>
              <w:rPr>
                <w:lang w:val="en-US"/>
              </w:rPr>
              <w:t>0.4</w:t>
            </w:r>
          </w:p>
        </w:tc>
        <w:tc>
          <w:tcPr>
            <w:tcW w:w="4394" w:type="dxa"/>
            <w:tcBorders>
              <w:top w:val="single" w:sz="2" w:space="0" w:color="909090"/>
              <w:bottom w:val="single" w:sz="2" w:space="0" w:color="909090"/>
            </w:tcBorders>
            <w:shd w:val="clear" w:color="909090" w:fill="auto"/>
          </w:tcPr>
          <w:p w14:paraId="441B34D8" w14:textId="6284C079" w:rsidR="00F05AEE" w:rsidRPr="0064313A" w:rsidRDefault="009702DF" w:rsidP="00D96844">
            <w:pPr>
              <w:pStyle w:val="Tabellentext"/>
              <w:rPr>
                <w:lang w:val="en-US"/>
              </w:rPr>
            </w:pPr>
            <w:r>
              <w:rPr>
                <w:lang w:val="en-US"/>
              </w:rPr>
              <w:t xml:space="preserve">Added URL Feature for detail Page </w:t>
            </w:r>
          </w:p>
        </w:tc>
        <w:tc>
          <w:tcPr>
            <w:tcW w:w="1843" w:type="dxa"/>
            <w:shd w:val="clear" w:color="909090" w:fill="auto"/>
          </w:tcPr>
          <w:p w14:paraId="441B34D9" w14:textId="3B221CB2" w:rsidR="00F05AEE" w:rsidRPr="0064313A" w:rsidRDefault="009702DF" w:rsidP="00D96844">
            <w:pPr>
              <w:pStyle w:val="Tabellentext"/>
              <w:rPr>
                <w:lang w:val="en-US"/>
              </w:rPr>
            </w:pPr>
            <w:r>
              <w:rPr>
                <w:lang w:val="en-US"/>
              </w:rPr>
              <w:t>Mero/aks</w:t>
            </w:r>
          </w:p>
        </w:tc>
        <w:tc>
          <w:tcPr>
            <w:tcW w:w="1628" w:type="dxa"/>
            <w:shd w:val="clear" w:color="909090" w:fill="auto"/>
          </w:tcPr>
          <w:p w14:paraId="441B34DA" w14:textId="34D3F998" w:rsidR="00F05AEE" w:rsidRPr="0064313A" w:rsidRDefault="009702DF" w:rsidP="00D96844">
            <w:pPr>
              <w:pStyle w:val="Tabellentext"/>
              <w:rPr>
                <w:lang w:val="en-US"/>
              </w:rPr>
            </w:pPr>
            <w:r>
              <w:rPr>
                <w:lang w:val="en-US"/>
              </w:rPr>
              <w:t>09.03.16</w:t>
            </w:r>
          </w:p>
        </w:tc>
      </w:tr>
      <w:tr w:rsidR="00F05AEE" w:rsidRPr="009702DF" w14:paraId="441B34E0" w14:textId="77777777" w:rsidTr="00D96844">
        <w:trPr>
          <w:cantSplit/>
        </w:trPr>
        <w:tc>
          <w:tcPr>
            <w:tcW w:w="1276" w:type="dxa"/>
            <w:tcBorders>
              <w:top w:val="single" w:sz="2" w:space="0" w:color="909090"/>
              <w:bottom w:val="single" w:sz="2" w:space="0" w:color="909090"/>
            </w:tcBorders>
            <w:shd w:val="clear" w:color="909090" w:fill="auto"/>
          </w:tcPr>
          <w:p w14:paraId="441B34DC" w14:textId="2B631B8E" w:rsidR="00F05AEE" w:rsidRPr="0064313A" w:rsidRDefault="00CE37FD" w:rsidP="00D96844">
            <w:pPr>
              <w:pStyle w:val="Tabellentext"/>
              <w:rPr>
                <w:lang w:val="en-US"/>
              </w:rPr>
            </w:pPr>
            <w:r>
              <w:rPr>
                <w:lang w:val="en-US"/>
              </w:rPr>
              <w:t>0.5</w:t>
            </w:r>
          </w:p>
        </w:tc>
        <w:tc>
          <w:tcPr>
            <w:tcW w:w="4394" w:type="dxa"/>
            <w:tcBorders>
              <w:top w:val="single" w:sz="2" w:space="0" w:color="909090"/>
              <w:bottom w:val="single" w:sz="2" w:space="0" w:color="909090"/>
            </w:tcBorders>
            <w:shd w:val="clear" w:color="909090" w:fill="auto"/>
          </w:tcPr>
          <w:p w14:paraId="441B34DD" w14:textId="6C871C61" w:rsidR="00F05AEE" w:rsidRPr="0064313A" w:rsidRDefault="00CE37FD" w:rsidP="00D96844">
            <w:pPr>
              <w:pStyle w:val="Tabellentext"/>
              <w:rPr>
                <w:lang w:val="en-US"/>
              </w:rPr>
            </w:pPr>
            <w:r>
              <w:rPr>
                <w:lang w:val="en-US"/>
              </w:rPr>
              <w:t>Update after review maan, mero</w:t>
            </w:r>
          </w:p>
        </w:tc>
        <w:tc>
          <w:tcPr>
            <w:tcW w:w="1843" w:type="dxa"/>
            <w:shd w:val="clear" w:color="909090" w:fill="auto"/>
          </w:tcPr>
          <w:p w14:paraId="441B34DE" w14:textId="56804F9C" w:rsidR="00F05AEE" w:rsidRPr="0064313A" w:rsidRDefault="00CE37FD" w:rsidP="00D96844">
            <w:pPr>
              <w:pStyle w:val="Tabellentext"/>
              <w:rPr>
                <w:lang w:val="en-US"/>
              </w:rPr>
            </w:pPr>
            <w:r>
              <w:rPr>
                <w:lang w:val="en-US"/>
              </w:rPr>
              <w:t>aks</w:t>
            </w:r>
          </w:p>
        </w:tc>
        <w:tc>
          <w:tcPr>
            <w:tcW w:w="1628" w:type="dxa"/>
            <w:shd w:val="clear" w:color="909090" w:fill="auto"/>
          </w:tcPr>
          <w:p w14:paraId="441B34DF" w14:textId="7B640C0C" w:rsidR="00F05AEE" w:rsidRPr="0064313A" w:rsidRDefault="00CE37FD" w:rsidP="00D96844">
            <w:pPr>
              <w:pStyle w:val="Tabellentext"/>
              <w:rPr>
                <w:lang w:val="en-US"/>
              </w:rPr>
            </w:pPr>
            <w:r>
              <w:rPr>
                <w:lang w:val="en-US"/>
              </w:rPr>
              <w:t>11.03.16</w:t>
            </w:r>
          </w:p>
        </w:tc>
      </w:tr>
      <w:tr w:rsidR="00F05AEE" w:rsidRPr="009702DF" w14:paraId="441B34E5" w14:textId="77777777" w:rsidTr="00D96844">
        <w:trPr>
          <w:cantSplit/>
        </w:trPr>
        <w:tc>
          <w:tcPr>
            <w:tcW w:w="1276" w:type="dxa"/>
            <w:tcBorders>
              <w:top w:val="single" w:sz="2" w:space="0" w:color="909090"/>
              <w:bottom w:val="single" w:sz="2" w:space="0" w:color="909090"/>
            </w:tcBorders>
            <w:shd w:val="clear" w:color="909090" w:fill="auto"/>
          </w:tcPr>
          <w:p w14:paraId="441B34E1" w14:textId="3A239D2C" w:rsidR="00F05AEE" w:rsidRPr="0064313A" w:rsidRDefault="00582820" w:rsidP="00D96844">
            <w:pPr>
              <w:pStyle w:val="Tabellentext"/>
              <w:rPr>
                <w:lang w:val="en-US"/>
              </w:rPr>
            </w:pPr>
            <w:r>
              <w:rPr>
                <w:lang w:val="en-US"/>
              </w:rPr>
              <w:t>0.6</w:t>
            </w:r>
          </w:p>
        </w:tc>
        <w:tc>
          <w:tcPr>
            <w:tcW w:w="4394" w:type="dxa"/>
            <w:tcBorders>
              <w:top w:val="single" w:sz="2" w:space="0" w:color="909090"/>
              <w:bottom w:val="single" w:sz="2" w:space="0" w:color="909090"/>
            </w:tcBorders>
            <w:shd w:val="clear" w:color="909090" w:fill="auto"/>
          </w:tcPr>
          <w:p w14:paraId="441B34E2" w14:textId="1CE48FE6" w:rsidR="00F05AEE" w:rsidRPr="0064313A" w:rsidRDefault="00582820" w:rsidP="00D96844">
            <w:pPr>
              <w:pStyle w:val="Tabellentext"/>
              <w:rPr>
                <w:lang w:val="en-US"/>
              </w:rPr>
            </w:pPr>
            <w:r>
              <w:rPr>
                <w:lang w:val="en-US"/>
              </w:rPr>
              <w:t>Review MAAN</w:t>
            </w:r>
          </w:p>
        </w:tc>
        <w:tc>
          <w:tcPr>
            <w:tcW w:w="1843" w:type="dxa"/>
            <w:shd w:val="clear" w:color="909090" w:fill="auto"/>
          </w:tcPr>
          <w:p w14:paraId="441B34E3" w14:textId="15D39362" w:rsidR="00F05AEE" w:rsidRPr="0064313A" w:rsidRDefault="00582820" w:rsidP="00D96844">
            <w:pPr>
              <w:pStyle w:val="Tabellentext"/>
              <w:rPr>
                <w:lang w:val="en-US"/>
              </w:rPr>
            </w:pPr>
            <w:r>
              <w:rPr>
                <w:lang w:val="en-US"/>
              </w:rPr>
              <w:t>maan</w:t>
            </w:r>
          </w:p>
        </w:tc>
        <w:tc>
          <w:tcPr>
            <w:tcW w:w="1628" w:type="dxa"/>
            <w:shd w:val="clear" w:color="909090" w:fill="auto"/>
          </w:tcPr>
          <w:p w14:paraId="441B34E4" w14:textId="02F98373" w:rsidR="00F05AEE" w:rsidRPr="0064313A" w:rsidRDefault="00582820" w:rsidP="00D96844">
            <w:pPr>
              <w:pStyle w:val="Tabellentext"/>
              <w:rPr>
                <w:lang w:val="en-US"/>
              </w:rPr>
            </w:pPr>
            <w:r>
              <w:rPr>
                <w:lang w:val="en-US"/>
              </w:rPr>
              <w:t>14.03.16</w:t>
            </w:r>
          </w:p>
        </w:tc>
      </w:tr>
      <w:tr w:rsidR="00F05AEE" w:rsidRPr="009702DF" w14:paraId="441B34EA" w14:textId="77777777" w:rsidTr="00D96844">
        <w:trPr>
          <w:cantSplit/>
        </w:trPr>
        <w:tc>
          <w:tcPr>
            <w:tcW w:w="1276" w:type="dxa"/>
            <w:tcBorders>
              <w:top w:val="single" w:sz="2" w:space="0" w:color="909090"/>
              <w:bottom w:val="single" w:sz="2" w:space="0" w:color="909090"/>
            </w:tcBorders>
            <w:shd w:val="clear" w:color="909090" w:fill="auto"/>
          </w:tcPr>
          <w:p w14:paraId="441B34E6" w14:textId="63E1B745" w:rsidR="00F05AEE" w:rsidRPr="0064313A" w:rsidRDefault="008A6567" w:rsidP="00D96844">
            <w:pPr>
              <w:pStyle w:val="Tabellentext"/>
              <w:rPr>
                <w:lang w:val="en-US"/>
              </w:rPr>
            </w:pPr>
            <w:r>
              <w:rPr>
                <w:lang w:val="en-US"/>
              </w:rPr>
              <w:t>0.7</w:t>
            </w:r>
          </w:p>
        </w:tc>
        <w:tc>
          <w:tcPr>
            <w:tcW w:w="4394" w:type="dxa"/>
            <w:tcBorders>
              <w:top w:val="single" w:sz="2" w:space="0" w:color="909090"/>
              <w:bottom w:val="single" w:sz="2" w:space="0" w:color="909090"/>
            </w:tcBorders>
            <w:shd w:val="clear" w:color="909090" w:fill="auto"/>
          </w:tcPr>
          <w:p w14:paraId="441B34E7" w14:textId="08771478" w:rsidR="00F05AEE" w:rsidRPr="0064313A" w:rsidRDefault="008A6567" w:rsidP="00D96844">
            <w:pPr>
              <w:pStyle w:val="Tabellentext"/>
              <w:rPr>
                <w:lang w:val="en-US"/>
              </w:rPr>
            </w:pPr>
            <w:r>
              <w:rPr>
                <w:lang w:val="en-US"/>
              </w:rPr>
              <w:t xml:space="preserve">Removed Email Notification </w:t>
            </w:r>
          </w:p>
        </w:tc>
        <w:tc>
          <w:tcPr>
            <w:tcW w:w="1843" w:type="dxa"/>
            <w:shd w:val="clear" w:color="909090" w:fill="auto"/>
          </w:tcPr>
          <w:p w14:paraId="441B34E8" w14:textId="5D989B36" w:rsidR="00F05AEE" w:rsidRPr="0064313A" w:rsidRDefault="008A6567" w:rsidP="00D96844">
            <w:pPr>
              <w:pStyle w:val="Tabellentext"/>
              <w:rPr>
                <w:lang w:val="en-US"/>
              </w:rPr>
            </w:pPr>
            <w:r>
              <w:rPr>
                <w:lang w:val="en-US"/>
              </w:rPr>
              <w:t>aks</w:t>
            </w:r>
          </w:p>
        </w:tc>
        <w:tc>
          <w:tcPr>
            <w:tcW w:w="1628" w:type="dxa"/>
            <w:shd w:val="clear" w:color="909090" w:fill="auto"/>
          </w:tcPr>
          <w:p w14:paraId="441B34E9" w14:textId="40740574" w:rsidR="00F05AEE" w:rsidRPr="0064313A" w:rsidRDefault="008A6567" w:rsidP="00D96844">
            <w:pPr>
              <w:pStyle w:val="Tabellentext"/>
              <w:rPr>
                <w:lang w:val="en-US"/>
              </w:rPr>
            </w:pPr>
            <w:r>
              <w:rPr>
                <w:lang w:val="en-US"/>
              </w:rPr>
              <w:t>21.03.16</w:t>
            </w:r>
          </w:p>
        </w:tc>
      </w:tr>
      <w:tr w:rsidR="00F05AEE" w:rsidRPr="00A27802" w14:paraId="441B34EF" w14:textId="77777777" w:rsidTr="00D96844">
        <w:trPr>
          <w:cantSplit/>
        </w:trPr>
        <w:tc>
          <w:tcPr>
            <w:tcW w:w="1276" w:type="dxa"/>
            <w:tcBorders>
              <w:top w:val="single" w:sz="2" w:space="0" w:color="909090"/>
              <w:bottom w:val="single" w:sz="2" w:space="0" w:color="909090"/>
            </w:tcBorders>
            <w:shd w:val="clear" w:color="909090" w:fill="auto"/>
          </w:tcPr>
          <w:p w14:paraId="441B34EB" w14:textId="2B897BC9" w:rsidR="00F05AEE" w:rsidRPr="0064313A" w:rsidRDefault="00A27802" w:rsidP="00D96844">
            <w:pPr>
              <w:pStyle w:val="Tabellentext"/>
              <w:rPr>
                <w:lang w:val="en-US"/>
              </w:rPr>
            </w:pPr>
            <w:r>
              <w:rPr>
                <w:lang w:val="en-US"/>
              </w:rPr>
              <w:t>0.8</w:t>
            </w:r>
          </w:p>
        </w:tc>
        <w:tc>
          <w:tcPr>
            <w:tcW w:w="4394" w:type="dxa"/>
            <w:tcBorders>
              <w:top w:val="single" w:sz="2" w:space="0" w:color="909090"/>
              <w:bottom w:val="single" w:sz="2" w:space="0" w:color="909090"/>
            </w:tcBorders>
            <w:shd w:val="clear" w:color="909090" w:fill="auto"/>
          </w:tcPr>
          <w:p w14:paraId="441B34EC" w14:textId="331D1523" w:rsidR="00F05AEE" w:rsidRPr="0064313A" w:rsidRDefault="00A27802" w:rsidP="00D96844">
            <w:pPr>
              <w:pStyle w:val="Tabellentext"/>
              <w:rPr>
                <w:lang w:val="en-US"/>
              </w:rPr>
            </w:pPr>
            <w:r>
              <w:rPr>
                <w:lang w:val="en-US"/>
              </w:rPr>
              <w:t>Updated to the new Specs (Premium Account and Free Account and their features)</w:t>
            </w:r>
          </w:p>
        </w:tc>
        <w:tc>
          <w:tcPr>
            <w:tcW w:w="1843" w:type="dxa"/>
            <w:shd w:val="clear" w:color="909090" w:fill="auto"/>
          </w:tcPr>
          <w:p w14:paraId="441B34ED" w14:textId="1F9D4E95" w:rsidR="00F05AEE" w:rsidRPr="0064313A" w:rsidRDefault="00A27802" w:rsidP="00D96844">
            <w:pPr>
              <w:pStyle w:val="Tabellentext"/>
              <w:rPr>
                <w:lang w:val="en-US"/>
              </w:rPr>
            </w:pPr>
            <w:r>
              <w:rPr>
                <w:lang w:val="en-US"/>
              </w:rPr>
              <w:t>aks</w:t>
            </w:r>
          </w:p>
        </w:tc>
        <w:tc>
          <w:tcPr>
            <w:tcW w:w="1628" w:type="dxa"/>
            <w:shd w:val="clear" w:color="909090" w:fill="auto"/>
          </w:tcPr>
          <w:p w14:paraId="441B34EE" w14:textId="06504CFA" w:rsidR="00F05AEE" w:rsidRPr="0064313A" w:rsidRDefault="00A27802" w:rsidP="00D96844">
            <w:pPr>
              <w:pStyle w:val="Tabellentext"/>
              <w:rPr>
                <w:lang w:val="en-US"/>
              </w:rPr>
            </w:pPr>
            <w:r>
              <w:rPr>
                <w:lang w:val="en-US"/>
              </w:rPr>
              <w:t>19.04.16</w:t>
            </w:r>
          </w:p>
        </w:tc>
      </w:tr>
      <w:tr w:rsidR="00F05AEE" w:rsidRPr="00A27802" w14:paraId="441B34F4" w14:textId="77777777" w:rsidTr="00D96844">
        <w:trPr>
          <w:cantSplit/>
        </w:trPr>
        <w:tc>
          <w:tcPr>
            <w:tcW w:w="1276" w:type="dxa"/>
            <w:tcBorders>
              <w:top w:val="single" w:sz="2" w:space="0" w:color="909090"/>
              <w:bottom w:val="single" w:sz="2" w:space="0" w:color="909090"/>
            </w:tcBorders>
            <w:shd w:val="clear" w:color="909090" w:fill="auto"/>
          </w:tcPr>
          <w:p w14:paraId="441B34F0" w14:textId="5F726DFF" w:rsidR="00F05AEE" w:rsidRPr="0064313A" w:rsidRDefault="00D81E17" w:rsidP="00D96844">
            <w:pPr>
              <w:pStyle w:val="Tabellentext"/>
              <w:rPr>
                <w:lang w:val="en-US"/>
              </w:rPr>
            </w:pPr>
            <w:r>
              <w:rPr>
                <w:lang w:val="en-US"/>
              </w:rPr>
              <w:t>0.9</w:t>
            </w:r>
          </w:p>
        </w:tc>
        <w:tc>
          <w:tcPr>
            <w:tcW w:w="4394" w:type="dxa"/>
            <w:tcBorders>
              <w:top w:val="single" w:sz="2" w:space="0" w:color="909090"/>
              <w:bottom w:val="single" w:sz="2" w:space="0" w:color="909090"/>
            </w:tcBorders>
            <w:shd w:val="clear" w:color="909090" w:fill="auto"/>
          </w:tcPr>
          <w:p w14:paraId="441B34F1" w14:textId="495BDCA4" w:rsidR="00F05AEE" w:rsidRPr="0064313A" w:rsidRDefault="00D81E17" w:rsidP="00D96844">
            <w:pPr>
              <w:pStyle w:val="Tabellentext"/>
              <w:rPr>
                <w:lang w:val="en-US"/>
              </w:rPr>
            </w:pPr>
            <w:r>
              <w:rPr>
                <w:lang w:val="en-US"/>
              </w:rPr>
              <w:t>Review MAAN</w:t>
            </w:r>
          </w:p>
        </w:tc>
        <w:tc>
          <w:tcPr>
            <w:tcW w:w="1843" w:type="dxa"/>
            <w:shd w:val="clear" w:color="909090" w:fill="auto"/>
          </w:tcPr>
          <w:p w14:paraId="441B34F2" w14:textId="424EDBA6" w:rsidR="00F05AEE" w:rsidRPr="0064313A" w:rsidRDefault="00D81E17" w:rsidP="00D96844">
            <w:pPr>
              <w:pStyle w:val="Tabellentext"/>
              <w:rPr>
                <w:lang w:val="en-US"/>
              </w:rPr>
            </w:pPr>
            <w:r>
              <w:rPr>
                <w:lang w:val="en-US"/>
              </w:rPr>
              <w:t>maan</w:t>
            </w:r>
          </w:p>
        </w:tc>
        <w:tc>
          <w:tcPr>
            <w:tcW w:w="1628" w:type="dxa"/>
            <w:shd w:val="clear" w:color="909090" w:fill="auto"/>
          </w:tcPr>
          <w:p w14:paraId="441B34F3" w14:textId="5409FAA6" w:rsidR="00F05AEE" w:rsidRPr="0064313A" w:rsidRDefault="00D81E17" w:rsidP="00D96844">
            <w:pPr>
              <w:pStyle w:val="Tabellentext"/>
              <w:rPr>
                <w:lang w:val="en-US"/>
              </w:rPr>
            </w:pPr>
            <w:r>
              <w:rPr>
                <w:lang w:val="en-US"/>
              </w:rPr>
              <w:t>19.04.2016</w:t>
            </w:r>
          </w:p>
        </w:tc>
      </w:tr>
      <w:tr w:rsidR="00F05AEE" w:rsidRPr="00A27802" w14:paraId="441B34F9" w14:textId="77777777" w:rsidTr="00D96844">
        <w:trPr>
          <w:cantSplit/>
        </w:trPr>
        <w:tc>
          <w:tcPr>
            <w:tcW w:w="1276" w:type="dxa"/>
            <w:tcBorders>
              <w:top w:val="single" w:sz="2" w:space="0" w:color="909090"/>
              <w:bottom w:val="single" w:sz="2" w:space="0" w:color="909090"/>
            </w:tcBorders>
            <w:shd w:val="clear" w:color="909090" w:fill="auto"/>
          </w:tcPr>
          <w:p w14:paraId="441B34F5" w14:textId="77777777" w:rsidR="00F05AEE" w:rsidRPr="0064313A" w:rsidRDefault="00F05AEE" w:rsidP="00D96844">
            <w:pPr>
              <w:pStyle w:val="Tabellentext"/>
              <w:rPr>
                <w:lang w:val="en-US"/>
              </w:rPr>
            </w:pPr>
          </w:p>
        </w:tc>
        <w:tc>
          <w:tcPr>
            <w:tcW w:w="4394" w:type="dxa"/>
            <w:tcBorders>
              <w:top w:val="single" w:sz="2" w:space="0" w:color="909090"/>
              <w:bottom w:val="single" w:sz="2" w:space="0" w:color="909090"/>
            </w:tcBorders>
            <w:shd w:val="clear" w:color="909090" w:fill="auto"/>
          </w:tcPr>
          <w:p w14:paraId="441B34F6" w14:textId="77777777" w:rsidR="00F05AEE" w:rsidRPr="0064313A" w:rsidRDefault="00F05AEE" w:rsidP="00D96844">
            <w:pPr>
              <w:pStyle w:val="Tabellentext"/>
              <w:rPr>
                <w:lang w:val="en-US"/>
              </w:rPr>
            </w:pPr>
          </w:p>
        </w:tc>
        <w:tc>
          <w:tcPr>
            <w:tcW w:w="1843" w:type="dxa"/>
            <w:shd w:val="clear" w:color="909090" w:fill="auto"/>
          </w:tcPr>
          <w:p w14:paraId="441B34F7" w14:textId="77777777" w:rsidR="00F05AEE" w:rsidRPr="0064313A" w:rsidRDefault="00F05AEE" w:rsidP="00D96844">
            <w:pPr>
              <w:pStyle w:val="Tabellentext"/>
              <w:rPr>
                <w:lang w:val="en-US"/>
              </w:rPr>
            </w:pPr>
          </w:p>
        </w:tc>
        <w:tc>
          <w:tcPr>
            <w:tcW w:w="1628" w:type="dxa"/>
            <w:shd w:val="clear" w:color="909090" w:fill="auto"/>
          </w:tcPr>
          <w:p w14:paraId="441B34F8" w14:textId="77777777" w:rsidR="00F05AEE" w:rsidRPr="0064313A" w:rsidRDefault="00F05AEE" w:rsidP="00D96844">
            <w:pPr>
              <w:pStyle w:val="Tabellentext"/>
              <w:rPr>
                <w:lang w:val="en-US"/>
              </w:rPr>
            </w:pPr>
          </w:p>
        </w:tc>
      </w:tr>
      <w:tr w:rsidR="00F05AEE" w:rsidRPr="00A27802" w14:paraId="441B34FE" w14:textId="77777777" w:rsidTr="00D96844">
        <w:trPr>
          <w:cantSplit/>
        </w:trPr>
        <w:tc>
          <w:tcPr>
            <w:tcW w:w="1276" w:type="dxa"/>
            <w:tcBorders>
              <w:top w:val="single" w:sz="2" w:space="0" w:color="909090"/>
              <w:bottom w:val="single" w:sz="2" w:space="0" w:color="909090"/>
            </w:tcBorders>
            <w:shd w:val="clear" w:color="909090" w:fill="auto"/>
          </w:tcPr>
          <w:p w14:paraId="441B34FA" w14:textId="77777777" w:rsidR="00F05AEE" w:rsidRPr="0064313A" w:rsidRDefault="00F05AEE" w:rsidP="00D96844">
            <w:pPr>
              <w:pStyle w:val="Tabellentext"/>
              <w:rPr>
                <w:lang w:val="en-US"/>
              </w:rPr>
            </w:pPr>
          </w:p>
        </w:tc>
        <w:tc>
          <w:tcPr>
            <w:tcW w:w="4394" w:type="dxa"/>
            <w:tcBorders>
              <w:top w:val="single" w:sz="2" w:space="0" w:color="909090"/>
              <w:bottom w:val="single" w:sz="2" w:space="0" w:color="909090"/>
            </w:tcBorders>
            <w:shd w:val="clear" w:color="909090" w:fill="auto"/>
          </w:tcPr>
          <w:p w14:paraId="441B34FB" w14:textId="77777777" w:rsidR="00F05AEE" w:rsidRPr="0064313A" w:rsidRDefault="00F05AEE" w:rsidP="00D96844">
            <w:pPr>
              <w:pStyle w:val="Tabellentext"/>
              <w:rPr>
                <w:lang w:val="en-US"/>
              </w:rPr>
            </w:pPr>
          </w:p>
        </w:tc>
        <w:tc>
          <w:tcPr>
            <w:tcW w:w="1843" w:type="dxa"/>
            <w:shd w:val="clear" w:color="909090" w:fill="auto"/>
          </w:tcPr>
          <w:p w14:paraId="441B34FC" w14:textId="77777777" w:rsidR="00F05AEE" w:rsidRPr="0064313A" w:rsidRDefault="00F05AEE" w:rsidP="00D96844">
            <w:pPr>
              <w:pStyle w:val="Tabellentext"/>
              <w:rPr>
                <w:lang w:val="en-US"/>
              </w:rPr>
            </w:pPr>
          </w:p>
        </w:tc>
        <w:tc>
          <w:tcPr>
            <w:tcW w:w="1628" w:type="dxa"/>
            <w:shd w:val="clear" w:color="909090" w:fill="auto"/>
          </w:tcPr>
          <w:p w14:paraId="441B34FD" w14:textId="77777777" w:rsidR="00F05AEE" w:rsidRPr="0064313A" w:rsidRDefault="00F05AEE" w:rsidP="00D96844">
            <w:pPr>
              <w:pStyle w:val="Tabellentext"/>
              <w:rPr>
                <w:lang w:val="en-US"/>
              </w:rPr>
            </w:pPr>
          </w:p>
        </w:tc>
      </w:tr>
      <w:tr w:rsidR="00F05AEE" w:rsidRPr="00A27802" w14:paraId="441B3503" w14:textId="77777777" w:rsidTr="00D96844">
        <w:trPr>
          <w:cantSplit/>
        </w:trPr>
        <w:tc>
          <w:tcPr>
            <w:tcW w:w="1276" w:type="dxa"/>
            <w:tcBorders>
              <w:top w:val="single" w:sz="2" w:space="0" w:color="909090"/>
              <w:bottom w:val="single" w:sz="4" w:space="0" w:color="909090"/>
            </w:tcBorders>
            <w:shd w:val="clear" w:color="909090" w:fill="auto"/>
          </w:tcPr>
          <w:p w14:paraId="441B34FF" w14:textId="77777777" w:rsidR="00F05AEE" w:rsidRPr="0064313A" w:rsidRDefault="00F05AEE" w:rsidP="00D96844">
            <w:pPr>
              <w:pStyle w:val="Tabellentext"/>
              <w:rPr>
                <w:lang w:val="en-US"/>
              </w:rPr>
            </w:pPr>
          </w:p>
        </w:tc>
        <w:tc>
          <w:tcPr>
            <w:tcW w:w="4394" w:type="dxa"/>
            <w:tcBorders>
              <w:top w:val="single" w:sz="2" w:space="0" w:color="909090"/>
              <w:bottom w:val="single" w:sz="4" w:space="0" w:color="909090"/>
            </w:tcBorders>
            <w:shd w:val="clear" w:color="909090" w:fill="auto"/>
          </w:tcPr>
          <w:p w14:paraId="441B3500" w14:textId="77777777" w:rsidR="00F05AEE" w:rsidRPr="0064313A" w:rsidRDefault="00F05AEE" w:rsidP="00D96844">
            <w:pPr>
              <w:pStyle w:val="Tabellentext"/>
              <w:rPr>
                <w:lang w:val="en-US"/>
              </w:rPr>
            </w:pPr>
          </w:p>
        </w:tc>
        <w:tc>
          <w:tcPr>
            <w:tcW w:w="1843" w:type="dxa"/>
            <w:tcBorders>
              <w:bottom w:val="single" w:sz="4" w:space="0" w:color="909090"/>
            </w:tcBorders>
            <w:shd w:val="clear" w:color="909090" w:fill="auto"/>
          </w:tcPr>
          <w:p w14:paraId="441B3501" w14:textId="77777777" w:rsidR="00F05AEE" w:rsidRPr="0064313A" w:rsidRDefault="00F05AEE" w:rsidP="00D96844">
            <w:pPr>
              <w:pStyle w:val="Tabellentext"/>
              <w:rPr>
                <w:lang w:val="en-US"/>
              </w:rPr>
            </w:pPr>
          </w:p>
        </w:tc>
        <w:tc>
          <w:tcPr>
            <w:tcW w:w="1628" w:type="dxa"/>
            <w:tcBorders>
              <w:bottom w:val="single" w:sz="4" w:space="0" w:color="909090"/>
            </w:tcBorders>
            <w:shd w:val="clear" w:color="909090" w:fill="auto"/>
          </w:tcPr>
          <w:p w14:paraId="441B3502" w14:textId="77777777" w:rsidR="00F05AEE" w:rsidRPr="0064313A" w:rsidRDefault="00F05AEE" w:rsidP="00D96844">
            <w:pPr>
              <w:pStyle w:val="Tabellentext"/>
              <w:rPr>
                <w:lang w:val="en-US"/>
              </w:rPr>
            </w:pPr>
          </w:p>
        </w:tc>
      </w:tr>
    </w:tbl>
    <w:p w14:paraId="441B3504" w14:textId="77777777" w:rsidR="00A01A4B" w:rsidRPr="0064313A" w:rsidRDefault="00A01A4B" w:rsidP="00D96844">
      <w:pPr>
        <w:pStyle w:val="Titel2"/>
        <w:rPr>
          <w:lang w:val="en-US"/>
        </w:rPr>
      </w:pPr>
    </w:p>
    <w:p w14:paraId="441B3505" w14:textId="77777777" w:rsidR="00F05AEE" w:rsidRPr="00DE05A4" w:rsidRDefault="00F05AEE" w:rsidP="00D96844">
      <w:pPr>
        <w:pStyle w:val="Titel2"/>
      </w:pPr>
      <w:r>
        <w:t>Property Rights</w:t>
      </w:r>
    </w:p>
    <w:p w14:paraId="441B3506" w14:textId="77777777" w:rsidR="00F05AEE" w:rsidRPr="00D812CB" w:rsidRDefault="00F05AEE" w:rsidP="00D96844">
      <w:pPr>
        <w:rPr>
          <w:lang w:val="en-US"/>
        </w:rPr>
      </w:pPr>
      <w:r w:rsidRPr="00D812CB">
        <w:rPr>
          <w:lang w:val="en-US"/>
        </w:rPr>
        <w:t xml:space="preserve">This document is the intellectual property of </w:t>
      </w:r>
      <w:sdt>
        <w:sdtPr>
          <w:alias w:val="Company"/>
          <w:tag w:val="Company"/>
          <w:id w:val="-611430083"/>
          <w:lock w:val="contentLocked"/>
          <w:placeholder>
            <w:docPart w:val="A73B68CEBAAA4576B8AAC9ECBC6B43EC"/>
          </w:placeholder>
        </w:sdtPr>
        <w:sdtEndPr/>
        <w:sdtContent>
          <w:r w:rsidRPr="00DE05A4">
            <w:t>ERNI Consulting AG</w:t>
          </w:r>
        </w:sdtContent>
      </w:sdt>
      <w:r w:rsidRPr="00D812CB">
        <w:rPr>
          <w:lang w:val="en-US"/>
        </w:rPr>
        <w:t>, without whose consent it must not be copied, reproduced, forwarded or used.</w:t>
      </w:r>
    </w:p>
    <w:p w14:paraId="441B3507" w14:textId="77777777" w:rsidR="00F05AEE" w:rsidRPr="00D812CB" w:rsidRDefault="00F05AEE" w:rsidP="00D96844">
      <w:pPr>
        <w:rPr>
          <w:lang w:val="en-US"/>
        </w:rPr>
      </w:pPr>
      <w:r w:rsidRPr="00D812CB">
        <w:rPr>
          <w:lang w:val="en-US"/>
        </w:rPr>
        <w:t>According to Article 23 together with Article 5 UWG, unauthorized use will lead to prosecution.</w:t>
      </w:r>
    </w:p>
    <w:p w14:paraId="441B3508" w14:textId="77777777" w:rsidR="00F05AEE" w:rsidRPr="00D812CB" w:rsidRDefault="00F05AEE" w:rsidP="00D96844">
      <w:pPr>
        <w:rPr>
          <w:lang w:val="en-US"/>
        </w:rPr>
      </w:pPr>
      <w:r w:rsidRPr="00D812CB">
        <w:rPr>
          <w:lang w:val="en-US"/>
        </w:rPr>
        <w:t>The item is also protected by copyright. The from it resulting justified rights, in particular the right of translation, reprint and reproduction by photo-mechanical or similar means, storing in data processing equipment, remain, even by only partial use, reserved.</w:t>
      </w:r>
    </w:p>
    <w:p w14:paraId="441B3509" w14:textId="77777777" w:rsidR="00F05AEE" w:rsidRPr="00D812CB" w:rsidRDefault="00F05AEE" w:rsidP="00D96844">
      <w:pPr>
        <w:rPr>
          <w:lang w:val="en-US"/>
        </w:rPr>
      </w:pPr>
      <w:r w:rsidRPr="00D812CB">
        <w:rPr>
          <w:lang w:val="en-US"/>
        </w:rPr>
        <w:t>The functions, data and illustrations described in this document are valid on the condition that a change is always possible. They provide a deeper understanding of the matter, without any claim on completeness and accuracy of details.</w:t>
      </w:r>
    </w:p>
    <w:p w14:paraId="441B350A" w14:textId="77777777" w:rsidR="00F05AEE" w:rsidRPr="00D812CB" w:rsidRDefault="00F05AEE" w:rsidP="00D96844">
      <w:pPr>
        <w:rPr>
          <w:lang w:val="en-US"/>
        </w:rPr>
      </w:pPr>
      <w:r w:rsidRPr="00D812CB">
        <w:rPr>
          <w:lang w:val="en-US"/>
        </w:rPr>
        <w:t xml:space="preserve">Copyright © </w:t>
      </w:r>
      <w:r w:rsidRPr="00AF0C3F">
        <w:fldChar w:fldCharType="begin"/>
      </w:r>
      <w:r w:rsidRPr="00AF0C3F">
        <w:instrText xml:space="preserve"> TIME \@ "yyyy" \* MERGEFORMAT </w:instrText>
      </w:r>
      <w:r w:rsidRPr="00AF0C3F">
        <w:fldChar w:fldCharType="separate"/>
      </w:r>
      <w:r w:rsidR="00010941">
        <w:rPr>
          <w:noProof/>
        </w:rPr>
        <w:t>2016</w:t>
      </w:r>
      <w:r w:rsidRPr="00AF0C3F">
        <w:fldChar w:fldCharType="end"/>
      </w:r>
      <w:r w:rsidRPr="00D812CB">
        <w:rPr>
          <w:lang w:val="en-US"/>
        </w:rPr>
        <w:t xml:space="preserve"> by </w:t>
      </w:r>
      <w:sdt>
        <w:sdtPr>
          <w:alias w:val="Company"/>
          <w:tag w:val="Company"/>
          <w:id w:val="897477993"/>
          <w:lock w:val="contentLocked"/>
          <w:placeholder>
            <w:docPart w:val="A73B68CEBAAA4576B8AAC9ECBC6B43EC"/>
          </w:placeholder>
        </w:sdtPr>
        <w:sdtEndPr/>
        <w:sdtContent>
          <w:r w:rsidRPr="00DE05A4">
            <w:t>ERNI Consulting AG</w:t>
          </w:r>
        </w:sdtContent>
      </w:sdt>
    </w:p>
    <w:p w14:paraId="441B350B" w14:textId="77777777" w:rsidR="00F05AEE" w:rsidRPr="00D812CB" w:rsidRDefault="00F05AEE" w:rsidP="00D96844">
      <w:pPr>
        <w:rPr>
          <w:lang w:val="en-US"/>
        </w:rPr>
      </w:pPr>
      <w:r w:rsidRPr="00D812CB">
        <w:rPr>
          <w:lang w:val="en-US"/>
        </w:rPr>
        <w:t>All rights reserved</w:t>
      </w:r>
    </w:p>
    <w:p w14:paraId="441B350C" w14:textId="77777777" w:rsidR="00F05AEE" w:rsidRPr="00D812CB" w:rsidRDefault="00F05AEE" w:rsidP="00D96844">
      <w:pPr>
        <w:rPr>
          <w:lang w:val="en-US"/>
        </w:rPr>
      </w:pPr>
    </w:p>
    <w:p w14:paraId="441B350D" w14:textId="77777777" w:rsidR="00F05AEE" w:rsidRPr="00D812CB" w:rsidRDefault="00F05AEE" w:rsidP="00D96844">
      <w:pPr>
        <w:rPr>
          <w:lang w:val="en-US"/>
        </w:rPr>
      </w:pPr>
    </w:p>
    <w:p w14:paraId="441B350E" w14:textId="77777777" w:rsidR="00F05AEE" w:rsidRPr="00D812CB" w:rsidRDefault="00F05AEE" w:rsidP="00D96844">
      <w:pPr>
        <w:pStyle w:val="Titel2"/>
        <w:rPr>
          <w:lang w:val="en-US"/>
        </w:rPr>
      </w:pPr>
      <w:r w:rsidRPr="00D812CB">
        <w:rPr>
          <w:lang w:val="en-US"/>
        </w:rPr>
        <w:br w:type="page"/>
      </w:r>
      <w:commentRangeStart w:id="1"/>
      <w:r w:rsidRPr="00D812CB">
        <w:rPr>
          <w:lang w:val="en-US"/>
        </w:rPr>
        <w:lastRenderedPageBreak/>
        <w:t>Table of Contents</w:t>
      </w:r>
      <w:commentRangeEnd w:id="1"/>
      <w:r w:rsidRPr="00DE05A4">
        <w:rPr>
          <w:rStyle w:val="CommentReference"/>
          <w:iCs w:val="0"/>
          <w:color w:val="auto"/>
          <w:spacing w:val="4"/>
        </w:rPr>
        <w:commentReference w:id="1"/>
      </w:r>
    </w:p>
    <w:p w14:paraId="0E7BBA4F" w14:textId="77777777" w:rsidR="00897172" w:rsidRPr="00E66BCD" w:rsidRDefault="00F05AEE">
      <w:pPr>
        <w:pStyle w:val="TOC1"/>
        <w:rPr>
          <w:rFonts w:asciiTheme="minorHAnsi" w:eastAsiaTheme="minorEastAsia" w:hAnsiTheme="minorHAnsi" w:cstheme="minorBidi"/>
          <w:color w:val="auto"/>
          <w:spacing w:val="0"/>
          <w:sz w:val="22"/>
          <w:szCs w:val="22"/>
          <w:lang w:val="en-US" w:eastAsia="de-CH"/>
        </w:rPr>
      </w:pPr>
      <w:r w:rsidRPr="00DE05A4">
        <w:rPr>
          <w:noProof w:val="0"/>
        </w:rPr>
        <w:fldChar w:fldCharType="begin"/>
      </w:r>
      <w:r w:rsidRPr="00D812CB">
        <w:rPr>
          <w:noProof w:val="0"/>
          <w:lang w:val="en-US"/>
        </w:rPr>
        <w:instrText xml:space="preserve"> TOC \o "1-4" \u </w:instrText>
      </w:r>
      <w:r w:rsidRPr="00DE05A4">
        <w:rPr>
          <w:noProof w:val="0"/>
        </w:rPr>
        <w:fldChar w:fldCharType="separate"/>
      </w:r>
      <w:r w:rsidR="00897172" w:rsidRPr="00C40ECD">
        <w:rPr>
          <w:lang w:val="en-GB"/>
        </w:rPr>
        <w:t>1. Document</w:t>
      </w:r>
      <w:r w:rsidR="00897172" w:rsidRPr="00E66BCD">
        <w:rPr>
          <w:lang w:val="en-US"/>
        </w:rPr>
        <w:tab/>
      </w:r>
      <w:r w:rsidR="00897172">
        <w:fldChar w:fldCharType="begin"/>
      </w:r>
      <w:r w:rsidR="00897172" w:rsidRPr="00E66BCD">
        <w:rPr>
          <w:lang w:val="en-US"/>
        </w:rPr>
        <w:instrText xml:space="preserve"> PAGEREF _Toc448823270 \h </w:instrText>
      </w:r>
      <w:r w:rsidR="00897172">
        <w:fldChar w:fldCharType="separate"/>
      </w:r>
      <w:r w:rsidR="00F06247" w:rsidRPr="00E66BCD">
        <w:rPr>
          <w:lang w:val="en-US"/>
        </w:rPr>
        <w:t>5</w:t>
      </w:r>
      <w:r w:rsidR="00897172">
        <w:fldChar w:fldCharType="end"/>
      </w:r>
    </w:p>
    <w:p w14:paraId="3BA7228B" w14:textId="77777777" w:rsidR="00897172" w:rsidRPr="00E66BCD"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1.1 Objective</w:t>
      </w:r>
      <w:r w:rsidRPr="00E66BCD">
        <w:rPr>
          <w:lang w:val="en-US"/>
        </w:rPr>
        <w:tab/>
      </w:r>
      <w:r>
        <w:fldChar w:fldCharType="begin"/>
      </w:r>
      <w:r w:rsidRPr="00E66BCD">
        <w:rPr>
          <w:lang w:val="en-US"/>
        </w:rPr>
        <w:instrText xml:space="preserve"> PAGEREF _Toc448823271 \h </w:instrText>
      </w:r>
      <w:r>
        <w:fldChar w:fldCharType="separate"/>
      </w:r>
      <w:r w:rsidR="00F06247" w:rsidRPr="00E66BCD">
        <w:rPr>
          <w:lang w:val="en-US"/>
        </w:rPr>
        <w:t>5</w:t>
      </w:r>
      <w:r>
        <w:fldChar w:fldCharType="end"/>
      </w:r>
    </w:p>
    <w:p w14:paraId="15E51108" w14:textId="77777777" w:rsidR="00897172" w:rsidRPr="00E66BCD"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1.2 Referenced Documents</w:t>
      </w:r>
      <w:r w:rsidRPr="00E66BCD">
        <w:rPr>
          <w:lang w:val="en-US"/>
        </w:rPr>
        <w:tab/>
      </w:r>
      <w:r>
        <w:fldChar w:fldCharType="begin"/>
      </w:r>
      <w:r w:rsidRPr="00E66BCD">
        <w:rPr>
          <w:lang w:val="en-US"/>
        </w:rPr>
        <w:instrText xml:space="preserve"> PAGEREF _Toc448823272 \h </w:instrText>
      </w:r>
      <w:r>
        <w:fldChar w:fldCharType="separate"/>
      </w:r>
      <w:r w:rsidR="00F06247" w:rsidRPr="00E66BCD">
        <w:rPr>
          <w:lang w:val="en-US"/>
        </w:rPr>
        <w:t>5</w:t>
      </w:r>
      <w:r>
        <w:fldChar w:fldCharType="end"/>
      </w:r>
    </w:p>
    <w:p w14:paraId="0FCB0DEA" w14:textId="77777777" w:rsidR="00897172" w:rsidRPr="00E66BCD"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t>2. Project</w:t>
      </w:r>
      <w:r w:rsidRPr="00E66BCD">
        <w:rPr>
          <w:lang w:val="en-US"/>
        </w:rPr>
        <w:tab/>
      </w:r>
      <w:r>
        <w:fldChar w:fldCharType="begin"/>
      </w:r>
      <w:r w:rsidRPr="00E66BCD">
        <w:rPr>
          <w:lang w:val="en-US"/>
        </w:rPr>
        <w:instrText xml:space="preserve"> PAGEREF _Toc448823273 \h </w:instrText>
      </w:r>
      <w:r>
        <w:fldChar w:fldCharType="separate"/>
      </w:r>
      <w:r w:rsidR="00F06247" w:rsidRPr="00E66BCD">
        <w:rPr>
          <w:lang w:val="en-US"/>
        </w:rPr>
        <w:t>6</w:t>
      </w:r>
      <w:r>
        <w:fldChar w:fldCharType="end"/>
      </w:r>
    </w:p>
    <w:p w14:paraId="7BE191B6" w14:textId="77777777" w:rsidR="00897172" w:rsidRPr="00E66BCD"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2.1 Project Goal</w:t>
      </w:r>
      <w:r w:rsidRPr="00E66BCD">
        <w:rPr>
          <w:lang w:val="en-US"/>
        </w:rPr>
        <w:tab/>
      </w:r>
      <w:r>
        <w:fldChar w:fldCharType="begin"/>
      </w:r>
      <w:r w:rsidRPr="00E66BCD">
        <w:rPr>
          <w:lang w:val="en-US"/>
        </w:rPr>
        <w:instrText xml:space="preserve"> PAGEREF _Toc448823274 \h </w:instrText>
      </w:r>
      <w:r>
        <w:fldChar w:fldCharType="separate"/>
      </w:r>
      <w:r w:rsidR="00F06247" w:rsidRPr="00E66BCD">
        <w:rPr>
          <w:lang w:val="en-US"/>
        </w:rPr>
        <w:t>6</w:t>
      </w:r>
      <w:r>
        <w:fldChar w:fldCharType="end"/>
      </w:r>
    </w:p>
    <w:p w14:paraId="179FECCE" w14:textId="77777777" w:rsidR="00897172" w:rsidRPr="00E66BCD"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2.2 Unique selling proposition</w:t>
      </w:r>
      <w:r w:rsidRPr="00E66BCD">
        <w:rPr>
          <w:lang w:val="en-US"/>
        </w:rPr>
        <w:tab/>
      </w:r>
      <w:r>
        <w:fldChar w:fldCharType="begin"/>
      </w:r>
      <w:r w:rsidRPr="00E66BCD">
        <w:rPr>
          <w:lang w:val="en-US"/>
        </w:rPr>
        <w:instrText xml:space="preserve"> PAGEREF _Toc448823275 \h </w:instrText>
      </w:r>
      <w:r>
        <w:fldChar w:fldCharType="separate"/>
      </w:r>
      <w:r w:rsidR="00F06247" w:rsidRPr="00E66BCD">
        <w:rPr>
          <w:lang w:val="en-US"/>
        </w:rPr>
        <w:t>6</w:t>
      </w:r>
      <w:r>
        <w:fldChar w:fldCharType="end"/>
      </w:r>
    </w:p>
    <w:p w14:paraId="6D4C4DB6" w14:textId="77777777" w:rsidR="00897172" w:rsidRPr="00E66BCD"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2.3 Target Groups</w:t>
      </w:r>
      <w:r w:rsidRPr="00E66BCD">
        <w:rPr>
          <w:lang w:val="en-US"/>
        </w:rPr>
        <w:tab/>
      </w:r>
      <w:r>
        <w:fldChar w:fldCharType="begin"/>
      </w:r>
      <w:r w:rsidRPr="00E66BCD">
        <w:rPr>
          <w:lang w:val="en-US"/>
        </w:rPr>
        <w:instrText xml:space="preserve"> PAGEREF _Toc448823276 \h </w:instrText>
      </w:r>
      <w:r>
        <w:fldChar w:fldCharType="separate"/>
      </w:r>
      <w:r w:rsidR="00F06247" w:rsidRPr="00E66BCD">
        <w:rPr>
          <w:lang w:val="en-US"/>
        </w:rPr>
        <w:t>6</w:t>
      </w:r>
      <w:r>
        <w:fldChar w:fldCharType="end"/>
      </w:r>
    </w:p>
    <w:p w14:paraId="234E25C5" w14:textId="77777777" w:rsidR="00897172" w:rsidRPr="00E66BCD"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2.4 Project Scope</w:t>
      </w:r>
      <w:r w:rsidRPr="00E66BCD">
        <w:rPr>
          <w:lang w:val="en-US"/>
        </w:rPr>
        <w:tab/>
      </w:r>
      <w:r>
        <w:fldChar w:fldCharType="begin"/>
      </w:r>
      <w:r w:rsidRPr="00E66BCD">
        <w:rPr>
          <w:lang w:val="en-US"/>
        </w:rPr>
        <w:instrText xml:space="preserve"> PAGEREF _Toc448823277 \h </w:instrText>
      </w:r>
      <w:r>
        <w:fldChar w:fldCharType="separate"/>
      </w:r>
      <w:r w:rsidR="00F06247" w:rsidRPr="00E66BCD">
        <w:rPr>
          <w:lang w:val="en-US"/>
        </w:rPr>
        <w:t>6</w:t>
      </w:r>
      <w:r>
        <w:fldChar w:fldCharType="end"/>
      </w:r>
    </w:p>
    <w:p w14:paraId="080BCA91" w14:textId="77777777" w:rsidR="00897172" w:rsidRPr="00897172" w:rsidRDefault="00897172">
      <w:pPr>
        <w:pStyle w:val="TOC3"/>
        <w:rPr>
          <w:rFonts w:asciiTheme="minorHAnsi" w:eastAsiaTheme="minorEastAsia" w:hAnsiTheme="minorHAnsi" w:cstheme="minorBidi"/>
          <w:sz w:val="22"/>
          <w:szCs w:val="22"/>
          <w:lang w:val="en-US" w:eastAsia="de-CH"/>
        </w:rPr>
      </w:pPr>
      <w:r w:rsidRPr="00C40ECD">
        <w:rPr>
          <w:lang w:val="en-GB"/>
        </w:rPr>
        <w:t>2.4.1 Topics not covered by the Project</w:t>
      </w:r>
      <w:r w:rsidRPr="00897172">
        <w:rPr>
          <w:lang w:val="en-US"/>
        </w:rPr>
        <w:tab/>
      </w:r>
      <w:r>
        <w:fldChar w:fldCharType="begin"/>
      </w:r>
      <w:r w:rsidRPr="00897172">
        <w:rPr>
          <w:lang w:val="en-US"/>
        </w:rPr>
        <w:instrText xml:space="preserve"> PAGEREF _Toc448823278 \h </w:instrText>
      </w:r>
      <w:r>
        <w:fldChar w:fldCharType="separate"/>
      </w:r>
      <w:r w:rsidR="00F06247">
        <w:rPr>
          <w:lang w:val="en-US"/>
        </w:rPr>
        <w:t>6</w:t>
      </w:r>
      <w:r>
        <w:fldChar w:fldCharType="end"/>
      </w:r>
    </w:p>
    <w:p w14:paraId="4766C18A" w14:textId="77777777" w:rsidR="00897172" w:rsidRPr="00897172"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t>3. Project Management</w:t>
      </w:r>
      <w:r w:rsidRPr="00897172">
        <w:rPr>
          <w:lang w:val="en-US"/>
        </w:rPr>
        <w:tab/>
      </w:r>
      <w:r>
        <w:fldChar w:fldCharType="begin"/>
      </w:r>
      <w:r w:rsidRPr="00897172">
        <w:rPr>
          <w:lang w:val="en-US"/>
        </w:rPr>
        <w:instrText xml:space="preserve"> PAGEREF _Toc448823279 \h </w:instrText>
      </w:r>
      <w:r>
        <w:fldChar w:fldCharType="separate"/>
      </w:r>
      <w:r w:rsidR="00F06247">
        <w:rPr>
          <w:lang w:val="en-US"/>
        </w:rPr>
        <w:t>7</w:t>
      </w:r>
      <w:r>
        <w:fldChar w:fldCharType="end"/>
      </w:r>
    </w:p>
    <w:p w14:paraId="4C1BB30F"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3.1 Roles &amp; Responsibilities</w:t>
      </w:r>
      <w:r w:rsidRPr="00897172">
        <w:rPr>
          <w:lang w:val="en-US"/>
        </w:rPr>
        <w:tab/>
      </w:r>
      <w:r>
        <w:fldChar w:fldCharType="begin"/>
      </w:r>
      <w:r w:rsidRPr="00897172">
        <w:rPr>
          <w:lang w:val="en-US"/>
        </w:rPr>
        <w:instrText xml:space="preserve"> PAGEREF _Toc448823280 \h </w:instrText>
      </w:r>
      <w:r>
        <w:fldChar w:fldCharType="separate"/>
      </w:r>
      <w:r w:rsidR="00F06247">
        <w:rPr>
          <w:lang w:val="en-US"/>
        </w:rPr>
        <w:t>7</w:t>
      </w:r>
      <w:r>
        <w:fldChar w:fldCharType="end"/>
      </w:r>
    </w:p>
    <w:p w14:paraId="5DB11DD0"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3.2 Development Roadmap</w:t>
      </w:r>
      <w:r w:rsidRPr="00897172">
        <w:rPr>
          <w:lang w:val="en-US"/>
        </w:rPr>
        <w:tab/>
      </w:r>
      <w:r>
        <w:fldChar w:fldCharType="begin"/>
      </w:r>
      <w:r w:rsidRPr="00897172">
        <w:rPr>
          <w:lang w:val="en-US"/>
        </w:rPr>
        <w:instrText xml:space="preserve"> PAGEREF _Toc448823281 \h </w:instrText>
      </w:r>
      <w:r>
        <w:fldChar w:fldCharType="separate"/>
      </w:r>
      <w:r w:rsidR="00F06247">
        <w:rPr>
          <w:lang w:val="en-US"/>
        </w:rPr>
        <w:t>7</w:t>
      </w:r>
      <w:r>
        <w:fldChar w:fldCharType="end"/>
      </w:r>
    </w:p>
    <w:p w14:paraId="6ED1ACD2" w14:textId="77777777" w:rsidR="00897172" w:rsidRPr="00897172"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t>4. Sitemap</w:t>
      </w:r>
      <w:r w:rsidRPr="00897172">
        <w:rPr>
          <w:lang w:val="en-US"/>
        </w:rPr>
        <w:tab/>
      </w:r>
      <w:r>
        <w:fldChar w:fldCharType="begin"/>
      </w:r>
      <w:r w:rsidRPr="00897172">
        <w:rPr>
          <w:lang w:val="en-US"/>
        </w:rPr>
        <w:instrText xml:space="preserve"> PAGEREF _Toc448823282 \h </w:instrText>
      </w:r>
      <w:r>
        <w:fldChar w:fldCharType="separate"/>
      </w:r>
      <w:r w:rsidR="00F06247">
        <w:rPr>
          <w:lang w:val="en-US"/>
        </w:rPr>
        <w:t>8</w:t>
      </w:r>
      <w:r>
        <w:fldChar w:fldCharType="end"/>
      </w:r>
    </w:p>
    <w:p w14:paraId="7CDFE295" w14:textId="77777777" w:rsidR="00897172" w:rsidRPr="00897172"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t>5. Buyer Requirements</w:t>
      </w:r>
      <w:r w:rsidRPr="00897172">
        <w:rPr>
          <w:lang w:val="en-US"/>
        </w:rPr>
        <w:tab/>
      </w:r>
      <w:r>
        <w:fldChar w:fldCharType="begin"/>
      </w:r>
      <w:r w:rsidRPr="00897172">
        <w:rPr>
          <w:lang w:val="en-US"/>
        </w:rPr>
        <w:instrText xml:space="preserve"> PAGEREF _Toc448823283 \h </w:instrText>
      </w:r>
      <w:r>
        <w:fldChar w:fldCharType="separate"/>
      </w:r>
      <w:r w:rsidR="00F06247">
        <w:rPr>
          <w:lang w:val="en-US"/>
        </w:rPr>
        <w:t>9</w:t>
      </w:r>
      <w:r>
        <w:fldChar w:fldCharType="end"/>
      </w:r>
    </w:p>
    <w:p w14:paraId="3404565B"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5.1 Landing Page after Registration</w:t>
      </w:r>
      <w:r w:rsidRPr="00897172">
        <w:rPr>
          <w:lang w:val="en-US"/>
        </w:rPr>
        <w:tab/>
      </w:r>
      <w:r>
        <w:fldChar w:fldCharType="begin"/>
      </w:r>
      <w:r w:rsidRPr="00897172">
        <w:rPr>
          <w:lang w:val="en-US"/>
        </w:rPr>
        <w:instrText xml:space="preserve"> PAGEREF _Toc448823284 \h </w:instrText>
      </w:r>
      <w:r>
        <w:fldChar w:fldCharType="separate"/>
      </w:r>
      <w:r w:rsidR="00F06247">
        <w:rPr>
          <w:lang w:val="en-US"/>
        </w:rPr>
        <w:t>9</w:t>
      </w:r>
      <w:r>
        <w:fldChar w:fldCharType="end"/>
      </w:r>
    </w:p>
    <w:p w14:paraId="2571AE03"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5.2 Paying Module</w:t>
      </w:r>
      <w:r w:rsidRPr="00897172">
        <w:rPr>
          <w:lang w:val="en-US"/>
        </w:rPr>
        <w:tab/>
      </w:r>
      <w:r>
        <w:fldChar w:fldCharType="begin"/>
      </w:r>
      <w:r w:rsidRPr="00897172">
        <w:rPr>
          <w:lang w:val="en-US"/>
        </w:rPr>
        <w:instrText xml:space="preserve"> PAGEREF _Toc448823285 \h </w:instrText>
      </w:r>
      <w:r>
        <w:fldChar w:fldCharType="separate"/>
      </w:r>
      <w:r w:rsidR="00F06247">
        <w:rPr>
          <w:lang w:val="en-US"/>
        </w:rPr>
        <w:t>10</w:t>
      </w:r>
      <w:r>
        <w:fldChar w:fldCharType="end"/>
      </w:r>
    </w:p>
    <w:p w14:paraId="152D7179"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5.3 Landing Page After successful Payment</w:t>
      </w:r>
      <w:r w:rsidRPr="00897172">
        <w:rPr>
          <w:lang w:val="en-US"/>
        </w:rPr>
        <w:tab/>
      </w:r>
      <w:r>
        <w:fldChar w:fldCharType="begin"/>
      </w:r>
      <w:r w:rsidRPr="00897172">
        <w:rPr>
          <w:lang w:val="en-US"/>
        </w:rPr>
        <w:instrText xml:space="preserve"> PAGEREF _Toc448823286 \h </w:instrText>
      </w:r>
      <w:r>
        <w:fldChar w:fldCharType="separate"/>
      </w:r>
      <w:r w:rsidR="00F06247">
        <w:rPr>
          <w:lang w:val="en-US"/>
        </w:rPr>
        <w:t>11</w:t>
      </w:r>
      <w:r>
        <w:fldChar w:fldCharType="end"/>
      </w:r>
    </w:p>
    <w:p w14:paraId="0B66F445"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5.4 Email Notification in Register and MyProfile</w:t>
      </w:r>
      <w:r w:rsidRPr="00897172">
        <w:rPr>
          <w:lang w:val="en-US"/>
        </w:rPr>
        <w:tab/>
      </w:r>
      <w:r>
        <w:fldChar w:fldCharType="begin"/>
      </w:r>
      <w:r w:rsidRPr="00897172">
        <w:rPr>
          <w:lang w:val="en-US"/>
        </w:rPr>
        <w:instrText xml:space="preserve"> PAGEREF _Toc448823287 \h </w:instrText>
      </w:r>
      <w:r>
        <w:fldChar w:fldCharType="separate"/>
      </w:r>
      <w:r w:rsidR="00F06247">
        <w:rPr>
          <w:lang w:val="en-US"/>
        </w:rPr>
        <w:t>11</w:t>
      </w:r>
      <w:r>
        <w:fldChar w:fldCharType="end"/>
      </w:r>
    </w:p>
    <w:p w14:paraId="07B5AF38"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 Update MyMarket</w:t>
      </w:r>
      <w:r w:rsidRPr="00897172">
        <w:rPr>
          <w:lang w:val="en-US"/>
        </w:rPr>
        <w:tab/>
      </w:r>
      <w:r>
        <w:fldChar w:fldCharType="begin"/>
      </w:r>
      <w:r w:rsidRPr="00897172">
        <w:rPr>
          <w:lang w:val="en-US"/>
        </w:rPr>
        <w:instrText xml:space="preserve"> PAGEREF _Toc448823288 \h </w:instrText>
      </w:r>
      <w:r>
        <w:fldChar w:fldCharType="separate"/>
      </w:r>
      <w:r w:rsidR="00F06247">
        <w:rPr>
          <w:lang w:val="en-US"/>
        </w:rPr>
        <w:t>12</w:t>
      </w:r>
      <w:r>
        <w:fldChar w:fldCharType="end"/>
      </w:r>
    </w:p>
    <w:p w14:paraId="600FBB01"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5.5.1 Rating of internal Offers</w:t>
      </w:r>
      <w:r w:rsidRPr="00897172">
        <w:rPr>
          <w:lang w:val="en-US"/>
        </w:rPr>
        <w:tab/>
      </w:r>
      <w:r>
        <w:fldChar w:fldCharType="begin"/>
      </w:r>
      <w:r w:rsidRPr="00897172">
        <w:rPr>
          <w:lang w:val="en-US"/>
        </w:rPr>
        <w:instrText xml:space="preserve"> PAGEREF _Toc448823289 \h </w:instrText>
      </w:r>
      <w:r>
        <w:fldChar w:fldCharType="separate"/>
      </w:r>
      <w:r w:rsidR="00F06247">
        <w:rPr>
          <w:lang w:val="en-US"/>
        </w:rPr>
        <w:t>12</w:t>
      </w:r>
      <w:r>
        <w:fldChar w:fldCharType="end"/>
      </w:r>
    </w:p>
    <w:p w14:paraId="5685F007"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5.5.2 Searchabo Dropbox:</w:t>
      </w:r>
      <w:r w:rsidRPr="00897172">
        <w:rPr>
          <w:lang w:val="en-US"/>
        </w:rPr>
        <w:tab/>
      </w:r>
      <w:r>
        <w:fldChar w:fldCharType="begin"/>
      </w:r>
      <w:r w:rsidRPr="00897172">
        <w:rPr>
          <w:lang w:val="en-US"/>
        </w:rPr>
        <w:instrText xml:space="preserve"> PAGEREF _Toc448823290 \h </w:instrText>
      </w:r>
      <w:r>
        <w:fldChar w:fldCharType="separate"/>
      </w:r>
      <w:r w:rsidR="00F06247">
        <w:rPr>
          <w:lang w:val="en-US"/>
        </w:rPr>
        <w:t>12</w:t>
      </w:r>
      <w:r>
        <w:fldChar w:fldCharType="end"/>
      </w:r>
    </w:p>
    <w:p w14:paraId="6B560E23"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5.5.3 Menu Strip for the MyMarket Page</w:t>
      </w:r>
      <w:r w:rsidRPr="00897172">
        <w:rPr>
          <w:lang w:val="en-US"/>
        </w:rPr>
        <w:tab/>
      </w:r>
      <w:r>
        <w:fldChar w:fldCharType="begin"/>
      </w:r>
      <w:r w:rsidRPr="00897172">
        <w:rPr>
          <w:lang w:val="en-US"/>
        </w:rPr>
        <w:instrText xml:space="preserve"> PAGEREF _Toc448823291 \h </w:instrText>
      </w:r>
      <w:r>
        <w:fldChar w:fldCharType="separate"/>
      </w:r>
      <w:r w:rsidR="00F06247">
        <w:rPr>
          <w:lang w:val="en-US"/>
        </w:rPr>
        <w:t>13</w:t>
      </w:r>
      <w:r>
        <w:fldChar w:fldCharType="end"/>
      </w:r>
    </w:p>
    <w:p w14:paraId="5F694D7F"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5.5.4 Rating Displaying</w:t>
      </w:r>
      <w:r w:rsidRPr="00897172">
        <w:rPr>
          <w:lang w:val="en-US"/>
        </w:rPr>
        <w:tab/>
      </w:r>
      <w:r>
        <w:fldChar w:fldCharType="begin"/>
      </w:r>
      <w:r w:rsidRPr="00897172">
        <w:rPr>
          <w:lang w:val="en-US"/>
        </w:rPr>
        <w:instrText xml:space="preserve"> PAGEREF _Toc448823292 \h </w:instrText>
      </w:r>
      <w:r>
        <w:fldChar w:fldCharType="separate"/>
      </w:r>
      <w:r w:rsidR="00F06247">
        <w:rPr>
          <w:lang w:val="en-US"/>
        </w:rPr>
        <w:t>13</w:t>
      </w:r>
      <w:r>
        <w:fldChar w:fldCharType="end"/>
      </w:r>
    </w:p>
    <w:p w14:paraId="65CEF9D8"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5.5.5 Display Offer</w:t>
      </w:r>
      <w:r w:rsidRPr="00897172">
        <w:rPr>
          <w:lang w:val="en-US"/>
        </w:rPr>
        <w:tab/>
      </w:r>
      <w:r>
        <w:fldChar w:fldCharType="begin"/>
      </w:r>
      <w:r w:rsidRPr="00897172">
        <w:rPr>
          <w:lang w:val="en-US"/>
        </w:rPr>
        <w:instrText xml:space="preserve"> PAGEREF _Toc448823293 \h </w:instrText>
      </w:r>
      <w:r>
        <w:fldChar w:fldCharType="separate"/>
      </w:r>
      <w:r w:rsidR="00F06247">
        <w:rPr>
          <w:lang w:val="en-US"/>
        </w:rPr>
        <w:t>13</w:t>
      </w:r>
      <w:r>
        <w:fldChar w:fldCharType="end"/>
      </w:r>
    </w:p>
    <w:p w14:paraId="5053C536"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5.5.6 Ordering Offer View:</w:t>
      </w:r>
      <w:r w:rsidRPr="00897172">
        <w:rPr>
          <w:lang w:val="en-US"/>
        </w:rPr>
        <w:tab/>
      </w:r>
      <w:r>
        <w:fldChar w:fldCharType="begin"/>
      </w:r>
      <w:r w:rsidRPr="00897172">
        <w:rPr>
          <w:lang w:val="en-US"/>
        </w:rPr>
        <w:instrText xml:space="preserve"> PAGEREF _Toc448823294 \h </w:instrText>
      </w:r>
      <w:r>
        <w:fldChar w:fldCharType="separate"/>
      </w:r>
      <w:r w:rsidR="00F06247">
        <w:rPr>
          <w:lang w:val="en-US"/>
        </w:rPr>
        <w:t>15</w:t>
      </w:r>
      <w:r>
        <w:fldChar w:fldCharType="end"/>
      </w:r>
    </w:p>
    <w:p w14:paraId="38C1781E"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5.5.7 Intern Offer Detail Page</w:t>
      </w:r>
      <w:r w:rsidRPr="00897172">
        <w:rPr>
          <w:lang w:val="en-US"/>
        </w:rPr>
        <w:tab/>
      </w:r>
      <w:r>
        <w:fldChar w:fldCharType="begin"/>
      </w:r>
      <w:r w:rsidRPr="00897172">
        <w:rPr>
          <w:lang w:val="en-US"/>
        </w:rPr>
        <w:instrText xml:space="preserve"> PAGEREF _Toc448823295 \h </w:instrText>
      </w:r>
      <w:r>
        <w:fldChar w:fldCharType="separate"/>
      </w:r>
      <w:r w:rsidR="00F06247">
        <w:rPr>
          <w:lang w:val="en-US"/>
        </w:rPr>
        <w:t>15</w:t>
      </w:r>
      <w:r>
        <w:fldChar w:fldCharType="end"/>
      </w:r>
    </w:p>
    <w:p w14:paraId="7129E605"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5.5.8 Free Text Search:</w:t>
      </w:r>
      <w:r w:rsidRPr="00897172">
        <w:rPr>
          <w:lang w:val="en-US"/>
        </w:rPr>
        <w:tab/>
      </w:r>
      <w:r>
        <w:fldChar w:fldCharType="begin"/>
      </w:r>
      <w:r w:rsidRPr="00897172">
        <w:rPr>
          <w:lang w:val="en-US"/>
        </w:rPr>
        <w:instrText xml:space="preserve"> PAGEREF _Toc448823296 \h </w:instrText>
      </w:r>
      <w:r>
        <w:fldChar w:fldCharType="separate"/>
      </w:r>
      <w:r w:rsidR="00F06247">
        <w:rPr>
          <w:lang w:val="en-US"/>
        </w:rPr>
        <w:t>17</w:t>
      </w:r>
      <w:r>
        <w:fldChar w:fldCharType="end"/>
      </w:r>
    </w:p>
    <w:p w14:paraId="6F6A46D3"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5.5.9 Branche Selector</w:t>
      </w:r>
      <w:r w:rsidRPr="00897172">
        <w:rPr>
          <w:lang w:val="en-US"/>
        </w:rPr>
        <w:tab/>
      </w:r>
      <w:r>
        <w:fldChar w:fldCharType="begin"/>
      </w:r>
      <w:r w:rsidRPr="00897172">
        <w:rPr>
          <w:lang w:val="en-US"/>
        </w:rPr>
        <w:instrText xml:space="preserve"> PAGEREF _Toc448823297 \h </w:instrText>
      </w:r>
      <w:r>
        <w:fldChar w:fldCharType="separate"/>
      </w:r>
      <w:r w:rsidR="00F06247">
        <w:rPr>
          <w:lang w:val="en-US"/>
        </w:rPr>
        <w:t>17</w:t>
      </w:r>
      <w:r>
        <w:fldChar w:fldCharType="end"/>
      </w:r>
    </w:p>
    <w:p w14:paraId="5B2BF3FA"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5.5.10 Country selector</w:t>
      </w:r>
      <w:r w:rsidRPr="00897172">
        <w:rPr>
          <w:lang w:val="en-US"/>
        </w:rPr>
        <w:tab/>
      </w:r>
      <w:r>
        <w:fldChar w:fldCharType="begin"/>
      </w:r>
      <w:r w:rsidRPr="00897172">
        <w:rPr>
          <w:lang w:val="en-US"/>
        </w:rPr>
        <w:instrText xml:space="preserve"> PAGEREF _Toc448823298 \h </w:instrText>
      </w:r>
      <w:r>
        <w:fldChar w:fldCharType="separate"/>
      </w:r>
      <w:r w:rsidR="00F06247">
        <w:rPr>
          <w:lang w:val="en-US"/>
        </w:rPr>
        <w:t>18</w:t>
      </w:r>
      <w:r>
        <w:fldChar w:fldCharType="end"/>
      </w:r>
    </w:p>
    <w:p w14:paraId="403BAA3E"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5.5.11 Region selector</w:t>
      </w:r>
      <w:r w:rsidRPr="00897172">
        <w:rPr>
          <w:lang w:val="en-US"/>
        </w:rPr>
        <w:tab/>
      </w:r>
      <w:r>
        <w:fldChar w:fldCharType="begin"/>
      </w:r>
      <w:r w:rsidRPr="00897172">
        <w:rPr>
          <w:lang w:val="en-US"/>
        </w:rPr>
        <w:instrText xml:space="preserve"> PAGEREF _Toc448823299 \h </w:instrText>
      </w:r>
      <w:r>
        <w:fldChar w:fldCharType="separate"/>
      </w:r>
      <w:r w:rsidR="00F06247">
        <w:rPr>
          <w:lang w:val="en-US"/>
        </w:rPr>
        <w:t>18</w:t>
      </w:r>
      <w:r>
        <w:fldChar w:fldCharType="end"/>
      </w:r>
    </w:p>
    <w:p w14:paraId="4BFEDFFE"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5.5.12 Price “From”-“To” Slider</w:t>
      </w:r>
      <w:r w:rsidRPr="00897172">
        <w:rPr>
          <w:lang w:val="en-US"/>
        </w:rPr>
        <w:tab/>
      </w:r>
      <w:r>
        <w:fldChar w:fldCharType="begin"/>
      </w:r>
      <w:r w:rsidRPr="00897172">
        <w:rPr>
          <w:lang w:val="en-US"/>
        </w:rPr>
        <w:instrText xml:space="preserve"> PAGEREF _Toc448823300 \h </w:instrText>
      </w:r>
      <w:r>
        <w:fldChar w:fldCharType="separate"/>
      </w:r>
      <w:r w:rsidR="00F06247">
        <w:rPr>
          <w:lang w:val="en-US"/>
        </w:rPr>
        <w:t>19</w:t>
      </w:r>
      <w:r>
        <w:fldChar w:fldCharType="end"/>
      </w:r>
    </w:p>
    <w:p w14:paraId="0BE3FA74"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5.5.13 Legends, Counter and Saving</w:t>
      </w:r>
      <w:r w:rsidRPr="00897172">
        <w:rPr>
          <w:lang w:val="en-US"/>
        </w:rPr>
        <w:tab/>
      </w:r>
      <w:r>
        <w:fldChar w:fldCharType="begin"/>
      </w:r>
      <w:r w:rsidRPr="00897172">
        <w:rPr>
          <w:lang w:val="en-US"/>
        </w:rPr>
        <w:instrText xml:space="preserve"> PAGEREF _Toc448823301 \h </w:instrText>
      </w:r>
      <w:r>
        <w:fldChar w:fldCharType="separate"/>
      </w:r>
      <w:r w:rsidR="00F06247">
        <w:rPr>
          <w:lang w:val="en-US"/>
        </w:rPr>
        <w:t>19</w:t>
      </w:r>
      <w:r>
        <w:fldChar w:fldCharType="end"/>
      </w:r>
    </w:p>
    <w:p w14:paraId="440BEC30"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5.5.14 Save Searchabo</w:t>
      </w:r>
      <w:r w:rsidRPr="00897172">
        <w:rPr>
          <w:lang w:val="en-US"/>
        </w:rPr>
        <w:tab/>
      </w:r>
      <w:r>
        <w:fldChar w:fldCharType="begin"/>
      </w:r>
      <w:r w:rsidRPr="00897172">
        <w:rPr>
          <w:lang w:val="en-US"/>
        </w:rPr>
        <w:instrText xml:space="preserve"> PAGEREF _Toc448823302 \h </w:instrText>
      </w:r>
      <w:r>
        <w:fldChar w:fldCharType="separate"/>
      </w:r>
      <w:r w:rsidR="00F06247">
        <w:rPr>
          <w:lang w:val="en-US"/>
        </w:rPr>
        <w:t>19</w:t>
      </w:r>
      <w:r>
        <w:fldChar w:fldCharType="end"/>
      </w:r>
    </w:p>
    <w:p w14:paraId="1870C22F"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5.6 Searchabo Overview</w:t>
      </w:r>
      <w:r w:rsidRPr="00897172">
        <w:rPr>
          <w:lang w:val="en-US"/>
        </w:rPr>
        <w:tab/>
      </w:r>
      <w:r>
        <w:fldChar w:fldCharType="begin"/>
      </w:r>
      <w:r w:rsidRPr="00897172">
        <w:rPr>
          <w:lang w:val="en-US"/>
        </w:rPr>
        <w:instrText xml:space="preserve"> PAGEREF _Toc448823303 \h </w:instrText>
      </w:r>
      <w:r>
        <w:fldChar w:fldCharType="separate"/>
      </w:r>
      <w:r w:rsidR="00F06247">
        <w:rPr>
          <w:lang w:val="en-US"/>
        </w:rPr>
        <w:t>20</w:t>
      </w:r>
      <w:r>
        <w:fldChar w:fldCharType="end"/>
      </w:r>
    </w:p>
    <w:p w14:paraId="38D64942"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5.6.1 New Offers since last visit</w:t>
      </w:r>
      <w:r w:rsidRPr="00897172">
        <w:rPr>
          <w:lang w:val="en-US"/>
        </w:rPr>
        <w:tab/>
      </w:r>
      <w:r>
        <w:fldChar w:fldCharType="begin"/>
      </w:r>
      <w:r w:rsidRPr="00897172">
        <w:rPr>
          <w:lang w:val="en-US"/>
        </w:rPr>
        <w:instrText xml:space="preserve"> PAGEREF _Toc448823304 \h </w:instrText>
      </w:r>
      <w:r>
        <w:fldChar w:fldCharType="separate"/>
      </w:r>
      <w:r w:rsidR="00F06247">
        <w:rPr>
          <w:lang w:val="en-US"/>
        </w:rPr>
        <w:t>21</w:t>
      </w:r>
      <w:r>
        <w:fldChar w:fldCharType="end"/>
      </w:r>
    </w:p>
    <w:p w14:paraId="0FC54E0F"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5.6.2 Delete Searschabo</w:t>
      </w:r>
      <w:r w:rsidRPr="00897172">
        <w:rPr>
          <w:lang w:val="en-US"/>
        </w:rPr>
        <w:tab/>
      </w:r>
      <w:r>
        <w:fldChar w:fldCharType="begin"/>
      </w:r>
      <w:r w:rsidRPr="00897172">
        <w:rPr>
          <w:lang w:val="en-US"/>
        </w:rPr>
        <w:instrText xml:space="preserve"> PAGEREF _Toc448823305 \h </w:instrText>
      </w:r>
      <w:r>
        <w:fldChar w:fldCharType="separate"/>
      </w:r>
      <w:r w:rsidR="00F06247">
        <w:rPr>
          <w:lang w:val="en-US"/>
        </w:rPr>
        <w:t>21</w:t>
      </w:r>
      <w:r>
        <w:fldChar w:fldCharType="end"/>
      </w:r>
    </w:p>
    <w:p w14:paraId="1F504A33"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5.7 Offer Favourites</w:t>
      </w:r>
      <w:r w:rsidRPr="00897172">
        <w:rPr>
          <w:lang w:val="en-US"/>
        </w:rPr>
        <w:tab/>
      </w:r>
      <w:r>
        <w:fldChar w:fldCharType="begin"/>
      </w:r>
      <w:r w:rsidRPr="00897172">
        <w:rPr>
          <w:lang w:val="en-US"/>
        </w:rPr>
        <w:instrText xml:space="preserve"> PAGEREF _Toc448823306 \h </w:instrText>
      </w:r>
      <w:r>
        <w:fldChar w:fldCharType="separate"/>
      </w:r>
      <w:r w:rsidR="00F06247">
        <w:rPr>
          <w:lang w:val="en-US"/>
        </w:rPr>
        <w:t>22</w:t>
      </w:r>
      <w:r>
        <w:fldChar w:fldCharType="end"/>
      </w:r>
    </w:p>
    <w:p w14:paraId="663B5B92"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5.7.1 Delete Favourites</w:t>
      </w:r>
      <w:r w:rsidRPr="00897172">
        <w:rPr>
          <w:lang w:val="en-US"/>
        </w:rPr>
        <w:tab/>
      </w:r>
      <w:r>
        <w:fldChar w:fldCharType="begin"/>
      </w:r>
      <w:r w:rsidRPr="00897172">
        <w:rPr>
          <w:lang w:val="en-US"/>
        </w:rPr>
        <w:instrText xml:space="preserve"> PAGEREF _Toc448823307 \h </w:instrText>
      </w:r>
      <w:r>
        <w:fldChar w:fldCharType="separate"/>
      </w:r>
      <w:r w:rsidR="00F06247">
        <w:rPr>
          <w:lang w:val="en-US"/>
        </w:rPr>
        <w:t>22</w:t>
      </w:r>
      <w:r>
        <w:fldChar w:fldCharType="end"/>
      </w:r>
    </w:p>
    <w:p w14:paraId="0E34D01A"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5.8 E-Mail Notification</w:t>
      </w:r>
      <w:r w:rsidRPr="00897172">
        <w:rPr>
          <w:lang w:val="en-US"/>
        </w:rPr>
        <w:tab/>
      </w:r>
      <w:r>
        <w:fldChar w:fldCharType="begin"/>
      </w:r>
      <w:r w:rsidRPr="00897172">
        <w:rPr>
          <w:lang w:val="en-US"/>
        </w:rPr>
        <w:instrText xml:space="preserve"> PAGEREF _Toc448823308 \h </w:instrText>
      </w:r>
      <w:r>
        <w:fldChar w:fldCharType="separate"/>
      </w:r>
      <w:r w:rsidR="00F06247">
        <w:rPr>
          <w:lang w:val="en-US"/>
        </w:rPr>
        <w:t>23</w:t>
      </w:r>
      <w:r>
        <w:fldChar w:fldCharType="end"/>
      </w:r>
    </w:p>
    <w:p w14:paraId="1B2023AE"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5.8.1 E-Mail Notification for new External Offers</w:t>
      </w:r>
      <w:r w:rsidRPr="00897172">
        <w:rPr>
          <w:lang w:val="en-US"/>
        </w:rPr>
        <w:tab/>
      </w:r>
      <w:r>
        <w:fldChar w:fldCharType="begin"/>
      </w:r>
      <w:r w:rsidRPr="00897172">
        <w:rPr>
          <w:lang w:val="en-US"/>
        </w:rPr>
        <w:instrText xml:space="preserve"> PAGEREF _Toc448823309 \h </w:instrText>
      </w:r>
      <w:r>
        <w:fldChar w:fldCharType="separate"/>
      </w:r>
      <w:r w:rsidR="00F06247">
        <w:rPr>
          <w:lang w:val="en-US"/>
        </w:rPr>
        <w:t>23</w:t>
      </w:r>
      <w:r>
        <w:fldChar w:fldCharType="end"/>
      </w:r>
    </w:p>
    <w:p w14:paraId="3B058076"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5.8.2 E-Mail Notification for new Internal Offers</w:t>
      </w:r>
      <w:r w:rsidRPr="00897172">
        <w:rPr>
          <w:lang w:val="en-US"/>
        </w:rPr>
        <w:tab/>
      </w:r>
      <w:r>
        <w:fldChar w:fldCharType="begin"/>
      </w:r>
      <w:r w:rsidRPr="00897172">
        <w:rPr>
          <w:lang w:val="en-US"/>
        </w:rPr>
        <w:instrText xml:space="preserve"> PAGEREF _Toc448823310 \h </w:instrText>
      </w:r>
      <w:r>
        <w:fldChar w:fldCharType="separate"/>
      </w:r>
      <w:r w:rsidR="00F06247">
        <w:rPr>
          <w:lang w:val="en-US"/>
        </w:rPr>
        <w:t>23</w:t>
      </w:r>
      <w:r>
        <w:fldChar w:fldCharType="end"/>
      </w:r>
    </w:p>
    <w:p w14:paraId="5D1DF5D3"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5.8.3 E-Mail Notification For Updating Searchabo Lifetime</w:t>
      </w:r>
      <w:r w:rsidRPr="00897172">
        <w:rPr>
          <w:lang w:val="en-US"/>
        </w:rPr>
        <w:tab/>
      </w:r>
      <w:r>
        <w:fldChar w:fldCharType="begin"/>
      </w:r>
      <w:r w:rsidRPr="00897172">
        <w:rPr>
          <w:lang w:val="en-US"/>
        </w:rPr>
        <w:instrText xml:space="preserve"> PAGEREF _Toc448823311 \h </w:instrText>
      </w:r>
      <w:r>
        <w:fldChar w:fldCharType="separate"/>
      </w:r>
      <w:r w:rsidR="00F06247">
        <w:rPr>
          <w:lang w:val="en-US"/>
        </w:rPr>
        <w:t>23</w:t>
      </w:r>
      <w:r>
        <w:fldChar w:fldCharType="end"/>
      </w:r>
    </w:p>
    <w:p w14:paraId="616C7A04"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5.8.4 Delete Searchabo if not extended</w:t>
      </w:r>
      <w:r w:rsidRPr="00897172">
        <w:rPr>
          <w:lang w:val="en-US"/>
        </w:rPr>
        <w:tab/>
      </w:r>
      <w:r>
        <w:fldChar w:fldCharType="begin"/>
      </w:r>
      <w:r w:rsidRPr="00897172">
        <w:rPr>
          <w:lang w:val="en-US"/>
        </w:rPr>
        <w:instrText xml:space="preserve"> PAGEREF _Toc448823312 \h </w:instrText>
      </w:r>
      <w:r>
        <w:fldChar w:fldCharType="separate"/>
      </w:r>
      <w:r w:rsidR="00F06247">
        <w:rPr>
          <w:lang w:val="en-US"/>
        </w:rPr>
        <w:t>23</w:t>
      </w:r>
      <w:r>
        <w:fldChar w:fldCharType="end"/>
      </w:r>
    </w:p>
    <w:p w14:paraId="1991C78B"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5.9 Update My Profile Page</w:t>
      </w:r>
      <w:r w:rsidRPr="00897172">
        <w:rPr>
          <w:lang w:val="en-US"/>
        </w:rPr>
        <w:tab/>
      </w:r>
      <w:r>
        <w:fldChar w:fldCharType="begin"/>
      </w:r>
      <w:r w:rsidRPr="00897172">
        <w:rPr>
          <w:lang w:val="en-US"/>
        </w:rPr>
        <w:instrText xml:space="preserve"> PAGEREF _Toc448823313 \h </w:instrText>
      </w:r>
      <w:r>
        <w:fldChar w:fldCharType="separate"/>
      </w:r>
      <w:r w:rsidR="00F06247">
        <w:rPr>
          <w:lang w:val="en-US"/>
        </w:rPr>
        <w:t>24</w:t>
      </w:r>
      <w:r>
        <w:fldChar w:fldCharType="end"/>
      </w:r>
    </w:p>
    <w:p w14:paraId="08A0DC0B" w14:textId="77777777" w:rsidR="00897172" w:rsidRPr="00897172"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t>6. Admin Requirements</w:t>
      </w:r>
      <w:r w:rsidRPr="00897172">
        <w:rPr>
          <w:lang w:val="en-US"/>
        </w:rPr>
        <w:tab/>
      </w:r>
      <w:r>
        <w:fldChar w:fldCharType="begin"/>
      </w:r>
      <w:r w:rsidRPr="00897172">
        <w:rPr>
          <w:lang w:val="en-US"/>
        </w:rPr>
        <w:instrText xml:space="preserve"> PAGEREF _Toc448823314 \h </w:instrText>
      </w:r>
      <w:r>
        <w:fldChar w:fldCharType="separate"/>
      </w:r>
      <w:r w:rsidR="00F06247">
        <w:rPr>
          <w:lang w:val="en-US"/>
        </w:rPr>
        <w:t>25</w:t>
      </w:r>
      <w:r>
        <w:fldChar w:fldCharType="end"/>
      </w:r>
    </w:p>
    <w:p w14:paraId="1E263C7C"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6.1 The admin can change account type</w:t>
      </w:r>
      <w:r w:rsidRPr="00897172">
        <w:rPr>
          <w:lang w:val="en-US"/>
        </w:rPr>
        <w:tab/>
      </w:r>
      <w:r>
        <w:fldChar w:fldCharType="begin"/>
      </w:r>
      <w:r w:rsidRPr="00897172">
        <w:rPr>
          <w:lang w:val="en-US"/>
        </w:rPr>
        <w:instrText xml:space="preserve"> PAGEREF _Toc448823315 \h </w:instrText>
      </w:r>
      <w:r>
        <w:fldChar w:fldCharType="separate"/>
      </w:r>
      <w:r w:rsidR="00F06247">
        <w:rPr>
          <w:lang w:val="en-US"/>
        </w:rPr>
        <w:t>25</w:t>
      </w:r>
      <w:r>
        <w:fldChar w:fldCharType="end"/>
      </w:r>
    </w:p>
    <w:p w14:paraId="3BEB1426"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6.2 Public Offer Details</w:t>
      </w:r>
      <w:r w:rsidRPr="00897172">
        <w:rPr>
          <w:lang w:val="en-US"/>
        </w:rPr>
        <w:tab/>
      </w:r>
      <w:r>
        <w:fldChar w:fldCharType="begin"/>
      </w:r>
      <w:r w:rsidRPr="00897172">
        <w:rPr>
          <w:lang w:val="en-US"/>
        </w:rPr>
        <w:instrText xml:space="preserve"> PAGEREF _Toc448823316 \h </w:instrText>
      </w:r>
      <w:r>
        <w:fldChar w:fldCharType="separate"/>
      </w:r>
      <w:r w:rsidR="00F06247">
        <w:rPr>
          <w:lang w:val="en-US"/>
        </w:rPr>
        <w:t>25</w:t>
      </w:r>
      <w:r>
        <w:fldChar w:fldCharType="end"/>
      </w:r>
    </w:p>
    <w:p w14:paraId="4470CB00"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6.2.1 Company Description Text</w:t>
      </w:r>
      <w:r w:rsidRPr="00897172">
        <w:rPr>
          <w:lang w:val="en-US"/>
        </w:rPr>
        <w:tab/>
      </w:r>
      <w:r>
        <w:fldChar w:fldCharType="begin"/>
      </w:r>
      <w:r w:rsidRPr="00897172">
        <w:rPr>
          <w:lang w:val="en-US"/>
        </w:rPr>
        <w:instrText xml:space="preserve"> PAGEREF _Toc448823317 \h </w:instrText>
      </w:r>
      <w:r>
        <w:fldChar w:fldCharType="separate"/>
      </w:r>
      <w:r w:rsidR="00F06247">
        <w:rPr>
          <w:lang w:val="en-US"/>
        </w:rPr>
        <w:t>25</w:t>
      </w:r>
      <w:r>
        <w:fldChar w:fldCharType="end"/>
      </w:r>
    </w:p>
    <w:p w14:paraId="362886A2"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6.2.2 Public Branche Selector</w:t>
      </w:r>
      <w:r w:rsidRPr="00897172">
        <w:rPr>
          <w:lang w:val="en-US"/>
        </w:rPr>
        <w:tab/>
      </w:r>
      <w:r>
        <w:fldChar w:fldCharType="begin"/>
      </w:r>
      <w:r w:rsidRPr="00897172">
        <w:rPr>
          <w:lang w:val="en-US"/>
        </w:rPr>
        <w:instrText xml:space="preserve"> PAGEREF _Toc448823318 \h </w:instrText>
      </w:r>
      <w:r>
        <w:fldChar w:fldCharType="separate"/>
      </w:r>
      <w:r w:rsidR="00F06247">
        <w:rPr>
          <w:lang w:val="en-US"/>
        </w:rPr>
        <w:t>25</w:t>
      </w:r>
      <w:r>
        <w:fldChar w:fldCharType="end"/>
      </w:r>
    </w:p>
    <w:p w14:paraId="4BC1C134"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6.2.3 Public Region Selector</w:t>
      </w:r>
      <w:r w:rsidRPr="00897172">
        <w:rPr>
          <w:lang w:val="en-US"/>
        </w:rPr>
        <w:tab/>
      </w:r>
      <w:r>
        <w:fldChar w:fldCharType="begin"/>
      </w:r>
      <w:r w:rsidRPr="00897172">
        <w:rPr>
          <w:lang w:val="en-US"/>
        </w:rPr>
        <w:instrText xml:space="preserve"> PAGEREF _Toc448823319 \h </w:instrText>
      </w:r>
      <w:r>
        <w:fldChar w:fldCharType="separate"/>
      </w:r>
      <w:r w:rsidR="00F06247">
        <w:rPr>
          <w:lang w:val="en-US"/>
        </w:rPr>
        <w:t>25</w:t>
      </w:r>
      <w:r>
        <w:fldChar w:fldCharType="end"/>
      </w:r>
    </w:p>
    <w:p w14:paraId="631DC540"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6.2.4 Searchabo Settings</w:t>
      </w:r>
      <w:r w:rsidRPr="00897172">
        <w:rPr>
          <w:lang w:val="en-US"/>
        </w:rPr>
        <w:tab/>
      </w:r>
      <w:r>
        <w:fldChar w:fldCharType="begin"/>
      </w:r>
      <w:r w:rsidRPr="00897172">
        <w:rPr>
          <w:lang w:val="en-US"/>
        </w:rPr>
        <w:instrText xml:space="preserve"> PAGEREF _Toc448823320 \h </w:instrText>
      </w:r>
      <w:r>
        <w:fldChar w:fldCharType="separate"/>
      </w:r>
      <w:r w:rsidR="00F06247">
        <w:rPr>
          <w:lang w:val="en-US"/>
        </w:rPr>
        <w:t>26</w:t>
      </w:r>
      <w:r>
        <w:fldChar w:fldCharType="end"/>
      </w:r>
    </w:p>
    <w:p w14:paraId="08250E88" w14:textId="77777777" w:rsidR="00897172" w:rsidRPr="00897172"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t>7. UPGRADING DATA</w:t>
      </w:r>
      <w:r w:rsidRPr="00897172">
        <w:rPr>
          <w:lang w:val="en-US"/>
        </w:rPr>
        <w:tab/>
      </w:r>
      <w:r>
        <w:fldChar w:fldCharType="begin"/>
      </w:r>
      <w:r w:rsidRPr="00897172">
        <w:rPr>
          <w:lang w:val="en-US"/>
        </w:rPr>
        <w:instrText xml:space="preserve"> PAGEREF _Toc448823321 \h </w:instrText>
      </w:r>
      <w:r>
        <w:fldChar w:fldCharType="separate"/>
      </w:r>
      <w:r w:rsidR="00F06247">
        <w:rPr>
          <w:lang w:val="en-US"/>
        </w:rPr>
        <w:t>27</w:t>
      </w:r>
      <w:r>
        <w:fldChar w:fldCharType="end"/>
      </w:r>
    </w:p>
    <w:p w14:paraId="10AB2890" w14:textId="77777777" w:rsidR="00897172" w:rsidRPr="00897172"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lastRenderedPageBreak/>
        <w:t>7.1 1 Year Free Premium for all Existings accounts</w:t>
      </w:r>
      <w:r w:rsidRPr="00897172">
        <w:rPr>
          <w:lang w:val="en-US"/>
        </w:rPr>
        <w:tab/>
      </w:r>
      <w:r>
        <w:fldChar w:fldCharType="begin"/>
      </w:r>
      <w:r w:rsidRPr="00897172">
        <w:rPr>
          <w:lang w:val="en-US"/>
        </w:rPr>
        <w:instrText xml:space="preserve"> PAGEREF _Toc448823322 \h </w:instrText>
      </w:r>
      <w:r>
        <w:fldChar w:fldCharType="separate"/>
      </w:r>
      <w:r w:rsidR="00F06247">
        <w:rPr>
          <w:lang w:val="en-US"/>
        </w:rPr>
        <w:t>27</w:t>
      </w:r>
      <w:r>
        <w:fldChar w:fldCharType="end"/>
      </w:r>
    </w:p>
    <w:p w14:paraId="113FD5C9" w14:textId="77777777" w:rsidR="00897172" w:rsidRPr="00897172" w:rsidRDefault="00897172">
      <w:pPr>
        <w:pStyle w:val="TOC1"/>
        <w:rPr>
          <w:rFonts w:asciiTheme="minorHAnsi" w:eastAsiaTheme="minorEastAsia" w:hAnsiTheme="minorHAnsi" w:cstheme="minorBidi"/>
          <w:color w:val="auto"/>
          <w:spacing w:val="0"/>
          <w:sz w:val="22"/>
          <w:szCs w:val="22"/>
          <w:lang w:val="en-US" w:eastAsia="de-CH"/>
        </w:rPr>
      </w:pPr>
      <w:r w:rsidRPr="00C40ECD">
        <w:rPr>
          <w:lang w:val="en-GB"/>
        </w:rPr>
        <w:t>8. Use Cases</w:t>
      </w:r>
      <w:r w:rsidRPr="00897172">
        <w:rPr>
          <w:lang w:val="en-US"/>
        </w:rPr>
        <w:tab/>
      </w:r>
      <w:r>
        <w:fldChar w:fldCharType="begin"/>
      </w:r>
      <w:r w:rsidRPr="00897172">
        <w:rPr>
          <w:lang w:val="en-US"/>
        </w:rPr>
        <w:instrText xml:space="preserve"> PAGEREF _Toc448823323 \h </w:instrText>
      </w:r>
      <w:r>
        <w:fldChar w:fldCharType="separate"/>
      </w:r>
      <w:r w:rsidR="00F06247">
        <w:rPr>
          <w:lang w:val="en-US"/>
        </w:rPr>
        <w:t>28</w:t>
      </w:r>
      <w:r>
        <w:fldChar w:fldCharType="end"/>
      </w:r>
    </w:p>
    <w:p w14:paraId="58F93FB5"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8.1 UC Buyer1: View Internal Offer</w:t>
      </w:r>
      <w:r w:rsidRPr="00897172">
        <w:rPr>
          <w:lang w:val="en-US"/>
        </w:rPr>
        <w:tab/>
      </w:r>
      <w:r>
        <w:fldChar w:fldCharType="begin"/>
      </w:r>
      <w:r w:rsidRPr="00897172">
        <w:rPr>
          <w:lang w:val="en-US"/>
        </w:rPr>
        <w:instrText xml:space="preserve"> PAGEREF _Toc448823324 \h </w:instrText>
      </w:r>
      <w:r>
        <w:fldChar w:fldCharType="separate"/>
      </w:r>
      <w:r w:rsidR="00F06247">
        <w:rPr>
          <w:lang w:val="en-US"/>
        </w:rPr>
        <w:t>28</w:t>
      </w:r>
      <w:r>
        <w:fldChar w:fldCharType="end"/>
      </w:r>
    </w:p>
    <w:p w14:paraId="6D0DEBBA" w14:textId="77777777" w:rsidR="00897172" w:rsidRPr="00897172" w:rsidRDefault="00897172">
      <w:pPr>
        <w:pStyle w:val="TOC2"/>
        <w:rPr>
          <w:rFonts w:asciiTheme="minorHAnsi" w:eastAsiaTheme="minorEastAsia" w:hAnsiTheme="minorHAnsi" w:cstheme="minorBidi"/>
          <w:color w:val="auto"/>
          <w:spacing w:val="0"/>
          <w:sz w:val="22"/>
          <w:szCs w:val="22"/>
          <w:lang w:val="en-US" w:eastAsia="de-CH"/>
        </w:rPr>
      </w:pPr>
      <w:r w:rsidRPr="00C40ECD">
        <w:rPr>
          <w:lang w:val="en-GB"/>
        </w:rPr>
        <w:t>8.2 UC Buyer2: Create New Searchabo</w:t>
      </w:r>
      <w:r w:rsidRPr="00897172">
        <w:rPr>
          <w:lang w:val="en-US"/>
        </w:rPr>
        <w:tab/>
      </w:r>
      <w:r>
        <w:fldChar w:fldCharType="begin"/>
      </w:r>
      <w:r w:rsidRPr="00897172">
        <w:rPr>
          <w:lang w:val="en-US"/>
        </w:rPr>
        <w:instrText xml:space="preserve"> PAGEREF _Toc448823325 \h </w:instrText>
      </w:r>
      <w:r>
        <w:fldChar w:fldCharType="separate"/>
      </w:r>
      <w:r w:rsidR="00F06247">
        <w:rPr>
          <w:lang w:val="en-US"/>
        </w:rPr>
        <w:t>29</w:t>
      </w:r>
      <w:r>
        <w:fldChar w:fldCharType="end"/>
      </w:r>
    </w:p>
    <w:p w14:paraId="4A192AC4" w14:textId="77777777" w:rsidR="00897172" w:rsidRDefault="00897172">
      <w:pPr>
        <w:pStyle w:val="TOC2"/>
        <w:rPr>
          <w:rFonts w:asciiTheme="minorHAnsi" w:eastAsiaTheme="minorEastAsia" w:hAnsiTheme="minorHAnsi" w:cstheme="minorBidi"/>
          <w:color w:val="auto"/>
          <w:spacing w:val="0"/>
          <w:sz w:val="22"/>
          <w:szCs w:val="22"/>
          <w:lang w:eastAsia="de-CH"/>
        </w:rPr>
      </w:pPr>
      <w:r w:rsidRPr="00C40ECD">
        <w:rPr>
          <w:lang w:val="en-GB"/>
        </w:rPr>
        <w:t>8.3 UC Buyer3: Update Searchabo</w:t>
      </w:r>
      <w:r>
        <w:tab/>
      </w:r>
      <w:r>
        <w:fldChar w:fldCharType="begin"/>
      </w:r>
      <w:r>
        <w:instrText xml:space="preserve"> PAGEREF _Toc448823326 \h </w:instrText>
      </w:r>
      <w:r>
        <w:fldChar w:fldCharType="separate"/>
      </w:r>
      <w:r w:rsidR="00F06247">
        <w:t>30</w:t>
      </w:r>
      <w:r>
        <w:fldChar w:fldCharType="end"/>
      </w:r>
    </w:p>
    <w:p w14:paraId="441B351E" w14:textId="77777777" w:rsidR="00F05AEE" w:rsidRPr="006A5A96" w:rsidRDefault="00F05AEE" w:rsidP="00D96844">
      <w:pPr>
        <w:pStyle w:val="TOC1"/>
        <w:rPr>
          <w:noProof w:val="0"/>
          <w:lang w:val="en-US"/>
        </w:rPr>
      </w:pPr>
      <w:r w:rsidRPr="00DE05A4">
        <w:rPr>
          <w:noProof w:val="0"/>
        </w:rPr>
        <w:fldChar w:fldCharType="end"/>
      </w:r>
    </w:p>
    <w:p w14:paraId="441B351F" w14:textId="77777777" w:rsidR="006A5A96" w:rsidRDefault="006A5A96">
      <w:pPr>
        <w:tabs>
          <w:tab w:val="clear" w:pos="2268"/>
        </w:tabs>
        <w:spacing w:after="0"/>
        <w:rPr>
          <w:rFonts w:ascii="Stone Sans ITC TT" w:hAnsi="Stone Sans ITC TT"/>
          <w:caps/>
          <w:color w:val="213BA7"/>
          <w:spacing w:val="8"/>
          <w:sz w:val="24"/>
          <w:lang w:val="en-GB"/>
        </w:rPr>
      </w:pPr>
      <w:bookmarkStart w:id="2" w:name="_Ref50188206"/>
      <w:r>
        <w:rPr>
          <w:lang w:val="en-GB"/>
        </w:rPr>
        <w:br w:type="page"/>
      </w:r>
    </w:p>
    <w:p w14:paraId="441B3520" w14:textId="77777777" w:rsidR="00F05AEE" w:rsidRPr="00DE05A4" w:rsidRDefault="00F05AEE" w:rsidP="003E12A7">
      <w:pPr>
        <w:pStyle w:val="Heading1"/>
        <w:numPr>
          <w:ilvl w:val="0"/>
          <w:numId w:val="15"/>
        </w:numPr>
        <w:rPr>
          <w:lang w:val="en-GB"/>
        </w:rPr>
      </w:pPr>
      <w:bookmarkStart w:id="3" w:name="_Toc448823270"/>
      <w:commentRangeStart w:id="4"/>
      <w:r w:rsidRPr="00DE05A4">
        <w:rPr>
          <w:lang w:val="en-GB"/>
        </w:rPr>
        <w:lastRenderedPageBreak/>
        <w:t>Document</w:t>
      </w:r>
      <w:bookmarkEnd w:id="2"/>
      <w:commentRangeEnd w:id="4"/>
      <w:r w:rsidRPr="00DE05A4">
        <w:rPr>
          <w:rStyle w:val="CommentReference"/>
          <w:color w:val="auto"/>
          <w:spacing w:val="4"/>
          <w:lang w:val="en-GB"/>
        </w:rPr>
        <w:commentReference w:id="4"/>
      </w:r>
      <w:bookmarkEnd w:id="3"/>
    </w:p>
    <w:p w14:paraId="441B3521" w14:textId="77777777" w:rsidR="00F05AEE" w:rsidRPr="00DE05A4" w:rsidRDefault="00F05AEE" w:rsidP="00AD23DC">
      <w:pPr>
        <w:pStyle w:val="Heading2"/>
        <w:numPr>
          <w:ilvl w:val="1"/>
          <w:numId w:val="15"/>
        </w:numPr>
        <w:rPr>
          <w:lang w:val="en-GB"/>
        </w:rPr>
      </w:pPr>
      <w:bookmarkStart w:id="5" w:name="_Toc448823271"/>
      <w:r w:rsidRPr="00DE05A4">
        <w:rPr>
          <w:lang w:val="en-GB"/>
        </w:rPr>
        <w:t>Objective</w:t>
      </w:r>
      <w:bookmarkEnd w:id="5"/>
    </w:p>
    <w:p w14:paraId="441B3522" w14:textId="77777777" w:rsidR="00F05AEE" w:rsidRDefault="00F05AEE" w:rsidP="00D96844">
      <w:pPr>
        <w:rPr>
          <w:lang w:val="en-US"/>
        </w:rPr>
      </w:pPr>
      <w:r w:rsidRPr="00D812CB">
        <w:rPr>
          <w:lang w:val="en-US"/>
        </w:rPr>
        <w:t xml:space="preserve">This project handbook describes the project, the organization and the proceeding in the project </w:t>
      </w:r>
      <w:sdt>
        <w:sdtPr>
          <w:alias w:val="Project"/>
          <w:tag w:val="Project"/>
          <w:id w:val="-486471127"/>
          <w:lock w:val="contentLocked"/>
          <w:placeholder>
            <w:docPart w:val="A73B68CEBAAA4576B8AAC9ECBC6B43EC"/>
          </w:placeholder>
        </w:sdtPr>
        <w:sdtEndPr/>
        <w:sdtContent>
          <w:r>
            <w:rPr>
              <w:lang w:val="en-GB"/>
            </w:rPr>
            <w:t>NexOwn V2.3 Multiple Searchabos</w:t>
          </w:r>
        </w:sdtContent>
      </w:sdt>
      <w:r w:rsidRPr="00D812CB">
        <w:rPr>
          <w:lang w:val="en-US"/>
        </w:rPr>
        <w:t xml:space="preserve"> as cooperation between the contractual partners </w:t>
      </w:r>
      <w:sdt>
        <w:sdtPr>
          <w:alias w:val="Company"/>
          <w:tag w:val="Company"/>
          <w:id w:val="-1321965339"/>
          <w:lock w:val="contentLocked"/>
          <w:placeholder>
            <w:docPart w:val="A73B68CEBAAA4576B8AAC9ECBC6B43EC"/>
          </w:placeholder>
        </w:sdtPr>
        <w:sdtEndPr/>
        <w:sdtContent>
          <w:r>
            <w:rPr>
              <w:lang w:val="en-GB"/>
            </w:rPr>
            <w:t>ERNI Consulting AG</w:t>
          </w:r>
        </w:sdtContent>
      </w:sdt>
      <w:r w:rsidRPr="00D812CB">
        <w:rPr>
          <w:lang w:val="en-US"/>
        </w:rPr>
        <w:t xml:space="preserve"> and </w:t>
      </w:r>
      <w:sdt>
        <w:sdtPr>
          <w:alias w:val="Customer"/>
          <w:tag w:val="Customer"/>
          <w:id w:val="-2081740953"/>
          <w:lock w:val="contentLocked"/>
          <w:placeholder>
            <w:docPart w:val="A73B68CEBAAA4576B8AAC9ECBC6B43EC"/>
          </w:placeholder>
        </w:sdtPr>
        <w:sdtEndPr/>
        <w:sdtContent>
          <w:r>
            <w:rPr>
              <w:lang w:val="en-GB"/>
            </w:rPr>
            <w:t>NexOwn Holding AG</w:t>
          </w:r>
        </w:sdtContent>
      </w:sdt>
      <w:r w:rsidRPr="00D812CB">
        <w:rPr>
          <w:lang w:val="en-US"/>
        </w:rPr>
        <w:t>.</w:t>
      </w:r>
    </w:p>
    <w:p w14:paraId="441B3523" w14:textId="77777777" w:rsidR="00D812CB" w:rsidRDefault="00D812CB" w:rsidP="00D96844">
      <w:pPr>
        <w:rPr>
          <w:lang w:val="en-US"/>
        </w:rPr>
      </w:pPr>
    </w:p>
    <w:p w14:paraId="441B3524" w14:textId="2F3214CF" w:rsidR="00A924D1" w:rsidRDefault="00D812CB" w:rsidP="00D96844">
      <w:pPr>
        <w:rPr>
          <w:lang w:val="en-US"/>
        </w:rPr>
      </w:pPr>
      <w:r>
        <w:rPr>
          <w:lang w:val="en-US"/>
        </w:rPr>
        <w:t xml:space="preserve">This </w:t>
      </w:r>
      <w:r w:rsidR="00A924D1">
        <w:rPr>
          <w:lang w:val="en-US"/>
        </w:rPr>
        <w:t xml:space="preserve">project </w:t>
      </w:r>
      <w:r>
        <w:rPr>
          <w:lang w:val="en-US"/>
        </w:rPr>
        <w:t xml:space="preserve">offers </w:t>
      </w:r>
      <w:r w:rsidR="00F96E5B">
        <w:rPr>
          <w:lang w:val="en-US"/>
        </w:rPr>
        <w:t xml:space="preserve">the </w:t>
      </w:r>
      <w:r w:rsidR="00A924D1">
        <w:rPr>
          <w:lang w:val="en-US"/>
        </w:rPr>
        <w:t>following new features</w:t>
      </w:r>
      <w:r w:rsidR="00F96E5B" w:rsidRPr="00F96E5B">
        <w:rPr>
          <w:lang w:val="en-US"/>
        </w:rPr>
        <w:t xml:space="preserve"> </w:t>
      </w:r>
      <w:r w:rsidR="00F96E5B">
        <w:rPr>
          <w:lang w:val="en-US"/>
        </w:rPr>
        <w:t>to all registered users</w:t>
      </w:r>
      <w:r w:rsidR="00A924D1">
        <w:rPr>
          <w:lang w:val="en-US"/>
        </w:rPr>
        <w:t>:</w:t>
      </w:r>
    </w:p>
    <w:p w14:paraId="441B3525" w14:textId="4628FB52" w:rsidR="00D812CB" w:rsidRDefault="00A924D1" w:rsidP="00D96844">
      <w:pPr>
        <w:rPr>
          <w:lang w:val="en-US"/>
        </w:rPr>
      </w:pPr>
      <w:r>
        <w:rPr>
          <w:lang w:val="en-US"/>
        </w:rPr>
        <w:t>-</w:t>
      </w:r>
      <w:r w:rsidR="00D812CB">
        <w:rPr>
          <w:lang w:val="en-US"/>
        </w:rPr>
        <w:t xml:space="preserve">the possibility to </w:t>
      </w:r>
      <w:r w:rsidR="00F96E5B">
        <w:rPr>
          <w:lang w:val="en-US"/>
        </w:rPr>
        <w:t>save</w:t>
      </w:r>
      <w:r w:rsidR="00D812CB">
        <w:rPr>
          <w:lang w:val="en-US"/>
        </w:rPr>
        <w:t xml:space="preserve"> up to 10 </w:t>
      </w:r>
      <w:r w:rsidR="00461809">
        <w:rPr>
          <w:lang w:val="en-US"/>
        </w:rPr>
        <w:t xml:space="preserve">different </w:t>
      </w:r>
      <w:r w:rsidR="00D812CB">
        <w:rPr>
          <w:lang w:val="en-US"/>
        </w:rPr>
        <w:t xml:space="preserve">Searchabos. </w:t>
      </w:r>
    </w:p>
    <w:p w14:paraId="441B3526" w14:textId="759D3B25" w:rsidR="00A924D1" w:rsidRDefault="00A924D1" w:rsidP="00D96844">
      <w:pPr>
        <w:rPr>
          <w:lang w:val="en-US"/>
        </w:rPr>
      </w:pPr>
      <w:r>
        <w:rPr>
          <w:lang w:val="en-US"/>
        </w:rPr>
        <w:t>-</w:t>
      </w:r>
      <w:r w:rsidR="00F96E5B">
        <w:rPr>
          <w:lang w:val="en-US"/>
        </w:rPr>
        <w:t>the possibility to save</w:t>
      </w:r>
      <w:r>
        <w:rPr>
          <w:lang w:val="en-US"/>
        </w:rPr>
        <w:t xml:space="preserve"> favorites</w:t>
      </w:r>
      <w:r w:rsidR="00F96E5B">
        <w:rPr>
          <w:lang w:val="en-US"/>
        </w:rPr>
        <w:t xml:space="preserve"> as in the app</w:t>
      </w:r>
      <w:r>
        <w:rPr>
          <w:lang w:val="en-US"/>
        </w:rPr>
        <w:t>.</w:t>
      </w:r>
    </w:p>
    <w:p w14:paraId="441B3527" w14:textId="417134EF" w:rsidR="00A924D1" w:rsidRDefault="00A924D1" w:rsidP="00D96844">
      <w:pPr>
        <w:rPr>
          <w:lang w:val="en-US"/>
        </w:rPr>
      </w:pPr>
      <w:r>
        <w:rPr>
          <w:lang w:val="en-US"/>
        </w:rPr>
        <w:t>-</w:t>
      </w:r>
      <w:r w:rsidR="00F96E5B">
        <w:rPr>
          <w:lang w:val="en-US"/>
        </w:rPr>
        <w:t>a</w:t>
      </w:r>
      <w:r>
        <w:rPr>
          <w:lang w:val="en-US"/>
        </w:rPr>
        <w:t xml:space="preserve"> detail page (again) with more info about the internal offer</w:t>
      </w:r>
      <w:r w:rsidR="00F96E5B">
        <w:rPr>
          <w:lang w:val="en-US"/>
        </w:rPr>
        <w:t>s (short description)</w:t>
      </w:r>
      <w:r>
        <w:rPr>
          <w:lang w:val="en-US"/>
        </w:rPr>
        <w:t xml:space="preserve">. </w:t>
      </w:r>
    </w:p>
    <w:p w14:paraId="441B3528" w14:textId="309E5EA6" w:rsidR="00A924D1" w:rsidRDefault="00A924D1" w:rsidP="00D96844">
      <w:pPr>
        <w:rPr>
          <w:lang w:val="en-US"/>
        </w:rPr>
      </w:pPr>
      <w:r>
        <w:rPr>
          <w:lang w:val="en-US"/>
        </w:rPr>
        <w:t>-adapt</w:t>
      </w:r>
      <w:r w:rsidR="00F96E5B">
        <w:rPr>
          <w:lang w:val="en-US"/>
        </w:rPr>
        <w:t>ion of</w:t>
      </w:r>
      <w:r>
        <w:rPr>
          <w:lang w:val="en-US"/>
        </w:rPr>
        <w:t xml:space="preserve"> the MyMarket </w:t>
      </w:r>
      <w:r w:rsidR="00F96E5B">
        <w:rPr>
          <w:lang w:val="en-US"/>
        </w:rPr>
        <w:t>p</w:t>
      </w:r>
      <w:r>
        <w:rPr>
          <w:lang w:val="en-US"/>
        </w:rPr>
        <w:t xml:space="preserve">age for a better user experience. </w:t>
      </w:r>
    </w:p>
    <w:p w14:paraId="441B3529" w14:textId="6983097C" w:rsidR="00A924D1" w:rsidRPr="00D812CB" w:rsidRDefault="00A924D1" w:rsidP="00D96844">
      <w:pPr>
        <w:rPr>
          <w:lang w:val="en-US"/>
        </w:rPr>
      </w:pPr>
      <w:r>
        <w:rPr>
          <w:lang w:val="en-US"/>
        </w:rPr>
        <w:t>-</w:t>
      </w:r>
      <w:r w:rsidR="00F96E5B">
        <w:rPr>
          <w:lang w:val="en-US"/>
        </w:rPr>
        <w:t>m</w:t>
      </w:r>
      <w:r>
        <w:rPr>
          <w:lang w:val="en-US"/>
        </w:rPr>
        <w:t>apping possibilities and ranking</w:t>
      </w:r>
      <w:r w:rsidR="00F96E5B">
        <w:rPr>
          <w:lang w:val="en-US"/>
        </w:rPr>
        <w:t xml:space="preserve"> for internal offers</w:t>
      </w:r>
      <w:r>
        <w:rPr>
          <w:lang w:val="en-US"/>
        </w:rPr>
        <w:t xml:space="preserve">. </w:t>
      </w:r>
    </w:p>
    <w:p w14:paraId="441B352A" w14:textId="77777777" w:rsidR="00F05AEE" w:rsidRPr="00D812CB" w:rsidRDefault="00F05AEE" w:rsidP="00D96844">
      <w:pPr>
        <w:rPr>
          <w:lang w:val="en-US"/>
        </w:rPr>
      </w:pPr>
    </w:p>
    <w:p w14:paraId="441B352B" w14:textId="77777777" w:rsidR="00F05AEE" w:rsidRDefault="00F05AEE" w:rsidP="00AD23DC">
      <w:pPr>
        <w:pStyle w:val="Heading2"/>
        <w:numPr>
          <w:ilvl w:val="1"/>
          <w:numId w:val="15"/>
        </w:numPr>
        <w:rPr>
          <w:lang w:val="en-GB"/>
        </w:rPr>
      </w:pPr>
      <w:bookmarkStart w:id="6" w:name="_Ref44401543"/>
      <w:bookmarkStart w:id="7" w:name="_Toc448823272"/>
      <w:r w:rsidRPr="00DE05A4">
        <w:rPr>
          <w:lang w:val="en-GB"/>
        </w:rPr>
        <w:t>Referenced Documents</w:t>
      </w:r>
      <w:bookmarkEnd w:id="6"/>
      <w:bookmarkEnd w:id="7"/>
    </w:p>
    <w:tbl>
      <w:tblPr>
        <w:tblW w:w="9171" w:type="dxa"/>
        <w:tblInd w:w="113" w:type="dxa"/>
        <w:tblBorders>
          <w:top w:val="single" w:sz="4" w:space="0" w:color="909090"/>
          <w:left w:val="single" w:sz="4" w:space="0" w:color="909090"/>
          <w:bottom w:val="single" w:sz="4" w:space="0" w:color="909090"/>
          <w:right w:val="single" w:sz="4" w:space="0" w:color="909090"/>
          <w:insideH w:val="single" w:sz="2" w:space="0" w:color="909090"/>
          <w:insideV w:val="single" w:sz="2" w:space="0" w:color="909090"/>
        </w:tblBorders>
        <w:tblLayout w:type="fixed"/>
        <w:tblCellMar>
          <w:left w:w="70" w:type="dxa"/>
          <w:right w:w="70" w:type="dxa"/>
        </w:tblCellMar>
        <w:tblLook w:val="00A0" w:firstRow="1" w:lastRow="0" w:firstColumn="1" w:lastColumn="0" w:noHBand="0" w:noVBand="0"/>
      </w:tblPr>
      <w:tblGrid>
        <w:gridCol w:w="950"/>
        <w:gridCol w:w="3969"/>
        <w:gridCol w:w="1134"/>
        <w:gridCol w:w="1275"/>
        <w:gridCol w:w="1843"/>
      </w:tblGrid>
      <w:tr w:rsidR="000838D4" w:rsidRPr="00DE05A4" w14:paraId="145FC288" w14:textId="77777777" w:rsidTr="009A087E">
        <w:tc>
          <w:tcPr>
            <w:tcW w:w="950" w:type="dxa"/>
            <w:tcBorders>
              <w:top w:val="single" w:sz="4" w:space="0" w:color="909090"/>
              <w:bottom w:val="single" w:sz="4" w:space="0" w:color="909090"/>
            </w:tcBorders>
            <w:shd w:val="pct25" w:color="909090" w:fill="auto"/>
          </w:tcPr>
          <w:p w14:paraId="7FE5C415" w14:textId="77777777" w:rsidR="000838D4" w:rsidRPr="00DE05A4" w:rsidRDefault="000838D4" w:rsidP="009A087E">
            <w:pPr>
              <w:pStyle w:val="Tabellenkopf"/>
            </w:pPr>
            <w:r w:rsidRPr="00DE05A4">
              <w:t>Reference</w:t>
            </w:r>
          </w:p>
        </w:tc>
        <w:tc>
          <w:tcPr>
            <w:tcW w:w="3969" w:type="dxa"/>
            <w:tcBorders>
              <w:top w:val="single" w:sz="4" w:space="0" w:color="909090"/>
              <w:bottom w:val="single" w:sz="4" w:space="0" w:color="909090"/>
            </w:tcBorders>
            <w:shd w:val="pct25" w:color="909090" w:fill="auto"/>
          </w:tcPr>
          <w:p w14:paraId="2CA05F4D" w14:textId="77777777" w:rsidR="000838D4" w:rsidRPr="00DE05A4" w:rsidRDefault="000838D4" w:rsidP="009A087E">
            <w:pPr>
              <w:pStyle w:val="Tabellenkopf"/>
            </w:pPr>
            <w:r w:rsidRPr="00DE05A4">
              <w:t>Name</w:t>
            </w:r>
          </w:p>
        </w:tc>
        <w:tc>
          <w:tcPr>
            <w:tcW w:w="1134" w:type="dxa"/>
            <w:tcBorders>
              <w:top w:val="single" w:sz="4" w:space="0" w:color="909090"/>
              <w:bottom w:val="single" w:sz="4" w:space="0" w:color="909090"/>
            </w:tcBorders>
            <w:shd w:val="pct25" w:color="909090" w:fill="auto"/>
          </w:tcPr>
          <w:p w14:paraId="1F74E89D" w14:textId="77777777" w:rsidR="000838D4" w:rsidRPr="00DE05A4" w:rsidRDefault="000838D4" w:rsidP="009A087E">
            <w:pPr>
              <w:pStyle w:val="Tabellenkopf"/>
            </w:pPr>
            <w:r w:rsidRPr="00DE05A4">
              <w:t>Version</w:t>
            </w:r>
          </w:p>
        </w:tc>
        <w:tc>
          <w:tcPr>
            <w:tcW w:w="1275" w:type="dxa"/>
            <w:tcBorders>
              <w:top w:val="single" w:sz="4" w:space="0" w:color="909090"/>
              <w:bottom w:val="single" w:sz="4" w:space="0" w:color="909090"/>
            </w:tcBorders>
            <w:shd w:val="pct25" w:color="909090" w:fill="auto"/>
          </w:tcPr>
          <w:p w14:paraId="630C8821" w14:textId="77777777" w:rsidR="000838D4" w:rsidRPr="00DE05A4" w:rsidRDefault="000838D4" w:rsidP="009A087E">
            <w:pPr>
              <w:pStyle w:val="Tabellenkopf"/>
            </w:pPr>
            <w:r w:rsidRPr="00DE05A4">
              <w:t>Date</w:t>
            </w:r>
          </w:p>
        </w:tc>
        <w:tc>
          <w:tcPr>
            <w:tcW w:w="1843" w:type="dxa"/>
            <w:tcBorders>
              <w:top w:val="single" w:sz="4" w:space="0" w:color="909090"/>
              <w:bottom w:val="single" w:sz="4" w:space="0" w:color="909090"/>
            </w:tcBorders>
            <w:shd w:val="pct25" w:color="909090" w:fill="auto"/>
          </w:tcPr>
          <w:p w14:paraId="72CF438F" w14:textId="77777777" w:rsidR="000838D4" w:rsidRPr="00DE05A4" w:rsidRDefault="000838D4" w:rsidP="009A087E">
            <w:pPr>
              <w:pStyle w:val="Tabellenkopf"/>
            </w:pPr>
            <w:r w:rsidRPr="00DE05A4">
              <w:t>Owner</w:t>
            </w:r>
          </w:p>
        </w:tc>
      </w:tr>
      <w:tr w:rsidR="000838D4" w:rsidRPr="00DE05A4" w14:paraId="26C9B3A6" w14:textId="77777777" w:rsidTr="009A087E">
        <w:tc>
          <w:tcPr>
            <w:tcW w:w="950" w:type="dxa"/>
            <w:tcBorders>
              <w:top w:val="single" w:sz="4" w:space="0" w:color="909090"/>
            </w:tcBorders>
          </w:tcPr>
          <w:p w14:paraId="38B69F5E" w14:textId="77777777" w:rsidR="000838D4" w:rsidRPr="00DE05A4" w:rsidRDefault="000838D4" w:rsidP="009A087E">
            <w:pPr>
              <w:pStyle w:val="Tabellentext"/>
            </w:pPr>
            <w:r w:rsidRPr="00DE05A4">
              <w:t>[1]</w:t>
            </w:r>
          </w:p>
        </w:tc>
        <w:tc>
          <w:tcPr>
            <w:tcW w:w="3969" w:type="dxa"/>
            <w:tcBorders>
              <w:top w:val="single" w:sz="4" w:space="0" w:color="909090"/>
            </w:tcBorders>
          </w:tcPr>
          <w:p w14:paraId="510CA952" w14:textId="77777777" w:rsidR="000838D4" w:rsidRPr="00DE05A4" w:rsidRDefault="000838D4" w:rsidP="009A087E">
            <w:pPr>
              <w:pStyle w:val="Tabellentext"/>
            </w:pPr>
            <w:r>
              <w:t>msa_buyer_mockup.pdf</w:t>
            </w:r>
          </w:p>
        </w:tc>
        <w:tc>
          <w:tcPr>
            <w:tcW w:w="1134" w:type="dxa"/>
            <w:tcBorders>
              <w:top w:val="single" w:sz="4" w:space="0" w:color="909090"/>
            </w:tcBorders>
          </w:tcPr>
          <w:p w14:paraId="6DC89643" w14:textId="77777777" w:rsidR="000838D4" w:rsidRPr="00DE05A4" w:rsidRDefault="000838D4" w:rsidP="009A087E">
            <w:pPr>
              <w:pStyle w:val="Tabellentext"/>
            </w:pPr>
            <w:r>
              <w:t>1</w:t>
            </w:r>
          </w:p>
        </w:tc>
        <w:tc>
          <w:tcPr>
            <w:tcW w:w="1275" w:type="dxa"/>
            <w:tcBorders>
              <w:top w:val="single" w:sz="4" w:space="0" w:color="909090"/>
            </w:tcBorders>
          </w:tcPr>
          <w:p w14:paraId="4339829F" w14:textId="77777777" w:rsidR="000838D4" w:rsidRPr="00DE05A4" w:rsidRDefault="000838D4" w:rsidP="009A087E">
            <w:pPr>
              <w:pStyle w:val="Tabellentext"/>
            </w:pPr>
            <w:r>
              <w:t>02.03.16</w:t>
            </w:r>
          </w:p>
        </w:tc>
        <w:tc>
          <w:tcPr>
            <w:tcW w:w="1843" w:type="dxa"/>
            <w:tcBorders>
              <w:top w:val="single" w:sz="4" w:space="0" w:color="909090"/>
            </w:tcBorders>
          </w:tcPr>
          <w:p w14:paraId="1054F863" w14:textId="77777777" w:rsidR="000838D4" w:rsidRPr="00DE05A4" w:rsidRDefault="000838D4" w:rsidP="009A087E">
            <w:pPr>
              <w:pStyle w:val="Tabellentext"/>
            </w:pPr>
            <w:r>
              <w:t>Aks</w:t>
            </w:r>
          </w:p>
        </w:tc>
      </w:tr>
      <w:tr w:rsidR="000838D4" w:rsidRPr="00DE05A4" w14:paraId="775D6BB4" w14:textId="77777777" w:rsidTr="009A087E">
        <w:tc>
          <w:tcPr>
            <w:tcW w:w="950" w:type="dxa"/>
          </w:tcPr>
          <w:p w14:paraId="22FDBE4C" w14:textId="77777777" w:rsidR="000838D4" w:rsidRPr="00DE05A4" w:rsidRDefault="000838D4" w:rsidP="009A087E">
            <w:pPr>
              <w:pStyle w:val="Tabellentext"/>
            </w:pPr>
            <w:r w:rsidRPr="00DE05A4">
              <w:t>[2]</w:t>
            </w:r>
          </w:p>
        </w:tc>
        <w:tc>
          <w:tcPr>
            <w:tcW w:w="3969" w:type="dxa"/>
          </w:tcPr>
          <w:p w14:paraId="7B7A3F06" w14:textId="77777777" w:rsidR="000838D4" w:rsidRPr="00DE05A4" w:rsidRDefault="000838D4" w:rsidP="009A087E">
            <w:pPr>
              <w:pStyle w:val="Tabellentext"/>
            </w:pPr>
            <w:r>
              <w:t>msa_admin_mockup.pdf</w:t>
            </w:r>
          </w:p>
        </w:tc>
        <w:tc>
          <w:tcPr>
            <w:tcW w:w="1134" w:type="dxa"/>
          </w:tcPr>
          <w:p w14:paraId="1BD0CC15" w14:textId="77777777" w:rsidR="000838D4" w:rsidRPr="00DE05A4" w:rsidRDefault="000838D4" w:rsidP="009A087E">
            <w:pPr>
              <w:pStyle w:val="Tabellentext"/>
            </w:pPr>
            <w:r>
              <w:t>1</w:t>
            </w:r>
          </w:p>
        </w:tc>
        <w:tc>
          <w:tcPr>
            <w:tcW w:w="1275" w:type="dxa"/>
          </w:tcPr>
          <w:p w14:paraId="343201B2" w14:textId="77777777" w:rsidR="000838D4" w:rsidRPr="00DE05A4" w:rsidRDefault="000838D4" w:rsidP="009A087E">
            <w:pPr>
              <w:pStyle w:val="Tabellentext"/>
            </w:pPr>
            <w:r>
              <w:t>02.03.16</w:t>
            </w:r>
          </w:p>
        </w:tc>
        <w:tc>
          <w:tcPr>
            <w:tcW w:w="1843" w:type="dxa"/>
          </w:tcPr>
          <w:p w14:paraId="7D77C8C0" w14:textId="77777777" w:rsidR="000838D4" w:rsidRPr="00DE05A4" w:rsidRDefault="000838D4" w:rsidP="009A087E">
            <w:pPr>
              <w:pStyle w:val="Tabellentext"/>
            </w:pPr>
            <w:r>
              <w:t>Aks</w:t>
            </w:r>
          </w:p>
        </w:tc>
      </w:tr>
      <w:tr w:rsidR="000838D4" w:rsidRPr="009B7B2D" w14:paraId="2FA59AB7" w14:textId="77777777" w:rsidTr="009A087E">
        <w:tc>
          <w:tcPr>
            <w:tcW w:w="950" w:type="dxa"/>
          </w:tcPr>
          <w:p w14:paraId="55F9BF44" w14:textId="77777777" w:rsidR="000838D4" w:rsidRPr="00DE05A4" w:rsidRDefault="000838D4" w:rsidP="009A087E">
            <w:pPr>
              <w:pStyle w:val="Tabellentext"/>
            </w:pPr>
            <w:r w:rsidRPr="00DE05A4">
              <w:t>[3]</w:t>
            </w:r>
          </w:p>
        </w:tc>
        <w:tc>
          <w:tcPr>
            <w:tcW w:w="3969" w:type="dxa"/>
          </w:tcPr>
          <w:p w14:paraId="692B7CAD" w14:textId="77777777" w:rsidR="000838D4" w:rsidRPr="009B7B2D" w:rsidRDefault="000838D4" w:rsidP="009A087E">
            <w:pPr>
              <w:pStyle w:val="Tabellentext"/>
              <w:rPr>
                <w:lang w:val="en-US"/>
              </w:rPr>
            </w:pPr>
            <w:r w:rsidRPr="009B7B2D">
              <w:rPr>
                <w:lang w:val="en-US"/>
              </w:rPr>
              <w:t>Mapping_Platform_Swiss_bordering_kantons</w:t>
            </w:r>
            <w:r>
              <w:rPr>
                <w:lang w:val="en-US"/>
              </w:rPr>
              <w:t>.xls</w:t>
            </w:r>
          </w:p>
        </w:tc>
        <w:tc>
          <w:tcPr>
            <w:tcW w:w="1134" w:type="dxa"/>
          </w:tcPr>
          <w:p w14:paraId="445AE50B" w14:textId="77777777" w:rsidR="000838D4" w:rsidRPr="009B7B2D" w:rsidRDefault="000838D4" w:rsidP="009A087E">
            <w:pPr>
              <w:pStyle w:val="Tabellentext"/>
              <w:rPr>
                <w:lang w:val="en-US"/>
              </w:rPr>
            </w:pPr>
            <w:r>
              <w:rPr>
                <w:lang w:val="en-US"/>
              </w:rPr>
              <w:t>1</w:t>
            </w:r>
          </w:p>
        </w:tc>
        <w:tc>
          <w:tcPr>
            <w:tcW w:w="1275" w:type="dxa"/>
          </w:tcPr>
          <w:p w14:paraId="6E11BBEC" w14:textId="77777777" w:rsidR="000838D4" w:rsidRPr="009B7B2D" w:rsidRDefault="000838D4" w:rsidP="009A087E">
            <w:pPr>
              <w:pStyle w:val="Tabellentext"/>
              <w:rPr>
                <w:lang w:val="en-US"/>
              </w:rPr>
            </w:pPr>
            <w:r>
              <w:rPr>
                <w:lang w:val="en-US"/>
              </w:rPr>
              <w:t>08.03.16</w:t>
            </w:r>
          </w:p>
        </w:tc>
        <w:tc>
          <w:tcPr>
            <w:tcW w:w="1843" w:type="dxa"/>
          </w:tcPr>
          <w:p w14:paraId="39634046" w14:textId="77777777" w:rsidR="000838D4" w:rsidRPr="009B7B2D" w:rsidRDefault="000838D4" w:rsidP="009A087E">
            <w:pPr>
              <w:pStyle w:val="Tabellentext"/>
              <w:rPr>
                <w:lang w:val="en-US"/>
              </w:rPr>
            </w:pPr>
            <w:r>
              <w:rPr>
                <w:lang w:val="en-US"/>
              </w:rPr>
              <w:t>Maan</w:t>
            </w:r>
          </w:p>
        </w:tc>
      </w:tr>
      <w:tr w:rsidR="000838D4" w:rsidRPr="009B7B2D" w14:paraId="11C6B54B" w14:textId="77777777" w:rsidTr="009A087E">
        <w:tc>
          <w:tcPr>
            <w:tcW w:w="950" w:type="dxa"/>
          </w:tcPr>
          <w:p w14:paraId="7F2D3DC9" w14:textId="77777777" w:rsidR="000838D4" w:rsidRPr="00DE05A4" w:rsidRDefault="000838D4" w:rsidP="009A087E">
            <w:pPr>
              <w:pStyle w:val="Tabellentext"/>
            </w:pPr>
            <w:r w:rsidRPr="00DE05A4">
              <w:t>[3]</w:t>
            </w:r>
          </w:p>
        </w:tc>
        <w:tc>
          <w:tcPr>
            <w:tcW w:w="3969" w:type="dxa"/>
          </w:tcPr>
          <w:p w14:paraId="05A84A06" w14:textId="77777777" w:rsidR="000838D4" w:rsidRPr="009B7B2D" w:rsidRDefault="000838D4" w:rsidP="009A087E">
            <w:pPr>
              <w:pStyle w:val="Tabellentext"/>
              <w:rPr>
                <w:lang w:val="en-US"/>
              </w:rPr>
            </w:pPr>
            <w:r>
              <w:rPr>
                <w:lang w:val="en-US"/>
              </w:rPr>
              <w:t>Mapping_areas_swiss.xlsx</w:t>
            </w:r>
          </w:p>
        </w:tc>
        <w:tc>
          <w:tcPr>
            <w:tcW w:w="1134" w:type="dxa"/>
          </w:tcPr>
          <w:p w14:paraId="242C815A" w14:textId="77777777" w:rsidR="000838D4" w:rsidRDefault="000838D4" w:rsidP="009A087E">
            <w:pPr>
              <w:pStyle w:val="Tabellentext"/>
              <w:rPr>
                <w:lang w:val="en-US"/>
              </w:rPr>
            </w:pPr>
            <w:r>
              <w:rPr>
                <w:lang w:val="en-US"/>
              </w:rPr>
              <w:t>1</w:t>
            </w:r>
          </w:p>
        </w:tc>
        <w:tc>
          <w:tcPr>
            <w:tcW w:w="1275" w:type="dxa"/>
          </w:tcPr>
          <w:p w14:paraId="5A6B23DF" w14:textId="77777777" w:rsidR="000838D4" w:rsidRDefault="000838D4" w:rsidP="009A087E">
            <w:pPr>
              <w:pStyle w:val="Tabellentext"/>
              <w:rPr>
                <w:lang w:val="en-US"/>
              </w:rPr>
            </w:pPr>
            <w:r>
              <w:rPr>
                <w:lang w:val="en-US"/>
              </w:rPr>
              <w:t>08.03.16</w:t>
            </w:r>
          </w:p>
        </w:tc>
        <w:tc>
          <w:tcPr>
            <w:tcW w:w="1843" w:type="dxa"/>
          </w:tcPr>
          <w:p w14:paraId="5B4C1B78" w14:textId="77777777" w:rsidR="000838D4" w:rsidRDefault="000838D4" w:rsidP="009A087E">
            <w:pPr>
              <w:pStyle w:val="Tabellentext"/>
              <w:rPr>
                <w:lang w:val="en-US"/>
              </w:rPr>
            </w:pPr>
            <w:r>
              <w:rPr>
                <w:lang w:val="en-US"/>
              </w:rPr>
              <w:t>Aks</w:t>
            </w:r>
          </w:p>
        </w:tc>
      </w:tr>
      <w:tr w:rsidR="000838D4" w:rsidRPr="001D27F9" w14:paraId="5CBB3557" w14:textId="77777777" w:rsidTr="009A087E">
        <w:tc>
          <w:tcPr>
            <w:tcW w:w="950" w:type="dxa"/>
          </w:tcPr>
          <w:p w14:paraId="0F25CAE7" w14:textId="77777777" w:rsidR="000838D4" w:rsidRPr="00DE05A4" w:rsidRDefault="000838D4" w:rsidP="009A087E">
            <w:pPr>
              <w:pStyle w:val="Tabellentext"/>
            </w:pPr>
            <w:r>
              <w:t>[4]</w:t>
            </w:r>
          </w:p>
        </w:tc>
        <w:tc>
          <w:tcPr>
            <w:tcW w:w="3969" w:type="dxa"/>
          </w:tcPr>
          <w:p w14:paraId="37E5AC6D" w14:textId="77777777" w:rsidR="000838D4" w:rsidRDefault="000838D4" w:rsidP="009A087E">
            <w:pPr>
              <w:pStyle w:val="Tabellentext"/>
              <w:rPr>
                <w:lang w:val="en-US"/>
              </w:rPr>
            </w:pPr>
            <w:r>
              <w:rPr>
                <w:lang w:val="en-US"/>
              </w:rPr>
              <w:t>Mail Notification Template for internal offer (</w:t>
            </w:r>
            <w:r w:rsidRPr="001D27F9">
              <w:rPr>
                <w:lang w:val="en-US"/>
              </w:rPr>
              <w:t>Vorlage Notification-Mail intern</w:t>
            </w:r>
            <w:r>
              <w:rPr>
                <w:lang w:val="en-US"/>
              </w:rPr>
              <w:t>.docx)</w:t>
            </w:r>
          </w:p>
        </w:tc>
        <w:tc>
          <w:tcPr>
            <w:tcW w:w="1134" w:type="dxa"/>
          </w:tcPr>
          <w:p w14:paraId="0114A765" w14:textId="77777777" w:rsidR="000838D4" w:rsidRDefault="000838D4" w:rsidP="009A087E">
            <w:pPr>
              <w:pStyle w:val="Tabellentext"/>
              <w:rPr>
                <w:lang w:val="en-US"/>
              </w:rPr>
            </w:pPr>
            <w:r>
              <w:rPr>
                <w:lang w:val="en-US"/>
              </w:rPr>
              <w:t>1</w:t>
            </w:r>
          </w:p>
        </w:tc>
        <w:tc>
          <w:tcPr>
            <w:tcW w:w="1275" w:type="dxa"/>
          </w:tcPr>
          <w:p w14:paraId="10668059" w14:textId="77777777" w:rsidR="000838D4" w:rsidRDefault="000838D4" w:rsidP="009A087E">
            <w:pPr>
              <w:pStyle w:val="Tabellentext"/>
              <w:rPr>
                <w:lang w:val="en-US"/>
              </w:rPr>
            </w:pPr>
            <w:r>
              <w:rPr>
                <w:lang w:val="en-US"/>
              </w:rPr>
              <w:t>11.03.16</w:t>
            </w:r>
          </w:p>
        </w:tc>
        <w:tc>
          <w:tcPr>
            <w:tcW w:w="1843" w:type="dxa"/>
          </w:tcPr>
          <w:p w14:paraId="475681B7" w14:textId="77777777" w:rsidR="000838D4" w:rsidRDefault="000838D4" w:rsidP="009A087E">
            <w:pPr>
              <w:pStyle w:val="Tabellentext"/>
              <w:rPr>
                <w:lang w:val="en-US"/>
              </w:rPr>
            </w:pPr>
            <w:r>
              <w:rPr>
                <w:lang w:val="en-US"/>
              </w:rPr>
              <w:t>aks</w:t>
            </w:r>
          </w:p>
        </w:tc>
      </w:tr>
      <w:tr w:rsidR="000838D4" w:rsidRPr="001D27F9" w14:paraId="3D97C1DB" w14:textId="77777777" w:rsidTr="009A087E">
        <w:tc>
          <w:tcPr>
            <w:tcW w:w="950" w:type="dxa"/>
          </w:tcPr>
          <w:p w14:paraId="14FA2366" w14:textId="77777777" w:rsidR="000838D4" w:rsidRDefault="000838D4" w:rsidP="009A087E">
            <w:pPr>
              <w:pStyle w:val="Tabellentext"/>
            </w:pPr>
          </w:p>
        </w:tc>
        <w:tc>
          <w:tcPr>
            <w:tcW w:w="3969" w:type="dxa"/>
          </w:tcPr>
          <w:p w14:paraId="5B2CBCE5" w14:textId="77777777" w:rsidR="000838D4" w:rsidRDefault="000838D4" w:rsidP="009A087E">
            <w:pPr>
              <w:pStyle w:val="Tabellentext"/>
              <w:rPr>
                <w:lang w:val="en-US"/>
              </w:rPr>
            </w:pPr>
          </w:p>
        </w:tc>
        <w:tc>
          <w:tcPr>
            <w:tcW w:w="1134" w:type="dxa"/>
          </w:tcPr>
          <w:p w14:paraId="5E5789E9" w14:textId="77777777" w:rsidR="000838D4" w:rsidRDefault="000838D4" w:rsidP="009A087E">
            <w:pPr>
              <w:pStyle w:val="Tabellentext"/>
              <w:rPr>
                <w:lang w:val="en-US"/>
              </w:rPr>
            </w:pPr>
          </w:p>
        </w:tc>
        <w:tc>
          <w:tcPr>
            <w:tcW w:w="1275" w:type="dxa"/>
          </w:tcPr>
          <w:p w14:paraId="5F529EFD" w14:textId="77777777" w:rsidR="000838D4" w:rsidRDefault="000838D4" w:rsidP="009A087E">
            <w:pPr>
              <w:pStyle w:val="Tabellentext"/>
              <w:rPr>
                <w:lang w:val="en-US"/>
              </w:rPr>
            </w:pPr>
          </w:p>
        </w:tc>
        <w:tc>
          <w:tcPr>
            <w:tcW w:w="1843" w:type="dxa"/>
          </w:tcPr>
          <w:p w14:paraId="7FAA2699" w14:textId="77777777" w:rsidR="000838D4" w:rsidRDefault="000838D4" w:rsidP="009A087E">
            <w:pPr>
              <w:pStyle w:val="Tabellentext"/>
              <w:rPr>
                <w:lang w:val="en-US"/>
              </w:rPr>
            </w:pPr>
          </w:p>
        </w:tc>
      </w:tr>
    </w:tbl>
    <w:p w14:paraId="441B352C" w14:textId="77777777" w:rsidR="00F05AEE" w:rsidRPr="00DE05A4" w:rsidRDefault="00F05AEE" w:rsidP="000838D4">
      <w:pPr>
        <w:pStyle w:val="Caption"/>
        <w:jc w:val="center"/>
      </w:pPr>
      <w:r>
        <w:t>Table 1 Referenced Documents</w:t>
      </w:r>
    </w:p>
    <w:p w14:paraId="441B3551" w14:textId="77777777" w:rsidR="00F05AEE" w:rsidRPr="009B7B2D" w:rsidRDefault="00F05AEE" w:rsidP="00D96844">
      <w:pPr>
        <w:rPr>
          <w:lang w:val="en-US"/>
        </w:rPr>
      </w:pPr>
    </w:p>
    <w:p w14:paraId="441B3552" w14:textId="77777777" w:rsidR="006A5A96" w:rsidRDefault="006A5A96">
      <w:pPr>
        <w:tabs>
          <w:tab w:val="clear" w:pos="2268"/>
        </w:tabs>
        <w:spacing w:after="0"/>
        <w:rPr>
          <w:rFonts w:ascii="Stone Sans ITC TT" w:hAnsi="Stone Sans ITC TT"/>
          <w:caps/>
          <w:color w:val="213BA7"/>
          <w:spacing w:val="8"/>
          <w:sz w:val="24"/>
          <w:lang w:val="en-GB"/>
        </w:rPr>
      </w:pPr>
      <w:r>
        <w:rPr>
          <w:lang w:val="en-GB"/>
        </w:rPr>
        <w:br w:type="page"/>
      </w:r>
    </w:p>
    <w:p w14:paraId="441B3553" w14:textId="77777777" w:rsidR="00F05AEE" w:rsidRPr="00DE05A4" w:rsidRDefault="00F05AEE" w:rsidP="003E12A7">
      <w:pPr>
        <w:pStyle w:val="Heading1"/>
        <w:numPr>
          <w:ilvl w:val="0"/>
          <w:numId w:val="15"/>
        </w:numPr>
        <w:rPr>
          <w:lang w:val="en-GB"/>
        </w:rPr>
      </w:pPr>
      <w:bookmarkStart w:id="8" w:name="_Toc448823273"/>
      <w:r w:rsidRPr="00DE05A4">
        <w:rPr>
          <w:lang w:val="en-GB"/>
        </w:rPr>
        <w:lastRenderedPageBreak/>
        <w:t>Project</w:t>
      </w:r>
      <w:bookmarkEnd w:id="8"/>
    </w:p>
    <w:p w14:paraId="441B3554" w14:textId="77777777" w:rsidR="00D14F31" w:rsidRDefault="00D14F31" w:rsidP="00AD23DC">
      <w:pPr>
        <w:pStyle w:val="Heading2"/>
        <w:numPr>
          <w:ilvl w:val="1"/>
          <w:numId w:val="15"/>
        </w:numPr>
        <w:rPr>
          <w:lang w:val="en-GB"/>
        </w:rPr>
      </w:pPr>
      <w:bookmarkStart w:id="9" w:name="_Toc407633309"/>
      <w:bookmarkStart w:id="10" w:name="_Toc448823274"/>
      <w:bookmarkStart w:id="11" w:name="_Ref44401314"/>
      <w:commentRangeStart w:id="12"/>
      <w:r w:rsidRPr="00DE05A4">
        <w:rPr>
          <w:lang w:val="en-GB"/>
        </w:rPr>
        <w:t>Project Goal</w:t>
      </w:r>
      <w:commentRangeEnd w:id="12"/>
      <w:r w:rsidRPr="00DE05A4">
        <w:rPr>
          <w:rStyle w:val="CommentReference"/>
          <w:color w:val="auto"/>
          <w:spacing w:val="4"/>
          <w:lang w:val="en-GB"/>
        </w:rPr>
        <w:commentReference w:id="12"/>
      </w:r>
      <w:bookmarkEnd w:id="9"/>
      <w:bookmarkEnd w:id="10"/>
    </w:p>
    <w:p w14:paraId="441B3555" w14:textId="6E21025B" w:rsidR="00D14F31" w:rsidRDefault="00E3770D" w:rsidP="00AD23DC">
      <w:pPr>
        <w:pStyle w:val="ListParagraph"/>
        <w:numPr>
          <w:ilvl w:val="0"/>
          <w:numId w:val="22"/>
        </w:numPr>
        <w:rPr>
          <w:lang w:val="en-GB"/>
        </w:rPr>
      </w:pPr>
      <w:r>
        <w:rPr>
          <w:lang w:val="en-GB"/>
        </w:rPr>
        <w:t>Offer r</w:t>
      </w:r>
      <w:r w:rsidR="00F749A2">
        <w:rPr>
          <w:lang w:val="en-GB"/>
        </w:rPr>
        <w:t>egistered buyer</w:t>
      </w:r>
      <w:r w:rsidR="0036210E">
        <w:rPr>
          <w:lang w:val="en-GB"/>
        </w:rPr>
        <w:t>s possibility</w:t>
      </w:r>
      <w:r w:rsidR="00F749A2">
        <w:rPr>
          <w:lang w:val="en-GB"/>
        </w:rPr>
        <w:t xml:space="preserve"> to </w:t>
      </w:r>
      <w:r w:rsidR="0036210E">
        <w:rPr>
          <w:lang w:val="en-GB"/>
        </w:rPr>
        <w:t>save</w:t>
      </w:r>
      <w:r w:rsidR="00F749A2">
        <w:rPr>
          <w:lang w:val="en-GB"/>
        </w:rPr>
        <w:t xml:space="preserve"> up to 5</w:t>
      </w:r>
      <w:r>
        <w:rPr>
          <w:lang w:val="en-GB"/>
        </w:rPr>
        <w:t xml:space="preserve"> searchabos</w:t>
      </w:r>
    </w:p>
    <w:p w14:paraId="441B3556" w14:textId="77777777" w:rsidR="00D14F31" w:rsidRPr="00E3770D" w:rsidRDefault="00E3770D" w:rsidP="00AD23DC">
      <w:pPr>
        <w:pStyle w:val="ListParagraph"/>
        <w:numPr>
          <w:ilvl w:val="0"/>
          <w:numId w:val="22"/>
        </w:numPr>
        <w:rPr>
          <w:lang w:val="en-GB"/>
        </w:rPr>
      </w:pPr>
      <w:r>
        <w:rPr>
          <w:lang w:val="en-GB"/>
        </w:rPr>
        <w:t>Offer a better user experience for the MyMarket Page</w:t>
      </w:r>
    </w:p>
    <w:p w14:paraId="441B3557" w14:textId="77777777" w:rsidR="00D14F31" w:rsidRDefault="00E3770D" w:rsidP="00AD23DC">
      <w:pPr>
        <w:pStyle w:val="ListParagraph"/>
        <w:numPr>
          <w:ilvl w:val="0"/>
          <w:numId w:val="22"/>
        </w:numPr>
        <w:rPr>
          <w:lang w:val="en-GB"/>
        </w:rPr>
      </w:pPr>
      <w:r>
        <w:rPr>
          <w:lang w:val="en-GB"/>
        </w:rPr>
        <w:t xml:space="preserve">Offer the admin a better public relation with internal offers </w:t>
      </w:r>
    </w:p>
    <w:p w14:paraId="441B3558" w14:textId="77777777" w:rsidR="00D14F31" w:rsidRDefault="00D14F31" w:rsidP="00D14F31">
      <w:pPr>
        <w:pStyle w:val="ListParagraph"/>
        <w:rPr>
          <w:lang w:val="en-GB"/>
        </w:rPr>
      </w:pPr>
    </w:p>
    <w:p w14:paraId="441B3559" w14:textId="77777777" w:rsidR="00D14F31" w:rsidRPr="00314E66" w:rsidRDefault="00D14F31" w:rsidP="00AD23DC">
      <w:pPr>
        <w:pStyle w:val="Heading2"/>
        <w:numPr>
          <w:ilvl w:val="1"/>
          <w:numId w:val="15"/>
        </w:numPr>
        <w:rPr>
          <w:lang w:val="en-GB"/>
        </w:rPr>
      </w:pPr>
      <w:bookmarkStart w:id="13" w:name="_Toc226752294"/>
      <w:bookmarkStart w:id="14" w:name="_Toc226781374"/>
      <w:bookmarkStart w:id="15" w:name="_Toc407633310"/>
      <w:bookmarkStart w:id="16" w:name="_Toc448823275"/>
      <w:r w:rsidRPr="00314E66">
        <w:rPr>
          <w:lang w:val="en-GB"/>
        </w:rPr>
        <w:t>Unique selling proposition</w:t>
      </w:r>
      <w:bookmarkEnd w:id="13"/>
      <w:bookmarkEnd w:id="14"/>
      <w:bookmarkEnd w:id="15"/>
      <w:bookmarkEnd w:id="16"/>
    </w:p>
    <w:p w14:paraId="441B355A" w14:textId="1A21C284" w:rsidR="00D14F31" w:rsidRPr="00951159" w:rsidRDefault="00E3770D" w:rsidP="00AD23DC">
      <w:pPr>
        <w:pStyle w:val="ListParagraph"/>
        <w:numPr>
          <w:ilvl w:val="0"/>
          <w:numId w:val="20"/>
        </w:numPr>
        <w:rPr>
          <w:lang w:val="en-US"/>
        </w:rPr>
      </w:pPr>
      <w:r>
        <w:rPr>
          <w:lang w:val="en-US"/>
        </w:rPr>
        <w:t xml:space="preserve">Handle up to </w:t>
      </w:r>
      <w:r w:rsidR="00061BEE">
        <w:rPr>
          <w:lang w:val="en-US"/>
        </w:rPr>
        <w:t>5</w:t>
      </w:r>
      <w:r>
        <w:rPr>
          <w:lang w:val="en-US"/>
        </w:rPr>
        <w:t xml:space="preserve"> Searchabo on the biggest succession platform </w:t>
      </w:r>
    </w:p>
    <w:p w14:paraId="441B355B" w14:textId="77777777" w:rsidR="00D14F31" w:rsidRDefault="00E3770D" w:rsidP="00AD23DC">
      <w:pPr>
        <w:pStyle w:val="ListParagraph"/>
        <w:numPr>
          <w:ilvl w:val="0"/>
          <w:numId w:val="20"/>
        </w:numPr>
        <w:rPr>
          <w:lang w:val="en-US"/>
        </w:rPr>
      </w:pPr>
      <w:r>
        <w:rPr>
          <w:lang w:val="en-US"/>
        </w:rPr>
        <w:t>Have favorites over internal and external offers</w:t>
      </w:r>
    </w:p>
    <w:p w14:paraId="441B355C" w14:textId="77777777" w:rsidR="00D14F31" w:rsidRDefault="00E3770D" w:rsidP="00AD23DC">
      <w:pPr>
        <w:pStyle w:val="ListParagraph"/>
        <w:numPr>
          <w:ilvl w:val="0"/>
          <w:numId w:val="20"/>
        </w:numPr>
        <w:rPr>
          <w:lang w:val="en-US"/>
        </w:rPr>
      </w:pPr>
      <w:r>
        <w:rPr>
          <w:lang w:val="en-US"/>
        </w:rPr>
        <w:t xml:space="preserve">Have an easy access to the succession market </w:t>
      </w:r>
    </w:p>
    <w:p w14:paraId="51A5CF70" w14:textId="74742EC1" w:rsidR="00A27802" w:rsidRDefault="00A27802" w:rsidP="00AD23DC">
      <w:pPr>
        <w:pStyle w:val="ListParagraph"/>
        <w:numPr>
          <w:ilvl w:val="0"/>
          <w:numId w:val="20"/>
        </w:numPr>
        <w:rPr>
          <w:lang w:val="en-US"/>
        </w:rPr>
      </w:pPr>
      <w:r>
        <w:rPr>
          <w:lang w:val="en-US"/>
        </w:rPr>
        <w:t>Premium Account which offers a lot of additional “comfort” feature</w:t>
      </w:r>
    </w:p>
    <w:p w14:paraId="3AD0B9C9" w14:textId="0AAB5BBD" w:rsidR="00A27802" w:rsidRDefault="00A27802" w:rsidP="00AD23DC">
      <w:pPr>
        <w:pStyle w:val="ListParagraph"/>
        <w:numPr>
          <w:ilvl w:val="0"/>
          <w:numId w:val="20"/>
        </w:numPr>
        <w:rPr>
          <w:lang w:val="en-US"/>
        </w:rPr>
      </w:pPr>
      <w:r>
        <w:rPr>
          <w:lang w:val="en-US"/>
        </w:rPr>
        <w:t>Free Account: A overview of the swiss market for free</w:t>
      </w:r>
    </w:p>
    <w:p w14:paraId="441B355D" w14:textId="77777777" w:rsidR="00D14F31" w:rsidRPr="00951159" w:rsidRDefault="00D14F31" w:rsidP="00D14F31">
      <w:pPr>
        <w:pStyle w:val="ListParagraph"/>
        <w:rPr>
          <w:lang w:val="en-US"/>
        </w:rPr>
      </w:pPr>
    </w:p>
    <w:p w14:paraId="441B355E" w14:textId="77777777" w:rsidR="00D14F31" w:rsidRPr="00314E66" w:rsidRDefault="00D14F31" w:rsidP="00AD23DC">
      <w:pPr>
        <w:pStyle w:val="Heading2"/>
        <w:numPr>
          <w:ilvl w:val="1"/>
          <w:numId w:val="15"/>
        </w:numPr>
        <w:rPr>
          <w:lang w:val="en-GB"/>
        </w:rPr>
      </w:pPr>
      <w:bookmarkStart w:id="17" w:name="_Toc226781372"/>
      <w:bookmarkStart w:id="18" w:name="_Toc407633311"/>
      <w:bookmarkStart w:id="19" w:name="_Toc448823276"/>
      <w:r w:rsidRPr="00314E66">
        <w:rPr>
          <w:lang w:val="en-GB"/>
        </w:rPr>
        <w:t>Target Groups</w:t>
      </w:r>
      <w:bookmarkEnd w:id="17"/>
      <w:bookmarkEnd w:id="18"/>
      <w:bookmarkEnd w:id="19"/>
    </w:p>
    <w:p w14:paraId="441B355F" w14:textId="3810967D" w:rsidR="00D14F31" w:rsidRDefault="0036210E" w:rsidP="00AD23DC">
      <w:pPr>
        <w:pStyle w:val="ListParagraph"/>
        <w:numPr>
          <w:ilvl w:val="0"/>
          <w:numId w:val="21"/>
        </w:numPr>
        <w:rPr>
          <w:lang w:val="en-US"/>
        </w:rPr>
      </w:pPr>
      <w:r>
        <w:rPr>
          <w:lang w:val="en-US"/>
        </w:rPr>
        <w:t>Persons who want</w:t>
      </w:r>
      <w:r w:rsidR="00D14F31">
        <w:rPr>
          <w:lang w:val="en-US"/>
        </w:rPr>
        <w:t xml:space="preserve"> to buy a company </w:t>
      </w:r>
    </w:p>
    <w:p w14:paraId="441B3560" w14:textId="483474AB" w:rsidR="00E3770D" w:rsidRDefault="0036210E" w:rsidP="00AD23DC">
      <w:pPr>
        <w:pStyle w:val="ListParagraph"/>
        <w:numPr>
          <w:ilvl w:val="0"/>
          <w:numId w:val="21"/>
        </w:numPr>
        <w:rPr>
          <w:lang w:val="en-US"/>
        </w:rPr>
      </w:pPr>
      <w:r>
        <w:rPr>
          <w:lang w:val="en-US"/>
        </w:rPr>
        <w:t>Persons who want</w:t>
      </w:r>
      <w:r w:rsidR="00E3770D">
        <w:rPr>
          <w:lang w:val="en-US"/>
        </w:rPr>
        <w:t xml:space="preserve"> to get an overview of the swiss succession market</w:t>
      </w:r>
    </w:p>
    <w:p w14:paraId="441B3561" w14:textId="2EC02538" w:rsidR="00E3770D" w:rsidRDefault="0036210E" w:rsidP="00AD23DC">
      <w:pPr>
        <w:pStyle w:val="ListParagraph"/>
        <w:numPr>
          <w:ilvl w:val="0"/>
          <w:numId w:val="21"/>
        </w:numPr>
        <w:rPr>
          <w:lang w:val="en-US"/>
        </w:rPr>
      </w:pPr>
      <w:r>
        <w:rPr>
          <w:lang w:val="en-US"/>
        </w:rPr>
        <w:t>Persons who want to trigger if their</w:t>
      </w:r>
      <w:r w:rsidR="00E3770D">
        <w:rPr>
          <w:lang w:val="en-US"/>
        </w:rPr>
        <w:t xml:space="preserve"> dream company is for sale</w:t>
      </w:r>
    </w:p>
    <w:p w14:paraId="441B3562" w14:textId="258FF10F" w:rsidR="00E3770D" w:rsidRPr="00E3770D" w:rsidRDefault="0036210E" w:rsidP="00AD23DC">
      <w:pPr>
        <w:pStyle w:val="ListParagraph"/>
        <w:numPr>
          <w:ilvl w:val="0"/>
          <w:numId w:val="21"/>
        </w:numPr>
        <w:rPr>
          <w:lang w:val="en-US"/>
        </w:rPr>
      </w:pPr>
      <w:r>
        <w:rPr>
          <w:lang w:val="en-US"/>
        </w:rPr>
        <w:t>Persons who want</w:t>
      </w:r>
      <w:r w:rsidR="00E3770D">
        <w:rPr>
          <w:lang w:val="en-US"/>
        </w:rPr>
        <w:t xml:space="preserve"> to expand their business </w:t>
      </w:r>
    </w:p>
    <w:p w14:paraId="441B3563" w14:textId="1C60A778" w:rsidR="00D14F31" w:rsidRDefault="0036210E" w:rsidP="00AD23DC">
      <w:pPr>
        <w:pStyle w:val="ListParagraph"/>
        <w:numPr>
          <w:ilvl w:val="0"/>
          <w:numId w:val="21"/>
        </w:numPr>
        <w:rPr>
          <w:lang w:val="en-US"/>
        </w:rPr>
      </w:pPr>
      <w:r>
        <w:rPr>
          <w:lang w:val="en-US"/>
        </w:rPr>
        <w:t>Persons who want</w:t>
      </w:r>
      <w:r w:rsidR="00D14F31">
        <w:rPr>
          <w:lang w:val="en-US"/>
        </w:rPr>
        <w:t xml:space="preserve"> to get succession consulting</w:t>
      </w:r>
    </w:p>
    <w:p w14:paraId="441B3564" w14:textId="77777777" w:rsidR="00D14F31" w:rsidRDefault="00D14F31" w:rsidP="00D14F31">
      <w:pPr>
        <w:pStyle w:val="ListParagraph"/>
        <w:rPr>
          <w:lang w:val="en-US"/>
        </w:rPr>
      </w:pPr>
    </w:p>
    <w:p w14:paraId="441B3565" w14:textId="77777777" w:rsidR="00D14F31" w:rsidRDefault="00D14F31" w:rsidP="00AD23DC">
      <w:pPr>
        <w:pStyle w:val="Heading2"/>
        <w:numPr>
          <w:ilvl w:val="1"/>
          <w:numId w:val="15"/>
        </w:numPr>
        <w:rPr>
          <w:lang w:val="en-GB"/>
        </w:rPr>
      </w:pPr>
      <w:bookmarkStart w:id="20" w:name="_Toc407633313"/>
      <w:bookmarkStart w:id="21" w:name="_Toc448823277"/>
      <w:commentRangeStart w:id="22"/>
      <w:r w:rsidRPr="00DE05A4">
        <w:rPr>
          <w:lang w:val="en-GB"/>
        </w:rPr>
        <w:t>Project Scope</w:t>
      </w:r>
      <w:commentRangeEnd w:id="22"/>
      <w:r w:rsidRPr="00DE05A4">
        <w:rPr>
          <w:rStyle w:val="CommentReference"/>
          <w:color w:val="auto"/>
          <w:spacing w:val="4"/>
          <w:lang w:val="en-GB"/>
        </w:rPr>
        <w:commentReference w:id="22"/>
      </w:r>
      <w:bookmarkEnd w:id="20"/>
      <w:bookmarkEnd w:id="21"/>
    </w:p>
    <w:p w14:paraId="441B3566" w14:textId="77777777" w:rsidR="00D14F31" w:rsidRDefault="00E3770D" w:rsidP="00AD23DC">
      <w:pPr>
        <w:pStyle w:val="ListParagraph"/>
        <w:numPr>
          <w:ilvl w:val="0"/>
          <w:numId w:val="23"/>
        </w:numPr>
        <w:rPr>
          <w:lang w:val="en-GB"/>
        </w:rPr>
      </w:pPr>
      <w:r>
        <w:rPr>
          <w:lang w:val="en-GB"/>
        </w:rPr>
        <w:t>Refactor the MyMarket Place</w:t>
      </w:r>
    </w:p>
    <w:p w14:paraId="441B3567" w14:textId="77777777" w:rsidR="00E3770D" w:rsidRDefault="00E3770D" w:rsidP="00AD23DC">
      <w:pPr>
        <w:pStyle w:val="ListParagraph"/>
        <w:numPr>
          <w:ilvl w:val="0"/>
          <w:numId w:val="23"/>
        </w:numPr>
        <w:rPr>
          <w:lang w:val="en-GB"/>
        </w:rPr>
      </w:pPr>
      <w:r>
        <w:rPr>
          <w:lang w:val="en-GB"/>
        </w:rPr>
        <w:t>Refactor the behaviour of the actual Searchabo creation</w:t>
      </w:r>
    </w:p>
    <w:p w14:paraId="441B3568" w14:textId="77777777" w:rsidR="00E3770D" w:rsidRDefault="00E3770D" w:rsidP="00AD23DC">
      <w:pPr>
        <w:pStyle w:val="ListParagraph"/>
        <w:numPr>
          <w:ilvl w:val="0"/>
          <w:numId w:val="23"/>
        </w:numPr>
        <w:rPr>
          <w:lang w:val="en-GB"/>
        </w:rPr>
      </w:pPr>
      <w:r>
        <w:rPr>
          <w:lang w:val="en-GB"/>
        </w:rPr>
        <w:t xml:space="preserve">Improve the public offer details for internal offers </w:t>
      </w:r>
    </w:p>
    <w:p w14:paraId="441B3569" w14:textId="77777777" w:rsidR="00D14F31" w:rsidRPr="00CA3318" w:rsidRDefault="00D14F31" w:rsidP="00D14F31">
      <w:pPr>
        <w:pStyle w:val="ListParagraph"/>
        <w:rPr>
          <w:lang w:val="en-GB"/>
        </w:rPr>
      </w:pPr>
    </w:p>
    <w:p w14:paraId="441B356A" w14:textId="77777777" w:rsidR="00D14F31" w:rsidRDefault="00D14F31" w:rsidP="00AD23DC">
      <w:pPr>
        <w:pStyle w:val="Heading3"/>
        <w:numPr>
          <w:ilvl w:val="2"/>
          <w:numId w:val="19"/>
        </w:numPr>
        <w:rPr>
          <w:lang w:val="en-GB"/>
        </w:rPr>
      </w:pPr>
      <w:bookmarkStart w:id="23" w:name="_Toc407633314"/>
      <w:bookmarkStart w:id="24" w:name="_Toc448823278"/>
      <w:r w:rsidRPr="00DE05A4">
        <w:rPr>
          <w:lang w:val="en-GB"/>
        </w:rPr>
        <w:t>Topics not covered by the Project</w:t>
      </w:r>
      <w:bookmarkEnd w:id="23"/>
      <w:bookmarkEnd w:id="24"/>
    </w:p>
    <w:p w14:paraId="441B356B" w14:textId="77777777" w:rsidR="00D14F31" w:rsidRPr="00CA3318" w:rsidRDefault="00E3770D" w:rsidP="00AD23DC">
      <w:pPr>
        <w:pStyle w:val="ListParagraph"/>
        <w:numPr>
          <w:ilvl w:val="0"/>
          <w:numId w:val="24"/>
        </w:numPr>
        <w:rPr>
          <w:lang w:val="en-GB"/>
        </w:rPr>
      </w:pPr>
      <w:r>
        <w:rPr>
          <w:lang w:val="en-GB"/>
        </w:rPr>
        <w:t>Ne</w:t>
      </w:r>
      <w:r w:rsidR="0030533F">
        <w:rPr>
          <w:lang w:val="en-GB"/>
        </w:rPr>
        <w:t>xOwn Platform with higher or low</w:t>
      </w:r>
      <w:r>
        <w:rPr>
          <w:lang w:val="en-GB"/>
        </w:rPr>
        <w:t>er Version Numbers</w:t>
      </w:r>
    </w:p>
    <w:p w14:paraId="441B356C" w14:textId="77777777" w:rsidR="006A5A96" w:rsidRDefault="006A5A96">
      <w:pPr>
        <w:tabs>
          <w:tab w:val="clear" w:pos="2268"/>
        </w:tabs>
        <w:spacing w:after="0"/>
        <w:rPr>
          <w:rFonts w:ascii="Stone Sans ITC TT" w:hAnsi="Stone Sans ITC TT"/>
          <w:caps/>
          <w:color w:val="213BA7"/>
          <w:spacing w:val="8"/>
          <w:sz w:val="24"/>
          <w:lang w:val="en-GB"/>
        </w:rPr>
      </w:pPr>
      <w:bookmarkStart w:id="25" w:name="_Toc407633316"/>
      <w:bookmarkStart w:id="26" w:name="_Ref54492993"/>
      <w:bookmarkEnd w:id="11"/>
      <w:r>
        <w:rPr>
          <w:lang w:val="en-GB"/>
        </w:rPr>
        <w:br w:type="page"/>
      </w:r>
    </w:p>
    <w:p w14:paraId="441B356D" w14:textId="77777777" w:rsidR="00D14F31" w:rsidRDefault="00D14F31" w:rsidP="003E12A7">
      <w:pPr>
        <w:pStyle w:val="Heading1"/>
        <w:numPr>
          <w:ilvl w:val="0"/>
          <w:numId w:val="15"/>
        </w:numPr>
        <w:rPr>
          <w:lang w:val="en-GB"/>
        </w:rPr>
      </w:pPr>
      <w:bookmarkStart w:id="27" w:name="_Toc448823279"/>
      <w:r>
        <w:rPr>
          <w:lang w:val="en-GB"/>
        </w:rPr>
        <w:lastRenderedPageBreak/>
        <w:t>Project Management</w:t>
      </w:r>
      <w:bookmarkEnd w:id="25"/>
      <w:bookmarkEnd w:id="27"/>
    </w:p>
    <w:p w14:paraId="441B356E" w14:textId="77777777" w:rsidR="00D14F31" w:rsidRPr="0039611C" w:rsidRDefault="00D14F31" w:rsidP="00AD23DC">
      <w:pPr>
        <w:pStyle w:val="Heading2"/>
        <w:numPr>
          <w:ilvl w:val="1"/>
          <w:numId w:val="15"/>
        </w:numPr>
        <w:rPr>
          <w:lang w:val="en-GB"/>
        </w:rPr>
      </w:pPr>
      <w:bookmarkStart w:id="28" w:name="_Toc226781381"/>
      <w:bookmarkStart w:id="29" w:name="_Toc226752301"/>
      <w:bookmarkStart w:id="30" w:name="_Toc407633318"/>
      <w:bookmarkStart w:id="31" w:name="_Toc448823280"/>
      <w:r w:rsidRPr="0039611C">
        <w:rPr>
          <w:lang w:val="en-GB"/>
        </w:rPr>
        <w:t>Roles &amp; Responsibilities</w:t>
      </w:r>
      <w:bookmarkEnd w:id="28"/>
      <w:bookmarkEnd w:id="29"/>
      <w:bookmarkEnd w:id="30"/>
      <w:bookmarkEnd w:id="31"/>
    </w:p>
    <w:tbl>
      <w:tblPr>
        <w:tblStyle w:val="TableGrid"/>
        <w:tblW w:w="0" w:type="auto"/>
        <w:tblLook w:val="04A0" w:firstRow="1" w:lastRow="0" w:firstColumn="1" w:lastColumn="0" w:noHBand="0" w:noVBand="1"/>
      </w:tblPr>
      <w:tblGrid>
        <w:gridCol w:w="4605"/>
        <w:gridCol w:w="4606"/>
      </w:tblGrid>
      <w:tr w:rsidR="00D14F31" w:rsidRPr="004273A4" w14:paraId="441B3571" w14:textId="77777777" w:rsidTr="00D96844">
        <w:tc>
          <w:tcPr>
            <w:tcW w:w="4605" w:type="dxa"/>
            <w:tcBorders>
              <w:top w:val="single" w:sz="4" w:space="0" w:color="auto"/>
              <w:left w:val="single" w:sz="4" w:space="0" w:color="auto"/>
              <w:bottom w:val="single" w:sz="4" w:space="0" w:color="auto"/>
              <w:right w:val="single" w:sz="4" w:space="0" w:color="auto"/>
            </w:tcBorders>
            <w:hideMark/>
          </w:tcPr>
          <w:p w14:paraId="441B356F" w14:textId="77777777" w:rsidR="00D14F31" w:rsidRPr="004273A4" w:rsidRDefault="00D14F31" w:rsidP="00D96844">
            <w:pPr>
              <w:pStyle w:val="lauftext"/>
              <w:rPr>
                <w:b/>
              </w:rPr>
            </w:pPr>
            <w:r w:rsidRPr="004273A4">
              <w:rPr>
                <w:b/>
              </w:rPr>
              <w:t>Role</w:t>
            </w:r>
          </w:p>
        </w:tc>
        <w:tc>
          <w:tcPr>
            <w:tcW w:w="4606" w:type="dxa"/>
            <w:tcBorders>
              <w:top w:val="single" w:sz="4" w:space="0" w:color="auto"/>
              <w:left w:val="single" w:sz="4" w:space="0" w:color="auto"/>
              <w:bottom w:val="single" w:sz="4" w:space="0" w:color="auto"/>
              <w:right w:val="single" w:sz="4" w:space="0" w:color="auto"/>
            </w:tcBorders>
            <w:hideMark/>
          </w:tcPr>
          <w:p w14:paraId="441B3570" w14:textId="77777777" w:rsidR="00D14F31" w:rsidRPr="004273A4" w:rsidRDefault="00D14F31" w:rsidP="00D96844">
            <w:pPr>
              <w:pStyle w:val="lauftext"/>
              <w:rPr>
                <w:b/>
              </w:rPr>
            </w:pPr>
            <w:r w:rsidRPr="004273A4">
              <w:rPr>
                <w:b/>
              </w:rPr>
              <w:t>Name</w:t>
            </w:r>
          </w:p>
        </w:tc>
      </w:tr>
      <w:tr w:rsidR="00D14F31" w:rsidRPr="00E66BCD" w14:paraId="441B3574" w14:textId="77777777" w:rsidTr="00D96844">
        <w:tc>
          <w:tcPr>
            <w:tcW w:w="4605" w:type="dxa"/>
            <w:tcBorders>
              <w:top w:val="single" w:sz="4" w:space="0" w:color="auto"/>
              <w:left w:val="single" w:sz="4" w:space="0" w:color="auto"/>
              <w:bottom w:val="single" w:sz="4" w:space="0" w:color="auto"/>
              <w:right w:val="single" w:sz="4" w:space="0" w:color="auto"/>
            </w:tcBorders>
            <w:hideMark/>
          </w:tcPr>
          <w:p w14:paraId="441B3572" w14:textId="77777777" w:rsidR="00D14F31" w:rsidRDefault="00D14F31" w:rsidP="00D96844">
            <w:pPr>
              <w:pStyle w:val="lauftext"/>
            </w:pPr>
            <w:r>
              <w:t>Product Owner</w:t>
            </w:r>
          </w:p>
        </w:tc>
        <w:tc>
          <w:tcPr>
            <w:tcW w:w="4606" w:type="dxa"/>
            <w:tcBorders>
              <w:top w:val="single" w:sz="4" w:space="0" w:color="auto"/>
              <w:left w:val="single" w:sz="4" w:space="0" w:color="auto"/>
              <w:bottom w:val="single" w:sz="4" w:space="0" w:color="auto"/>
              <w:right w:val="single" w:sz="4" w:space="0" w:color="auto"/>
            </w:tcBorders>
            <w:hideMark/>
          </w:tcPr>
          <w:p w14:paraId="441B3573" w14:textId="77777777" w:rsidR="00D14F31" w:rsidRPr="004273A4" w:rsidRDefault="00D14F31" w:rsidP="00D96844">
            <w:pPr>
              <w:pStyle w:val="lauftext"/>
              <w:rPr>
                <w:lang w:val="en-US"/>
              </w:rPr>
            </w:pPr>
            <w:r w:rsidRPr="004273A4">
              <w:rPr>
                <w:lang w:val="en-US"/>
              </w:rPr>
              <w:t xml:space="preserve">Team NexOwn (Reto Meli, Andreas Matti, </w:t>
            </w:r>
            <w:r w:rsidR="00A510E6">
              <w:rPr>
                <w:lang w:val="en-US"/>
              </w:rPr>
              <w:t xml:space="preserve">Daniel Erni, </w:t>
            </w:r>
            <w:r w:rsidRPr="004273A4">
              <w:rPr>
                <w:lang w:val="en-US"/>
              </w:rPr>
              <w:t xml:space="preserve">Selim Akyol) </w:t>
            </w:r>
          </w:p>
        </w:tc>
      </w:tr>
      <w:tr w:rsidR="00D14F31" w14:paraId="441B3577" w14:textId="77777777" w:rsidTr="00D96844">
        <w:tc>
          <w:tcPr>
            <w:tcW w:w="4605" w:type="dxa"/>
            <w:tcBorders>
              <w:top w:val="single" w:sz="4" w:space="0" w:color="auto"/>
              <w:left w:val="single" w:sz="4" w:space="0" w:color="auto"/>
              <w:bottom w:val="single" w:sz="4" w:space="0" w:color="auto"/>
              <w:right w:val="single" w:sz="4" w:space="0" w:color="auto"/>
            </w:tcBorders>
            <w:hideMark/>
          </w:tcPr>
          <w:p w14:paraId="441B3575" w14:textId="77777777" w:rsidR="00D14F31" w:rsidRDefault="00D14F31" w:rsidP="00D96844">
            <w:pPr>
              <w:pStyle w:val="lauftext"/>
            </w:pPr>
            <w:r>
              <w:t>Requirements Engineer</w:t>
            </w:r>
          </w:p>
        </w:tc>
        <w:tc>
          <w:tcPr>
            <w:tcW w:w="4606" w:type="dxa"/>
            <w:tcBorders>
              <w:top w:val="single" w:sz="4" w:space="0" w:color="auto"/>
              <w:left w:val="single" w:sz="4" w:space="0" w:color="auto"/>
              <w:bottom w:val="single" w:sz="4" w:space="0" w:color="auto"/>
              <w:right w:val="single" w:sz="4" w:space="0" w:color="auto"/>
            </w:tcBorders>
            <w:hideMark/>
          </w:tcPr>
          <w:p w14:paraId="441B3576" w14:textId="77777777" w:rsidR="00D14F31" w:rsidRDefault="00D14F31" w:rsidP="00D96844">
            <w:pPr>
              <w:pStyle w:val="lauftext"/>
            </w:pPr>
            <w:r>
              <w:t>Selim Akyol</w:t>
            </w:r>
          </w:p>
        </w:tc>
      </w:tr>
      <w:tr w:rsidR="00A510E6" w14:paraId="441B357A" w14:textId="77777777" w:rsidTr="00D96844">
        <w:tc>
          <w:tcPr>
            <w:tcW w:w="4605" w:type="dxa"/>
            <w:tcBorders>
              <w:top w:val="single" w:sz="4" w:space="0" w:color="auto"/>
              <w:left w:val="single" w:sz="4" w:space="0" w:color="auto"/>
              <w:bottom w:val="single" w:sz="4" w:space="0" w:color="auto"/>
              <w:right w:val="single" w:sz="4" w:space="0" w:color="auto"/>
            </w:tcBorders>
            <w:hideMark/>
          </w:tcPr>
          <w:p w14:paraId="441B3578" w14:textId="77777777" w:rsidR="00A510E6" w:rsidRDefault="00A510E6" w:rsidP="00D96844">
            <w:pPr>
              <w:pStyle w:val="lauftext"/>
            </w:pPr>
            <w:r>
              <w:t>Project Manager</w:t>
            </w:r>
          </w:p>
        </w:tc>
        <w:tc>
          <w:tcPr>
            <w:tcW w:w="4606" w:type="dxa"/>
            <w:tcBorders>
              <w:top w:val="single" w:sz="4" w:space="0" w:color="auto"/>
              <w:left w:val="single" w:sz="4" w:space="0" w:color="auto"/>
              <w:bottom w:val="single" w:sz="4" w:space="0" w:color="auto"/>
              <w:right w:val="single" w:sz="4" w:space="0" w:color="auto"/>
            </w:tcBorders>
            <w:hideMark/>
          </w:tcPr>
          <w:p w14:paraId="441B3579" w14:textId="77777777" w:rsidR="00A510E6" w:rsidRDefault="00A510E6" w:rsidP="00D96844">
            <w:pPr>
              <w:pStyle w:val="lauftext"/>
            </w:pPr>
            <w:r>
              <w:t>Selim Akyol, Faith Coremo</w:t>
            </w:r>
          </w:p>
        </w:tc>
      </w:tr>
      <w:tr w:rsidR="00A510E6" w14:paraId="441B357D" w14:textId="77777777" w:rsidTr="00D96844">
        <w:tc>
          <w:tcPr>
            <w:tcW w:w="4605" w:type="dxa"/>
            <w:tcBorders>
              <w:top w:val="single" w:sz="4" w:space="0" w:color="auto"/>
              <w:left w:val="single" w:sz="4" w:space="0" w:color="auto"/>
              <w:bottom w:val="single" w:sz="4" w:space="0" w:color="auto"/>
              <w:right w:val="single" w:sz="4" w:space="0" w:color="auto"/>
            </w:tcBorders>
            <w:hideMark/>
          </w:tcPr>
          <w:p w14:paraId="441B357B" w14:textId="77777777" w:rsidR="00A510E6" w:rsidRDefault="00A510E6" w:rsidP="00D96844">
            <w:pPr>
              <w:pStyle w:val="lauftext"/>
            </w:pPr>
            <w:r>
              <w:t>Scrum Master</w:t>
            </w:r>
          </w:p>
        </w:tc>
        <w:tc>
          <w:tcPr>
            <w:tcW w:w="4606" w:type="dxa"/>
            <w:tcBorders>
              <w:top w:val="single" w:sz="4" w:space="0" w:color="auto"/>
              <w:left w:val="single" w:sz="4" w:space="0" w:color="auto"/>
              <w:bottom w:val="single" w:sz="4" w:space="0" w:color="auto"/>
              <w:right w:val="single" w:sz="4" w:space="0" w:color="auto"/>
            </w:tcBorders>
            <w:hideMark/>
          </w:tcPr>
          <w:p w14:paraId="441B357C" w14:textId="77777777" w:rsidR="00A510E6" w:rsidRDefault="00A510E6" w:rsidP="00D96844">
            <w:pPr>
              <w:pStyle w:val="lauftext"/>
            </w:pPr>
            <w:r w:rsidRPr="00A510E6">
              <w:rPr>
                <w:color w:val="auto"/>
              </w:rPr>
              <w:t xml:space="preserve">Marcelo Barretto </w:t>
            </w:r>
          </w:p>
        </w:tc>
      </w:tr>
      <w:tr w:rsidR="00A510E6" w14:paraId="441B3580" w14:textId="77777777" w:rsidTr="00D96844">
        <w:tc>
          <w:tcPr>
            <w:tcW w:w="4605" w:type="dxa"/>
            <w:tcBorders>
              <w:top w:val="single" w:sz="4" w:space="0" w:color="auto"/>
              <w:left w:val="single" w:sz="4" w:space="0" w:color="auto"/>
              <w:bottom w:val="single" w:sz="4" w:space="0" w:color="auto"/>
              <w:right w:val="single" w:sz="4" w:space="0" w:color="auto"/>
            </w:tcBorders>
            <w:hideMark/>
          </w:tcPr>
          <w:p w14:paraId="441B357E" w14:textId="77777777" w:rsidR="00A510E6" w:rsidRDefault="00A510E6" w:rsidP="00D96844">
            <w:pPr>
              <w:pStyle w:val="lauftext"/>
            </w:pPr>
            <w:r>
              <w:t>Development</w:t>
            </w:r>
          </w:p>
        </w:tc>
        <w:tc>
          <w:tcPr>
            <w:tcW w:w="4606" w:type="dxa"/>
            <w:tcBorders>
              <w:top w:val="single" w:sz="4" w:space="0" w:color="auto"/>
              <w:left w:val="single" w:sz="4" w:space="0" w:color="auto"/>
              <w:bottom w:val="single" w:sz="4" w:space="0" w:color="auto"/>
              <w:right w:val="single" w:sz="4" w:space="0" w:color="auto"/>
            </w:tcBorders>
            <w:hideMark/>
          </w:tcPr>
          <w:p w14:paraId="441B357F" w14:textId="77777777" w:rsidR="00A510E6" w:rsidRPr="00A510E6" w:rsidRDefault="00A510E6" w:rsidP="00D96844">
            <w:pPr>
              <w:pStyle w:val="lauftext"/>
              <w:rPr>
                <w:color w:val="auto"/>
              </w:rPr>
            </w:pPr>
            <w:r>
              <w:rPr>
                <w:color w:val="auto"/>
              </w:rPr>
              <w:t>Team Manila</w:t>
            </w:r>
          </w:p>
        </w:tc>
      </w:tr>
      <w:tr w:rsidR="00A510E6" w14:paraId="441B3583" w14:textId="77777777" w:rsidTr="00D96844">
        <w:tc>
          <w:tcPr>
            <w:tcW w:w="4605" w:type="dxa"/>
            <w:tcBorders>
              <w:top w:val="single" w:sz="4" w:space="0" w:color="auto"/>
              <w:left w:val="single" w:sz="4" w:space="0" w:color="auto"/>
              <w:bottom w:val="single" w:sz="4" w:space="0" w:color="auto"/>
              <w:right w:val="single" w:sz="4" w:space="0" w:color="auto"/>
            </w:tcBorders>
            <w:hideMark/>
          </w:tcPr>
          <w:p w14:paraId="441B3581" w14:textId="77777777" w:rsidR="00A510E6" w:rsidRDefault="00A510E6" w:rsidP="00D96844">
            <w:pPr>
              <w:pStyle w:val="lauftext"/>
            </w:pPr>
            <w:r>
              <w:t>Account Manager ERNI</w:t>
            </w:r>
          </w:p>
        </w:tc>
        <w:tc>
          <w:tcPr>
            <w:tcW w:w="4606" w:type="dxa"/>
            <w:tcBorders>
              <w:top w:val="single" w:sz="4" w:space="0" w:color="auto"/>
              <w:left w:val="single" w:sz="4" w:space="0" w:color="auto"/>
              <w:bottom w:val="single" w:sz="4" w:space="0" w:color="auto"/>
              <w:right w:val="single" w:sz="4" w:space="0" w:color="auto"/>
            </w:tcBorders>
            <w:hideMark/>
          </w:tcPr>
          <w:p w14:paraId="441B3582" w14:textId="543F8AEE" w:rsidR="00A510E6" w:rsidRDefault="00A510E6" w:rsidP="00D96844">
            <w:pPr>
              <w:pStyle w:val="lauftext"/>
            </w:pPr>
          </w:p>
        </w:tc>
      </w:tr>
    </w:tbl>
    <w:p w14:paraId="441B3584" w14:textId="77777777" w:rsidR="007E7B6B" w:rsidRPr="007E7B6B" w:rsidRDefault="007E7B6B" w:rsidP="007E7B6B">
      <w:pPr>
        <w:rPr>
          <w:lang w:val="en-US"/>
        </w:rPr>
      </w:pPr>
      <w:bookmarkStart w:id="32" w:name="_Toc407633319"/>
    </w:p>
    <w:p w14:paraId="441B3585" w14:textId="77777777" w:rsidR="00D14F31" w:rsidRPr="0036047D" w:rsidRDefault="00D14F31" w:rsidP="00AD23DC">
      <w:pPr>
        <w:pStyle w:val="Heading2"/>
        <w:numPr>
          <w:ilvl w:val="1"/>
          <w:numId w:val="15"/>
        </w:numPr>
        <w:rPr>
          <w:lang w:val="en-GB"/>
        </w:rPr>
      </w:pPr>
      <w:bookmarkStart w:id="33" w:name="_Toc448823281"/>
      <w:r>
        <w:rPr>
          <w:lang w:val="en-GB"/>
        </w:rPr>
        <w:t>Development Roadmap</w:t>
      </w:r>
      <w:bookmarkEnd w:id="32"/>
      <w:bookmarkEnd w:id="33"/>
    </w:p>
    <w:tbl>
      <w:tblPr>
        <w:tblStyle w:val="TableGrid"/>
        <w:tblW w:w="0" w:type="auto"/>
        <w:tblLook w:val="04A0" w:firstRow="1" w:lastRow="0" w:firstColumn="1" w:lastColumn="0" w:noHBand="0" w:noVBand="1"/>
      </w:tblPr>
      <w:tblGrid>
        <w:gridCol w:w="3083"/>
        <w:gridCol w:w="3115"/>
        <w:gridCol w:w="3089"/>
      </w:tblGrid>
      <w:tr w:rsidR="00D14F31" w14:paraId="441B3589" w14:textId="77777777" w:rsidTr="00D96844">
        <w:tc>
          <w:tcPr>
            <w:tcW w:w="31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B3586" w14:textId="77777777" w:rsidR="00D14F31" w:rsidRDefault="00D14F31" w:rsidP="00D96844">
            <w:pPr>
              <w:rPr>
                <w:sz w:val="20"/>
                <w:szCs w:val="20"/>
              </w:rPr>
            </w:pPr>
            <w:r>
              <w:rPr>
                <w:sz w:val="20"/>
                <w:szCs w:val="20"/>
              </w:rPr>
              <w:t>Phase</w:t>
            </w:r>
          </w:p>
        </w:tc>
        <w:tc>
          <w:tcPr>
            <w:tcW w:w="31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B3587" w14:textId="77777777" w:rsidR="00D14F31" w:rsidRDefault="00D14F31" w:rsidP="00D96844">
            <w:pPr>
              <w:rPr>
                <w:sz w:val="20"/>
                <w:szCs w:val="20"/>
              </w:rPr>
            </w:pPr>
            <w:r>
              <w:rPr>
                <w:sz w:val="20"/>
                <w:szCs w:val="20"/>
              </w:rPr>
              <w:t>Features</w:t>
            </w:r>
          </w:p>
        </w:tc>
        <w:tc>
          <w:tcPr>
            <w:tcW w:w="319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1B3588" w14:textId="77777777" w:rsidR="00D14F31" w:rsidRDefault="00D14F31" w:rsidP="00D96844">
            <w:pPr>
              <w:rPr>
                <w:sz w:val="20"/>
                <w:szCs w:val="20"/>
              </w:rPr>
            </w:pPr>
            <w:r>
              <w:rPr>
                <w:sz w:val="20"/>
                <w:szCs w:val="20"/>
              </w:rPr>
              <w:t>Release Dates</w:t>
            </w:r>
          </w:p>
        </w:tc>
      </w:tr>
      <w:tr w:rsidR="00D14F31" w:rsidRPr="00171826" w14:paraId="441B358F" w14:textId="77777777" w:rsidTr="00D96844">
        <w:tc>
          <w:tcPr>
            <w:tcW w:w="3192" w:type="dxa"/>
            <w:tcBorders>
              <w:top w:val="single" w:sz="4" w:space="0" w:color="auto"/>
              <w:left w:val="single" w:sz="4" w:space="0" w:color="auto"/>
              <w:bottom w:val="single" w:sz="4" w:space="0" w:color="auto"/>
              <w:right w:val="single" w:sz="4" w:space="0" w:color="auto"/>
            </w:tcBorders>
            <w:hideMark/>
          </w:tcPr>
          <w:p w14:paraId="441B358A" w14:textId="77777777" w:rsidR="00D14F31" w:rsidRDefault="00A510E6" w:rsidP="00D96844">
            <w:pPr>
              <w:rPr>
                <w:sz w:val="16"/>
                <w:szCs w:val="16"/>
                <w:lang w:val="en-US"/>
              </w:rPr>
            </w:pPr>
            <w:r>
              <w:rPr>
                <w:sz w:val="16"/>
                <w:szCs w:val="16"/>
                <w:lang w:val="en-US"/>
              </w:rPr>
              <w:t xml:space="preserve">Phase 1 </w:t>
            </w:r>
            <w:r w:rsidR="00D14F31">
              <w:rPr>
                <w:sz w:val="16"/>
                <w:szCs w:val="16"/>
                <w:lang w:val="en-US"/>
              </w:rPr>
              <w:t xml:space="preserve"> </w:t>
            </w:r>
          </w:p>
        </w:tc>
        <w:tc>
          <w:tcPr>
            <w:tcW w:w="3192" w:type="dxa"/>
            <w:tcBorders>
              <w:top w:val="single" w:sz="4" w:space="0" w:color="auto"/>
              <w:left w:val="single" w:sz="4" w:space="0" w:color="auto"/>
              <w:bottom w:val="single" w:sz="4" w:space="0" w:color="auto"/>
              <w:right w:val="single" w:sz="4" w:space="0" w:color="auto"/>
            </w:tcBorders>
          </w:tcPr>
          <w:p w14:paraId="441B358B" w14:textId="77777777" w:rsidR="00D14F31" w:rsidRDefault="00A510E6" w:rsidP="00171826">
            <w:pPr>
              <w:rPr>
                <w:sz w:val="16"/>
                <w:szCs w:val="16"/>
                <w:lang w:val="en-US"/>
              </w:rPr>
            </w:pPr>
            <w:r>
              <w:rPr>
                <w:sz w:val="16"/>
                <w:szCs w:val="16"/>
                <w:lang w:val="en-US"/>
              </w:rPr>
              <w:t>-Prototype</w:t>
            </w:r>
          </w:p>
          <w:p w14:paraId="441B358C" w14:textId="77777777" w:rsidR="00A510E6" w:rsidRDefault="00A510E6" w:rsidP="00171826">
            <w:pPr>
              <w:rPr>
                <w:sz w:val="16"/>
                <w:szCs w:val="16"/>
                <w:lang w:val="en-US"/>
              </w:rPr>
            </w:pPr>
            <w:r>
              <w:rPr>
                <w:sz w:val="16"/>
                <w:szCs w:val="16"/>
                <w:lang w:val="en-US"/>
              </w:rPr>
              <w:t>-Requirements</w:t>
            </w:r>
          </w:p>
          <w:p w14:paraId="441B358D" w14:textId="77777777" w:rsidR="00D14F31" w:rsidRDefault="00D14F31" w:rsidP="00D96844">
            <w:pPr>
              <w:rPr>
                <w:sz w:val="16"/>
                <w:szCs w:val="16"/>
                <w:lang w:val="en-US"/>
              </w:rPr>
            </w:pPr>
          </w:p>
        </w:tc>
        <w:tc>
          <w:tcPr>
            <w:tcW w:w="3192" w:type="dxa"/>
            <w:tcBorders>
              <w:top w:val="single" w:sz="4" w:space="0" w:color="auto"/>
              <w:left w:val="single" w:sz="4" w:space="0" w:color="auto"/>
              <w:bottom w:val="single" w:sz="4" w:space="0" w:color="auto"/>
              <w:right w:val="single" w:sz="4" w:space="0" w:color="auto"/>
            </w:tcBorders>
          </w:tcPr>
          <w:p w14:paraId="441B358E" w14:textId="24343F94" w:rsidR="00D14F31" w:rsidRPr="00171826" w:rsidRDefault="00CD14FD" w:rsidP="00D96844">
            <w:pPr>
              <w:rPr>
                <w:sz w:val="16"/>
                <w:szCs w:val="16"/>
                <w:lang w:val="en-US"/>
              </w:rPr>
            </w:pPr>
            <w:r>
              <w:rPr>
                <w:sz w:val="16"/>
                <w:szCs w:val="16"/>
                <w:lang w:val="en-US"/>
              </w:rPr>
              <w:t>20.04</w:t>
            </w:r>
            <w:r w:rsidR="00171826">
              <w:rPr>
                <w:sz w:val="16"/>
                <w:szCs w:val="16"/>
                <w:lang w:val="en-US"/>
              </w:rPr>
              <w:t>.16</w:t>
            </w:r>
          </w:p>
        </w:tc>
      </w:tr>
      <w:tr w:rsidR="00D14F31" w:rsidRPr="00171826" w14:paraId="441B3596" w14:textId="77777777" w:rsidTr="00D96844">
        <w:tc>
          <w:tcPr>
            <w:tcW w:w="3192" w:type="dxa"/>
            <w:tcBorders>
              <w:top w:val="single" w:sz="4" w:space="0" w:color="auto"/>
              <w:left w:val="single" w:sz="4" w:space="0" w:color="auto"/>
              <w:bottom w:val="single" w:sz="4" w:space="0" w:color="auto"/>
              <w:right w:val="single" w:sz="4" w:space="0" w:color="auto"/>
            </w:tcBorders>
            <w:hideMark/>
          </w:tcPr>
          <w:p w14:paraId="441B3590" w14:textId="77777777" w:rsidR="00D14F31" w:rsidRPr="00171826" w:rsidRDefault="00A510E6" w:rsidP="00D96844">
            <w:pPr>
              <w:rPr>
                <w:sz w:val="16"/>
                <w:szCs w:val="16"/>
                <w:lang w:val="en-US"/>
              </w:rPr>
            </w:pPr>
            <w:r w:rsidRPr="00171826">
              <w:rPr>
                <w:sz w:val="16"/>
                <w:szCs w:val="16"/>
                <w:lang w:val="en-US"/>
              </w:rPr>
              <w:t>Phase 2</w:t>
            </w:r>
            <w:r w:rsidR="00D14F31">
              <w:rPr>
                <w:sz w:val="16"/>
                <w:szCs w:val="16"/>
                <w:lang w:val="en-US"/>
              </w:rPr>
              <w:t xml:space="preserve"> </w:t>
            </w:r>
          </w:p>
        </w:tc>
        <w:tc>
          <w:tcPr>
            <w:tcW w:w="3192" w:type="dxa"/>
            <w:tcBorders>
              <w:top w:val="single" w:sz="4" w:space="0" w:color="auto"/>
              <w:left w:val="single" w:sz="4" w:space="0" w:color="auto"/>
              <w:bottom w:val="single" w:sz="4" w:space="0" w:color="auto"/>
              <w:right w:val="single" w:sz="4" w:space="0" w:color="auto"/>
            </w:tcBorders>
            <w:hideMark/>
          </w:tcPr>
          <w:p w14:paraId="441B3591" w14:textId="77777777" w:rsidR="00D14F31" w:rsidRDefault="00D14F31" w:rsidP="00A510E6">
            <w:pPr>
              <w:rPr>
                <w:sz w:val="16"/>
                <w:szCs w:val="16"/>
                <w:lang w:val="en-US"/>
              </w:rPr>
            </w:pPr>
            <w:r>
              <w:rPr>
                <w:sz w:val="16"/>
                <w:szCs w:val="16"/>
                <w:lang w:val="en-US"/>
              </w:rPr>
              <w:t>-</w:t>
            </w:r>
            <w:r w:rsidR="00A510E6">
              <w:rPr>
                <w:sz w:val="16"/>
                <w:szCs w:val="16"/>
                <w:lang w:val="en-US"/>
              </w:rPr>
              <w:t>Estimation</w:t>
            </w:r>
          </w:p>
          <w:p w14:paraId="441B3592" w14:textId="77777777" w:rsidR="007D6F75" w:rsidRDefault="007D6F75" w:rsidP="00A510E6">
            <w:pPr>
              <w:rPr>
                <w:sz w:val="16"/>
                <w:szCs w:val="16"/>
                <w:lang w:val="en-US"/>
              </w:rPr>
            </w:pPr>
            <w:r>
              <w:rPr>
                <w:sz w:val="16"/>
                <w:szCs w:val="16"/>
                <w:lang w:val="en-US"/>
              </w:rPr>
              <w:t>-Design Template</w:t>
            </w:r>
          </w:p>
          <w:p w14:paraId="441B3593" w14:textId="77777777" w:rsidR="00A510E6" w:rsidRDefault="00A510E6" w:rsidP="00A510E6">
            <w:pPr>
              <w:rPr>
                <w:sz w:val="16"/>
                <w:szCs w:val="16"/>
                <w:lang w:val="en-US"/>
              </w:rPr>
            </w:pPr>
            <w:r>
              <w:rPr>
                <w:sz w:val="16"/>
                <w:szCs w:val="16"/>
                <w:lang w:val="en-US"/>
              </w:rPr>
              <w:t xml:space="preserve">-Contract </w:t>
            </w:r>
          </w:p>
          <w:p w14:paraId="441B3594" w14:textId="77777777" w:rsidR="00A510E6" w:rsidRDefault="00A510E6" w:rsidP="00A510E6">
            <w:pPr>
              <w:rPr>
                <w:sz w:val="16"/>
                <w:szCs w:val="16"/>
                <w:lang w:val="en-US"/>
              </w:rPr>
            </w:pPr>
            <w:r>
              <w:rPr>
                <w:sz w:val="16"/>
                <w:szCs w:val="16"/>
                <w:lang w:val="en-US"/>
              </w:rPr>
              <w:t>-Project Setup</w:t>
            </w:r>
          </w:p>
        </w:tc>
        <w:tc>
          <w:tcPr>
            <w:tcW w:w="3192" w:type="dxa"/>
            <w:tcBorders>
              <w:top w:val="single" w:sz="4" w:space="0" w:color="auto"/>
              <w:left w:val="single" w:sz="4" w:space="0" w:color="auto"/>
              <w:bottom w:val="single" w:sz="4" w:space="0" w:color="auto"/>
              <w:right w:val="single" w:sz="4" w:space="0" w:color="auto"/>
            </w:tcBorders>
          </w:tcPr>
          <w:p w14:paraId="441B3595" w14:textId="277EEFDE" w:rsidR="00D14F31" w:rsidRPr="00171826" w:rsidRDefault="00CD56BE" w:rsidP="00CD14FD">
            <w:pPr>
              <w:rPr>
                <w:sz w:val="16"/>
                <w:szCs w:val="16"/>
                <w:lang w:val="en-US"/>
              </w:rPr>
            </w:pPr>
            <w:r>
              <w:rPr>
                <w:sz w:val="16"/>
                <w:szCs w:val="16"/>
                <w:lang w:val="en-US"/>
              </w:rPr>
              <w:t>2</w:t>
            </w:r>
            <w:r w:rsidR="00CD14FD">
              <w:rPr>
                <w:sz w:val="16"/>
                <w:szCs w:val="16"/>
                <w:lang w:val="en-US"/>
              </w:rPr>
              <w:t>9</w:t>
            </w:r>
            <w:r>
              <w:rPr>
                <w:sz w:val="16"/>
                <w:szCs w:val="16"/>
                <w:lang w:val="en-US"/>
              </w:rPr>
              <w:t>.04</w:t>
            </w:r>
            <w:r w:rsidR="00171826">
              <w:rPr>
                <w:sz w:val="16"/>
                <w:szCs w:val="16"/>
                <w:lang w:val="en-US"/>
              </w:rPr>
              <w:t>.16</w:t>
            </w:r>
          </w:p>
        </w:tc>
      </w:tr>
      <w:tr w:rsidR="00D14F31" w:rsidRPr="00BE28DC" w14:paraId="441B359A" w14:textId="77777777" w:rsidTr="00D96844">
        <w:tc>
          <w:tcPr>
            <w:tcW w:w="3192" w:type="dxa"/>
            <w:tcBorders>
              <w:top w:val="single" w:sz="4" w:space="0" w:color="auto"/>
              <w:left w:val="single" w:sz="4" w:space="0" w:color="auto"/>
              <w:bottom w:val="single" w:sz="4" w:space="0" w:color="auto"/>
              <w:right w:val="single" w:sz="4" w:space="0" w:color="auto"/>
            </w:tcBorders>
            <w:hideMark/>
          </w:tcPr>
          <w:p w14:paraId="441B3597" w14:textId="77777777" w:rsidR="00D14F31" w:rsidRDefault="00A510E6" w:rsidP="00D96844">
            <w:pPr>
              <w:rPr>
                <w:sz w:val="16"/>
                <w:szCs w:val="16"/>
              </w:rPr>
            </w:pPr>
            <w:r>
              <w:rPr>
                <w:sz w:val="16"/>
                <w:szCs w:val="16"/>
              </w:rPr>
              <w:t>Phase 3</w:t>
            </w:r>
          </w:p>
        </w:tc>
        <w:tc>
          <w:tcPr>
            <w:tcW w:w="3192" w:type="dxa"/>
            <w:tcBorders>
              <w:top w:val="single" w:sz="4" w:space="0" w:color="auto"/>
              <w:left w:val="single" w:sz="4" w:space="0" w:color="auto"/>
              <w:bottom w:val="single" w:sz="4" w:space="0" w:color="auto"/>
              <w:right w:val="single" w:sz="4" w:space="0" w:color="auto"/>
            </w:tcBorders>
            <w:hideMark/>
          </w:tcPr>
          <w:p w14:paraId="441B3598" w14:textId="77777777" w:rsidR="00D14F31" w:rsidRPr="00A510E6" w:rsidRDefault="00D14F31" w:rsidP="00A510E6">
            <w:pPr>
              <w:rPr>
                <w:sz w:val="16"/>
                <w:szCs w:val="16"/>
                <w:lang w:val="en-US"/>
              </w:rPr>
            </w:pPr>
            <w:r w:rsidRPr="00A510E6">
              <w:rPr>
                <w:sz w:val="16"/>
                <w:szCs w:val="16"/>
                <w:lang w:val="en-US"/>
              </w:rPr>
              <w:t>-</w:t>
            </w:r>
            <w:r w:rsidR="00A510E6" w:rsidRPr="00A510E6">
              <w:rPr>
                <w:sz w:val="16"/>
                <w:szCs w:val="16"/>
                <w:lang w:val="en-US"/>
              </w:rPr>
              <w:t xml:space="preserve">Implementation </w:t>
            </w:r>
          </w:p>
        </w:tc>
        <w:tc>
          <w:tcPr>
            <w:tcW w:w="3192" w:type="dxa"/>
            <w:tcBorders>
              <w:top w:val="single" w:sz="4" w:space="0" w:color="auto"/>
              <w:left w:val="single" w:sz="4" w:space="0" w:color="auto"/>
              <w:bottom w:val="single" w:sz="4" w:space="0" w:color="auto"/>
              <w:right w:val="single" w:sz="4" w:space="0" w:color="auto"/>
            </w:tcBorders>
          </w:tcPr>
          <w:p w14:paraId="441B3599" w14:textId="3037E8E0" w:rsidR="00D14F31" w:rsidRPr="00A510E6" w:rsidRDefault="00CD14FD" w:rsidP="00D96844">
            <w:pPr>
              <w:rPr>
                <w:sz w:val="16"/>
                <w:szCs w:val="16"/>
                <w:lang w:val="en-US"/>
              </w:rPr>
            </w:pPr>
            <w:r>
              <w:rPr>
                <w:sz w:val="16"/>
                <w:szCs w:val="16"/>
                <w:lang w:val="en-US"/>
              </w:rPr>
              <w:t>30.05</w:t>
            </w:r>
            <w:r w:rsidR="00171826">
              <w:rPr>
                <w:sz w:val="16"/>
                <w:szCs w:val="16"/>
                <w:lang w:val="en-US"/>
              </w:rPr>
              <w:t>.16</w:t>
            </w:r>
          </w:p>
        </w:tc>
      </w:tr>
      <w:tr w:rsidR="00D14F31" w:rsidRPr="00BE28DC" w14:paraId="441B359F" w14:textId="77777777" w:rsidTr="00D96844">
        <w:tc>
          <w:tcPr>
            <w:tcW w:w="3192" w:type="dxa"/>
            <w:tcBorders>
              <w:top w:val="single" w:sz="4" w:space="0" w:color="auto"/>
              <w:left w:val="single" w:sz="4" w:space="0" w:color="auto"/>
              <w:bottom w:val="single" w:sz="4" w:space="0" w:color="auto"/>
              <w:right w:val="single" w:sz="4" w:space="0" w:color="auto"/>
            </w:tcBorders>
            <w:hideMark/>
          </w:tcPr>
          <w:p w14:paraId="441B359B" w14:textId="77777777" w:rsidR="00D14F31" w:rsidRDefault="00A510E6" w:rsidP="00D96844">
            <w:pPr>
              <w:rPr>
                <w:sz w:val="16"/>
                <w:szCs w:val="16"/>
              </w:rPr>
            </w:pPr>
            <w:r>
              <w:rPr>
                <w:sz w:val="16"/>
                <w:szCs w:val="16"/>
              </w:rPr>
              <w:t>Phase 4</w:t>
            </w:r>
          </w:p>
        </w:tc>
        <w:tc>
          <w:tcPr>
            <w:tcW w:w="3192" w:type="dxa"/>
            <w:tcBorders>
              <w:top w:val="single" w:sz="4" w:space="0" w:color="auto"/>
              <w:left w:val="single" w:sz="4" w:space="0" w:color="auto"/>
              <w:bottom w:val="single" w:sz="4" w:space="0" w:color="auto"/>
              <w:right w:val="single" w:sz="4" w:space="0" w:color="auto"/>
            </w:tcBorders>
            <w:hideMark/>
          </w:tcPr>
          <w:p w14:paraId="441B359C" w14:textId="77777777" w:rsidR="00D14F31" w:rsidRDefault="00D14F31" w:rsidP="00D96844">
            <w:pPr>
              <w:rPr>
                <w:sz w:val="16"/>
                <w:szCs w:val="16"/>
                <w:lang w:val="en-US"/>
              </w:rPr>
            </w:pPr>
            <w:r>
              <w:rPr>
                <w:sz w:val="16"/>
                <w:szCs w:val="16"/>
                <w:lang w:val="en-US"/>
              </w:rPr>
              <w:t>-Change Request implemented</w:t>
            </w:r>
          </w:p>
          <w:p w14:paraId="441B359D" w14:textId="77777777" w:rsidR="00D14F31" w:rsidRDefault="00D14F31" w:rsidP="00171826">
            <w:pPr>
              <w:rPr>
                <w:sz w:val="16"/>
                <w:szCs w:val="16"/>
                <w:lang w:val="en-US"/>
              </w:rPr>
            </w:pPr>
            <w:r>
              <w:rPr>
                <w:sz w:val="16"/>
                <w:szCs w:val="16"/>
                <w:lang w:val="en-US"/>
              </w:rPr>
              <w:t>-</w:t>
            </w:r>
            <w:r w:rsidR="00171826">
              <w:rPr>
                <w:sz w:val="16"/>
                <w:szCs w:val="16"/>
                <w:lang w:val="en-US"/>
              </w:rPr>
              <w:t>Bugfixing</w:t>
            </w:r>
          </w:p>
        </w:tc>
        <w:tc>
          <w:tcPr>
            <w:tcW w:w="3192" w:type="dxa"/>
            <w:tcBorders>
              <w:top w:val="single" w:sz="4" w:space="0" w:color="auto"/>
              <w:left w:val="single" w:sz="4" w:space="0" w:color="auto"/>
              <w:bottom w:val="single" w:sz="4" w:space="0" w:color="auto"/>
              <w:right w:val="single" w:sz="4" w:space="0" w:color="auto"/>
            </w:tcBorders>
          </w:tcPr>
          <w:p w14:paraId="441B359E" w14:textId="48579D9B" w:rsidR="00D14F31" w:rsidRPr="00A510E6" w:rsidRDefault="00CD14FD" w:rsidP="00D96844">
            <w:pPr>
              <w:rPr>
                <w:sz w:val="16"/>
                <w:szCs w:val="16"/>
                <w:lang w:val="en-US"/>
              </w:rPr>
            </w:pPr>
            <w:r>
              <w:rPr>
                <w:sz w:val="16"/>
                <w:szCs w:val="16"/>
                <w:lang w:val="en-US"/>
              </w:rPr>
              <w:t>10.06</w:t>
            </w:r>
            <w:r w:rsidR="00171826">
              <w:rPr>
                <w:sz w:val="16"/>
                <w:szCs w:val="16"/>
                <w:lang w:val="en-US"/>
              </w:rPr>
              <w:t>.16</w:t>
            </w:r>
          </w:p>
        </w:tc>
      </w:tr>
      <w:tr w:rsidR="00D14F31" w14:paraId="441B35A3" w14:textId="77777777" w:rsidTr="00D96844">
        <w:tc>
          <w:tcPr>
            <w:tcW w:w="3192" w:type="dxa"/>
            <w:tcBorders>
              <w:top w:val="single" w:sz="4" w:space="0" w:color="auto"/>
              <w:left w:val="single" w:sz="4" w:space="0" w:color="auto"/>
              <w:bottom w:val="single" w:sz="4" w:space="0" w:color="auto"/>
              <w:right w:val="single" w:sz="4" w:space="0" w:color="auto"/>
            </w:tcBorders>
            <w:hideMark/>
          </w:tcPr>
          <w:p w14:paraId="441B35A0" w14:textId="77777777" w:rsidR="00D14F31" w:rsidRDefault="00A510E6" w:rsidP="00D96844">
            <w:pPr>
              <w:rPr>
                <w:sz w:val="16"/>
                <w:szCs w:val="16"/>
              </w:rPr>
            </w:pPr>
            <w:r>
              <w:rPr>
                <w:sz w:val="16"/>
                <w:szCs w:val="16"/>
              </w:rPr>
              <w:t>Phase 5</w:t>
            </w:r>
          </w:p>
        </w:tc>
        <w:tc>
          <w:tcPr>
            <w:tcW w:w="3192" w:type="dxa"/>
            <w:tcBorders>
              <w:top w:val="single" w:sz="4" w:space="0" w:color="auto"/>
              <w:left w:val="single" w:sz="4" w:space="0" w:color="auto"/>
              <w:bottom w:val="single" w:sz="4" w:space="0" w:color="auto"/>
              <w:right w:val="single" w:sz="4" w:space="0" w:color="auto"/>
            </w:tcBorders>
            <w:hideMark/>
          </w:tcPr>
          <w:p w14:paraId="441B35A1" w14:textId="77777777" w:rsidR="00D14F31" w:rsidRDefault="00D14F31" w:rsidP="00D96844">
            <w:pPr>
              <w:rPr>
                <w:sz w:val="16"/>
                <w:szCs w:val="16"/>
                <w:lang w:val="en-US"/>
              </w:rPr>
            </w:pPr>
            <w:r>
              <w:rPr>
                <w:sz w:val="16"/>
                <w:szCs w:val="16"/>
                <w:lang w:val="en-US"/>
              </w:rPr>
              <w:t>Go Live</w:t>
            </w:r>
          </w:p>
        </w:tc>
        <w:tc>
          <w:tcPr>
            <w:tcW w:w="3192" w:type="dxa"/>
            <w:tcBorders>
              <w:top w:val="single" w:sz="4" w:space="0" w:color="auto"/>
              <w:left w:val="single" w:sz="4" w:space="0" w:color="auto"/>
              <w:bottom w:val="single" w:sz="4" w:space="0" w:color="auto"/>
              <w:right w:val="single" w:sz="4" w:space="0" w:color="auto"/>
            </w:tcBorders>
          </w:tcPr>
          <w:p w14:paraId="441B35A2" w14:textId="15BDC420" w:rsidR="00D14F31" w:rsidRPr="00A510E6" w:rsidRDefault="00CD14FD" w:rsidP="00D96844">
            <w:pPr>
              <w:rPr>
                <w:sz w:val="16"/>
                <w:szCs w:val="16"/>
                <w:lang w:val="en-US"/>
              </w:rPr>
            </w:pPr>
            <w:r>
              <w:rPr>
                <w:sz w:val="16"/>
                <w:szCs w:val="16"/>
                <w:lang w:val="en-US"/>
              </w:rPr>
              <w:t>13.06</w:t>
            </w:r>
            <w:r w:rsidR="00171826">
              <w:rPr>
                <w:sz w:val="16"/>
                <w:szCs w:val="16"/>
                <w:lang w:val="en-US"/>
              </w:rPr>
              <w:t>.16</w:t>
            </w:r>
          </w:p>
        </w:tc>
      </w:tr>
    </w:tbl>
    <w:p w14:paraId="441B35A4" w14:textId="77777777" w:rsidR="00D14F31" w:rsidRDefault="00D14F31" w:rsidP="00D14F31">
      <w:pPr>
        <w:rPr>
          <w:lang w:val="en-US"/>
        </w:rPr>
      </w:pPr>
    </w:p>
    <w:p w14:paraId="441B35A5" w14:textId="77777777" w:rsidR="00F05AEE" w:rsidRPr="00DE05A4" w:rsidRDefault="00D14F31" w:rsidP="003E12A7">
      <w:pPr>
        <w:pStyle w:val="Heading1"/>
        <w:numPr>
          <w:ilvl w:val="0"/>
          <w:numId w:val="15"/>
        </w:numPr>
        <w:rPr>
          <w:lang w:val="en-GB"/>
        </w:rPr>
      </w:pPr>
      <w:bookmarkStart w:id="34" w:name="_Toc448823282"/>
      <w:bookmarkEnd w:id="26"/>
      <w:r>
        <w:rPr>
          <w:lang w:val="en-GB"/>
        </w:rPr>
        <w:lastRenderedPageBreak/>
        <w:t>Sitemap</w:t>
      </w:r>
      <w:bookmarkEnd w:id="34"/>
    </w:p>
    <w:p w14:paraId="441B35A6" w14:textId="77777777" w:rsidR="006A5A96" w:rsidRDefault="00D14F31" w:rsidP="006A5A96">
      <w:pPr>
        <w:keepNext/>
      </w:pPr>
      <w:r>
        <w:rPr>
          <w:noProof/>
          <w:lang w:val="en-US" w:eastAsia="en-US"/>
        </w:rPr>
        <w:drawing>
          <wp:inline distT="0" distB="0" distL="0" distR="0" wp14:anchorId="441B3744" wp14:editId="1ECAB86B">
            <wp:extent cx="5760085" cy="402018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41B35A7" w14:textId="77777777" w:rsidR="00D14F31" w:rsidRPr="006A5A96" w:rsidRDefault="006A5A96" w:rsidP="006A5A96">
      <w:pPr>
        <w:pStyle w:val="Caption"/>
        <w:jc w:val="center"/>
        <w:rPr>
          <w:lang w:val="en-US"/>
        </w:rPr>
      </w:pPr>
      <w:r w:rsidRPr="006A5A96">
        <w:rPr>
          <w:lang w:val="en-US"/>
        </w:rPr>
        <w:t xml:space="preserve">Abbildung </w:t>
      </w:r>
      <w:r>
        <w:fldChar w:fldCharType="begin"/>
      </w:r>
      <w:r w:rsidRPr="006A5A96">
        <w:rPr>
          <w:lang w:val="en-US"/>
        </w:rPr>
        <w:instrText xml:space="preserve"> SEQ Abbildung \* ARABIC </w:instrText>
      </w:r>
      <w:r>
        <w:fldChar w:fldCharType="separate"/>
      </w:r>
      <w:r w:rsidR="00F06247">
        <w:rPr>
          <w:noProof/>
          <w:lang w:val="en-US"/>
        </w:rPr>
        <w:t>1</w:t>
      </w:r>
      <w:r>
        <w:fldChar w:fldCharType="end"/>
      </w:r>
      <w:r w:rsidRPr="006A5A96">
        <w:rPr>
          <w:lang w:val="en-US"/>
        </w:rPr>
        <w:t>: Sitemap with changed and new pages</w:t>
      </w:r>
    </w:p>
    <w:p w14:paraId="441B35A8" w14:textId="77777777" w:rsidR="00D14F31" w:rsidRPr="007A2EC0" w:rsidRDefault="00D85C94" w:rsidP="00D96844">
      <w:pPr>
        <w:rPr>
          <w:b/>
          <w:lang w:val="en-US"/>
        </w:rPr>
      </w:pPr>
      <w:r w:rsidRPr="007A2EC0">
        <w:rPr>
          <w:b/>
          <w:lang w:val="en-US"/>
        </w:rPr>
        <w:t>Legends:</w:t>
      </w:r>
    </w:p>
    <w:p w14:paraId="441B35A9" w14:textId="77777777" w:rsidR="00D85C94" w:rsidRDefault="00D85C94" w:rsidP="00D96844">
      <w:pPr>
        <w:rPr>
          <w:lang w:val="en-US"/>
        </w:rPr>
      </w:pPr>
    </w:p>
    <w:p w14:paraId="441B35AA" w14:textId="77777777" w:rsidR="00D85C94" w:rsidRPr="007A2EC0" w:rsidRDefault="00D85C94" w:rsidP="00D85C94">
      <w:pPr>
        <w:tabs>
          <w:tab w:val="left" w:pos="1276"/>
        </w:tabs>
        <w:rPr>
          <w:color w:val="0070C0"/>
          <w:lang w:val="en-US"/>
        </w:rPr>
      </w:pPr>
      <w:r w:rsidRPr="007A2EC0">
        <w:rPr>
          <w:color w:val="0070C0"/>
          <w:lang w:val="en-US"/>
        </w:rPr>
        <w:t xml:space="preserve">BLUE: </w:t>
      </w:r>
      <w:r w:rsidRPr="007A2EC0">
        <w:rPr>
          <w:color w:val="0070C0"/>
          <w:lang w:val="en-US"/>
        </w:rPr>
        <w:tab/>
        <w:t>No Changes on this page</w:t>
      </w:r>
    </w:p>
    <w:p w14:paraId="441B35AB" w14:textId="0EEEC550" w:rsidR="00D85C94" w:rsidRPr="007A2EC0" w:rsidRDefault="00D85C94" w:rsidP="00D85C94">
      <w:pPr>
        <w:tabs>
          <w:tab w:val="left" w:pos="1276"/>
        </w:tabs>
        <w:rPr>
          <w:color w:val="E36C0A" w:themeColor="accent6" w:themeShade="BF"/>
          <w:lang w:val="en-US"/>
        </w:rPr>
      </w:pPr>
      <w:r w:rsidRPr="007A2EC0">
        <w:rPr>
          <w:color w:val="E36C0A" w:themeColor="accent6" w:themeShade="BF"/>
          <w:lang w:val="en-US"/>
        </w:rPr>
        <w:t xml:space="preserve">Orange: </w:t>
      </w:r>
      <w:r w:rsidRPr="007A2EC0">
        <w:rPr>
          <w:color w:val="E36C0A" w:themeColor="accent6" w:themeShade="BF"/>
          <w:lang w:val="en-US"/>
        </w:rPr>
        <w:tab/>
        <w:t>Change</w:t>
      </w:r>
      <w:r w:rsidR="005171AB">
        <w:rPr>
          <w:color w:val="E36C0A" w:themeColor="accent6" w:themeShade="BF"/>
          <w:lang w:val="en-US"/>
        </w:rPr>
        <w:t>s</w:t>
      </w:r>
      <w:r w:rsidRPr="007A2EC0">
        <w:rPr>
          <w:color w:val="E36C0A" w:themeColor="accent6" w:themeShade="BF"/>
          <w:lang w:val="en-US"/>
        </w:rPr>
        <w:t xml:space="preserve"> on this page</w:t>
      </w:r>
    </w:p>
    <w:p w14:paraId="441B35AC" w14:textId="77777777" w:rsidR="00D85C94" w:rsidRDefault="00D85C94" w:rsidP="00D85C94">
      <w:pPr>
        <w:tabs>
          <w:tab w:val="left" w:pos="1276"/>
        </w:tabs>
        <w:rPr>
          <w:color w:val="92D050"/>
          <w:lang w:val="en-US"/>
        </w:rPr>
      </w:pPr>
      <w:r w:rsidRPr="007A2EC0">
        <w:rPr>
          <w:color w:val="92D050"/>
          <w:lang w:val="en-US"/>
        </w:rPr>
        <w:t>Green:</w:t>
      </w:r>
      <w:r w:rsidRPr="007A2EC0">
        <w:rPr>
          <w:color w:val="92D050"/>
          <w:lang w:val="en-US"/>
        </w:rPr>
        <w:tab/>
        <w:t>New Page</w:t>
      </w:r>
    </w:p>
    <w:p w14:paraId="6F225A0D" w14:textId="74A23C43" w:rsidR="005171AB" w:rsidRPr="007A2EC0" w:rsidRDefault="005171AB" w:rsidP="00D85C94">
      <w:pPr>
        <w:tabs>
          <w:tab w:val="left" w:pos="1276"/>
        </w:tabs>
        <w:rPr>
          <w:color w:val="92D050"/>
          <w:lang w:val="en-US"/>
        </w:rPr>
      </w:pPr>
      <w:r w:rsidRPr="005171AB">
        <w:rPr>
          <w:color w:val="FF0000"/>
          <w:lang w:val="en-US"/>
        </w:rPr>
        <w:t>Red:</w:t>
      </w:r>
      <w:r w:rsidRPr="005171AB">
        <w:rPr>
          <w:color w:val="FF0000"/>
          <w:lang w:val="en-US"/>
        </w:rPr>
        <w:tab/>
        <w:t>Removed / no longer needed</w:t>
      </w:r>
    </w:p>
    <w:p w14:paraId="441B35AD" w14:textId="77777777" w:rsidR="00D85C94" w:rsidRDefault="00D85C94" w:rsidP="00D96844">
      <w:pPr>
        <w:rPr>
          <w:lang w:val="en-US"/>
        </w:rPr>
      </w:pPr>
    </w:p>
    <w:p w14:paraId="441B35AE" w14:textId="77777777" w:rsidR="00D85C94" w:rsidRDefault="00D85C94" w:rsidP="00D96844">
      <w:pPr>
        <w:rPr>
          <w:lang w:val="en-US"/>
        </w:rPr>
      </w:pPr>
    </w:p>
    <w:p w14:paraId="441B35AF" w14:textId="77777777" w:rsidR="007A2EC0" w:rsidRDefault="007A2EC0">
      <w:pPr>
        <w:tabs>
          <w:tab w:val="clear" w:pos="2268"/>
        </w:tabs>
        <w:spacing w:after="0"/>
        <w:rPr>
          <w:rFonts w:ascii="Stone Sans ITC TT" w:hAnsi="Stone Sans ITC TT"/>
          <w:caps/>
          <w:color w:val="213BA7"/>
          <w:spacing w:val="8"/>
          <w:sz w:val="24"/>
          <w:lang w:val="en-GB"/>
        </w:rPr>
      </w:pPr>
      <w:bookmarkStart w:id="35" w:name="_Toc407633322"/>
      <w:r>
        <w:rPr>
          <w:lang w:val="en-GB"/>
        </w:rPr>
        <w:br w:type="page"/>
      </w:r>
    </w:p>
    <w:p w14:paraId="441B35B0" w14:textId="77777777" w:rsidR="00D14F31" w:rsidRDefault="005F620C" w:rsidP="003E12A7">
      <w:pPr>
        <w:pStyle w:val="Heading1"/>
        <w:numPr>
          <w:ilvl w:val="0"/>
          <w:numId w:val="15"/>
        </w:numPr>
        <w:rPr>
          <w:lang w:val="en-GB"/>
        </w:rPr>
      </w:pPr>
      <w:bookmarkStart w:id="36" w:name="_Toc448823283"/>
      <w:r>
        <w:rPr>
          <w:lang w:val="en-GB"/>
        </w:rPr>
        <w:lastRenderedPageBreak/>
        <w:t>Buyer</w:t>
      </w:r>
      <w:r w:rsidR="00D14F31">
        <w:rPr>
          <w:lang w:val="en-GB"/>
        </w:rPr>
        <w:t xml:space="preserve"> Requirements</w:t>
      </w:r>
      <w:bookmarkEnd w:id="35"/>
      <w:bookmarkEnd w:id="36"/>
    </w:p>
    <w:p w14:paraId="0CD20246" w14:textId="60CE1913" w:rsidR="00BD1C4F" w:rsidRPr="000D3601" w:rsidRDefault="00BD1C4F" w:rsidP="00BD1C4F">
      <w:pPr>
        <w:pStyle w:val="Heading2"/>
        <w:numPr>
          <w:ilvl w:val="1"/>
          <w:numId w:val="15"/>
        </w:numPr>
        <w:rPr>
          <w:highlight w:val="yellow"/>
          <w:lang w:val="en-GB"/>
        </w:rPr>
      </w:pPr>
      <w:bookmarkStart w:id="37" w:name="_Toc448823284"/>
      <w:r w:rsidRPr="000D3601">
        <w:rPr>
          <w:highlight w:val="yellow"/>
          <w:lang w:val="en-GB"/>
        </w:rPr>
        <w:t>Landing Page after Registration</w:t>
      </w:r>
      <w:bookmarkEnd w:id="37"/>
    </w:p>
    <w:p w14:paraId="026B133F" w14:textId="15B7EAE4" w:rsidR="00BD1C4F" w:rsidRDefault="00BD1C4F" w:rsidP="00BD1C4F">
      <w:pPr>
        <w:rPr>
          <w:lang w:val="en-GB"/>
        </w:rPr>
      </w:pPr>
      <w:r>
        <w:rPr>
          <w:lang w:val="en-GB"/>
        </w:rPr>
        <w:t xml:space="preserve">After the registration the buyer lands on the page where he can choose if he wants to have a free account or a premium account. </w:t>
      </w:r>
    </w:p>
    <w:p w14:paraId="31965B51" w14:textId="0F280968" w:rsidR="00D4636A" w:rsidRDefault="00D4636A" w:rsidP="00BD1C4F">
      <w:pPr>
        <w:rPr>
          <w:lang w:val="en-GB"/>
        </w:rPr>
      </w:pPr>
      <w:r>
        <w:rPr>
          <w:lang w:val="en-GB"/>
        </w:rPr>
        <w:t xml:space="preserve">This page display a table which feature </w:t>
      </w:r>
      <w:r w:rsidR="0098709A">
        <w:rPr>
          <w:lang w:val="en-GB"/>
        </w:rPr>
        <w:t xml:space="preserve">is available for which account. </w:t>
      </w:r>
    </w:p>
    <w:p w14:paraId="1F0129B0" w14:textId="69A75725" w:rsidR="00D4636A" w:rsidRPr="00D4636A" w:rsidRDefault="00D4636A" w:rsidP="00BD1C4F">
      <w:pPr>
        <w:rPr>
          <w:b/>
          <w:lang w:val="en-GB"/>
        </w:rPr>
      </w:pPr>
      <w:r w:rsidRPr="00D4636A">
        <w:rPr>
          <w:b/>
          <w:lang w:val="en-GB"/>
        </w:rPr>
        <w:t>Free Account:</w:t>
      </w:r>
    </w:p>
    <w:p w14:paraId="7818C76B" w14:textId="7DB27A28" w:rsidR="00D4636A" w:rsidRDefault="00D4636A" w:rsidP="00BD1C4F">
      <w:pPr>
        <w:rPr>
          <w:lang w:val="en-GB"/>
        </w:rPr>
      </w:pPr>
      <w:r>
        <w:rPr>
          <w:lang w:val="en-GB"/>
        </w:rPr>
        <w:t xml:space="preserve">If the user choose the free account he will be forwarded to the MyMarket Page with the light functionalities. </w:t>
      </w:r>
    </w:p>
    <w:p w14:paraId="1DA50E76" w14:textId="77777777" w:rsidR="0098709A" w:rsidRDefault="0098709A" w:rsidP="00BD1C4F">
      <w:pPr>
        <w:rPr>
          <w:b/>
          <w:lang w:val="en-GB"/>
        </w:rPr>
      </w:pPr>
      <w:r>
        <w:rPr>
          <w:b/>
          <w:lang w:val="en-GB"/>
        </w:rPr>
        <w:t>Premium Account:</w:t>
      </w:r>
    </w:p>
    <w:p w14:paraId="419EA1D0" w14:textId="61FFE78B" w:rsidR="00D4636A" w:rsidRPr="00C71DE1" w:rsidRDefault="00C71DE1" w:rsidP="00BD1C4F">
      <w:pPr>
        <w:rPr>
          <w:noProof/>
          <w:lang w:val="en-US" w:eastAsia="de-CH"/>
        </w:rPr>
      </w:pPr>
      <w:r w:rsidRPr="00C71DE1">
        <w:rPr>
          <w:noProof/>
          <w:lang w:val="en-US" w:eastAsia="de-CH"/>
        </w:rPr>
        <w:t>If the user choose a premium account he can choose between:</w:t>
      </w:r>
    </w:p>
    <w:p w14:paraId="27256E29" w14:textId="1BEC262A" w:rsidR="00C71DE1" w:rsidRDefault="00C71DE1" w:rsidP="00BD1C4F">
      <w:pPr>
        <w:rPr>
          <w:noProof/>
          <w:lang w:val="en-US" w:eastAsia="de-CH"/>
        </w:rPr>
      </w:pPr>
      <w:r>
        <w:rPr>
          <w:noProof/>
          <w:lang w:val="en-US" w:eastAsia="de-CH"/>
        </w:rPr>
        <w:t xml:space="preserve">-3 Months for 14.70 CHF/Month </w:t>
      </w:r>
    </w:p>
    <w:p w14:paraId="0C15734B" w14:textId="62E50090" w:rsidR="00C71DE1" w:rsidRDefault="00C71DE1" w:rsidP="00BD1C4F">
      <w:pPr>
        <w:rPr>
          <w:noProof/>
          <w:lang w:val="en-US" w:eastAsia="de-CH"/>
        </w:rPr>
      </w:pPr>
      <w:r>
        <w:rPr>
          <w:noProof/>
          <w:lang w:val="en-US" w:eastAsia="de-CH"/>
        </w:rPr>
        <w:t>-6 Months for 9.90 CHF/Month</w:t>
      </w:r>
    </w:p>
    <w:p w14:paraId="6E418700" w14:textId="6B91F9BE" w:rsidR="00C71DE1" w:rsidRDefault="00C71DE1" w:rsidP="00BD1C4F">
      <w:pPr>
        <w:rPr>
          <w:noProof/>
          <w:lang w:val="en-US" w:eastAsia="de-CH"/>
        </w:rPr>
      </w:pPr>
      <w:r>
        <w:rPr>
          <w:noProof/>
          <w:lang w:val="en-US" w:eastAsia="de-CH"/>
        </w:rPr>
        <w:t>-12 Months for 7.70 CHF/Month</w:t>
      </w:r>
    </w:p>
    <w:p w14:paraId="5D50FD32" w14:textId="77777777" w:rsidR="0044330E" w:rsidRPr="00D4636A" w:rsidRDefault="00AB7CC5" w:rsidP="0044330E">
      <w:pPr>
        <w:keepNext/>
        <w:rPr>
          <w:lang w:val="en-US"/>
        </w:rPr>
      </w:pPr>
      <w:r>
        <w:rPr>
          <w:noProof/>
          <w:lang w:val="en-US" w:eastAsia="en-US"/>
        </w:rPr>
        <w:drawing>
          <wp:inline distT="0" distB="0" distL="0" distR="0" wp14:anchorId="5A315AF9" wp14:editId="28F43E72">
            <wp:extent cx="5760085" cy="38919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891909"/>
                    </a:xfrm>
                    <a:prstGeom prst="rect">
                      <a:avLst/>
                    </a:prstGeom>
                    <a:noFill/>
                    <a:ln>
                      <a:noFill/>
                    </a:ln>
                  </pic:spPr>
                </pic:pic>
              </a:graphicData>
            </a:graphic>
          </wp:inline>
        </w:drawing>
      </w:r>
    </w:p>
    <w:p w14:paraId="0F24559A" w14:textId="659E27A3" w:rsidR="0044330E" w:rsidRPr="00C71DE1" w:rsidRDefault="0044330E" w:rsidP="0044330E">
      <w:pPr>
        <w:pStyle w:val="Caption"/>
        <w:jc w:val="center"/>
        <w:rPr>
          <w:lang w:val="en-US"/>
        </w:rPr>
      </w:pPr>
      <w:r w:rsidRPr="00D4636A">
        <w:rPr>
          <w:lang w:val="en-US"/>
        </w:rPr>
        <w:t xml:space="preserve">Abbildung </w:t>
      </w:r>
      <w:r>
        <w:fldChar w:fldCharType="begin"/>
      </w:r>
      <w:r w:rsidRPr="00D4636A">
        <w:rPr>
          <w:lang w:val="en-US"/>
        </w:rPr>
        <w:instrText xml:space="preserve"> SEQ</w:instrText>
      </w:r>
      <w:r w:rsidRPr="00C71DE1">
        <w:rPr>
          <w:lang w:val="en-US"/>
        </w:rPr>
        <w:instrText xml:space="preserve"> Abbildung \* ARABIC </w:instrText>
      </w:r>
      <w:r>
        <w:fldChar w:fldCharType="separate"/>
      </w:r>
      <w:r w:rsidR="00F06247">
        <w:rPr>
          <w:noProof/>
          <w:lang w:val="en-US"/>
        </w:rPr>
        <w:t>2</w:t>
      </w:r>
      <w:r>
        <w:fldChar w:fldCharType="end"/>
      </w:r>
      <w:r w:rsidRPr="00C71DE1">
        <w:rPr>
          <w:lang w:val="en-US"/>
        </w:rPr>
        <w:t>: Landing Page after Registration</w:t>
      </w:r>
    </w:p>
    <w:p w14:paraId="5DA4C8CB" w14:textId="514D4C14" w:rsidR="00F10707" w:rsidRDefault="00F10707">
      <w:pPr>
        <w:tabs>
          <w:tab w:val="clear" w:pos="2268"/>
        </w:tabs>
        <w:spacing w:after="0"/>
        <w:rPr>
          <w:lang w:val="en-GB"/>
        </w:rPr>
      </w:pPr>
      <w:r>
        <w:rPr>
          <w:lang w:val="en-GB"/>
        </w:rPr>
        <w:br w:type="page"/>
      </w:r>
    </w:p>
    <w:p w14:paraId="0A2557B5" w14:textId="59DAE539" w:rsidR="00F10707" w:rsidRPr="000D3601" w:rsidRDefault="00F10707" w:rsidP="00F10707">
      <w:pPr>
        <w:pStyle w:val="Heading2"/>
        <w:numPr>
          <w:ilvl w:val="1"/>
          <w:numId w:val="15"/>
        </w:numPr>
        <w:rPr>
          <w:highlight w:val="yellow"/>
          <w:lang w:val="en-GB"/>
        </w:rPr>
      </w:pPr>
      <w:bookmarkStart w:id="38" w:name="_Toc448823285"/>
      <w:r w:rsidRPr="000D3601">
        <w:rPr>
          <w:highlight w:val="yellow"/>
          <w:lang w:val="en-GB"/>
        </w:rPr>
        <w:lastRenderedPageBreak/>
        <w:t>Paying Module</w:t>
      </w:r>
      <w:bookmarkEnd w:id="38"/>
    </w:p>
    <w:p w14:paraId="4BBAD71A" w14:textId="2371393B" w:rsidR="00F10707" w:rsidRDefault="00F10707" w:rsidP="00F10707">
      <w:pPr>
        <w:rPr>
          <w:lang w:val="en-GB"/>
        </w:rPr>
      </w:pPr>
      <w:r>
        <w:rPr>
          <w:lang w:val="en-GB"/>
        </w:rPr>
        <w:t xml:space="preserve">For the payment we would like to use the swiss postfinance module, which is also an customer of ERNI. So if the buyer has selected a premium account with the duration, he will be forwarded to the payment module, where he can do the payment with a selected payment method. </w:t>
      </w:r>
    </w:p>
    <w:p w14:paraId="666AF297" w14:textId="3D6F96DE" w:rsidR="00191D86" w:rsidRPr="00935B5F" w:rsidRDefault="00935B5F" w:rsidP="00F10707">
      <w:pPr>
        <w:rPr>
          <w:b/>
          <w:lang w:val="en-GB"/>
        </w:rPr>
      </w:pPr>
      <w:r w:rsidRPr="00935B5F">
        <w:rPr>
          <w:b/>
          <w:lang w:val="en-GB"/>
        </w:rPr>
        <w:t>Following Payment Methods should be supported by Postfinance:</w:t>
      </w:r>
    </w:p>
    <w:p w14:paraId="05843EF3" w14:textId="51B7C0AA" w:rsidR="00935B5F" w:rsidRDefault="00935B5F" w:rsidP="00F10707">
      <w:pPr>
        <w:rPr>
          <w:lang w:val="en-GB"/>
        </w:rPr>
      </w:pPr>
      <w:r>
        <w:rPr>
          <w:lang w:val="en-GB"/>
        </w:rPr>
        <w:t xml:space="preserve">-Postfinance </w:t>
      </w:r>
    </w:p>
    <w:p w14:paraId="032C8614" w14:textId="54B54298" w:rsidR="00935B5F" w:rsidRDefault="00935B5F" w:rsidP="00F10707">
      <w:pPr>
        <w:rPr>
          <w:lang w:val="en-GB"/>
        </w:rPr>
      </w:pPr>
      <w:r>
        <w:rPr>
          <w:lang w:val="en-GB"/>
        </w:rPr>
        <w:t>-Postcard</w:t>
      </w:r>
    </w:p>
    <w:p w14:paraId="7DE85296" w14:textId="45E70A59" w:rsidR="00935B5F" w:rsidRDefault="00935B5F" w:rsidP="00F10707">
      <w:pPr>
        <w:rPr>
          <w:lang w:val="en-GB"/>
        </w:rPr>
      </w:pPr>
      <w:r>
        <w:rPr>
          <w:lang w:val="en-GB"/>
        </w:rPr>
        <w:t>-eFinance</w:t>
      </w:r>
    </w:p>
    <w:p w14:paraId="4E73A753" w14:textId="5C7F4125" w:rsidR="00935B5F" w:rsidRDefault="00935B5F" w:rsidP="00F10707">
      <w:pPr>
        <w:rPr>
          <w:lang w:val="en-GB"/>
        </w:rPr>
      </w:pPr>
      <w:r>
        <w:rPr>
          <w:lang w:val="en-GB"/>
        </w:rPr>
        <w:t>-VISA</w:t>
      </w:r>
    </w:p>
    <w:p w14:paraId="4C93C87D" w14:textId="73DCF729" w:rsidR="00935B5F" w:rsidRDefault="00935B5F" w:rsidP="00F10707">
      <w:pPr>
        <w:rPr>
          <w:lang w:val="en-GB"/>
        </w:rPr>
      </w:pPr>
      <w:r>
        <w:rPr>
          <w:lang w:val="en-GB"/>
        </w:rPr>
        <w:t>-MasterCard</w:t>
      </w:r>
    </w:p>
    <w:p w14:paraId="537613A8" w14:textId="67DFD660" w:rsidR="00935B5F" w:rsidRDefault="00935B5F" w:rsidP="00F10707">
      <w:pPr>
        <w:rPr>
          <w:lang w:val="en-GB"/>
        </w:rPr>
      </w:pPr>
      <w:r>
        <w:rPr>
          <w:lang w:val="en-GB"/>
        </w:rPr>
        <w:t>-American Express</w:t>
      </w:r>
    </w:p>
    <w:p w14:paraId="27F2FA98" w14:textId="025142D0" w:rsidR="00935B5F" w:rsidRPr="00F10707" w:rsidRDefault="00935B5F" w:rsidP="00F10707">
      <w:pPr>
        <w:rPr>
          <w:lang w:val="en-GB"/>
        </w:rPr>
      </w:pPr>
      <w:r>
        <w:rPr>
          <w:lang w:val="en-GB"/>
        </w:rPr>
        <w:t>-PayPal</w:t>
      </w:r>
    </w:p>
    <w:p w14:paraId="16CC4DB0" w14:textId="77777777" w:rsidR="00935B5F" w:rsidRDefault="00F10707" w:rsidP="00935B5F">
      <w:pPr>
        <w:keepNext/>
      </w:pPr>
      <w:r>
        <w:rPr>
          <w:noProof/>
          <w:lang w:val="en-US" w:eastAsia="en-US"/>
        </w:rPr>
        <w:drawing>
          <wp:inline distT="0" distB="0" distL="0" distR="0" wp14:anchorId="7FE85683" wp14:editId="2DEE3F2A">
            <wp:extent cx="5760085" cy="437959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379599"/>
                    </a:xfrm>
                    <a:prstGeom prst="rect">
                      <a:avLst/>
                    </a:prstGeom>
                    <a:noFill/>
                    <a:ln>
                      <a:noFill/>
                    </a:ln>
                  </pic:spPr>
                </pic:pic>
              </a:graphicData>
            </a:graphic>
          </wp:inline>
        </w:drawing>
      </w:r>
    </w:p>
    <w:p w14:paraId="0A218DD0" w14:textId="411AE97E" w:rsidR="00F10707" w:rsidRPr="00BD1C4F" w:rsidRDefault="00935B5F" w:rsidP="00935B5F">
      <w:pPr>
        <w:pStyle w:val="Caption"/>
        <w:jc w:val="center"/>
        <w:rPr>
          <w:lang w:val="en-GB"/>
        </w:rPr>
      </w:pPr>
      <w:r w:rsidRPr="00055154">
        <w:rPr>
          <w:lang w:val="en-US"/>
        </w:rPr>
        <w:t xml:space="preserve">Abbildung </w:t>
      </w:r>
      <w:r>
        <w:fldChar w:fldCharType="begin"/>
      </w:r>
      <w:r w:rsidRPr="00055154">
        <w:rPr>
          <w:lang w:val="en-US"/>
        </w:rPr>
        <w:instrText xml:space="preserve"> SEQ Abbildung \* ARABIC </w:instrText>
      </w:r>
      <w:r>
        <w:fldChar w:fldCharType="separate"/>
      </w:r>
      <w:r w:rsidR="00F06247">
        <w:rPr>
          <w:noProof/>
          <w:lang w:val="en-US"/>
        </w:rPr>
        <w:t>3</w:t>
      </w:r>
      <w:r>
        <w:fldChar w:fldCharType="end"/>
      </w:r>
      <w:r w:rsidRPr="00055154">
        <w:rPr>
          <w:lang w:val="en-US"/>
        </w:rPr>
        <w:t>: Postfinance Drupal Payment Moudle</w:t>
      </w:r>
    </w:p>
    <w:p w14:paraId="47026D3F" w14:textId="4325D3FE" w:rsidR="00BD5F6F" w:rsidRDefault="00BD5F6F" w:rsidP="00BD5F6F">
      <w:pPr>
        <w:rPr>
          <w:rFonts w:ascii="Stone Sans ITC TT" w:hAnsi="Stone Sans ITC TT"/>
          <w:color w:val="213BA7"/>
          <w:spacing w:val="8"/>
          <w:lang w:val="en-GB"/>
        </w:rPr>
      </w:pPr>
      <w:r>
        <w:rPr>
          <w:lang w:val="en-GB"/>
        </w:rPr>
        <w:br w:type="page"/>
      </w:r>
    </w:p>
    <w:p w14:paraId="698BC583" w14:textId="7922CC3E" w:rsidR="00886FAF" w:rsidRPr="000D3601" w:rsidRDefault="00BD5F6F" w:rsidP="00886FAF">
      <w:pPr>
        <w:pStyle w:val="Heading2"/>
        <w:numPr>
          <w:ilvl w:val="1"/>
          <w:numId w:val="15"/>
        </w:numPr>
        <w:rPr>
          <w:highlight w:val="yellow"/>
          <w:lang w:val="en-GB"/>
        </w:rPr>
      </w:pPr>
      <w:bookmarkStart w:id="39" w:name="_Toc448823286"/>
      <w:r w:rsidRPr="000D3601">
        <w:rPr>
          <w:highlight w:val="yellow"/>
          <w:lang w:val="en-GB"/>
        </w:rPr>
        <w:lastRenderedPageBreak/>
        <w:t>Landing Page After successful Payment</w:t>
      </w:r>
      <w:bookmarkEnd w:id="39"/>
    </w:p>
    <w:p w14:paraId="0F0EC2A8" w14:textId="71F5B448" w:rsidR="00BD5F6F" w:rsidRDefault="00BD5F6F" w:rsidP="00BD5F6F">
      <w:pPr>
        <w:rPr>
          <w:lang w:val="en-GB"/>
        </w:rPr>
      </w:pPr>
      <w:r>
        <w:rPr>
          <w:lang w:val="en-GB"/>
        </w:rPr>
        <w:t xml:space="preserve">If the user has successfully made the payment he lands on a page, where he sees the nexown confirmation. </w:t>
      </w:r>
    </w:p>
    <w:p w14:paraId="3D418421" w14:textId="77777777" w:rsidR="00BD5F6F" w:rsidRDefault="00BD5F6F" w:rsidP="00BD5F6F">
      <w:pPr>
        <w:keepNext/>
      </w:pPr>
      <w:r>
        <w:rPr>
          <w:noProof/>
          <w:lang w:val="en-US" w:eastAsia="en-US"/>
        </w:rPr>
        <w:drawing>
          <wp:inline distT="0" distB="0" distL="0" distR="0" wp14:anchorId="1742CC9C" wp14:editId="60CCB13A">
            <wp:extent cx="5760085" cy="437959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379599"/>
                    </a:xfrm>
                    <a:prstGeom prst="rect">
                      <a:avLst/>
                    </a:prstGeom>
                    <a:noFill/>
                    <a:ln>
                      <a:noFill/>
                    </a:ln>
                  </pic:spPr>
                </pic:pic>
              </a:graphicData>
            </a:graphic>
          </wp:inline>
        </w:drawing>
      </w:r>
    </w:p>
    <w:p w14:paraId="1576B9B0" w14:textId="6449D37C" w:rsidR="00BD5F6F" w:rsidRPr="00BD5F6F" w:rsidRDefault="00BD5F6F" w:rsidP="00BD5F6F">
      <w:pPr>
        <w:pStyle w:val="Caption"/>
        <w:jc w:val="center"/>
        <w:rPr>
          <w:lang w:val="en-US"/>
        </w:rPr>
      </w:pPr>
      <w:r w:rsidRPr="00BD5F6F">
        <w:rPr>
          <w:lang w:val="en-US"/>
        </w:rPr>
        <w:t xml:space="preserve">Abbildung </w:t>
      </w:r>
      <w:r>
        <w:fldChar w:fldCharType="begin"/>
      </w:r>
      <w:r w:rsidRPr="00BD5F6F">
        <w:rPr>
          <w:lang w:val="en-US"/>
        </w:rPr>
        <w:instrText xml:space="preserve"> SEQ Abbildung \* ARABIC </w:instrText>
      </w:r>
      <w:r>
        <w:fldChar w:fldCharType="separate"/>
      </w:r>
      <w:r w:rsidR="00F06247">
        <w:rPr>
          <w:noProof/>
          <w:lang w:val="en-US"/>
        </w:rPr>
        <w:t>4</w:t>
      </w:r>
      <w:r>
        <w:fldChar w:fldCharType="end"/>
      </w:r>
      <w:r w:rsidRPr="00BD5F6F">
        <w:rPr>
          <w:lang w:val="en-US"/>
        </w:rPr>
        <w:t>: Landing Page after sucessfull payment</w:t>
      </w:r>
    </w:p>
    <w:p w14:paraId="27292ED0" w14:textId="6EB55317" w:rsidR="00BD5F6F" w:rsidRPr="00BD5F6F" w:rsidRDefault="00BD5F6F" w:rsidP="00BD5F6F">
      <w:pPr>
        <w:rPr>
          <w:lang w:val="en-GB"/>
        </w:rPr>
      </w:pPr>
    </w:p>
    <w:p w14:paraId="5EC60E2B" w14:textId="7E367232" w:rsidR="00BD5F6F" w:rsidRPr="000D3601" w:rsidRDefault="00BD5F6F" w:rsidP="00BD5F6F">
      <w:pPr>
        <w:pStyle w:val="Heading2"/>
        <w:numPr>
          <w:ilvl w:val="1"/>
          <w:numId w:val="15"/>
        </w:numPr>
        <w:rPr>
          <w:highlight w:val="yellow"/>
          <w:lang w:val="en-GB"/>
        </w:rPr>
      </w:pPr>
      <w:bookmarkStart w:id="40" w:name="_Toc448823287"/>
      <w:r w:rsidRPr="000D3601">
        <w:rPr>
          <w:highlight w:val="yellow"/>
          <w:lang w:val="en-GB"/>
        </w:rPr>
        <w:t>Email Notification in Register and MyProfile</w:t>
      </w:r>
      <w:bookmarkEnd w:id="40"/>
    </w:p>
    <w:p w14:paraId="5D2FE443" w14:textId="52243715" w:rsidR="00647CF7" w:rsidRDefault="00886FAF" w:rsidP="00886FAF">
      <w:pPr>
        <w:rPr>
          <w:lang w:val="en-GB"/>
        </w:rPr>
      </w:pPr>
      <w:r>
        <w:rPr>
          <w:lang w:val="en-GB"/>
        </w:rPr>
        <w:t xml:space="preserve">Due that for every searchabo the buyer can select if he wants to receive notifications, we don’t need </w:t>
      </w:r>
      <w:r w:rsidR="00A52B0E">
        <w:rPr>
          <w:lang w:val="en-GB"/>
        </w:rPr>
        <w:t>any more</w:t>
      </w:r>
      <w:r>
        <w:rPr>
          <w:lang w:val="en-GB"/>
        </w:rPr>
        <w:t xml:space="preserve"> to ask about that in the register page or in the “Mein Profile” page. So we can remove this question with the radio boxes. </w:t>
      </w:r>
    </w:p>
    <w:p w14:paraId="0FE01A4D" w14:textId="695533E3" w:rsidR="006855EC" w:rsidRDefault="006855EC" w:rsidP="00886FAF">
      <w:pPr>
        <w:rPr>
          <w:lang w:val="en-GB"/>
        </w:rPr>
      </w:pPr>
    </w:p>
    <w:p w14:paraId="60D86986" w14:textId="77777777" w:rsidR="006855EC" w:rsidRPr="00886FAF" w:rsidRDefault="006855EC" w:rsidP="00886FAF">
      <w:pPr>
        <w:rPr>
          <w:lang w:val="en-GB"/>
        </w:rPr>
      </w:pPr>
    </w:p>
    <w:p w14:paraId="78E4A118" w14:textId="77777777" w:rsidR="006855EC" w:rsidRDefault="006855EC">
      <w:pPr>
        <w:tabs>
          <w:tab w:val="clear" w:pos="2268"/>
        </w:tabs>
        <w:spacing w:after="0"/>
        <w:rPr>
          <w:rFonts w:ascii="Stone Sans ITC TT" w:hAnsi="Stone Sans ITC TT"/>
          <w:caps/>
          <w:color w:val="213BA7"/>
          <w:spacing w:val="8"/>
          <w:lang w:val="en-GB"/>
        </w:rPr>
      </w:pPr>
      <w:r>
        <w:rPr>
          <w:lang w:val="en-GB"/>
        </w:rPr>
        <w:br w:type="page"/>
      </w:r>
    </w:p>
    <w:p w14:paraId="441B35B1" w14:textId="681B42F5" w:rsidR="001C380A" w:rsidRPr="0036047D" w:rsidRDefault="007D6F75" w:rsidP="00AD23DC">
      <w:pPr>
        <w:pStyle w:val="Heading2"/>
        <w:numPr>
          <w:ilvl w:val="1"/>
          <w:numId w:val="15"/>
        </w:numPr>
        <w:rPr>
          <w:lang w:val="en-GB"/>
        </w:rPr>
      </w:pPr>
      <w:bookmarkStart w:id="41" w:name="_Toc448823288"/>
      <w:r>
        <w:rPr>
          <w:lang w:val="en-GB"/>
        </w:rPr>
        <w:lastRenderedPageBreak/>
        <w:t>Update MyMarket</w:t>
      </w:r>
      <w:bookmarkEnd w:id="41"/>
      <w:r>
        <w:rPr>
          <w:lang w:val="en-GB"/>
        </w:rPr>
        <w:t xml:space="preserve"> </w:t>
      </w:r>
    </w:p>
    <w:p w14:paraId="441B35B2" w14:textId="77777777" w:rsidR="00BA2C1D" w:rsidRDefault="00E07CDA" w:rsidP="001C380A">
      <w:pPr>
        <w:rPr>
          <w:lang w:val="en-US"/>
        </w:rPr>
      </w:pPr>
      <w:r>
        <w:rPr>
          <w:lang w:val="en-US"/>
        </w:rPr>
        <w:t>After a lot of positive and constructive feedback, it’s time to refresh the MyMarket page with new feature</w:t>
      </w:r>
      <w:r w:rsidR="006A5A96">
        <w:rPr>
          <w:lang w:val="en-US"/>
        </w:rPr>
        <w:t>s</w:t>
      </w:r>
      <w:r>
        <w:rPr>
          <w:lang w:val="en-US"/>
        </w:rPr>
        <w:t xml:space="preserve">. </w:t>
      </w:r>
    </w:p>
    <w:p w14:paraId="45ED7848" w14:textId="4C557929" w:rsidR="006855EC" w:rsidRDefault="006855EC" w:rsidP="001C380A">
      <w:pPr>
        <w:rPr>
          <w:lang w:val="en-US"/>
        </w:rPr>
      </w:pPr>
      <w:r>
        <w:rPr>
          <w:lang w:val="en-US"/>
        </w:rPr>
        <w:t>Also we make a difference between free account and premium account.</w:t>
      </w:r>
      <w:r w:rsidR="0052139A">
        <w:rPr>
          <w:lang w:val="en-US"/>
        </w:rPr>
        <w:t xml:space="preserve"> Summarized following feature are </w:t>
      </w:r>
      <w:r w:rsidR="00E45B78">
        <w:rPr>
          <w:lang w:val="en-US"/>
        </w:rPr>
        <w:t xml:space="preserve">only </w:t>
      </w:r>
      <w:r w:rsidR="0052139A">
        <w:rPr>
          <w:lang w:val="en-US"/>
        </w:rPr>
        <w:t>available</w:t>
      </w:r>
      <w:r w:rsidR="00E45B78">
        <w:rPr>
          <w:lang w:val="en-US"/>
        </w:rPr>
        <w:t xml:space="preserve"> for premium</w:t>
      </w:r>
      <w:r w:rsidR="0052139A">
        <w:rPr>
          <w:lang w:val="en-US"/>
        </w:rPr>
        <w:t>:</w:t>
      </w:r>
    </w:p>
    <w:tbl>
      <w:tblPr>
        <w:tblStyle w:val="TableGrid"/>
        <w:tblW w:w="0" w:type="auto"/>
        <w:tblLook w:val="04A0" w:firstRow="1" w:lastRow="0" w:firstColumn="1" w:lastColumn="0" w:noHBand="0" w:noVBand="1"/>
      </w:tblPr>
      <w:tblGrid>
        <w:gridCol w:w="3070"/>
        <w:gridCol w:w="3070"/>
        <w:gridCol w:w="3071"/>
      </w:tblGrid>
      <w:tr w:rsidR="0052139A" w14:paraId="017B77D5" w14:textId="77777777" w:rsidTr="0052139A">
        <w:tc>
          <w:tcPr>
            <w:tcW w:w="3070" w:type="dxa"/>
          </w:tcPr>
          <w:p w14:paraId="454DC56C" w14:textId="0C6BA18B" w:rsidR="0052139A" w:rsidRPr="00575D30" w:rsidRDefault="0052139A" w:rsidP="001C380A">
            <w:pPr>
              <w:rPr>
                <w:sz w:val="20"/>
                <w:szCs w:val="20"/>
                <w:lang w:val="en-US"/>
              </w:rPr>
            </w:pPr>
            <w:r w:rsidRPr="00575D30">
              <w:rPr>
                <w:sz w:val="20"/>
                <w:szCs w:val="20"/>
                <w:lang w:val="en-US"/>
              </w:rPr>
              <w:t>Feature</w:t>
            </w:r>
          </w:p>
        </w:tc>
        <w:tc>
          <w:tcPr>
            <w:tcW w:w="3070" w:type="dxa"/>
          </w:tcPr>
          <w:p w14:paraId="539BA037" w14:textId="18211875" w:rsidR="0052139A" w:rsidRPr="00575D30" w:rsidRDefault="0052139A" w:rsidP="001C380A">
            <w:pPr>
              <w:rPr>
                <w:sz w:val="20"/>
                <w:szCs w:val="20"/>
                <w:lang w:val="en-US"/>
              </w:rPr>
            </w:pPr>
            <w:r w:rsidRPr="00575D30">
              <w:rPr>
                <w:sz w:val="20"/>
                <w:szCs w:val="20"/>
                <w:lang w:val="en-US"/>
              </w:rPr>
              <w:t>Free</w:t>
            </w:r>
          </w:p>
        </w:tc>
        <w:tc>
          <w:tcPr>
            <w:tcW w:w="3071" w:type="dxa"/>
          </w:tcPr>
          <w:p w14:paraId="145E51F9" w14:textId="48B3F481" w:rsidR="0052139A" w:rsidRPr="00575D30" w:rsidRDefault="0052139A" w:rsidP="001C380A">
            <w:pPr>
              <w:rPr>
                <w:sz w:val="20"/>
                <w:szCs w:val="20"/>
                <w:lang w:val="en-US"/>
              </w:rPr>
            </w:pPr>
            <w:r w:rsidRPr="00575D30">
              <w:rPr>
                <w:sz w:val="20"/>
                <w:szCs w:val="20"/>
                <w:lang w:val="en-US"/>
              </w:rPr>
              <w:t>Premium</w:t>
            </w:r>
          </w:p>
        </w:tc>
      </w:tr>
      <w:tr w:rsidR="0052139A" w14:paraId="6170DCFA" w14:textId="77777777" w:rsidTr="0052139A">
        <w:tc>
          <w:tcPr>
            <w:tcW w:w="3070" w:type="dxa"/>
          </w:tcPr>
          <w:p w14:paraId="78B0C698" w14:textId="62AF8602" w:rsidR="0052139A" w:rsidRPr="00575D30" w:rsidRDefault="00E45B78" w:rsidP="001C380A">
            <w:pPr>
              <w:rPr>
                <w:sz w:val="20"/>
                <w:szCs w:val="20"/>
                <w:lang w:val="en-US"/>
              </w:rPr>
            </w:pPr>
            <w:r w:rsidRPr="00575D30">
              <w:rPr>
                <w:sz w:val="20"/>
                <w:szCs w:val="20"/>
                <w:lang w:val="en-US"/>
              </w:rPr>
              <w:t>Free Text Search</w:t>
            </w:r>
          </w:p>
        </w:tc>
        <w:tc>
          <w:tcPr>
            <w:tcW w:w="3070" w:type="dxa"/>
          </w:tcPr>
          <w:p w14:paraId="30BFB978" w14:textId="77777777" w:rsidR="0052139A" w:rsidRPr="00575D30" w:rsidRDefault="0052139A" w:rsidP="001C380A">
            <w:pPr>
              <w:rPr>
                <w:sz w:val="20"/>
                <w:szCs w:val="20"/>
                <w:lang w:val="en-US"/>
              </w:rPr>
            </w:pPr>
          </w:p>
        </w:tc>
        <w:tc>
          <w:tcPr>
            <w:tcW w:w="3071" w:type="dxa"/>
          </w:tcPr>
          <w:p w14:paraId="463B0663" w14:textId="02B4EE45" w:rsidR="0052139A" w:rsidRPr="00575D30" w:rsidRDefault="00E45B78" w:rsidP="001C380A">
            <w:pPr>
              <w:rPr>
                <w:sz w:val="20"/>
                <w:szCs w:val="20"/>
                <w:lang w:val="en-US"/>
              </w:rPr>
            </w:pPr>
            <w:r w:rsidRPr="00575D30">
              <w:rPr>
                <w:sz w:val="20"/>
                <w:szCs w:val="20"/>
                <w:lang w:val="en-US"/>
              </w:rPr>
              <w:t>X</w:t>
            </w:r>
          </w:p>
        </w:tc>
      </w:tr>
      <w:tr w:rsidR="0052139A" w14:paraId="3E8E04E5" w14:textId="77777777" w:rsidTr="0052139A">
        <w:tc>
          <w:tcPr>
            <w:tcW w:w="3070" w:type="dxa"/>
          </w:tcPr>
          <w:p w14:paraId="41DA5AEE" w14:textId="318BED82" w:rsidR="0052139A" w:rsidRPr="00575D30" w:rsidRDefault="00E45B78" w:rsidP="001C380A">
            <w:pPr>
              <w:rPr>
                <w:sz w:val="20"/>
                <w:szCs w:val="20"/>
                <w:lang w:val="en-US"/>
              </w:rPr>
            </w:pPr>
            <w:r w:rsidRPr="00575D30">
              <w:rPr>
                <w:sz w:val="20"/>
                <w:szCs w:val="20"/>
                <w:lang w:val="en-US"/>
              </w:rPr>
              <w:t>Saving Searchabo</w:t>
            </w:r>
          </w:p>
        </w:tc>
        <w:tc>
          <w:tcPr>
            <w:tcW w:w="3070" w:type="dxa"/>
          </w:tcPr>
          <w:p w14:paraId="70DF3CD1" w14:textId="77777777" w:rsidR="0052139A" w:rsidRPr="00575D30" w:rsidRDefault="0052139A" w:rsidP="001C380A">
            <w:pPr>
              <w:rPr>
                <w:sz w:val="20"/>
                <w:szCs w:val="20"/>
                <w:lang w:val="en-US"/>
              </w:rPr>
            </w:pPr>
          </w:p>
        </w:tc>
        <w:tc>
          <w:tcPr>
            <w:tcW w:w="3071" w:type="dxa"/>
          </w:tcPr>
          <w:p w14:paraId="3F2D0E65" w14:textId="60235BB5" w:rsidR="0052139A" w:rsidRPr="00575D30" w:rsidRDefault="00E45B78" w:rsidP="001C380A">
            <w:pPr>
              <w:rPr>
                <w:sz w:val="20"/>
                <w:szCs w:val="20"/>
                <w:lang w:val="en-US"/>
              </w:rPr>
            </w:pPr>
            <w:r w:rsidRPr="00575D30">
              <w:rPr>
                <w:sz w:val="20"/>
                <w:szCs w:val="20"/>
                <w:lang w:val="en-US"/>
              </w:rPr>
              <w:t>X</w:t>
            </w:r>
          </w:p>
        </w:tc>
      </w:tr>
      <w:tr w:rsidR="0052139A" w14:paraId="7A6D0A92" w14:textId="77777777" w:rsidTr="0052139A">
        <w:tc>
          <w:tcPr>
            <w:tcW w:w="3070" w:type="dxa"/>
          </w:tcPr>
          <w:p w14:paraId="695E949D" w14:textId="23F37538" w:rsidR="0052139A" w:rsidRPr="00575D30" w:rsidRDefault="00E45B78" w:rsidP="00575D30">
            <w:pPr>
              <w:rPr>
                <w:sz w:val="20"/>
                <w:szCs w:val="20"/>
                <w:lang w:val="en-US"/>
              </w:rPr>
            </w:pPr>
            <w:r w:rsidRPr="00575D30">
              <w:rPr>
                <w:sz w:val="20"/>
                <w:szCs w:val="20"/>
                <w:lang w:val="en-US"/>
              </w:rPr>
              <w:t xml:space="preserve">Ordering </w:t>
            </w:r>
            <w:r w:rsidR="00575D30">
              <w:rPr>
                <w:sz w:val="20"/>
                <w:szCs w:val="20"/>
                <w:lang w:val="en-US"/>
              </w:rPr>
              <w:t>Offers</w:t>
            </w:r>
          </w:p>
        </w:tc>
        <w:tc>
          <w:tcPr>
            <w:tcW w:w="3070" w:type="dxa"/>
          </w:tcPr>
          <w:p w14:paraId="6C78398D" w14:textId="77777777" w:rsidR="0052139A" w:rsidRPr="00575D30" w:rsidRDefault="0052139A" w:rsidP="001C380A">
            <w:pPr>
              <w:rPr>
                <w:sz w:val="20"/>
                <w:szCs w:val="20"/>
                <w:lang w:val="en-US"/>
              </w:rPr>
            </w:pPr>
          </w:p>
        </w:tc>
        <w:tc>
          <w:tcPr>
            <w:tcW w:w="3071" w:type="dxa"/>
          </w:tcPr>
          <w:p w14:paraId="5B44D35A" w14:textId="174EF5A5" w:rsidR="0052139A" w:rsidRPr="00575D30" w:rsidRDefault="00E45B78" w:rsidP="001C380A">
            <w:pPr>
              <w:rPr>
                <w:sz w:val="20"/>
                <w:szCs w:val="20"/>
                <w:lang w:val="en-US"/>
              </w:rPr>
            </w:pPr>
            <w:r w:rsidRPr="00575D30">
              <w:rPr>
                <w:sz w:val="20"/>
                <w:szCs w:val="20"/>
                <w:lang w:val="en-US"/>
              </w:rPr>
              <w:t>X</w:t>
            </w:r>
          </w:p>
        </w:tc>
      </w:tr>
      <w:tr w:rsidR="0052139A" w14:paraId="6BB7FCD6" w14:textId="77777777" w:rsidTr="0052139A">
        <w:tc>
          <w:tcPr>
            <w:tcW w:w="3070" w:type="dxa"/>
          </w:tcPr>
          <w:p w14:paraId="1012C290" w14:textId="6F9F2B56" w:rsidR="0052139A" w:rsidRPr="00575D30" w:rsidRDefault="00E45B78" w:rsidP="001C380A">
            <w:pPr>
              <w:rPr>
                <w:sz w:val="20"/>
                <w:szCs w:val="20"/>
                <w:lang w:val="en-US"/>
              </w:rPr>
            </w:pPr>
            <w:r w:rsidRPr="00575D30">
              <w:rPr>
                <w:sz w:val="20"/>
                <w:szCs w:val="20"/>
                <w:lang w:val="en-US"/>
              </w:rPr>
              <w:t>Published Date</w:t>
            </w:r>
          </w:p>
        </w:tc>
        <w:tc>
          <w:tcPr>
            <w:tcW w:w="3070" w:type="dxa"/>
          </w:tcPr>
          <w:p w14:paraId="3ABECC81" w14:textId="77777777" w:rsidR="0052139A" w:rsidRPr="00575D30" w:rsidRDefault="0052139A" w:rsidP="001C380A">
            <w:pPr>
              <w:rPr>
                <w:sz w:val="20"/>
                <w:szCs w:val="20"/>
                <w:lang w:val="en-US"/>
              </w:rPr>
            </w:pPr>
          </w:p>
        </w:tc>
        <w:tc>
          <w:tcPr>
            <w:tcW w:w="3071" w:type="dxa"/>
          </w:tcPr>
          <w:p w14:paraId="44B84190" w14:textId="484E661F" w:rsidR="0052139A" w:rsidRPr="00575D30" w:rsidRDefault="00E45B78" w:rsidP="001C380A">
            <w:pPr>
              <w:rPr>
                <w:sz w:val="20"/>
                <w:szCs w:val="20"/>
                <w:lang w:val="en-US"/>
              </w:rPr>
            </w:pPr>
            <w:r w:rsidRPr="00575D30">
              <w:rPr>
                <w:sz w:val="20"/>
                <w:szCs w:val="20"/>
                <w:lang w:val="en-US"/>
              </w:rPr>
              <w:t>X</w:t>
            </w:r>
          </w:p>
        </w:tc>
      </w:tr>
      <w:tr w:rsidR="00E45B78" w14:paraId="1F0473C6" w14:textId="77777777" w:rsidTr="0052139A">
        <w:tc>
          <w:tcPr>
            <w:tcW w:w="3070" w:type="dxa"/>
          </w:tcPr>
          <w:p w14:paraId="6CE7F5D5" w14:textId="0563D1CF" w:rsidR="00E45B78" w:rsidRPr="00575D30" w:rsidRDefault="00E45B78" w:rsidP="001C380A">
            <w:pPr>
              <w:rPr>
                <w:sz w:val="20"/>
                <w:szCs w:val="20"/>
                <w:lang w:val="en-US"/>
              </w:rPr>
            </w:pPr>
            <w:r w:rsidRPr="00575D30">
              <w:rPr>
                <w:sz w:val="20"/>
                <w:szCs w:val="20"/>
                <w:lang w:val="en-US"/>
              </w:rPr>
              <w:t>Internal and external Offer Rating</w:t>
            </w:r>
          </w:p>
        </w:tc>
        <w:tc>
          <w:tcPr>
            <w:tcW w:w="3070" w:type="dxa"/>
          </w:tcPr>
          <w:p w14:paraId="19CEE461" w14:textId="77777777" w:rsidR="00E45B78" w:rsidRPr="00575D30" w:rsidRDefault="00E45B78" w:rsidP="001C380A">
            <w:pPr>
              <w:rPr>
                <w:sz w:val="20"/>
                <w:szCs w:val="20"/>
                <w:lang w:val="en-US"/>
              </w:rPr>
            </w:pPr>
          </w:p>
        </w:tc>
        <w:tc>
          <w:tcPr>
            <w:tcW w:w="3071" w:type="dxa"/>
          </w:tcPr>
          <w:p w14:paraId="311C2000" w14:textId="6174AE24" w:rsidR="00E45B78" w:rsidRPr="00575D30" w:rsidRDefault="00E45B78" w:rsidP="001C380A">
            <w:pPr>
              <w:rPr>
                <w:sz w:val="20"/>
                <w:szCs w:val="20"/>
                <w:lang w:val="en-US"/>
              </w:rPr>
            </w:pPr>
            <w:r w:rsidRPr="00575D30">
              <w:rPr>
                <w:sz w:val="20"/>
                <w:szCs w:val="20"/>
                <w:lang w:val="en-US"/>
              </w:rPr>
              <w:t>X</w:t>
            </w:r>
          </w:p>
        </w:tc>
      </w:tr>
      <w:tr w:rsidR="00E45B78" w14:paraId="050D7BE9" w14:textId="77777777" w:rsidTr="0052139A">
        <w:tc>
          <w:tcPr>
            <w:tcW w:w="3070" w:type="dxa"/>
          </w:tcPr>
          <w:p w14:paraId="50573CA2" w14:textId="3CAE0C79" w:rsidR="00E45B78" w:rsidRPr="00575D30" w:rsidRDefault="00575D30" w:rsidP="001C380A">
            <w:pPr>
              <w:rPr>
                <w:sz w:val="20"/>
                <w:szCs w:val="20"/>
                <w:lang w:val="en-US"/>
              </w:rPr>
            </w:pPr>
            <w:r>
              <w:rPr>
                <w:sz w:val="20"/>
                <w:szCs w:val="20"/>
                <w:lang w:val="en-US"/>
              </w:rPr>
              <w:t>Allready clicked Offer</w:t>
            </w:r>
          </w:p>
        </w:tc>
        <w:tc>
          <w:tcPr>
            <w:tcW w:w="3070" w:type="dxa"/>
          </w:tcPr>
          <w:p w14:paraId="3DBDEA98" w14:textId="77777777" w:rsidR="00E45B78" w:rsidRPr="00575D30" w:rsidRDefault="00E45B78" w:rsidP="001C380A">
            <w:pPr>
              <w:rPr>
                <w:sz w:val="20"/>
                <w:szCs w:val="20"/>
                <w:lang w:val="en-US"/>
              </w:rPr>
            </w:pPr>
          </w:p>
        </w:tc>
        <w:tc>
          <w:tcPr>
            <w:tcW w:w="3071" w:type="dxa"/>
          </w:tcPr>
          <w:p w14:paraId="39DD9798" w14:textId="7C215BB0" w:rsidR="00E45B78" w:rsidRPr="00575D30" w:rsidRDefault="00575D30" w:rsidP="001C380A">
            <w:pPr>
              <w:rPr>
                <w:sz w:val="20"/>
                <w:szCs w:val="20"/>
                <w:lang w:val="en-US"/>
              </w:rPr>
            </w:pPr>
            <w:r>
              <w:rPr>
                <w:sz w:val="20"/>
                <w:szCs w:val="20"/>
                <w:lang w:val="en-US"/>
              </w:rPr>
              <w:t>X</w:t>
            </w:r>
          </w:p>
        </w:tc>
      </w:tr>
    </w:tbl>
    <w:p w14:paraId="2D8C5D2D" w14:textId="77777777" w:rsidR="006855EC" w:rsidRDefault="006855EC" w:rsidP="001C380A">
      <w:pPr>
        <w:rPr>
          <w:lang w:val="en-US"/>
        </w:rPr>
      </w:pPr>
    </w:p>
    <w:p w14:paraId="4718D61A" w14:textId="568DF7C7" w:rsidR="00B8131C" w:rsidRPr="00B8131C" w:rsidRDefault="00B8131C" w:rsidP="001C380A">
      <w:pPr>
        <w:rPr>
          <w:b/>
          <w:lang w:val="en-US"/>
        </w:rPr>
      </w:pPr>
      <w:r w:rsidRPr="00B8131C">
        <w:rPr>
          <w:b/>
          <w:lang w:val="en-US"/>
        </w:rPr>
        <w:t>Buried the Features in Free Account:</w:t>
      </w:r>
    </w:p>
    <w:p w14:paraId="24B16C1A" w14:textId="29B774AD" w:rsidR="00B8131C" w:rsidRDefault="00B8131C" w:rsidP="001C380A">
      <w:pPr>
        <w:rPr>
          <w:lang w:val="en-US"/>
        </w:rPr>
      </w:pPr>
      <w:r>
        <w:rPr>
          <w:lang w:val="en-US"/>
        </w:rPr>
        <w:t xml:space="preserve">To make all the premium features “tasty” for the free user, the features are visible but buried. </w:t>
      </w:r>
    </w:p>
    <w:p w14:paraId="7E03E24B" w14:textId="3D5D6B8A" w:rsidR="00B8131C" w:rsidRDefault="00B8131C" w:rsidP="001C380A">
      <w:pPr>
        <w:rPr>
          <w:lang w:val="en-US"/>
        </w:rPr>
      </w:pPr>
      <w:r>
        <w:rPr>
          <w:lang w:val="en-US"/>
        </w:rPr>
        <w:t>If he clicks on it, he see a message where we explain that this feature is only available for premium members</w:t>
      </w:r>
      <w:r w:rsidR="00F57AF6">
        <w:rPr>
          <w:lang w:val="en-US"/>
        </w:rPr>
        <w:t xml:space="preserve"> including a link to the </w:t>
      </w:r>
      <w:r w:rsidR="00055154">
        <w:rPr>
          <w:lang w:val="en-US"/>
        </w:rPr>
        <w:t>account overview</w:t>
      </w:r>
      <w:r w:rsidR="00F57AF6">
        <w:rPr>
          <w:lang w:val="en-US"/>
        </w:rPr>
        <w:t xml:space="preserve"> page, where he has the upgrade options. </w:t>
      </w:r>
    </w:p>
    <w:p w14:paraId="5BE57550" w14:textId="77777777" w:rsidR="00055154" w:rsidRDefault="00055154" w:rsidP="00055154">
      <w:pPr>
        <w:keepNext/>
      </w:pPr>
      <w:r>
        <w:rPr>
          <w:noProof/>
          <w:lang w:val="en-US" w:eastAsia="en-US"/>
        </w:rPr>
        <w:drawing>
          <wp:inline distT="0" distB="0" distL="0" distR="0" wp14:anchorId="48F1CE17" wp14:editId="33805F74">
            <wp:extent cx="5760085" cy="24851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485113"/>
                    </a:xfrm>
                    <a:prstGeom prst="rect">
                      <a:avLst/>
                    </a:prstGeom>
                    <a:noFill/>
                    <a:ln>
                      <a:noFill/>
                    </a:ln>
                  </pic:spPr>
                </pic:pic>
              </a:graphicData>
            </a:graphic>
          </wp:inline>
        </w:drawing>
      </w:r>
    </w:p>
    <w:p w14:paraId="619C052D" w14:textId="2F4FCA9F" w:rsidR="00055154" w:rsidRDefault="00055154" w:rsidP="00055154">
      <w:pPr>
        <w:pStyle w:val="Caption"/>
        <w:jc w:val="center"/>
      </w:pPr>
      <w:r>
        <w:t xml:space="preserve">Abbildung </w:t>
      </w:r>
      <w:r>
        <w:fldChar w:fldCharType="begin"/>
      </w:r>
      <w:r>
        <w:instrText xml:space="preserve"> SEQ Abbildung \* ARABIC </w:instrText>
      </w:r>
      <w:r>
        <w:fldChar w:fldCharType="separate"/>
      </w:r>
      <w:r w:rsidR="00F06247">
        <w:rPr>
          <w:noProof/>
        </w:rPr>
        <w:t>5</w:t>
      </w:r>
      <w:r>
        <w:fldChar w:fldCharType="end"/>
      </w:r>
      <w:r>
        <w:t>: Upgrade Message</w:t>
      </w:r>
    </w:p>
    <w:p w14:paraId="53A9036F" w14:textId="2F94008A" w:rsidR="00B8131C" w:rsidRDefault="00B8131C" w:rsidP="001C380A">
      <w:pPr>
        <w:rPr>
          <w:lang w:val="en-US"/>
        </w:rPr>
      </w:pPr>
    </w:p>
    <w:p w14:paraId="441B35B3" w14:textId="77777777" w:rsidR="000612AC" w:rsidRDefault="00C467A2" w:rsidP="00AD23DC">
      <w:pPr>
        <w:pStyle w:val="Heading2"/>
        <w:numPr>
          <w:ilvl w:val="2"/>
          <w:numId w:val="15"/>
        </w:numPr>
        <w:rPr>
          <w:lang w:val="en-GB"/>
        </w:rPr>
      </w:pPr>
      <w:bookmarkStart w:id="42" w:name="_Toc448823289"/>
      <w:r>
        <w:rPr>
          <w:lang w:val="en-GB"/>
        </w:rPr>
        <w:t>Rating</w:t>
      </w:r>
      <w:r w:rsidR="009B7B2D">
        <w:rPr>
          <w:lang w:val="en-GB"/>
        </w:rPr>
        <w:t xml:space="preserve"> of</w:t>
      </w:r>
      <w:r w:rsidR="000612AC">
        <w:rPr>
          <w:lang w:val="en-GB"/>
        </w:rPr>
        <w:t xml:space="preserve"> internal Offers</w:t>
      </w:r>
      <w:bookmarkEnd w:id="42"/>
    </w:p>
    <w:p w14:paraId="441B35B4" w14:textId="10AA94E5" w:rsidR="000612AC" w:rsidRDefault="000612AC" w:rsidP="000612AC">
      <w:pPr>
        <w:rPr>
          <w:lang w:val="en-GB"/>
        </w:rPr>
      </w:pPr>
      <w:r>
        <w:rPr>
          <w:lang w:val="en-GB"/>
        </w:rPr>
        <w:t>To increase the reachability of buyers, we want to offer a rating system for the inter</w:t>
      </w:r>
      <w:r w:rsidR="003B5D80">
        <w:rPr>
          <w:lang w:val="en-GB"/>
        </w:rPr>
        <w:t>nal offers. This rating has</w:t>
      </w:r>
      <w:r>
        <w:rPr>
          <w:lang w:val="en-GB"/>
        </w:rPr>
        <w:t xml:space="preserve"> </w:t>
      </w:r>
      <w:r w:rsidR="003B5D80">
        <w:rPr>
          <w:lang w:val="en-GB"/>
        </w:rPr>
        <w:t>an impact</w:t>
      </w:r>
      <w:r>
        <w:rPr>
          <w:lang w:val="en-GB"/>
        </w:rPr>
        <w:t xml:space="preserve"> </w:t>
      </w:r>
      <w:r w:rsidR="003B5D80">
        <w:rPr>
          <w:lang w:val="en-GB"/>
        </w:rPr>
        <w:t>on</w:t>
      </w:r>
      <w:r>
        <w:rPr>
          <w:lang w:val="en-GB"/>
        </w:rPr>
        <w:t xml:space="preserve"> the behaviour of the filters. </w:t>
      </w:r>
    </w:p>
    <w:p w14:paraId="441B35B5" w14:textId="77777777" w:rsidR="000612AC" w:rsidRDefault="000612AC" w:rsidP="000612AC">
      <w:pPr>
        <w:rPr>
          <w:lang w:val="en-GB"/>
        </w:rPr>
      </w:pPr>
      <w:r>
        <w:rPr>
          <w:lang w:val="en-GB"/>
        </w:rPr>
        <w:t>Mostly on the region:</w:t>
      </w:r>
    </w:p>
    <w:p w14:paraId="441B35B6" w14:textId="7DCB761A" w:rsidR="000612AC" w:rsidRDefault="000612AC" w:rsidP="000612AC">
      <w:pPr>
        <w:rPr>
          <w:lang w:val="en-GB"/>
        </w:rPr>
      </w:pPr>
      <w:r>
        <w:rPr>
          <w:lang w:val="en-GB"/>
        </w:rPr>
        <w:t xml:space="preserve">-All offers that are in the </w:t>
      </w:r>
      <w:r w:rsidR="003B5D80">
        <w:rPr>
          <w:lang w:val="en-GB"/>
        </w:rPr>
        <w:t>adjacent</w:t>
      </w:r>
      <w:r>
        <w:rPr>
          <w:lang w:val="en-GB"/>
        </w:rPr>
        <w:t xml:space="preserve"> region will b</w:t>
      </w:r>
      <w:r w:rsidR="003B5D80">
        <w:rPr>
          <w:lang w:val="en-GB"/>
        </w:rPr>
        <w:t>e shown with a</w:t>
      </w:r>
      <w:r>
        <w:rPr>
          <w:lang w:val="en-GB"/>
        </w:rPr>
        <w:t xml:space="preserve"> rating of 2. (All other criteria ha</w:t>
      </w:r>
      <w:r w:rsidR="003B5D80">
        <w:rPr>
          <w:lang w:val="en-GB"/>
        </w:rPr>
        <w:t>ve</w:t>
      </w:r>
      <w:r>
        <w:rPr>
          <w:lang w:val="en-GB"/>
        </w:rPr>
        <w:t xml:space="preserve"> still to match.)</w:t>
      </w:r>
    </w:p>
    <w:p w14:paraId="441B35B7" w14:textId="0A43D518" w:rsidR="000612AC" w:rsidRPr="000612AC" w:rsidRDefault="000612AC" w:rsidP="000612AC">
      <w:pPr>
        <w:rPr>
          <w:lang w:val="en-GB"/>
        </w:rPr>
      </w:pPr>
      <w:r>
        <w:rPr>
          <w:lang w:val="en-GB"/>
        </w:rPr>
        <w:t>-</w:t>
      </w:r>
      <w:r w:rsidR="00CE02B1">
        <w:rPr>
          <w:lang w:val="en-GB"/>
        </w:rPr>
        <w:t>I</w:t>
      </w:r>
      <w:r w:rsidR="003B5D80">
        <w:rPr>
          <w:lang w:val="en-GB"/>
        </w:rPr>
        <w:t>f</w:t>
      </w:r>
      <w:r w:rsidR="00CE02B1">
        <w:rPr>
          <w:lang w:val="en-GB"/>
        </w:rPr>
        <w:t xml:space="preserve"> the admin has selected an area instead of a region, then the rating will be set </w:t>
      </w:r>
      <w:r w:rsidR="003B5D80">
        <w:rPr>
          <w:lang w:val="en-GB"/>
        </w:rPr>
        <w:t>to</w:t>
      </w:r>
      <w:r w:rsidR="00CE02B1">
        <w:rPr>
          <w:lang w:val="en-GB"/>
        </w:rPr>
        <w:t xml:space="preserve"> the value set in the mapping keyword. </w:t>
      </w:r>
    </w:p>
    <w:p w14:paraId="441B35B8" w14:textId="77777777" w:rsidR="006A5A96" w:rsidRPr="006A5A96" w:rsidRDefault="006A5A96" w:rsidP="00AD23DC">
      <w:pPr>
        <w:pStyle w:val="Heading2"/>
        <w:numPr>
          <w:ilvl w:val="2"/>
          <w:numId w:val="15"/>
        </w:numPr>
        <w:rPr>
          <w:lang w:val="en-GB"/>
        </w:rPr>
      </w:pPr>
      <w:bookmarkStart w:id="43" w:name="_Toc448823290"/>
      <w:r w:rsidRPr="006A5A96">
        <w:rPr>
          <w:lang w:val="en-GB"/>
        </w:rPr>
        <w:t>Searchabo Dropbox:</w:t>
      </w:r>
      <w:bookmarkEnd w:id="43"/>
    </w:p>
    <w:p w14:paraId="441B35B9" w14:textId="5836C2A0" w:rsidR="001E417F" w:rsidRDefault="001E417F" w:rsidP="001C380A">
      <w:pPr>
        <w:rPr>
          <w:lang w:val="en-US"/>
        </w:rPr>
      </w:pPr>
      <w:r>
        <w:rPr>
          <w:lang w:val="en-US"/>
        </w:rPr>
        <w:t>On top of the page, the user can now switch between all saved searchabo. The drobox display</w:t>
      </w:r>
      <w:r w:rsidR="003B5D80">
        <w:rPr>
          <w:lang w:val="en-US"/>
        </w:rPr>
        <w:t>s</w:t>
      </w:r>
      <w:r>
        <w:rPr>
          <w:lang w:val="en-US"/>
        </w:rPr>
        <w:t xml:space="preserve"> the name of the searchabo that the user has created. </w:t>
      </w:r>
    </w:p>
    <w:p w14:paraId="441B35BA" w14:textId="77777777" w:rsidR="0015397A" w:rsidRDefault="0015397A" w:rsidP="001C380A">
      <w:pPr>
        <w:rPr>
          <w:lang w:val="en-US"/>
        </w:rPr>
      </w:pPr>
      <w:r>
        <w:rPr>
          <w:lang w:val="en-US"/>
        </w:rPr>
        <w:t>Switching between the different searchabos, will load the page with all saved criteria an</w:t>
      </w:r>
      <w:r w:rsidR="004008E7">
        <w:rPr>
          <w:lang w:val="en-US"/>
        </w:rPr>
        <w:t xml:space="preserve">d display the matching offers. </w:t>
      </w:r>
    </w:p>
    <w:p w14:paraId="441B35BB" w14:textId="65E8B3BA" w:rsidR="00CD5F1D" w:rsidRDefault="00DE1027" w:rsidP="00AD23DC">
      <w:pPr>
        <w:pStyle w:val="Heading2"/>
        <w:numPr>
          <w:ilvl w:val="2"/>
          <w:numId w:val="15"/>
        </w:numPr>
        <w:rPr>
          <w:lang w:val="en-GB"/>
        </w:rPr>
      </w:pPr>
      <w:bookmarkStart w:id="44" w:name="_Toc448823291"/>
      <w:r>
        <w:rPr>
          <w:lang w:val="en-GB"/>
        </w:rPr>
        <w:lastRenderedPageBreak/>
        <w:t>Menu Strip for the MyMarket Page</w:t>
      </w:r>
      <w:bookmarkEnd w:id="44"/>
    </w:p>
    <w:p w14:paraId="441B35BC" w14:textId="47D56498" w:rsidR="00CD5F1D" w:rsidRDefault="00DE1027" w:rsidP="00CD5F1D">
      <w:pPr>
        <w:rPr>
          <w:lang w:val="en-GB"/>
        </w:rPr>
      </w:pPr>
      <w:r>
        <w:rPr>
          <w:lang w:val="en-GB"/>
        </w:rPr>
        <w:t>Next to the Searchabo drop box we have t</w:t>
      </w:r>
      <w:r w:rsidR="003B5D80">
        <w:rPr>
          <w:lang w:val="en-GB"/>
        </w:rPr>
        <w:t>w</w:t>
      </w:r>
      <w:r>
        <w:rPr>
          <w:lang w:val="en-GB"/>
        </w:rPr>
        <w:t xml:space="preserve">o buttons for: </w:t>
      </w:r>
    </w:p>
    <w:p w14:paraId="441B35BD" w14:textId="4F527C4B" w:rsidR="00CD5F1D" w:rsidRDefault="00CD5F1D" w:rsidP="00CD5F1D">
      <w:pPr>
        <w:rPr>
          <w:lang w:val="en-GB"/>
        </w:rPr>
      </w:pPr>
      <w:r>
        <w:rPr>
          <w:lang w:val="en-GB"/>
        </w:rPr>
        <w:t>-Favoriten: Links to the Offers Favo</w:t>
      </w:r>
      <w:r w:rsidR="00511DE4">
        <w:rPr>
          <w:lang w:val="en-GB"/>
        </w:rPr>
        <w:t>u</w:t>
      </w:r>
      <w:r>
        <w:rPr>
          <w:lang w:val="en-GB"/>
        </w:rPr>
        <w:t>rite Page</w:t>
      </w:r>
    </w:p>
    <w:p w14:paraId="441B35BE" w14:textId="77777777" w:rsidR="00CD5F1D" w:rsidRDefault="00CD5F1D" w:rsidP="00CD5F1D">
      <w:pPr>
        <w:rPr>
          <w:lang w:val="en-GB"/>
        </w:rPr>
      </w:pPr>
      <w:r>
        <w:rPr>
          <w:lang w:val="en-GB"/>
        </w:rPr>
        <w:t>-Verwalten: Links to the Searchabo Overview Page</w:t>
      </w:r>
    </w:p>
    <w:p w14:paraId="441B35BF" w14:textId="585E4C7E" w:rsidR="006A5A96" w:rsidRPr="001E417F" w:rsidRDefault="009826BD" w:rsidP="00BA2C1D">
      <w:pPr>
        <w:keepNext/>
        <w:jc w:val="center"/>
        <w:rPr>
          <w:lang w:val="en-US"/>
        </w:rPr>
      </w:pPr>
      <w:r>
        <w:rPr>
          <w:noProof/>
          <w:lang w:val="en-US" w:eastAsia="en-US"/>
        </w:rPr>
        <w:drawing>
          <wp:inline distT="0" distB="0" distL="0" distR="0" wp14:anchorId="6307CD83" wp14:editId="6CD7A379">
            <wp:extent cx="5760085" cy="5003055"/>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003055"/>
                    </a:xfrm>
                    <a:prstGeom prst="rect">
                      <a:avLst/>
                    </a:prstGeom>
                    <a:noFill/>
                    <a:ln>
                      <a:noFill/>
                    </a:ln>
                  </pic:spPr>
                </pic:pic>
              </a:graphicData>
            </a:graphic>
          </wp:inline>
        </w:drawing>
      </w:r>
    </w:p>
    <w:p w14:paraId="441B35C1" w14:textId="01DA5B0C" w:rsidR="00CD5F1D" w:rsidRDefault="006A5A96" w:rsidP="00647CF7">
      <w:pPr>
        <w:pStyle w:val="Caption"/>
        <w:jc w:val="center"/>
      </w:pPr>
      <w:r w:rsidRPr="001E417F">
        <w:rPr>
          <w:lang w:val="en-US"/>
        </w:rPr>
        <w:t xml:space="preserve">Abbildung </w:t>
      </w:r>
      <w:r>
        <w:fldChar w:fldCharType="begin"/>
      </w:r>
      <w:r w:rsidRPr="001E417F">
        <w:rPr>
          <w:lang w:val="en-US"/>
        </w:rPr>
        <w:instrText xml:space="preserve"> SEQ Abbildung \* ARABIC </w:instrText>
      </w:r>
      <w:r>
        <w:fldChar w:fldCharType="separate"/>
      </w:r>
      <w:r w:rsidR="00F06247">
        <w:rPr>
          <w:noProof/>
          <w:lang w:val="en-US"/>
        </w:rPr>
        <w:t>6</w:t>
      </w:r>
      <w:r>
        <w:fldChar w:fldCharType="end"/>
      </w:r>
      <w:r w:rsidRPr="001E417F">
        <w:rPr>
          <w:lang w:val="en-US"/>
        </w:rPr>
        <w:t xml:space="preserve">: MyMarket </w:t>
      </w:r>
      <w:r w:rsidRPr="00CD5F1D">
        <w:rPr>
          <w:lang w:val="en-US"/>
        </w:rPr>
        <w:t>Upda</w:t>
      </w:r>
      <w:r>
        <w:t>ted</w:t>
      </w:r>
    </w:p>
    <w:p w14:paraId="441B35C3" w14:textId="2FB56F7C" w:rsidR="00BA31E6" w:rsidRDefault="00D41E4C" w:rsidP="00AD23DC">
      <w:pPr>
        <w:pStyle w:val="Heading2"/>
        <w:numPr>
          <w:ilvl w:val="2"/>
          <w:numId w:val="15"/>
        </w:numPr>
        <w:rPr>
          <w:lang w:val="en-GB"/>
        </w:rPr>
      </w:pPr>
      <w:bookmarkStart w:id="45" w:name="_Toc448823292"/>
      <w:r>
        <w:rPr>
          <w:lang w:val="en-GB"/>
        </w:rPr>
        <w:t>Rating Displaying</w:t>
      </w:r>
      <w:bookmarkEnd w:id="45"/>
    </w:p>
    <w:p w14:paraId="2F4311FC" w14:textId="1CDC56AA" w:rsidR="004A4BA9" w:rsidRDefault="00D41E4C" w:rsidP="004A4BA9">
      <w:pPr>
        <w:rPr>
          <w:lang w:val="en-GB"/>
        </w:rPr>
      </w:pPr>
      <w:r>
        <w:rPr>
          <w:lang w:val="en-GB"/>
        </w:rPr>
        <w:t>For internal and external offer</w:t>
      </w:r>
      <w:r w:rsidR="003B5D80">
        <w:rPr>
          <w:lang w:val="en-GB"/>
        </w:rPr>
        <w:t>s</w:t>
      </w:r>
      <w:r>
        <w:rPr>
          <w:lang w:val="en-GB"/>
        </w:rPr>
        <w:t xml:space="preserve"> we want to change how we display the rating. Now we don’t display the labels anymore and put all 7 fields together. </w:t>
      </w:r>
    </w:p>
    <w:p w14:paraId="311160AA" w14:textId="665CB9FF" w:rsidR="00D41E4C" w:rsidRDefault="00D41E4C" w:rsidP="004A4BA9">
      <w:pPr>
        <w:rPr>
          <w:lang w:val="en-GB"/>
        </w:rPr>
      </w:pPr>
      <w:r>
        <w:rPr>
          <w:lang w:val="en-GB"/>
        </w:rPr>
        <w:t xml:space="preserve">So if an offer fulfils all criteria, it will display 7 red filled </w:t>
      </w:r>
      <w:r w:rsidR="003B5D80">
        <w:rPr>
          <w:lang w:val="en-GB"/>
        </w:rPr>
        <w:t>squares</w:t>
      </w:r>
      <w:r>
        <w:rPr>
          <w:lang w:val="en-GB"/>
        </w:rPr>
        <w:t xml:space="preserve">. </w:t>
      </w:r>
    </w:p>
    <w:p w14:paraId="59896867" w14:textId="221CEA81" w:rsidR="00D41E4C" w:rsidRDefault="00D41E4C" w:rsidP="004A4BA9">
      <w:pPr>
        <w:rPr>
          <w:lang w:val="en-GB"/>
        </w:rPr>
      </w:pPr>
      <w:r>
        <w:rPr>
          <w:lang w:val="en-GB"/>
        </w:rPr>
        <w:t xml:space="preserve">If an offer only fulfils 5 criteria points, we display 5 red filled and 2 white </w:t>
      </w:r>
      <w:r w:rsidR="003B5D80">
        <w:rPr>
          <w:lang w:val="en-GB"/>
        </w:rPr>
        <w:t>squares</w:t>
      </w:r>
      <w:r>
        <w:rPr>
          <w:lang w:val="en-GB"/>
        </w:rPr>
        <w:t xml:space="preserve">. </w:t>
      </w:r>
    </w:p>
    <w:p w14:paraId="2BD3BB5C" w14:textId="77777777" w:rsidR="00BA4427" w:rsidRDefault="00BA4427" w:rsidP="00BA4427">
      <w:pPr>
        <w:keepNext/>
        <w:jc w:val="center"/>
      </w:pPr>
      <w:r>
        <w:rPr>
          <w:noProof/>
          <w:lang w:val="en-US" w:eastAsia="en-US"/>
        </w:rPr>
        <w:drawing>
          <wp:inline distT="0" distB="0" distL="0" distR="0" wp14:anchorId="6BBC044A" wp14:editId="26FD88B0">
            <wp:extent cx="4200525" cy="200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0525" cy="200025"/>
                    </a:xfrm>
                    <a:prstGeom prst="rect">
                      <a:avLst/>
                    </a:prstGeom>
                  </pic:spPr>
                </pic:pic>
              </a:graphicData>
            </a:graphic>
          </wp:inline>
        </w:drawing>
      </w:r>
    </w:p>
    <w:p w14:paraId="1227E524" w14:textId="63CD21EC" w:rsidR="00BA4427" w:rsidRDefault="00BA4427" w:rsidP="00BA4427">
      <w:pPr>
        <w:pStyle w:val="Caption"/>
        <w:jc w:val="center"/>
      </w:pPr>
      <w:r>
        <w:t xml:space="preserve">Abbildung </w:t>
      </w:r>
      <w:r>
        <w:fldChar w:fldCharType="begin"/>
      </w:r>
      <w:r>
        <w:instrText xml:space="preserve"> SEQ Abbildung \* ARABIC </w:instrText>
      </w:r>
      <w:r>
        <w:fldChar w:fldCharType="separate"/>
      </w:r>
      <w:r w:rsidR="00F06247">
        <w:rPr>
          <w:noProof/>
        </w:rPr>
        <w:t>7</w:t>
      </w:r>
      <w:r>
        <w:fldChar w:fldCharType="end"/>
      </w:r>
      <w:r>
        <w:t>: New Rating Display</w:t>
      </w:r>
    </w:p>
    <w:p w14:paraId="754FC51B" w14:textId="41065ABC" w:rsidR="002C1168" w:rsidRPr="004A4BA9" w:rsidRDefault="002C1168" w:rsidP="004A4BA9">
      <w:pPr>
        <w:rPr>
          <w:lang w:val="en-GB"/>
        </w:rPr>
      </w:pPr>
    </w:p>
    <w:p w14:paraId="7CA7B678" w14:textId="77777777" w:rsidR="00E66BCD" w:rsidRDefault="00E66BCD">
      <w:pPr>
        <w:tabs>
          <w:tab w:val="clear" w:pos="2268"/>
        </w:tabs>
        <w:spacing w:after="0"/>
        <w:rPr>
          <w:rFonts w:ascii="Stone Sans ITC TT" w:hAnsi="Stone Sans ITC TT"/>
          <w:caps/>
          <w:color w:val="213BA7"/>
          <w:spacing w:val="8"/>
          <w:lang w:val="en-GB"/>
        </w:rPr>
      </w:pPr>
      <w:bookmarkStart w:id="46" w:name="_Toc448823293"/>
      <w:r>
        <w:rPr>
          <w:lang w:val="en-GB"/>
        </w:rPr>
        <w:br w:type="page"/>
      </w:r>
    </w:p>
    <w:p w14:paraId="2C4AFEEA" w14:textId="3F640F32" w:rsidR="004A4BA9" w:rsidRPr="004A4BA9" w:rsidRDefault="004A4BA9" w:rsidP="004A4BA9">
      <w:pPr>
        <w:pStyle w:val="Heading2"/>
        <w:numPr>
          <w:ilvl w:val="2"/>
          <w:numId w:val="15"/>
        </w:numPr>
        <w:rPr>
          <w:lang w:val="en-GB"/>
        </w:rPr>
      </w:pPr>
      <w:r>
        <w:rPr>
          <w:lang w:val="en-GB"/>
        </w:rPr>
        <w:lastRenderedPageBreak/>
        <w:t>Display Offer</w:t>
      </w:r>
      <w:bookmarkEnd w:id="46"/>
    </w:p>
    <w:p w14:paraId="441B35C4" w14:textId="17F8EF8C" w:rsidR="00BA31E6" w:rsidRPr="00BA31E6" w:rsidRDefault="00BA31E6" w:rsidP="00BA31E6">
      <w:pPr>
        <w:rPr>
          <w:b/>
          <w:lang w:val="en-GB"/>
        </w:rPr>
      </w:pPr>
      <w:r w:rsidRPr="00BA31E6">
        <w:rPr>
          <w:b/>
          <w:lang w:val="en-GB"/>
        </w:rPr>
        <w:t>Favo</w:t>
      </w:r>
      <w:r w:rsidR="00511DE4">
        <w:rPr>
          <w:b/>
          <w:lang w:val="en-GB"/>
        </w:rPr>
        <w:t>u</w:t>
      </w:r>
      <w:r w:rsidRPr="00BA31E6">
        <w:rPr>
          <w:b/>
          <w:lang w:val="en-GB"/>
        </w:rPr>
        <w:t xml:space="preserve">rite </w:t>
      </w:r>
      <w:r>
        <w:rPr>
          <w:b/>
          <w:lang w:val="en-GB"/>
        </w:rPr>
        <w:t>Star</w:t>
      </w:r>
      <w:r w:rsidRPr="00BA31E6">
        <w:rPr>
          <w:b/>
          <w:lang w:val="en-GB"/>
        </w:rPr>
        <w:t>:</w:t>
      </w:r>
    </w:p>
    <w:p w14:paraId="441B35C5" w14:textId="02B1AD29" w:rsidR="00BA31E6" w:rsidRPr="00BA31E6" w:rsidRDefault="00BA31E6" w:rsidP="00BA31E6">
      <w:pPr>
        <w:rPr>
          <w:lang w:val="en-GB"/>
        </w:rPr>
      </w:pPr>
      <w:r>
        <w:rPr>
          <w:lang w:val="en-GB"/>
        </w:rPr>
        <w:t>Internal and external can now be saved as favorite</w:t>
      </w:r>
      <w:r w:rsidR="00B01A12">
        <w:rPr>
          <w:lang w:val="en-GB"/>
        </w:rPr>
        <w:t>s</w:t>
      </w:r>
      <w:r>
        <w:rPr>
          <w:lang w:val="en-GB"/>
        </w:rPr>
        <w:t xml:space="preserve"> by clicking on the star icon. This will then change from a white star to a filled yellow star.</w:t>
      </w:r>
      <w:r w:rsidR="00B01A12">
        <w:rPr>
          <w:lang w:val="en-GB"/>
        </w:rPr>
        <w:t xml:space="preserve"> T</w:t>
      </w:r>
      <w:r>
        <w:rPr>
          <w:lang w:val="en-GB"/>
        </w:rPr>
        <w:t xml:space="preserve">his offer will </w:t>
      </w:r>
      <w:r w:rsidR="00B01A12">
        <w:rPr>
          <w:lang w:val="en-GB"/>
        </w:rPr>
        <w:t xml:space="preserve">then be </w:t>
      </w:r>
      <w:r>
        <w:rPr>
          <w:lang w:val="en-GB"/>
        </w:rPr>
        <w:t xml:space="preserve">visible on the </w:t>
      </w:r>
      <w:r w:rsidR="00B01A12">
        <w:rPr>
          <w:lang w:val="en-GB"/>
        </w:rPr>
        <w:t>favorites page.</w:t>
      </w:r>
    </w:p>
    <w:p w14:paraId="441B35C6" w14:textId="77777777" w:rsidR="00BA31E6" w:rsidRPr="00BA31E6" w:rsidRDefault="00BA31E6" w:rsidP="00BA31E6">
      <w:pPr>
        <w:rPr>
          <w:b/>
          <w:lang w:val="en-GB"/>
        </w:rPr>
      </w:pPr>
      <w:r>
        <w:rPr>
          <w:b/>
          <w:lang w:val="en-GB"/>
        </w:rPr>
        <w:t>Published Date</w:t>
      </w:r>
      <w:r w:rsidRPr="00BA31E6">
        <w:rPr>
          <w:b/>
          <w:lang w:val="en-GB"/>
        </w:rPr>
        <w:t>:</w:t>
      </w:r>
    </w:p>
    <w:p w14:paraId="441B35C7" w14:textId="08A55FD0" w:rsidR="00BA31E6" w:rsidRDefault="00BA31E6" w:rsidP="00BA31E6">
      <w:pPr>
        <w:rPr>
          <w:lang w:val="en-GB"/>
        </w:rPr>
      </w:pPr>
      <w:r>
        <w:rPr>
          <w:lang w:val="en-GB"/>
        </w:rPr>
        <w:t>For internal offer</w:t>
      </w:r>
      <w:r w:rsidR="00717AB5">
        <w:rPr>
          <w:lang w:val="en-GB"/>
        </w:rPr>
        <w:t>s</w:t>
      </w:r>
      <w:r>
        <w:rPr>
          <w:lang w:val="en-GB"/>
        </w:rPr>
        <w:t xml:space="preserve">: The </w:t>
      </w:r>
      <w:r w:rsidR="00B01A12">
        <w:rPr>
          <w:lang w:val="en-GB"/>
        </w:rPr>
        <w:t>d</w:t>
      </w:r>
      <w:r>
        <w:rPr>
          <w:lang w:val="en-GB"/>
        </w:rPr>
        <w:t>ate when we first publish the offer by filling</w:t>
      </w:r>
      <w:r w:rsidR="00B01A12">
        <w:rPr>
          <w:lang w:val="en-GB"/>
        </w:rPr>
        <w:t xml:space="preserve"> in</w:t>
      </w:r>
      <w:r>
        <w:rPr>
          <w:lang w:val="en-GB"/>
        </w:rPr>
        <w:t xml:space="preserve"> the public detail page</w:t>
      </w:r>
      <w:r w:rsidR="00B01A12">
        <w:rPr>
          <w:lang w:val="en-GB"/>
        </w:rPr>
        <w:t>.</w:t>
      </w:r>
    </w:p>
    <w:p w14:paraId="441B35C8" w14:textId="77777777" w:rsidR="00BA31E6" w:rsidRDefault="00BA31E6" w:rsidP="00BA31E6">
      <w:pPr>
        <w:rPr>
          <w:lang w:val="en-GB"/>
        </w:rPr>
      </w:pPr>
      <w:r>
        <w:rPr>
          <w:lang w:val="en-GB"/>
        </w:rPr>
        <w:t>For external offer</w:t>
      </w:r>
      <w:r w:rsidR="00717AB5">
        <w:rPr>
          <w:lang w:val="en-GB"/>
        </w:rPr>
        <w:t>s</w:t>
      </w:r>
      <w:r>
        <w:rPr>
          <w:lang w:val="en-GB"/>
        </w:rPr>
        <w:t xml:space="preserve">: </w:t>
      </w:r>
      <w:r w:rsidR="00F37A47">
        <w:rPr>
          <w:lang w:val="en-GB"/>
        </w:rPr>
        <w:t>The date when we send the notification.</w:t>
      </w:r>
    </w:p>
    <w:p w14:paraId="441B35C9" w14:textId="77777777" w:rsidR="00717AB5" w:rsidRPr="00717AB5" w:rsidRDefault="00717AB5" w:rsidP="00BA31E6">
      <w:pPr>
        <w:rPr>
          <w:b/>
          <w:lang w:val="en-GB"/>
        </w:rPr>
      </w:pPr>
      <w:r w:rsidRPr="00717AB5">
        <w:rPr>
          <w:b/>
          <w:lang w:val="en-GB"/>
        </w:rPr>
        <w:t>Rating:</w:t>
      </w:r>
    </w:p>
    <w:p w14:paraId="441B35CA" w14:textId="7833A66B" w:rsidR="00B15794" w:rsidRDefault="00717AB5" w:rsidP="00BA31E6">
      <w:pPr>
        <w:rPr>
          <w:lang w:val="en-GB"/>
        </w:rPr>
      </w:pPr>
      <w:r>
        <w:rPr>
          <w:lang w:val="en-GB"/>
        </w:rPr>
        <w:t xml:space="preserve">For internal offers: Due that </w:t>
      </w:r>
      <w:r w:rsidR="00B01A12">
        <w:rPr>
          <w:lang w:val="en-GB"/>
        </w:rPr>
        <w:t xml:space="preserve">fact that </w:t>
      </w:r>
      <w:r>
        <w:rPr>
          <w:lang w:val="en-GB"/>
        </w:rPr>
        <w:t xml:space="preserve">the </w:t>
      </w:r>
      <w:r w:rsidR="00E21148">
        <w:rPr>
          <w:lang w:val="en-GB"/>
        </w:rPr>
        <w:t xml:space="preserve">admin can set </w:t>
      </w:r>
      <w:r w:rsidR="00B15794">
        <w:rPr>
          <w:lang w:val="en-GB"/>
        </w:rPr>
        <w:t xml:space="preserve">areas in the regions (like in the external offers), we also offer rating points in the internal offers. </w:t>
      </w:r>
    </w:p>
    <w:p w14:paraId="441B35CB" w14:textId="77777777" w:rsidR="00B15794" w:rsidRPr="00837386" w:rsidRDefault="00B15794" w:rsidP="00BA31E6">
      <w:pPr>
        <w:rPr>
          <w:b/>
          <w:lang w:val="en-GB"/>
        </w:rPr>
      </w:pPr>
      <w:r w:rsidRPr="00837386">
        <w:rPr>
          <w:b/>
          <w:lang w:val="en-GB"/>
        </w:rPr>
        <w:t>Displaying:</w:t>
      </w:r>
    </w:p>
    <w:p w14:paraId="441B35CC" w14:textId="57157588" w:rsidR="00B15794" w:rsidRDefault="00B15794" w:rsidP="00BA31E6">
      <w:pPr>
        <w:rPr>
          <w:lang w:val="en-GB"/>
        </w:rPr>
      </w:pPr>
      <w:r>
        <w:rPr>
          <w:lang w:val="en-GB"/>
        </w:rPr>
        <w:t>Additionally to the “New” icon we would offer a second visibility. All of</w:t>
      </w:r>
      <w:r w:rsidR="00837386">
        <w:rPr>
          <w:lang w:val="en-GB"/>
        </w:rPr>
        <w:t>fers that h</w:t>
      </w:r>
      <w:r w:rsidR="00B01A12">
        <w:rPr>
          <w:lang w:val="en-GB"/>
        </w:rPr>
        <w:t>ave</w:t>
      </w:r>
      <w:r w:rsidR="00837386">
        <w:rPr>
          <w:lang w:val="en-GB"/>
        </w:rPr>
        <w:t xml:space="preserve"> been clicked </w:t>
      </w:r>
      <w:r w:rsidR="00B01A12">
        <w:rPr>
          <w:lang w:val="en-GB"/>
        </w:rPr>
        <w:t>once</w:t>
      </w:r>
      <w:r w:rsidR="00837386">
        <w:rPr>
          <w:lang w:val="en-GB"/>
        </w:rPr>
        <w:t xml:space="preserve"> will be </w:t>
      </w:r>
      <w:r w:rsidR="00C45EA0">
        <w:rPr>
          <w:lang w:val="en-GB"/>
        </w:rPr>
        <w:t xml:space="preserve">lighten/transparent. </w:t>
      </w:r>
    </w:p>
    <w:p w14:paraId="441B35CD" w14:textId="77777777" w:rsidR="00C45EA0" w:rsidRDefault="00C45EA0" w:rsidP="00BA31E6">
      <w:pPr>
        <w:rPr>
          <w:lang w:val="en-GB"/>
        </w:rPr>
      </w:pPr>
      <w:r>
        <w:rPr>
          <w:lang w:val="en-GB"/>
        </w:rPr>
        <w:t>The display order will be :</w:t>
      </w:r>
    </w:p>
    <w:p w14:paraId="441B35CE" w14:textId="77777777" w:rsidR="00C45EA0" w:rsidRDefault="00C45EA0" w:rsidP="00BA31E6">
      <w:pPr>
        <w:rPr>
          <w:lang w:val="en-GB"/>
        </w:rPr>
      </w:pPr>
      <w:r>
        <w:rPr>
          <w:lang w:val="en-GB"/>
        </w:rPr>
        <w:t>1. Internal Offer:</w:t>
      </w:r>
    </w:p>
    <w:p w14:paraId="441B35CF" w14:textId="2474F3F6" w:rsidR="00C45EA0" w:rsidRDefault="00C45EA0" w:rsidP="00C45EA0">
      <w:pPr>
        <w:tabs>
          <w:tab w:val="left" w:pos="567"/>
        </w:tabs>
        <w:rPr>
          <w:lang w:val="en-GB"/>
        </w:rPr>
      </w:pPr>
      <w:r>
        <w:rPr>
          <w:lang w:val="en-GB"/>
        </w:rPr>
        <w:tab/>
        <w:t xml:space="preserve">1.1 Newest and unread first </w:t>
      </w:r>
    </w:p>
    <w:p w14:paraId="441B35D0" w14:textId="7A606E49" w:rsidR="00C45EA0" w:rsidRDefault="00C45EA0" w:rsidP="00C45EA0">
      <w:pPr>
        <w:tabs>
          <w:tab w:val="left" w:pos="567"/>
        </w:tabs>
        <w:rPr>
          <w:lang w:val="en-GB"/>
        </w:rPr>
      </w:pPr>
      <w:r>
        <w:rPr>
          <w:lang w:val="en-GB"/>
        </w:rPr>
        <w:tab/>
        <w:t xml:space="preserve">1.2 all </w:t>
      </w:r>
      <w:r w:rsidR="00511DE4">
        <w:rPr>
          <w:lang w:val="en-GB"/>
        </w:rPr>
        <w:t>unread</w:t>
      </w:r>
      <w:r>
        <w:rPr>
          <w:lang w:val="en-GB"/>
        </w:rPr>
        <w:t xml:space="preserve"> sorted by newest first</w:t>
      </w:r>
    </w:p>
    <w:p w14:paraId="441B35D1" w14:textId="6B9E9B5F" w:rsidR="00C45EA0" w:rsidRDefault="00C45EA0" w:rsidP="00C45EA0">
      <w:pPr>
        <w:tabs>
          <w:tab w:val="left" w:pos="567"/>
        </w:tabs>
        <w:rPr>
          <w:lang w:val="en-GB"/>
        </w:rPr>
      </w:pPr>
      <w:r>
        <w:rPr>
          <w:lang w:val="en-GB"/>
        </w:rPr>
        <w:tab/>
        <w:t xml:space="preserve">1.3 all </w:t>
      </w:r>
      <w:r w:rsidR="00511DE4">
        <w:rPr>
          <w:lang w:val="en-GB"/>
        </w:rPr>
        <w:t>read</w:t>
      </w:r>
      <w:r>
        <w:rPr>
          <w:lang w:val="en-GB"/>
        </w:rPr>
        <w:t xml:space="preserve"> (lighten/transparent) sorted by newest first</w:t>
      </w:r>
    </w:p>
    <w:p w14:paraId="441B35D2" w14:textId="77777777" w:rsidR="00C45EA0" w:rsidRDefault="00C45EA0" w:rsidP="00C45EA0">
      <w:pPr>
        <w:tabs>
          <w:tab w:val="left" w:pos="567"/>
        </w:tabs>
        <w:rPr>
          <w:lang w:val="en-GB"/>
        </w:rPr>
      </w:pPr>
      <w:r>
        <w:rPr>
          <w:lang w:val="en-GB"/>
        </w:rPr>
        <w:t>2. External Offers:</w:t>
      </w:r>
    </w:p>
    <w:p w14:paraId="441B35D3" w14:textId="54968538" w:rsidR="00C45EA0" w:rsidRDefault="00C45EA0" w:rsidP="00C45EA0">
      <w:pPr>
        <w:tabs>
          <w:tab w:val="left" w:pos="567"/>
        </w:tabs>
        <w:rPr>
          <w:lang w:val="en-GB"/>
        </w:rPr>
      </w:pPr>
      <w:r>
        <w:rPr>
          <w:lang w:val="en-GB"/>
        </w:rPr>
        <w:tab/>
        <w:t xml:space="preserve">2.1 Newest and </w:t>
      </w:r>
      <w:r w:rsidR="00511DE4">
        <w:rPr>
          <w:lang w:val="en-GB"/>
        </w:rPr>
        <w:t>unread</w:t>
      </w:r>
      <w:r>
        <w:rPr>
          <w:lang w:val="en-GB"/>
        </w:rPr>
        <w:t xml:space="preserve"> first </w:t>
      </w:r>
    </w:p>
    <w:p w14:paraId="441B35D4" w14:textId="52F952A7" w:rsidR="00C45EA0" w:rsidRDefault="00C45EA0" w:rsidP="00C45EA0">
      <w:pPr>
        <w:tabs>
          <w:tab w:val="left" w:pos="567"/>
        </w:tabs>
        <w:rPr>
          <w:lang w:val="en-GB"/>
        </w:rPr>
      </w:pPr>
      <w:r>
        <w:rPr>
          <w:lang w:val="en-GB"/>
        </w:rPr>
        <w:tab/>
        <w:t xml:space="preserve">2.2 all </w:t>
      </w:r>
      <w:r w:rsidR="00511DE4">
        <w:rPr>
          <w:lang w:val="en-GB"/>
        </w:rPr>
        <w:t>unread</w:t>
      </w:r>
      <w:r>
        <w:rPr>
          <w:lang w:val="en-GB"/>
        </w:rPr>
        <w:t xml:space="preserve"> sorted by newest first</w:t>
      </w:r>
    </w:p>
    <w:p w14:paraId="441B35D5" w14:textId="013B1ADC" w:rsidR="00C45EA0" w:rsidRDefault="00C45EA0" w:rsidP="00C45EA0">
      <w:pPr>
        <w:tabs>
          <w:tab w:val="left" w:pos="567"/>
        </w:tabs>
        <w:rPr>
          <w:lang w:val="en-GB"/>
        </w:rPr>
      </w:pPr>
      <w:r>
        <w:rPr>
          <w:lang w:val="en-GB"/>
        </w:rPr>
        <w:tab/>
        <w:t xml:space="preserve">2.3 all </w:t>
      </w:r>
      <w:r w:rsidR="00511DE4">
        <w:rPr>
          <w:lang w:val="en-GB"/>
        </w:rPr>
        <w:t>read</w:t>
      </w:r>
      <w:r>
        <w:rPr>
          <w:lang w:val="en-GB"/>
        </w:rPr>
        <w:t xml:space="preserve"> (lighten/transparent) sorted by newest first</w:t>
      </w:r>
    </w:p>
    <w:p w14:paraId="441B35D6" w14:textId="4689C847" w:rsidR="00BA31E6" w:rsidRPr="00B15794" w:rsidRDefault="000869A1" w:rsidP="00BA31E6">
      <w:pPr>
        <w:keepNext/>
        <w:rPr>
          <w:lang w:val="en-US"/>
        </w:rPr>
      </w:pPr>
      <w:r>
        <w:rPr>
          <w:noProof/>
          <w:lang w:val="en-US" w:eastAsia="en-US"/>
        </w:rPr>
        <w:drawing>
          <wp:inline distT="0" distB="0" distL="0" distR="0" wp14:anchorId="706162F8" wp14:editId="5150F781">
            <wp:extent cx="5760085" cy="15512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1551246"/>
                    </a:xfrm>
                    <a:prstGeom prst="rect">
                      <a:avLst/>
                    </a:prstGeom>
                    <a:noFill/>
                    <a:ln>
                      <a:noFill/>
                    </a:ln>
                  </pic:spPr>
                </pic:pic>
              </a:graphicData>
            </a:graphic>
          </wp:inline>
        </w:drawing>
      </w:r>
    </w:p>
    <w:p w14:paraId="441B35D7" w14:textId="77777777" w:rsidR="00CD5F1D" w:rsidRPr="00B15794" w:rsidRDefault="00BA31E6" w:rsidP="00BA31E6">
      <w:pPr>
        <w:pStyle w:val="Caption"/>
        <w:jc w:val="center"/>
        <w:rPr>
          <w:lang w:val="en-US"/>
        </w:rPr>
      </w:pPr>
      <w:r w:rsidRPr="00B15794">
        <w:rPr>
          <w:lang w:val="en-US"/>
        </w:rPr>
        <w:t xml:space="preserve">Abbildung </w:t>
      </w:r>
      <w:r>
        <w:fldChar w:fldCharType="begin"/>
      </w:r>
      <w:r w:rsidRPr="00B15794">
        <w:rPr>
          <w:lang w:val="en-US"/>
        </w:rPr>
        <w:instrText xml:space="preserve"> SEQ Abbildung \* ARABIC </w:instrText>
      </w:r>
      <w:r>
        <w:fldChar w:fldCharType="separate"/>
      </w:r>
      <w:r w:rsidR="00F06247">
        <w:rPr>
          <w:noProof/>
          <w:lang w:val="en-US"/>
        </w:rPr>
        <w:t>8</w:t>
      </w:r>
      <w:r>
        <w:fldChar w:fldCharType="end"/>
      </w:r>
      <w:r w:rsidRPr="00B15794">
        <w:rPr>
          <w:lang w:val="en-US"/>
        </w:rPr>
        <w:t>: Displaying internal &amp; external offers</w:t>
      </w:r>
    </w:p>
    <w:p w14:paraId="441B35D8" w14:textId="77777777" w:rsidR="00B15794" w:rsidRPr="00B15794" w:rsidRDefault="00B15794" w:rsidP="00B15794">
      <w:pPr>
        <w:rPr>
          <w:lang w:val="en-US"/>
        </w:rPr>
      </w:pPr>
    </w:p>
    <w:p w14:paraId="19DC0296" w14:textId="77777777" w:rsidR="0025545E" w:rsidRDefault="0025545E">
      <w:pPr>
        <w:tabs>
          <w:tab w:val="clear" w:pos="2268"/>
        </w:tabs>
        <w:spacing w:after="0"/>
        <w:rPr>
          <w:rFonts w:ascii="Stone Sans ITC TT" w:hAnsi="Stone Sans ITC TT"/>
          <w:caps/>
          <w:color w:val="213BA7"/>
          <w:spacing w:val="8"/>
          <w:lang w:val="en-GB"/>
        </w:rPr>
      </w:pPr>
      <w:bookmarkStart w:id="47" w:name="_Ref445207142"/>
      <w:r>
        <w:rPr>
          <w:lang w:val="en-GB"/>
        </w:rPr>
        <w:br w:type="page"/>
      </w:r>
    </w:p>
    <w:p w14:paraId="441B35D9" w14:textId="1B3D4DBD" w:rsidR="00B15794" w:rsidRPr="001A76CC" w:rsidRDefault="00A4127B" w:rsidP="001A76CC">
      <w:pPr>
        <w:pStyle w:val="Heading2"/>
        <w:numPr>
          <w:ilvl w:val="2"/>
          <w:numId w:val="15"/>
        </w:numPr>
        <w:rPr>
          <w:lang w:val="en-GB"/>
        </w:rPr>
      </w:pPr>
      <w:bookmarkStart w:id="48" w:name="_Toc448823294"/>
      <w:r w:rsidRPr="001A76CC">
        <w:rPr>
          <w:lang w:val="en-GB"/>
        </w:rPr>
        <w:lastRenderedPageBreak/>
        <w:t xml:space="preserve">Ordering </w:t>
      </w:r>
      <w:r w:rsidR="001A76CC" w:rsidRPr="001A76CC">
        <w:rPr>
          <w:lang w:val="en-GB"/>
        </w:rPr>
        <w:t xml:space="preserve">Offer </w:t>
      </w:r>
      <w:r w:rsidRPr="001A76CC">
        <w:rPr>
          <w:lang w:val="en-GB"/>
        </w:rPr>
        <w:t>View</w:t>
      </w:r>
      <w:r w:rsidR="00B15794" w:rsidRPr="001A76CC">
        <w:rPr>
          <w:lang w:val="en-GB"/>
        </w:rPr>
        <w:t>:</w:t>
      </w:r>
      <w:bookmarkEnd w:id="47"/>
      <w:bookmarkEnd w:id="48"/>
    </w:p>
    <w:p w14:paraId="441B35DA" w14:textId="6B1BA7C6" w:rsidR="001A76CC" w:rsidRDefault="001A76CC" w:rsidP="00B15794">
      <w:pPr>
        <w:rPr>
          <w:lang w:val="en-GB"/>
        </w:rPr>
      </w:pPr>
      <w:r>
        <w:rPr>
          <w:lang w:val="en-GB"/>
        </w:rPr>
        <w:t>The buyer has the possibility to change the order of</w:t>
      </w:r>
      <w:r w:rsidR="00511DE4">
        <w:rPr>
          <w:lang w:val="en-GB"/>
        </w:rPr>
        <w:t xml:space="preserve"> the view by </w:t>
      </w:r>
      <w:r w:rsidR="00380F00">
        <w:rPr>
          <w:lang w:val="en-GB"/>
        </w:rPr>
        <w:t xml:space="preserve">the </w:t>
      </w:r>
      <w:r w:rsidR="00511DE4">
        <w:rPr>
          <w:lang w:val="en-GB"/>
        </w:rPr>
        <w:t>following criteria</w:t>
      </w:r>
      <w:r>
        <w:rPr>
          <w:lang w:val="en-GB"/>
        </w:rPr>
        <w:t>.</w:t>
      </w:r>
    </w:p>
    <w:p w14:paraId="441B35DB" w14:textId="1D417A1C" w:rsidR="001A76CC" w:rsidRDefault="00380F00" w:rsidP="00B15794">
      <w:pPr>
        <w:rPr>
          <w:lang w:val="en-GB"/>
        </w:rPr>
      </w:pPr>
      <w:r>
        <w:rPr>
          <w:lang w:val="en-GB"/>
        </w:rPr>
        <w:t>As</w:t>
      </w:r>
      <w:r w:rsidR="001A76CC">
        <w:rPr>
          <w:lang w:val="en-GB"/>
        </w:rPr>
        <w:t xml:space="preserve"> soon</w:t>
      </w:r>
      <w:r>
        <w:rPr>
          <w:lang w:val="en-GB"/>
        </w:rPr>
        <w:t xml:space="preserve"> as</w:t>
      </w:r>
      <w:r w:rsidR="001A76CC">
        <w:rPr>
          <w:lang w:val="en-GB"/>
        </w:rPr>
        <w:t xml:space="preserve"> he change</w:t>
      </w:r>
      <w:r>
        <w:rPr>
          <w:lang w:val="en-GB"/>
        </w:rPr>
        <w:t>s</w:t>
      </w:r>
      <w:r w:rsidR="001A76CC">
        <w:rPr>
          <w:lang w:val="en-GB"/>
        </w:rPr>
        <w:t xml:space="preserve"> the orde</w:t>
      </w:r>
      <w:r>
        <w:rPr>
          <w:lang w:val="en-GB"/>
        </w:rPr>
        <w:t>r</w:t>
      </w:r>
      <w:r w:rsidR="001A76CC">
        <w:rPr>
          <w:lang w:val="en-GB"/>
        </w:rPr>
        <w:t xml:space="preserve"> </w:t>
      </w:r>
      <w:r w:rsidR="00881C8C">
        <w:rPr>
          <w:lang w:val="en-GB"/>
        </w:rPr>
        <w:t>in the offer view, we don’t prioritize the internal offers. Then the order</w:t>
      </w:r>
      <w:r>
        <w:rPr>
          <w:lang w:val="en-GB"/>
        </w:rPr>
        <w:t xml:space="preserve"> will be sorted without differing </w:t>
      </w:r>
      <w:r w:rsidR="00881C8C">
        <w:rPr>
          <w:lang w:val="en-GB"/>
        </w:rPr>
        <w:t xml:space="preserve">between internal and external. </w:t>
      </w:r>
    </w:p>
    <w:p w14:paraId="441B35DC" w14:textId="2E4CE2EA" w:rsidR="001A76CC" w:rsidRDefault="001A76CC" w:rsidP="00B15794">
      <w:pPr>
        <w:rPr>
          <w:lang w:val="en-GB"/>
        </w:rPr>
      </w:pPr>
      <w:r w:rsidRPr="001A76CC">
        <w:rPr>
          <w:b/>
          <w:lang w:val="en-GB"/>
        </w:rPr>
        <w:t>-Price</w:t>
      </w:r>
      <w:r>
        <w:rPr>
          <w:lang w:val="en-GB"/>
        </w:rPr>
        <w:t>: Ascen</w:t>
      </w:r>
      <w:r w:rsidR="00380F00">
        <w:rPr>
          <w:lang w:val="en-GB"/>
        </w:rPr>
        <w:t>ding and Descending without making</w:t>
      </w:r>
      <w:r>
        <w:rPr>
          <w:lang w:val="en-GB"/>
        </w:rPr>
        <w:t xml:space="preserve"> a differe</w:t>
      </w:r>
      <w:r w:rsidR="00380F00">
        <w:rPr>
          <w:lang w:val="en-GB"/>
        </w:rPr>
        <w:t>nce</w:t>
      </w:r>
      <w:r>
        <w:rPr>
          <w:lang w:val="en-GB"/>
        </w:rPr>
        <w:t xml:space="preserve"> between internal and external</w:t>
      </w:r>
    </w:p>
    <w:p w14:paraId="441B35DD" w14:textId="77777777" w:rsidR="001A76CC" w:rsidRDefault="001A76CC" w:rsidP="00B15794">
      <w:pPr>
        <w:rPr>
          <w:lang w:val="en-GB"/>
        </w:rPr>
      </w:pPr>
      <w:r w:rsidRPr="00B27C83">
        <w:rPr>
          <w:b/>
          <w:lang w:val="en-GB"/>
        </w:rPr>
        <w:t>-Date</w:t>
      </w:r>
      <w:r>
        <w:rPr>
          <w:lang w:val="en-GB"/>
        </w:rPr>
        <w:t>: Ascending and Descending</w:t>
      </w:r>
    </w:p>
    <w:p w14:paraId="441B35DE" w14:textId="407831B2" w:rsidR="00881C8C" w:rsidRDefault="00881C8C" w:rsidP="00B15794">
      <w:pPr>
        <w:rPr>
          <w:lang w:val="en-GB"/>
        </w:rPr>
      </w:pPr>
      <w:r w:rsidRPr="00B27C83">
        <w:rPr>
          <w:b/>
          <w:lang w:val="en-GB"/>
        </w:rPr>
        <w:t>-</w:t>
      </w:r>
      <w:r w:rsidR="00511DE4" w:rsidRPr="00B27C83">
        <w:rPr>
          <w:b/>
          <w:lang w:val="en-GB"/>
        </w:rPr>
        <w:t>Already</w:t>
      </w:r>
      <w:r w:rsidRPr="00B27C83">
        <w:rPr>
          <w:b/>
          <w:lang w:val="en-GB"/>
        </w:rPr>
        <w:t xml:space="preserve"> read</w:t>
      </w:r>
      <w:r>
        <w:rPr>
          <w:lang w:val="en-GB"/>
        </w:rPr>
        <w:t>: First unread or first already read</w:t>
      </w:r>
    </w:p>
    <w:p w14:paraId="441B35DF" w14:textId="77777777" w:rsidR="00881C8C" w:rsidRPr="001A76CC" w:rsidRDefault="00881C8C" w:rsidP="00B15794">
      <w:pPr>
        <w:rPr>
          <w:lang w:val="en-GB"/>
        </w:rPr>
      </w:pPr>
      <w:r w:rsidRPr="00B27C83">
        <w:rPr>
          <w:b/>
          <w:lang w:val="en-GB"/>
        </w:rPr>
        <w:t>-Ranking</w:t>
      </w:r>
      <w:r>
        <w:rPr>
          <w:lang w:val="en-GB"/>
        </w:rPr>
        <w:t>: Ascending and Descending</w:t>
      </w:r>
    </w:p>
    <w:p w14:paraId="441B35E0" w14:textId="77777777" w:rsidR="001A76CC" w:rsidRDefault="001A76CC" w:rsidP="001A76CC">
      <w:pPr>
        <w:keepNext/>
      </w:pPr>
      <w:r>
        <w:rPr>
          <w:noProof/>
          <w:lang w:val="en-US" w:eastAsia="en-US"/>
        </w:rPr>
        <w:drawing>
          <wp:inline distT="0" distB="0" distL="0" distR="0" wp14:anchorId="441B374A" wp14:editId="441B374B">
            <wp:extent cx="5760085" cy="248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248016"/>
                    </a:xfrm>
                    <a:prstGeom prst="rect">
                      <a:avLst/>
                    </a:prstGeom>
                  </pic:spPr>
                </pic:pic>
              </a:graphicData>
            </a:graphic>
          </wp:inline>
        </w:drawing>
      </w:r>
    </w:p>
    <w:p w14:paraId="441B35E1" w14:textId="77777777" w:rsidR="00F05C36" w:rsidRDefault="001A76CC" w:rsidP="001A76CC">
      <w:pPr>
        <w:pStyle w:val="Caption"/>
        <w:jc w:val="center"/>
      </w:pPr>
      <w:r>
        <w:t xml:space="preserve">Abbildung </w:t>
      </w:r>
      <w:r>
        <w:fldChar w:fldCharType="begin"/>
      </w:r>
      <w:r>
        <w:instrText xml:space="preserve"> SEQ Abbildung \* ARABIC </w:instrText>
      </w:r>
      <w:r>
        <w:fldChar w:fldCharType="separate"/>
      </w:r>
      <w:r w:rsidR="00F06247">
        <w:rPr>
          <w:noProof/>
        </w:rPr>
        <w:t>9</w:t>
      </w:r>
      <w:r>
        <w:fldChar w:fldCharType="end"/>
      </w:r>
      <w:r>
        <w:t>: Ordering View Features</w:t>
      </w:r>
    </w:p>
    <w:p w14:paraId="2C8EE21B" w14:textId="77777777" w:rsidR="0025545E" w:rsidRPr="0025545E" w:rsidRDefault="0025545E" w:rsidP="0025545E"/>
    <w:p w14:paraId="441B35E3" w14:textId="77777777" w:rsidR="00F05C36" w:rsidRDefault="005C5D13" w:rsidP="00F05C36">
      <w:pPr>
        <w:pStyle w:val="Heading2"/>
        <w:numPr>
          <w:ilvl w:val="2"/>
          <w:numId w:val="15"/>
        </w:numPr>
        <w:rPr>
          <w:lang w:val="en-GB"/>
        </w:rPr>
      </w:pPr>
      <w:bookmarkStart w:id="49" w:name="_Toc448823295"/>
      <w:r>
        <w:rPr>
          <w:lang w:val="en-GB"/>
        </w:rPr>
        <w:t>Intern Offer Detail Page</w:t>
      </w:r>
      <w:bookmarkEnd w:id="49"/>
    </w:p>
    <w:p w14:paraId="441B35E4" w14:textId="5536251D" w:rsidR="005C5D13" w:rsidRDefault="00380F00" w:rsidP="005C5D13">
      <w:pPr>
        <w:rPr>
          <w:lang w:val="en-GB"/>
        </w:rPr>
      </w:pPr>
      <w:r>
        <w:rPr>
          <w:lang w:val="en-GB"/>
        </w:rPr>
        <w:t>The</w:t>
      </w:r>
      <w:r w:rsidR="005C5D13">
        <w:rPr>
          <w:lang w:val="en-GB"/>
        </w:rPr>
        <w:t xml:space="preserve"> buyer has now an</w:t>
      </w:r>
      <w:r>
        <w:rPr>
          <w:lang w:val="en-GB"/>
        </w:rPr>
        <w:t xml:space="preserve"> additional view, where he sees</w:t>
      </w:r>
      <w:r w:rsidR="005C5D13">
        <w:rPr>
          <w:lang w:val="en-GB"/>
        </w:rPr>
        <w:t xml:space="preserve"> more information. </w:t>
      </w:r>
    </w:p>
    <w:p w14:paraId="441B35E5" w14:textId="52F421AD" w:rsidR="005C5D13" w:rsidRDefault="005C5D13" w:rsidP="005C5D13">
      <w:pPr>
        <w:rPr>
          <w:lang w:val="en-GB"/>
        </w:rPr>
      </w:pPr>
      <w:r>
        <w:rPr>
          <w:lang w:val="en-GB"/>
        </w:rPr>
        <w:t xml:space="preserve">This information is also visible if he </w:t>
      </w:r>
      <w:r w:rsidR="00380F00">
        <w:rPr>
          <w:lang w:val="en-GB"/>
        </w:rPr>
        <w:t>doesn’t</w:t>
      </w:r>
      <w:r>
        <w:rPr>
          <w:lang w:val="en-GB"/>
        </w:rPr>
        <w:t xml:space="preserve"> have an NDA approved</w:t>
      </w:r>
      <w:r w:rsidR="00380F00">
        <w:rPr>
          <w:lang w:val="en-GB"/>
        </w:rPr>
        <w:t xml:space="preserve"> yet</w:t>
      </w:r>
      <w:r>
        <w:rPr>
          <w:lang w:val="en-GB"/>
        </w:rPr>
        <w:t xml:space="preserve">, so </w:t>
      </w:r>
      <w:r w:rsidR="00880F35">
        <w:rPr>
          <w:lang w:val="en-GB"/>
        </w:rPr>
        <w:t>it</w:t>
      </w:r>
      <w:r w:rsidR="00380F00">
        <w:rPr>
          <w:lang w:val="en-GB"/>
        </w:rPr>
        <w:t>’s</w:t>
      </w:r>
      <w:r w:rsidR="00880F35">
        <w:rPr>
          <w:lang w:val="en-GB"/>
        </w:rPr>
        <w:t xml:space="preserve"> not necessary to have an </w:t>
      </w:r>
      <w:r w:rsidR="00380F00">
        <w:rPr>
          <w:lang w:val="en-GB"/>
        </w:rPr>
        <w:t>approved NDA</w:t>
      </w:r>
      <w:r w:rsidR="00880F35">
        <w:rPr>
          <w:lang w:val="en-GB"/>
        </w:rPr>
        <w:t xml:space="preserve"> to see this page. </w:t>
      </w:r>
      <w:r>
        <w:rPr>
          <w:lang w:val="en-GB"/>
        </w:rPr>
        <w:t xml:space="preserve"> </w:t>
      </w:r>
    </w:p>
    <w:p w14:paraId="441B35E6" w14:textId="77777777" w:rsidR="005C5D13" w:rsidRDefault="00D37535" w:rsidP="005C5D13">
      <w:pPr>
        <w:rPr>
          <w:lang w:val="en-GB"/>
        </w:rPr>
      </w:pPr>
      <w:r>
        <w:rPr>
          <w:lang w:val="en-GB"/>
        </w:rPr>
        <w:t>This page displays all public offer details:</w:t>
      </w:r>
    </w:p>
    <w:p w14:paraId="441B35E7" w14:textId="77777777" w:rsidR="00D37535" w:rsidRDefault="00D37535" w:rsidP="005C5D13">
      <w:pPr>
        <w:rPr>
          <w:lang w:val="en-GB"/>
        </w:rPr>
      </w:pPr>
      <w:r>
        <w:rPr>
          <w:lang w:val="en-GB"/>
        </w:rPr>
        <w:t>-&lt;public offer title&gt;</w:t>
      </w:r>
      <w:r w:rsidR="00C01128">
        <w:rPr>
          <w:lang w:val="en-GB"/>
        </w:rPr>
        <w:t>,</w:t>
      </w:r>
      <w:r>
        <w:rPr>
          <w:lang w:val="en-GB"/>
        </w:rPr>
        <w:t>-&lt;public offer pic&gt;</w:t>
      </w:r>
      <w:r w:rsidR="00C01128">
        <w:rPr>
          <w:lang w:val="en-GB"/>
        </w:rPr>
        <w:t>,</w:t>
      </w:r>
      <w:r>
        <w:rPr>
          <w:lang w:val="en-GB"/>
        </w:rPr>
        <w:t>-&lt;public offer description text&gt;</w:t>
      </w:r>
      <w:r w:rsidR="00D96844">
        <w:rPr>
          <w:lang w:val="en-GB"/>
        </w:rPr>
        <w:t>,</w:t>
      </w:r>
      <w:r>
        <w:rPr>
          <w:lang w:val="en-GB"/>
        </w:rPr>
        <w:t>-&lt;public offer price&gt;</w:t>
      </w:r>
      <w:r w:rsidR="00D96844">
        <w:rPr>
          <w:lang w:val="en-GB"/>
        </w:rPr>
        <w:t xml:space="preserve">, </w:t>
      </w:r>
      <w:r w:rsidR="00D96844">
        <w:rPr>
          <w:lang w:val="en-GB"/>
        </w:rPr>
        <w:br/>
      </w:r>
      <w:r>
        <w:rPr>
          <w:lang w:val="en-GB"/>
        </w:rPr>
        <w:t>-&lt;public offer branche&gt;</w:t>
      </w:r>
      <w:r w:rsidR="00D96844">
        <w:rPr>
          <w:lang w:val="en-GB"/>
        </w:rPr>
        <w:t xml:space="preserve">, </w:t>
      </w:r>
      <w:r>
        <w:rPr>
          <w:lang w:val="en-GB"/>
        </w:rPr>
        <w:t>-&lt;public offer region&gt;</w:t>
      </w:r>
    </w:p>
    <w:p w14:paraId="441B35E8" w14:textId="385A598C" w:rsidR="005D2FA4" w:rsidRPr="005D2FA4" w:rsidRDefault="005D2FA4" w:rsidP="005C5D13">
      <w:pPr>
        <w:rPr>
          <w:b/>
          <w:lang w:val="en-GB"/>
        </w:rPr>
      </w:pPr>
      <w:r w:rsidRPr="005D2FA4">
        <w:rPr>
          <w:b/>
          <w:lang w:val="en-GB"/>
        </w:rPr>
        <w:t>Favo</w:t>
      </w:r>
      <w:r w:rsidR="00E60DE3">
        <w:rPr>
          <w:b/>
          <w:lang w:val="en-GB"/>
        </w:rPr>
        <w:t>u</w:t>
      </w:r>
      <w:r w:rsidRPr="005D2FA4">
        <w:rPr>
          <w:b/>
          <w:lang w:val="en-GB"/>
        </w:rPr>
        <w:t xml:space="preserve">rite </w:t>
      </w:r>
      <w:r w:rsidR="0025545E">
        <w:rPr>
          <w:b/>
          <w:lang w:val="en-GB"/>
        </w:rPr>
        <w:t>Star</w:t>
      </w:r>
      <w:r w:rsidRPr="005D2FA4">
        <w:rPr>
          <w:b/>
          <w:lang w:val="en-GB"/>
        </w:rPr>
        <w:t>:</w:t>
      </w:r>
    </w:p>
    <w:p w14:paraId="441B35E9" w14:textId="467F3F79" w:rsidR="00D37535" w:rsidRDefault="00380F00" w:rsidP="005C5D13">
      <w:pPr>
        <w:rPr>
          <w:lang w:val="en-GB"/>
        </w:rPr>
      </w:pPr>
      <w:r>
        <w:rPr>
          <w:lang w:val="en-GB"/>
        </w:rPr>
        <w:t>The</w:t>
      </w:r>
      <w:r w:rsidR="00D37535">
        <w:rPr>
          <w:lang w:val="en-GB"/>
        </w:rPr>
        <w:t xml:space="preserve"> buyer can add this item to the favo</w:t>
      </w:r>
      <w:r w:rsidR="00E60DE3">
        <w:rPr>
          <w:lang w:val="en-GB"/>
        </w:rPr>
        <w:t>u</w:t>
      </w:r>
      <w:r>
        <w:rPr>
          <w:lang w:val="en-GB"/>
        </w:rPr>
        <w:t>rite page or request</w:t>
      </w:r>
      <w:r w:rsidR="00D37535">
        <w:rPr>
          <w:lang w:val="en-GB"/>
        </w:rPr>
        <w:t xml:space="preserve"> more information. </w:t>
      </w:r>
    </w:p>
    <w:p w14:paraId="441B35EA" w14:textId="77777777" w:rsidR="005D2FA4" w:rsidRPr="005D2FA4" w:rsidRDefault="005D2FA4" w:rsidP="005C5D13">
      <w:pPr>
        <w:rPr>
          <w:b/>
          <w:lang w:val="en-GB"/>
        </w:rPr>
      </w:pPr>
      <w:r w:rsidRPr="005D2FA4">
        <w:rPr>
          <w:b/>
          <w:lang w:val="en-GB"/>
        </w:rPr>
        <w:t>More Information Button</w:t>
      </w:r>
    </w:p>
    <w:p w14:paraId="441B35EB" w14:textId="5D339199" w:rsidR="00D37535" w:rsidRDefault="00D37535" w:rsidP="005C5D13">
      <w:pPr>
        <w:rPr>
          <w:lang w:val="en-GB"/>
        </w:rPr>
      </w:pPr>
      <w:r>
        <w:rPr>
          <w:lang w:val="en-GB"/>
        </w:rPr>
        <w:t>The more information button will activate the actual process with the management summary and add</w:t>
      </w:r>
      <w:r w:rsidR="00380F00">
        <w:rPr>
          <w:lang w:val="en-GB"/>
        </w:rPr>
        <w:t>s</w:t>
      </w:r>
      <w:r>
        <w:rPr>
          <w:lang w:val="en-GB"/>
        </w:rPr>
        <w:t xml:space="preserve"> the company to the observer list and fails if the buyer has not an approved NDA. </w:t>
      </w:r>
    </w:p>
    <w:p w14:paraId="441B35ED" w14:textId="34A57F01" w:rsidR="00C01128" w:rsidRPr="00E60DE3" w:rsidRDefault="005D2FA4" w:rsidP="005C5D13">
      <w:pPr>
        <w:rPr>
          <w:lang w:val="en-GB"/>
        </w:rPr>
      </w:pPr>
      <w:r>
        <w:rPr>
          <w:lang w:val="en-GB"/>
        </w:rPr>
        <w:t>(Same functionality like the more information in Version 2.1)</w:t>
      </w:r>
    </w:p>
    <w:p w14:paraId="019D6E4A" w14:textId="1C3D9DF8" w:rsidR="00E60DE3" w:rsidRPr="00E60DE3" w:rsidRDefault="00E60DE3" w:rsidP="005C5D13">
      <w:pPr>
        <w:rPr>
          <w:b/>
          <w:lang w:val="en-GB"/>
        </w:rPr>
      </w:pPr>
      <w:r w:rsidRPr="00E60DE3">
        <w:rPr>
          <w:b/>
          <w:lang w:val="en-GB"/>
        </w:rPr>
        <w:t>Back Button</w:t>
      </w:r>
    </w:p>
    <w:p w14:paraId="441B35EE" w14:textId="560E12C0" w:rsidR="00C01128" w:rsidRDefault="00380F00" w:rsidP="005C5D13">
      <w:pPr>
        <w:rPr>
          <w:lang w:val="en-GB"/>
        </w:rPr>
      </w:pPr>
      <w:r>
        <w:rPr>
          <w:lang w:val="en-GB"/>
        </w:rPr>
        <w:t>The back button is leading</w:t>
      </w:r>
      <w:r w:rsidR="00C01128">
        <w:rPr>
          <w:lang w:val="en-GB"/>
        </w:rPr>
        <w:t xml:space="preserve"> back to the place where the offer was clicked (MyMarket or Favo</w:t>
      </w:r>
      <w:r w:rsidR="00E60DE3">
        <w:rPr>
          <w:lang w:val="en-GB"/>
        </w:rPr>
        <w:t>u</w:t>
      </w:r>
      <w:r w:rsidR="00C01128">
        <w:rPr>
          <w:lang w:val="en-GB"/>
        </w:rPr>
        <w:t>rite Page)</w:t>
      </w:r>
    </w:p>
    <w:p w14:paraId="30D58A66" w14:textId="21A017AD" w:rsidR="008307F7" w:rsidRDefault="008307F7" w:rsidP="005C5D13">
      <w:pPr>
        <w:rPr>
          <w:b/>
          <w:lang w:val="en-GB"/>
        </w:rPr>
      </w:pPr>
      <w:r w:rsidRPr="008307F7">
        <w:rPr>
          <w:b/>
          <w:lang w:val="en-GB"/>
        </w:rPr>
        <w:t>URL:</w:t>
      </w:r>
    </w:p>
    <w:p w14:paraId="296EFB01" w14:textId="072B0D64" w:rsidR="008307F7" w:rsidRDefault="008307F7" w:rsidP="005C5D13">
      <w:pPr>
        <w:rPr>
          <w:lang w:val="en-GB"/>
        </w:rPr>
      </w:pPr>
      <w:r>
        <w:rPr>
          <w:lang w:val="en-GB"/>
        </w:rPr>
        <w:t xml:space="preserve">For marketing </w:t>
      </w:r>
      <w:r w:rsidR="00380F00">
        <w:rPr>
          <w:lang w:val="en-GB"/>
        </w:rPr>
        <w:t>purposes</w:t>
      </w:r>
      <w:r>
        <w:rPr>
          <w:lang w:val="en-GB"/>
        </w:rPr>
        <w:t>, we would like to have an url to a specific detail page, where we can use the link. (User has still to login and then get forwarded to the detail page)</w:t>
      </w:r>
    </w:p>
    <w:p w14:paraId="1A701A25" w14:textId="6FE5C090" w:rsidR="008307F7" w:rsidRPr="008307F7" w:rsidRDefault="008307F7" w:rsidP="005C5D13">
      <w:pPr>
        <w:rPr>
          <w:b/>
          <w:lang w:val="en-GB"/>
        </w:rPr>
      </w:pPr>
      <w:r>
        <w:rPr>
          <w:lang w:val="en-GB"/>
        </w:rPr>
        <w:t xml:space="preserve">(example: we post on facebook: “Best onlineshop of the world for sale click here” and then user should </w:t>
      </w:r>
      <w:r w:rsidR="00380F00">
        <w:rPr>
          <w:lang w:val="en-GB"/>
        </w:rPr>
        <w:t xml:space="preserve">be </w:t>
      </w:r>
      <w:r>
        <w:rPr>
          <w:lang w:val="en-GB"/>
        </w:rPr>
        <w:t>linked to the mymarket login and after login to the detail page)</w:t>
      </w:r>
    </w:p>
    <w:p w14:paraId="441B35EF" w14:textId="0A268893" w:rsidR="005D2FA4" w:rsidRPr="00AE5038" w:rsidRDefault="0025545E" w:rsidP="00AE5038">
      <w:pPr>
        <w:rPr>
          <w:lang w:val="en-GB"/>
        </w:rPr>
      </w:pPr>
      <w:r>
        <w:rPr>
          <w:noProof/>
          <w:lang w:val="en-US" w:eastAsia="en-US"/>
        </w:rPr>
        <w:lastRenderedPageBreak/>
        <w:drawing>
          <wp:inline distT="0" distB="0" distL="0" distR="0" wp14:anchorId="5FBED723" wp14:editId="55EDC3CC">
            <wp:extent cx="5760085" cy="49065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906576"/>
                    </a:xfrm>
                    <a:prstGeom prst="rect">
                      <a:avLst/>
                    </a:prstGeom>
                    <a:noFill/>
                    <a:ln>
                      <a:noFill/>
                    </a:ln>
                  </pic:spPr>
                </pic:pic>
              </a:graphicData>
            </a:graphic>
          </wp:inline>
        </w:drawing>
      </w:r>
    </w:p>
    <w:p w14:paraId="441B35F0" w14:textId="77777777" w:rsidR="005D2FA4" w:rsidRDefault="005D2FA4" w:rsidP="00DE7594">
      <w:pPr>
        <w:pStyle w:val="Caption"/>
        <w:jc w:val="center"/>
        <w:rPr>
          <w:b/>
        </w:rPr>
      </w:pPr>
      <w:r w:rsidRPr="00C01128">
        <w:rPr>
          <w:b/>
          <w:lang w:val="en-US"/>
        </w:rPr>
        <w:t xml:space="preserve">Abbildung </w:t>
      </w:r>
      <w:r w:rsidRPr="005D2FA4">
        <w:rPr>
          <w:b/>
        </w:rPr>
        <w:fldChar w:fldCharType="begin"/>
      </w:r>
      <w:r w:rsidRPr="00C01128">
        <w:rPr>
          <w:b/>
          <w:lang w:val="en-US"/>
        </w:rPr>
        <w:instrText xml:space="preserve"> SEQ Abbildung \* ARABIC </w:instrText>
      </w:r>
      <w:r w:rsidRPr="005D2FA4">
        <w:rPr>
          <w:b/>
        </w:rPr>
        <w:fldChar w:fldCharType="separate"/>
      </w:r>
      <w:r w:rsidR="00F06247">
        <w:rPr>
          <w:b/>
          <w:noProof/>
          <w:lang w:val="en-US"/>
        </w:rPr>
        <w:t>10</w:t>
      </w:r>
      <w:r w:rsidRPr="005D2FA4">
        <w:rPr>
          <w:b/>
        </w:rPr>
        <w:fldChar w:fldCharType="end"/>
      </w:r>
      <w:r w:rsidRPr="00C01128">
        <w:rPr>
          <w:b/>
          <w:lang w:val="en-US"/>
        </w:rPr>
        <w:t>: Intern Offe</w:t>
      </w:r>
      <w:r w:rsidRPr="005D2FA4">
        <w:rPr>
          <w:b/>
        </w:rPr>
        <w:t>r Detail Page</w:t>
      </w:r>
    </w:p>
    <w:p w14:paraId="6992550B" w14:textId="77777777" w:rsidR="0025545E" w:rsidRDefault="0025545E">
      <w:pPr>
        <w:tabs>
          <w:tab w:val="clear" w:pos="2268"/>
        </w:tabs>
        <w:spacing w:after="0"/>
        <w:rPr>
          <w:rFonts w:ascii="Stone Sans ITC TT" w:hAnsi="Stone Sans ITC TT"/>
          <w:caps/>
          <w:color w:val="213BA7"/>
          <w:spacing w:val="8"/>
          <w:lang w:val="en-GB"/>
        </w:rPr>
      </w:pPr>
      <w:r>
        <w:rPr>
          <w:lang w:val="en-GB"/>
        </w:rPr>
        <w:br w:type="page"/>
      </w:r>
    </w:p>
    <w:p w14:paraId="441B35F2" w14:textId="1D7D437A" w:rsidR="00BA1F4A" w:rsidRDefault="00BA1F4A" w:rsidP="00BA1F4A">
      <w:pPr>
        <w:pStyle w:val="Heading2"/>
        <w:numPr>
          <w:ilvl w:val="2"/>
          <w:numId w:val="15"/>
        </w:numPr>
        <w:rPr>
          <w:lang w:val="en-GB"/>
        </w:rPr>
      </w:pPr>
      <w:bookmarkStart w:id="50" w:name="_Toc448823296"/>
      <w:r>
        <w:rPr>
          <w:lang w:val="en-GB"/>
        </w:rPr>
        <w:lastRenderedPageBreak/>
        <w:t>Free Text Search</w:t>
      </w:r>
      <w:r w:rsidRPr="001A76CC">
        <w:rPr>
          <w:lang w:val="en-GB"/>
        </w:rPr>
        <w:t>:</w:t>
      </w:r>
      <w:bookmarkEnd w:id="50"/>
    </w:p>
    <w:p w14:paraId="441B35F3" w14:textId="77777777" w:rsidR="00BA1F4A" w:rsidRDefault="00BA1F4A" w:rsidP="00BA1F4A">
      <w:pPr>
        <w:rPr>
          <w:lang w:val="en-GB"/>
        </w:rPr>
      </w:pPr>
      <w:r>
        <w:rPr>
          <w:lang w:val="en-GB"/>
        </w:rPr>
        <w:t xml:space="preserve">The free text search field allows the buyer to enter free text. </w:t>
      </w:r>
    </w:p>
    <w:p w14:paraId="441B35F4" w14:textId="7C09CB24" w:rsidR="00BA1F4A" w:rsidRDefault="00BA1F4A" w:rsidP="00BA1F4A">
      <w:pPr>
        <w:rPr>
          <w:lang w:val="en-GB"/>
        </w:rPr>
      </w:pPr>
      <w:r>
        <w:rPr>
          <w:lang w:val="en-GB"/>
        </w:rPr>
        <w:t>This free text has an auto</w:t>
      </w:r>
      <w:r w:rsidR="00520AAE">
        <w:rPr>
          <w:lang w:val="en-GB"/>
        </w:rPr>
        <w:t>-complete function wh</w:t>
      </w:r>
      <w:r w:rsidR="00380F00">
        <w:rPr>
          <w:lang w:val="en-GB"/>
        </w:rPr>
        <w:t>ich</w:t>
      </w:r>
      <w:r w:rsidR="00520AAE">
        <w:rPr>
          <w:lang w:val="en-GB"/>
        </w:rPr>
        <w:t xml:space="preserve"> gives </w:t>
      </w:r>
      <w:r w:rsidR="00380F00">
        <w:rPr>
          <w:lang w:val="en-GB"/>
        </w:rPr>
        <w:t>suggestions</w:t>
      </w:r>
      <w:r w:rsidR="00520AAE">
        <w:rPr>
          <w:lang w:val="en-GB"/>
        </w:rPr>
        <w:t xml:space="preserve">. </w:t>
      </w:r>
    </w:p>
    <w:p w14:paraId="441B35F5" w14:textId="77777777" w:rsidR="00520AAE" w:rsidRPr="00EB050C" w:rsidRDefault="00520AAE" w:rsidP="00BA1F4A">
      <w:pPr>
        <w:rPr>
          <w:b/>
          <w:lang w:val="en-GB"/>
        </w:rPr>
      </w:pPr>
      <w:r w:rsidRPr="00EB050C">
        <w:rPr>
          <w:b/>
          <w:lang w:val="en-GB"/>
        </w:rPr>
        <w:t>Functionality:</w:t>
      </w:r>
    </w:p>
    <w:p w14:paraId="441B35F6" w14:textId="1EC31346" w:rsidR="00520AAE" w:rsidRDefault="00520AAE" w:rsidP="00BA1F4A">
      <w:pPr>
        <w:rPr>
          <w:lang w:val="en-GB"/>
        </w:rPr>
      </w:pPr>
      <w:r>
        <w:rPr>
          <w:lang w:val="en-GB"/>
        </w:rPr>
        <w:t>-The text proposal</w:t>
      </w:r>
      <w:r w:rsidR="00380F00">
        <w:rPr>
          <w:lang w:val="en-GB"/>
        </w:rPr>
        <w:t>s</w:t>
      </w:r>
      <w:r>
        <w:rPr>
          <w:lang w:val="en-GB"/>
        </w:rPr>
        <w:t xml:space="preserve"> are titles or words found in the &lt;intern public offer title&gt; or &lt;intern public offer description&gt; or &lt;extern offer title&gt;</w:t>
      </w:r>
    </w:p>
    <w:p w14:paraId="441B35F7" w14:textId="353E09C5" w:rsidR="00520AAE" w:rsidRDefault="00EB050C" w:rsidP="00BA1F4A">
      <w:pPr>
        <w:rPr>
          <w:lang w:val="en-GB"/>
        </w:rPr>
      </w:pPr>
      <w:r>
        <w:rPr>
          <w:lang w:val="en-GB"/>
        </w:rPr>
        <w:t xml:space="preserve">-After </w:t>
      </w:r>
      <w:r w:rsidR="00380F00">
        <w:rPr>
          <w:lang w:val="en-GB"/>
        </w:rPr>
        <w:t>p</w:t>
      </w:r>
      <w:r>
        <w:rPr>
          <w:lang w:val="en-GB"/>
        </w:rPr>
        <w:t>ressing Enter the search start</w:t>
      </w:r>
      <w:r w:rsidR="00380F00">
        <w:rPr>
          <w:lang w:val="en-GB"/>
        </w:rPr>
        <w:t>s</w:t>
      </w:r>
    </w:p>
    <w:p w14:paraId="441B35F8" w14:textId="499DB52F" w:rsidR="00EB050C" w:rsidRDefault="00EB050C" w:rsidP="00BA1F4A">
      <w:pPr>
        <w:rPr>
          <w:lang w:val="en-GB"/>
        </w:rPr>
      </w:pPr>
      <w:r>
        <w:rPr>
          <w:lang w:val="en-GB"/>
        </w:rPr>
        <w:t>-Search respect</w:t>
      </w:r>
      <w:r w:rsidR="00380F00">
        <w:rPr>
          <w:lang w:val="en-GB"/>
        </w:rPr>
        <w:t xml:space="preserve">s </w:t>
      </w:r>
      <w:r>
        <w:rPr>
          <w:lang w:val="en-GB"/>
        </w:rPr>
        <w:t>all filters</w:t>
      </w:r>
      <w:r w:rsidR="00380F00" w:rsidRPr="00380F00">
        <w:rPr>
          <w:lang w:val="en-GB"/>
        </w:rPr>
        <w:t xml:space="preserve"> </w:t>
      </w:r>
      <w:r w:rsidR="00380F00">
        <w:rPr>
          <w:lang w:val="en-GB"/>
        </w:rPr>
        <w:t>if set</w:t>
      </w:r>
      <w:r>
        <w:rPr>
          <w:lang w:val="en-GB"/>
        </w:rPr>
        <w:t xml:space="preserve"> (region, branche, price)</w:t>
      </w:r>
    </w:p>
    <w:p w14:paraId="441B35F9" w14:textId="423CAB29" w:rsidR="00EB050C" w:rsidRDefault="00E60DE3" w:rsidP="00BA1F4A">
      <w:pPr>
        <w:rPr>
          <w:lang w:val="en-GB"/>
        </w:rPr>
      </w:pPr>
      <w:r>
        <w:rPr>
          <w:lang w:val="en-GB"/>
        </w:rPr>
        <w:t>-the M</w:t>
      </w:r>
      <w:r w:rsidR="00EB050C">
        <w:rPr>
          <w:lang w:val="en-GB"/>
        </w:rPr>
        <w:t xml:space="preserve">yMarket page shows only offers that contain the </w:t>
      </w:r>
      <w:r>
        <w:rPr>
          <w:lang w:val="en-GB"/>
        </w:rPr>
        <w:t>search text</w:t>
      </w:r>
      <w:r w:rsidR="009E3196">
        <w:rPr>
          <w:lang w:val="en-GB"/>
        </w:rPr>
        <w:t xml:space="preserve"> and match the filters. </w:t>
      </w:r>
    </w:p>
    <w:p w14:paraId="441B35FA" w14:textId="77777777" w:rsidR="002F2B17" w:rsidRDefault="002F2B17" w:rsidP="00BA1F4A">
      <w:pPr>
        <w:rPr>
          <w:lang w:val="en-GB"/>
        </w:rPr>
      </w:pPr>
      <w:r>
        <w:rPr>
          <w:lang w:val="en-GB"/>
        </w:rPr>
        <w:t>-Results are still ordered by first internal then external and newest first</w:t>
      </w:r>
    </w:p>
    <w:p w14:paraId="77B2F946" w14:textId="4FF22A00" w:rsidR="00B130C4" w:rsidRPr="006B24C1" w:rsidRDefault="00B130C4" w:rsidP="00BA1F4A">
      <w:pPr>
        <w:rPr>
          <w:b/>
          <w:lang w:val="en-GB"/>
        </w:rPr>
      </w:pPr>
      <w:r w:rsidRPr="006B24C1">
        <w:rPr>
          <w:b/>
          <w:lang w:val="en-GB"/>
        </w:rPr>
        <w:t>Button:</w:t>
      </w:r>
    </w:p>
    <w:p w14:paraId="5A4CD0C6" w14:textId="6BA543A4" w:rsidR="00B130C4" w:rsidRPr="00BA1F4A" w:rsidRDefault="00B130C4" w:rsidP="00BA1F4A">
      <w:pPr>
        <w:rPr>
          <w:lang w:val="en-GB"/>
        </w:rPr>
      </w:pPr>
      <w:r>
        <w:rPr>
          <w:lang w:val="en-GB"/>
        </w:rPr>
        <w:t>For DAU’s we also offer the Search Button. For those who d</w:t>
      </w:r>
      <w:r w:rsidR="00380F00">
        <w:rPr>
          <w:lang w:val="en-GB"/>
        </w:rPr>
        <w:t>on’</w:t>
      </w:r>
      <w:r>
        <w:rPr>
          <w:lang w:val="en-GB"/>
        </w:rPr>
        <w:t xml:space="preserve">t understand that they could press enter. </w:t>
      </w:r>
    </w:p>
    <w:p w14:paraId="441B35FB" w14:textId="1639541B" w:rsidR="009E3196" w:rsidRPr="00B130C4" w:rsidRDefault="00B130C4" w:rsidP="009E3196">
      <w:pPr>
        <w:keepNext/>
        <w:rPr>
          <w:lang w:val="en-US"/>
        </w:rPr>
      </w:pPr>
      <w:r>
        <w:rPr>
          <w:noProof/>
          <w:lang w:val="en-US" w:eastAsia="en-US"/>
        </w:rPr>
        <w:drawing>
          <wp:inline distT="0" distB="0" distL="0" distR="0" wp14:anchorId="4FA9661D" wp14:editId="2B585B4A">
            <wp:extent cx="5760085" cy="54411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544117"/>
                    </a:xfrm>
                    <a:prstGeom prst="rect">
                      <a:avLst/>
                    </a:prstGeom>
                    <a:noFill/>
                    <a:ln>
                      <a:noFill/>
                    </a:ln>
                  </pic:spPr>
                </pic:pic>
              </a:graphicData>
            </a:graphic>
          </wp:inline>
        </w:drawing>
      </w:r>
    </w:p>
    <w:p w14:paraId="441B35FC" w14:textId="77777777" w:rsidR="00AE5038" w:rsidRPr="00B130C4" w:rsidRDefault="009E3196" w:rsidP="009E3196">
      <w:pPr>
        <w:pStyle w:val="Caption"/>
        <w:jc w:val="center"/>
        <w:rPr>
          <w:lang w:val="en-US"/>
        </w:rPr>
      </w:pPr>
      <w:r w:rsidRPr="00B130C4">
        <w:rPr>
          <w:lang w:val="en-US"/>
        </w:rPr>
        <w:t xml:space="preserve">Abbildung </w:t>
      </w:r>
      <w:r>
        <w:fldChar w:fldCharType="begin"/>
      </w:r>
      <w:r w:rsidRPr="00B130C4">
        <w:rPr>
          <w:lang w:val="en-US"/>
        </w:rPr>
        <w:instrText xml:space="preserve"> SEQ Abbildung \* ARABIC </w:instrText>
      </w:r>
      <w:r>
        <w:fldChar w:fldCharType="separate"/>
      </w:r>
      <w:r w:rsidR="00F06247">
        <w:rPr>
          <w:noProof/>
          <w:lang w:val="en-US"/>
        </w:rPr>
        <w:t>11</w:t>
      </w:r>
      <w:r>
        <w:fldChar w:fldCharType="end"/>
      </w:r>
      <w:r w:rsidRPr="00B130C4">
        <w:rPr>
          <w:lang w:val="en-US"/>
        </w:rPr>
        <w:t>: Free Text Function</w:t>
      </w:r>
    </w:p>
    <w:p w14:paraId="441B35FD" w14:textId="77777777" w:rsidR="009E3196" w:rsidRDefault="009E3196" w:rsidP="009E3196">
      <w:pPr>
        <w:rPr>
          <w:lang w:val="en-GB"/>
        </w:rPr>
      </w:pPr>
    </w:p>
    <w:p w14:paraId="6C56828E" w14:textId="12285E06" w:rsidR="00E60DE3" w:rsidRDefault="00863BDB" w:rsidP="00863BDB">
      <w:pPr>
        <w:pStyle w:val="Heading2"/>
        <w:numPr>
          <w:ilvl w:val="2"/>
          <w:numId w:val="15"/>
        </w:numPr>
        <w:rPr>
          <w:lang w:val="en-GB"/>
        </w:rPr>
      </w:pPr>
      <w:bookmarkStart w:id="51" w:name="_Toc448823297"/>
      <w:r>
        <w:rPr>
          <w:lang w:val="en-GB"/>
        </w:rPr>
        <w:t>Branche Selec</w:t>
      </w:r>
      <w:r w:rsidR="00696C74">
        <w:rPr>
          <w:lang w:val="en-GB"/>
        </w:rPr>
        <w:t>tor</w:t>
      </w:r>
      <w:bookmarkEnd w:id="51"/>
    </w:p>
    <w:p w14:paraId="51CFC780" w14:textId="5E5FC818" w:rsidR="0088565F" w:rsidRPr="0088565F" w:rsidRDefault="0088565F" w:rsidP="0088565F">
      <w:pPr>
        <w:rPr>
          <w:lang w:val="en-GB"/>
        </w:rPr>
      </w:pPr>
      <w:r>
        <w:rPr>
          <w:lang w:val="en-GB"/>
        </w:rPr>
        <w:t xml:space="preserve">The content of </w:t>
      </w:r>
      <w:r w:rsidR="008C49F2">
        <w:rPr>
          <w:lang w:val="en-GB"/>
        </w:rPr>
        <w:t xml:space="preserve">the </w:t>
      </w:r>
      <w:r>
        <w:rPr>
          <w:lang w:val="en-GB"/>
        </w:rPr>
        <w:t>selector should not pop over, it should extend the page. (typical javascript effect)</w:t>
      </w:r>
    </w:p>
    <w:p w14:paraId="441B3600" w14:textId="6B712DD0" w:rsidR="009A581C" w:rsidRDefault="00863BDB" w:rsidP="00863BDB">
      <w:pPr>
        <w:rPr>
          <w:lang w:val="en-GB"/>
        </w:rPr>
      </w:pPr>
      <w:r>
        <w:rPr>
          <w:lang w:val="en-GB"/>
        </w:rPr>
        <w:t>The branch selector h</w:t>
      </w:r>
      <w:r w:rsidR="00E60DE3">
        <w:rPr>
          <w:lang w:val="en-GB"/>
        </w:rPr>
        <w:t xml:space="preserve">as the same behaviour </w:t>
      </w:r>
      <w:r w:rsidR="008C49F2">
        <w:rPr>
          <w:lang w:val="en-GB"/>
        </w:rPr>
        <w:t>as</w:t>
      </w:r>
      <w:r w:rsidR="00E60DE3">
        <w:rPr>
          <w:lang w:val="en-GB"/>
        </w:rPr>
        <w:t xml:space="preserve"> now and ha</w:t>
      </w:r>
      <w:r w:rsidR="008C49F2">
        <w:rPr>
          <w:lang w:val="en-GB"/>
        </w:rPr>
        <w:t>s</w:t>
      </w:r>
      <w:r w:rsidR="00E60DE3">
        <w:rPr>
          <w:lang w:val="en-GB"/>
        </w:rPr>
        <w:t xml:space="preserve"> the s</w:t>
      </w:r>
      <w:r w:rsidR="009A581C">
        <w:rPr>
          <w:lang w:val="en-GB"/>
        </w:rPr>
        <w:t>ame functionality</w:t>
      </w:r>
      <w:r w:rsidR="008C49F2">
        <w:rPr>
          <w:lang w:val="en-GB"/>
        </w:rPr>
        <w:t xml:space="preserve"> as</w:t>
      </w:r>
      <w:r w:rsidR="009A581C">
        <w:rPr>
          <w:lang w:val="en-GB"/>
        </w:rPr>
        <w:t xml:space="preserve"> now:</w:t>
      </w:r>
    </w:p>
    <w:p w14:paraId="441B3601" w14:textId="77777777" w:rsidR="009A581C" w:rsidRDefault="009A581C" w:rsidP="00863BDB">
      <w:pPr>
        <w:rPr>
          <w:lang w:val="en-GB"/>
        </w:rPr>
      </w:pPr>
      <w:r>
        <w:rPr>
          <w:lang w:val="en-GB"/>
        </w:rPr>
        <w:t>-User can select up to 5 industry sectors</w:t>
      </w:r>
    </w:p>
    <w:p w14:paraId="441B3602" w14:textId="77777777" w:rsidR="009A581C" w:rsidRDefault="009A581C" w:rsidP="00863BDB">
      <w:pPr>
        <w:rPr>
          <w:lang w:val="en-GB"/>
        </w:rPr>
      </w:pPr>
      <w:r>
        <w:rPr>
          <w:lang w:val="en-GB"/>
        </w:rPr>
        <w:t>-User receives a pop-up if he selects more, and the selected value is unchecked again</w:t>
      </w:r>
    </w:p>
    <w:p w14:paraId="441B3603" w14:textId="77777777" w:rsidR="009A581C" w:rsidRDefault="009A581C" w:rsidP="00863BDB">
      <w:pPr>
        <w:rPr>
          <w:lang w:val="en-GB"/>
        </w:rPr>
      </w:pPr>
      <w:r>
        <w:rPr>
          <w:lang w:val="en-GB"/>
        </w:rPr>
        <w:t>New functionality:</w:t>
      </w:r>
    </w:p>
    <w:p w14:paraId="441B3604" w14:textId="77777777" w:rsidR="009A581C" w:rsidRDefault="009A581C" w:rsidP="00863BDB">
      <w:pPr>
        <w:rPr>
          <w:lang w:val="en-GB"/>
        </w:rPr>
      </w:pPr>
      <w:r>
        <w:rPr>
          <w:lang w:val="en-GB"/>
        </w:rPr>
        <w:t>-All selected values are listed in the head of the dropdown box</w:t>
      </w:r>
    </w:p>
    <w:p w14:paraId="441B3605" w14:textId="6FF77CF8" w:rsidR="009A581C" w:rsidRDefault="009A581C" w:rsidP="00863BDB">
      <w:pPr>
        <w:rPr>
          <w:lang w:val="en-GB"/>
        </w:rPr>
      </w:pPr>
      <w:r>
        <w:rPr>
          <w:lang w:val="en-GB"/>
        </w:rPr>
        <w:t>-Selecting a branche displays immediately the results and update</w:t>
      </w:r>
      <w:r w:rsidR="008C49F2">
        <w:rPr>
          <w:lang w:val="en-GB"/>
        </w:rPr>
        <w:t>s</w:t>
      </w:r>
      <w:r>
        <w:rPr>
          <w:lang w:val="en-GB"/>
        </w:rPr>
        <w:t xml:space="preserve"> the counter </w:t>
      </w:r>
    </w:p>
    <w:p w14:paraId="441B3606" w14:textId="266DF790" w:rsidR="00074792" w:rsidRPr="00863BDB" w:rsidRDefault="00B3756B" w:rsidP="00863BDB">
      <w:pPr>
        <w:rPr>
          <w:lang w:val="en-GB"/>
        </w:rPr>
      </w:pPr>
      <w:r>
        <w:rPr>
          <w:lang w:val="en-GB"/>
        </w:rPr>
        <w:t xml:space="preserve">-The </w:t>
      </w:r>
      <w:r w:rsidR="00165225">
        <w:rPr>
          <w:lang w:val="en-GB"/>
        </w:rPr>
        <w:t>industry sectors are</w:t>
      </w:r>
      <w:r>
        <w:rPr>
          <w:lang w:val="en-GB"/>
        </w:rPr>
        <w:t xml:space="preserve"> displayed in the </w:t>
      </w:r>
      <w:r w:rsidR="00E60DE3">
        <w:rPr>
          <w:lang w:val="en-GB"/>
        </w:rPr>
        <w:t>dropdown</w:t>
      </w:r>
      <w:r>
        <w:rPr>
          <w:lang w:val="en-GB"/>
        </w:rPr>
        <w:t xml:space="preserve"> box in 3 columns in the desktop version</w:t>
      </w:r>
    </w:p>
    <w:p w14:paraId="441B3607" w14:textId="77777777" w:rsidR="00863BDB" w:rsidRDefault="00863BDB" w:rsidP="00863BDB">
      <w:pPr>
        <w:keepNext/>
      </w:pPr>
      <w:r>
        <w:rPr>
          <w:noProof/>
          <w:lang w:val="en-US" w:eastAsia="en-US"/>
        </w:rPr>
        <w:drawing>
          <wp:inline distT="0" distB="0" distL="0" distR="0" wp14:anchorId="441B3750" wp14:editId="441B3751">
            <wp:extent cx="5760085" cy="148197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1481970"/>
                    </a:xfrm>
                    <a:prstGeom prst="rect">
                      <a:avLst/>
                    </a:prstGeom>
                  </pic:spPr>
                </pic:pic>
              </a:graphicData>
            </a:graphic>
          </wp:inline>
        </w:drawing>
      </w:r>
    </w:p>
    <w:p w14:paraId="441B3608" w14:textId="77777777" w:rsidR="009E3196" w:rsidRDefault="00863BDB" w:rsidP="00863BDB">
      <w:pPr>
        <w:pStyle w:val="Caption"/>
        <w:jc w:val="center"/>
      </w:pPr>
      <w:r>
        <w:t xml:space="preserve">Abbildung </w:t>
      </w:r>
      <w:r>
        <w:fldChar w:fldCharType="begin"/>
      </w:r>
      <w:r>
        <w:instrText xml:space="preserve"> SEQ Abbildung \* ARABIC </w:instrText>
      </w:r>
      <w:r>
        <w:fldChar w:fldCharType="separate"/>
      </w:r>
      <w:r w:rsidR="00F06247">
        <w:rPr>
          <w:noProof/>
        </w:rPr>
        <w:t>12</w:t>
      </w:r>
      <w:r>
        <w:fldChar w:fldCharType="end"/>
      </w:r>
      <w:r>
        <w:t>: Branche DropDown Selector</w:t>
      </w:r>
    </w:p>
    <w:p w14:paraId="441B3609" w14:textId="77777777" w:rsidR="00715A2A" w:rsidRDefault="00715A2A" w:rsidP="00715A2A"/>
    <w:p w14:paraId="441B360A" w14:textId="77777777" w:rsidR="00715A2A" w:rsidRDefault="00715A2A">
      <w:pPr>
        <w:tabs>
          <w:tab w:val="clear" w:pos="2268"/>
        </w:tabs>
        <w:spacing w:after="0"/>
      </w:pPr>
      <w:r>
        <w:br w:type="page"/>
      </w:r>
    </w:p>
    <w:p w14:paraId="441B360B" w14:textId="77777777" w:rsidR="00D75A9E" w:rsidRDefault="00D75A9E" w:rsidP="00D75A9E">
      <w:pPr>
        <w:pStyle w:val="Heading2"/>
        <w:numPr>
          <w:ilvl w:val="2"/>
          <w:numId w:val="15"/>
        </w:numPr>
        <w:rPr>
          <w:lang w:val="en-GB"/>
        </w:rPr>
      </w:pPr>
      <w:bookmarkStart w:id="52" w:name="_Toc448823298"/>
      <w:r>
        <w:rPr>
          <w:lang w:val="en-GB"/>
        </w:rPr>
        <w:lastRenderedPageBreak/>
        <w:t>Country selector</w:t>
      </w:r>
      <w:bookmarkEnd w:id="52"/>
    </w:p>
    <w:p w14:paraId="3097B04D" w14:textId="396A97A8" w:rsidR="0088565F" w:rsidRPr="0088565F" w:rsidRDefault="0088565F" w:rsidP="0088565F">
      <w:pPr>
        <w:rPr>
          <w:lang w:val="en-GB"/>
        </w:rPr>
      </w:pPr>
      <w:r w:rsidRPr="0088565F">
        <w:rPr>
          <w:lang w:val="en-GB"/>
        </w:rPr>
        <w:t>The content of selector should not pop over, it should extend the page. (typical javascript effect)</w:t>
      </w:r>
    </w:p>
    <w:p w14:paraId="441B360C" w14:textId="2F4B4999" w:rsidR="00D75A9E" w:rsidRDefault="00D75A9E" w:rsidP="00D75A9E">
      <w:pPr>
        <w:rPr>
          <w:lang w:val="en-GB"/>
        </w:rPr>
      </w:pPr>
      <w:r>
        <w:rPr>
          <w:lang w:val="en-GB"/>
        </w:rPr>
        <w:t xml:space="preserve">Like in 2.1 we still offer the user </w:t>
      </w:r>
      <w:r w:rsidR="008C49F2">
        <w:rPr>
          <w:lang w:val="en-GB"/>
        </w:rPr>
        <w:t xml:space="preserve">the possibility </w:t>
      </w:r>
      <w:r>
        <w:rPr>
          <w:lang w:val="en-GB"/>
        </w:rPr>
        <w:t xml:space="preserve">to select multiple countries. Also he still has an overall selection of max. 10 regions. </w:t>
      </w:r>
    </w:p>
    <w:p w14:paraId="441B360D" w14:textId="7F37A523" w:rsidR="00D75A9E" w:rsidRDefault="00D75A9E" w:rsidP="00D75A9E">
      <w:pPr>
        <w:rPr>
          <w:lang w:val="en-GB"/>
        </w:rPr>
      </w:pPr>
      <w:r>
        <w:rPr>
          <w:lang w:val="en-GB"/>
        </w:rPr>
        <w:t xml:space="preserve">Switzerland is selected </w:t>
      </w:r>
      <w:r w:rsidR="008C49F2">
        <w:rPr>
          <w:lang w:val="en-GB"/>
        </w:rPr>
        <w:t xml:space="preserve">by default </w:t>
      </w:r>
      <w:r>
        <w:rPr>
          <w:lang w:val="en-GB"/>
        </w:rPr>
        <w:t xml:space="preserve">and all </w:t>
      </w:r>
      <w:r w:rsidR="005E02D0">
        <w:rPr>
          <w:lang w:val="en-GB"/>
        </w:rPr>
        <w:t>Swiss</w:t>
      </w:r>
      <w:r>
        <w:rPr>
          <w:lang w:val="en-GB"/>
        </w:rPr>
        <w:t xml:space="preserve"> regions are loaded in the region selector. </w:t>
      </w:r>
    </w:p>
    <w:p w14:paraId="441B360E" w14:textId="77777777" w:rsidR="00D75A9E" w:rsidRDefault="00D75A9E" w:rsidP="00D75A9E">
      <w:pPr>
        <w:rPr>
          <w:lang w:val="en-GB"/>
        </w:rPr>
      </w:pPr>
      <w:r>
        <w:rPr>
          <w:lang w:val="en-GB"/>
        </w:rPr>
        <w:t>Changing the country will update the region selector with the specific region. (like in 2.1)</w:t>
      </w:r>
    </w:p>
    <w:p w14:paraId="1D9CDE3C" w14:textId="39BDA354" w:rsidR="00B130C4" w:rsidRDefault="00A712DF" w:rsidP="00D75A9E">
      <w:pPr>
        <w:rPr>
          <w:lang w:val="en-GB"/>
        </w:rPr>
      </w:pPr>
      <w:r>
        <w:rPr>
          <w:lang w:val="en-GB"/>
        </w:rPr>
        <w:t>Following Country can be cho</w:t>
      </w:r>
      <w:r w:rsidR="00B130C4">
        <w:rPr>
          <w:lang w:val="en-GB"/>
        </w:rPr>
        <w:t>sen:</w:t>
      </w:r>
    </w:p>
    <w:p w14:paraId="0EE9D486" w14:textId="2E120E8F" w:rsidR="00B130C4" w:rsidRDefault="00B130C4" w:rsidP="00D75A9E">
      <w:pPr>
        <w:rPr>
          <w:lang w:val="en-GB"/>
        </w:rPr>
      </w:pPr>
      <w:r>
        <w:rPr>
          <w:lang w:val="en-GB"/>
        </w:rPr>
        <w:t>-</w:t>
      </w:r>
      <w:r w:rsidR="00E66BCD">
        <w:rPr>
          <w:lang w:val="en-GB"/>
        </w:rPr>
        <w:t>Schweiz</w:t>
      </w:r>
    </w:p>
    <w:p w14:paraId="3F165964" w14:textId="605E4AFA" w:rsidR="00B130C4" w:rsidRDefault="00B130C4" w:rsidP="00D75A9E">
      <w:pPr>
        <w:rPr>
          <w:lang w:val="en-GB"/>
        </w:rPr>
      </w:pPr>
      <w:r>
        <w:rPr>
          <w:lang w:val="en-GB"/>
        </w:rPr>
        <w:t>-Deutschland</w:t>
      </w:r>
    </w:p>
    <w:p w14:paraId="387E4D0A" w14:textId="68CD569D" w:rsidR="00B130C4" w:rsidRDefault="00B130C4" w:rsidP="00D75A9E">
      <w:pPr>
        <w:rPr>
          <w:lang w:val="en-GB"/>
        </w:rPr>
      </w:pPr>
      <w:r>
        <w:rPr>
          <w:lang w:val="en-GB"/>
        </w:rPr>
        <w:t>-Österreich</w:t>
      </w:r>
    </w:p>
    <w:p w14:paraId="441B360F" w14:textId="77777777" w:rsidR="00764EE1" w:rsidRDefault="00764EE1" w:rsidP="00A712DF">
      <w:pPr>
        <w:keepNext/>
        <w:jc w:val="center"/>
      </w:pPr>
      <w:r>
        <w:rPr>
          <w:noProof/>
          <w:lang w:val="en-US" w:eastAsia="en-US"/>
        </w:rPr>
        <w:drawing>
          <wp:inline distT="0" distB="0" distL="0" distR="0" wp14:anchorId="441B3752" wp14:editId="22E93AAB">
            <wp:extent cx="5135270" cy="128962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37967" cy="1290297"/>
                    </a:xfrm>
                    <a:prstGeom prst="rect">
                      <a:avLst/>
                    </a:prstGeom>
                  </pic:spPr>
                </pic:pic>
              </a:graphicData>
            </a:graphic>
          </wp:inline>
        </w:drawing>
      </w:r>
    </w:p>
    <w:p w14:paraId="441B3611" w14:textId="5561CC15" w:rsidR="007D3A0C" w:rsidRPr="003E12A7" w:rsidRDefault="00764EE1" w:rsidP="003E12A7">
      <w:pPr>
        <w:pStyle w:val="Caption"/>
        <w:jc w:val="center"/>
      </w:pPr>
      <w:r>
        <w:t xml:space="preserve">Abbildung </w:t>
      </w:r>
      <w:r>
        <w:fldChar w:fldCharType="begin"/>
      </w:r>
      <w:r>
        <w:instrText xml:space="preserve"> SEQ Abbildung \* ARABIC </w:instrText>
      </w:r>
      <w:r>
        <w:fldChar w:fldCharType="separate"/>
      </w:r>
      <w:r w:rsidR="00F06247">
        <w:rPr>
          <w:noProof/>
        </w:rPr>
        <w:t>13</w:t>
      </w:r>
      <w:r>
        <w:fldChar w:fldCharType="end"/>
      </w:r>
      <w:r>
        <w:t>: Country Selector</w:t>
      </w:r>
    </w:p>
    <w:p w14:paraId="441B3612" w14:textId="77777777" w:rsidR="00715A2A" w:rsidRDefault="00715A2A" w:rsidP="00715A2A">
      <w:pPr>
        <w:pStyle w:val="Heading2"/>
        <w:numPr>
          <w:ilvl w:val="2"/>
          <w:numId w:val="15"/>
        </w:numPr>
        <w:rPr>
          <w:lang w:val="en-GB"/>
        </w:rPr>
      </w:pPr>
      <w:bookmarkStart w:id="53" w:name="_Toc448823299"/>
      <w:r>
        <w:rPr>
          <w:lang w:val="en-GB"/>
        </w:rPr>
        <w:t>R</w:t>
      </w:r>
      <w:r w:rsidR="00D75A9E">
        <w:rPr>
          <w:lang w:val="en-GB"/>
        </w:rPr>
        <w:t>e</w:t>
      </w:r>
      <w:r>
        <w:rPr>
          <w:lang w:val="en-GB"/>
        </w:rPr>
        <w:t>gion selector</w:t>
      </w:r>
      <w:bookmarkEnd w:id="53"/>
    </w:p>
    <w:p w14:paraId="3C6D3A14" w14:textId="28FC2B6C" w:rsidR="0088565F" w:rsidRPr="0088565F" w:rsidRDefault="0088565F" w:rsidP="0088565F">
      <w:pPr>
        <w:rPr>
          <w:lang w:val="en-GB"/>
        </w:rPr>
      </w:pPr>
      <w:r w:rsidRPr="0088565F">
        <w:rPr>
          <w:lang w:val="en-GB"/>
        </w:rPr>
        <w:t>The content of</w:t>
      </w:r>
      <w:r w:rsidR="008C49F2">
        <w:rPr>
          <w:lang w:val="en-GB"/>
        </w:rPr>
        <w:t xml:space="preserve"> the</w:t>
      </w:r>
      <w:r w:rsidRPr="0088565F">
        <w:rPr>
          <w:lang w:val="en-GB"/>
        </w:rPr>
        <w:t xml:space="preserve"> selector should not pop over, it should extend the page. (typical javascript effect)</w:t>
      </w:r>
    </w:p>
    <w:p w14:paraId="441B3613" w14:textId="77777777" w:rsidR="00715A2A" w:rsidRDefault="00990645" w:rsidP="00715A2A">
      <w:pPr>
        <w:rPr>
          <w:lang w:val="en-US"/>
        </w:rPr>
      </w:pPr>
      <w:r w:rsidRPr="00990645">
        <w:rPr>
          <w:lang w:val="en-US"/>
        </w:rPr>
        <w:t xml:space="preserve">Same </w:t>
      </w:r>
      <w:r w:rsidR="00944FF2" w:rsidRPr="00990645">
        <w:rPr>
          <w:lang w:val="en-US"/>
        </w:rPr>
        <w:t>behavior</w:t>
      </w:r>
      <w:r w:rsidRPr="00990645">
        <w:rPr>
          <w:lang w:val="en-US"/>
        </w:rPr>
        <w:t xml:space="preserve"> as in the</w:t>
      </w:r>
      <w:r>
        <w:rPr>
          <w:lang w:val="en-US"/>
        </w:rPr>
        <w:t xml:space="preserve"> industry selector.</w:t>
      </w:r>
    </w:p>
    <w:p w14:paraId="441B3614" w14:textId="77777777" w:rsidR="00990645" w:rsidRDefault="00990645" w:rsidP="00990645">
      <w:pPr>
        <w:rPr>
          <w:lang w:val="en-GB"/>
        </w:rPr>
      </w:pPr>
      <w:r>
        <w:rPr>
          <w:lang w:val="en-GB"/>
        </w:rPr>
        <w:t>-User can select up to 10 regions</w:t>
      </w:r>
    </w:p>
    <w:p w14:paraId="441B3615" w14:textId="77777777" w:rsidR="00990645" w:rsidRDefault="00990645" w:rsidP="00990645">
      <w:pPr>
        <w:rPr>
          <w:lang w:val="en-GB"/>
        </w:rPr>
      </w:pPr>
      <w:r>
        <w:rPr>
          <w:lang w:val="en-GB"/>
        </w:rPr>
        <w:t>-User receives a pop-up if he selects more, and the selected value is unchecked again</w:t>
      </w:r>
    </w:p>
    <w:p w14:paraId="441B3616" w14:textId="77777777" w:rsidR="00990645" w:rsidRDefault="00990645" w:rsidP="00990645">
      <w:pPr>
        <w:rPr>
          <w:lang w:val="en-GB"/>
        </w:rPr>
      </w:pPr>
      <w:r>
        <w:rPr>
          <w:lang w:val="en-GB"/>
        </w:rPr>
        <w:t>New functionality:</w:t>
      </w:r>
    </w:p>
    <w:p w14:paraId="441B3617" w14:textId="77777777" w:rsidR="00990645" w:rsidRDefault="00990645" w:rsidP="00990645">
      <w:pPr>
        <w:rPr>
          <w:lang w:val="en-GB"/>
        </w:rPr>
      </w:pPr>
      <w:r>
        <w:rPr>
          <w:lang w:val="en-GB"/>
        </w:rPr>
        <w:t>-All selected values are listed in the head of the dropdown box</w:t>
      </w:r>
    </w:p>
    <w:p w14:paraId="441B3618" w14:textId="0534108A" w:rsidR="00990645" w:rsidRDefault="00990645" w:rsidP="00990645">
      <w:pPr>
        <w:rPr>
          <w:lang w:val="en-GB"/>
        </w:rPr>
      </w:pPr>
      <w:r>
        <w:rPr>
          <w:lang w:val="en-GB"/>
        </w:rPr>
        <w:t xml:space="preserve">-Selecting a </w:t>
      </w:r>
      <w:r w:rsidR="005E02D0">
        <w:rPr>
          <w:lang w:val="en-GB"/>
        </w:rPr>
        <w:t>region</w:t>
      </w:r>
      <w:r>
        <w:rPr>
          <w:lang w:val="en-GB"/>
        </w:rPr>
        <w:t xml:space="preserve"> displays immediately the results and update the counter </w:t>
      </w:r>
    </w:p>
    <w:p w14:paraId="441B3619" w14:textId="5CA7246F" w:rsidR="00990645" w:rsidRPr="00863BDB" w:rsidRDefault="00990645" w:rsidP="00990645">
      <w:pPr>
        <w:rPr>
          <w:lang w:val="en-GB"/>
        </w:rPr>
      </w:pPr>
      <w:r>
        <w:rPr>
          <w:lang w:val="en-GB"/>
        </w:rPr>
        <w:t xml:space="preserve">-The </w:t>
      </w:r>
      <w:r w:rsidR="005E02D0">
        <w:rPr>
          <w:lang w:val="en-GB"/>
        </w:rPr>
        <w:t>regions are</w:t>
      </w:r>
      <w:r>
        <w:rPr>
          <w:lang w:val="en-GB"/>
        </w:rPr>
        <w:t xml:space="preserve"> displayed in the </w:t>
      </w:r>
      <w:r w:rsidR="005E02D0">
        <w:rPr>
          <w:lang w:val="en-GB"/>
        </w:rPr>
        <w:t>dropdown</w:t>
      </w:r>
      <w:r>
        <w:rPr>
          <w:lang w:val="en-GB"/>
        </w:rPr>
        <w:t xml:space="preserve"> box in 3 columns in the desktop version</w:t>
      </w:r>
    </w:p>
    <w:p w14:paraId="441B361A" w14:textId="77777777" w:rsidR="00944FF2" w:rsidRDefault="00944FF2" w:rsidP="00A712DF">
      <w:pPr>
        <w:keepNext/>
        <w:jc w:val="center"/>
      </w:pPr>
      <w:r>
        <w:rPr>
          <w:noProof/>
          <w:lang w:val="en-US" w:eastAsia="en-US"/>
        </w:rPr>
        <w:drawing>
          <wp:inline distT="0" distB="0" distL="0" distR="0" wp14:anchorId="441B3754" wp14:editId="3F86D553">
            <wp:extent cx="4498848" cy="167164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07597" cy="1674893"/>
                    </a:xfrm>
                    <a:prstGeom prst="rect">
                      <a:avLst/>
                    </a:prstGeom>
                  </pic:spPr>
                </pic:pic>
              </a:graphicData>
            </a:graphic>
          </wp:inline>
        </w:drawing>
      </w:r>
    </w:p>
    <w:p w14:paraId="441B361B" w14:textId="77777777" w:rsidR="00D75A9E" w:rsidRDefault="00944FF2" w:rsidP="00944FF2">
      <w:pPr>
        <w:pStyle w:val="Caption"/>
        <w:jc w:val="center"/>
        <w:rPr>
          <w:lang w:val="en-GB"/>
        </w:rPr>
      </w:pPr>
      <w:r w:rsidRPr="0004665D">
        <w:rPr>
          <w:lang w:val="en-US"/>
        </w:rPr>
        <w:t xml:space="preserve">Abbildung </w:t>
      </w:r>
      <w:r>
        <w:fldChar w:fldCharType="begin"/>
      </w:r>
      <w:r w:rsidRPr="0004665D">
        <w:rPr>
          <w:lang w:val="en-US"/>
        </w:rPr>
        <w:instrText xml:space="preserve"> SEQ Abbildung \* ARABIC </w:instrText>
      </w:r>
      <w:r>
        <w:fldChar w:fldCharType="separate"/>
      </w:r>
      <w:r w:rsidR="00F06247">
        <w:rPr>
          <w:noProof/>
          <w:lang w:val="en-US"/>
        </w:rPr>
        <w:t>14</w:t>
      </w:r>
      <w:r>
        <w:fldChar w:fldCharType="end"/>
      </w:r>
      <w:r w:rsidRPr="0004665D">
        <w:rPr>
          <w:lang w:val="en-US"/>
        </w:rPr>
        <w:t>: Country Specific Region Selector</w:t>
      </w:r>
    </w:p>
    <w:p w14:paraId="441B361C" w14:textId="77777777" w:rsidR="0004665D" w:rsidRDefault="0004665D">
      <w:pPr>
        <w:tabs>
          <w:tab w:val="clear" w:pos="2268"/>
        </w:tabs>
        <w:spacing w:after="0"/>
        <w:rPr>
          <w:lang w:val="en-GB"/>
        </w:rPr>
      </w:pPr>
    </w:p>
    <w:p w14:paraId="7352C282" w14:textId="77777777" w:rsidR="003E12A7" w:rsidRDefault="003E12A7">
      <w:pPr>
        <w:tabs>
          <w:tab w:val="clear" w:pos="2268"/>
        </w:tabs>
        <w:spacing w:after="0"/>
        <w:rPr>
          <w:rFonts w:ascii="Stone Sans ITC TT" w:hAnsi="Stone Sans ITC TT"/>
          <w:caps/>
          <w:color w:val="213BA7"/>
          <w:spacing w:val="8"/>
          <w:lang w:val="en-GB"/>
        </w:rPr>
      </w:pPr>
      <w:r>
        <w:rPr>
          <w:lang w:val="en-GB"/>
        </w:rPr>
        <w:br w:type="page"/>
      </w:r>
    </w:p>
    <w:p w14:paraId="441B361D" w14:textId="6283BF67" w:rsidR="0004665D" w:rsidRDefault="0004665D" w:rsidP="0004665D">
      <w:pPr>
        <w:pStyle w:val="Heading2"/>
        <w:numPr>
          <w:ilvl w:val="2"/>
          <w:numId w:val="15"/>
        </w:numPr>
        <w:rPr>
          <w:lang w:val="en-GB"/>
        </w:rPr>
      </w:pPr>
      <w:bookmarkStart w:id="54" w:name="_Toc448823300"/>
      <w:r>
        <w:rPr>
          <w:lang w:val="en-GB"/>
        </w:rPr>
        <w:lastRenderedPageBreak/>
        <w:t>Price “From”-“To” Slider</w:t>
      </w:r>
      <w:bookmarkEnd w:id="54"/>
    </w:p>
    <w:p w14:paraId="441B361E" w14:textId="1A8A4398" w:rsidR="0004665D" w:rsidRDefault="0004665D">
      <w:pPr>
        <w:tabs>
          <w:tab w:val="clear" w:pos="2268"/>
        </w:tabs>
        <w:spacing w:after="0"/>
        <w:rPr>
          <w:lang w:val="en-GB"/>
        </w:rPr>
      </w:pPr>
      <w:r>
        <w:rPr>
          <w:lang w:val="en-GB"/>
        </w:rPr>
        <w:t xml:space="preserve">The prise should </w:t>
      </w:r>
      <w:r w:rsidR="008C49F2">
        <w:rPr>
          <w:lang w:val="en-GB"/>
        </w:rPr>
        <w:t>now be selectable</w:t>
      </w:r>
      <w:r>
        <w:rPr>
          <w:lang w:val="en-GB"/>
        </w:rPr>
        <w:t xml:space="preserve"> in a slider with 2 pointers. One represents the “from” and the other the “to”. The Price range is still from “0 CHF” to “&gt;10’000’000 CHF”. </w:t>
      </w:r>
    </w:p>
    <w:p w14:paraId="441B361F" w14:textId="77777777" w:rsidR="0004665D" w:rsidRDefault="0004665D">
      <w:pPr>
        <w:tabs>
          <w:tab w:val="clear" w:pos="2268"/>
        </w:tabs>
        <w:spacing w:after="0"/>
        <w:rPr>
          <w:lang w:val="en-GB"/>
        </w:rPr>
      </w:pPr>
      <w:r>
        <w:rPr>
          <w:lang w:val="en-GB"/>
        </w:rPr>
        <w:t xml:space="preserve">The slider should jump over the same defined values like in 2.1. Other values are not allowed. </w:t>
      </w:r>
    </w:p>
    <w:p w14:paraId="441B3620" w14:textId="77777777" w:rsidR="0004665D" w:rsidRDefault="0004665D">
      <w:pPr>
        <w:tabs>
          <w:tab w:val="clear" w:pos="2268"/>
        </w:tabs>
        <w:spacing w:after="0"/>
        <w:rPr>
          <w:lang w:val="en-GB"/>
        </w:rPr>
      </w:pPr>
      <w:r>
        <w:rPr>
          <w:lang w:val="en-GB"/>
        </w:rPr>
        <w:t xml:space="preserve">Also the slider should show on which position he’s actually pointing. </w:t>
      </w:r>
    </w:p>
    <w:p w14:paraId="63BF1332" w14:textId="3FC535A4" w:rsidR="00165225" w:rsidRDefault="00165225">
      <w:pPr>
        <w:tabs>
          <w:tab w:val="clear" w:pos="2268"/>
        </w:tabs>
        <w:spacing w:after="0"/>
        <w:rPr>
          <w:lang w:val="en-GB"/>
        </w:rPr>
      </w:pPr>
      <w:r>
        <w:rPr>
          <w:lang w:val="en-GB"/>
        </w:rPr>
        <w:t xml:space="preserve">Max value cannot be lower than min value and 0-0 is also not allowed. </w:t>
      </w:r>
    </w:p>
    <w:p w14:paraId="441B3621" w14:textId="77777777" w:rsidR="0004665D" w:rsidRDefault="0004665D" w:rsidP="00A712DF">
      <w:pPr>
        <w:keepNext/>
        <w:tabs>
          <w:tab w:val="clear" w:pos="2268"/>
        </w:tabs>
        <w:spacing w:after="0"/>
        <w:jc w:val="center"/>
      </w:pPr>
      <w:r>
        <w:rPr>
          <w:noProof/>
          <w:lang w:val="en-US" w:eastAsia="en-US"/>
        </w:rPr>
        <w:drawing>
          <wp:inline distT="0" distB="0" distL="0" distR="0" wp14:anchorId="441B3756" wp14:editId="0B37055F">
            <wp:extent cx="5448599" cy="38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73490" cy="384065"/>
                    </a:xfrm>
                    <a:prstGeom prst="rect">
                      <a:avLst/>
                    </a:prstGeom>
                  </pic:spPr>
                </pic:pic>
              </a:graphicData>
            </a:graphic>
          </wp:inline>
        </w:drawing>
      </w:r>
    </w:p>
    <w:p w14:paraId="441B3622" w14:textId="77777777" w:rsidR="0004665D" w:rsidRDefault="0004665D" w:rsidP="0004665D">
      <w:pPr>
        <w:pStyle w:val="Caption"/>
        <w:jc w:val="center"/>
      </w:pPr>
      <w:r>
        <w:t xml:space="preserve">Abbildung </w:t>
      </w:r>
      <w:r>
        <w:fldChar w:fldCharType="begin"/>
      </w:r>
      <w:r>
        <w:instrText xml:space="preserve"> SEQ Abbildung \* ARABIC </w:instrText>
      </w:r>
      <w:r>
        <w:fldChar w:fldCharType="separate"/>
      </w:r>
      <w:r w:rsidR="00F06247">
        <w:rPr>
          <w:noProof/>
        </w:rPr>
        <w:t>15</w:t>
      </w:r>
      <w:r>
        <w:fldChar w:fldCharType="end"/>
      </w:r>
      <w:r>
        <w:t>: Price Slider</w:t>
      </w:r>
    </w:p>
    <w:p w14:paraId="3031D586" w14:textId="77777777" w:rsidR="003E12A7" w:rsidRPr="003E12A7" w:rsidRDefault="003E12A7" w:rsidP="003E12A7"/>
    <w:p w14:paraId="441B3624" w14:textId="77777777" w:rsidR="00D34195" w:rsidRDefault="00DA1AB0" w:rsidP="00D34195">
      <w:pPr>
        <w:pStyle w:val="Heading2"/>
        <w:numPr>
          <w:ilvl w:val="2"/>
          <w:numId w:val="15"/>
        </w:numPr>
        <w:rPr>
          <w:lang w:val="en-GB"/>
        </w:rPr>
      </w:pPr>
      <w:bookmarkStart w:id="55" w:name="_Toc448823301"/>
      <w:r>
        <w:rPr>
          <w:lang w:val="en-GB"/>
        </w:rPr>
        <w:t>Legends, Counter and Saving</w:t>
      </w:r>
      <w:bookmarkEnd w:id="55"/>
    </w:p>
    <w:p w14:paraId="441B3625" w14:textId="248DCFEC" w:rsidR="00E366A1" w:rsidRDefault="00E366A1" w:rsidP="00DA1AB0">
      <w:pPr>
        <w:rPr>
          <w:lang w:val="en-GB"/>
        </w:rPr>
      </w:pPr>
      <w:r>
        <w:rPr>
          <w:lang w:val="en-GB"/>
        </w:rPr>
        <w:t>-</w:t>
      </w:r>
      <w:r w:rsidR="00DA1AB0">
        <w:rPr>
          <w:lang w:val="en-GB"/>
        </w:rPr>
        <w:t>This</w:t>
      </w:r>
      <w:r w:rsidR="008C49F2">
        <w:rPr>
          <w:lang w:val="en-GB"/>
        </w:rPr>
        <w:t xml:space="preserve"> section explains with a legend</w:t>
      </w:r>
      <w:r w:rsidR="00DA1AB0">
        <w:rPr>
          <w:lang w:val="en-GB"/>
        </w:rPr>
        <w:t xml:space="preserve">, which offers are internal or external. </w:t>
      </w:r>
    </w:p>
    <w:p w14:paraId="441B3626" w14:textId="4E3F62EE" w:rsidR="00DA1AB0" w:rsidRDefault="00E366A1" w:rsidP="00DA1AB0">
      <w:pPr>
        <w:rPr>
          <w:lang w:val="en-GB"/>
        </w:rPr>
      </w:pPr>
      <w:r>
        <w:rPr>
          <w:lang w:val="en-GB"/>
        </w:rPr>
        <w:t>-</w:t>
      </w:r>
      <w:r w:rsidR="008C49F2">
        <w:rPr>
          <w:lang w:val="en-GB"/>
        </w:rPr>
        <w:t>A</w:t>
      </w:r>
      <w:r w:rsidR="00DA1AB0">
        <w:rPr>
          <w:lang w:val="en-GB"/>
        </w:rPr>
        <w:t xml:space="preserve"> counter which reacts </w:t>
      </w:r>
      <w:r w:rsidR="008C49F2">
        <w:rPr>
          <w:lang w:val="en-GB"/>
        </w:rPr>
        <w:t>to</w:t>
      </w:r>
      <w:r w:rsidR="00DA1AB0">
        <w:rPr>
          <w:lang w:val="en-GB"/>
        </w:rPr>
        <w:t xml:space="preserve"> every change </w:t>
      </w:r>
      <w:r w:rsidR="008C49F2">
        <w:rPr>
          <w:lang w:val="en-GB"/>
        </w:rPr>
        <w:t xml:space="preserve">that </w:t>
      </w:r>
      <w:r w:rsidR="00DA1AB0">
        <w:rPr>
          <w:lang w:val="en-GB"/>
        </w:rPr>
        <w:t xml:space="preserve">the user makes in the filter criteria, shows the total amount of internal and external offers. </w:t>
      </w:r>
    </w:p>
    <w:p w14:paraId="441B3627" w14:textId="62ABB7CA" w:rsidR="00E366A1" w:rsidRPr="00DA1AB0" w:rsidRDefault="00E366A1" w:rsidP="00E366A1">
      <w:pPr>
        <w:rPr>
          <w:lang w:val="en-GB"/>
        </w:rPr>
      </w:pPr>
      <w:r>
        <w:rPr>
          <w:lang w:val="en-GB"/>
        </w:rPr>
        <w:t xml:space="preserve">-A button is for </w:t>
      </w:r>
      <w:r w:rsidR="008C49F2">
        <w:rPr>
          <w:lang w:val="en-GB"/>
        </w:rPr>
        <w:t>saving a searchabo.</w:t>
      </w:r>
    </w:p>
    <w:p w14:paraId="441B3628" w14:textId="51CC7BC6" w:rsidR="00E366A1" w:rsidRDefault="008C49F2" w:rsidP="00E366A1">
      <w:pPr>
        <w:keepNext/>
      </w:pPr>
      <w:r>
        <w:rPr>
          <w:noProof/>
          <w:lang w:val="en-US" w:eastAsia="en-US"/>
        </w:rPr>
        <w:drawing>
          <wp:inline distT="0" distB="0" distL="0" distR="0" wp14:anchorId="2CB549C0" wp14:editId="669DA92F">
            <wp:extent cx="5760085" cy="49664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496644"/>
                    </a:xfrm>
                    <a:prstGeom prst="rect">
                      <a:avLst/>
                    </a:prstGeom>
                  </pic:spPr>
                </pic:pic>
              </a:graphicData>
            </a:graphic>
          </wp:inline>
        </w:drawing>
      </w:r>
    </w:p>
    <w:p w14:paraId="441B3629" w14:textId="77777777" w:rsidR="00D34195" w:rsidRDefault="00E366A1" w:rsidP="00E366A1">
      <w:pPr>
        <w:pStyle w:val="Caption"/>
        <w:jc w:val="center"/>
        <w:rPr>
          <w:lang w:val="en-GB"/>
        </w:rPr>
      </w:pPr>
      <w:r w:rsidRPr="00346A4E">
        <w:rPr>
          <w:lang w:val="en-US"/>
        </w:rPr>
        <w:t xml:space="preserve">Abbildung </w:t>
      </w:r>
      <w:r>
        <w:fldChar w:fldCharType="begin"/>
      </w:r>
      <w:r w:rsidRPr="00346A4E">
        <w:rPr>
          <w:lang w:val="en-US"/>
        </w:rPr>
        <w:instrText xml:space="preserve"> SEQ Abbildung \* ARABIC </w:instrText>
      </w:r>
      <w:r>
        <w:fldChar w:fldCharType="separate"/>
      </w:r>
      <w:r w:rsidR="00F06247">
        <w:rPr>
          <w:noProof/>
          <w:lang w:val="en-US"/>
        </w:rPr>
        <w:t>16</w:t>
      </w:r>
      <w:r>
        <w:fldChar w:fldCharType="end"/>
      </w:r>
      <w:r w:rsidRPr="00346A4E">
        <w:rPr>
          <w:lang w:val="en-US"/>
        </w:rPr>
        <w:t>: Legend, Counter and SaveButton Panel</w:t>
      </w:r>
    </w:p>
    <w:p w14:paraId="441B362A" w14:textId="77777777" w:rsidR="00E366A1" w:rsidRDefault="00E366A1" w:rsidP="00D34195">
      <w:pPr>
        <w:rPr>
          <w:lang w:val="en-GB"/>
        </w:rPr>
      </w:pPr>
    </w:p>
    <w:p w14:paraId="441B362B" w14:textId="77777777" w:rsidR="00E366A1" w:rsidRDefault="00E366A1" w:rsidP="00E366A1">
      <w:pPr>
        <w:pStyle w:val="Heading2"/>
        <w:numPr>
          <w:ilvl w:val="2"/>
          <w:numId w:val="15"/>
        </w:numPr>
        <w:rPr>
          <w:lang w:val="en-GB"/>
        </w:rPr>
      </w:pPr>
      <w:bookmarkStart w:id="56" w:name="_Ref445127082"/>
      <w:bookmarkStart w:id="57" w:name="_Toc448823302"/>
      <w:r>
        <w:rPr>
          <w:lang w:val="en-GB"/>
        </w:rPr>
        <w:t>Save Searchabo</w:t>
      </w:r>
      <w:bookmarkEnd w:id="56"/>
      <w:bookmarkEnd w:id="57"/>
    </w:p>
    <w:p w14:paraId="441B362C" w14:textId="33D848A3" w:rsidR="00E366A1" w:rsidRDefault="00346A4E" w:rsidP="00D34195">
      <w:pPr>
        <w:rPr>
          <w:lang w:val="en-GB"/>
        </w:rPr>
      </w:pPr>
      <w:r>
        <w:rPr>
          <w:lang w:val="en-GB"/>
        </w:rPr>
        <w:t>The buyer has the possibility to save his configuration</w:t>
      </w:r>
      <w:r w:rsidR="00E66BCD">
        <w:rPr>
          <w:lang w:val="en-GB"/>
        </w:rPr>
        <w:t xml:space="preserve"> (only Premium Account)</w:t>
      </w:r>
      <w:r>
        <w:rPr>
          <w:lang w:val="en-GB"/>
        </w:rPr>
        <w:t xml:space="preserve">. For that he has </w:t>
      </w:r>
      <w:r w:rsidR="009A087E">
        <w:rPr>
          <w:lang w:val="en-GB"/>
        </w:rPr>
        <w:t>2</w:t>
      </w:r>
      <w:r>
        <w:rPr>
          <w:lang w:val="en-GB"/>
        </w:rPr>
        <w:t xml:space="preserve"> possibilities: </w:t>
      </w:r>
    </w:p>
    <w:p w14:paraId="441B362D" w14:textId="77777777" w:rsidR="00346A4E" w:rsidRPr="00346A4E" w:rsidRDefault="00346A4E" w:rsidP="00D34195">
      <w:pPr>
        <w:rPr>
          <w:b/>
          <w:lang w:val="en-GB"/>
        </w:rPr>
      </w:pPr>
      <w:r w:rsidRPr="00346A4E">
        <w:rPr>
          <w:b/>
          <w:lang w:val="en-GB"/>
        </w:rPr>
        <w:t>Saving a new Searchabo:</w:t>
      </w:r>
    </w:p>
    <w:p w14:paraId="441B362E" w14:textId="17B4AF6E" w:rsidR="00346A4E" w:rsidRDefault="00346A4E" w:rsidP="00346A4E">
      <w:pPr>
        <w:tabs>
          <w:tab w:val="clear" w:pos="2268"/>
          <w:tab w:val="left" w:pos="567"/>
        </w:tabs>
        <w:rPr>
          <w:lang w:val="en-GB"/>
        </w:rPr>
      </w:pPr>
      <w:r>
        <w:rPr>
          <w:lang w:val="en-GB"/>
        </w:rPr>
        <w:tab/>
        <w:t>If there are no search</w:t>
      </w:r>
      <w:r w:rsidR="008C49F2">
        <w:rPr>
          <w:lang w:val="en-GB"/>
        </w:rPr>
        <w:t>abo selected and the user presses “Parameter als Suchabo speichern”</w:t>
      </w:r>
    </w:p>
    <w:p w14:paraId="441B362F" w14:textId="7A180E73" w:rsidR="00346A4E" w:rsidRDefault="00346A4E" w:rsidP="00346A4E">
      <w:pPr>
        <w:tabs>
          <w:tab w:val="left" w:pos="567"/>
        </w:tabs>
        <w:rPr>
          <w:lang w:val="en-GB"/>
        </w:rPr>
      </w:pPr>
      <w:r>
        <w:rPr>
          <w:lang w:val="en-GB"/>
        </w:rPr>
        <w:tab/>
        <w:t>-The save popup window appears and ask</w:t>
      </w:r>
      <w:r w:rsidR="008C49F2">
        <w:rPr>
          <w:lang w:val="en-GB"/>
        </w:rPr>
        <w:t>s</w:t>
      </w:r>
      <w:r>
        <w:rPr>
          <w:lang w:val="en-GB"/>
        </w:rPr>
        <w:t xml:space="preserve"> for entering a searchabo name</w:t>
      </w:r>
    </w:p>
    <w:p w14:paraId="441B3630" w14:textId="77777777" w:rsidR="00346A4E" w:rsidRDefault="00346A4E" w:rsidP="00346A4E">
      <w:pPr>
        <w:tabs>
          <w:tab w:val="left" w:pos="567"/>
        </w:tabs>
        <w:rPr>
          <w:lang w:val="en-GB"/>
        </w:rPr>
      </w:pPr>
      <w:r>
        <w:rPr>
          <w:lang w:val="en-GB"/>
        </w:rPr>
        <w:tab/>
        <w:t>-User can save or cancel the process</w:t>
      </w:r>
    </w:p>
    <w:p w14:paraId="441B3631" w14:textId="77777777" w:rsidR="00346A4E" w:rsidRDefault="00346A4E" w:rsidP="00346A4E">
      <w:pPr>
        <w:tabs>
          <w:tab w:val="left" w:pos="567"/>
        </w:tabs>
        <w:rPr>
          <w:lang w:val="en-GB"/>
        </w:rPr>
      </w:pPr>
      <w:r>
        <w:rPr>
          <w:lang w:val="en-GB"/>
        </w:rPr>
        <w:tab/>
        <w:t xml:space="preserve">-Searchabo is created with the default values. (see </w:t>
      </w:r>
      <w:r>
        <w:rPr>
          <w:lang w:val="en-GB"/>
        </w:rPr>
        <w:fldChar w:fldCharType="begin"/>
      </w:r>
      <w:r>
        <w:rPr>
          <w:lang w:val="en-GB"/>
        </w:rPr>
        <w:instrText xml:space="preserve"> REF _Ref445127400 \r \h </w:instrText>
      </w:r>
      <w:r>
        <w:rPr>
          <w:lang w:val="en-GB"/>
        </w:rPr>
      </w:r>
      <w:r>
        <w:rPr>
          <w:lang w:val="en-GB"/>
        </w:rPr>
        <w:fldChar w:fldCharType="separate"/>
      </w:r>
      <w:r w:rsidR="00F06247">
        <w:rPr>
          <w:lang w:val="en-GB"/>
        </w:rPr>
        <w:t>5.6</w:t>
      </w:r>
      <w:r>
        <w:rPr>
          <w:lang w:val="en-GB"/>
        </w:rPr>
        <w:fldChar w:fldCharType="end"/>
      </w:r>
      <w:r>
        <w:rPr>
          <w:lang w:val="en-GB"/>
        </w:rPr>
        <w:t>)</w:t>
      </w:r>
    </w:p>
    <w:p w14:paraId="441B3632" w14:textId="77777777" w:rsidR="00346A4E" w:rsidRPr="00346A4E" w:rsidRDefault="00346A4E" w:rsidP="00346A4E">
      <w:pPr>
        <w:tabs>
          <w:tab w:val="left" w:pos="567"/>
        </w:tabs>
        <w:rPr>
          <w:b/>
          <w:lang w:val="en-GB"/>
        </w:rPr>
      </w:pPr>
      <w:r w:rsidRPr="00346A4E">
        <w:rPr>
          <w:b/>
          <w:lang w:val="en-GB"/>
        </w:rPr>
        <w:t>Updating a Searchabo:</w:t>
      </w:r>
    </w:p>
    <w:p w14:paraId="441B3633" w14:textId="77777777" w:rsidR="00346A4E" w:rsidRDefault="00346A4E" w:rsidP="00346A4E">
      <w:pPr>
        <w:tabs>
          <w:tab w:val="left" w:pos="567"/>
        </w:tabs>
        <w:rPr>
          <w:lang w:val="en-GB"/>
        </w:rPr>
      </w:pPr>
      <w:r>
        <w:rPr>
          <w:lang w:val="en-GB"/>
        </w:rPr>
        <w:tab/>
        <w:t xml:space="preserve">- Abo is selected in the searchabo dropbox </w:t>
      </w:r>
    </w:p>
    <w:p w14:paraId="441B3634" w14:textId="38109F6F" w:rsidR="00346A4E" w:rsidRDefault="00346A4E" w:rsidP="00346A4E">
      <w:pPr>
        <w:tabs>
          <w:tab w:val="left" w:pos="567"/>
        </w:tabs>
        <w:rPr>
          <w:lang w:val="en-GB"/>
        </w:rPr>
      </w:pPr>
      <w:r>
        <w:rPr>
          <w:lang w:val="en-GB"/>
        </w:rPr>
        <w:tab/>
        <w:t xml:space="preserve">- User clicks on </w:t>
      </w:r>
      <w:r w:rsidR="008C49F2">
        <w:rPr>
          <w:lang w:val="en-GB"/>
        </w:rPr>
        <w:t>“Parameter als Suchabo speichern”</w:t>
      </w:r>
      <w:r>
        <w:rPr>
          <w:lang w:val="en-GB"/>
        </w:rPr>
        <w:t xml:space="preserve"> button</w:t>
      </w:r>
    </w:p>
    <w:p w14:paraId="441B3635" w14:textId="77777777" w:rsidR="00346A4E" w:rsidRDefault="00346A4E" w:rsidP="00346A4E">
      <w:pPr>
        <w:tabs>
          <w:tab w:val="left" w:pos="567"/>
        </w:tabs>
        <w:rPr>
          <w:lang w:val="en-GB"/>
        </w:rPr>
      </w:pPr>
      <w:r>
        <w:rPr>
          <w:lang w:val="en-GB"/>
        </w:rPr>
        <w:tab/>
        <w:t>- Popup window appears with the searchabo name</w:t>
      </w:r>
    </w:p>
    <w:p w14:paraId="441B3636" w14:textId="77777777" w:rsidR="00346A4E" w:rsidRDefault="00346A4E" w:rsidP="00346A4E">
      <w:pPr>
        <w:tabs>
          <w:tab w:val="left" w:pos="567"/>
        </w:tabs>
        <w:rPr>
          <w:lang w:val="en-GB"/>
        </w:rPr>
      </w:pPr>
      <w:r>
        <w:rPr>
          <w:lang w:val="en-GB"/>
        </w:rPr>
        <w:tab/>
        <w:t>- User has the possibility to give a new name (creates a new searchabo)</w:t>
      </w:r>
    </w:p>
    <w:p w14:paraId="441B3637" w14:textId="77777777" w:rsidR="00D7794D" w:rsidRDefault="00D7794D" w:rsidP="00D7794D">
      <w:pPr>
        <w:tabs>
          <w:tab w:val="left" w:pos="1134"/>
        </w:tabs>
        <w:rPr>
          <w:lang w:val="en-GB"/>
        </w:rPr>
      </w:pPr>
      <w:r>
        <w:rPr>
          <w:lang w:val="en-GB"/>
        </w:rPr>
        <w:tab/>
        <w:t>- default values are taken</w:t>
      </w:r>
    </w:p>
    <w:p w14:paraId="441B3638" w14:textId="77777777" w:rsidR="00346A4E" w:rsidRDefault="00346A4E" w:rsidP="00346A4E">
      <w:pPr>
        <w:tabs>
          <w:tab w:val="left" w:pos="567"/>
        </w:tabs>
        <w:rPr>
          <w:lang w:val="en-GB"/>
        </w:rPr>
      </w:pPr>
      <w:r>
        <w:rPr>
          <w:lang w:val="en-GB"/>
        </w:rPr>
        <w:tab/>
        <w:t xml:space="preserve">- User keeps the name </w:t>
      </w:r>
      <w:r w:rsidRPr="00346A4E">
        <w:rPr>
          <w:lang w:val="en-GB"/>
        </w:rPr>
        <w:sym w:font="Wingdings" w:char="F0E0"/>
      </w:r>
      <w:r>
        <w:rPr>
          <w:lang w:val="en-GB"/>
        </w:rPr>
        <w:t xml:space="preserve"> searchabo is updated and saved. </w:t>
      </w:r>
    </w:p>
    <w:p w14:paraId="441B3639" w14:textId="77777777" w:rsidR="00346A4E" w:rsidRDefault="00346A4E" w:rsidP="00346A4E">
      <w:pPr>
        <w:tabs>
          <w:tab w:val="clear" w:pos="2268"/>
          <w:tab w:val="left" w:pos="567"/>
          <w:tab w:val="left" w:pos="1134"/>
        </w:tabs>
        <w:rPr>
          <w:lang w:val="en-GB"/>
        </w:rPr>
      </w:pPr>
      <w:r>
        <w:rPr>
          <w:lang w:val="en-GB"/>
        </w:rPr>
        <w:tab/>
      </w:r>
      <w:r>
        <w:rPr>
          <w:lang w:val="en-GB"/>
        </w:rPr>
        <w:tab/>
        <w:t>-all configured values for the searchabo are kepts</w:t>
      </w:r>
    </w:p>
    <w:p w14:paraId="7AF73ECD" w14:textId="71FC842A" w:rsidR="00445698" w:rsidRDefault="00445698" w:rsidP="00346A4E">
      <w:pPr>
        <w:tabs>
          <w:tab w:val="clear" w:pos="2268"/>
          <w:tab w:val="left" w:pos="567"/>
          <w:tab w:val="left" w:pos="1134"/>
        </w:tabs>
        <w:rPr>
          <w:lang w:val="en-GB"/>
        </w:rPr>
      </w:pPr>
    </w:p>
    <w:p w14:paraId="0C8BEF6D" w14:textId="6F6CDC38" w:rsidR="00445698" w:rsidRPr="000D3601" w:rsidRDefault="00445698" w:rsidP="00445698">
      <w:pPr>
        <w:pStyle w:val="Heading2"/>
        <w:numPr>
          <w:ilvl w:val="2"/>
          <w:numId w:val="15"/>
        </w:numPr>
        <w:rPr>
          <w:highlight w:val="yellow"/>
          <w:lang w:val="en-GB"/>
        </w:rPr>
      </w:pPr>
      <w:r w:rsidRPr="000D3601">
        <w:rPr>
          <w:highlight w:val="yellow"/>
          <w:lang w:val="en-GB"/>
        </w:rPr>
        <w:t>Free Account: Secretly Save Searchabo</w:t>
      </w:r>
    </w:p>
    <w:p w14:paraId="4F790D35" w14:textId="2D02F4AB" w:rsidR="00445698" w:rsidRDefault="00445698" w:rsidP="00346A4E">
      <w:pPr>
        <w:tabs>
          <w:tab w:val="clear" w:pos="2268"/>
          <w:tab w:val="left" w:pos="567"/>
          <w:tab w:val="left" w:pos="1134"/>
        </w:tabs>
        <w:rPr>
          <w:lang w:val="en-GB"/>
        </w:rPr>
      </w:pPr>
      <w:r>
        <w:rPr>
          <w:lang w:val="en-GB"/>
        </w:rPr>
        <w:t xml:space="preserve">Due that the free member cannot save the searchabo we would like to save the last search of the user as “secret” searchabo, that is not visible for the free user but helps for the statistics for the admin. </w:t>
      </w:r>
    </w:p>
    <w:p w14:paraId="5B88DFEA" w14:textId="4DD99358" w:rsidR="00445698" w:rsidRDefault="00445698" w:rsidP="00346A4E">
      <w:pPr>
        <w:tabs>
          <w:tab w:val="clear" w:pos="2268"/>
          <w:tab w:val="left" w:pos="567"/>
          <w:tab w:val="left" w:pos="1134"/>
        </w:tabs>
        <w:rPr>
          <w:lang w:val="en-GB"/>
        </w:rPr>
      </w:pPr>
      <w:r>
        <w:rPr>
          <w:lang w:val="en-GB"/>
        </w:rPr>
        <w:t xml:space="preserve">So the statistics has a new type of searchabo and the admin can still see what the people are looking for, but the free member sees nothing of all that. </w:t>
      </w:r>
      <w:r w:rsidR="00E66BCD">
        <w:rPr>
          <w:lang w:val="en-GB"/>
        </w:rPr>
        <w:t xml:space="preserve">For that we always save the last 50 searches of the buyer. </w:t>
      </w:r>
    </w:p>
    <w:p w14:paraId="441B363A" w14:textId="77777777" w:rsidR="00346A4E" w:rsidRDefault="00346A4E" w:rsidP="00346A4E">
      <w:pPr>
        <w:keepNext/>
        <w:tabs>
          <w:tab w:val="left" w:pos="567"/>
        </w:tabs>
      </w:pPr>
      <w:r>
        <w:rPr>
          <w:noProof/>
          <w:lang w:val="en-US" w:eastAsia="en-US"/>
        </w:rPr>
        <w:lastRenderedPageBreak/>
        <w:drawing>
          <wp:inline distT="0" distB="0" distL="0" distR="0" wp14:anchorId="441B375A" wp14:editId="441B375B">
            <wp:extent cx="5760085" cy="25022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2502202"/>
                    </a:xfrm>
                    <a:prstGeom prst="rect">
                      <a:avLst/>
                    </a:prstGeom>
                  </pic:spPr>
                </pic:pic>
              </a:graphicData>
            </a:graphic>
          </wp:inline>
        </w:drawing>
      </w:r>
    </w:p>
    <w:p w14:paraId="441B363B" w14:textId="77777777" w:rsidR="00346A4E" w:rsidRDefault="00346A4E" w:rsidP="00346A4E">
      <w:pPr>
        <w:pStyle w:val="Caption"/>
        <w:jc w:val="center"/>
      </w:pPr>
      <w:r>
        <w:t xml:space="preserve">Abbildung </w:t>
      </w:r>
      <w:r>
        <w:fldChar w:fldCharType="begin"/>
      </w:r>
      <w:r>
        <w:instrText xml:space="preserve"> SEQ Abbildung \* ARABIC </w:instrText>
      </w:r>
      <w:r>
        <w:fldChar w:fldCharType="separate"/>
      </w:r>
      <w:r w:rsidR="00F06247">
        <w:rPr>
          <w:noProof/>
        </w:rPr>
        <w:t>17</w:t>
      </w:r>
      <w:r>
        <w:fldChar w:fldCharType="end"/>
      </w:r>
      <w:r>
        <w:t>: Save/Update Suchabo</w:t>
      </w:r>
    </w:p>
    <w:p w14:paraId="441B363C" w14:textId="77777777" w:rsidR="00346A4E" w:rsidRDefault="00346A4E" w:rsidP="00346A4E">
      <w:pPr>
        <w:rPr>
          <w:lang w:val="en-GB"/>
        </w:rPr>
      </w:pPr>
    </w:p>
    <w:p w14:paraId="441B363E" w14:textId="77777777" w:rsidR="00346A4E" w:rsidRDefault="00346A4E" w:rsidP="00346A4E">
      <w:pPr>
        <w:pStyle w:val="Heading2"/>
        <w:numPr>
          <w:ilvl w:val="1"/>
          <w:numId w:val="15"/>
        </w:numPr>
        <w:rPr>
          <w:lang w:val="en-GB"/>
        </w:rPr>
      </w:pPr>
      <w:bookmarkStart w:id="58" w:name="_Ref445127400"/>
      <w:bookmarkStart w:id="59" w:name="_Toc448823303"/>
      <w:r>
        <w:rPr>
          <w:lang w:val="en-GB"/>
        </w:rPr>
        <w:t>Searchabo Overview</w:t>
      </w:r>
      <w:bookmarkEnd w:id="58"/>
      <w:bookmarkEnd w:id="59"/>
    </w:p>
    <w:p w14:paraId="441B363F" w14:textId="4C193F81" w:rsidR="00D96844" w:rsidRDefault="00D96844" w:rsidP="00346A4E">
      <w:pPr>
        <w:rPr>
          <w:lang w:val="en-GB"/>
        </w:rPr>
      </w:pPr>
      <w:r>
        <w:rPr>
          <w:lang w:val="en-GB"/>
        </w:rPr>
        <w:t>This page gives the user the possibilit</w:t>
      </w:r>
      <w:r w:rsidR="00170E6C">
        <w:rPr>
          <w:lang w:val="en-GB"/>
        </w:rPr>
        <w:t>y</w:t>
      </w:r>
      <w:r>
        <w:rPr>
          <w:lang w:val="en-GB"/>
        </w:rPr>
        <w:t xml:space="preserve"> to see which searchabos he has. Also he can change some settings for each searchaboo:</w:t>
      </w:r>
    </w:p>
    <w:p w14:paraId="441B3640" w14:textId="77777777" w:rsidR="00E86C7D" w:rsidRDefault="00E86C7D" w:rsidP="003627B1">
      <w:pPr>
        <w:tabs>
          <w:tab w:val="left" w:pos="1843"/>
        </w:tabs>
        <w:rPr>
          <w:lang w:val="en-GB"/>
        </w:rPr>
      </w:pPr>
      <w:r>
        <w:rPr>
          <w:lang w:val="en-GB"/>
        </w:rPr>
        <w:t>Column 1:</w:t>
      </w:r>
    </w:p>
    <w:p w14:paraId="441B3641" w14:textId="0311F1E5" w:rsidR="003627B1" w:rsidRDefault="003627B1" w:rsidP="003627B1">
      <w:pPr>
        <w:tabs>
          <w:tab w:val="left" w:pos="1843"/>
        </w:tabs>
        <w:rPr>
          <w:lang w:val="en-GB"/>
        </w:rPr>
      </w:pPr>
      <w:r>
        <w:rPr>
          <w:lang w:val="en-GB"/>
        </w:rPr>
        <w:t xml:space="preserve">-Searchaboname: </w:t>
      </w:r>
      <w:r>
        <w:rPr>
          <w:lang w:val="en-GB"/>
        </w:rPr>
        <w:tab/>
        <w:t xml:space="preserve">User can directly change the name of the searchabo in this </w:t>
      </w:r>
      <w:r w:rsidR="00506B7B">
        <w:rPr>
          <w:lang w:val="en-GB"/>
        </w:rPr>
        <w:t>text field</w:t>
      </w:r>
    </w:p>
    <w:p w14:paraId="441B3642" w14:textId="6725E51D" w:rsidR="003627B1" w:rsidRDefault="003627B1" w:rsidP="003627B1">
      <w:pPr>
        <w:tabs>
          <w:tab w:val="clear" w:pos="2268"/>
          <w:tab w:val="left" w:pos="1843"/>
        </w:tabs>
        <w:rPr>
          <w:lang w:val="en-GB"/>
        </w:rPr>
      </w:pPr>
      <w:r>
        <w:rPr>
          <w:lang w:val="en-GB"/>
        </w:rPr>
        <w:t>-Branchen:</w:t>
      </w:r>
      <w:r>
        <w:rPr>
          <w:lang w:val="en-GB"/>
        </w:rPr>
        <w:tab/>
        <w:t>List</w:t>
      </w:r>
      <w:r w:rsidR="00170E6C">
        <w:rPr>
          <w:lang w:val="en-GB"/>
        </w:rPr>
        <w:t>s</w:t>
      </w:r>
      <w:r>
        <w:rPr>
          <w:lang w:val="en-GB"/>
        </w:rPr>
        <w:t xml:space="preserve"> all selected </w:t>
      </w:r>
      <w:r w:rsidR="00506B7B">
        <w:rPr>
          <w:lang w:val="en-GB"/>
        </w:rPr>
        <w:t>industry sectors</w:t>
      </w:r>
      <w:r w:rsidR="00E86C7D">
        <w:rPr>
          <w:lang w:val="en-GB"/>
        </w:rPr>
        <w:t xml:space="preserve"> coma separated. </w:t>
      </w:r>
    </w:p>
    <w:p w14:paraId="441B3643" w14:textId="5250A206" w:rsidR="003B165E" w:rsidRDefault="003B165E" w:rsidP="003627B1">
      <w:pPr>
        <w:tabs>
          <w:tab w:val="clear" w:pos="2268"/>
          <w:tab w:val="left" w:pos="1843"/>
        </w:tabs>
        <w:rPr>
          <w:lang w:val="en-GB"/>
        </w:rPr>
      </w:pPr>
      <w:r>
        <w:rPr>
          <w:lang w:val="en-GB"/>
        </w:rPr>
        <w:t>-Regionen:</w:t>
      </w:r>
      <w:r>
        <w:rPr>
          <w:lang w:val="en-GB"/>
        </w:rPr>
        <w:tab/>
        <w:t>List all s</w:t>
      </w:r>
      <w:r w:rsidR="00E86C7D">
        <w:rPr>
          <w:lang w:val="en-GB"/>
        </w:rPr>
        <w:t>elected Region</w:t>
      </w:r>
      <w:r w:rsidR="00170E6C">
        <w:rPr>
          <w:lang w:val="en-GB"/>
        </w:rPr>
        <w:t>s</w:t>
      </w:r>
      <w:r w:rsidR="00E86C7D">
        <w:rPr>
          <w:lang w:val="en-GB"/>
        </w:rPr>
        <w:t xml:space="preserve"> coma separated.</w:t>
      </w:r>
    </w:p>
    <w:p w14:paraId="441B3644" w14:textId="77777777" w:rsidR="00E86C7D" w:rsidRDefault="00E86C7D" w:rsidP="003627B1">
      <w:pPr>
        <w:tabs>
          <w:tab w:val="clear" w:pos="2268"/>
          <w:tab w:val="left" w:pos="1843"/>
        </w:tabs>
        <w:rPr>
          <w:lang w:val="en-GB"/>
        </w:rPr>
      </w:pPr>
      <w:r>
        <w:rPr>
          <w:lang w:val="en-GB"/>
        </w:rPr>
        <w:t>-Price:</w:t>
      </w:r>
      <w:r>
        <w:rPr>
          <w:lang w:val="en-GB"/>
        </w:rPr>
        <w:tab/>
        <w:t xml:space="preserve">Displaytext: “von &lt;selectedFromPrice&gt; bis &lt;selectedToPrice&gt;” </w:t>
      </w:r>
    </w:p>
    <w:p w14:paraId="441B3645" w14:textId="77777777" w:rsidR="00E86C7D" w:rsidRDefault="00E86C7D" w:rsidP="003627B1">
      <w:pPr>
        <w:tabs>
          <w:tab w:val="clear" w:pos="2268"/>
          <w:tab w:val="left" w:pos="1843"/>
        </w:tabs>
        <w:rPr>
          <w:lang w:val="en-GB"/>
        </w:rPr>
      </w:pPr>
      <w:r>
        <w:rPr>
          <w:lang w:val="en-GB"/>
        </w:rPr>
        <w:t>Column 2:</w:t>
      </w:r>
    </w:p>
    <w:p w14:paraId="441B3646" w14:textId="05E331AE" w:rsidR="00E86C7D" w:rsidRDefault="00E86C7D" w:rsidP="003627B1">
      <w:pPr>
        <w:tabs>
          <w:tab w:val="clear" w:pos="2268"/>
          <w:tab w:val="left" w:pos="1843"/>
        </w:tabs>
        <w:rPr>
          <w:lang w:val="en-GB"/>
        </w:rPr>
      </w:pPr>
      <w:r>
        <w:rPr>
          <w:lang w:val="en-GB"/>
        </w:rPr>
        <w:t xml:space="preserve">-Email Notification: User can choose if he wants to receive an email notification. </w:t>
      </w:r>
    </w:p>
    <w:p w14:paraId="441B3647" w14:textId="77777777" w:rsidR="00E86C7D" w:rsidRDefault="00E86C7D" w:rsidP="003627B1">
      <w:pPr>
        <w:tabs>
          <w:tab w:val="clear" w:pos="2268"/>
          <w:tab w:val="left" w:pos="1843"/>
        </w:tabs>
        <w:rPr>
          <w:lang w:val="en-GB"/>
        </w:rPr>
      </w:pPr>
      <w:r>
        <w:rPr>
          <w:lang w:val="en-GB"/>
        </w:rPr>
        <w:tab/>
        <w:t>-If notification is set to yes, then the radio buttons are enabled:</w:t>
      </w:r>
    </w:p>
    <w:p w14:paraId="441B3648" w14:textId="3CFB5DEE" w:rsidR="00E86C7D" w:rsidRDefault="00E86C7D" w:rsidP="003627B1">
      <w:pPr>
        <w:tabs>
          <w:tab w:val="clear" w:pos="2268"/>
          <w:tab w:val="left" w:pos="1843"/>
        </w:tabs>
        <w:rPr>
          <w:lang w:val="en-GB"/>
        </w:rPr>
      </w:pPr>
      <w:r>
        <w:rPr>
          <w:lang w:val="en-GB"/>
        </w:rPr>
        <w:t>-Notification interval: User can choose if he want</w:t>
      </w:r>
      <w:r w:rsidR="00170E6C">
        <w:rPr>
          <w:lang w:val="en-GB"/>
        </w:rPr>
        <w:t>s</w:t>
      </w:r>
      <w:r>
        <w:rPr>
          <w:lang w:val="en-GB"/>
        </w:rPr>
        <w:t xml:space="preserve"> go get notified:</w:t>
      </w:r>
    </w:p>
    <w:p w14:paraId="441B3649" w14:textId="77777777" w:rsidR="00E86C7D" w:rsidRDefault="00E86C7D" w:rsidP="003627B1">
      <w:pPr>
        <w:tabs>
          <w:tab w:val="clear" w:pos="2268"/>
          <w:tab w:val="left" w:pos="1843"/>
        </w:tabs>
        <w:rPr>
          <w:lang w:val="en-GB"/>
        </w:rPr>
      </w:pPr>
      <w:r>
        <w:rPr>
          <w:lang w:val="en-GB"/>
        </w:rPr>
        <w:tab/>
        <w:t>-</w:t>
      </w:r>
      <w:r w:rsidR="000809CD">
        <w:rPr>
          <w:lang w:val="en-GB"/>
        </w:rPr>
        <w:t>Daily</w:t>
      </w:r>
    </w:p>
    <w:p w14:paraId="441B364A" w14:textId="77777777" w:rsidR="00E86C7D" w:rsidRDefault="00E86C7D" w:rsidP="003627B1">
      <w:pPr>
        <w:tabs>
          <w:tab w:val="clear" w:pos="2268"/>
          <w:tab w:val="left" w:pos="1843"/>
        </w:tabs>
        <w:rPr>
          <w:lang w:val="en-GB"/>
        </w:rPr>
      </w:pPr>
      <w:r>
        <w:rPr>
          <w:lang w:val="en-GB"/>
        </w:rPr>
        <w:tab/>
        <w:t>-Once per Week (always on Monday)</w:t>
      </w:r>
    </w:p>
    <w:p w14:paraId="441B364B" w14:textId="4617E79A" w:rsidR="00E86C7D" w:rsidRDefault="00E86C7D" w:rsidP="003627B1">
      <w:pPr>
        <w:tabs>
          <w:tab w:val="clear" w:pos="2268"/>
          <w:tab w:val="left" w:pos="1843"/>
        </w:tabs>
        <w:rPr>
          <w:lang w:val="en-GB"/>
        </w:rPr>
      </w:pPr>
      <w:r>
        <w:rPr>
          <w:lang w:val="en-GB"/>
        </w:rPr>
        <w:tab/>
        <w:t>-Once per Mont</w:t>
      </w:r>
      <w:r w:rsidR="00170E6C">
        <w:rPr>
          <w:lang w:val="en-GB"/>
        </w:rPr>
        <w:t>h</w:t>
      </w:r>
      <w:r>
        <w:rPr>
          <w:lang w:val="en-GB"/>
        </w:rPr>
        <w:t xml:space="preserve"> (always first Day of Month)</w:t>
      </w:r>
    </w:p>
    <w:p w14:paraId="441B364C" w14:textId="77777777" w:rsidR="004B7C63" w:rsidRDefault="0091162E" w:rsidP="00346A4E">
      <w:pPr>
        <w:rPr>
          <w:lang w:val="en-GB"/>
        </w:rPr>
      </w:pPr>
      <w:r>
        <w:rPr>
          <w:lang w:val="en-GB"/>
        </w:rPr>
        <w:t>-Arrow to Offers:</w:t>
      </w:r>
    </w:p>
    <w:p w14:paraId="441B364D" w14:textId="77777777" w:rsidR="0091162E" w:rsidRDefault="0091162E" w:rsidP="0091162E">
      <w:pPr>
        <w:tabs>
          <w:tab w:val="clear" w:pos="2268"/>
          <w:tab w:val="left" w:pos="1843"/>
        </w:tabs>
        <w:ind w:left="1843"/>
        <w:rPr>
          <w:lang w:val="en-GB"/>
        </w:rPr>
      </w:pPr>
      <w:r>
        <w:rPr>
          <w:lang w:val="en-GB"/>
        </w:rPr>
        <w:t xml:space="preserve">-Loads the MyMarket Page with the searchabo dropbox selected with the specific searchabo. </w:t>
      </w:r>
    </w:p>
    <w:p w14:paraId="441B364E" w14:textId="77777777" w:rsidR="0091162E" w:rsidRDefault="0091162E" w:rsidP="0091162E">
      <w:pPr>
        <w:tabs>
          <w:tab w:val="clear" w:pos="2268"/>
          <w:tab w:val="left" w:pos="1843"/>
        </w:tabs>
        <w:ind w:left="1843"/>
        <w:rPr>
          <w:lang w:val="en-GB"/>
        </w:rPr>
      </w:pPr>
      <w:r>
        <w:rPr>
          <w:lang w:val="en-GB"/>
        </w:rPr>
        <w:t>-All parameters are set like in the searchabo</w:t>
      </w:r>
    </w:p>
    <w:p w14:paraId="441B364F" w14:textId="77777777" w:rsidR="0091162E" w:rsidRDefault="0091162E" w:rsidP="0091162E">
      <w:pPr>
        <w:tabs>
          <w:tab w:val="clear" w:pos="2268"/>
          <w:tab w:val="left" w:pos="1843"/>
        </w:tabs>
        <w:ind w:left="1843"/>
        <w:rPr>
          <w:lang w:val="en-GB"/>
        </w:rPr>
      </w:pPr>
      <w:r>
        <w:rPr>
          <w:lang w:val="en-GB"/>
        </w:rPr>
        <w:t>-The offers are filtered due the searchabo criterias</w:t>
      </w:r>
    </w:p>
    <w:p w14:paraId="69E5A5E9" w14:textId="7781F8F5" w:rsidR="00905FD3" w:rsidRPr="00905FD3" w:rsidRDefault="00905FD3" w:rsidP="00905FD3">
      <w:pPr>
        <w:tabs>
          <w:tab w:val="clear" w:pos="2268"/>
          <w:tab w:val="left" w:pos="1843"/>
        </w:tabs>
        <w:rPr>
          <w:b/>
          <w:color w:val="FF0000"/>
          <w:lang w:val="en-GB"/>
        </w:rPr>
      </w:pPr>
      <w:r w:rsidRPr="00905FD3">
        <w:rPr>
          <w:b/>
          <w:color w:val="FF0000"/>
          <w:lang w:val="en-GB"/>
        </w:rPr>
        <w:t>-New Offer since last visit:</w:t>
      </w:r>
    </w:p>
    <w:p w14:paraId="6DF2E8A3" w14:textId="2315EBA5" w:rsidR="00905FD3" w:rsidRDefault="00905FD3" w:rsidP="00905FD3">
      <w:pPr>
        <w:tabs>
          <w:tab w:val="clear" w:pos="2268"/>
          <w:tab w:val="left" w:pos="1843"/>
        </w:tabs>
        <w:rPr>
          <w:lang w:val="en-GB"/>
        </w:rPr>
      </w:pPr>
      <w:r>
        <w:rPr>
          <w:lang w:val="en-GB"/>
        </w:rPr>
        <w:tab/>
        <w:t xml:space="preserve">-Displays the amount of new offers since the last visit. </w:t>
      </w:r>
    </w:p>
    <w:p w14:paraId="441B3650" w14:textId="77777777" w:rsidR="0091162E" w:rsidRDefault="0091162E" w:rsidP="00346A4E">
      <w:pPr>
        <w:rPr>
          <w:lang w:val="en-GB"/>
        </w:rPr>
      </w:pPr>
      <w:r>
        <w:rPr>
          <w:lang w:val="en-GB"/>
        </w:rPr>
        <w:t>-Delete Button:</w:t>
      </w:r>
    </w:p>
    <w:p w14:paraId="441B3651" w14:textId="371C07F7" w:rsidR="0091162E" w:rsidRDefault="0091162E" w:rsidP="0091162E">
      <w:pPr>
        <w:tabs>
          <w:tab w:val="clear" w:pos="2268"/>
          <w:tab w:val="left" w:pos="1843"/>
        </w:tabs>
        <w:rPr>
          <w:lang w:val="en-GB"/>
        </w:rPr>
      </w:pPr>
      <w:r>
        <w:rPr>
          <w:lang w:val="en-GB"/>
        </w:rPr>
        <w:tab/>
        <w:t xml:space="preserve">The Delete Button offers the possibility to delete the </w:t>
      </w:r>
      <w:r w:rsidR="00170E6C">
        <w:rPr>
          <w:lang w:val="en-GB"/>
        </w:rPr>
        <w:t>searchabo</w:t>
      </w:r>
      <w:r>
        <w:rPr>
          <w:lang w:val="en-GB"/>
        </w:rPr>
        <w:t xml:space="preserve">. (see </w:t>
      </w:r>
      <w:r>
        <w:rPr>
          <w:lang w:val="en-GB"/>
        </w:rPr>
        <w:fldChar w:fldCharType="begin"/>
      </w:r>
      <w:r>
        <w:rPr>
          <w:lang w:val="en-GB"/>
        </w:rPr>
        <w:instrText xml:space="preserve"> REF _Ref445130230 \r \h </w:instrText>
      </w:r>
      <w:r>
        <w:rPr>
          <w:lang w:val="en-GB"/>
        </w:rPr>
      </w:r>
      <w:r>
        <w:rPr>
          <w:lang w:val="en-GB"/>
        </w:rPr>
        <w:fldChar w:fldCharType="separate"/>
      </w:r>
      <w:r w:rsidR="00F06247">
        <w:rPr>
          <w:lang w:val="en-GB"/>
        </w:rPr>
        <w:t>5.6.1</w:t>
      </w:r>
      <w:r>
        <w:rPr>
          <w:lang w:val="en-GB"/>
        </w:rPr>
        <w:fldChar w:fldCharType="end"/>
      </w:r>
      <w:r>
        <w:rPr>
          <w:lang w:val="en-GB"/>
        </w:rPr>
        <w:t>)</w:t>
      </w:r>
    </w:p>
    <w:p w14:paraId="441B3652" w14:textId="77777777" w:rsidR="00346A4E" w:rsidRDefault="00D96844" w:rsidP="00346A4E">
      <w:pPr>
        <w:rPr>
          <w:lang w:val="en-GB"/>
        </w:rPr>
      </w:pPr>
      <w:r>
        <w:rPr>
          <w:lang w:val="en-GB"/>
        </w:rPr>
        <w:t xml:space="preserve">The </w:t>
      </w:r>
      <w:r w:rsidR="00346A4E">
        <w:rPr>
          <w:lang w:val="en-GB"/>
        </w:rPr>
        <w:t>Default values when saving</w:t>
      </w:r>
      <w:r>
        <w:rPr>
          <w:lang w:val="en-GB"/>
        </w:rPr>
        <w:t xml:space="preserve"> a new searchabo are</w:t>
      </w:r>
      <w:r w:rsidR="00346A4E">
        <w:rPr>
          <w:lang w:val="en-GB"/>
        </w:rPr>
        <w:t>:</w:t>
      </w:r>
    </w:p>
    <w:p w14:paraId="441B3653" w14:textId="42BD3AF5" w:rsidR="000809CD" w:rsidRDefault="00506B7B" w:rsidP="000809CD">
      <w:pPr>
        <w:tabs>
          <w:tab w:val="left" w:pos="567"/>
        </w:tabs>
        <w:rPr>
          <w:lang w:val="en-GB"/>
        </w:rPr>
      </w:pPr>
      <w:r>
        <w:rPr>
          <w:lang w:val="en-GB"/>
        </w:rPr>
        <w:tab/>
        <w:t>-Email noti</w:t>
      </w:r>
      <w:r w:rsidR="000809CD">
        <w:rPr>
          <w:lang w:val="en-GB"/>
        </w:rPr>
        <w:t>f</w:t>
      </w:r>
      <w:r>
        <w:rPr>
          <w:lang w:val="en-GB"/>
        </w:rPr>
        <w:t>ica</w:t>
      </w:r>
      <w:r w:rsidR="000809CD">
        <w:rPr>
          <w:lang w:val="en-GB"/>
        </w:rPr>
        <w:t>tion is set to “ON”</w:t>
      </w:r>
    </w:p>
    <w:p w14:paraId="441B3654" w14:textId="77777777" w:rsidR="000809CD" w:rsidRDefault="000809CD" w:rsidP="000809CD">
      <w:pPr>
        <w:tabs>
          <w:tab w:val="left" w:pos="567"/>
        </w:tabs>
        <w:rPr>
          <w:lang w:val="en-GB"/>
        </w:rPr>
      </w:pPr>
      <w:r>
        <w:rPr>
          <w:lang w:val="en-GB"/>
        </w:rPr>
        <w:tab/>
        <w:t>-Notification interval is set to “daily”</w:t>
      </w:r>
    </w:p>
    <w:p w14:paraId="441B3655" w14:textId="77777777" w:rsidR="00D96844" w:rsidRPr="00D96844" w:rsidRDefault="00D96844" w:rsidP="00D96844">
      <w:pPr>
        <w:keepNext/>
        <w:rPr>
          <w:lang w:val="en-US"/>
        </w:rPr>
      </w:pPr>
      <w:r>
        <w:rPr>
          <w:noProof/>
          <w:lang w:val="en-US" w:eastAsia="en-US"/>
        </w:rPr>
        <w:lastRenderedPageBreak/>
        <w:drawing>
          <wp:inline distT="0" distB="0" distL="0" distR="0" wp14:anchorId="441B375C" wp14:editId="01A9E439">
            <wp:extent cx="5127955" cy="31883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0649" cy="3190063"/>
                    </a:xfrm>
                    <a:prstGeom prst="rect">
                      <a:avLst/>
                    </a:prstGeom>
                    <a:noFill/>
                    <a:ln>
                      <a:noFill/>
                    </a:ln>
                  </pic:spPr>
                </pic:pic>
              </a:graphicData>
            </a:graphic>
          </wp:inline>
        </w:drawing>
      </w:r>
    </w:p>
    <w:p w14:paraId="441B3656" w14:textId="77777777" w:rsidR="00283DC5" w:rsidRDefault="00D96844" w:rsidP="00D96844">
      <w:pPr>
        <w:pStyle w:val="Caption"/>
        <w:jc w:val="center"/>
      </w:pPr>
      <w:r w:rsidRPr="00D96844">
        <w:rPr>
          <w:lang w:val="en-US"/>
        </w:rPr>
        <w:t xml:space="preserve">Abbildung </w:t>
      </w:r>
      <w:r>
        <w:fldChar w:fldCharType="begin"/>
      </w:r>
      <w:r w:rsidRPr="00D96844">
        <w:rPr>
          <w:lang w:val="en-US"/>
        </w:rPr>
        <w:instrText xml:space="preserve"> SEQ Abbildung \* ARABIC </w:instrText>
      </w:r>
      <w:r>
        <w:fldChar w:fldCharType="separate"/>
      </w:r>
      <w:r w:rsidR="00F06247">
        <w:rPr>
          <w:noProof/>
          <w:lang w:val="en-US"/>
        </w:rPr>
        <w:t>18</w:t>
      </w:r>
      <w:r>
        <w:fldChar w:fldCharType="end"/>
      </w:r>
      <w:r w:rsidRPr="00D96844">
        <w:rPr>
          <w:lang w:val="en-US"/>
        </w:rPr>
        <w:t>: Searchabo Overvi</w:t>
      </w:r>
      <w:r w:rsidRPr="00E86C7D">
        <w:rPr>
          <w:lang w:val="en-US"/>
        </w:rPr>
        <w:t>e</w:t>
      </w:r>
      <w:r>
        <w:t>w Page</w:t>
      </w:r>
    </w:p>
    <w:p w14:paraId="160B3223" w14:textId="77777777" w:rsidR="003E12A7" w:rsidRPr="003E12A7" w:rsidRDefault="003E12A7" w:rsidP="003E12A7"/>
    <w:p w14:paraId="1C83789E" w14:textId="0294F297" w:rsidR="00905FD3" w:rsidRDefault="00905FD3" w:rsidP="0091162E">
      <w:pPr>
        <w:pStyle w:val="Heading2"/>
        <w:numPr>
          <w:ilvl w:val="2"/>
          <w:numId w:val="15"/>
        </w:numPr>
        <w:rPr>
          <w:lang w:val="en-GB"/>
        </w:rPr>
      </w:pPr>
      <w:bookmarkStart w:id="60" w:name="_Toc448823304"/>
      <w:bookmarkStart w:id="61" w:name="_Ref445130230"/>
      <w:r>
        <w:rPr>
          <w:lang w:val="en-GB"/>
        </w:rPr>
        <w:t>New Offers since last visit</w:t>
      </w:r>
      <w:bookmarkEnd w:id="60"/>
    </w:p>
    <w:p w14:paraId="76D7FD26" w14:textId="065F1660" w:rsidR="00905FD3" w:rsidRDefault="00905FD3" w:rsidP="00905FD3">
      <w:pPr>
        <w:rPr>
          <w:lang w:val="en-GB"/>
        </w:rPr>
      </w:pPr>
      <w:r>
        <w:rPr>
          <w:lang w:val="en-GB"/>
        </w:rPr>
        <w:t xml:space="preserve">This number shows the user the amount of new offers since his last visit to this searchabo. </w:t>
      </w:r>
    </w:p>
    <w:p w14:paraId="08EA2045" w14:textId="610A48F4" w:rsidR="00905FD3" w:rsidRPr="00905FD3" w:rsidRDefault="00905FD3" w:rsidP="00905FD3">
      <w:pPr>
        <w:rPr>
          <w:lang w:val="en-GB"/>
        </w:rPr>
      </w:pPr>
      <w:r>
        <w:rPr>
          <w:lang w:val="en-GB"/>
        </w:rPr>
        <w:t xml:space="preserve">The idea is, that when landing </w:t>
      </w:r>
      <w:r w:rsidR="00E97FAC">
        <w:rPr>
          <w:lang w:val="en-GB"/>
        </w:rPr>
        <w:t>on</w:t>
      </w:r>
      <w:r>
        <w:rPr>
          <w:lang w:val="en-GB"/>
        </w:rPr>
        <w:t xml:space="preserve"> his searchabo overview page, he directly see</w:t>
      </w:r>
      <w:r w:rsidR="00E97FAC">
        <w:rPr>
          <w:lang w:val="en-GB"/>
        </w:rPr>
        <w:t>s</w:t>
      </w:r>
      <w:r>
        <w:rPr>
          <w:lang w:val="en-GB"/>
        </w:rPr>
        <w:t xml:space="preserve"> which searchabo has how many new offers. </w:t>
      </w:r>
    </w:p>
    <w:p w14:paraId="6CD5D5E8" w14:textId="77777777" w:rsidR="00812087" w:rsidRDefault="00905FD3" w:rsidP="00812087">
      <w:pPr>
        <w:keepNext/>
        <w:jc w:val="center"/>
      </w:pPr>
      <w:r>
        <w:rPr>
          <w:noProof/>
          <w:lang w:val="en-US" w:eastAsia="en-US"/>
        </w:rPr>
        <w:drawing>
          <wp:inline distT="0" distB="0" distL="0" distR="0" wp14:anchorId="613FF9AA" wp14:editId="2FBA45B9">
            <wp:extent cx="2735580" cy="658495"/>
            <wp:effectExtent l="0" t="0" r="762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5580" cy="658495"/>
                    </a:xfrm>
                    <a:prstGeom prst="rect">
                      <a:avLst/>
                    </a:prstGeom>
                    <a:noFill/>
                    <a:ln>
                      <a:noFill/>
                    </a:ln>
                  </pic:spPr>
                </pic:pic>
              </a:graphicData>
            </a:graphic>
          </wp:inline>
        </w:drawing>
      </w:r>
    </w:p>
    <w:p w14:paraId="383FCC7F" w14:textId="471F1BA3" w:rsidR="00905FD3" w:rsidRDefault="00812087" w:rsidP="00812087">
      <w:pPr>
        <w:pStyle w:val="Caption"/>
        <w:jc w:val="center"/>
        <w:rPr>
          <w:lang w:val="en-US"/>
        </w:rPr>
      </w:pPr>
      <w:r w:rsidRPr="00812087">
        <w:rPr>
          <w:lang w:val="en-US"/>
        </w:rPr>
        <w:t xml:space="preserve">Abbildung </w:t>
      </w:r>
      <w:r>
        <w:fldChar w:fldCharType="begin"/>
      </w:r>
      <w:r w:rsidRPr="00812087">
        <w:rPr>
          <w:lang w:val="en-US"/>
        </w:rPr>
        <w:instrText xml:space="preserve"> SEQ Abbildung \* ARABIC </w:instrText>
      </w:r>
      <w:r>
        <w:fldChar w:fldCharType="separate"/>
      </w:r>
      <w:r w:rsidR="00F06247">
        <w:rPr>
          <w:noProof/>
          <w:lang w:val="en-US"/>
        </w:rPr>
        <w:t>19</w:t>
      </w:r>
      <w:r>
        <w:fldChar w:fldCharType="end"/>
      </w:r>
      <w:r w:rsidRPr="00812087">
        <w:rPr>
          <w:lang w:val="en-US"/>
        </w:rPr>
        <w:t>: New Offers since last visit</w:t>
      </w:r>
    </w:p>
    <w:p w14:paraId="183512CE" w14:textId="77777777" w:rsidR="00812087" w:rsidRPr="00812087" w:rsidRDefault="00812087" w:rsidP="00812087">
      <w:pPr>
        <w:rPr>
          <w:lang w:val="en-US"/>
        </w:rPr>
      </w:pPr>
    </w:p>
    <w:p w14:paraId="441B3658" w14:textId="77777777" w:rsidR="0091162E" w:rsidRDefault="0091162E" w:rsidP="0091162E">
      <w:pPr>
        <w:pStyle w:val="Heading2"/>
        <w:numPr>
          <w:ilvl w:val="2"/>
          <w:numId w:val="15"/>
        </w:numPr>
        <w:rPr>
          <w:lang w:val="en-GB"/>
        </w:rPr>
      </w:pPr>
      <w:bookmarkStart w:id="62" w:name="_Toc448823305"/>
      <w:r>
        <w:rPr>
          <w:lang w:val="en-GB"/>
        </w:rPr>
        <w:t>Delete Searschabo</w:t>
      </w:r>
      <w:bookmarkEnd w:id="61"/>
      <w:bookmarkEnd w:id="62"/>
    </w:p>
    <w:p w14:paraId="441B3659" w14:textId="77777777" w:rsidR="004A6F56" w:rsidRDefault="004A6F56" w:rsidP="004A6F56">
      <w:pPr>
        <w:rPr>
          <w:lang w:val="en-GB"/>
        </w:rPr>
      </w:pPr>
      <w:r>
        <w:rPr>
          <w:lang w:val="en-GB"/>
        </w:rPr>
        <w:t xml:space="preserve">By clicking on the trash icon, the buyer has the possibility to remove a specific searchabo. </w:t>
      </w:r>
    </w:p>
    <w:p w14:paraId="441B365A" w14:textId="1137ACAA" w:rsidR="004A6F56" w:rsidRDefault="004A6F56" w:rsidP="004A6F56">
      <w:pPr>
        <w:rPr>
          <w:lang w:val="en-GB"/>
        </w:rPr>
      </w:pPr>
      <w:r>
        <w:rPr>
          <w:lang w:val="en-GB"/>
        </w:rPr>
        <w:t xml:space="preserve">A popup Window will then appear and ask if </w:t>
      </w:r>
      <w:r w:rsidR="00E97FAC">
        <w:rPr>
          <w:lang w:val="en-GB"/>
        </w:rPr>
        <w:t xml:space="preserve">he </w:t>
      </w:r>
      <w:r>
        <w:rPr>
          <w:lang w:val="en-GB"/>
        </w:rPr>
        <w:t xml:space="preserve">really wants to delete the </w:t>
      </w:r>
      <w:r w:rsidR="000E7A34">
        <w:rPr>
          <w:lang w:val="en-GB"/>
        </w:rPr>
        <w:t>searchabo</w:t>
      </w:r>
      <w:r>
        <w:rPr>
          <w:lang w:val="en-GB"/>
        </w:rPr>
        <w:t xml:space="preserve">. </w:t>
      </w:r>
    </w:p>
    <w:p w14:paraId="441B365B" w14:textId="77777777" w:rsidR="004A6F56" w:rsidRDefault="004A6F56" w:rsidP="004A6F56">
      <w:pPr>
        <w:rPr>
          <w:lang w:val="en-GB"/>
        </w:rPr>
      </w:pPr>
      <w:r>
        <w:rPr>
          <w:lang w:val="en-GB"/>
        </w:rPr>
        <w:t>If the user clicks on yes</w:t>
      </w:r>
      <w:r w:rsidRPr="004A6F56">
        <w:rPr>
          <w:lang w:val="en-GB"/>
        </w:rPr>
        <w:sym w:font="Wingdings" w:char="F0E0"/>
      </w:r>
      <w:r>
        <w:rPr>
          <w:lang w:val="en-GB"/>
        </w:rPr>
        <w:t xml:space="preserve"> </w:t>
      </w:r>
      <w:r w:rsidR="000E7A34">
        <w:rPr>
          <w:lang w:val="en-GB"/>
        </w:rPr>
        <w:t>searchabo</w:t>
      </w:r>
      <w:r>
        <w:rPr>
          <w:lang w:val="en-GB"/>
        </w:rPr>
        <w:t xml:space="preserve"> will be deleted and removed from the list. Also all notification for this specific searchabo will be then removed. </w:t>
      </w:r>
    </w:p>
    <w:p w14:paraId="441B365C" w14:textId="77777777" w:rsidR="004A6F56" w:rsidRDefault="004A6F56" w:rsidP="004A6F56">
      <w:pPr>
        <w:rPr>
          <w:lang w:val="en-GB"/>
        </w:rPr>
      </w:pPr>
      <w:r>
        <w:rPr>
          <w:lang w:val="en-GB"/>
        </w:rPr>
        <w:t xml:space="preserve">If he clicks on cancel, the buyers returns back to the searchabo list. </w:t>
      </w:r>
    </w:p>
    <w:p w14:paraId="441B365D" w14:textId="77777777" w:rsidR="00181ADB" w:rsidRPr="004A6F56" w:rsidRDefault="00181ADB" w:rsidP="004A6F56">
      <w:pPr>
        <w:rPr>
          <w:lang w:val="en-GB"/>
        </w:rPr>
      </w:pPr>
    </w:p>
    <w:p w14:paraId="441B365E" w14:textId="77777777" w:rsidR="004A6F56" w:rsidRDefault="004A6F56" w:rsidP="004A6F56">
      <w:pPr>
        <w:keepNext/>
      </w:pPr>
      <w:r>
        <w:rPr>
          <w:noProof/>
          <w:lang w:val="en-US" w:eastAsia="en-US"/>
        </w:rPr>
        <w:drawing>
          <wp:inline distT="0" distB="0" distL="0" distR="0" wp14:anchorId="441B375E" wp14:editId="441B375F">
            <wp:extent cx="5760085" cy="15083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085" cy="1508302"/>
                    </a:xfrm>
                    <a:prstGeom prst="rect">
                      <a:avLst/>
                    </a:prstGeom>
                  </pic:spPr>
                </pic:pic>
              </a:graphicData>
            </a:graphic>
          </wp:inline>
        </w:drawing>
      </w:r>
    </w:p>
    <w:p w14:paraId="441B365F" w14:textId="77777777" w:rsidR="0091162E" w:rsidRPr="00ED7A12" w:rsidRDefault="004A6F56" w:rsidP="004A6F56">
      <w:pPr>
        <w:pStyle w:val="Caption"/>
        <w:jc w:val="center"/>
        <w:rPr>
          <w:lang w:val="en-US"/>
        </w:rPr>
      </w:pPr>
      <w:r w:rsidRPr="00ED7A12">
        <w:rPr>
          <w:lang w:val="en-US"/>
        </w:rPr>
        <w:t xml:space="preserve">Abbildung </w:t>
      </w:r>
      <w:r>
        <w:fldChar w:fldCharType="begin"/>
      </w:r>
      <w:r w:rsidRPr="005F620C">
        <w:rPr>
          <w:lang w:val="en-US"/>
        </w:rPr>
        <w:instrText xml:space="preserve"> SEQ Abbildung \* ARABIC </w:instrText>
      </w:r>
      <w:r>
        <w:fldChar w:fldCharType="separate"/>
      </w:r>
      <w:r w:rsidR="00F06247">
        <w:rPr>
          <w:noProof/>
          <w:lang w:val="en-US"/>
        </w:rPr>
        <w:t>20</w:t>
      </w:r>
      <w:r>
        <w:fldChar w:fldCharType="end"/>
      </w:r>
      <w:r w:rsidRPr="00ED7A12">
        <w:rPr>
          <w:lang w:val="en-US"/>
        </w:rPr>
        <w:t>: Delete Searchabo PopUp-Window</w:t>
      </w:r>
    </w:p>
    <w:p w14:paraId="22ADFD99" w14:textId="77777777" w:rsidR="0021507A" w:rsidRDefault="0021507A">
      <w:pPr>
        <w:tabs>
          <w:tab w:val="clear" w:pos="2268"/>
        </w:tabs>
        <w:spacing w:after="0"/>
        <w:rPr>
          <w:rFonts w:ascii="Stone Sans ITC TT" w:hAnsi="Stone Sans ITC TT"/>
          <w:caps/>
          <w:color w:val="213BA7"/>
          <w:spacing w:val="8"/>
          <w:lang w:val="en-GB"/>
        </w:rPr>
      </w:pPr>
      <w:r>
        <w:rPr>
          <w:lang w:val="en-GB"/>
        </w:rPr>
        <w:br w:type="page"/>
      </w:r>
    </w:p>
    <w:p w14:paraId="441B3662" w14:textId="2376E14D" w:rsidR="00283DC5" w:rsidRDefault="00283DC5" w:rsidP="00283DC5">
      <w:pPr>
        <w:pStyle w:val="Heading2"/>
        <w:numPr>
          <w:ilvl w:val="1"/>
          <w:numId w:val="15"/>
        </w:numPr>
        <w:rPr>
          <w:lang w:val="en-GB"/>
        </w:rPr>
      </w:pPr>
      <w:bookmarkStart w:id="63" w:name="_Toc448823306"/>
      <w:r>
        <w:rPr>
          <w:lang w:val="en-GB"/>
        </w:rPr>
        <w:lastRenderedPageBreak/>
        <w:t>Offer Favo</w:t>
      </w:r>
      <w:r w:rsidR="00BD696E">
        <w:rPr>
          <w:lang w:val="en-GB"/>
        </w:rPr>
        <w:t>u</w:t>
      </w:r>
      <w:r>
        <w:rPr>
          <w:lang w:val="en-GB"/>
        </w:rPr>
        <w:t>rites</w:t>
      </w:r>
      <w:bookmarkEnd w:id="63"/>
    </w:p>
    <w:p w14:paraId="441B3663" w14:textId="77777777" w:rsidR="00BD696E" w:rsidRDefault="00BD696E" w:rsidP="00BD696E">
      <w:pPr>
        <w:rPr>
          <w:lang w:val="en-GB"/>
        </w:rPr>
      </w:pPr>
      <w:r>
        <w:rPr>
          <w:lang w:val="en-GB"/>
        </w:rPr>
        <w:t xml:space="preserve">All added favourites will be displayed on this page. </w:t>
      </w:r>
    </w:p>
    <w:p w14:paraId="441B3664" w14:textId="017DF928" w:rsidR="00BD696E" w:rsidRDefault="00BD696E" w:rsidP="00BD696E">
      <w:pPr>
        <w:rPr>
          <w:lang w:val="en-GB"/>
        </w:rPr>
      </w:pPr>
      <w:r>
        <w:rPr>
          <w:lang w:val="en-GB"/>
        </w:rPr>
        <w:t xml:space="preserve">The buyer can </w:t>
      </w:r>
      <w:r w:rsidR="00506B7B">
        <w:rPr>
          <w:lang w:val="en-GB"/>
        </w:rPr>
        <w:t>access</w:t>
      </w:r>
      <w:r>
        <w:rPr>
          <w:lang w:val="en-GB"/>
        </w:rPr>
        <w:t xml:space="preserve"> this page </w:t>
      </w:r>
      <w:r w:rsidR="00E97FAC">
        <w:rPr>
          <w:lang w:val="en-GB"/>
        </w:rPr>
        <w:t xml:space="preserve">via </w:t>
      </w:r>
      <w:r>
        <w:rPr>
          <w:lang w:val="en-GB"/>
        </w:rPr>
        <w:t xml:space="preserve">the </w:t>
      </w:r>
      <w:r w:rsidR="00E97FAC">
        <w:rPr>
          <w:lang w:val="en-GB"/>
        </w:rPr>
        <w:t>button on the MyMarket overview.</w:t>
      </w:r>
    </w:p>
    <w:p w14:paraId="441B3665" w14:textId="77777777" w:rsidR="00BD696E" w:rsidRDefault="00BD696E" w:rsidP="00BD696E">
      <w:pPr>
        <w:rPr>
          <w:lang w:val="en-GB"/>
        </w:rPr>
      </w:pPr>
      <w:r>
        <w:rPr>
          <w:lang w:val="en-GB"/>
        </w:rPr>
        <w:t>The offers will be order by:</w:t>
      </w:r>
    </w:p>
    <w:p w14:paraId="441B3666" w14:textId="77777777" w:rsidR="00BD696E" w:rsidRDefault="00BD696E" w:rsidP="00BD696E">
      <w:pPr>
        <w:rPr>
          <w:lang w:val="en-GB"/>
        </w:rPr>
      </w:pPr>
      <w:r>
        <w:rPr>
          <w:lang w:val="en-GB"/>
        </w:rPr>
        <w:t>-First Internal Offers and then external offers</w:t>
      </w:r>
    </w:p>
    <w:p w14:paraId="441B3667" w14:textId="77777777" w:rsidR="00BD696E" w:rsidRPr="00BD696E" w:rsidRDefault="00BD696E" w:rsidP="00BD696E">
      <w:pPr>
        <w:rPr>
          <w:lang w:val="en-GB"/>
        </w:rPr>
      </w:pPr>
      <w:r>
        <w:rPr>
          <w:lang w:val="en-GB"/>
        </w:rPr>
        <w:t xml:space="preserve">-Ordered by Newest First. </w:t>
      </w:r>
    </w:p>
    <w:p w14:paraId="441B3668" w14:textId="770A1CCF" w:rsidR="00BD696E" w:rsidRPr="00BD696E" w:rsidRDefault="00E97FAC" w:rsidP="00BD696E">
      <w:pPr>
        <w:keepNext/>
        <w:rPr>
          <w:lang w:val="en-US"/>
        </w:rPr>
      </w:pPr>
      <w:r>
        <w:rPr>
          <w:noProof/>
          <w:lang w:val="en-US" w:eastAsia="en-US"/>
        </w:rPr>
        <w:drawing>
          <wp:inline distT="0" distB="0" distL="0" distR="0" wp14:anchorId="5A0032A3" wp14:editId="3CBB1100">
            <wp:extent cx="5760085" cy="3058859"/>
            <wp:effectExtent l="0" t="0" r="0" b="82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3058859"/>
                    </a:xfrm>
                    <a:prstGeom prst="rect">
                      <a:avLst/>
                    </a:prstGeom>
                  </pic:spPr>
                </pic:pic>
              </a:graphicData>
            </a:graphic>
          </wp:inline>
        </w:drawing>
      </w:r>
    </w:p>
    <w:p w14:paraId="441B3669" w14:textId="77777777" w:rsidR="00283DC5" w:rsidRDefault="00BD696E" w:rsidP="00BD696E">
      <w:pPr>
        <w:pStyle w:val="Caption"/>
        <w:jc w:val="center"/>
        <w:rPr>
          <w:lang w:val="en-US"/>
        </w:rPr>
      </w:pPr>
      <w:r w:rsidRPr="00BD696E">
        <w:rPr>
          <w:lang w:val="en-US"/>
        </w:rPr>
        <w:t xml:space="preserve">Abbildung </w:t>
      </w:r>
      <w:r>
        <w:fldChar w:fldCharType="begin"/>
      </w:r>
      <w:r w:rsidRPr="00BD696E">
        <w:rPr>
          <w:lang w:val="en-US"/>
        </w:rPr>
        <w:instrText xml:space="preserve"> SEQ Abbildung \* ARABIC </w:instrText>
      </w:r>
      <w:r>
        <w:fldChar w:fldCharType="separate"/>
      </w:r>
      <w:r w:rsidR="00F06247">
        <w:rPr>
          <w:noProof/>
          <w:lang w:val="en-US"/>
        </w:rPr>
        <w:t>21</w:t>
      </w:r>
      <w:r>
        <w:fldChar w:fldCharType="end"/>
      </w:r>
      <w:r w:rsidRPr="00BD696E">
        <w:rPr>
          <w:lang w:val="en-US"/>
        </w:rPr>
        <w:t>: MyMarket Favourites Page</w:t>
      </w:r>
    </w:p>
    <w:p w14:paraId="441B366A" w14:textId="77777777" w:rsidR="00EF68DF" w:rsidRDefault="00EF68DF" w:rsidP="00EF68DF">
      <w:pPr>
        <w:rPr>
          <w:lang w:val="en-US"/>
        </w:rPr>
      </w:pPr>
    </w:p>
    <w:p w14:paraId="441B366C" w14:textId="77777777" w:rsidR="00EF68DF" w:rsidRDefault="00EF68DF" w:rsidP="00EF68DF">
      <w:pPr>
        <w:pStyle w:val="Heading2"/>
        <w:numPr>
          <w:ilvl w:val="2"/>
          <w:numId w:val="15"/>
        </w:numPr>
        <w:rPr>
          <w:lang w:val="en-GB"/>
        </w:rPr>
      </w:pPr>
      <w:bookmarkStart w:id="64" w:name="_Toc448823307"/>
      <w:r>
        <w:rPr>
          <w:lang w:val="en-GB"/>
        </w:rPr>
        <w:t>Delete Favourites</w:t>
      </w:r>
      <w:bookmarkEnd w:id="64"/>
    </w:p>
    <w:p w14:paraId="441B366D" w14:textId="77777777" w:rsidR="000E7A34" w:rsidRPr="000E7A34" w:rsidRDefault="000E7A34" w:rsidP="000E7A34">
      <w:pPr>
        <w:spacing w:after="0"/>
        <w:rPr>
          <w:lang w:val="en-GB"/>
        </w:rPr>
      </w:pPr>
      <w:r w:rsidRPr="000E7A34">
        <w:rPr>
          <w:lang w:val="en-GB"/>
        </w:rPr>
        <w:t xml:space="preserve">By clicking on the trash icon, the buyer has the possibility to remove a specific offer. </w:t>
      </w:r>
    </w:p>
    <w:p w14:paraId="441B366E" w14:textId="25DEF389" w:rsidR="000E7A34" w:rsidRPr="000E7A34" w:rsidRDefault="000E7A34" w:rsidP="000E7A34">
      <w:pPr>
        <w:spacing w:after="0"/>
        <w:rPr>
          <w:lang w:val="en-GB"/>
        </w:rPr>
      </w:pPr>
      <w:r w:rsidRPr="000E7A34">
        <w:rPr>
          <w:lang w:val="en-GB"/>
        </w:rPr>
        <w:t>A popup Wind</w:t>
      </w:r>
      <w:r w:rsidR="00E97FAC">
        <w:rPr>
          <w:lang w:val="en-GB"/>
        </w:rPr>
        <w:t>ow will then appear and ask if he</w:t>
      </w:r>
      <w:r w:rsidRPr="000E7A34">
        <w:rPr>
          <w:lang w:val="en-GB"/>
        </w:rPr>
        <w:t xml:space="preserve"> really wants to delete the offer. </w:t>
      </w:r>
    </w:p>
    <w:p w14:paraId="441B366F" w14:textId="77777777" w:rsidR="000E7A34" w:rsidRPr="000E7A34" w:rsidRDefault="000E7A34" w:rsidP="000E7A34">
      <w:pPr>
        <w:spacing w:after="0"/>
        <w:rPr>
          <w:lang w:val="en-GB"/>
        </w:rPr>
      </w:pPr>
      <w:r w:rsidRPr="000E7A34">
        <w:rPr>
          <w:lang w:val="en-GB"/>
        </w:rPr>
        <w:t>If the user clicks on yes</w:t>
      </w:r>
      <w:r w:rsidRPr="004A6F56">
        <w:rPr>
          <w:lang w:val="en-GB"/>
        </w:rPr>
        <w:sym w:font="Wingdings" w:char="F0E0"/>
      </w:r>
      <w:r w:rsidRPr="000E7A34">
        <w:rPr>
          <w:lang w:val="en-GB"/>
        </w:rPr>
        <w:t xml:space="preserve"> offer will be deleted and removed from the list. </w:t>
      </w:r>
    </w:p>
    <w:p w14:paraId="441B3670" w14:textId="046FF71C" w:rsidR="000E7A34" w:rsidRDefault="000E7A34" w:rsidP="000E7A34">
      <w:pPr>
        <w:spacing w:after="0"/>
        <w:rPr>
          <w:lang w:val="en-GB"/>
        </w:rPr>
      </w:pPr>
      <w:r w:rsidRPr="000E7A34">
        <w:rPr>
          <w:lang w:val="en-GB"/>
        </w:rPr>
        <w:t>If he clicks on cancel, the buye</w:t>
      </w:r>
      <w:r w:rsidR="00E97FAC">
        <w:rPr>
          <w:lang w:val="en-GB"/>
        </w:rPr>
        <w:t>r</w:t>
      </w:r>
      <w:r w:rsidRPr="000E7A34">
        <w:rPr>
          <w:lang w:val="en-GB"/>
        </w:rPr>
        <w:t xml:space="preserve"> returns to the </w:t>
      </w:r>
      <w:r>
        <w:rPr>
          <w:lang w:val="en-GB"/>
        </w:rPr>
        <w:t>favorit</w:t>
      </w:r>
      <w:r w:rsidR="00E97FAC">
        <w:rPr>
          <w:lang w:val="en-GB"/>
        </w:rPr>
        <w:t>e</w:t>
      </w:r>
      <w:r w:rsidRPr="000E7A34">
        <w:rPr>
          <w:lang w:val="en-GB"/>
        </w:rPr>
        <w:t xml:space="preserve"> list. </w:t>
      </w:r>
    </w:p>
    <w:p w14:paraId="441B3671" w14:textId="77777777" w:rsidR="00954993" w:rsidRPr="000E7A34" w:rsidRDefault="00954993" w:rsidP="000E7A34">
      <w:pPr>
        <w:spacing w:after="0"/>
        <w:rPr>
          <w:lang w:val="en-GB"/>
        </w:rPr>
      </w:pPr>
    </w:p>
    <w:p w14:paraId="441B3672" w14:textId="77777777" w:rsidR="00E0248F" w:rsidRDefault="000E7A34" w:rsidP="00E0248F">
      <w:pPr>
        <w:keepNext/>
      </w:pPr>
      <w:r>
        <w:rPr>
          <w:noProof/>
          <w:lang w:val="en-US" w:eastAsia="en-US"/>
        </w:rPr>
        <w:drawing>
          <wp:inline distT="0" distB="0" distL="0" distR="0" wp14:anchorId="441B3762" wp14:editId="441B3763">
            <wp:extent cx="5760085" cy="16601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085" cy="1660173"/>
                    </a:xfrm>
                    <a:prstGeom prst="rect">
                      <a:avLst/>
                    </a:prstGeom>
                  </pic:spPr>
                </pic:pic>
              </a:graphicData>
            </a:graphic>
          </wp:inline>
        </w:drawing>
      </w:r>
    </w:p>
    <w:p w14:paraId="441B3673" w14:textId="77777777" w:rsidR="00EF68DF" w:rsidRPr="00ED7A12" w:rsidRDefault="00E0248F" w:rsidP="00E0248F">
      <w:pPr>
        <w:pStyle w:val="Caption"/>
        <w:jc w:val="center"/>
        <w:rPr>
          <w:lang w:val="en-US"/>
        </w:rPr>
      </w:pPr>
      <w:r w:rsidRPr="00ED7A12">
        <w:rPr>
          <w:lang w:val="en-US"/>
        </w:rPr>
        <w:t xml:space="preserve">Abbildung </w:t>
      </w:r>
      <w:r>
        <w:fldChar w:fldCharType="begin"/>
      </w:r>
      <w:r w:rsidRPr="005F620C">
        <w:rPr>
          <w:lang w:val="en-US"/>
        </w:rPr>
        <w:instrText xml:space="preserve"> SEQ Abbildung \* ARABIC </w:instrText>
      </w:r>
      <w:r>
        <w:fldChar w:fldCharType="separate"/>
      </w:r>
      <w:r w:rsidR="00F06247">
        <w:rPr>
          <w:noProof/>
          <w:lang w:val="en-US"/>
        </w:rPr>
        <w:t>22</w:t>
      </w:r>
      <w:r>
        <w:fldChar w:fldCharType="end"/>
      </w:r>
      <w:r w:rsidRPr="00ED7A12">
        <w:rPr>
          <w:lang w:val="en-US"/>
        </w:rPr>
        <w:t>: Delete Offer from Favourites</w:t>
      </w:r>
    </w:p>
    <w:p w14:paraId="441B3674" w14:textId="77777777" w:rsidR="00E0248F" w:rsidRDefault="00E0248F" w:rsidP="00E0248F">
      <w:pPr>
        <w:rPr>
          <w:lang w:val="en-US"/>
        </w:rPr>
      </w:pPr>
    </w:p>
    <w:p w14:paraId="5D7473F6" w14:textId="77777777" w:rsidR="0021507A" w:rsidRDefault="0021507A">
      <w:pPr>
        <w:tabs>
          <w:tab w:val="clear" w:pos="2268"/>
        </w:tabs>
        <w:spacing w:after="0"/>
        <w:rPr>
          <w:rFonts w:ascii="Stone Sans ITC TT" w:hAnsi="Stone Sans ITC TT"/>
          <w:caps/>
          <w:color w:val="213BA7"/>
          <w:spacing w:val="8"/>
          <w:lang w:val="en-GB"/>
        </w:rPr>
      </w:pPr>
      <w:r>
        <w:rPr>
          <w:lang w:val="en-GB"/>
        </w:rPr>
        <w:br w:type="page"/>
      </w:r>
    </w:p>
    <w:p w14:paraId="441B3675" w14:textId="0A4A3F8B" w:rsidR="00E0248F" w:rsidRDefault="00ED7A12" w:rsidP="00ED7A12">
      <w:pPr>
        <w:pStyle w:val="Heading2"/>
        <w:numPr>
          <w:ilvl w:val="1"/>
          <w:numId w:val="15"/>
        </w:numPr>
        <w:rPr>
          <w:lang w:val="en-GB"/>
        </w:rPr>
      </w:pPr>
      <w:bookmarkStart w:id="65" w:name="_Toc448823308"/>
      <w:r>
        <w:rPr>
          <w:lang w:val="en-GB"/>
        </w:rPr>
        <w:lastRenderedPageBreak/>
        <w:t>E-Mail Notification</w:t>
      </w:r>
      <w:bookmarkEnd w:id="65"/>
      <w:r>
        <w:rPr>
          <w:lang w:val="en-GB"/>
        </w:rPr>
        <w:t xml:space="preserve"> </w:t>
      </w:r>
    </w:p>
    <w:p w14:paraId="441B3676" w14:textId="77777777" w:rsidR="00ED7A12" w:rsidRDefault="00ED7A12" w:rsidP="00ED7A12">
      <w:pPr>
        <w:pStyle w:val="Heading2"/>
        <w:numPr>
          <w:ilvl w:val="2"/>
          <w:numId w:val="15"/>
        </w:numPr>
        <w:rPr>
          <w:lang w:val="en-GB"/>
        </w:rPr>
      </w:pPr>
      <w:bookmarkStart w:id="66" w:name="_Toc448823309"/>
      <w:r>
        <w:rPr>
          <w:lang w:val="en-GB"/>
        </w:rPr>
        <w:t>E-Mail Notification for new External Offers</w:t>
      </w:r>
      <w:bookmarkEnd w:id="66"/>
    </w:p>
    <w:p w14:paraId="441B3677" w14:textId="77777777" w:rsidR="00ED7A12" w:rsidRDefault="00ED7A12" w:rsidP="00ED7A12">
      <w:pPr>
        <w:rPr>
          <w:lang w:val="en-GB"/>
        </w:rPr>
      </w:pPr>
      <w:r>
        <w:rPr>
          <w:lang w:val="en-GB"/>
        </w:rPr>
        <w:t>The same like now. No changes needed.</w:t>
      </w:r>
    </w:p>
    <w:p w14:paraId="43C3495D" w14:textId="77777777" w:rsidR="006760B0" w:rsidRDefault="006760B0" w:rsidP="00ED7A12">
      <w:pPr>
        <w:rPr>
          <w:lang w:val="en-GB"/>
        </w:rPr>
      </w:pPr>
    </w:p>
    <w:p w14:paraId="441B3678" w14:textId="77777777" w:rsidR="00ED7A12" w:rsidRDefault="00ED7A12" w:rsidP="00ED7A12">
      <w:pPr>
        <w:pStyle w:val="Heading2"/>
        <w:numPr>
          <w:ilvl w:val="2"/>
          <w:numId w:val="15"/>
        </w:numPr>
        <w:rPr>
          <w:lang w:val="en-GB"/>
        </w:rPr>
      </w:pPr>
      <w:bookmarkStart w:id="67" w:name="_Toc448823310"/>
      <w:r>
        <w:rPr>
          <w:lang w:val="en-GB"/>
        </w:rPr>
        <w:t>E-Mail Notification for new Internal Offers</w:t>
      </w:r>
      <w:bookmarkEnd w:id="67"/>
    </w:p>
    <w:p w14:paraId="0EE7B3E4" w14:textId="65DD4FDC" w:rsidR="006760B0" w:rsidRDefault="00ED7A12" w:rsidP="00ED7A12">
      <w:pPr>
        <w:rPr>
          <w:lang w:val="en-GB"/>
        </w:rPr>
      </w:pPr>
      <w:r>
        <w:rPr>
          <w:lang w:val="en-GB"/>
        </w:rPr>
        <w:t xml:space="preserve">This email should also have the same structure </w:t>
      </w:r>
      <w:r w:rsidR="00E97FAC">
        <w:rPr>
          <w:lang w:val="en-GB"/>
        </w:rPr>
        <w:t>as</w:t>
      </w:r>
      <w:r>
        <w:rPr>
          <w:lang w:val="en-GB"/>
        </w:rPr>
        <w:t xml:space="preserve"> the external offers</w:t>
      </w:r>
      <w:r w:rsidR="00775C41">
        <w:rPr>
          <w:lang w:val="en-GB"/>
        </w:rPr>
        <w:t xml:space="preserve"> and </w:t>
      </w:r>
      <w:r w:rsidR="00E97FAC">
        <w:rPr>
          <w:lang w:val="en-GB"/>
        </w:rPr>
        <w:t xml:space="preserve">should be sent </w:t>
      </w:r>
      <w:r w:rsidR="00775C41">
        <w:rPr>
          <w:lang w:val="en-GB"/>
        </w:rPr>
        <w:t xml:space="preserve">when </w:t>
      </w:r>
      <w:r w:rsidR="00EF2945">
        <w:rPr>
          <w:lang w:val="en-GB"/>
        </w:rPr>
        <w:t xml:space="preserve">saving the public offer detail. But it also includes the public offer description. </w:t>
      </w:r>
    </w:p>
    <w:p w14:paraId="23B17C73" w14:textId="36D0DB50" w:rsidR="00EF2945" w:rsidRDefault="00EF2945" w:rsidP="00ED7A12">
      <w:pPr>
        <w:rPr>
          <w:lang w:val="en-GB"/>
        </w:rPr>
      </w:pPr>
      <w:r>
        <w:rPr>
          <w:lang w:val="en-GB"/>
        </w:rPr>
        <w:t>For that please see the mail template under the attached documents (</w:t>
      </w:r>
      <w:r>
        <w:rPr>
          <w:lang w:val="en-GB"/>
        </w:rPr>
        <w:fldChar w:fldCharType="begin"/>
      </w:r>
      <w:r>
        <w:rPr>
          <w:lang w:val="en-GB"/>
        </w:rPr>
        <w:instrText xml:space="preserve"> REF _Ref44401543 \r \h </w:instrText>
      </w:r>
      <w:r>
        <w:rPr>
          <w:lang w:val="en-GB"/>
        </w:rPr>
      </w:r>
      <w:r>
        <w:rPr>
          <w:lang w:val="en-GB"/>
        </w:rPr>
        <w:fldChar w:fldCharType="separate"/>
      </w:r>
      <w:r w:rsidR="00F06247">
        <w:rPr>
          <w:lang w:val="en-GB"/>
        </w:rPr>
        <w:t>1.2</w:t>
      </w:r>
      <w:r>
        <w:rPr>
          <w:lang w:val="en-GB"/>
        </w:rPr>
        <w:fldChar w:fldCharType="end"/>
      </w:r>
      <w:r>
        <w:rPr>
          <w:lang w:val="en-GB"/>
        </w:rPr>
        <w:t>)</w:t>
      </w:r>
    </w:p>
    <w:p w14:paraId="441B3679" w14:textId="69ECFD6E" w:rsidR="00ED7A12" w:rsidRDefault="00ED7A12" w:rsidP="00ED7A12">
      <w:pPr>
        <w:rPr>
          <w:lang w:val="en-GB"/>
        </w:rPr>
      </w:pPr>
      <w:r>
        <w:rPr>
          <w:lang w:val="en-GB"/>
        </w:rPr>
        <w:t xml:space="preserve"> </w:t>
      </w:r>
    </w:p>
    <w:p w14:paraId="441B367A" w14:textId="77777777" w:rsidR="00ED7A12" w:rsidRDefault="00ED7A12" w:rsidP="00ED7A12">
      <w:pPr>
        <w:pStyle w:val="Heading2"/>
        <w:numPr>
          <w:ilvl w:val="2"/>
          <w:numId w:val="15"/>
        </w:numPr>
        <w:rPr>
          <w:lang w:val="en-GB"/>
        </w:rPr>
      </w:pPr>
      <w:bookmarkStart w:id="68" w:name="_Toc448823311"/>
      <w:r>
        <w:rPr>
          <w:lang w:val="en-GB"/>
        </w:rPr>
        <w:t>E-Mail Notification For Updating Searchabo Lifetime</w:t>
      </w:r>
      <w:bookmarkEnd w:id="68"/>
    </w:p>
    <w:p w14:paraId="441B367B" w14:textId="77777777" w:rsidR="00ED7A12" w:rsidRDefault="00ED7A12" w:rsidP="00ED7A12">
      <w:pPr>
        <w:rPr>
          <w:lang w:val="en-GB"/>
        </w:rPr>
      </w:pPr>
      <w:r>
        <w:rPr>
          <w:lang w:val="en-GB"/>
        </w:rPr>
        <w:t xml:space="preserve">After &lt;X&gt; months (time is set by administrator in the settings), the user receives an e-mail notification, which allows him to extend the searchabo. </w:t>
      </w:r>
    </w:p>
    <w:p w14:paraId="441B367C" w14:textId="764D880E" w:rsidR="00ED7A12" w:rsidRDefault="00ED7A12" w:rsidP="00ED7A12">
      <w:pPr>
        <w:rPr>
          <w:lang w:val="en-GB"/>
        </w:rPr>
      </w:pPr>
      <w:r>
        <w:rPr>
          <w:lang w:val="en-GB"/>
        </w:rPr>
        <w:t>The E-Mail comes &lt;X&gt; days before (time is set by administrator) the searchabo expire</w:t>
      </w:r>
      <w:r w:rsidR="00E97FAC">
        <w:rPr>
          <w:lang w:val="en-GB"/>
        </w:rPr>
        <w:t>s</w:t>
      </w:r>
      <w:r>
        <w:rPr>
          <w:lang w:val="en-GB"/>
        </w:rPr>
        <w:t xml:space="preserve">. </w:t>
      </w:r>
    </w:p>
    <w:p w14:paraId="441B367D" w14:textId="7D75F704" w:rsidR="00ED7A12" w:rsidRDefault="00ED7A12" w:rsidP="00ED7A12">
      <w:pPr>
        <w:rPr>
          <w:lang w:val="en-GB"/>
        </w:rPr>
      </w:pPr>
      <w:r>
        <w:rPr>
          <w:lang w:val="en-GB"/>
        </w:rPr>
        <w:t xml:space="preserve">By clicking on the link, the user lands (after successfully logged in) </w:t>
      </w:r>
      <w:r w:rsidR="00E97FAC">
        <w:rPr>
          <w:lang w:val="en-GB"/>
        </w:rPr>
        <w:t>on</w:t>
      </w:r>
      <w:r>
        <w:rPr>
          <w:lang w:val="en-GB"/>
        </w:rPr>
        <w:t xml:space="preserve"> the searchabo page and a message appears that his searchabo has been successfully extended. </w:t>
      </w:r>
    </w:p>
    <w:p w14:paraId="610A1B49" w14:textId="0CE36324" w:rsidR="00643340" w:rsidRDefault="00643340" w:rsidP="00ED7A12">
      <w:pPr>
        <w:rPr>
          <w:lang w:val="en-GB"/>
        </w:rPr>
      </w:pPr>
      <w:r>
        <w:rPr>
          <w:lang w:val="en-GB"/>
        </w:rPr>
        <w:t>If the user do</w:t>
      </w:r>
      <w:r w:rsidR="00E97FAC">
        <w:rPr>
          <w:lang w:val="en-GB"/>
        </w:rPr>
        <w:t>esn’</w:t>
      </w:r>
      <w:r>
        <w:rPr>
          <w:lang w:val="en-GB"/>
        </w:rPr>
        <w:t xml:space="preserve">t extend his searchabo he receives a second mail for extending and a remark that the </w:t>
      </w:r>
      <w:r w:rsidR="00E97FAC">
        <w:rPr>
          <w:lang w:val="en-GB"/>
        </w:rPr>
        <w:t>searchabo</w:t>
      </w:r>
      <w:r>
        <w:rPr>
          <w:lang w:val="en-GB"/>
        </w:rPr>
        <w:t xml:space="preserve"> will be deleted</w:t>
      </w:r>
      <w:r w:rsidR="00E97FAC">
        <w:rPr>
          <w:lang w:val="en-GB"/>
        </w:rPr>
        <w:t xml:space="preserve"> if not extended</w:t>
      </w:r>
      <w:r>
        <w:rPr>
          <w:lang w:val="en-GB"/>
        </w:rPr>
        <w:t xml:space="preserve">. </w:t>
      </w:r>
    </w:p>
    <w:p w14:paraId="76573B85" w14:textId="77777777" w:rsidR="00AB3861" w:rsidRDefault="00AB3861" w:rsidP="00AB3861">
      <w:pPr>
        <w:keepNext/>
      </w:pPr>
      <w:r>
        <w:rPr>
          <w:noProof/>
          <w:lang w:val="en-US" w:eastAsia="en-US"/>
        </w:rPr>
        <w:drawing>
          <wp:inline distT="0" distB="0" distL="0" distR="0" wp14:anchorId="2CD40762" wp14:editId="5D2BF6FE">
            <wp:extent cx="5760085" cy="14311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085" cy="1431142"/>
                    </a:xfrm>
                    <a:prstGeom prst="rect">
                      <a:avLst/>
                    </a:prstGeom>
                  </pic:spPr>
                </pic:pic>
              </a:graphicData>
            </a:graphic>
          </wp:inline>
        </w:drawing>
      </w:r>
    </w:p>
    <w:p w14:paraId="0B934BEA" w14:textId="77777777" w:rsidR="00AB3861" w:rsidRDefault="00AB3861" w:rsidP="00AB3861">
      <w:pPr>
        <w:pStyle w:val="Caption"/>
        <w:jc w:val="center"/>
        <w:rPr>
          <w:lang w:val="en-GB"/>
        </w:rPr>
      </w:pPr>
      <w:r w:rsidRPr="005F620C">
        <w:rPr>
          <w:lang w:val="en-US"/>
        </w:rPr>
        <w:t xml:space="preserve">Abbildung </w:t>
      </w:r>
      <w:r>
        <w:fldChar w:fldCharType="begin"/>
      </w:r>
      <w:r w:rsidRPr="005F620C">
        <w:rPr>
          <w:lang w:val="en-US"/>
        </w:rPr>
        <w:instrText xml:space="preserve"> SEQ Abbildung \* ARABIC </w:instrText>
      </w:r>
      <w:r>
        <w:fldChar w:fldCharType="separate"/>
      </w:r>
      <w:r w:rsidR="00F06247">
        <w:rPr>
          <w:noProof/>
          <w:lang w:val="en-US"/>
        </w:rPr>
        <w:t>23</w:t>
      </w:r>
      <w:r>
        <w:fldChar w:fldCharType="end"/>
      </w:r>
      <w:r w:rsidRPr="005F620C">
        <w:rPr>
          <w:lang w:val="en-US"/>
        </w:rPr>
        <w:t>: Searchabo successfully extended message</w:t>
      </w:r>
    </w:p>
    <w:p w14:paraId="15C6966C" w14:textId="77777777" w:rsidR="00AB3861" w:rsidRDefault="00AB3861" w:rsidP="00ED7A12">
      <w:pPr>
        <w:rPr>
          <w:lang w:val="en-GB"/>
        </w:rPr>
      </w:pPr>
    </w:p>
    <w:p w14:paraId="7ABD7498" w14:textId="59BD7964" w:rsidR="00643340" w:rsidRDefault="009A087E" w:rsidP="00643340">
      <w:pPr>
        <w:pStyle w:val="Heading2"/>
        <w:numPr>
          <w:ilvl w:val="2"/>
          <w:numId w:val="15"/>
        </w:numPr>
        <w:rPr>
          <w:lang w:val="en-GB"/>
        </w:rPr>
      </w:pPr>
      <w:bookmarkStart w:id="69" w:name="_Toc448823312"/>
      <w:r>
        <w:rPr>
          <w:lang w:val="en-GB"/>
        </w:rPr>
        <w:t>Disable</w:t>
      </w:r>
      <w:r w:rsidR="00643340">
        <w:rPr>
          <w:lang w:val="en-GB"/>
        </w:rPr>
        <w:t xml:space="preserve"> Searchabo if not extended</w:t>
      </w:r>
      <w:bookmarkEnd w:id="69"/>
    </w:p>
    <w:p w14:paraId="0860D785" w14:textId="50A1D566" w:rsidR="00643340" w:rsidRDefault="00643340" w:rsidP="00ED7A12">
      <w:pPr>
        <w:rPr>
          <w:lang w:val="en-GB"/>
        </w:rPr>
      </w:pPr>
      <w:r>
        <w:rPr>
          <w:lang w:val="en-GB"/>
        </w:rPr>
        <w:t xml:space="preserve">If the user doesn’t extend the searchabo during the X days </w:t>
      </w:r>
      <w:r w:rsidR="00B5384F">
        <w:rPr>
          <w:lang w:val="en-GB"/>
        </w:rPr>
        <w:t xml:space="preserve">the searchabo will be then </w:t>
      </w:r>
      <w:r w:rsidR="009A087E">
        <w:rPr>
          <w:lang w:val="en-GB"/>
        </w:rPr>
        <w:t>disabled</w:t>
      </w:r>
      <w:r w:rsidR="00B5384F">
        <w:rPr>
          <w:lang w:val="en-GB"/>
        </w:rPr>
        <w:t xml:space="preserve">. </w:t>
      </w:r>
    </w:p>
    <w:p w14:paraId="441B3682" w14:textId="77777777" w:rsidR="00ED7A12" w:rsidRPr="00ED7A12" w:rsidRDefault="00ED7A12" w:rsidP="00ED7A12">
      <w:pPr>
        <w:rPr>
          <w:lang w:val="en-GB"/>
        </w:rPr>
      </w:pPr>
      <w:r>
        <w:rPr>
          <w:lang w:val="en-GB"/>
        </w:rPr>
        <w:t xml:space="preserve">Following template displays the content of the email subject and body. </w:t>
      </w:r>
    </w:p>
    <w:p w14:paraId="441B3683" w14:textId="77777777" w:rsidR="00ED7A12" w:rsidRDefault="00ED7A12" w:rsidP="00ED7A12">
      <w:pPr>
        <w:keepNext/>
        <w:jc w:val="center"/>
      </w:pPr>
      <w:r>
        <w:rPr>
          <w:noProof/>
          <w:lang w:val="en-US" w:eastAsia="en-US"/>
        </w:rPr>
        <w:drawing>
          <wp:inline distT="0" distB="0" distL="0" distR="0" wp14:anchorId="441B3766" wp14:editId="5A455901">
            <wp:extent cx="3214799" cy="2534596"/>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19210" cy="2538074"/>
                    </a:xfrm>
                    <a:prstGeom prst="rect">
                      <a:avLst/>
                    </a:prstGeom>
                    <a:noFill/>
                    <a:ln>
                      <a:noFill/>
                    </a:ln>
                  </pic:spPr>
                </pic:pic>
              </a:graphicData>
            </a:graphic>
          </wp:inline>
        </w:drawing>
      </w:r>
    </w:p>
    <w:p w14:paraId="441B3684" w14:textId="77777777" w:rsidR="00ED7A12" w:rsidRDefault="00ED7A12" w:rsidP="00ED7A12">
      <w:pPr>
        <w:pStyle w:val="Caption"/>
        <w:jc w:val="center"/>
        <w:rPr>
          <w:lang w:val="en-US"/>
        </w:rPr>
      </w:pPr>
      <w:r w:rsidRPr="00ED7A12">
        <w:rPr>
          <w:lang w:val="en-US"/>
        </w:rPr>
        <w:t xml:space="preserve">Abbildung </w:t>
      </w:r>
      <w:r>
        <w:fldChar w:fldCharType="begin"/>
      </w:r>
      <w:r w:rsidRPr="00ED7A12">
        <w:rPr>
          <w:lang w:val="en-US"/>
        </w:rPr>
        <w:instrText xml:space="preserve"> SEQ Abbildung \* ARABIC </w:instrText>
      </w:r>
      <w:r>
        <w:fldChar w:fldCharType="separate"/>
      </w:r>
      <w:r w:rsidR="00F06247">
        <w:rPr>
          <w:noProof/>
          <w:lang w:val="en-US"/>
        </w:rPr>
        <w:t>24</w:t>
      </w:r>
      <w:r>
        <w:fldChar w:fldCharType="end"/>
      </w:r>
      <w:r w:rsidRPr="00ED7A12">
        <w:rPr>
          <w:lang w:val="en-US"/>
        </w:rPr>
        <w:t>: E-Mail Template to extend Searchabo</w:t>
      </w:r>
    </w:p>
    <w:p w14:paraId="441B3685" w14:textId="77777777" w:rsidR="005F620C" w:rsidRDefault="005F620C" w:rsidP="005F620C">
      <w:pPr>
        <w:rPr>
          <w:lang w:val="en-US"/>
        </w:rPr>
      </w:pPr>
    </w:p>
    <w:p w14:paraId="79E3125F" w14:textId="0B27EB91" w:rsidR="006F6279" w:rsidRDefault="006F6279" w:rsidP="005F620C">
      <w:pPr>
        <w:rPr>
          <w:lang w:val="en-US"/>
        </w:rPr>
      </w:pPr>
    </w:p>
    <w:p w14:paraId="37150913" w14:textId="4BA41CE0" w:rsidR="006F6279" w:rsidRDefault="00DB4FC0" w:rsidP="006F6279">
      <w:pPr>
        <w:pStyle w:val="Heading2"/>
        <w:numPr>
          <w:ilvl w:val="1"/>
          <w:numId w:val="15"/>
        </w:numPr>
        <w:rPr>
          <w:lang w:val="en-GB"/>
        </w:rPr>
      </w:pPr>
      <w:bookmarkStart w:id="70" w:name="_Toc448823313"/>
      <w:r>
        <w:rPr>
          <w:lang w:val="en-GB"/>
        </w:rPr>
        <w:lastRenderedPageBreak/>
        <w:t>Update My Profile Pa</w:t>
      </w:r>
      <w:r w:rsidR="006F6279">
        <w:rPr>
          <w:lang w:val="en-GB"/>
        </w:rPr>
        <w:t>ge</w:t>
      </w:r>
      <w:bookmarkEnd w:id="70"/>
    </w:p>
    <w:p w14:paraId="4D387D33" w14:textId="54661B6C" w:rsidR="006F6279" w:rsidRDefault="008B1FFB" w:rsidP="005F620C">
      <w:pPr>
        <w:rPr>
          <w:lang w:val="en-US"/>
        </w:rPr>
      </w:pPr>
      <w:r>
        <w:rPr>
          <w:lang w:val="en-US"/>
        </w:rPr>
        <w:t xml:space="preserve">This page also show now the account type next to the salutation of the user. Also he can directly click on the account type to upgrade or change his account type. </w:t>
      </w:r>
    </w:p>
    <w:p w14:paraId="752981D1" w14:textId="6219CD97" w:rsidR="008B1FFB" w:rsidRDefault="008B1FFB" w:rsidP="005F620C">
      <w:pPr>
        <w:rPr>
          <w:lang w:val="en-US"/>
        </w:rPr>
      </w:pPr>
      <w:r>
        <w:rPr>
          <w:lang w:val="en-US"/>
        </w:rPr>
        <w:t xml:space="preserve">This link will redirect him to the account overview page. </w:t>
      </w:r>
    </w:p>
    <w:p w14:paraId="09BE3B1B" w14:textId="77777777" w:rsidR="001D7E11" w:rsidRDefault="001D7E11" w:rsidP="001D7E11">
      <w:pPr>
        <w:keepNext/>
      </w:pPr>
      <w:r>
        <w:rPr>
          <w:noProof/>
          <w:lang w:val="en-US" w:eastAsia="en-US"/>
        </w:rPr>
        <w:drawing>
          <wp:inline distT="0" distB="0" distL="0" distR="0" wp14:anchorId="2182BD37" wp14:editId="62217C48">
            <wp:extent cx="5760085" cy="34940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494009"/>
                    </a:xfrm>
                    <a:prstGeom prst="rect">
                      <a:avLst/>
                    </a:prstGeom>
                    <a:noFill/>
                    <a:ln>
                      <a:noFill/>
                    </a:ln>
                  </pic:spPr>
                </pic:pic>
              </a:graphicData>
            </a:graphic>
          </wp:inline>
        </w:drawing>
      </w:r>
    </w:p>
    <w:p w14:paraId="4BC5A967" w14:textId="0E00C9BB" w:rsidR="001D7E11" w:rsidRDefault="001D7E11" w:rsidP="001D7E11">
      <w:pPr>
        <w:pStyle w:val="Caption"/>
        <w:jc w:val="center"/>
      </w:pPr>
      <w:r>
        <w:t xml:space="preserve">Abbildung </w:t>
      </w:r>
      <w:r>
        <w:fldChar w:fldCharType="begin"/>
      </w:r>
      <w:r>
        <w:instrText xml:space="preserve"> SEQ Abbildung \* ARABIC </w:instrText>
      </w:r>
      <w:r>
        <w:fldChar w:fldCharType="separate"/>
      </w:r>
      <w:r w:rsidR="00F06247">
        <w:rPr>
          <w:noProof/>
        </w:rPr>
        <w:t>25</w:t>
      </w:r>
      <w:r>
        <w:fldChar w:fldCharType="end"/>
      </w:r>
      <w:r>
        <w:t>: Mein Profil Page updated</w:t>
      </w:r>
    </w:p>
    <w:p w14:paraId="3301225F" w14:textId="2527FA68" w:rsidR="001D7E11" w:rsidRPr="00BD5F6F" w:rsidRDefault="001D7E11" w:rsidP="005F620C"/>
    <w:p w14:paraId="441B3686" w14:textId="77777777" w:rsidR="005F620C" w:rsidRPr="00BD5F6F" w:rsidRDefault="005F620C">
      <w:pPr>
        <w:tabs>
          <w:tab w:val="clear" w:pos="2268"/>
        </w:tabs>
        <w:spacing w:after="0"/>
        <w:rPr>
          <w:rFonts w:ascii="Stone Sans ITC TT" w:hAnsi="Stone Sans ITC TT"/>
          <w:caps/>
          <w:color w:val="213BA7"/>
          <w:spacing w:val="8"/>
          <w:sz w:val="24"/>
        </w:rPr>
      </w:pPr>
      <w:r w:rsidRPr="00BD5F6F">
        <w:br w:type="page"/>
      </w:r>
    </w:p>
    <w:p w14:paraId="441B3687" w14:textId="77777777" w:rsidR="005F620C" w:rsidRDefault="005F620C" w:rsidP="003E12A7">
      <w:pPr>
        <w:pStyle w:val="Heading1"/>
        <w:numPr>
          <w:ilvl w:val="0"/>
          <w:numId w:val="15"/>
        </w:numPr>
        <w:rPr>
          <w:lang w:val="en-GB"/>
        </w:rPr>
      </w:pPr>
      <w:bookmarkStart w:id="71" w:name="_Toc448823314"/>
      <w:r>
        <w:rPr>
          <w:lang w:val="en-GB"/>
        </w:rPr>
        <w:lastRenderedPageBreak/>
        <w:t>Admin Requirements</w:t>
      </w:r>
      <w:bookmarkEnd w:id="71"/>
    </w:p>
    <w:p w14:paraId="6FB7B4AD" w14:textId="17012522" w:rsidR="00417619" w:rsidRPr="000D3601" w:rsidRDefault="00417619" w:rsidP="00D97C87">
      <w:pPr>
        <w:pStyle w:val="Heading2"/>
        <w:numPr>
          <w:ilvl w:val="1"/>
          <w:numId w:val="15"/>
        </w:numPr>
        <w:rPr>
          <w:highlight w:val="yellow"/>
          <w:lang w:val="en-GB"/>
        </w:rPr>
      </w:pPr>
      <w:bookmarkStart w:id="72" w:name="_Toc448823315"/>
      <w:r w:rsidRPr="000D3601">
        <w:rPr>
          <w:highlight w:val="yellow"/>
          <w:lang w:val="en-GB"/>
        </w:rPr>
        <w:t>The admin can change account type</w:t>
      </w:r>
      <w:bookmarkEnd w:id="72"/>
    </w:p>
    <w:p w14:paraId="0100CE90" w14:textId="1B5DA744" w:rsidR="00417619" w:rsidRPr="00417619" w:rsidRDefault="00417619" w:rsidP="00417619">
      <w:pPr>
        <w:rPr>
          <w:lang w:val="en-GB"/>
        </w:rPr>
      </w:pPr>
      <w:r>
        <w:rPr>
          <w:lang w:val="en-GB"/>
        </w:rPr>
        <w:t xml:space="preserve">The admin can change the account type of each buyer. He can choose if he wants to put this account for 3,6,12 Months as premium for free. </w:t>
      </w:r>
    </w:p>
    <w:p w14:paraId="441B3688" w14:textId="77777777" w:rsidR="005A6860" w:rsidRDefault="005A6860" w:rsidP="00D97C87">
      <w:pPr>
        <w:pStyle w:val="Heading2"/>
        <w:numPr>
          <w:ilvl w:val="1"/>
          <w:numId w:val="15"/>
        </w:numPr>
        <w:rPr>
          <w:lang w:val="en-GB"/>
        </w:rPr>
      </w:pPr>
      <w:bookmarkStart w:id="73" w:name="_Toc448823316"/>
      <w:r>
        <w:rPr>
          <w:lang w:val="en-GB"/>
        </w:rPr>
        <w:t>Public Offer Details</w:t>
      </w:r>
      <w:bookmarkEnd w:id="73"/>
    </w:p>
    <w:p w14:paraId="441B3689" w14:textId="1B467EB6" w:rsidR="005F620C" w:rsidRDefault="00D97C87" w:rsidP="005F620C">
      <w:pPr>
        <w:rPr>
          <w:lang w:val="en-US"/>
        </w:rPr>
      </w:pPr>
      <w:r>
        <w:rPr>
          <w:lang w:val="en-US"/>
        </w:rPr>
        <w:t xml:space="preserve">The public offer details </w:t>
      </w:r>
      <w:r w:rsidR="005F3473">
        <w:rPr>
          <w:lang w:val="en-US"/>
        </w:rPr>
        <w:t xml:space="preserve">page </w:t>
      </w:r>
      <w:r>
        <w:rPr>
          <w:lang w:val="en-US"/>
        </w:rPr>
        <w:t>ha</w:t>
      </w:r>
      <w:r w:rsidR="005F3473">
        <w:rPr>
          <w:lang w:val="en-US"/>
        </w:rPr>
        <w:t xml:space="preserve">s </w:t>
      </w:r>
      <w:r>
        <w:rPr>
          <w:lang w:val="en-US"/>
        </w:rPr>
        <w:t xml:space="preserve">now some new fields, due </w:t>
      </w:r>
      <w:r w:rsidR="005F3473">
        <w:rPr>
          <w:lang w:val="en-US"/>
        </w:rPr>
        <w:t>to</w:t>
      </w:r>
      <w:r>
        <w:rPr>
          <w:lang w:val="en-US"/>
        </w:rPr>
        <w:t xml:space="preserve"> </w:t>
      </w:r>
      <w:r w:rsidR="005F3473">
        <w:rPr>
          <w:lang w:val="en-US"/>
        </w:rPr>
        <w:t>the new</w:t>
      </w:r>
      <w:r>
        <w:rPr>
          <w:lang w:val="en-US"/>
        </w:rPr>
        <w:t xml:space="preserve"> internal detail page. </w:t>
      </w:r>
    </w:p>
    <w:p w14:paraId="441B368A" w14:textId="77777777" w:rsidR="00D97C87" w:rsidRDefault="00D97C87" w:rsidP="00D97C87">
      <w:pPr>
        <w:pStyle w:val="Heading2"/>
        <w:numPr>
          <w:ilvl w:val="2"/>
          <w:numId w:val="15"/>
        </w:numPr>
        <w:rPr>
          <w:lang w:val="en-GB"/>
        </w:rPr>
      </w:pPr>
      <w:bookmarkStart w:id="74" w:name="_Toc448823317"/>
      <w:r>
        <w:rPr>
          <w:lang w:val="en-GB"/>
        </w:rPr>
        <w:t>Company Description Text</w:t>
      </w:r>
      <w:bookmarkEnd w:id="74"/>
    </w:p>
    <w:p w14:paraId="441B368B" w14:textId="77777777" w:rsidR="00D97C87" w:rsidRDefault="00D97C87" w:rsidP="00D97C87">
      <w:pPr>
        <w:rPr>
          <w:lang w:val="en-US"/>
        </w:rPr>
      </w:pPr>
      <w:r>
        <w:rPr>
          <w:lang w:val="en-US"/>
        </w:rPr>
        <w:t xml:space="preserve">The company description text should allow to make simple html tags for formatting the text. (Bold, Italic, font-size, font-color). </w:t>
      </w:r>
    </w:p>
    <w:p w14:paraId="441B368C" w14:textId="5E6B8A90" w:rsidR="00D97C87" w:rsidRDefault="00D97C87" w:rsidP="00D97C87">
      <w:pPr>
        <w:rPr>
          <w:lang w:val="en-US"/>
        </w:rPr>
      </w:pPr>
      <w:r>
        <w:rPr>
          <w:lang w:val="en-US"/>
        </w:rPr>
        <w:t xml:space="preserve">The </w:t>
      </w:r>
      <w:r w:rsidR="005F4E94">
        <w:rPr>
          <w:lang w:val="en-US"/>
        </w:rPr>
        <w:t>text area</w:t>
      </w:r>
      <w:r>
        <w:rPr>
          <w:lang w:val="en-US"/>
        </w:rPr>
        <w:t xml:space="preserve"> should be big enough, so that the admin can add context of half a page size</w:t>
      </w:r>
      <w:r w:rsidR="005F3473">
        <w:rPr>
          <w:lang w:val="en-US"/>
        </w:rPr>
        <w:t xml:space="preserve"> (A4)</w:t>
      </w:r>
      <w:r>
        <w:rPr>
          <w:lang w:val="en-US"/>
        </w:rPr>
        <w:t xml:space="preserve">. </w:t>
      </w:r>
    </w:p>
    <w:p w14:paraId="441B368D" w14:textId="77777777" w:rsidR="00D97C87" w:rsidRDefault="00D97C87" w:rsidP="00D97C87">
      <w:pPr>
        <w:pStyle w:val="Heading2"/>
        <w:numPr>
          <w:ilvl w:val="2"/>
          <w:numId w:val="15"/>
        </w:numPr>
        <w:rPr>
          <w:lang w:val="en-GB"/>
        </w:rPr>
      </w:pPr>
      <w:bookmarkStart w:id="75" w:name="_Toc448823318"/>
      <w:r>
        <w:rPr>
          <w:lang w:val="en-GB"/>
        </w:rPr>
        <w:t>Public Branche Selector</w:t>
      </w:r>
      <w:bookmarkEnd w:id="75"/>
    </w:p>
    <w:p w14:paraId="441B368E" w14:textId="5EAFA07C" w:rsidR="00D97C87" w:rsidRDefault="00D97C87" w:rsidP="00D97C87">
      <w:pPr>
        <w:rPr>
          <w:lang w:val="en-US"/>
        </w:rPr>
      </w:pPr>
      <w:r>
        <w:rPr>
          <w:lang w:val="en-US"/>
        </w:rPr>
        <w:t xml:space="preserve">The selector takes by default the </w:t>
      </w:r>
      <w:r w:rsidR="005F4E94">
        <w:rPr>
          <w:lang w:val="en-US"/>
        </w:rPr>
        <w:t>industry sector</w:t>
      </w:r>
      <w:r>
        <w:rPr>
          <w:lang w:val="en-US"/>
        </w:rPr>
        <w:t xml:space="preserve"> that the seller has </w:t>
      </w:r>
      <w:r w:rsidR="00853B0C">
        <w:rPr>
          <w:lang w:val="en-US"/>
        </w:rPr>
        <w:t>chosen</w:t>
      </w:r>
      <w:r>
        <w:rPr>
          <w:lang w:val="en-US"/>
        </w:rPr>
        <w:t xml:space="preserve"> and put</w:t>
      </w:r>
      <w:r w:rsidR="005F3473">
        <w:rPr>
          <w:lang w:val="en-US"/>
        </w:rPr>
        <w:t>s</w:t>
      </w:r>
      <w:r>
        <w:rPr>
          <w:lang w:val="en-US"/>
        </w:rPr>
        <w:t xml:space="preserve"> in the data of the company. </w:t>
      </w:r>
    </w:p>
    <w:p w14:paraId="441B368F" w14:textId="5B78E619" w:rsidR="00D97C87" w:rsidRDefault="00D97C87" w:rsidP="00D97C87">
      <w:pPr>
        <w:rPr>
          <w:lang w:val="en-US"/>
        </w:rPr>
      </w:pPr>
      <w:r>
        <w:rPr>
          <w:lang w:val="en-US"/>
        </w:rPr>
        <w:t>For marketing reason</w:t>
      </w:r>
      <w:r w:rsidR="005F3473">
        <w:rPr>
          <w:lang w:val="en-US"/>
        </w:rPr>
        <w:t>s</w:t>
      </w:r>
      <w:r>
        <w:rPr>
          <w:lang w:val="en-US"/>
        </w:rPr>
        <w:t xml:space="preserve">, the admin should be able to change this industry sector. The buyer will always only see the value selected in the public branche selector. </w:t>
      </w:r>
    </w:p>
    <w:p w14:paraId="441B3690" w14:textId="77777777" w:rsidR="000612AC" w:rsidRDefault="009B7B2D" w:rsidP="000612AC">
      <w:pPr>
        <w:pStyle w:val="Heading2"/>
        <w:numPr>
          <w:ilvl w:val="2"/>
          <w:numId w:val="15"/>
        </w:numPr>
        <w:rPr>
          <w:lang w:val="en-GB"/>
        </w:rPr>
      </w:pPr>
      <w:bookmarkStart w:id="76" w:name="_Toc448823319"/>
      <w:r>
        <w:rPr>
          <w:lang w:val="en-GB"/>
        </w:rPr>
        <w:t>Public Re</w:t>
      </w:r>
      <w:r w:rsidR="000612AC">
        <w:rPr>
          <w:lang w:val="en-GB"/>
        </w:rPr>
        <w:t>gion Selector</w:t>
      </w:r>
      <w:bookmarkEnd w:id="76"/>
    </w:p>
    <w:p w14:paraId="441B3691" w14:textId="7A6D8F57" w:rsidR="00D97C87" w:rsidRDefault="000612AC" w:rsidP="00D97C87">
      <w:pPr>
        <w:rPr>
          <w:lang w:val="en-US"/>
        </w:rPr>
      </w:pPr>
      <w:r>
        <w:rPr>
          <w:lang w:val="en-US"/>
        </w:rPr>
        <w:t>The public region selector takes by default the region that the selle</w:t>
      </w:r>
      <w:r w:rsidR="00853B0C">
        <w:rPr>
          <w:lang w:val="en-US"/>
        </w:rPr>
        <w:t>r</w:t>
      </w:r>
      <w:r>
        <w:rPr>
          <w:lang w:val="en-US"/>
        </w:rPr>
        <w:t xml:space="preserve"> has </w:t>
      </w:r>
      <w:r w:rsidR="00853B0C">
        <w:rPr>
          <w:lang w:val="en-US"/>
        </w:rPr>
        <w:t>chosen</w:t>
      </w:r>
      <w:r>
        <w:rPr>
          <w:lang w:val="en-US"/>
        </w:rPr>
        <w:t xml:space="preserve">. </w:t>
      </w:r>
    </w:p>
    <w:p w14:paraId="441B3692" w14:textId="0EEB9F06" w:rsidR="000612AC" w:rsidRDefault="000612AC" w:rsidP="00D97C87">
      <w:pPr>
        <w:rPr>
          <w:lang w:val="en-US"/>
        </w:rPr>
      </w:pPr>
      <w:r>
        <w:rPr>
          <w:lang w:val="en-US"/>
        </w:rPr>
        <w:t>For marketing reason</w:t>
      </w:r>
      <w:r w:rsidR="005F3473">
        <w:rPr>
          <w:lang w:val="en-US"/>
        </w:rPr>
        <w:t>s</w:t>
      </w:r>
      <w:r>
        <w:rPr>
          <w:lang w:val="en-US"/>
        </w:rPr>
        <w:t xml:space="preserve">, the admin can select areas to increase the reachability of buyers. </w:t>
      </w:r>
    </w:p>
    <w:p w14:paraId="441B3693" w14:textId="77777777" w:rsidR="000612AC" w:rsidRPr="009B7B2D" w:rsidRDefault="009B7B2D" w:rsidP="00D97C87">
      <w:pPr>
        <w:rPr>
          <w:b/>
          <w:lang w:val="en-US"/>
        </w:rPr>
      </w:pPr>
      <w:r w:rsidRPr="009B7B2D">
        <w:rPr>
          <w:b/>
          <w:lang w:val="en-US"/>
        </w:rPr>
        <w:t>Bordering Regions:</w:t>
      </w:r>
    </w:p>
    <w:p w14:paraId="441B3694" w14:textId="5CEED096" w:rsidR="009B7B2D" w:rsidRDefault="009B7B2D" w:rsidP="00D97C87">
      <w:pPr>
        <w:rPr>
          <w:lang w:val="en-US"/>
        </w:rPr>
      </w:pPr>
      <w:r>
        <w:rPr>
          <w:lang w:val="en-US"/>
        </w:rPr>
        <w:t xml:space="preserve">-If an offer is in the </w:t>
      </w:r>
      <w:r w:rsidR="005F3473">
        <w:rPr>
          <w:lang w:val="en-US"/>
        </w:rPr>
        <w:t xml:space="preserve">adjacent </w:t>
      </w:r>
      <w:r>
        <w:rPr>
          <w:lang w:val="en-US"/>
        </w:rPr>
        <w:t>region where the buyer is looking for, then the offer will be displayed, but wit</w:t>
      </w:r>
      <w:r w:rsidR="00AB7909">
        <w:rPr>
          <w:lang w:val="en-US"/>
        </w:rPr>
        <w:t xml:space="preserve">h a ranking of  2. </w:t>
      </w:r>
      <w:r>
        <w:rPr>
          <w:lang w:val="en-US"/>
        </w:rPr>
        <w:t>(</w:t>
      </w:r>
      <w:r w:rsidR="00553DD0">
        <w:rPr>
          <w:lang w:val="en-US"/>
        </w:rPr>
        <w:t xml:space="preserve">please see in the referred docs </w:t>
      </w:r>
      <w:r w:rsidR="00516087">
        <w:rPr>
          <w:lang w:val="en-US"/>
        </w:rPr>
        <w:fldChar w:fldCharType="begin"/>
      </w:r>
      <w:r w:rsidR="00516087">
        <w:rPr>
          <w:lang w:val="en-US"/>
        </w:rPr>
        <w:instrText xml:space="preserve"> REF _Ref44401543 \r \h </w:instrText>
      </w:r>
      <w:r w:rsidR="00516087">
        <w:rPr>
          <w:lang w:val="en-US"/>
        </w:rPr>
      </w:r>
      <w:r w:rsidR="00516087">
        <w:rPr>
          <w:lang w:val="en-US"/>
        </w:rPr>
        <w:fldChar w:fldCharType="separate"/>
      </w:r>
      <w:r w:rsidR="00F06247">
        <w:rPr>
          <w:lang w:val="en-US"/>
        </w:rPr>
        <w:t>1.2</w:t>
      </w:r>
      <w:r w:rsidR="00516087">
        <w:rPr>
          <w:lang w:val="en-US"/>
        </w:rPr>
        <w:fldChar w:fldCharType="end"/>
      </w:r>
      <w:r w:rsidR="00AB7909">
        <w:rPr>
          <w:lang w:val="en-US"/>
        </w:rPr>
        <w:t xml:space="preserve">) </w:t>
      </w:r>
    </w:p>
    <w:p w14:paraId="441B3695" w14:textId="77777777" w:rsidR="00613F3A" w:rsidRPr="00EE5E56" w:rsidRDefault="00613F3A" w:rsidP="00D97C87">
      <w:pPr>
        <w:rPr>
          <w:b/>
          <w:lang w:val="en-US"/>
        </w:rPr>
      </w:pPr>
      <w:r w:rsidRPr="00EE5E56">
        <w:rPr>
          <w:b/>
          <w:lang w:val="en-US"/>
        </w:rPr>
        <w:t>Areas:</w:t>
      </w:r>
    </w:p>
    <w:p w14:paraId="441B3696" w14:textId="77777777" w:rsidR="00613F3A" w:rsidRDefault="00613F3A" w:rsidP="00D97C87">
      <w:pPr>
        <w:rPr>
          <w:lang w:val="en-US"/>
        </w:rPr>
      </w:pPr>
      <w:r>
        <w:rPr>
          <w:lang w:val="en-US"/>
        </w:rPr>
        <w:t xml:space="preserve">-Also we want to offer areas (that includes more than 1 region). This is 1:1 the same mapping that we took for </w:t>
      </w:r>
      <w:r w:rsidR="00280E31">
        <w:rPr>
          <w:lang w:val="en-US"/>
        </w:rPr>
        <w:t xml:space="preserve">different external platform like </w:t>
      </w:r>
      <w:r>
        <w:rPr>
          <w:lang w:val="en-US"/>
        </w:rPr>
        <w:t>“firmenhandelsplatz.ch”</w:t>
      </w:r>
      <w:r w:rsidR="00BE39B5">
        <w:rPr>
          <w:lang w:val="en-US"/>
        </w:rPr>
        <w:t xml:space="preserve"> (please see in the referred docs </w:t>
      </w:r>
      <w:r w:rsidR="00BE39B5">
        <w:rPr>
          <w:lang w:val="en-US"/>
        </w:rPr>
        <w:fldChar w:fldCharType="begin"/>
      </w:r>
      <w:r w:rsidR="00BE39B5">
        <w:rPr>
          <w:lang w:val="en-US"/>
        </w:rPr>
        <w:instrText xml:space="preserve"> REF _Ref44401543 \r \h </w:instrText>
      </w:r>
      <w:r w:rsidR="00BE39B5">
        <w:rPr>
          <w:lang w:val="en-US"/>
        </w:rPr>
      </w:r>
      <w:r w:rsidR="00BE39B5">
        <w:rPr>
          <w:lang w:val="en-US"/>
        </w:rPr>
        <w:fldChar w:fldCharType="separate"/>
      </w:r>
      <w:r w:rsidR="00F06247">
        <w:rPr>
          <w:lang w:val="en-US"/>
        </w:rPr>
        <w:t>1.2</w:t>
      </w:r>
      <w:r w:rsidR="00BE39B5">
        <w:rPr>
          <w:lang w:val="en-US"/>
        </w:rPr>
        <w:fldChar w:fldCharType="end"/>
      </w:r>
      <w:r w:rsidR="00BE39B5">
        <w:rPr>
          <w:lang w:val="en-US"/>
        </w:rPr>
        <w:t>)</w:t>
      </w:r>
    </w:p>
    <w:p w14:paraId="441B3697" w14:textId="77777777" w:rsidR="006826CF" w:rsidRDefault="006826CF" w:rsidP="006826CF">
      <w:pPr>
        <w:keepNext/>
      </w:pPr>
      <w:r>
        <w:rPr>
          <w:noProof/>
          <w:lang w:val="en-US" w:eastAsia="en-US"/>
        </w:rPr>
        <w:drawing>
          <wp:inline distT="0" distB="0" distL="0" distR="0" wp14:anchorId="441B3768" wp14:editId="441B3769">
            <wp:extent cx="5760085" cy="3486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486519"/>
                    </a:xfrm>
                    <a:prstGeom prst="rect">
                      <a:avLst/>
                    </a:prstGeom>
                    <a:noFill/>
                    <a:ln>
                      <a:noFill/>
                    </a:ln>
                  </pic:spPr>
                </pic:pic>
              </a:graphicData>
            </a:graphic>
          </wp:inline>
        </w:drawing>
      </w:r>
    </w:p>
    <w:p w14:paraId="441B3698" w14:textId="77777777" w:rsidR="00EE5E56" w:rsidRDefault="006826CF" w:rsidP="006826CF">
      <w:pPr>
        <w:pStyle w:val="Caption"/>
        <w:jc w:val="center"/>
      </w:pPr>
      <w:r>
        <w:t xml:space="preserve">Abbildung </w:t>
      </w:r>
      <w:r>
        <w:fldChar w:fldCharType="begin"/>
      </w:r>
      <w:r>
        <w:instrText xml:space="preserve"> SEQ Abbildung \* ARABIC </w:instrText>
      </w:r>
      <w:r>
        <w:fldChar w:fldCharType="separate"/>
      </w:r>
      <w:r w:rsidR="00F06247">
        <w:rPr>
          <w:noProof/>
        </w:rPr>
        <w:t>26</w:t>
      </w:r>
      <w:r>
        <w:fldChar w:fldCharType="end"/>
      </w:r>
      <w:r>
        <w:t>: Intern Public Offer Details</w:t>
      </w:r>
    </w:p>
    <w:p w14:paraId="441B3699" w14:textId="77777777" w:rsidR="006E388A" w:rsidRDefault="006E388A">
      <w:pPr>
        <w:tabs>
          <w:tab w:val="clear" w:pos="2268"/>
        </w:tabs>
        <w:spacing w:after="0"/>
      </w:pPr>
      <w:r>
        <w:br w:type="page"/>
      </w:r>
    </w:p>
    <w:p w14:paraId="441B369A" w14:textId="77777777" w:rsidR="006E388A" w:rsidRDefault="006E388A" w:rsidP="006E388A">
      <w:pPr>
        <w:pStyle w:val="Heading2"/>
        <w:numPr>
          <w:ilvl w:val="2"/>
          <w:numId w:val="15"/>
        </w:numPr>
        <w:rPr>
          <w:lang w:val="en-GB"/>
        </w:rPr>
      </w:pPr>
      <w:bookmarkStart w:id="77" w:name="_Toc448823320"/>
      <w:r>
        <w:rPr>
          <w:lang w:val="en-GB"/>
        </w:rPr>
        <w:lastRenderedPageBreak/>
        <w:t>Searchabo Settings</w:t>
      </w:r>
      <w:bookmarkEnd w:id="77"/>
    </w:p>
    <w:p w14:paraId="441B369B" w14:textId="77777777" w:rsidR="006826CF" w:rsidRDefault="00B801A6" w:rsidP="006E388A">
      <w:pPr>
        <w:rPr>
          <w:lang w:val="en-US"/>
        </w:rPr>
      </w:pPr>
      <w:r w:rsidRPr="00B801A6">
        <w:rPr>
          <w:lang w:val="en-US"/>
        </w:rPr>
        <w:t>In the admin settings page the admin can set the different time intervals:</w:t>
      </w:r>
    </w:p>
    <w:p w14:paraId="441B369C" w14:textId="77777777" w:rsidR="008103CE" w:rsidRDefault="008103CE" w:rsidP="006E388A">
      <w:pPr>
        <w:rPr>
          <w:lang w:val="en-US"/>
        </w:rPr>
      </w:pPr>
      <w:r>
        <w:rPr>
          <w:lang w:val="en-US"/>
        </w:rPr>
        <w:t>Searchabo Default Life time:</w:t>
      </w:r>
    </w:p>
    <w:p w14:paraId="441B369D" w14:textId="77777777" w:rsidR="008103CE" w:rsidRDefault="008103CE" w:rsidP="006E388A">
      <w:pPr>
        <w:rPr>
          <w:lang w:val="en-US"/>
        </w:rPr>
      </w:pPr>
      <w:r>
        <w:rPr>
          <w:lang w:val="en-US"/>
        </w:rPr>
        <w:t>-The amount of days of a lifetime of a searchabo. (default 3 Months)</w:t>
      </w:r>
    </w:p>
    <w:p w14:paraId="2841BA34" w14:textId="4F66E000" w:rsidR="00BB6827" w:rsidRDefault="008103CE" w:rsidP="006E388A">
      <w:pPr>
        <w:rPr>
          <w:lang w:val="en-US"/>
        </w:rPr>
      </w:pPr>
      <w:r>
        <w:rPr>
          <w:lang w:val="en-US"/>
        </w:rPr>
        <w:t xml:space="preserve">-The amount of days when the </w:t>
      </w:r>
      <w:r w:rsidR="00BB6827">
        <w:rPr>
          <w:lang w:val="en-US"/>
        </w:rPr>
        <w:t xml:space="preserve">FIRST </w:t>
      </w:r>
      <w:r>
        <w:rPr>
          <w:lang w:val="en-US"/>
        </w:rPr>
        <w:t>emai</w:t>
      </w:r>
      <w:r w:rsidR="00BB6827">
        <w:rPr>
          <w:lang w:val="en-US"/>
        </w:rPr>
        <w:t>l searchabo extension is sent (2</w:t>
      </w:r>
      <w:r>
        <w:rPr>
          <w:lang w:val="en-US"/>
        </w:rPr>
        <w:t>0 days)</w:t>
      </w:r>
    </w:p>
    <w:p w14:paraId="76068A65" w14:textId="71A4F652" w:rsidR="00BB6827" w:rsidRDefault="00BB6827" w:rsidP="00BB6827">
      <w:pPr>
        <w:rPr>
          <w:lang w:val="en-US"/>
        </w:rPr>
      </w:pPr>
      <w:r>
        <w:rPr>
          <w:lang w:val="en-US"/>
        </w:rPr>
        <w:t>-The amount of days when the SECOND email searchabo extension is sent (50 days)</w:t>
      </w:r>
    </w:p>
    <w:p w14:paraId="441B369F" w14:textId="73F84437" w:rsidR="008103CE" w:rsidRDefault="00BB6827" w:rsidP="00BB6827">
      <w:pPr>
        <w:rPr>
          <w:lang w:val="en-US"/>
        </w:rPr>
      </w:pPr>
      <w:r>
        <w:rPr>
          <w:lang w:val="en-US"/>
        </w:rPr>
        <w:t xml:space="preserve"> </w:t>
      </w:r>
      <w:r w:rsidR="008103CE">
        <w:rPr>
          <w:lang w:val="en-US"/>
        </w:rPr>
        <w:t>-The default notification radio button value (daily)</w:t>
      </w:r>
    </w:p>
    <w:p w14:paraId="441B36A0" w14:textId="77777777" w:rsidR="008103CE" w:rsidRPr="00B801A6" w:rsidRDefault="008103CE" w:rsidP="006E388A">
      <w:pPr>
        <w:rPr>
          <w:lang w:val="en-US"/>
        </w:rPr>
      </w:pPr>
      <w:r>
        <w:rPr>
          <w:lang w:val="en-US"/>
        </w:rPr>
        <w:t xml:space="preserve">-The default of </w:t>
      </w:r>
      <w:r w:rsidR="00020492">
        <w:rPr>
          <w:lang w:val="en-US"/>
        </w:rPr>
        <w:t>searchabo notification (active)</w:t>
      </w:r>
    </w:p>
    <w:p w14:paraId="441B36A1" w14:textId="77777777" w:rsidR="00020492" w:rsidRDefault="008103CE" w:rsidP="00020492">
      <w:pPr>
        <w:keepNext/>
      </w:pPr>
      <w:r>
        <w:rPr>
          <w:noProof/>
          <w:lang w:val="en-US" w:eastAsia="en-US"/>
        </w:rPr>
        <w:drawing>
          <wp:inline distT="0" distB="0" distL="0" distR="0" wp14:anchorId="441B376A" wp14:editId="441B376B">
            <wp:extent cx="5760085" cy="34865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486519"/>
                    </a:xfrm>
                    <a:prstGeom prst="rect">
                      <a:avLst/>
                    </a:prstGeom>
                    <a:noFill/>
                    <a:ln>
                      <a:noFill/>
                    </a:ln>
                  </pic:spPr>
                </pic:pic>
              </a:graphicData>
            </a:graphic>
          </wp:inline>
        </w:drawing>
      </w:r>
    </w:p>
    <w:p w14:paraId="441B36A2" w14:textId="77777777" w:rsidR="00B801A6" w:rsidRDefault="00020492" w:rsidP="00020492">
      <w:pPr>
        <w:pStyle w:val="Caption"/>
        <w:jc w:val="center"/>
      </w:pPr>
      <w:r>
        <w:t xml:space="preserve">Abbildung </w:t>
      </w:r>
      <w:r>
        <w:fldChar w:fldCharType="begin"/>
      </w:r>
      <w:r>
        <w:instrText xml:space="preserve"> SEQ Abbildung \* ARABIC </w:instrText>
      </w:r>
      <w:r>
        <w:fldChar w:fldCharType="separate"/>
      </w:r>
      <w:r w:rsidR="00F06247">
        <w:rPr>
          <w:noProof/>
        </w:rPr>
        <w:t>27</w:t>
      </w:r>
      <w:r>
        <w:fldChar w:fldCharType="end"/>
      </w:r>
      <w:r>
        <w:t>: Admin Settings Page</w:t>
      </w:r>
    </w:p>
    <w:p w14:paraId="441B36A3" w14:textId="77777777" w:rsidR="00DB67C8" w:rsidRDefault="00DB67C8">
      <w:pPr>
        <w:tabs>
          <w:tab w:val="clear" w:pos="2268"/>
        </w:tabs>
        <w:spacing w:after="0"/>
        <w:rPr>
          <w:lang w:val="en-US"/>
        </w:rPr>
      </w:pPr>
      <w:r>
        <w:rPr>
          <w:lang w:val="en-US"/>
        </w:rPr>
        <w:br w:type="page"/>
      </w:r>
    </w:p>
    <w:p w14:paraId="441B36A4" w14:textId="79DFFEFD" w:rsidR="00DB67C8" w:rsidRDefault="00690184" w:rsidP="003E12A7">
      <w:pPr>
        <w:pStyle w:val="Heading1"/>
        <w:numPr>
          <w:ilvl w:val="0"/>
          <w:numId w:val="15"/>
        </w:numPr>
        <w:rPr>
          <w:lang w:val="en-GB"/>
        </w:rPr>
      </w:pPr>
      <w:bookmarkStart w:id="78" w:name="_Toc448823321"/>
      <w:r>
        <w:rPr>
          <w:lang w:val="en-GB"/>
        </w:rPr>
        <w:lastRenderedPageBreak/>
        <w:t>UPGRADING DATA</w:t>
      </w:r>
      <w:bookmarkEnd w:id="78"/>
    </w:p>
    <w:p w14:paraId="36C85D62" w14:textId="2ACE9025" w:rsidR="00690184" w:rsidRDefault="00690184" w:rsidP="00690184">
      <w:pPr>
        <w:rPr>
          <w:lang w:val="en-GB"/>
        </w:rPr>
      </w:pPr>
      <w:r w:rsidRPr="00C02EB3">
        <w:rPr>
          <w:b/>
          <w:color w:val="FF0000"/>
          <w:lang w:val="en-GB"/>
        </w:rPr>
        <w:t>A very important step</w:t>
      </w:r>
      <w:r w:rsidRPr="00C02EB3">
        <w:rPr>
          <w:color w:val="FF0000"/>
          <w:lang w:val="en-GB"/>
        </w:rPr>
        <w:t xml:space="preserve"> </w:t>
      </w:r>
      <w:r>
        <w:rPr>
          <w:lang w:val="en-GB"/>
        </w:rPr>
        <w:t>is, that all registered user from 2.2 should then keep their se</w:t>
      </w:r>
      <w:r w:rsidR="003E12A7">
        <w:rPr>
          <w:lang w:val="en-GB"/>
        </w:rPr>
        <w:t xml:space="preserve">archabo when upgrading to 2.3. </w:t>
      </w:r>
    </w:p>
    <w:p w14:paraId="32163F49" w14:textId="294F26FA" w:rsidR="00690184" w:rsidRDefault="00690184" w:rsidP="00690184">
      <w:pPr>
        <w:rPr>
          <w:lang w:val="en-GB"/>
        </w:rPr>
      </w:pPr>
      <w:r>
        <w:rPr>
          <w:lang w:val="en-GB"/>
        </w:rPr>
        <w:t xml:space="preserve">This means, every buyer will have after the upgrading already 1 searchabo. </w:t>
      </w:r>
    </w:p>
    <w:p w14:paraId="058A64F1" w14:textId="66A109BC" w:rsidR="00690184" w:rsidRDefault="00690184" w:rsidP="00690184">
      <w:pPr>
        <w:rPr>
          <w:lang w:val="en-GB"/>
        </w:rPr>
      </w:pPr>
      <w:r>
        <w:rPr>
          <w:lang w:val="en-GB"/>
        </w:rPr>
        <w:t>The default parameter will then be:</w:t>
      </w:r>
    </w:p>
    <w:p w14:paraId="679F5587" w14:textId="2E5B5BC6" w:rsidR="00690184" w:rsidRDefault="00690184" w:rsidP="00690184">
      <w:pPr>
        <w:rPr>
          <w:lang w:val="en-GB"/>
        </w:rPr>
      </w:pPr>
      <w:r>
        <w:rPr>
          <w:lang w:val="en-GB"/>
        </w:rPr>
        <w:t>-The selected regions that the buyer already have.</w:t>
      </w:r>
    </w:p>
    <w:p w14:paraId="3837943F" w14:textId="01DC99A5" w:rsidR="00690184" w:rsidRDefault="00690184" w:rsidP="00690184">
      <w:pPr>
        <w:rPr>
          <w:lang w:val="en-GB"/>
        </w:rPr>
      </w:pPr>
      <w:r>
        <w:rPr>
          <w:lang w:val="en-GB"/>
        </w:rPr>
        <w:t xml:space="preserve">-The selected branche that the buyer already have. </w:t>
      </w:r>
    </w:p>
    <w:p w14:paraId="06FEF2D6" w14:textId="64757F9F" w:rsidR="00690184" w:rsidRDefault="00690184" w:rsidP="00690184">
      <w:pPr>
        <w:rPr>
          <w:lang w:val="en-GB"/>
        </w:rPr>
      </w:pPr>
      <w:r>
        <w:rPr>
          <w:lang w:val="en-GB"/>
        </w:rPr>
        <w:t xml:space="preserve">-The selected price range that the buyer have. </w:t>
      </w:r>
    </w:p>
    <w:p w14:paraId="0AADD1CE" w14:textId="18318720" w:rsidR="00690184" w:rsidRDefault="00690184" w:rsidP="00690184">
      <w:pPr>
        <w:rPr>
          <w:lang w:val="en-GB"/>
        </w:rPr>
      </w:pPr>
      <w:r>
        <w:rPr>
          <w:lang w:val="en-GB"/>
        </w:rPr>
        <w:t xml:space="preserve">-The E-Mail Notification that he has settled. </w:t>
      </w:r>
    </w:p>
    <w:p w14:paraId="3D1C0629" w14:textId="3F199FAE" w:rsidR="00690184" w:rsidRDefault="00690184" w:rsidP="00690184">
      <w:pPr>
        <w:rPr>
          <w:lang w:val="en-GB"/>
        </w:rPr>
      </w:pPr>
      <w:r>
        <w:rPr>
          <w:lang w:val="en-GB"/>
        </w:rPr>
        <w:t xml:space="preserve">-The notification interval will be set to daily. </w:t>
      </w:r>
    </w:p>
    <w:p w14:paraId="3D479624" w14:textId="3249DE5E" w:rsidR="003E12A7" w:rsidRDefault="003E12A7" w:rsidP="00690184">
      <w:pPr>
        <w:rPr>
          <w:lang w:val="en-GB"/>
        </w:rPr>
      </w:pPr>
    </w:p>
    <w:p w14:paraId="66AB5179" w14:textId="0531BEC2" w:rsidR="003E12A7" w:rsidRDefault="003E12A7" w:rsidP="003E12A7">
      <w:pPr>
        <w:pStyle w:val="Heading1"/>
        <w:rPr>
          <w:lang w:val="en-GB"/>
        </w:rPr>
      </w:pPr>
      <w:bookmarkStart w:id="79" w:name="_Toc448823322"/>
      <w:r>
        <w:rPr>
          <w:lang w:val="en-GB"/>
        </w:rPr>
        <w:t>1 Year Free Premium for all Existings accounts</w:t>
      </w:r>
      <w:bookmarkEnd w:id="79"/>
    </w:p>
    <w:p w14:paraId="42181E29" w14:textId="3D409EE3" w:rsidR="003E12A7" w:rsidRPr="00690184" w:rsidRDefault="003E12A7" w:rsidP="00690184">
      <w:pPr>
        <w:rPr>
          <w:lang w:val="en-GB"/>
        </w:rPr>
      </w:pPr>
      <w:r>
        <w:rPr>
          <w:lang w:val="en-GB"/>
        </w:rPr>
        <w:t xml:space="preserve">Also we want to offer all already existing accounts a 1 year premium account for free.  </w:t>
      </w:r>
    </w:p>
    <w:p w14:paraId="696320DB" w14:textId="1AF06C72" w:rsidR="00690184" w:rsidRDefault="00690184" w:rsidP="00690184">
      <w:pPr>
        <w:rPr>
          <w:rFonts w:ascii="Stone Sans ITC TT" w:hAnsi="Stone Sans ITC TT"/>
          <w:color w:val="213BA7"/>
          <w:spacing w:val="8"/>
          <w:sz w:val="24"/>
          <w:lang w:val="en-GB"/>
        </w:rPr>
      </w:pPr>
      <w:r>
        <w:rPr>
          <w:lang w:val="en-GB"/>
        </w:rPr>
        <w:br w:type="page"/>
      </w:r>
    </w:p>
    <w:p w14:paraId="5B81CA6A" w14:textId="36800C42" w:rsidR="00690184" w:rsidRDefault="00690184" w:rsidP="003E12A7">
      <w:pPr>
        <w:pStyle w:val="Heading1"/>
        <w:numPr>
          <w:ilvl w:val="0"/>
          <w:numId w:val="15"/>
        </w:numPr>
        <w:rPr>
          <w:lang w:val="en-GB"/>
        </w:rPr>
      </w:pPr>
      <w:bookmarkStart w:id="80" w:name="_Toc448823323"/>
      <w:r>
        <w:rPr>
          <w:lang w:val="en-GB"/>
        </w:rPr>
        <w:lastRenderedPageBreak/>
        <w:t>Use Cases</w:t>
      </w:r>
      <w:bookmarkEnd w:id="80"/>
    </w:p>
    <w:p w14:paraId="441B36A5" w14:textId="77777777" w:rsidR="000D46A0" w:rsidRDefault="001062A7" w:rsidP="000D46A0">
      <w:pPr>
        <w:pStyle w:val="Heading2"/>
        <w:numPr>
          <w:ilvl w:val="1"/>
          <w:numId w:val="15"/>
        </w:numPr>
        <w:rPr>
          <w:lang w:val="en-GB"/>
        </w:rPr>
      </w:pPr>
      <w:bookmarkStart w:id="81" w:name="_Toc448823324"/>
      <w:r>
        <w:rPr>
          <w:lang w:val="en-GB"/>
        </w:rPr>
        <w:t xml:space="preserve">UC Buyer1: </w:t>
      </w:r>
      <w:r w:rsidR="000D46A0">
        <w:rPr>
          <w:lang w:val="en-GB"/>
        </w:rPr>
        <w:t>View Internal Offer</w:t>
      </w:r>
      <w:bookmarkEnd w:id="81"/>
    </w:p>
    <w:tbl>
      <w:tblPr>
        <w:tblW w:w="4840" w:type="pct"/>
        <w:jc w:val="center"/>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790"/>
        <w:gridCol w:w="7078"/>
      </w:tblGrid>
      <w:tr w:rsidR="000D46A0" w:rsidRPr="00690184" w14:paraId="441B36A8" w14:textId="77777777" w:rsidTr="00506B7B">
        <w:trPr>
          <w:tblCellSpacing w:w="0" w:type="dxa"/>
          <w:jc w:val="center"/>
        </w:trPr>
        <w:tc>
          <w:tcPr>
            <w:tcW w:w="423" w:type="pct"/>
            <w:shd w:val="clear" w:color="auto" w:fill="FFFFFF"/>
            <w:noWrap/>
            <w:vAlign w:val="center"/>
            <w:hideMark/>
          </w:tcPr>
          <w:p w14:paraId="441B36A6" w14:textId="77777777" w:rsidR="000D46A0" w:rsidRPr="007C560D" w:rsidRDefault="000D46A0" w:rsidP="00506B7B">
            <w:pPr>
              <w:keepNext/>
              <w:rPr>
                <w:lang w:val="en-GB"/>
              </w:rPr>
            </w:pPr>
            <w:r w:rsidRPr="007C560D">
              <w:rPr>
                <w:lang w:val="en-GB"/>
              </w:rPr>
              <w:t xml:space="preserve">ID: </w:t>
            </w:r>
          </w:p>
        </w:tc>
        <w:tc>
          <w:tcPr>
            <w:tcW w:w="4577" w:type="pct"/>
            <w:shd w:val="clear" w:color="auto" w:fill="FFFFFF"/>
            <w:vAlign w:val="center"/>
            <w:hideMark/>
          </w:tcPr>
          <w:p w14:paraId="441B36A7" w14:textId="77777777" w:rsidR="000D46A0" w:rsidRPr="007C560D" w:rsidRDefault="001062A7" w:rsidP="00506B7B">
            <w:pPr>
              <w:keepNext/>
              <w:rPr>
                <w:lang w:val="en-GB"/>
              </w:rPr>
            </w:pPr>
            <w:r>
              <w:rPr>
                <w:lang w:val="en-GB"/>
              </w:rPr>
              <w:t xml:space="preserve">UC B1 </w:t>
            </w:r>
          </w:p>
        </w:tc>
      </w:tr>
      <w:tr w:rsidR="000D46A0" w:rsidRPr="00690184" w14:paraId="441B36AB" w14:textId="77777777" w:rsidTr="00506B7B">
        <w:trPr>
          <w:tblCellSpacing w:w="0" w:type="dxa"/>
          <w:jc w:val="center"/>
        </w:trPr>
        <w:tc>
          <w:tcPr>
            <w:tcW w:w="423" w:type="pct"/>
            <w:shd w:val="clear" w:color="auto" w:fill="FFFFFF"/>
            <w:noWrap/>
            <w:hideMark/>
          </w:tcPr>
          <w:p w14:paraId="441B36A9" w14:textId="77777777" w:rsidR="000D46A0" w:rsidRPr="007C560D" w:rsidRDefault="000D46A0" w:rsidP="00506B7B">
            <w:pPr>
              <w:keepNext/>
              <w:rPr>
                <w:lang w:val="en-GB"/>
              </w:rPr>
            </w:pPr>
            <w:r w:rsidRPr="007C560D">
              <w:rPr>
                <w:lang w:val="en-GB"/>
              </w:rPr>
              <w:t>Title:</w:t>
            </w:r>
          </w:p>
        </w:tc>
        <w:tc>
          <w:tcPr>
            <w:tcW w:w="4577" w:type="pct"/>
            <w:shd w:val="clear" w:color="auto" w:fill="FFFFFF"/>
            <w:vAlign w:val="center"/>
            <w:hideMark/>
          </w:tcPr>
          <w:p w14:paraId="441B36AA" w14:textId="77777777" w:rsidR="000D46A0" w:rsidRPr="007C560D" w:rsidRDefault="001062A7" w:rsidP="00506B7B">
            <w:pPr>
              <w:keepNext/>
              <w:rPr>
                <w:lang w:val="en-GB"/>
              </w:rPr>
            </w:pPr>
            <w:r>
              <w:rPr>
                <w:lang w:val="en-GB"/>
              </w:rPr>
              <w:t>View Internal Offer</w:t>
            </w:r>
          </w:p>
        </w:tc>
      </w:tr>
      <w:tr w:rsidR="000D46A0" w:rsidRPr="00E66BCD" w14:paraId="441B36AE" w14:textId="77777777" w:rsidTr="00506B7B">
        <w:trPr>
          <w:tblCellSpacing w:w="0" w:type="dxa"/>
          <w:jc w:val="center"/>
        </w:trPr>
        <w:tc>
          <w:tcPr>
            <w:tcW w:w="423" w:type="pct"/>
            <w:shd w:val="clear" w:color="auto" w:fill="FFFFFF"/>
            <w:noWrap/>
            <w:hideMark/>
          </w:tcPr>
          <w:p w14:paraId="441B36AC" w14:textId="77777777" w:rsidR="000D46A0" w:rsidRPr="007C560D" w:rsidRDefault="000D46A0" w:rsidP="00506B7B">
            <w:pPr>
              <w:keepNext/>
              <w:rPr>
                <w:lang w:val="en-GB"/>
              </w:rPr>
            </w:pPr>
            <w:r w:rsidRPr="007C560D">
              <w:rPr>
                <w:lang w:val="en-GB"/>
              </w:rPr>
              <w:t>Description:</w:t>
            </w:r>
          </w:p>
        </w:tc>
        <w:tc>
          <w:tcPr>
            <w:tcW w:w="4577" w:type="pct"/>
            <w:shd w:val="clear" w:color="auto" w:fill="FFFFFF"/>
            <w:vAlign w:val="center"/>
            <w:hideMark/>
          </w:tcPr>
          <w:p w14:paraId="441B36AD" w14:textId="77777777" w:rsidR="000D46A0" w:rsidRPr="007C560D" w:rsidRDefault="001062A7" w:rsidP="00D70B39">
            <w:pPr>
              <w:keepNext/>
              <w:rPr>
                <w:lang w:val="en-GB"/>
              </w:rPr>
            </w:pPr>
            <w:r>
              <w:rPr>
                <w:lang w:val="en-GB"/>
              </w:rPr>
              <w:t xml:space="preserve">User clicks on the mymarket page on an internal offers because </w:t>
            </w:r>
            <w:r w:rsidR="00D70B39">
              <w:rPr>
                <w:lang w:val="en-GB"/>
              </w:rPr>
              <w:t>his</w:t>
            </w:r>
            <w:r>
              <w:rPr>
                <w:lang w:val="en-GB"/>
              </w:rPr>
              <w:t xml:space="preserve"> interested in this offer. </w:t>
            </w:r>
          </w:p>
        </w:tc>
      </w:tr>
      <w:tr w:rsidR="000D46A0" w:rsidRPr="00E66BCD" w14:paraId="441B36B1" w14:textId="77777777" w:rsidTr="00506B7B">
        <w:trPr>
          <w:tblCellSpacing w:w="0" w:type="dxa"/>
          <w:jc w:val="center"/>
        </w:trPr>
        <w:tc>
          <w:tcPr>
            <w:tcW w:w="423" w:type="pct"/>
            <w:shd w:val="clear" w:color="auto" w:fill="FFFFFF"/>
            <w:noWrap/>
            <w:hideMark/>
          </w:tcPr>
          <w:p w14:paraId="441B36AF" w14:textId="77777777" w:rsidR="000D46A0" w:rsidRPr="007C560D" w:rsidRDefault="000D46A0" w:rsidP="00506B7B">
            <w:pPr>
              <w:keepNext/>
              <w:rPr>
                <w:lang w:val="en-GB"/>
              </w:rPr>
            </w:pPr>
            <w:r w:rsidRPr="007C560D">
              <w:rPr>
                <w:lang w:val="en-GB"/>
              </w:rPr>
              <w:t>Primary Actor:</w:t>
            </w:r>
          </w:p>
        </w:tc>
        <w:tc>
          <w:tcPr>
            <w:tcW w:w="4577" w:type="pct"/>
            <w:shd w:val="clear" w:color="auto" w:fill="FFFFFF"/>
            <w:vAlign w:val="center"/>
            <w:hideMark/>
          </w:tcPr>
          <w:p w14:paraId="441B36B0" w14:textId="77777777" w:rsidR="001062A7" w:rsidRPr="007C560D" w:rsidRDefault="000D46A0" w:rsidP="001062A7">
            <w:pPr>
              <w:keepNext/>
              <w:rPr>
                <w:lang w:val="en-GB"/>
              </w:rPr>
            </w:pPr>
            <w:r>
              <w:rPr>
                <w:lang w:val="en-GB"/>
              </w:rPr>
              <w:t>-</w:t>
            </w:r>
            <w:r w:rsidR="001062A7">
              <w:rPr>
                <w:lang w:val="en-GB"/>
              </w:rPr>
              <w:t>Buyer (Who wants to receive more information about this offer)</w:t>
            </w:r>
          </w:p>
        </w:tc>
      </w:tr>
      <w:tr w:rsidR="000D46A0" w:rsidRPr="00E66BCD" w14:paraId="441B36B6" w14:textId="77777777" w:rsidTr="00506B7B">
        <w:trPr>
          <w:tblCellSpacing w:w="0" w:type="dxa"/>
          <w:jc w:val="center"/>
        </w:trPr>
        <w:tc>
          <w:tcPr>
            <w:tcW w:w="423" w:type="pct"/>
            <w:shd w:val="clear" w:color="auto" w:fill="FFFFFF"/>
            <w:noWrap/>
            <w:hideMark/>
          </w:tcPr>
          <w:p w14:paraId="441B36B2" w14:textId="77777777" w:rsidR="000D46A0" w:rsidRPr="007C560D" w:rsidRDefault="000D46A0" w:rsidP="00506B7B">
            <w:pPr>
              <w:keepNext/>
              <w:rPr>
                <w:lang w:val="en-GB"/>
              </w:rPr>
            </w:pPr>
            <w:r w:rsidRPr="007C560D">
              <w:rPr>
                <w:lang w:val="en-GB"/>
              </w:rPr>
              <w:t>Preconditions:</w:t>
            </w:r>
          </w:p>
        </w:tc>
        <w:tc>
          <w:tcPr>
            <w:tcW w:w="4577" w:type="pct"/>
            <w:shd w:val="clear" w:color="auto" w:fill="FFFFFF"/>
            <w:vAlign w:val="center"/>
            <w:hideMark/>
          </w:tcPr>
          <w:p w14:paraId="441B36B3" w14:textId="77777777" w:rsidR="000D46A0" w:rsidRDefault="000D46A0" w:rsidP="001062A7">
            <w:pPr>
              <w:keepNext/>
              <w:rPr>
                <w:lang w:val="en-GB"/>
              </w:rPr>
            </w:pPr>
            <w:r w:rsidRPr="007C560D">
              <w:rPr>
                <w:lang w:val="en-GB"/>
              </w:rPr>
              <w:t>-</w:t>
            </w:r>
            <w:r w:rsidR="001062A7">
              <w:rPr>
                <w:lang w:val="en-GB"/>
              </w:rPr>
              <w:t>Buyer has successfully logged in</w:t>
            </w:r>
          </w:p>
          <w:p w14:paraId="441B36B4" w14:textId="77777777" w:rsidR="001062A7" w:rsidRDefault="001062A7" w:rsidP="001062A7">
            <w:pPr>
              <w:keepNext/>
              <w:rPr>
                <w:lang w:val="en-GB"/>
              </w:rPr>
            </w:pPr>
            <w:r>
              <w:rPr>
                <w:lang w:val="en-GB"/>
              </w:rPr>
              <w:t>-Buyer has set some search details in the MyMarket Page</w:t>
            </w:r>
          </w:p>
          <w:p w14:paraId="441B36B5" w14:textId="618864F4" w:rsidR="00862B45" w:rsidRPr="007C560D" w:rsidRDefault="00862B45" w:rsidP="001062A7">
            <w:pPr>
              <w:keepNext/>
              <w:rPr>
                <w:lang w:val="en-GB"/>
              </w:rPr>
            </w:pPr>
            <w:r>
              <w:rPr>
                <w:lang w:val="en-GB"/>
              </w:rPr>
              <w:t>-Buyer sees an internal offer that interest</w:t>
            </w:r>
            <w:r w:rsidR="000F70A9">
              <w:rPr>
                <w:lang w:val="en-GB"/>
              </w:rPr>
              <w:t>s</w:t>
            </w:r>
            <w:r>
              <w:rPr>
                <w:lang w:val="en-GB"/>
              </w:rPr>
              <w:t xml:space="preserve"> him</w:t>
            </w:r>
          </w:p>
        </w:tc>
      </w:tr>
      <w:tr w:rsidR="000D46A0" w:rsidRPr="00E66BCD" w14:paraId="441B36BA" w14:textId="77777777" w:rsidTr="00506B7B">
        <w:trPr>
          <w:tblCellSpacing w:w="0" w:type="dxa"/>
          <w:jc w:val="center"/>
        </w:trPr>
        <w:tc>
          <w:tcPr>
            <w:tcW w:w="423" w:type="pct"/>
            <w:shd w:val="clear" w:color="auto" w:fill="FFFFFF"/>
            <w:noWrap/>
            <w:hideMark/>
          </w:tcPr>
          <w:p w14:paraId="441B36B7" w14:textId="77777777" w:rsidR="000D46A0" w:rsidRPr="007C560D" w:rsidRDefault="000D46A0" w:rsidP="00506B7B">
            <w:pPr>
              <w:keepNext/>
              <w:rPr>
                <w:lang w:val="en-GB"/>
              </w:rPr>
            </w:pPr>
            <w:r w:rsidRPr="007C560D">
              <w:rPr>
                <w:lang w:val="en-GB"/>
              </w:rPr>
              <w:t>Postconditions:</w:t>
            </w:r>
          </w:p>
        </w:tc>
        <w:tc>
          <w:tcPr>
            <w:tcW w:w="4577" w:type="pct"/>
            <w:shd w:val="clear" w:color="auto" w:fill="FFFFFF"/>
            <w:vAlign w:val="center"/>
            <w:hideMark/>
          </w:tcPr>
          <w:p w14:paraId="441B36B8" w14:textId="77777777" w:rsidR="000D46A0" w:rsidRDefault="000D46A0" w:rsidP="00862B45">
            <w:pPr>
              <w:keepNext/>
              <w:rPr>
                <w:lang w:val="en-GB"/>
              </w:rPr>
            </w:pPr>
            <w:r w:rsidRPr="007C560D">
              <w:rPr>
                <w:lang w:val="en-GB"/>
              </w:rPr>
              <w:t>-</w:t>
            </w:r>
            <w:r w:rsidR="00862B45">
              <w:rPr>
                <w:lang w:val="en-GB"/>
              </w:rPr>
              <w:t>Buyer has now access to the management summary</w:t>
            </w:r>
          </w:p>
          <w:p w14:paraId="441B36B9" w14:textId="77777777" w:rsidR="00862B45" w:rsidRPr="007C560D" w:rsidRDefault="00862B45" w:rsidP="00862B45">
            <w:pPr>
              <w:keepNext/>
              <w:rPr>
                <w:lang w:val="en-GB"/>
              </w:rPr>
            </w:pPr>
            <w:r>
              <w:rPr>
                <w:lang w:val="en-GB"/>
              </w:rPr>
              <w:t>-Buyer has the company added in the observer list</w:t>
            </w:r>
          </w:p>
        </w:tc>
      </w:tr>
      <w:tr w:rsidR="000D46A0" w:rsidRPr="00E66BCD" w14:paraId="441B36C1" w14:textId="77777777" w:rsidTr="00506B7B">
        <w:trPr>
          <w:tblCellSpacing w:w="0" w:type="dxa"/>
          <w:jc w:val="center"/>
        </w:trPr>
        <w:tc>
          <w:tcPr>
            <w:tcW w:w="423" w:type="pct"/>
            <w:shd w:val="clear" w:color="auto" w:fill="FFFFFF"/>
            <w:noWrap/>
            <w:hideMark/>
          </w:tcPr>
          <w:p w14:paraId="441B36BB" w14:textId="77777777" w:rsidR="000D46A0" w:rsidRPr="007C560D" w:rsidRDefault="000D46A0" w:rsidP="00506B7B">
            <w:pPr>
              <w:keepNext/>
              <w:rPr>
                <w:lang w:val="en-GB"/>
              </w:rPr>
            </w:pPr>
            <w:r w:rsidRPr="007C560D">
              <w:rPr>
                <w:lang w:val="en-GB"/>
              </w:rPr>
              <w:t xml:space="preserve">Main </w:t>
            </w:r>
            <w:r w:rsidRPr="007C560D">
              <w:rPr>
                <w:lang w:val="en-GB"/>
              </w:rPr>
              <w:br/>
              <w:t>Success Scenario:</w:t>
            </w:r>
          </w:p>
        </w:tc>
        <w:tc>
          <w:tcPr>
            <w:tcW w:w="4577" w:type="pct"/>
            <w:shd w:val="clear" w:color="auto" w:fill="FFFFFF"/>
            <w:vAlign w:val="center"/>
            <w:hideMark/>
          </w:tcPr>
          <w:p w14:paraId="441B36BC" w14:textId="77777777" w:rsidR="00862B45" w:rsidRDefault="000D46A0" w:rsidP="00862B45">
            <w:pPr>
              <w:keepNext/>
              <w:rPr>
                <w:lang w:val="en-GB"/>
              </w:rPr>
            </w:pPr>
            <w:r w:rsidRPr="007C560D">
              <w:rPr>
                <w:lang w:val="en-GB"/>
              </w:rPr>
              <w:t>1</w:t>
            </w:r>
            <w:r w:rsidR="00862B45">
              <w:rPr>
                <w:lang w:val="en-GB"/>
              </w:rPr>
              <w:t xml:space="preserve">. Buyer clicks on the internal offers </w:t>
            </w:r>
          </w:p>
          <w:p w14:paraId="441B36BD" w14:textId="6B435C6C" w:rsidR="00862B45" w:rsidRDefault="00862B45" w:rsidP="00862B45">
            <w:pPr>
              <w:keepNext/>
              <w:rPr>
                <w:lang w:val="en-GB"/>
              </w:rPr>
            </w:pPr>
            <w:r>
              <w:rPr>
                <w:lang w:val="en-GB"/>
              </w:rPr>
              <w:t>2. System redirect</w:t>
            </w:r>
            <w:r w:rsidR="000F70A9">
              <w:rPr>
                <w:lang w:val="en-GB"/>
              </w:rPr>
              <w:t>s</w:t>
            </w:r>
            <w:r>
              <w:rPr>
                <w:lang w:val="en-GB"/>
              </w:rPr>
              <w:t xml:space="preserve"> the buyer to the internal offer detail page </w:t>
            </w:r>
          </w:p>
          <w:p w14:paraId="441B36BE" w14:textId="77777777" w:rsidR="00862B45" w:rsidRDefault="00862B45" w:rsidP="00862B45">
            <w:pPr>
              <w:keepNext/>
              <w:rPr>
                <w:lang w:val="en-GB"/>
              </w:rPr>
            </w:pPr>
            <w:r>
              <w:rPr>
                <w:lang w:val="en-GB"/>
              </w:rPr>
              <w:t xml:space="preserve">3. Buyer reads the internal offer details </w:t>
            </w:r>
          </w:p>
          <w:p w14:paraId="441B36BF" w14:textId="4D3677E2" w:rsidR="00862B45" w:rsidRDefault="00862B45" w:rsidP="00862B45">
            <w:pPr>
              <w:keepNext/>
              <w:rPr>
                <w:lang w:val="en-GB"/>
              </w:rPr>
            </w:pPr>
            <w:r>
              <w:rPr>
                <w:lang w:val="en-GB"/>
              </w:rPr>
              <w:t>4. Buyer clicks</w:t>
            </w:r>
            <w:r w:rsidR="000F70A9">
              <w:rPr>
                <w:lang w:val="en-GB"/>
              </w:rPr>
              <w:t xml:space="preserve"> on</w:t>
            </w:r>
            <w:r>
              <w:rPr>
                <w:lang w:val="en-GB"/>
              </w:rPr>
              <w:t xml:space="preserve"> more information </w:t>
            </w:r>
          </w:p>
          <w:p w14:paraId="441B36C0" w14:textId="07DDE5A4" w:rsidR="000D46A0" w:rsidRPr="007C560D" w:rsidRDefault="00862B45" w:rsidP="000F70A9">
            <w:pPr>
              <w:keepNext/>
              <w:rPr>
                <w:lang w:val="en-GB"/>
              </w:rPr>
            </w:pPr>
            <w:r>
              <w:rPr>
                <w:lang w:val="en-GB"/>
              </w:rPr>
              <w:t xml:space="preserve">5. Buyer is </w:t>
            </w:r>
            <w:r w:rsidR="001F5B68">
              <w:rPr>
                <w:lang w:val="en-GB"/>
              </w:rPr>
              <w:t>forwarded</w:t>
            </w:r>
            <w:r>
              <w:rPr>
                <w:lang w:val="en-GB"/>
              </w:rPr>
              <w:t xml:space="preserve"> to the MeinKaufen Page and ha</w:t>
            </w:r>
            <w:r w:rsidR="000F70A9">
              <w:rPr>
                <w:lang w:val="en-GB"/>
              </w:rPr>
              <w:t>s</w:t>
            </w:r>
            <w:r>
              <w:rPr>
                <w:lang w:val="en-GB"/>
              </w:rPr>
              <w:t xml:space="preserve"> now access to the Management Summary</w:t>
            </w:r>
            <w:r w:rsidR="000D46A0">
              <w:rPr>
                <w:lang w:val="en-GB"/>
              </w:rPr>
              <w:t xml:space="preserve"> </w:t>
            </w:r>
          </w:p>
        </w:tc>
      </w:tr>
      <w:tr w:rsidR="000D46A0" w:rsidRPr="00E66BCD" w14:paraId="441B36CC" w14:textId="77777777" w:rsidTr="00506B7B">
        <w:trPr>
          <w:tblCellSpacing w:w="0" w:type="dxa"/>
          <w:jc w:val="center"/>
        </w:trPr>
        <w:tc>
          <w:tcPr>
            <w:tcW w:w="423" w:type="pct"/>
            <w:shd w:val="clear" w:color="auto" w:fill="FFFFFF"/>
            <w:noWrap/>
            <w:hideMark/>
          </w:tcPr>
          <w:p w14:paraId="441B36C2" w14:textId="77777777" w:rsidR="000D46A0" w:rsidRPr="007C560D" w:rsidRDefault="000D46A0" w:rsidP="00506B7B">
            <w:pPr>
              <w:keepNext/>
              <w:rPr>
                <w:lang w:val="en-GB"/>
              </w:rPr>
            </w:pPr>
            <w:r w:rsidRPr="007C560D">
              <w:rPr>
                <w:lang w:val="en-GB"/>
              </w:rPr>
              <w:t>Extensions:</w:t>
            </w:r>
          </w:p>
        </w:tc>
        <w:tc>
          <w:tcPr>
            <w:tcW w:w="4577" w:type="pct"/>
            <w:shd w:val="clear" w:color="auto" w:fill="FFFFFF"/>
            <w:vAlign w:val="center"/>
            <w:hideMark/>
          </w:tcPr>
          <w:p w14:paraId="441B36C3" w14:textId="77777777" w:rsidR="000D46A0" w:rsidRDefault="00BE69C6" w:rsidP="00506B7B">
            <w:pPr>
              <w:keepNext/>
              <w:rPr>
                <w:lang w:val="en-GB"/>
              </w:rPr>
            </w:pPr>
            <w:r>
              <w:rPr>
                <w:lang w:val="en-GB"/>
              </w:rPr>
              <w:t>4a Buyer has no NDA approved</w:t>
            </w:r>
          </w:p>
          <w:p w14:paraId="441B36C4" w14:textId="77777777" w:rsidR="00BE69C6" w:rsidRDefault="00BE69C6" w:rsidP="00BE69C6">
            <w:pPr>
              <w:pStyle w:val="ListParagraph"/>
              <w:keepNext/>
              <w:numPr>
                <w:ilvl w:val="0"/>
                <w:numId w:val="28"/>
              </w:numPr>
              <w:tabs>
                <w:tab w:val="left" w:pos="449"/>
              </w:tabs>
              <w:rPr>
                <w:lang w:val="en-GB"/>
              </w:rPr>
            </w:pPr>
            <w:r>
              <w:rPr>
                <w:lang w:val="en-GB"/>
              </w:rPr>
              <w:t>Message appears that he has no NDA approved</w:t>
            </w:r>
          </w:p>
          <w:p w14:paraId="441B36C5" w14:textId="0C99D908" w:rsidR="00BE69C6" w:rsidRDefault="00BE69C6" w:rsidP="00BE69C6">
            <w:pPr>
              <w:pStyle w:val="ListParagraph"/>
              <w:keepNext/>
              <w:numPr>
                <w:ilvl w:val="0"/>
                <w:numId w:val="28"/>
              </w:numPr>
              <w:tabs>
                <w:tab w:val="left" w:pos="449"/>
              </w:tabs>
              <w:rPr>
                <w:lang w:val="en-GB"/>
              </w:rPr>
            </w:pPr>
            <w:r>
              <w:rPr>
                <w:lang w:val="en-GB"/>
              </w:rPr>
              <w:t>System forward</w:t>
            </w:r>
            <w:r w:rsidR="000F70A9">
              <w:rPr>
                <w:lang w:val="en-GB"/>
              </w:rPr>
              <w:t>s</w:t>
            </w:r>
            <w:r>
              <w:rPr>
                <w:lang w:val="en-GB"/>
              </w:rPr>
              <w:t xml:space="preserve"> the Buyer to Mein Profil Page</w:t>
            </w:r>
          </w:p>
          <w:p w14:paraId="441B36C6" w14:textId="4DD0A18F" w:rsidR="00BE69C6" w:rsidRDefault="00BE69C6" w:rsidP="00BE69C6">
            <w:pPr>
              <w:pStyle w:val="ListParagraph"/>
              <w:keepNext/>
              <w:numPr>
                <w:ilvl w:val="0"/>
                <w:numId w:val="28"/>
              </w:numPr>
              <w:tabs>
                <w:tab w:val="left" w:pos="449"/>
              </w:tabs>
              <w:rPr>
                <w:lang w:val="en-GB"/>
              </w:rPr>
            </w:pPr>
            <w:r>
              <w:rPr>
                <w:lang w:val="en-GB"/>
              </w:rPr>
              <w:t>Buyer downloads, signs and upload</w:t>
            </w:r>
            <w:r w:rsidR="000F70A9">
              <w:rPr>
                <w:lang w:val="en-GB"/>
              </w:rPr>
              <w:t>s</w:t>
            </w:r>
            <w:r>
              <w:rPr>
                <w:lang w:val="en-GB"/>
              </w:rPr>
              <w:t xml:space="preserve"> the NDA</w:t>
            </w:r>
          </w:p>
          <w:p w14:paraId="441B36C7" w14:textId="77777777" w:rsidR="00BE69C6" w:rsidRDefault="00BE69C6" w:rsidP="00BE69C6">
            <w:pPr>
              <w:pStyle w:val="ListParagraph"/>
              <w:keepNext/>
              <w:numPr>
                <w:ilvl w:val="0"/>
                <w:numId w:val="28"/>
              </w:numPr>
              <w:tabs>
                <w:tab w:val="left" w:pos="449"/>
              </w:tabs>
              <w:rPr>
                <w:lang w:val="en-GB"/>
              </w:rPr>
            </w:pPr>
            <w:r>
              <w:rPr>
                <w:lang w:val="en-GB"/>
              </w:rPr>
              <w:t>Admin approves the NDA</w:t>
            </w:r>
          </w:p>
          <w:p w14:paraId="441B36C8" w14:textId="77777777" w:rsidR="00BE69C6" w:rsidRDefault="00BE69C6" w:rsidP="00BE69C6">
            <w:pPr>
              <w:pStyle w:val="ListParagraph"/>
              <w:keepNext/>
              <w:numPr>
                <w:ilvl w:val="0"/>
                <w:numId w:val="28"/>
              </w:numPr>
              <w:tabs>
                <w:tab w:val="left" w:pos="449"/>
              </w:tabs>
              <w:rPr>
                <w:lang w:val="en-GB"/>
              </w:rPr>
            </w:pPr>
            <w:r>
              <w:rPr>
                <w:lang w:val="en-GB"/>
              </w:rPr>
              <w:t>Back to Step 4</w:t>
            </w:r>
          </w:p>
          <w:p w14:paraId="441B36C9" w14:textId="77777777" w:rsidR="002B2C44" w:rsidRDefault="002B2C44" w:rsidP="002B2C44">
            <w:pPr>
              <w:keepNext/>
              <w:tabs>
                <w:tab w:val="left" w:pos="449"/>
              </w:tabs>
              <w:rPr>
                <w:lang w:val="en-GB"/>
              </w:rPr>
            </w:pPr>
            <w:r>
              <w:rPr>
                <w:lang w:val="en-GB"/>
              </w:rPr>
              <w:t xml:space="preserve">4b. Buyer clicks on “Add to Favourites” </w:t>
            </w:r>
          </w:p>
          <w:p w14:paraId="441B36CA" w14:textId="77777777" w:rsidR="002B2C44" w:rsidRDefault="002B2C44" w:rsidP="002B2C44">
            <w:pPr>
              <w:pStyle w:val="ListParagraph"/>
              <w:keepNext/>
              <w:numPr>
                <w:ilvl w:val="0"/>
                <w:numId w:val="29"/>
              </w:numPr>
              <w:tabs>
                <w:tab w:val="left" w:pos="449"/>
              </w:tabs>
              <w:rPr>
                <w:lang w:val="en-GB"/>
              </w:rPr>
            </w:pPr>
            <w:r>
              <w:rPr>
                <w:lang w:val="en-GB"/>
              </w:rPr>
              <w:t>System forward the buyer to the Favourites Pages</w:t>
            </w:r>
          </w:p>
          <w:p w14:paraId="441B36CB" w14:textId="77777777" w:rsidR="002B2C44" w:rsidRPr="007A3E08" w:rsidRDefault="002B2C44" w:rsidP="00DD504F">
            <w:pPr>
              <w:pStyle w:val="ListParagraph"/>
              <w:keepNext/>
              <w:numPr>
                <w:ilvl w:val="0"/>
                <w:numId w:val="29"/>
              </w:numPr>
              <w:tabs>
                <w:tab w:val="left" w:pos="449"/>
              </w:tabs>
              <w:rPr>
                <w:lang w:val="en-GB"/>
              </w:rPr>
            </w:pPr>
            <w:r>
              <w:rPr>
                <w:lang w:val="en-GB"/>
              </w:rPr>
              <w:t xml:space="preserve">Buyer sees the offer added in the list of favourites </w:t>
            </w:r>
          </w:p>
        </w:tc>
      </w:tr>
      <w:tr w:rsidR="000D46A0" w:rsidRPr="00BE69C6" w14:paraId="441B36CF" w14:textId="77777777" w:rsidTr="00506B7B">
        <w:trPr>
          <w:tblCellSpacing w:w="0" w:type="dxa"/>
          <w:jc w:val="center"/>
        </w:trPr>
        <w:tc>
          <w:tcPr>
            <w:tcW w:w="423" w:type="pct"/>
            <w:shd w:val="clear" w:color="auto" w:fill="FFFFFF"/>
            <w:noWrap/>
            <w:hideMark/>
          </w:tcPr>
          <w:p w14:paraId="441B36CD" w14:textId="77777777" w:rsidR="000D46A0" w:rsidRPr="007C560D" w:rsidRDefault="000D46A0" w:rsidP="00506B7B">
            <w:pPr>
              <w:keepNext/>
              <w:rPr>
                <w:lang w:val="en-GB"/>
              </w:rPr>
            </w:pPr>
            <w:r w:rsidRPr="007C560D">
              <w:rPr>
                <w:lang w:val="en-GB"/>
              </w:rPr>
              <w:t>Frequency of Use:</w:t>
            </w:r>
          </w:p>
        </w:tc>
        <w:tc>
          <w:tcPr>
            <w:tcW w:w="4577" w:type="pct"/>
            <w:shd w:val="clear" w:color="auto" w:fill="FFFFFF"/>
            <w:vAlign w:val="center"/>
            <w:hideMark/>
          </w:tcPr>
          <w:p w14:paraId="441B36CE" w14:textId="77777777" w:rsidR="000D46A0" w:rsidRPr="007C560D" w:rsidRDefault="000D46A0" w:rsidP="00506B7B">
            <w:pPr>
              <w:keepNext/>
              <w:rPr>
                <w:lang w:val="en-GB"/>
              </w:rPr>
            </w:pPr>
            <w:r w:rsidRPr="007C560D">
              <w:rPr>
                <w:lang w:val="en-GB"/>
              </w:rPr>
              <w:t>Every</w:t>
            </w:r>
            <w:r>
              <w:rPr>
                <w:lang w:val="en-GB"/>
              </w:rPr>
              <w:t>day</w:t>
            </w:r>
          </w:p>
        </w:tc>
      </w:tr>
      <w:tr w:rsidR="000D46A0" w:rsidRPr="00BE69C6" w14:paraId="441B36D2" w14:textId="77777777" w:rsidTr="00506B7B">
        <w:trPr>
          <w:tblCellSpacing w:w="0" w:type="dxa"/>
          <w:jc w:val="center"/>
        </w:trPr>
        <w:tc>
          <w:tcPr>
            <w:tcW w:w="423" w:type="pct"/>
            <w:shd w:val="clear" w:color="auto" w:fill="FFFFFF"/>
            <w:noWrap/>
            <w:hideMark/>
          </w:tcPr>
          <w:p w14:paraId="441B36D0" w14:textId="77777777" w:rsidR="000D46A0" w:rsidRPr="007C560D" w:rsidRDefault="000D46A0" w:rsidP="00506B7B">
            <w:pPr>
              <w:keepNext/>
              <w:rPr>
                <w:lang w:val="en-GB"/>
              </w:rPr>
            </w:pPr>
            <w:r w:rsidRPr="007C560D">
              <w:rPr>
                <w:lang w:val="en-GB"/>
              </w:rPr>
              <w:t>Status:</w:t>
            </w:r>
          </w:p>
        </w:tc>
        <w:tc>
          <w:tcPr>
            <w:tcW w:w="4577" w:type="pct"/>
            <w:shd w:val="clear" w:color="auto" w:fill="FFFFFF"/>
            <w:vAlign w:val="center"/>
            <w:hideMark/>
          </w:tcPr>
          <w:p w14:paraId="441B36D1" w14:textId="77777777" w:rsidR="000D46A0" w:rsidRPr="007C560D" w:rsidRDefault="000D46A0" w:rsidP="00506B7B">
            <w:pPr>
              <w:keepNext/>
              <w:rPr>
                <w:lang w:val="en-GB"/>
              </w:rPr>
            </w:pPr>
            <w:r w:rsidRPr="007C560D">
              <w:rPr>
                <w:lang w:val="en-GB"/>
              </w:rPr>
              <w:t>Pending Review</w:t>
            </w:r>
          </w:p>
        </w:tc>
      </w:tr>
      <w:tr w:rsidR="000D46A0" w:rsidRPr="00BE69C6" w14:paraId="441B36D5" w14:textId="77777777" w:rsidTr="00506B7B">
        <w:trPr>
          <w:tblCellSpacing w:w="0" w:type="dxa"/>
          <w:jc w:val="center"/>
        </w:trPr>
        <w:tc>
          <w:tcPr>
            <w:tcW w:w="423" w:type="pct"/>
            <w:shd w:val="clear" w:color="auto" w:fill="FFFFFF"/>
            <w:noWrap/>
            <w:hideMark/>
          </w:tcPr>
          <w:p w14:paraId="441B36D3" w14:textId="77777777" w:rsidR="000D46A0" w:rsidRPr="007C560D" w:rsidRDefault="000D46A0" w:rsidP="00506B7B">
            <w:pPr>
              <w:keepNext/>
              <w:rPr>
                <w:lang w:val="en-GB"/>
              </w:rPr>
            </w:pPr>
            <w:r w:rsidRPr="007C560D">
              <w:rPr>
                <w:lang w:val="en-GB"/>
              </w:rPr>
              <w:t>Owner:</w:t>
            </w:r>
          </w:p>
        </w:tc>
        <w:tc>
          <w:tcPr>
            <w:tcW w:w="4577" w:type="pct"/>
            <w:shd w:val="clear" w:color="auto" w:fill="FFFFFF"/>
            <w:vAlign w:val="center"/>
            <w:hideMark/>
          </w:tcPr>
          <w:p w14:paraId="441B36D4" w14:textId="77777777" w:rsidR="000D46A0" w:rsidRPr="007C560D" w:rsidRDefault="007A3E08" w:rsidP="00506B7B">
            <w:pPr>
              <w:keepNext/>
              <w:rPr>
                <w:lang w:val="en-GB"/>
              </w:rPr>
            </w:pPr>
            <w:r>
              <w:rPr>
                <w:lang w:val="en-GB"/>
              </w:rPr>
              <w:t>aks</w:t>
            </w:r>
          </w:p>
        </w:tc>
      </w:tr>
      <w:tr w:rsidR="000D46A0" w:rsidRPr="00BE69C6" w14:paraId="441B36D8" w14:textId="77777777" w:rsidTr="00506B7B">
        <w:trPr>
          <w:tblCellSpacing w:w="0" w:type="dxa"/>
          <w:jc w:val="center"/>
        </w:trPr>
        <w:tc>
          <w:tcPr>
            <w:tcW w:w="423" w:type="pct"/>
            <w:shd w:val="clear" w:color="auto" w:fill="FFFFFF"/>
            <w:noWrap/>
            <w:hideMark/>
          </w:tcPr>
          <w:p w14:paraId="441B36D6" w14:textId="77777777" w:rsidR="000D46A0" w:rsidRPr="007C560D" w:rsidRDefault="000D46A0" w:rsidP="00506B7B">
            <w:pPr>
              <w:keepNext/>
              <w:rPr>
                <w:lang w:val="en-GB"/>
              </w:rPr>
            </w:pPr>
            <w:r w:rsidRPr="007C560D">
              <w:rPr>
                <w:lang w:val="en-GB"/>
              </w:rPr>
              <w:t>Priority:</w:t>
            </w:r>
          </w:p>
        </w:tc>
        <w:tc>
          <w:tcPr>
            <w:tcW w:w="4577" w:type="pct"/>
            <w:shd w:val="clear" w:color="auto" w:fill="FFFFFF"/>
            <w:vAlign w:val="center"/>
            <w:hideMark/>
          </w:tcPr>
          <w:p w14:paraId="441B36D7" w14:textId="77777777" w:rsidR="000D46A0" w:rsidRPr="007C560D" w:rsidRDefault="000D46A0" w:rsidP="002B6AE7">
            <w:pPr>
              <w:keepNext/>
              <w:rPr>
                <w:lang w:val="en-GB"/>
              </w:rPr>
            </w:pPr>
            <w:r w:rsidRPr="007C560D">
              <w:rPr>
                <w:lang w:val="en-GB"/>
              </w:rPr>
              <w:t xml:space="preserve">1 (High) </w:t>
            </w:r>
          </w:p>
        </w:tc>
      </w:tr>
    </w:tbl>
    <w:p w14:paraId="441B36D9" w14:textId="77777777" w:rsidR="007C283D" w:rsidRDefault="002B6AE7" w:rsidP="002B6AE7">
      <w:pPr>
        <w:pStyle w:val="Caption"/>
        <w:jc w:val="center"/>
        <w:rPr>
          <w:lang w:val="en-US"/>
        </w:rPr>
      </w:pPr>
      <w:r>
        <w:t xml:space="preserve">Tabelle </w:t>
      </w:r>
      <w:r>
        <w:fldChar w:fldCharType="begin"/>
      </w:r>
      <w:r>
        <w:instrText xml:space="preserve"> SEQ Tabelle \* ARABIC </w:instrText>
      </w:r>
      <w:r>
        <w:fldChar w:fldCharType="separate"/>
      </w:r>
      <w:r w:rsidR="00F06247">
        <w:rPr>
          <w:noProof/>
        </w:rPr>
        <w:t>1</w:t>
      </w:r>
      <w:r>
        <w:fldChar w:fldCharType="end"/>
      </w:r>
      <w:r>
        <w:t>: UCB1</w:t>
      </w:r>
      <w:r w:rsidR="0078329F">
        <w:t xml:space="preserve"> View internal Offer</w:t>
      </w:r>
    </w:p>
    <w:p w14:paraId="441B36DA" w14:textId="77777777" w:rsidR="007C283D" w:rsidRDefault="007C283D" w:rsidP="007C283D">
      <w:pPr>
        <w:rPr>
          <w:lang w:val="en-US"/>
        </w:rPr>
      </w:pPr>
      <w:r>
        <w:rPr>
          <w:lang w:val="en-US"/>
        </w:rPr>
        <w:br w:type="page"/>
      </w:r>
    </w:p>
    <w:p w14:paraId="441B36DB" w14:textId="77777777" w:rsidR="007C283D" w:rsidRDefault="007C283D" w:rsidP="007C283D">
      <w:pPr>
        <w:pStyle w:val="Heading2"/>
        <w:numPr>
          <w:ilvl w:val="1"/>
          <w:numId w:val="15"/>
        </w:numPr>
        <w:rPr>
          <w:lang w:val="en-GB"/>
        </w:rPr>
      </w:pPr>
      <w:bookmarkStart w:id="82" w:name="_Toc448823325"/>
      <w:r>
        <w:rPr>
          <w:lang w:val="en-GB"/>
        </w:rPr>
        <w:lastRenderedPageBreak/>
        <w:t>UC Buyer2: Create New Searchabo</w:t>
      </w:r>
      <w:bookmarkEnd w:id="82"/>
    </w:p>
    <w:tbl>
      <w:tblPr>
        <w:tblW w:w="4840" w:type="pct"/>
        <w:jc w:val="center"/>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790"/>
        <w:gridCol w:w="7078"/>
      </w:tblGrid>
      <w:tr w:rsidR="004B2E8A" w:rsidRPr="007C560D" w14:paraId="441B36DE" w14:textId="77777777" w:rsidTr="00506B7B">
        <w:trPr>
          <w:tblCellSpacing w:w="0" w:type="dxa"/>
          <w:jc w:val="center"/>
        </w:trPr>
        <w:tc>
          <w:tcPr>
            <w:tcW w:w="423" w:type="pct"/>
            <w:shd w:val="clear" w:color="auto" w:fill="FFFFFF"/>
            <w:noWrap/>
            <w:vAlign w:val="center"/>
            <w:hideMark/>
          </w:tcPr>
          <w:p w14:paraId="441B36DC" w14:textId="77777777" w:rsidR="004B2E8A" w:rsidRPr="007C560D" w:rsidRDefault="004B2E8A" w:rsidP="00506B7B">
            <w:pPr>
              <w:keepNext/>
              <w:rPr>
                <w:lang w:val="en-GB"/>
              </w:rPr>
            </w:pPr>
            <w:r w:rsidRPr="007C560D">
              <w:rPr>
                <w:lang w:val="en-GB"/>
              </w:rPr>
              <w:t xml:space="preserve">ID: </w:t>
            </w:r>
          </w:p>
        </w:tc>
        <w:tc>
          <w:tcPr>
            <w:tcW w:w="4577" w:type="pct"/>
            <w:shd w:val="clear" w:color="auto" w:fill="FFFFFF"/>
            <w:vAlign w:val="center"/>
            <w:hideMark/>
          </w:tcPr>
          <w:p w14:paraId="441B36DD" w14:textId="77777777" w:rsidR="004B2E8A" w:rsidRPr="007C560D" w:rsidRDefault="00EC259C" w:rsidP="00506B7B">
            <w:pPr>
              <w:keepNext/>
              <w:rPr>
                <w:lang w:val="en-GB"/>
              </w:rPr>
            </w:pPr>
            <w:r>
              <w:rPr>
                <w:lang w:val="en-GB"/>
              </w:rPr>
              <w:t>UC B2</w:t>
            </w:r>
            <w:r w:rsidR="004B2E8A">
              <w:rPr>
                <w:lang w:val="en-GB"/>
              </w:rPr>
              <w:t xml:space="preserve"> </w:t>
            </w:r>
          </w:p>
        </w:tc>
      </w:tr>
      <w:tr w:rsidR="004B2E8A" w:rsidRPr="007C560D" w14:paraId="441B36E1" w14:textId="77777777" w:rsidTr="00506B7B">
        <w:trPr>
          <w:tblCellSpacing w:w="0" w:type="dxa"/>
          <w:jc w:val="center"/>
        </w:trPr>
        <w:tc>
          <w:tcPr>
            <w:tcW w:w="423" w:type="pct"/>
            <w:shd w:val="clear" w:color="auto" w:fill="FFFFFF"/>
            <w:noWrap/>
            <w:hideMark/>
          </w:tcPr>
          <w:p w14:paraId="441B36DF" w14:textId="77777777" w:rsidR="004B2E8A" w:rsidRPr="007C560D" w:rsidRDefault="004B2E8A" w:rsidP="00506B7B">
            <w:pPr>
              <w:keepNext/>
              <w:rPr>
                <w:lang w:val="en-GB"/>
              </w:rPr>
            </w:pPr>
            <w:r w:rsidRPr="007C560D">
              <w:rPr>
                <w:lang w:val="en-GB"/>
              </w:rPr>
              <w:t>Title:</w:t>
            </w:r>
          </w:p>
        </w:tc>
        <w:tc>
          <w:tcPr>
            <w:tcW w:w="4577" w:type="pct"/>
            <w:shd w:val="clear" w:color="auto" w:fill="FFFFFF"/>
            <w:vAlign w:val="center"/>
            <w:hideMark/>
          </w:tcPr>
          <w:p w14:paraId="441B36E0" w14:textId="77777777" w:rsidR="004B2E8A" w:rsidRPr="007C560D" w:rsidRDefault="00EC259C" w:rsidP="00506B7B">
            <w:pPr>
              <w:keepNext/>
              <w:rPr>
                <w:lang w:val="en-GB"/>
              </w:rPr>
            </w:pPr>
            <w:r>
              <w:rPr>
                <w:lang w:val="en-GB"/>
              </w:rPr>
              <w:t>Create a new Searchabo</w:t>
            </w:r>
          </w:p>
        </w:tc>
      </w:tr>
      <w:tr w:rsidR="004B2E8A" w:rsidRPr="00E66BCD" w14:paraId="441B36E4" w14:textId="77777777" w:rsidTr="00506B7B">
        <w:trPr>
          <w:tblCellSpacing w:w="0" w:type="dxa"/>
          <w:jc w:val="center"/>
        </w:trPr>
        <w:tc>
          <w:tcPr>
            <w:tcW w:w="423" w:type="pct"/>
            <w:shd w:val="clear" w:color="auto" w:fill="FFFFFF"/>
            <w:noWrap/>
            <w:hideMark/>
          </w:tcPr>
          <w:p w14:paraId="441B36E2" w14:textId="77777777" w:rsidR="004B2E8A" w:rsidRPr="007C560D" w:rsidRDefault="004B2E8A" w:rsidP="00506B7B">
            <w:pPr>
              <w:keepNext/>
              <w:rPr>
                <w:lang w:val="en-GB"/>
              </w:rPr>
            </w:pPr>
            <w:r w:rsidRPr="007C560D">
              <w:rPr>
                <w:lang w:val="en-GB"/>
              </w:rPr>
              <w:t>Description:</w:t>
            </w:r>
          </w:p>
        </w:tc>
        <w:tc>
          <w:tcPr>
            <w:tcW w:w="4577" w:type="pct"/>
            <w:shd w:val="clear" w:color="auto" w:fill="FFFFFF"/>
            <w:vAlign w:val="center"/>
            <w:hideMark/>
          </w:tcPr>
          <w:p w14:paraId="441B36E3" w14:textId="30815219" w:rsidR="004B2E8A" w:rsidRPr="007C560D" w:rsidRDefault="00EC259C" w:rsidP="00506B7B">
            <w:pPr>
              <w:keepNext/>
              <w:rPr>
                <w:lang w:val="en-GB"/>
              </w:rPr>
            </w:pPr>
            <w:r>
              <w:rPr>
                <w:lang w:val="en-GB"/>
              </w:rPr>
              <w:t>Buyers select</w:t>
            </w:r>
            <w:r w:rsidR="000F70A9">
              <w:rPr>
                <w:lang w:val="en-GB"/>
              </w:rPr>
              <w:t>s</w:t>
            </w:r>
            <w:r>
              <w:rPr>
                <w:lang w:val="en-GB"/>
              </w:rPr>
              <w:t xml:space="preserve"> different search criteria and wants to save this searchabo and set the notification settings. </w:t>
            </w:r>
            <w:r w:rsidR="004B2E8A">
              <w:rPr>
                <w:lang w:val="en-GB"/>
              </w:rPr>
              <w:t xml:space="preserve"> </w:t>
            </w:r>
          </w:p>
        </w:tc>
      </w:tr>
      <w:tr w:rsidR="004B2E8A" w:rsidRPr="00E66BCD" w14:paraId="441B36E7" w14:textId="77777777" w:rsidTr="00506B7B">
        <w:trPr>
          <w:tblCellSpacing w:w="0" w:type="dxa"/>
          <w:jc w:val="center"/>
        </w:trPr>
        <w:tc>
          <w:tcPr>
            <w:tcW w:w="423" w:type="pct"/>
            <w:shd w:val="clear" w:color="auto" w:fill="FFFFFF"/>
            <w:noWrap/>
            <w:hideMark/>
          </w:tcPr>
          <w:p w14:paraId="441B36E5" w14:textId="77777777" w:rsidR="004B2E8A" w:rsidRPr="007C560D" w:rsidRDefault="004B2E8A" w:rsidP="00506B7B">
            <w:pPr>
              <w:keepNext/>
              <w:rPr>
                <w:lang w:val="en-GB"/>
              </w:rPr>
            </w:pPr>
            <w:r w:rsidRPr="007C560D">
              <w:rPr>
                <w:lang w:val="en-GB"/>
              </w:rPr>
              <w:t>Primary Actor:</w:t>
            </w:r>
          </w:p>
        </w:tc>
        <w:tc>
          <w:tcPr>
            <w:tcW w:w="4577" w:type="pct"/>
            <w:shd w:val="clear" w:color="auto" w:fill="FFFFFF"/>
            <w:vAlign w:val="center"/>
            <w:hideMark/>
          </w:tcPr>
          <w:p w14:paraId="441B36E6" w14:textId="77777777" w:rsidR="004B2E8A" w:rsidRPr="007C560D" w:rsidRDefault="004B2E8A" w:rsidP="00D70B39">
            <w:pPr>
              <w:keepNext/>
              <w:rPr>
                <w:lang w:val="en-GB"/>
              </w:rPr>
            </w:pPr>
            <w:r>
              <w:rPr>
                <w:lang w:val="en-GB"/>
              </w:rPr>
              <w:t xml:space="preserve">-Buyer (Who wants </w:t>
            </w:r>
            <w:r w:rsidR="00AC4C7E">
              <w:rPr>
                <w:lang w:val="en-GB"/>
              </w:rPr>
              <w:t xml:space="preserve">to get notified when new offers matches </w:t>
            </w:r>
            <w:r w:rsidR="00D70B39">
              <w:rPr>
                <w:lang w:val="en-GB"/>
              </w:rPr>
              <w:t>his</w:t>
            </w:r>
            <w:r w:rsidR="00AC4C7E">
              <w:rPr>
                <w:lang w:val="en-GB"/>
              </w:rPr>
              <w:t xml:space="preserve"> searchabo)</w:t>
            </w:r>
          </w:p>
        </w:tc>
      </w:tr>
      <w:tr w:rsidR="004B2E8A" w:rsidRPr="00E66BCD" w14:paraId="441B36EC" w14:textId="77777777" w:rsidTr="003C4797">
        <w:trPr>
          <w:tblCellSpacing w:w="0" w:type="dxa"/>
          <w:jc w:val="center"/>
        </w:trPr>
        <w:tc>
          <w:tcPr>
            <w:tcW w:w="423" w:type="pct"/>
            <w:shd w:val="clear" w:color="auto" w:fill="auto"/>
            <w:noWrap/>
            <w:hideMark/>
          </w:tcPr>
          <w:p w14:paraId="441B36E8" w14:textId="77777777" w:rsidR="004B2E8A" w:rsidRPr="007C560D" w:rsidRDefault="004B2E8A" w:rsidP="00506B7B">
            <w:pPr>
              <w:keepNext/>
              <w:rPr>
                <w:lang w:val="en-GB"/>
              </w:rPr>
            </w:pPr>
            <w:r w:rsidRPr="007C560D">
              <w:rPr>
                <w:lang w:val="en-GB"/>
              </w:rPr>
              <w:t>Preconditions:</w:t>
            </w:r>
          </w:p>
        </w:tc>
        <w:tc>
          <w:tcPr>
            <w:tcW w:w="4577" w:type="pct"/>
            <w:shd w:val="clear" w:color="auto" w:fill="auto"/>
            <w:vAlign w:val="center"/>
            <w:hideMark/>
          </w:tcPr>
          <w:p w14:paraId="441B36E9" w14:textId="77777777" w:rsidR="004B2E8A" w:rsidRDefault="004B2E8A" w:rsidP="00506B7B">
            <w:pPr>
              <w:keepNext/>
              <w:rPr>
                <w:lang w:val="en-GB"/>
              </w:rPr>
            </w:pPr>
            <w:r w:rsidRPr="007C560D">
              <w:rPr>
                <w:lang w:val="en-GB"/>
              </w:rPr>
              <w:t>-</w:t>
            </w:r>
            <w:r>
              <w:rPr>
                <w:lang w:val="en-GB"/>
              </w:rPr>
              <w:t>Buyer has successfully logged in</w:t>
            </w:r>
          </w:p>
          <w:p w14:paraId="441B36EA" w14:textId="77777777" w:rsidR="004B2E8A" w:rsidRDefault="004B2E8A" w:rsidP="003C4797">
            <w:pPr>
              <w:keepNext/>
              <w:rPr>
                <w:lang w:val="en-GB"/>
              </w:rPr>
            </w:pPr>
            <w:r>
              <w:rPr>
                <w:lang w:val="en-GB"/>
              </w:rPr>
              <w:t xml:space="preserve">-Buyer </w:t>
            </w:r>
            <w:r w:rsidR="003C4797">
              <w:rPr>
                <w:lang w:val="en-GB"/>
              </w:rPr>
              <w:t>is on the MyMarket Page</w:t>
            </w:r>
          </w:p>
          <w:p w14:paraId="441B36EB" w14:textId="3F7120A3" w:rsidR="00644C1A" w:rsidRPr="007C560D" w:rsidRDefault="00644C1A" w:rsidP="003C4797">
            <w:pPr>
              <w:keepNext/>
              <w:rPr>
                <w:lang w:val="en-GB"/>
              </w:rPr>
            </w:pPr>
            <w:r>
              <w:rPr>
                <w:lang w:val="en-GB"/>
              </w:rPr>
              <w:t xml:space="preserve">-No searchabo are selected in the searchabo </w:t>
            </w:r>
            <w:r w:rsidR="001F5B68">
              <w:rPr>
                <w:lang w:val="en-GB"/>
              </w:rPr>
              <w:t>drobox</w:t>
            </w:r>
          </w:p>
        </w:tc>
      </w:tr>
      <w:tr w:rsidR="004B2E8A" w:rsidRPr="00E66BCD" w14:paraId="441B36F1" w14:textId="77777777" w:rsidTr="00506B7B">
        <w:trPr>
          <w:tblCellSpacing w:w="0" w:type="dxa"/>
          <w:jc w:val="center"/>
        </w:trPr>
        <w:tc>
          <w:tcPr>
            <w:tcW w:w="423" w:type="pct"/>
            <w:shd w:val="clear" w:color="auto" w:fill="FFFFFF"/>
            <w:noWrap/>
            <w:hideMark/>
          </w:tcPr>
          <w:p w14:paraId="441B36ED" w14:textId="77777777" w:rsidR="004B2E8A" w:rsidRPr="007C560D" w:rsidRDefault="004B2E8A" w:rsidP="00506B7B">
            <w:pPr>
              <w:keepNext/>
              <w:rPr>
                <w:lang w:val="en-GB"/>
              </w:rPr>
            </w:pPr>
            <w:r w:rsidRPr="007C560D">
              <w:rPr>
                <w:lang w:val="en-GB"/>
              </w:rPr>
              <w:t>Postconditions:</w:t>
            </w:r>
          </w:p>
        </w:tc>
        <w:tc>
          <w:tcPr>
            <w:tcW w:w="4577" w:type="pct"/>
            <w:shd w:val="clear" w:color="auto" w:fill="FFFFFF"/>
            <w:vAlign w:val="center"/>
            <w:hideMark/>
          </w:tcPr>
          <w:p w14:paraId="441B36EE" w14:textId="4A052D08" w:rsidR="004B2E8A" w:rsidRDefault="004B2E8A" w:rsidP="002D70FE">
            <w:pPr>
              <w:keepNext/>
              <w:rPr>
                <w:lang w:val="en-GB"/>
              </w:rPr>
            </w:pPr>
            <w:r w:rsidRPr="007C560D">
              <w:rPr>
                <w:lang w:val="en-GB"/>
              </w:rPr>
              <w:t>-</w:t>
            </w:r>
            <w:r>
              <w:rPr>
                <w:lang w:val="en-GB"/>
              </w:rPr>
              <w:t xml:space="preserve">Buyer </w:t>
            </w:r>
            <w:r w:rsidR="002D70FE">
              <w:rPr>
                <w:lang w:val="en-GB"/>
              </w:rPr>
              <w:t xml:space="preserve">has a searchabo with a self </w:t>
            </w:r>
            <w:r w:rsidR="001F5B68">
              <w:rPr>
                <w:lang w:val="en-GB"/>
              </w:rPr>
              <w:t>chosen</w:t>
            </w:r>
            <w:r w:rsidR="002D70FE">
              <w:rPr>
                <w:lang w:val="en-GB"/>
              </w:rPr>
              <w:t xml:space="preserve"> name</w:t>
            </w:r>
          </w:p>
          <w:p w14:paraId="441B36EF" w14:textId="77777777" w:rsidR="002D70FE" w:rsidRDefault="002D70FE" w:rsidP="002D70FE">
            <w:pPr>
              <w:keepNext/>
              <w:rPr>
                <w:lang w:val="en-GB"/>
              </w:rPr>
            </w:pPr>
            <w:r>
              <w:rPr>
                <w:lang w:val="en-GB"/>
              </w:rPr>
              <w:t>-Buyer has set the notification interval</w:t>
            </w:r>
          </w:p>
          <w:p w14:paraId="441B36F0" w14:textId="47BD1619" w:rsidR="002D70FE" w:rsidRPr="007C560D" w:rsidRDefault="002D70FE" w:rsidP="002D70FE">
            <w:pPr>
              <w:keepNext/>
              <w:rPr>
                <w:lang w:val="en-GB"/>
              </w:rPr>
            </w:pPr>
            <w:r>
              <w:rPr>
                <w:lang w:val="en-GB"/>
              </w:rPr>
              <w:t>-Buyer receives mail as soo</w:t>
            </w:r>
            <w:r w:rsidR="001F5B68">
              <w:rPr>
                <w:lang w:val="en-GB"/>
              </w:rPr>
              <w:t>n new offers match his criteria</w:t>
            </w:r>
          </w:p>
        </w:tc>
      </w:tr>
      <w:tr w:rsidR="004B2E8A" w:rsidRPr="00E66BCD" w14:paraId="441B36FC" w14:textId="77777777" w:rsidTr="00506B7B">
        <w:trPr>
          <w:tblCellSpacing w:w="0" w:type="dxa"/>
          <w:jc w:val="center"/>
        </w:trPr>
        <w:tc>
          <w:tcPr>
            <w:tcW w:w="423" w:type="pct"/>
            <w:shd w:val="clear" w:color="auto" w:fill="FFFFFF"/>
            <w:noWrap/>
            <w:hideMark/>
          </w:tcPr>
          <w:p w14:paraId="441B36F2" w14:textId="77777777" w:rsidR="004B2E8A" w:rsidRPr="007C560D" w:rsidRDefault="004B2E8A" w:rsidP="00506B7B">
            <w:pPr>
              <w:keepNext/>
              <w:rPr>
                <w:lang w:val="en-GB"/>
              </w:rPr>
            </w:pPr>
            <w:r w:rsidRPr="007C560D">
              <w:rPr>
                <w:lang w:val="en-GB"/>
              </w:rPr>
              <w:t xml:space="preserve">Main </w:t>
            </w:r>
            <w:r w:rsidRPr="007C560D">
              <w:rPr>
                <w:lang w:val="en-GB"/>
              </w:rPr>
              <w:br/>
              <w:t>Success Scenario:</w:t>
            </w:r>
          </w:p>
        </w:tc>
        <w:tc>
          <w:tcPr>
            <w:tcW w:w="4577" w:type="pct"/>
            <w:shd w:val="clear" w:color="auto" w:fill="FFFFFF"/>
            <w:vAlign w:val="center"/>
            <w:hideMark/>
          </w:tcPr>
          <w:p w14:paraId="441B36F3" w14:textId="77777777" w:rsidR="004B2E8A" w:rsidRPr="00644C1A" w:rsidRDefault="00644C1A" w:rsidP="00644C1A">
            <w:pPr>
              <w:pStyle w:val="ListParagraph"/>
              <w:keepNext/>
              <w:numPr>
                <w:ilvl w:val="0"/>
                <w:numId w:val="30"/>
              </w:numPr>
              <w:rPr>
                <w:lang w:val="en-GB"/>
              </w:rPr>
            </w:pPr>
            <w:r w:rsidRPr="00644C1A">
              <w:rPr>
                <w:lang w:val="en-GB"/>
              </w:rPr>
              <w:t>Buyer selects up to 5 industry sectors</w:t>
            </w:r>
          </w:p>
          <w:p w14:paraId="441B36F4" w14:textId="77777777" w:rsidR="00644C1A" w:rsidRDefault="00644C1A" w:rsidP="00644C1A">
            <w:pPr>
              <w:pStyle w:val="ListParagraph"/>
              <w:keepNext/>
              <w:numPr>
                <w:ilvl w:val="0"/>
                <w:numId w:val="30"/>
              </w:numPr>
              <w:rPr>
                <w:lang w:val="en-GB"/>
              </w:rPr>
            </w:pPr>
            <w:r>
              <w:rPr>
                <w:lang w:val="en-GB"/>
              </w:rPr>
              <w:t>Buyer selects up to 10 regions</w:t>
            </w:r>
          </w:p>
          <w:p w14:paraId="441B36F5" w14:textId="77777777" w:rsidR="00644C1A" w:rsidRDefault="00644C1A" w:rsidP="00644C1A">
            <w:pPr>
              <w:pStyle w:val="ListParagraph"/>
              <w:keepNext/>
              <w:numPr>
                <w:ilvl w:val="0"/>
                <w:numId w:val="30"/>
              </w:numPr>
              <w:rPr>
                <w:lang w:val="en-GB"/>
              </w:rPr>
            </w:pPr>
            <w:r>
              <w:rPr>
                <w:lang w:val="en-GB"/>
              </w:rPr>
              <w:t>Buyer set the slider in the price range he wants</w:t>
            </w:r>
          </w:p>
          <w:p w14:paraId="441B36F6" w14:textId="77777777" w:rsidR="00644C1A" w:rsidRDefault="00644C1A" w:rsidP="00644C1A">
            <w:pPr>
              <w:pStyle w:val="ListParagraph"/>
              <w:keepNext/>
              <w:numPr>
                <w:ilvl w:val="0"/>
                <w:numId w:val="30"/>
              </w:numPr>
              <w:rPr>
                <w:lang w:val="en-GB"/>
              </w:rPr>
            </w:pPr>
            <w:r>
              <w:rPr>
                <w:lang w:val="en-GB"/>
              </w:rPr>
              <w:t xml:space="preserve">The systems shows the amount of offer </w:t>
            </w:r>
          </w:p>
          <w:p w14:paraId="441B36F7" w14:textId="77777777" w:rsidR="00644C1A" w:rsidRDefault="00644C1A" w:rsidP="00644C1A">
            <w:pPr>
              <w:pStyle w:val="ListParagraph"/>
              <w:keepNext/>
              <w:numPr>
                <w:ilvl w:val="0"/>
                <w:numId w:val="30"/>
              </w:numPr>
              <w:rPr>
                <w:lang w:val="en-GB"/>
              </w:rPr>
            </w:pPr>
            <w:r>
              <w:rPr>
                <w:lang w:val="en-GB"/>
              </w:rPr>
              <w:t xml:space="preserve">The systems displays the offer in the specific Order (see </w:t>
            </w:r>
            <w:r>
              <w:rPr>
                <w:lang w:val="en-GB"/>
              </w:rPr>
              <w:fldChar w:fldCharType="begin"/>
            </w:r>
            <w:r>
              <w:rPr>
                <w:lang w:val="en-GB"/>
              </w:rPr>
              <w:instrText xml:space="preserve"> REF _Ref445207142 \r \h </w:instrText>
            </w:r>
            <w:r>
              <w:rPr>
                <w:lang w:val="en-GB"/>
              </w:rPr>
            </w:r>
            <w:r>
              <w:rPr>
                <w:lang w:val="en-GB"/>
              </w:rPr>
              <w:fldChar w:fldCharType="separate"/>
            </w:r>
            <w:r w:rsidR="00F06247">
              <w:rPr>
                <w:lang w:val="en-GB"/>
              </w:rPr>
              <w:t>0</w:t>
            </w:r>
            <w:r>
              <w:rPr>
                <w:lang w:val="en-GB"/>
              </w:rPr>
              <w:fldChar w:fldCharType="end"/>
            </w:r>
            <w:r>
              <w:rPr>
                <w:lang w:val="en-GB"/>
              </w:rPr>
              <w:t>)</w:t>
            </w:r>
          </w:p>
          <w:p w14:paraId="441B36F8" w14:textId="77777777" w:rsidR="00644C1A" w:rsidRDefault="00644C1A" w:rsidP="00644C1A">
            <w:pPr>
              <w:pStyle w:val="ListParagraph"/>
              <w:keepNext/>
              <w:numPr>
                <w:ilvl w:val="0"/>
                <w:numId w:val="30"/>
              </w:numPr>
              <w:rPr>
                <w:lang w:val="en-GB"/>
              </w:rPr>
            </w:pPr>
            <w:r>
              <w:rPr>
                <w:lang w:val="en-GB"/>
              </w:rPr>
              <w:t>Buyer press on the save button</w:t>
            </w:r>
          </w:p>
          <w:p w14:paraId="441B36F9" w14:textId="77777777" w:rsidR="00644C1A" w:rsidRDefault="00644C1A" w:rsidP="00644C1A">
            <w:pPr>
              <w:pStyle w:val="ListParagraph"/>
              <w:keepNext/>
              <w:numPr>
                <w:ilvl w:val="0"/>
                <w:numId w:val="30"/>
              </w:numPr>
              <w:rPr>
                <w:lang w:val="en-GB"/>
              </w:rPr>
            </w:pPr>
            <w:r>
              <w:rPr>
                <w:lang w:val="en-GB"/>
              </w:rPr>
              <w:t>Buyer give an searchabo name</w:t>
            </w:r>
          </w:p>
          <w:p w14:paraId="441B36FA" w14:textId="77777777" w:rsidR="00644C1A" w:rsidRDefault="00644C1A" w:rsidP="00644C1A">
            <w:pPr>
              <w:pStyle w:val="ListParagraph"/>
              <w:keepNext/>
              <w:numPr>
                <w:ilvl w:val="0"/>
                <w:numId w:val="30"/>
              </w:numPr>
              <w:rPr>
                <w:lang w:val="en-GB"/>
              </w:rPr>
            </w:pPr>
            <w:r>
              <w:rPr>
                <w:lang w:val="en-GB"/>
              </w:rPr>
              <w:t>System forwards the buyer to the searchabo overview</w:t>
            </w:r>
          </w:p>
          <w:p w14:paraId="441B36FB" w14:textId="77777777" w:rsidR="00644C1A" w:rsidRPr="00644C1A" w:rsidRDefault="00644C1A" w:rsidP="00644C1A">
            <w:pPr>
              <w:pStyle w:val="ListParagraph"/>
              <w:keepNext/>
              <w:numPr>
                <w:ilvl w:val="0"/>
                <w:numId w:val="30"/>
              </w:numPr>
              <w:rPr>
                <w:lang w:val="en-GB"/>
              </w:rPr>
            </w:pPr>
            <w:r>
              <w:rPr>
                <w:lang w:val="en-GB"/>
              </w:rPr>
              <w:t>Buyer enters the notification interval</w:t>
            </w:r>
          </w:p>
        </w:tc>
      </w:tr>
      <w:tr w:rsidR="004B2E8A" w:rsidRPr="00E66BCD" w14:paraId="441B3701" w14:textId="77777777" w:rsidTr="00506B7B">
        <w:trPr>
          <w:tblCellSpacing w:w="0" w:type="dxa"/>
          <w:jc w:val="center"/>
        </w:trPr>
        <w:tc>
          <w:tcPr>
            <w:tcW w:w="423" w:type="pct"/>
            <w:shd w:val="clear" w:color="auto" w:fill="FFFFFF"/>
            <w:noWrap/>
            <w:hideMark/>
          </w:tcPr>
          <w:p w14:paraId="441B36FD" w14:textId="77777777" w:rsidR="004B2E8A" w:rsidRPr="007C560D" w:rsidRDefault="004B2E8A" w:rsidP="00506B7B">
            <w:pPr>
              <w:keepNext/>
              <w:rPr>
                <w:lang w:val="en-GB"/>
              </w:rPr>
            </w:pPr>
            <w:r w:rsidRPr="007C560D">
              <w:rPr>
                <w:lang w:val="en-GB"/>
              </w:rPr>
              <w:t>Extensions:</w:t>
            </w:r>
          </w:p>
        </w:tc>
        <w:tc>
          <w:tcPr>
            <w:tcW w:w="4577" w:type="pct"/>
            <w:shd w:val="clear" w:color="auto" w:fill="FFFFFF"/>
            <w:vAlign w:val="center"/>
            <w:hideMark/>
          </w:tcPr>
          <w:p w14:paraId="441B36FE" w14:textId="77777777" w:rsidR="004B2E8A" w:rsidRDefault="007741EB" w:rsidP="007741EB">
            <w:pPr>
              <w:keepNext/>
              <w:rPr>
                <w:lang w:val="en-GB"/>
              </w:rPr>
            </w:pPr>
            <w:r>
              <w:rPr>
                <w:lang w:val="en-GB"/>
              </w:rPr>
              <w:t>6a. Buyer press cancel</w:t>
            </w:r>
          </w:p>
          <w:p w14:paraId="441B36FF" w14:textId="77777777" w:rsidR="007741EB" w:rsidRDefault="007741EB" w:rsidP="007741EB">
            <w:pPr>
              <w:pStyle w:val="ListParagraph"/>
              <w:keepNext/>
              <w:numPr>
                <w:ilvl w:val="0"/>
                <w:numId w:val="31"/>
              </w:numPr>
              <w:tabs>
                <w:tab w:val="left" w:pos="332"/>
              </w:tabs>
              <w:rPr>
                <w:lang w:val="en-GB"/>
              </w:rPr>
            </w:pPr>
            <w:r>
              <w:rPr>
                <w:lang w:val="en-GB"/>
              </w:rPr>
              <w:t>Popup Window disappear</w:t>
            </w:r>
          </w:p>
          <w:p w14:paraId="441B3700" w14:textId="77777777" w:rsidR="007741EB" w:rsidRPr="007741EB" w:rsidRDefault="007741EB" w:rsidP="007741EB">
            <w:pPr>
              <w:pStyle w:val="ListParagraph"/>
              <w:keepNext/>
              <w:numPr>
                <w:ilvl w:val="0"/>
                <w:numId w:val="31"/>
              </w:numPr>
              <w:tabs>
                <w:tab w:val="left" w:pos="332"/>
              </w:tabs>
              <w:rPr>
                <w:lang w:val="en-GB"/>
              </w:rPr>
            </w:pPr>
            <w:r>
              <w:rPr>
                <w:lang w:val="en-GB"/>
              </w:rPr>
              <w:t>No Searchabo has been saved</w:t>
            </w:r>
          </w:p>
        </w:tc>
      </w:tr>
      <w:tr w:rsidR="004B2E8A" w:rsidRPr="00BE69C6" w14:paraId="441B3704" w14:textId="77777777" w:rsidTr="00506B7B">
        <w:trPr>
          <w:tblCellSpacing w:w="0" w:type="dxa"/>
          <w:jc w:val="center"/>
        </w:trPr>
        <w:tc>
          <w:tcPr>
            <w:tcW w:w="423" w:type="pct"/>
            <w:shd w:val="clear" w:color="auto" w:fill="FFFFFF"/>
            <w:noWrap/>
            <w:hideMark/>
          </w:tcPr>
          <w:p w14:paraId="441B3702" w14:textId="77777777" w:rsidR="004B2E8A" w:rsidRPr="007C560D" w:rsidRDefault="004B2E8A" w:rsidP="00506B7B">
            <w:pPr>
              <w:keepNext/>
              <w:rPr>
                <w:lang w:val="en-GB"/>
              </w:rPr>
            </w:pPr>
            <w:r w:rsidRPr="007C560D">
              <w:rPr>
                <w:lang w:val="en-GB"/>
              </w:rPr>
              <w:t>Frequency of Use:</w:t>
            </w:r>
          </w:p>
        </w:tc>
        <w:tc>
          <w:tcPr>
            <w:tcW w:w="4577" w:type="pct"/>
            <w:shd w:val="clear" w:color="auto" w:fill="FFFFFF"/>
            <w:vAlign w:val="center"/>
            <w:hideMark/>
          </w:tcPr>
          <w:p w14:paraId="441B3703" w14:textId="77777777" w:rsidR="004B2E8A" w:rsidRPr="007C560D" w:rsidRDefault="004B2E8A" w:rsidP="00506B7B">
            <w:pPr>
              <w:keepNext/>
              <w:rPr>
                <w:lang w:val="en-GB"/>
              </w:rPr>
            </w:pPr>
            <w:r w:rsidRPr="007C560D">
              <w:rPr>
                <w:lang w:val="en-GB"/>
              </w:rPr>
              <w:t>Every</w:t>
            </w:r>
            <w:r>
              <w:rPr>
                <w:lang w:val="en-GB"/>
              </w:rPr>
              <w:t>day</w:t>
            </w:r>
          </w:p>
        </w:tc>
      </w:tr>
      <w:tr w:rsidR="004B2E8A" w:rsidRPr="00BE69C6" w14:paraId="441B3707" w14:textId="77777777" w:rsidTr="00506B7B">
        <w:trPr>
          <w:tblCellSpacing w:w="0" w:type="dxa"/>
          <w:jc w:val="center"/>
        </w:trPr>
        <w:tc>
          <w:tcPr>
            <w:tcW w:w="423" w:type="pct"/>
            <w:shd w:val="clear" w:color="auto" w:fill="FFFFFF"/>
            <w:noWrap/>
            <w:hideMark/>
          </w:tcPr>
          <w:p w14:paraId="441B3705" w14:textId="77777777" w:rsidR="004B2E8A" w:rsidRPr="007C560D" w:rsidRDefault="004B2E8A" w:rsidP="00506B7B">
            <w:pPr>
              <w:keepNext/>
              <w:rPr>
                <w:lang w:val="en-GB"/>
              </w:rPr>
            </w:pPr>
            <w:r w:rsidRPr="007C560D">
              <w:rPr>
                <w:lang w:val="en-GB"/>
              </w:rPr>
              <w:t>Status:</w:t>
            </w:r>
          </w:p>
        </w:tc>
        <w:tc>
          <w:tcPr>
            <w:tcW w:w="4577" w:type="pct"/>
            <w:shd w:val="clear" w:color="auto" w:fill="FFFFFF"/>
            <w:vAlign w:val="center"/>
            <w:hideMark/>
          </w:tcPr>
          <w:p w14:paraId="441B3706" w14:textId="77777777" w:rsidR="004B2E8A" w:rsidRPr="007C560D" w:rsidRDefault="004B2E8A" w:rsidP="00506B7B">
            <w:pPr>
              <w:keepNext/>
              <w:rPr>
                <w:lang w:val="en-GB"/>
              </w:rPr>
            </w:pPr>
            <w:r w:rsidRPr="007C560D">
              <w:rPr>
                <w:lang w:val="en-GB"/>
              </w:rPr>
              <w:t>Pending Review</w:t>
            </w:r>
          </w:p>
        </w:tc>
      </w:tr>
      <w:tr w:rsidR="004B2E8A" w:rsidRPr="00BE69C6" w14:paraId="441B370A" w14:textId="77777777" w:rsidTr="00506B7B">
        <w:trPr>
          <w:tblCellSpacing w:w="0" w:type="dxa"/>
          <w:jc w:val="center"/>
        </w:trPr>
        <w:tc>
          <w:tcPr>
            <w:tcW w:w="423" w:type="pct"/>
            <w:shd w:val="clear" w:color="auto" w:fill="FFFFFF"/>
            <w:noWrap/>
            <w:hideMark/>
          </w:tcPr>
          <w:p w14:paraId="441B3708" w14:textId="77777777" w:rsidR="004B2E8A" w:rsidRPr="007C560D" w:rsidRDefault="004B2E8A" w:rsidP="00506B7B">
            <w:pPr>
              <w:keepNext/>
              <w:rPr>
                <w:lang w:val="en-GB"/>
              </w:rPr>
            </w:pPr>
            <w:r w:rsidRPr="007C560D">
              <w:rPr>
                <w:lang w:val="en-GB"/>
              </w:rPr>
              <w:t>Owner:</w:t>
            </w:r>
          </w:p>
        </w:tc>
        <w:tc>
          <w:tcPr>
            <w:tcW w:w="4577" w:type="pct"/>
            <w:shd w:val="clear" w:color="auto" w:fill="FFFFFF"/>
            <w:vAlign w:val="center"/>
            <w:hideMark/>
          </w:tcPr>
          <w:p w14:paraId="441B3709" w14:textId="77777777" w:rsidR="004B2E8A" w:rsidRPr="007C560D" w:rsidRDefault="004B2E8A" w:rsidP="00506B7B">
            <w:pPr>
              <w:keepNext/>
              <w:rPr>
                <w:lang w:val="en-GB"/>
              </w:rPr>
            </w:pPr>
            <w:r>
              <w:rPr>
                <w:lang w:val="en-GB"/>
              </w:rPr>
              <w:t>aks</w:t>
            </w:r>
          </w:p>
        </w:tc>
      </w:tr>
      <w:tr w:rsidR="004B2E8A" w:rsidRPr="00BE69C6" w14:paraId="441B370D" w14:textId="77777777" w:rsidTr="00506B7B">
        <w:trPr>
          <w:tblCellSpacing w:w="0" w:type="dxa"/>
          <w:jc w:val="center"/>
        </w:trPr>
        <w:tc>
          <w:tcPr>
            <w:tcW w:w="423" w:type="pct"/>
            <w:shd w:val="clear" w:color="auto" w:fill="FFFFFF"/>
            <w:noWrap/>
            <w:hideMark/>
          </w:tcPr>
          <w:p w14:paraId="441B370B" w14:textId="77777777" w:rsidR="004B2E8A" w:rsidRPr="007C560D" w:rsidRDefault="004B2E8A" w:rsidP="00506B7B">
            <w:pPr>
              <w:keepNext/>
              <w:rPr>
                <w:lang w:val="en-GB"/>
              </w:rPr>
            </w:pPr>
            <w:r w:rsidRPr="007C560D">
              <w:rPr>
                <w:lang w:val="en-GB"/>
              </w:rPr>
              <w:t>Priority:</w:t>
            </w:r>
          </w:p>
        </w:tc>
        <w:tc>
          <w:tcPr>
            <w:tcW w:w="4577" w:type="pct"/>
            <w:shd w:val="clear" w:color="auto" w:fill="FFFFFF"/>
            <w:vAlign w:val="center"/>
            <w:hideMark/>
          </w:tcPr>
          <w:p w14:paraId="441B370C" w14:textId="77777777" w:rsidR="004B2E8A" w:rsidRPr="007C560D" w:rsidRDefault="004B2E8A" w:rsidP="002B6AE7">
            <w:pPr>
              <w:keepNext/>
              <w:rPr>
                <w:lang w:val="en-GB"/>
              </w:rPr>
            </w:pPr>
            <w:r w:rsidRPr="007C560D">
              <w:rPr>
                <w:lang w:val="en-GB"/>
              </w:rPr>
              <w:t xml:space="preserve">1 (High) </w:t>
            </w:r>
          </w:p>
        </w:tc>
      </w:tr>
    </w:tbl>
    <w:p w14:paraId="441B370E" w14:textId="77777777" w:rsidR="00020492" w:rsidRDefault="002B6AE7" w:rsidP="0078329F">
      <w:pPr>
        <w:pStyle w:val="Caption"/>
        <w:jc w:val="center"/>
      </w:pPr>
      <w:r>
        <w:t xml:space="preserve">Tabelle </w:t>
      </w:r>
      <w:r>
        <w:fldChar w:fldCharType="begin"/>
      </w:r>
      <w:r>
        <w:instrText xml:space="preserve"> SEQ Tabelle \* ARABIC </w:instrText>
      </w:r>
      <w:r>
        <w:fldChar w:fldCharType="separate"/>
      </w:r>
      <w:r w:rsidR="00F06247">
        <w:rPr>
          <w:noProof/>
        </w:rPr>
        <w:t>2</w:t>
      </w:r>
      <w:r>
        <w:fldChar w:fldCharType="end"/>
      </w:r>
      <w:r>
        <w:t>: UCB2 Create new searchabo</w:t>
      </w:r>
    </w:p>
    <w:p w14:paraId="441B370F" w14:textId="77777777" w:rsidR="00F0343B" w:rsidRDefault="00F0343B">
      <w:pPr>
        <w:tabs>
          <w:tab w:val="clear" w:pos="2268"/>
        </w:tabs>
        <w:spacing w:after="0"/>
      </w:pPr>
      <w:r>
        <w:br w:type="page"/>
      </w:r>
    </w:p>
    <w:p w14:paraId="441B3710" w14:textId="77777777" w:rsidR="00F0343B" w:rsidRDefault="00F0343B" w:rsidP="00F0343B">
      <w:pPr>
        <w:pStyle w:val="Heading2"/>
        <w:numPr>
          <w:ilvl w:val="1"/>
          <w:numId w:val="15"/>
        </w:numPr>
        <w:rPr>
          <w:lang w:val="en-GB"/>
        </w:rPr>
      </w:pPr>
      <w:bookmarkStart w:id="83" w:name="_Toc448823326"/>
      <w:r>
        <w:rPr>
          <w:lang w:val="en-GB"/>
        </w:rPr>
        <w:lastRenderedPageBreak/>
        <w:t>UC Buyer3: Update Searchabo</w:t>
      </w:r>
      <w:bookmarkEnd w:id="83"/>
    </w:p>
    <w:tbl>
      <w:tblPr>
        <w:tblW w:w="4840" w:type="pct"/>
        <w:jc w:val="center"/>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790"/>
        <w:gridCol w:w="7078"/>
      </w:tblGrid>
      <w:tr w:rsidR="00F0343B" w:rsidRPr="007C560D" w14:paraId="441B3713" w14:textId="77777777" w:rsidTr="00506B7B">
        <w:trPr>
          <w:tblCellSpacing w:w="0" w:type="dxa"/>
          <w:jc w:val="center"/>
        </w:trPr>
        <w:tc>
          <w:tcPr>
            <w:tcW w:w="423" w:type="pct"/>
            <w:shd w:val="clear" w:color="auto" w:fill="FFFFFF"/>
            <w:noWrap/>
            <w:vAlign w:val="center"/>
            <w:hideMark/>
          </w:tcPr>
          <w:p w14:paraId="441B3711" w14:textId="77777777" w:rsidR="00F0343B" w:rsidRPr="007C560D" w:rsidRDefault="00F0343B" w:rsidP="00506B7B">
            <w:pPr>
              <w:keepNext/>
              <w:rPr>
                <w:lang w:val="en-GB"/>
              </w:rPr>
            </w:pPr>
            <w:r w:rsidRPr="007C560D">
              <w:rPr>
                <w:lang w:val="en-GB"/>
              </w:rPr>
              <w:t xml:space="preserve">ID: </w:t>
            </w:r>
          </w:p>
        </w:tc>
        <w:tc>
          <w:tcPr>
            <w:tcW w:w="4577" w:type="pct"/>
            <w:shd w:val="clear" w:color="auto" w:fill="FFFFFF"/>
            <w:vAlign w:val="center"/>
            <w:hideMark/>
          </w:tcPr>
          <w:p w14:paraId="441B3712" w14:textId="77777777" w:rsidR="00F0343B" w:rsidRPr="007C560D" w:rsidRDefault="00F0343B" w:rsidP="00506B7B">
            <w:pPr>
              <w:keepNext/>
              <w:rPr>
                <w:lang w:val="en-GB"/>
              </w:rPr>
            </w:pPr>
            <w:r>
              <w:rPr>
                <w:lang w:val="en-GB"/>
              </w:rPr>
              <w:t>UC B</w:t>
            </w:r>
            <w:r w:rsidR="00CF7C3C">
              <w:rPr>
                <w:lang w:val="en-GB"/>
              </w:rPr>
              <w:t>3</w:t>
            </w:r>
            <w:r>
              <w:rPr>
                <w:lang w:val="en-GB"/>
              </w:rPr>
              <w:t xml:space="preserve"> </w:t>
            </w:r>
          </w:p>
        </w:tc>
      </w:tr>
      <w:tr w:rsidR="00F0343B" w:rsidRPr="007C560D" w14:paraId="441B3716" w14:textId="77777777" w:rsidTr="00506B7B">
        <w:trPr>
          <w:tblCellSpacing w:w="0" w:type="dxa"/>
          <w:jc w:val="center"/>
        </w:trPr>
        <w:tc>
          <w:tcPr>
            <w:tcW w:w="423" w:type="pct"/>
            <w:shd w:val="clear" w:color="auto" w:fill="FFFFFF"/>
            <w:noWrap/>
            <w:hideMark/>
          </w:tcPr>
          <w:p w14:paraId="441B3714" w14:textId="77777777" w:rsidR="00F0343B" w:rsidRPr="007C560D" w:rsidRDefault="00F0343B" w:rsidP="00506B7B">
            <w:pPr>
              <w:keepNext/>
              <w:rPr>
                <w:lang w:val="en-GB"/>
              </w:rPr>
            </w:pPr>
            <w:r w:rsidRPr="007C560D">
              <w:rPr>
                <w:lang w:val="en-GB"/>
              </w:rPr>
              <w:t>Title:</w:t>
            </w:r>
          </w:p>
        </w:tc>
        <w:tc>
          <w:tcPr>
            <w:tcW w:w="4577" w:type="pct"/>
            <w:shd w:val="clear" w:color="auto" w:fill="FFFFFF"/>
            <w:vAlign w:val="center"/>
            <w:hideMark/>
          </w:tcPr>
          <w:p w14:paraId="441B3715" w14:textId="77777777" w:rsidR="00F0343B" w:rsidRPr="007C560D" w:rsidRDefault="00CF7C3C" w:rsidP="00506B7B">
            <w:pPr>
              <w:keepNext/>
              <w:rPr>
                <w:lang w:val="en-GB"/>
              </w:rPr>
            </w:pPr>
            <w:r>
              <w:rPr>
                <w:lang w:val="en-GB"/>
              </w:rPr>
              <w:t>Update</w:t>
            </w:r>
            <w:r w:rsidR="00F0343B">
              <w:rPr>
                <w:lang w:val="en-GB"/>
              </w:rPr>
              <w:t xml:space="preserve"> Searchabo</w:t>
            </w:r>
          </w:p>
        </w:tc>
      </w:tr>
      <w:tr w:rsidR="00F0343B" w:rsidRPr="00E66BCD" w14:paraId="441B3719" w14:textId="77777777" w:rsidTr="00506B7B">
        <w:trPr>
          <w:tblCellSpacing w:w="0" w:type="dxa"/>
          <w:jc w:val="center"/>
        </w:trPr>
        <w:tc>
          <w:tcPr>
            <w:tcW w:w="423" w:type="pct"/>
            <w:shd w:val="clear" w:color="auto" w:fill="FFFFFF"/>
            <w:noWrap/>
            <w:hideMark/>
          </w:tcPr>
          <w:p w14:paraId="441B3717" w14:textId="77777777" w:rsidR="00F0343B" w:rsidRPr="007C560D" w:rsidRDefault="00F0343B" w:rsidP="00506B7B">
            <w:pPr>
              <w:keepNext/>
              <w:rPr>
                <w:lang w:val="en-GB"/>
              </w:rPr>
            </w:pPr>
            <w:r w:rsidRPr="007C560D">
              <w:rPr>
                <w:lang w:val="en-GB"/>
              </w:rPr>
              <w:t>Description:</w:t>
            </w:r>
          </w:p>
        </w:tc>
        <w:tc>
          <w:tcPr>
            <w:tcW w:w="4577" w:type="pct"/>
            <w:shd w:val="clear" w:color="auto" w:fill="FFFFFF"/>
            <w:vAlign w:val="center"/>
            <w:hideMark/>
          </w:tcPr>
          <w:p w14:paraId="441B3718" w14:textId="77777777" w:rsidR="00F0343B" w:rsidRPr="007C560D" w:rsidRDefault="00F0343B" w:rsidP="00CF7C3C">
            <w:pPr>
              <w:keepNext/>
              <w:rPr>
                <w:lang w:val="en-GB"/>
              </w:rPr>
            </w:pPr>
            <w:r>
              <w:rPr>
                <w:lang w:val="en-GB"/>
              </w:rPr>
              <w:t xml:space="preserve">Buyers select different search criteria and wants to </w:t>
            </w:r>
            <w:r w:rsidR="00CF7C3C">
              <w:rPr>
                <w:lang w:val="en-GB"/>
              </w:rPr>
              <w:t>update</w:t>
            </w:r>
            <w:r>
              <w:rPr>
                <w:lang w:val="en-GB"/>
              </w:rPr>
              <w:t xml:space="preserve"> this searchabo </w:t>
            </w:r>
          </w:p>
        </w:tc>
      </w:tr>
      <w:tr w:rsidR="00F0343B" w:rsidRPr="00E66BCD" w14:paraId="441B371C" w14:textId="77777777" w:rsidTr="00506B7B">
        <w:trPr>
          <w:tblCellSpacing w:w="0" w:type="dxa"/>
          <w:jc w:val="center"/>
        </w:trPr>
        <w:tc>
          <w:tcPr>
            <w:tcW w:w="423" w:type="pct"/>
            <w:shd w:val="clear" w:color="auto" w:fill="FFFFFF"/>
            <w:noWrap/>
            <w:hideMark/>
          </w:tcPr>
          <w:p w14:paraId="441B371A" w14:textId="77777777" w:rsidR="00F0343B" w:rsidRPr="007C560D" w:rsidRDefault="00F0343B" w:rsidP="00506B7B">
            <w:pPr>
              <w:keepNext/>
              <w:rPr>
                <w:lang w:val="en-GB"/>
              </w:rPr>
            </w:pPr>
            <w:r w:rsidRPr="007C560D">
              <w:rPr>
                <w:lang w:val="en-GB"/>
              </w:rPr>
              <w:t>Primary Actor:</w:t>
            </w:r>
          </w:p>
        </w:tc>
        <w:tc>
          <w:tcPr>
            <w:tcW w:w="4577" w:type="pct"/>
            <w:shd w:val="clear" w:color="auto" w:fill="FFFFFF"/>
            <w:vAlign w:val="center"/>
            <w:hideMark/>
          </w:tcPr>
          <w:p w14:paraId="441B371B" w14:textId="77777777" w:rsidR="00F0343B" w:rsidRPr="007C560D" w:rsidRDefault="00F0343B" w:rsidP="00CF7C3C">
            <w:pPr>
              <w:keepNext/>
              <w:rPr>
                <w:lang w:val="en-GB"/>
              </w:rPr>
            </w:pPr>
            <w:r>
              <w:rPr>
                <w:lang w:val="en-GB"/>
              </w:rPr>
              <w:t xml:space="preserve">-Buyer (Who wants to </w:t>
            </w:r>
            <w:r w:rsidR="00CF7C3C">
              <w:rPr>
                <w:lang w:val="en-GB"/>
              </w:rPr>
              <w:t>update his</w:t>
            </w:r>
            <w:r>
              <w:rPr>
                <w:lang w:val="en-GB"/>
              </w:rPr>
              <w:t xml:space="preserve"> searchabo)</w:t>
            </w:r>
          </w:p>
        </w:tc>
      </w:tr>
      <w:tr w:rsidR="00F0343B" w:rsidRPr="00E66BCD" w14:paraId="441B3721" w14:textId="77777777" w:rsidTr="00506B7B">
        <w:trPr>
          <w:tblCellSpacing w:w="0" w:type="dxa"/>
          <w:jc w:val="center"/>
        </w:trPr>
        <w:tc>
          <w:tcPr>
            <w:tcW w:w="423" w:type="pct"/>
            <w:shd w:val="clear" w:color="auto" w:fill="auto"/>
            <w:noWrap/>
            <w:hideMark/>
          </w:tcPr>
          <w:p w14:paraId="441B371D" w14:textId="77777777" w:rsidR="00F0343B" w:rsidRPr="007C560D" w:rsidRDefault="00F0343B" w:rsidP="00506B7B">
            <w:pPr>
              <w:keepNext/>
              <w:rPr>
                <w:lang w:val="en-GB"/>
              </w:rPr>
            </w:pPr>
            <w:r w:rsidRPr="007C560D">
              <w:rPr>
                <w:lang w:val="en-GB"/>
              </w:rPr>
              <w:t>Preconditions:</w:t>
            </w:r>
          </w:p>
        </w:tc>
        <w:tc>
          <w:tcPr>
            <w:tcW w:w="4577" w:type="pct"/>
            <w:shd w:val="clear" w:color="auto" w:fill="auto"/>
            <w:vAlign w:val="center"/>
            <w:hideMark/>
          </w:tcPr>
          <w:p w14:paraId="441B371E" w14:textId="77777777" w:rsidR="00F0343B" w:rsidRDefault="00F0343B" w:rsidP="00506B7B">
            <w:pPr>
              <w:keepNext/>
              <w:rPr>
                <w:lang w:val="en-GB"/>
              </w:rPr>
            </w:pPr>
            <w:r w:rsidRPr="007C560D">
              <w:rPr>
                <w:lang w:val="en-GB"/>
              </w:rPr>
              <w:t>-</w:t>
            </w:r>
            <w:r>
              <w:rPr>
                <w:lang w:val="en-GB"/>
              </w:rPr>
              <w:t>Buyer has successfully logged in</w:t>
            </w:r>
          </w:p>
          <w:p w14:paraId="441B371F" w14:textId="77777777" w:rsidR="00F0343B" w:rsidRDefault="00F0343B" w:rsidP="00506B7B">
            <w:pPr>
              <w:keepNext/>
              <w:rPr>
                <w:lang w:val="en-GB"/>
              </w:rPr>
            </w:pPr>
            <w:r>
              <w:rPr>
                <w:lang w:val="en-GB"/>
              </w:rPr>
              <w:t>-Buyer is on the MyMarket Page</w:t>
            </w:r>
          </w:p>
          <w:p w14:paraId="441B3720" w14:textId="53470F13" w:rsidR="00F0343B" w:rsidRPr="007C560D" w:rsidRDefault="00F0343B" w:rsidP="009B6EC9">
            <w:pPr>
              <w:keepNext/>
              <w:rPr>
                <w:lang w:val="en-GB"/>
              </w:rPr>
            </w:pPr>
            <w:r>
              <w:rPr>
                <w:lang w:val="en-GB"/>
              </w:rPr>
              <w:t>-</w:t>
            </w:r>
            <w:r w:rsidR="009B6EC9">
              <w:rPr>
                <w:lang w:val="en-GB"/>
              </w:rPr>
              <w:t>a searchabo is</w:t>
            </w:r>
            <w:r>
              <w:rPr>
                <w:lang w:val="en-GB"/>
              </w:rPr>
              <w:t xml:space="preserve"> selected in the searchabo </w:t>
            </w:r>
            <w:r w:rsidR="001F5B68">
              <w:rPr>
                <w:lang w:val="en-GB"/>
              </w:rPr>
              <w:t>drobox</w:t>
            </w:r>
          </w:p>
        </w:tc>
      </w:tr>
      <w:tr w:rsidR="00F0343B" w:rsidRPr="00E66BCD" w14:paraId="441B3725" w14:textId="77777777" w:rsidTr="00506B7B">
        <w:trPr>
          <w:tblCellSpacing w:w="0" w:type="dxa"/>
          <w:jc w:val="center"/>
        </w:trPr>
        <w:tc>
          <w:tcPr>
            <w:tcW w:w="423" w:type="pct"/>
            <w:shd w:val="clear" w:color="auto" w:fill="FFFFFF"/>
            <w:noWrap/>
            <w:hideMark/>
          </w:tcPr>
          <w:p w14:paraId="441B3722" w14:textId="77777777" w:rsidR="00F0343B" w:rsidRPr="007C560D" w:rsidRDefault="00F0343B" w:rsidP="00506B7B">
            <w:pPr>
              <w:keepNext/>
              <w:rPr>
                <w:lang w:val="en-GB"/>
              </w:rPr>
            </w:pPr>
            <w:r w:rsidRPr="007C560D">
              <w:rPr>
                <w:lang w:val="en-GB"/>
              </w:rPr>
              <w:t>Postconditions:</w:t>
            </w:r>
          </w:p>
        </w:tc>
        <w:tc>
          <w:tcPr>
            <w:tcW w:w="4577" w:type="pct"/>
            <w:shd w:val="clear" w:color="auto" w:fill="FFFFFF"/>
            <w:vAlign w:val="center"/>
            <w:hideMark/>
          </w:tcPr>
          <w:p w14:paraId="441B3723" w14:textId="77777777" w:rsidR="009B6EC9" w:rsidRDefault="00F0343B" w:rsidP="009B6EC9">
            <w:pPr>
              <w:keepNext/>
              <w:rPr>
                <w:lang w:val="en-GB"/>
              </w:rPr>
            </w:pPr>
            <w:r w:rsidRPr="007C560D">
              <w:rPr>
                <w:lang w:val="en-GB"/>
              </w:rPr>
              <w:t>-</w:t>
            </w:r>
            <w:r>
              <w:rPr>
                <w:lang w:val="en-GB"/>
              </w:rPr>
              <w:t xml:space="preserve">Buyer has </w:t>
            </w:r>
            <w:r w:rsidR="009B6EC9">
              <w:rPr>
                <w:lang w:val="en-GB"/>
              </w:rPr>
              <w:t>update the searchabo with the</w:t>
            </w:r>
            <w:r>
              <w:rPr>
                <w:lang w:val="en-GB"/>
              </w:rPr>
              <w:t xml:space="preserve"> </w:t>
            </w:r>
            <w:r w:rsidR="00AF2B0B">
              <w:rPr>
                <w:lang w:val="en-GB"/>
              </w:rPr>
              <w:t>self-chosen</w:t>
            </w:r>
            <w:r>
              <w:rPr>
                <w:lang w:val="en-GB"/>
              </w:rPr>
              <w:t xml:space="preserve"> name</w:t>
            </w:r>
          </w:p>
          <w:p w14:paraId="441B3724" w14:textId="77777777" w:rsidR="00F0343B" w:rsidRPr="007C560D" w:rsidRDefault="00F0343B" w:rsidP="009B6EC9">
            <w:pPr>
              <w:keepNext/>
              <w:rPr>
                <w:lang w:val="en-GB"/>
              </w:rPr>
            </w:pPr>
            <w:r>
              <w:rPr>
                <w:lang w:val="en-GB"/>
              </w:rPr>
              <w:t>-Buyer receive</w:t>
            </w:r>
            <w:r w:rsidR="009B6EC9">
              <w:rPr>
                <w:lang w:val="en-GB"/>
              </w:rPr>
              <w:t>s mail as soon new offers matches the updated criteria</w:t>
            </w:r>
          </w:p>
        </w:tc>
      </w:tr>
      <w:tr w:rsidR="00F0343B" w:rsidRPr="000D46A0" w14:paraId="441B372F" w14:textId="77777777" w:rsidTr="00506B7B">
        <w:trPr>
          <w:tblCellSpacing w:w="0" w:type="dxa"/>
          <w:jc w:val="center"/>
        </w:trPr>
        <w:tc>
          <w:tcPr>
            <w:tcW w:w="423" w:type="pct"/>
            <w:shd w:val="clear" w:color="auto" w:fill="FFFFFF"/>
            <w:noWrap/>
            <w:hideMark/>
          </w:tcPr>
          <w:p w14:paraId="441B3726" w14:textId="77777777" w:rsidR="00F0343B" w:rsidRPr="007C560D" w:rsidRDefault="00F0343B" w:rsidP="00506B7B">
            <w:pPr>
              <w:keepNext/>
              <w:rPr>
                <w:lang w:val="en-GB"/>
              </w:rPr>
            </w:pPr>
            <w:r w:rsidRPr="007C560D">
              <w:rPr>
                <w:lang w:val="en-GB"/>
              </w:rPr>
              <w:t xml:space="preserve">Main </w:t>
            </w:r>
            <w:r w:rsidRPr="007C560D">
              <w:rPr>
                <w:lang w:val="en-GB"/>
              </w:rPr>
              <w:br/>
              <w:t>Success Scenario:</w:t>
            </w:r>
          </w:p>
        </w:tc>
        <w:tc>
          <w:tcPr>
            <w:tcW w:w="4577" w:type="pct"/>
            <w:shd w:val="clear" w:color="auto" w:fill="FFFFFF"/>
            <w:vAlign w:val="center"/>
            <w:hideMark/>
          </w:tcPr>
          <w:p w14:paraId="441B3727" w14:textId="77777777" w:rsidR="00F0343B" w:rsidRDefault="00AF2B0B" w:rsidP="00AF2B0B">
            <w:pPr>
              <w:pStyle w:val="ListParagraph"/>
              <w:keepNext/>
              <w:numPr>
                <w:ilvl w:val="0"/>
                <w:numId w:val="32"/>
              </w:numPr>
              <w:rPr>
                <w:lang w:val="en-GB"/>
              </w:rPr>
            </w:pPr>
            <w:r>
              <w:rPr>
                <w:lang w:val="en-GB"/>
              </w:rPr>
              <w:t xml:space="preserve">Buyer selects new criteria </w:t>
            </w:r>
          </w:p>
          <w:p w14:paraId="441B3728" w14:textId="77777777" w:rsidR="00AF2B0B" w:rsidRDefault="00AF2B0B" w:rsidP="00AF2B0B">
            <w:pPr>
              <w:pStyle w:val="ListParagraph"/>
              <w:keepNext/>
              <w:numPr>
                <w:ilvl w:val="0"/>
                <w:numId w:val="32"/>
              </w:numPr>
              <w:rPr>
                <w:lang w:val="en-GB"/>
              </w:rPr>
            </w:pPr>
            <w:r>
              <w:rPr>
                <w:lang w:val="en-GB"/>
              </w:rPr>
              <w:t xml:space="preserve">System updates the offer list </w:t>
            </w:r>
          </w:p>
          <w:p w14:paraId="441B3729" w14:textId="77777777" w:rsidR="00AF2B0B" w:rsidRDefault="00AF2B0B" w:rsidP="00AF2B0B">
            <w:pPr>
              <w:pStyle w:val="ListParagraph"/>
              <w:keepNext/>
              <w:numPr>
                <w:ilvl w:val="0"/>
                <w:numId w:val="32"/>
              </w:numPr>
              <w:rPr>
                <w:lang w:val="en-GB"/>
              </w:rPr>
            </w:pPr>
            <w:r>
              <w:rPr>
                <w:lang w:val="en-GB"/>
              </w:rPr>
              <w:t>Buyer press on the update/save button</w:t>
            </w:r>
          </w:p>
          <w:p w14:paraId="441B372A" w14:textId="77777777" w:rsidR="00706ED5" w:rsidRDefault="00706ED5" w:rsidP="00AF2B0B">
            <w:pPr>
              <w:pStyle w:val="ListParagraph"/>
              <w:keepNext/>
              <w:numPr>
                <w:ilvl w:val="0"/>
                <w:numId w:val="32"/>
              </w:numPr>
              <w:rPr>
                <w:lang w:val="en-GB"/>
              </w:rPr>
            </w:pPr>
            <w:r>
              <w:rPr>
                <w:lang w:val="en-GB"/>
              </w:rPr>
              <w:t>Popup Windows appears with the given name</w:t>
            </w:r>
          </w:p>
          <w:p w14:paraId="441B372B" w14:textId="77777777" w:rsidR="007D3487" w:rsidRDefault="007D3487" w:rsidP="00AF2B0B">
            <w:pPr>
              <w:pStyle w:val="ListParagraph"/>
              <w:keepNext/>
              <w:numPr>
                <w:ilvl w:val="0"/>
                <w:numId w:val="32"/>
              </w:numPr>
              <w:rPr>
                <w:lang w:val="en-GB"/>
              </w:rPr>
            </w:pPr>
            <w:r>
              <w:rPr>
                <w:lang w:val="en-GB"/>
              </w:rPr>
              <w:t>Buyer press save</w:t>
            </w:r>
          </w:p>
          <w:p w14:paraId="441B372C" w14:textId="77777777" w:rsidR="00AF2B0B" w:rsidRDefault="00AF2B0B" w:rsidP="00AF2B0B">
            <w:pPr>
              <w:pStyle w:val="ListParagraph"/>
              <w:keepNext/>
              <w:numPr>
                <w:ilvl w:val="0"/>
                <w:numId w:val="32"/>
              </w:numPr>
              <w:rPr>
                <w:lang w:val="en-GB"/>
              </w:rPr>
            </w:pPr>
            <w:r>
              <w:rPr>
                <w:lang w:val="en-GB"/>
              </w:rPr>
              <w:t>Systems saves the changes</w:t>
            </w:r>
          </w:p>
          <w:p w14:paraId="441B372D" w14:textId="77777777" w:rsidR="00AF2B0B" w:rsidRDefault="00AF2B0B" w:rsidP="00AF2B0B">
            <w:pPr>
              <w:pStyle w:val="ListParagraph"/>
              <w:keepNext/>
              <w:numPr>
                <w:ilvl w:val="0"/>
                <w:numId w:val="32"/>
              </w:numPr>
              <w:rPr>
                <w:lang w:val="en-GB"/>
              </w:rPr>
            </w:pPr>
            <w:r>
              <w:rPr>
                <w:lang w:val="en-GB"/>
              </w:rPr>
              <w:t>System gives a message to the buyer that the changes are saved</w:t>
            </w:r>
          </w:p>
          <w:p w14:paraId="441B372E" w14:textId="77777777" w:rsidR="00AF2B0B" w:rsidRPr="00AF2B0B" w:rsidRDefault="00AF2B0B" w:rsidP="00AF2B0B">
            <w:pPr>
              <w:pStyle w:val="ListParagraph"/>
              <w:keepNext/>
              <w:numPr>
                <w:ilvl w:val="0"/>
                <w:numId w:val="32"/>
              </w:numPr>
              <w:rPr>
                <w:lang w:val="en-GB"/>
              </w:rPr>
            </w:pPr>
            <w:r>
              <w:rPr>
                <w:lang w:val="en-GB"/>
              </w:rPr>
              <w:t>System keeps all settings</w:t>
            </w:r>
          </w:p>
        </w:tc>
      </w:tr>
      <w:tr w:rsidR="00F0343B" w:rsidRPr="00E66BCD" w14:paraId="441B3735" w14:textId="77777777" w:rsidTr="00506B7B">
        <w:trPr>
          <w:tblCellSpacing w:w="0" w:type="dxa"/>
          <w:jc w:val="center"/>
        </w:trPr>
        <w:tc>
          <w:tcPr>
            <w:tcW w:w="423" w:type="pct"/>
            <w:shd w:val="clear" w:color="auto" w:fill="FFFFFF"/>
            <w:noWrap/>
            <w:hideMark/>
          </w:tcPr>
          <w:p w14:paraId="441B3730" w14:textId="77777777" w:rsidR="00F0343B" w:rsidRPr="007C560D" w:rsidRDefault="00F0343B" w:rsidP="00506B7B">
            <w:pPr>
              <w:keepNext/>
              <w:rPr>
                <w:lang w:val="en-GB"/>
              </w:rPr>
            </w:pPr>
            <w:r w:rsidRPr="007C560D">
              <w:rPr>
                <w:lang w:val="en-GB"/>
              </w:rPr>
              <w:t>Extensions:</w:t>
            </w:r>
          </w:p>
        </w:tc>
        <w:tc>
          <w:tcPr>
            <w:tcW w:w="4577" w:type="pct"/>
            <w:shd w:val="clear" w:color="auto" w:fill="FFFFFF"/>
            <w:vAlign w:val="center"/>
            <w:hideMark/>
          </w:tcPr>
          <w:p w14:paraId="441B3731" w14:textId="77777777" w:rsidR="00F0343B" w:rsidRDefault="00242AC8" w:rsidP="00706ED5">
            <w:pPr>
              <w:keepNext/>
              <w:rPr>
                <w:lang w:val="en-GB"/>
              </w:rPr>
            </w:pPr>
            <w:r>
              <w:rPr>
                <w:lang w:val="en-GB"/>
              </w:rPr>
              <w:t>4a. Buyer select a new name</w:t>
            </w:r>
          </w:p>
          <w:p w14:paraId="441B3732" w14:textId="77777777" w:rsidR="00242AC8" w:rsidRDefault="00242AC8" w:rsidP="00242AC8">
            <w:pPr>
              <w:pStyle w:val="ListParagraph"/>
              <w:keepNext/>
              <w:numPr>
                <w:ilvl w:val="0"/>
                <w:numId w:val="33"/>
              </w:numPr>
              <w:rPr>
                <w:lang w:val="en-GB"/>
              </w:rPr>
            </w:pPr>
            <w:r>
              <w:rPr>
                <w:lang w:val="en-GB"/>
              </w:rPr>
              <w:t>New Searchabo is saved</w:t>
            </w:r>
          </w:p>
          <w:p w14:paraId="441B3733" w14:textId="77777777" w:rsidR="00242AC8" w:rsidRDefault="00242AC8" w:rsidP="00242AC8">
            <w:pPr>
              <w:pStyle w:val="ListParagraph"/>
              <w:keepNext/>
              <w:numPr>
                <w:ilvl w:val="0"/>
                <w:numId w:val="33"/>
              </w:numPr>
              <w:rPr>
                <w:lang w:val="en-GB"/>
              </w:rPr>
            </w:pPr>
            <w:r>
              <w:rPr>
                <w:lang w:val="en-GB"/>
              </w:rPr>
              <w:t xml:space="preserve">Buyer is forwarded to the searchabo overview </w:t>
            </w:r>
          </w:p>
          <w:p w14:paraId="441B3734" w14:textId="77777777" w:rsidR="00242AC8" w:rsidRPr="00046374" w:rsidRDefault="00242AC8" w:rsidP="00242AC8">
            <w:pPr>
              <w:pStyle w:val="ListParagraph"/>
              <w:keepNext/>
              <w:numPr>
                <w:ilvl w:val="0"/>
                <w:numId w:val="33"/>
              </w:numPr>
              <w:rPr>
                <w:lang w:val="en-GB"/>
              </w:rPr>
            </w:pPr>
            <w:r>
              <w:rPr>
                <w:lang w:val="en-GB"/>
              </w:rPr>
              <w:t>Buyer select the notification settings</w:t>
            </w:r>
          </w:p>
        </w:tc>
      </w:tr>
      <w:tr w:rsidR="00F0343B" w:rsidRPr="00BE69C6" w14:paraId="441B3738" w14:textId="77777777" w:rsidTr="00506B7B">
        <w:trPr>
          <w:tblCellSpacing w:w="0" w:type="dxa"/>
          <w:jc w:val="center"/>
        </w:trPr>
        <w:tc>
          <w:tcPr>
            <w:tcW w:w="423" w:type="pct"/>
            <w:shd w:val="clear" w:color="auto" w:fill="FFFFFF"/>
            <w:noWrap/>
            <w:hideMark/>
          </w:tcPr>
          <w:p w14:paraId="441B3736" w14:textId="77777777" w:rsidR="00F0343B" w:rsidRPr="007C560D" w:rsidRDefault="00F0343B" w:rsidP="00506B7B">
            <w:pPr>
              <w:keepNext/>
              <w:rPr>
                <w:lang w:val="en-GB"/>
              </w:rPr>
            </w:pPr>
            <w:r w:rsidRPr="007C560D">
              <w:rPr>
                <w:lang w:val="en-GB"/>
              </w:rPr>
              <w:t>Frequency of Use:</w:t>
            </w:r>
          </w:p>
        </w:tc>
        <w:tc>
          <w:tcPr>
            <w:tcW w:w="4577" w:type="pct"/>
            <w:shd w:val="clear" w:color="auto" w:fill="FFFFFF"/>
            <w:vAlign w:val="center"/>
            <w:hideMark/>
          </w:tcPr>
          <w:p w14:paraId="441B3737" w14:textId="77777777" w:rsidR="00F0343B" w:rsidRPr="007C560D" w:rsidRDefault="00F0343B" w:rsidP="00506B7B">
            <w:pPr>
              <w:keepNext/>
              <w:rPr>
                <w:lang w:val="en-GB"/>
              </w:rPr>
            </w:pPr>
            <w:r w:rsidRPr="007C560D">
              <w:rPr>
                <w:lang w:val="en-GB"/>
              </w:rPr>
              <w:t>Every</w:t>
            </w:r>
            <w:r>
              <w:rPr>
                <w:lang w:val="en-GB"/>
              </w:rPr>
              <w:t>day</w:t>
            </w:r>
          </w:p>
        </w:tc>
      </w:tr>
      <w:tr w:rsidR="00F0343B" w:rsidRPr="00BE69C6" w14:paraId="441B373B" w14:textId="77777777" w:rsidTr="00506B7B">
        <w:trPr>
          <w:tblCellSpacing w:w="0" w:type="dxa"/>
          <w:jc w:val="center"/>
        </w:trPr>
        <w:tc>
          <w:tcPr>
            <w:tcW w:w="423" w:type="pct"/>
            <w:shd w:val="clear" w:color="auto" w:fill="FFFFFF"/>
            <w:noWrap/>
            <w:hideMark/>
          </w:tcPr>
          <w:p w14:paraId="441B3739" w14:textId="77777777" w:rsidR="00F0343B" w:rsidRPr="007C560D" w:rsidRDefault="00F0343B" w:rsidP="00506B7B">
            <w:pPr>
              <w:keepNext/>
              <w:rPr>
                <w:lang w:val="en-GB"/>
              </w:rPr>
            </w:pPr>
            <w:r w:rsidRPr="007C560D">
              <w:rPr>
                <w:lang w:val="en-GB"/>
              </w:rPr>
              <w:t>Status:</w:t>
            </w:r>
          </w:p>
        </w:tc>
        <w:tc>
          <w:tcPr>
            <w:tcW w:w="4577" w:type="pct"/>
            <w:shd w:val="clear" w:color="auto" w:fill="FFFFFF"/>
            <w:vAlign w:val="center"/>
            <w:hideMark/>
          </w:tcPr>
          <w:p w14:paraId="441B373A" w14:textId="77777777" w:rsidR="00F0343B" w:rsidRPr="007C560D" w:rsidRDefault="00F0343B" w:rsidP="00506B7B">
            <w:pPr>
              <w:keepNext/>
              <w:rPr>
                <w:lang w:val="en-GB"/>
              </w:rPr>
            </w:pPr>
            <w:r w:rsidRPr="007C560D">
              <w:rPr>
                <w:lang w:val="en-GB"/>
              </w:rPr>
              <w:t>Pending Review</w:t>
            </w:r>
          </w:p>
        </w:tc>
      </w:tr>
      <w:tr w:rsidR="00F0343B" w:rsidRPr="00BE69C6" w14:paraId="441B373E" w14:textId="77777777" w:rsidTr="00506B7B">
        <w:trPr>
          <w:tblCellSpacing w:w="0" w:type="dxa"/>
          <w:jc w:val="center"/>
        </w:trPr>
        <w:tc>
          <w:tcPr>
            <w:tcW w:w="423" w:type="pct"/>
            <w:shd w:val="clear" w:color="auto" w:fill="FFFFFF"/>
            <w:noWrap/>
            <w:hideMark/>
          </w:tcPr>
          <w:p w14:paraId="441B373C" w14:textId="77777777" w:rsidR="00F0343B" w:rsidRPr="007C560D" w:rsidRDefault="00F0343B" w:rsidP="00506B7B">
            <w:pPr>
              <w:keepNext/>
              <w:rPr>
                <w:lang w:val="en-GB"/>
              </w:rPr>
            </w:pPr>
            <w:r w:rsidRPr="007C560D">
              <w:rPr>
                <w:lang w:val="en-GB"/>
              </w:rPr>
              <w:t>Owner:</w:t>
            </w:r>
          </w:p>
        </w:tc>
        <w:tc>
          <w:tcPr>
            <w:tcW w:w="4577" w:type="pct"/>
            <w:shd w:val="clear" w:color="auto" w:fill="FFFFFF"/>
            <w:vAlign w:val="center"/>
            <w:hideMark/>
          </w:tcPr>
          <w:p w14:paraId="441B373D" w14:textId="77777777" w:rsidR="00F0343B" w:rsidRPr="007C560D" w:rsidRDefault="00F0343B" w:rsidP="00506B7B">
            <w:pPr>
              <w:keepNext/>
              <w:rPr>
                <w:lang w:val="en-GB"/>
              </w:rPr>
            </w:pPr>
            <w:r>
              <w:rPr>
                <w:lang w:val="en-GB"/>
              </w:rPr>
              <w:t>aks</w:t>
            </w:r>
          </w:p>
        </w:tc>
      </w:tr>
      <w:tr w:rsidR="00F0343B" w:rsidRPr="00BE69C6" w14:paraId="441B3741" w14:textId="77777777" w:rsidTr="00506B7B">
        <w:trPr>
          <w:tblCellSpacing w:w="0" w:type="dxa"/>
          <w:jc w:val="center"/>
        </w:trPr>
        <w:tc>
          <w:tcPr>
            <w:tcW w:w="423" w:type="pct"/>
            <w:shd w:val="clear" w:color="auto" w:fill="FFFFFF"/>
            <w:noWrap/>
            <w:hideMark/>
          </w:tcPr>
          <w:p w14:paraId="441B373F" w14:textId="77777777" w:rsidR="00F0343B" w:rsidRPr="007C560D" w:rsidRDefault="00F0343B" w:rsidP="00506B7B">
            <w:pPr>
              <w:keepNext/>
              <w:rPr>
                <w:lang w:val="en-GB"/>
              </w:rPr>
            </w:pPr>
            <w:r w:rsidRPr="007C560D">
              <w:rPr>
                <w:lang w:val="en-GB"/>
              </w:rPr>
              <w:t>Priority:</w:t>
            </w:r>
          </w:p>
        </w:tc>
        <w:tc>
          <w:tcPr>
            <w:tcW w:w="4577" w:type="pct"/>
            <w:shd w:val="clear" w:color="auto" w:fill="FFFFFF"/>
            <w:vAlign w:val="center"/>
            <w:hideMark/>
          </w:tcPr>
          <w:p w14:paraId="441B3740" w14:textId="77777777" w:rsidR="00F0343B" w:rsidRPr="007C560D" w:rsidRDefault="00F0343B" w:rsidP="00506B7B">
            <w:pPr>
              <w:keepNext/>
              <w:rPr>
                <w:lang w:val="en-GB"/>
              </w:rPr>
            </w:pPr>
            <w:r w:rsidRPr="007C560D">
              <w:rPr>
                <w:lang w:val="en-GB"/>
              </w:rPr>
              <w:t xml:space="preserve">1 (High) </w:t>
            </w:r>
          </w:p>
        </w:tc>
      </w:tr>
    </w:tbl>
    <w:p w14:paraId="441B3742" w14:textId="77777777" w:rsidR="00F0343B" w:rsidRPr="00F0343B" w:rsidRDefault="00F0343B" w:rsidP="00F0343B">
      <w:pPr>
        <w:pStyle w:val="Caption"/>
        <w:jc w:val="center"/>
        <w:rPr>
          <w:lang w:val="en-US"/>
        </w:rPr>
      </w:pPr>
      <w:r w:rsidRPr="00F0343B">
        <w:rPr>
          <w:lang w:val="en-US"/>
        </w:rPr>
        <w:t xml:space="preserve">Tabelle </w:t>
      </w:r>
      <w:r>
        <w:fldChar w:fldCharType="begin"/>
      </w:r>
      <w:r w:rsidRPr="00F0343B">
        <w:rPr>
          <w:lang w:val="en-US"/>
        </w:rPr>
        <w:instrText xml:space="preserve"> SEQ Tabelle \* ARABIC </w:instrText>
      </w:r>
      <w:r>
        <w:fldChar w:fldCharType="separate"/>
      </w:r>
      <w:r w:rsidR="00F06247">
        <w:rPr>
          <w:noProof/>
          <w:lang w:val="en-US"/>
        </w:rPr>
        <w:t>3</w:t>
      </w:r>
      <w:r>
        <w:fldChar w:fldCharType="end"/>
      </w:r>
      <w:r>
        <w:rPr>
          <w:lang w:val="en-US"/>
        </w:rPr>
        <w:t>: UCB3 Update</w:t>
      </w:r>
      <w:r w:rsidRPr="00F0343B">
        <w:rPr>
          <w:lang w:val="en-US"/>
        </w:rPr>
        <w:t xml:space="preserve"> searchabo</w:t>
      </w:r>
    </w:p>
    <w:p w14:paraId="441B3743" w14:textId="77777777" w:rsidR="00F0343B" w:rsidRPr="00F0343B" w:rsidRDefault="00F0343B" w:rsidP="00F0343B">
      <w:pPr>
        <w:rPr>
          <w:lang w:val="en-US"/>
        </w:rPr>
      </w:pPr>
    </w:p>
    <w:sectPr w:rsidR="00F0343B" w:rsidRPr="00F0343B" w:rsidSect="004A6F56">
      <w:headerReference w:type="default" r:id="rId45"/>
      <w:footerReference w:type="default" r:id="rId46"/>
      <w:headerReference w:type="first" r:id="rId47"/>
      <w:footerReference w:type="first" r:id="rId48"/>
      <w:pgSz w:w="11906" w:h="16838" w:code="9"/>
      <w:pgMar w:top="1560" w:right="1134" w:bottom="1276" w:left="1701" w:header="850" w:footer="850" w:gutter="0"/>
      <w:paperSrc w:first="1" w:other="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dministrator" w:date="2016-03-02T13:41:00Z" w:initials="A">
    <w:p w14:paraId="441B376C" w14:textId="77777777" w:rsidR="009A087E" w:rsidRPr="002829E4" w:rsidRDefault="009A087E" w:rsidP="00D96844">
      <w:pPr>
        <w:pStyle w:val="CommentText"/>
        <w:rPr>
          <w:lang w:val="en-US"/>
        </w:rPr>
      </w:pPr>
      <w:r w:rsidRPr="002829E4">
        <w:rPr>
          <w:rStyle w:val="CommentReference"/>
          <w:lang w:val="en-US"/>
        </w:rPr>
        <w:annotationRef/>
      </w:r>
    </w:p>
    <w:p w14:paraId="441B376D" w14:textId="77777777" w:rsidR="009A087E" w:rsidRPr="002829E4" w:rsidRDefault="009A087E" w:rsidP="00D96844">
      <w:pPr>
        <w:rPr>
          <w:lang w:val="en-US"/>
        </w:rPr>
      </w:pPr>
      <w:r w:rsidRPr="002829E4">
        <w:rPr>
          <w:lang w:val="en-US"/>
        </w:rPr>
        <w:t>In order to have the table of contents displayed properly:</w:t>
      </w:r>
    </w:p>
    <w:p w14:paraId="441B376E" w14:textId="77777777" w:rsidR="009A087E" w:rsidRPr="002829E4" w:rsidRDefault="009A087E" w:rsidP="00AD23DC">
      <w:pPr>
        <w:numPr>
          <w:ilvl w:val="0"/>
          <w:numId w:val="17"/>
        </w:numPr>
        <w:rPr>
          <w:lang w:val="en-US"/>
        </w:rPr>
      </w:pPr>
      <w:r w:rsidRPr="002829E4">
        <w:rPr>
          <w:lang w:val="en-US"/>
        </w:rPr>
        <w:t>Use Ctrl-A to select the whole document</w:t>
      </w:r>
    </w:p>
    <w:p w14:paraId="441B376F" w14:textId="77777777" w:rsidR="009A087E" w:rsidRPr="002829E4" w:rsidRDefault="009A087E" w:rsidP="00AD23DC">
      <w:pPr>
        <w:numPr>
          <w:ilvl w:val="0"/>
          <w:numId w:val="17"/>
        </w:numPr>
        <w:rPr>
          <w:lang w:val="en-US"/>
        </w:rPr>
      </w:pPr>
      <w:r w:rsidRPr="002829E4">
        <w:rPr>
          <w:lang w:val="en-US"/>
        </w:rPr>
        <w:t>Use F9 to update all variable fields</w:t>
      </w:r>
    </w:p>
    <w:p w14:paraId="441B3770" w14:textId="77777777" w:rsidR="009A087E" w:rsidRPr="002829E4" w:rsidRDefault="009A087E" w:rsidP="00AD23DC">
      <w:pPr>
        <w:numPr>
          <w:ilvl w:val="0"/>
          <w:numId w:val="17"/>
        </w:numPr>
        <w:rPr>
          <w:lang w:val="en-US"/>
        </w:rPr>
      </w:pPr>
      <w:r w:rsidRPr="002829E4">
        <w:rPr>
          <w:lang w:val="en-US"/>
        </w:rPr>
        <w:t xml:space="preserve">When the question ‘Do you want to update the table of contents?’ appears, choose the ‘Create a new table of contents.’ option. </w:t>
      </w:r>
    </w:p>
    <w:p w14:paraId="441B3771" w14:textId="77777777" w:rsidR="009A087E" w:rsidRPr="002829E4" w:rsidRDefault="009A087E" w:rsidP="00D96844">
      <w:pPr>
        <w:pStyle w:val="CommentText"/>
        <w:rPr>
          <w:lang w:val="en-US"/>
        </w:rPr>
      </w:pPr>
    </w:p>
  </w:comment>
  <w:comment w:id="4" w:author="Administrator" w:date="2016-03-02T13:41:00Z" w:initials="A">
    <w:p w14:paraId="441B3772" w14:textId="77777777" w:rsidR="009A087E" w:rsidRPr="0011147A" w:rsidRDefault="009A087E" w:rsidP="00D96844">
      <w:pPr>
        <w:pStyle w:val="CommentText"/>
        <w:rPr>
          <w:lang w:val="en-US"/>
        </w:rPr>
      </w:pPr>
      <w:r>
        <w:rPr>
          <w:rStyle w:val="CommentReference"/>
        </w:rPr>
        <w:annotationRef/>
      </w:r>
    </w:p>
    <w:p w14:paraId="441B3773" w14:textId="77777777" w:rsidR="009A087E" w:rsidRPr="00853FC0" w:rsidRDefault="009A087E" w:rsidP="00D96844">
      <w:pPr>
        <w:pStyle w:val="CommentText"/>
        <w:rPr>
          <w:lang w:val="en-US"/>
        </w:rPr>
      </w:pPr>
      <w:r w:rsidRPr="003107A1">
        <w:rPr>
          <w:lang w:val="en-US"/>
        </w:rPr>
        <w:t xml:space="preserve">In every chapter of the project </w:t>
      </w:r>
      <w:r>
        <w:rPr>
          <w:lang w:val="en-US"/>
        </w:rPr>
        <w:t>handbook</w:t>
      </w:r>
      <w:r w:rsidRPr="003107A1">
        <w:rPr>
          <w:lang w:val="en-US"/>
        </w:rPr>
        <w:t xml:space="preserve">, </w:t>
      </w:r>
      <w:r>
        <w:rPr>
          <w:lang w:val="en-US"/>
        </w:rPr>
        <w:t>the respective information has to be filled in. If this is not done, a short explanation has to be provided in the particular chapter. No chapters  are to be deleted. Additional chapters can be added. In the individual chapters, references to further documents can be given.</w:t>
      </w:r>
    </w:p>
  </w:comment>
  <w:comment w:id="12" w:author="Administrator" w:date="2016-03-02T13:47:00Z" w:initials="A">
    <w:p w14:paraId="441B3774" w14:textId="77777777" w:rsidR="009A087E" w:rsidRPr="00B85D18" w:rsidRDefault="009A087E" w:rsidP="00D14F31">
      <w:pPr>
        <w:pStyle w:val="CommentText"/>
        <w:rPr>
          <w:lang w:val="en-US"/>
        </w:rPr>
      </w:pPr>
      <w:r>
        <w:rPr>
          <w:rStyle w:val="CommentReference"/>
        </w:rPr>
        <w:annotationRef/>
      </w:r>
    </w:p>
    <w:p w14:paraId="441B3775" w14:textId="77777777" w:rsidR="009A087E" w:rsidRPr="00DC70EB" w:rsidRDefault="009A087E" w:rsidP="00D14F31">
      <w:pPr>
        <w:pStyle w:val="CommentText"/>
        <w:rPr>
          <w:lang w:val="en-US"/>
        </w:rPr>
      </w:pPr>
      <w:r w:rsidRPr="00DC70EB">
        <w:rPr>
          <w:lang w:val="en-US"/>
        </w:rPr>
        <w:t>Definition of the most important project objectives, the sought-after final state.</w:t>
      </w:r>
    </w:p>
    <w:p w14:paraId="441B3776" w14:textId="77777777" w:rsidR="009A087E" w:rsidRPr="00DC70EB" w:rsidRDefault="009A087E" w:rsidP="00D14F31">
      <w:pPr>
        <w:pStyle w:val="CommentText"/>
        <w:rPr>
          <w:lang w:val="en-US"/>
        </w:rPr>
      </w:pPr>
      <w:r w:rsidRPr="00DC70EB">
        <w:rPr>
          <w:lang w:val="en-US"/>
        </w:rPr>
        <w:t>(See “ERNI Essential No. 2, Project</w:t>
      </w:r>
      <w:r>
        <w:rPr>
          <w:lang w:val="en-US"/>
        </w:rPr>
        <w:t xml:space="preserve"> M</w:t>
      </w:r>
      <w:r w:rsidRPr="00DC70EB">
        <w:rPr>
          <w:lang w:val="en-US"/>
        </w:rPr>
        <w:t xml:space="preserve">anagement” – </w:t>
      </w:r>
      <w:r>
        <w:rPr>
          <w:lang w:val="en-US"/>
        </w:rPr>
        <w:t>Defining the O</w:t>
      </w:r>
      <w:r w:rsidRPr="00DC70EB">
        <w:rPr>
          <w:lang w:val="en-US"/>
        </w:rPr>
        <w:t>bjectives)</w:t>
      </w:r>
    </w:p>
  </w:comment>
  <w:comment w:id="22" w:author="Administrator" w:date="2016-03-02T13:47:00Z" w:initials="A">
    <w:p w14:paraId="441B3777" w14:textId="77777777" w:rsidR="009A087E" w:rsidRPr="002829E4" w:rsidRDefault="009A087E" w:rsidP="00D14F31">
      <w:pPr>
        <w:pStyle w:val="CommentText"/>
        <w:rPr>
          <w:lang w:val="en-US"/>
        </w:rPr>
      </w:pPr>
      <w:r>
        <w:rPr>
          <w:rStyle w:val="CommentReference"/>
        </w:rPr>
        <w:annotationRef/>
      </w:r>
    </w:p>
    <w:p w14:paraId="441B3778" w14:textId="77777777" w:rsidR="009A087E" w:rsidRPr="00BB1F60" w:rsidRDefault="009A087E" w:rsidP="00D14F31">
      <w:pPr>
        <w:pStyle w:val="CommentText"/>
        <w:rPr>
          <w:lang w:val="en-US"/>
        </w:rPr>
      </w:pPr>
      <w:r w:rsidRPr="00BB1F60">
        <w:rPr>
          <w:lang w:val="en-US"/>
        </w:rPr>
        <w:t xml:space="preserve">Description of the volume and the </w:t>
      </w:r>
      <w:r>
        <w:rPr>
          <w:lang w:val="en-US"/>
        </w:rPr>
        <w:t>outline</w:t>
      </w:r>
      <w:r w:rsidRPr="00BB1F60">
        <w:rPr>
          <w:lang w:val="en-US"/>
        </w:rPr>
        <w:t xml:space="preserve"> of the project:</w:t>
      </w:r>
    </w:p>
    <w:p w14:paraId="441B3779" w14:textId="77777777" w:rsidR="009A087E" w:rsidRPr="00BB1F60" w:rsidRDefault="009A087E" w:rsidP="00AD23DC">
      <w:pPr>
        <w:pStyle w:val="CommentText"/>
        <w:numPr>
          <w:ilvl w:val="0"/>
          <w:numId w:val="16"/>
        </w:numPr>
        <w:rPr>
          <w:lang w:val="en-US"/>
        </w:rPr>
      </w:pPr>
      <w:r w:rsidRPr="00BB1F60">
        <w:rPr>
          <w:lang w:val="en-US"/>
        </w:rPr>
        <w:t>What topics does the project cover?</w:t>
      </w:r>
    </w:p>
    <w:p w14:paraId="441B377A" w14:textId="77777777" w:rsidR="009A087E" w:rsidRPr="00BB1F60" w:rsidRDefault="009A087E" w:rsidP="00AD23DC">
      <w:pPr>
        <w:pStyle w:val="CommentText"/>
        <w:numPr>
          <w:ilvl w:val="0"/>
          <w:numId w:val="16"/>
        </w:numPr>
        <w:rPr>
          <w:lang w:val="en-US"/>
        </w:rPr>
      </w:pPr>
      <w:r w:rsidRPr="00BB1F60">
        <w:rPr>
          <w:lang w:val="en-US"/>
        </w:rPr>
        <w:t xml:space="preserve">What topics are not covered by the project? What objectives, which might wrongly seem to belong to the project, should explicitly not be achieved by the project? </w:t>
      </w:r>
    </w:p>
    <w:p w14:paraId="441B377B" w14:textId="77777777" w:rsidR="009A087E" w:rsidRDefault="009A087E" w:rsidP="00AD23DC">
      <w:pPr>
        <w:pStyle w:val="CommentText"/>
        <w:numPr>
          <w:ilvl w:val="0"/>
          <w:numId w:val="16"/>
        </w:numPr>
      </w:pPr>
      <w:r>
        <w:t>Interfaces (organizational and technical)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60B93A" w14:textId="77777777" w:rsidR="00DB30DD" w:rsidRDefault="00DB30DD" w:rsidP="000759CB">
      <w:pPr>
        <w:spacing w:after="0"/>
      </w:pPr>
      <w:r>
        <w:separator/>
      </w:r>
    </w:p>
  </w:endnote>
  <w:endnote w:type="continuationSeparator" w:id="0">
    <w:p w14:paraId="69EF7C6E" w14:textId="77777777" w:rsidR="00DB30DD" w:rsidRDefault="00DB30DD" w:rsidP="000759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one Serif ITC TT">
    <w:panose1 w:val="00000500000000000000"/>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one Sans ITC TT">
    <w:panose1 w:val="00000500000000000000"/>
    <w:charset w:val="00"/>
    <w:family w:val="auto"/>
    <w:pitch w:val="variable"/>
    <w:sig w:usb0="00000003" w:usb1="00000000" w:usb2="00000000" w:usb3="00000000" w:csb0="00000001" w:csb1="00000000"/>
  </w:font>
  <w:font w:name="Stone Sans Sem ITC TT">
    <w:panose1 w:val="00000600000000000000"/>
    <w:charset w:val="00"/>
    <w:family w:val="auto"/>
    <w:pitch w:val="variable"/>
    <w:sig w:usb0="00000003" w:usb1="00000000" w:usb2="00000000" w:usb3="00000000" w:csb0="00000001" w:csb1="00000000"/>
  </w:font>
  <w:font w:name="StoneSerif">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one Serif Sem ITC TT">
    <w:panose1 w:val="000006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B3783" w14:textId="004059FC" w:rsidR="009A087E" w:rsidRPr="001E0262" w:rsidRDefault="00DB30DD" w:rsidP="00D96844">
    <w:pPr>
      <w:pStyle w:val="Footer"/>
      <w:tabs>
        <w:tab w:val="left" w:pos="-1440"/>
      </w:tabs>
      <w:rPr>
        <w:lang w:val="fr-CH"/>
      </w:rPr>
    </w:pPr>
    <w:sdt>
      <w:sdtPr>
        <w:alias w:val="Project"/>
        <w:tag w:val="Project"/>
        <w:id w:val="2419036"/>
        <w:lock w:val="sdtContentLocked"/>
        <w:placeholder>
          <w:docPart w:val="4EDAD0EBD4F74000BA4892D1C81CFF43"/>
        </w:placeholder>
      </w:sdtPr>
      <w:sdtEndPr/>
      <w:sdtContent>
        <w:r w:rsidR="009A087E">
          <w:rPr>
            <w:lang w:val="en-GB"/>
          </w:rPr>
          <w:t>NexOwn V2.3 Multiple Searchabos</w:t>
        </w:r>
      </w:sdtContent>
    </w:sdt>
    <w:r w:rsidR="009A087E" w:rsidRPr="001E0262">
      <w:rPr>
        <w:lang w:val="fr-CH"/>
      </w:rPr>
      <w:t xml:space="preserve">, </w:t>
    </w:r>
    <w:sdt>
      <w:sdtPr>
        <w:alias w:val="Title"/>
        <w:tag w:val="Title"/>
        <w:id w:val="2419037"/>
        <w:lock w:val="sdtContentLocked"/>
        <w:placeholder>
          <w:docPart w:val="4EDAD0EBD4F74000BA4892D1C81CFF43"/>
        </w:placeholder>
      </w:sdtPr>
      <w:sdtEndPr/>
      <w:sdtContent>
        <w:r w:rsidR="009A087E">
          <w:rPr>
            <w:lang w:val="en-GB"/>
          </w:rPr>
          <w:t>NxO V2.3 MSA</w:t>
        </w:r>
      </w:sdtContent>
    </w:sdt>
    <w:r w:rsidR="009A087E" w:rsidRPr="001E0262">
      <w:rPr>
        <w:lang w:val="fr-CH"/>
      </w:rPr>
      <w:t xml:space="preserve">, </w:t>
    </w:r>
    <w:sdt>
      <w:sdtPr>
        <w:alias w:val="Version"/>
        <w:tag w:val="Version"/>
        <w:id w:val="2419038"/>
        <w:lock w:val="sdtContentLocked"/>
        <w:placeholder>
          <w:docPart w:val="4EDAD0EBD4F74000BA4892D1C81CFF43"/>
        </w:placeholder>
      </w:sdtPr>
      <w:sdtEndPr/>
      <w:sdtContent>
        <w:r w:rsidR="009A087E">
          <w:rPr>
            <w:lang w:val="en-GB"/>
          </w:rPr>
          <w:t>X0.9</w:t>
        </w:r>
      </w:sdtContent>
    </w:sdt>
    <w:r w:rsidR="009A087E" w:rsidRPr="001E0262">
      <w:rPr>
        <w:lang w:val="fr-CH"/>
      </w:rPr>
      <w:t xml:space="preserve">, </w:t>
    </w:r>
    <w:sdt>
      <w:sdtPr>
        <w:alias w:val="Date"/>
        <w:tag w:val="Date"/>
        <w:id w:val="2419039"/>
        <w:lock w:val="sdtContentLocked"/>
        <w:placeholder>
          <w:docPart w:val="4EDAD0EBD4F74000BA4892D1C81CFF43"/>
        </w:placeholder>
      </w:sdtPr>
      <w:sdtEndPr/>
      <w:sdtContent>
        <w:r w:rsidR="009A087E">
          <w:t>2-Mar-2016</w:t>
        </w:r>
      </w:sdtContent>
    </w:sdt>
    <w:r w:rsidR="009A087E" w:rsidRPr="001E0262">
      <w:rPr>
        <w:lang w:val="fr-CH"/>
      </w:rPr>
      <w:tab/>
    </w:r>
    <w:sdt>
      <w:sdtPr>
        <w:alias w:val="Page"/>
        <w:tag w:val="Page"/>
        <w:id w:val="-717360899"/>
        <w:lock w:val="sdtContentLocked"/>
      </w:sdtPr>
      <w:sdtEndPr/>
      <w:sdtContent>
        <w:r w:rsidR="009A087E">
          <w:rPr>
            <w:lang w:val="en-GB"/>
          </w:rPr>
          <w:t>Page</w:t>
        </w:r>
      </w:sdtContent>
    </w:sdt>
    <w:r w:rsidR="009A087E" w:rsidRPr="001E0262">
      <w:rPr>
        <w:lang w:val="fr-CH"/>
      </w:rPr>
      <w:t xml:space="preserve"> </w:t>
    </w:r>
    <w:sdt>
      <w:sdtPr>
        <w:alias w:val="PageNum"/>
        <w:tag w:val="PageNum"/>
        <w:id w:val="-1069577014"/>
        <w:lock w:val="sdtLocked"/>
      </w:sdtPr>
      <w:sdtEndPr/>
      <w:sdtContent>
        <w:r w:rsidR="009A087E" w:rsidRPr="00BE2848">
          <w:fldChar w:fldCharType="begin"/>
        </w:r>
        <w:r w:rsidR="009A087E" w:rsidRPr="001E0262">
          <w:rPr>
            <w:lang w:val="fr-CH"/>
          </w:rPr>
          <w:instrText xml:space="preserve"> PAGE  \* MERGEFORMAT </w:instrText>
        </w:r>
        <w:r w:rsidR="009A087E" w:rsidRPr="00BE2848">
          <w:fldChar w:fldCharType="separate"/>
        </w:r>
        <w:r w:rsidR="00010941">
          <w:rPr>
            <w:noProof/>
            <w:lang w:val="fr-CH"/>
          </w:rPr>
          <w:t>30</w:t>
        </w:r>
        <w:r w:rsidR="009A087E" w:rsidRPr="00BE2848">
          <w:fldChar w:fldCharType="end"/>
        </w:r>
        <w:r w:rsidR="009A087E" w:rsidRPr="001E0262">
          <w:rPr>
            <w:lang w:val="fr-CH"/>
          </w:rPr>
          <w:t xml:space="preserve"> / </w:t>
        </w:r>
        <w:r w:rsidR="009A087E">
          <w:fldChar w:fldCharType="begin"/>
        </w:r>
        <w:r w:rsidR="009A087E" w:rsidRPr="001E0262">
          <w:rPr>
            <w:lang w:val="fr-CH"/>
          </w:rPr>
          <w:instrText xml:space="preserve"> NUMPAGES  \* MERGEFORMAT </w:instrText>
        </w:r>
        <w:r w:rsidR="009A087E">
          <w:fldChar w:fldCharType="separate"/>
        </w:r>
        <w:r w:rsidR="00010941">
          <w:rPr>
            <w:noProof/>
            <w:lang w:val="fr-CH"/>
          </w:rPr>
          <w:t>30</w:t>
        </w:r>
        <w:r w:rsidR="009A087E">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B379A" w14:textId="77777777" w:rsidR="009A087E" w:rsidRDefault="00DB30DD" w:rsidP="00D96844">
    <w:pPr>
      <w:pStyle w:val="Footer"/>
      <w:rPr>
        <w:noProof/>
      </w:rPr>
    </w:pPr>
    <w:sdt>
      <w:sdtPr>
        <w:alias w:val="CompanyTitle"/>
        <w:tag w:val="CompanyTitle"/>
        <w:id w:val="1295976"/>
        <w:lock w:val="sdtContentLocked"/>
      </w:sdtPr>
      <w:sdtEndPr/>
      <w:sdtContent>
        <w:r w:rsidR="009A087E">
          <w:t>ERNI Consulting AG · Thurgauerstrasse 40 · CH-8050 · Zürich</w:t>
        </w:r>
      </w:sdtContent>
    </w:sdt>
  </w:p>
  <w:p w14:paraId="441B379B" w14:textId="77777777" w:rsidR="009A087E" w:rsidRPr="004F04C4" w:rsidRDefault="00DB30DD" w:rsidP="00D96844">
    <w:pPr>
      <w:pStyle w:val="Footer"/>
      <w:rPr>
        <w:noProof/>
      </w:rPr>
    </w:pPr>
    <w:sdt>
      <w:sdtPr>
        <w:alias w:val="TelTag"/>
        <w:tag w:val="TelTag"/>
        <w:id w:val="-1512747250"/>
        <w:lock w:val="sdtContentLocked"/>
      </w:sdtPr>
      <w:sdtEndPr/>
      <w:sdtContent>
        <w:r w:rsidR="009A087E">
          <w:t xml:space="preserve">Tel. </w:t>
        </w:r>
      </w:sdtContent>
    </w:sdt>
    <w:sdt>
      <w:sdtPr>
        <w:alias w:val="TelTitle"/>
        <w:tag w:val="TelTitle"/>
        <w:id w:val="1295977"/>
        <w:lock w:val="sdtContentLocked"/>
      </w:sdtPr>
      <w:sdtEndPr/>
      <w:sdtContent>
        <w:r w:rsidR="009A087E">
          <w:t>+41 44 215 42 00</w:t>
        </w:r>
      </w:sdtContent>
    </w:sdt>
    <w:sdt>
      <w:sdtPr>
        <w:alias w:val="FaxTag"/>
        <w:tag w:val="FaxTag"/>
        <w:id w:val="-1435440026"/>
        <w:lock w:val="sdtContentLocked"/>
      </w:sdtPr>
      <w:sdtEndPr/>
      <w:sdtContent>
        <w:r w:rsidR="009A087E">
          <w:t xml:space="preserve"> • Fax </w:t>
        </w:r>
      </w:sdtContent>
    </w:sdt>
    <w:sdt>
      <w:sdtPr>
        <w:alias w:val="FaxTitle"/>
        <w:tag w:val="FaxTitle"/>
        <w:id w:val="1295978"/>
        <w:lock w:val="sdtContentLocked"/>
      </w:sdtPr>
      <w:sdtEndPr/>
      <w:sdtContent>
        <w:r w:rsidR="009A087E">
          <w:t>+41 44 215 42 10</w:t>
        </w:r>
      </w:sdtContent>
    </w:sdt>
    <w:sdt>
      <w:sdtPr>
        <w:alias w:val="WebTag"/>
        <w:tag w:val="WebTag"/>
        <w:id w:val="-1327437061"/>
        <w:lock w:val="sdtContentLocked"/>
      </w:sdtPr>
      <w:sdtEndPr/>
      <w:sdtContent>
        <w:r w:rsidR="009A087E">
          <w:t xml:space="preserve"> • </w:t>
        </w:r>
      </w:sdtContent>
    </w:sdt>
    <w:sdt>
      <w:sdtPr>
        <w:alias w:val="WebTitle"/>
        <w:tag w:val="WebTitle"/>
        <w:id w:val="30545353"/>
        <w:lock w:val="sdtContentLocked"/>
      </w:sdtPr>
      <w:sdtEndPr/>
      <w:sdtContent>
        <w:r w:rsidR="009A087E">
          <w:t>www.erni-consultants.com</w:t>
        </w:r>
      </w:sdtContent>
    </w:sdt>
    <w:r w:rsidR="009A087E" w:rsidRPr="00E25C5D">
      <w:tab/>
    </w:r>
    <w:sdt>
      <w:sdtPr>
        <w:alias w:val="Page"/>
        <w:tag w:val="Page"/>
        <w:id w:val="31100740"/>
        <w:lock w:val="sdtContentLocked"/>
      </w:sdtPr>
      <w:sdtEndPr/>
      <w:sdtContent>
        <w:r w:rsidR="009A087E">
          <w:t>Page</w:t>
        </w:r>
      </w:sdtContent>
    </w:sdt>
    <w:r w:rsidR="009A087E" w:rsidRPr="00E25C5D">
      <w:t xml:space="preserve"> </w:t>
    </w:r>
    <w:sdt>
      <w:sdtPr>
        <w:alias w:val="PageNum"/>
        <w:tag w:val="PageNum"/>
        <w:id w:val="318709397"/>
        <w:lock w:val="sdtLocked"/>
      </w:sdtPr>
      <w:sdtEndPr>
        <w:rPr>
          <w:noProof/>
        </w:rPr>
      </w:sdtEndPr>
      <w:sdtContent>
        <w:r w:rsidR="009A087E" w:rsidRPr="00E25C5D">
          <w:fldChar w:fldCharType="begin"/>
        </w:r>
        <w:r w:rsidR="009A087E" w:rsidRPr="00E25C5D">
          <w:instrText xml:space="preserve"> PAGE  \* MERGEFORMAT </w:instrText>
        </w:r>
        <w:r w:rsidR="009A087E" w:rsidRPr="00E25C5D">
          <w:fldChar w:fldCharType="separate"/>
        </w:r>
        <w:r w:rsidR="00010941">
          <w:rPr>
            <w:noProof/>
          </w:rPr>
          <w:t>1</w:t>
        </w:r>
        <w:r w:rsidR="009A087E" w:rsidRPr="00E25C5D">
          <w:fldChar w:fldCharType="end"/>
        </w:r>
        <w:r w:rsidR="009A087E" w:rsidRPr="00E25C5D">
          <w:t xml:space="preserve"> / </w:t>
        </w:r>
        <w:r>
          <w:fldChar w:fldCharType="begin"/>
        </w:r>
        <w:r>
          <w:instrText xml:space="preserve"> NUMPAGES  \* MERGEFORMAT </w:instrText>
        </w:r>
        <w:r>
          <w:fldChar w:fldCharType="separate"/>
        </w:r>
        <w:r w:rsidR="00010941">
          <w:rPr>
            <w:noProof/>
          </w:rPr>
          <w:t>30</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1B2380" w14:textId="77777777" w:rsidR="00DB30DD" w:rsidRDefault="00DB30DD" w:rsidP="000759CB">
      <w:pPr>
        <w:spacing w:after="0"/>
      </w:pPr>
      <w:r>
        <w:separator/>
      </w:r>
    </w:p>
  </w:footnote>
  <w:footnote w:type="continuationSeparator" w:id="0">
    <w:p w14:paraId="6A90B896" w14:textId="77777777" w:rsidR="00DB30DD" w:rsidRDefault="00DB30DD" w:rsidP="000759C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1B3781" w14:textId="769DB133" w:rsidR="009A087E" w:rsidRPr="00CF3DE8" w:rsidRDefault="00DB30DD" w:rsidP="00D96844">
    <w:pPr>
      <w:pStyle w:val="Header"/>
      <w:rPr>
        <w:sz w:val="20"/>
      </w:rPr>
    </w:pPr>
    <w:sdt>
      <w:sdtPr>
        <w:alias w:val="Logo"/>
        <w:tag w:val="Logo"/>
        <w:id w:val="7506919"/>
        <w:lock w:val="sdtContentLocked"/>
        <w:picture/>
      </w:sdtPr>
      <w:sdtEndPr/>
      <w:sdtContent>
        <w:r w:rsidR="000D3601">
          <w:rPr>
            <w:noProof/>
            <w:lang w:val="en-US" w:eastAsia="en-US"/>
          </w:rPr>
          <w:drawing>
            <wp:inline distT="0" distB="0" distL="0" distR="0" wp14:anchorId="1AA3E0CC" wp14:editId="511EB996">
              <wp:extent cx="926287" cy="28712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926287" cy="287122"/>
                      </a:xfrm>
                      <a:prstGeom prst="rect">
                        <a:avLst/>
                      </a:prstGeom>
                    </pic:spPr>
                  </pic:pic>
                </a:graphicData>
              </a:graphic>
            </wp:inline>
          </w:drawing>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NormaleTabelle1"/>
      <w:tblW w:w="0" w:type="auto"/>
      <w:tblInd w:w="0" w:type="dxa"/>
      <w:tblLayout w:type="fixed"/>
      <w:tblCellMar>
        <w:left w:w="70" w:type="dxa"/>
        <w:right w:w="70" w:type="dxa"/>
      </w:tblCellMar>
      <w:tblLook w:val="04A0" w:firstRow="1" w:lastRow="0" w:firstColumn="1" w:lastColumn="0" w:noHBand="0" w:noVBand="1"/>
    </w:tblPr>
    <w:tblGrid>
      <w:gridCol w:w="1204"/>
      <w:gridCol w:w="7938"/>
    </w:tblGrid>
    <w:tr w:rsidR="009A087E" w:rsidRPr="00464B50" w14:paraId="441B3785" w14:textId="77777777" w:rsidTr="00D96844">
      <w:trPr>
        <w:cantSplit/>
        <w:trHeight w:val="1838"/>
      </w:trPr>
      <w:tc>
        <w:tcPr>
          <w:tcW w:w="9142" w:type="dxa"/>
          <w:gridSpan w:val="2"/>
          <w:hideMark/>
        </w:tcPr>
        <w:p w14:paraId="441B3784" w14:textId="3501DFA4" w:rsidR="009A087E" w:rsidRPr="00464B50" w:rsidRDefault="009A087E" w:rsidP="000D3601">
          <w:pPr>
            <w:tabs>
              <w:tab w:val="clear" w:pos="2268"/>
            </w:tabs>
            <w:rPr>
              <w:lang w:val="en-GB"/>
            </w:rPr>
          </w:pPr>
          <w:r w:rsidRPr="00464B50">
            <w:rPr>
              <w:lang w:val="en-GB"/>
            </w:rPr>
            <w:fldChar w:fldCharType="begin"/>
          </w:r>
          <w:r w:rsidRPr="00464B50">
            <w:rPr>
              <w:lang w:val="en-GB"/>
            </w:rPr>
            <w:instrText xml:space="preserve"> IF </w:instrText>
          </w:r>
          <w:r w:rsidRPr="00464B50">
            <w:rPr>
              <w:lang w:val="en-GB"/>
            </w:rPr>
            <w:fldChar w:fldCharType="begin"/>
          </w:r>
          <w:r w:rsidRPr="00464B50">
            <w:rPr>
              <w:lang w:val="en-GB"/>
            </w:rPr>
            <w:instrText xml:space="preserve"> DOCPROPERTY "WithLogo"  </w:instrText>
          </w:r>
          <w:r w:rsidRPr="00464B50">
            <w:rPr>
              <w:lang w:val="en-GB"/>
            </w:rPr>
            <w:fldChar w:fldCharType="separate"/>
          </w:r>
          <w:r>
            <w:rPr>
              <w:b/>
              <w:bCs/>
              <w:lang w:val="de-DE"/>
            </w:rPr>
            <w:instrText>Fehler! Unbekannter Name für Dokument-Eigenschaft.</w:instrText>
          </w:r>
          <w:r w:rsidRPr="00464B50">
            <w:rPr>
              <w:lang w:val="en-GB"/>
            </w:rPr>
            <w:fldChar w:fldCharType="end"/>
          </w:r>
          <w:r w:rsidRPr="00464B50">
            <w:rPr>
              <w:lang w:val="en-GB"/>
            </w:rPr>
            <w:instrText xml:space="preserve"> = Y </w:instrText>
          </w:r>
          <w:r w:rsidRPr="00464B50">
            <w:rPr>
              <w:lang w:val="en-GB"/>
            </w:rPr>
            <w:fldChar w:fldCharType="begin"/>
          </w:r>
          <w:r w:rsidRPr="00464B50">
            <w:rPr>
              <w:lang w:val="en-GB"/>
            </w:rPr>
            <w:instrText xml:space="preserve"> AUTOTEXT XX_ERNI </w:instrText>
          </w:r>
          <w:r w:rsidRPr="00464B50">
            <w:rPr>
              <w:lang w:val="en-GB"/>
            </w:rPr>
            <w:fldChar w:fldCharType="separate"/>
          </w:r>
          <w:r w:rsidRPr="00464B50">
            <w:rPr>
              <w:noProof/>
              <w:lang w:val="en-US" w:eastAsia="en-US"/>
            </w:rPr>
            <w:drawing>
              <wp:inline distT="0" distB="0" distL="0" distR="0" wp14:anchorId="441B379E" wp14:editId="441B379F">
                <wp:extent cx="914400" cy="285750"/>
                <wp:effectExtent l="19050" t="0" r="0" b="0"/>
                <wp:docPr id="3" name="Picture 1" descr="logo_er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rni"/>
                        <pic:cNvPicPr>
                          <a:picLocks noChangeAspect="1" noChangeArrowheads="1"/>
                        </pic:cNvPicPr>
                      </pic:nvPicPr>
                      <pic:blipFill>
                        <a:blip r:embed="rId1" cstate="print"/>
                        <a:srcRect/>
                        <a:stretch>
                          <a:fillRect/>
                        </a:stretch>
                      </pic:blipFill>
                      <pic:spPr bwMode="auto">
                        <a:xfrm>
                          <a:off x="0" y="0"/>
                          <a:ext cx="914400" cy="285750"/>
                        </a:xfrm>
                        <a:prstGeom prst="rect">
                          <a:avLst/>
                        </a:prstGeom>
                        <a:noFill/>
                        <a:ln w="9525">
                          <a:noFill/>
                          <a:miter lim="800000"/>
                          <a:headEnd/>
                          <a:tailEnd/>
                        </a:ln>
                      </pic:spPr>
                    </pic:pic>
                  </a:graphicData>
                </a:graphic>
              </wp:inline>
            </w:drawing>
          </w:r>
          <w:r w:rsidRPr="00464B50">
            <w:rPr>
              <w:lang w:val="en-GB"/>
            </w:rPr>
            <w:fldChar w:fldCharType="end"/>
          </w:r>
          <w:r w:rsidRPr="00464B50">
            <w:rPr>
              <w:lang w:val="en-GB"/>
            </w:rPr>
            <w:instrText xml:space="preserve"> " "\* MERGEFORMAT </w:instrText>
          </w:r>
          <w:r w:rsidRPr="00464B50">
            <w:rPr>
              <w:lang w:val="en-GB"/>
            </w:rPr>
            <w:fldChar w:fldCharType="separate"/>
          </w:r>
          <w:r w:rsidR="00010941" w:rsidRPr="00464B50">
            <w:rPr>
              <w:noProof/>
              <w:lang w:val="en-GB"/>
            </w:rPr>
            <w:t xml:space="preserve"> </w:t>
          </w:r>
          <w:r w:rsidRPr="00464B50">
            <w:rPr>
              <w:lang w:val="en-GB"/>
            </w:rPr>
            <w:fldChar w:fldCharType="end"/>
          </w:r>
          <w:sdt>
            <w:sdtPr>
              <w:rPr>
                <w:noProof/>
                <w:lang w:val="en-GB" w:eastAsia="en-GB"/>
              </w:rPr>
              <w:alias w:val="Logo"/>
              <w:tag w:val="Logo"/>
              <w:id w:val="4525242"/>
              <w:lock w:val="sdtContentLocked"/>
              <w:picture/>
            </w:sdtPr>
            <w:sdtEndPr/>
            <w:sdtContent>
              <w:r w:rsidR="000D3601">
                <w:rPr>
                  <w:noProof/>
                  <w:lang w:val="en-US" w:eastAsia="en-US"/>
                </w:rPr>
                <w:drawing>
                  <wp:inline distT="0" distB="0" distL="0" distR="0" wp14:anchorId="23ED6554" wp14:editId="67361461">
                    <wp:extent cx="926287" cy="28712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926287" cy="287122"/>
                            </a:xfrm>
                            <a:prstGeom prst="rect">
                              <a:avLst/>
                            </a:prstGeom>
                          </pic:spPr>
                        </pic:pic>
                      </a:graphicData>
                    </a:graphic>
                  </wp:inline>
                </w:drawing>
              </w:r>
            </w:sdtContent>
          </w:sdt>
        </w:p>
      </w:tc>
    </w:tr>
    <w:tr w:rsidR="009A087E" w:rsidRPr="00464B50" w14:paraId="441B3788" w14:textId="77777777" w:rsidTr="00D96844">
      <w:trPr>
        <w:trHeight w:val="241"/>
      </w:trPr>
      <w:tc>
        <w:tcPr>
          <w:tcW w:w="1204" w:type="dxa"/>
        </w:tcPr>
        <w:p w14:paraId="441B3786" w14:textId="77777777" w:rsidR="009A087E" w:rsidRPr="00464B50" w:rsidRDefault="009A087E">
          <w:pPr>
            <w:rPr>
              <w:lang w:val="en-GB"/>
            </w:rPr>
          </w:pPr>
        </w:p>
      </w:tc>
      <w:tc>
        <w:tcPr>
          <w:tcW w:w="7938" w:type="dxa"/>
        </w:tcPr>
        <w:p w14:paraId="441B3787" w14:textId="77777777" w:rsidR="009A087E" w:rsidRPr="00464B50" w:rsidRDefault="009A087E">
          <w:pPr>
            <w:rPr>
              <w:lang w:val="en-GB"/>
            </w:rPr>
          </w:pPr>
        </w:p>
      </w:tc>
    </w:tr>
    <w:tr w:rsidR="009A087E" w:rsidRPr="00D81E17" w14:paraId="441B378C" w14:textId="77777777" w:rsidTr="00D96844">
      <w:trPr>
        <w:trHeight w:val="1428"/>
      </w:trPr>
      <w:tc>
        <w:tcPr>
          <w:tcW w:w="1204" w:type="dxa"/>
          <w:hideMark/>
        </w:tcPr>
        <w:sdt>
          <w:sdtPr>
            <w:rPr>
              <w:lang w:val="en-GB"/>
            </w:rPr>
            <w:alias w:val="TitleTag"/>
            <w:tag w:val="TitleTag"/>
            <w:id w:val="298428595"/>
            <w:lock w:val="sdtContentLocked"/>
          </w:sdtPr>
          <w:sdtEndPr/>
          <w:sdtContent>
            <w:p w14:paraId="441B3789" w14:textId="77777777" w:rsidR="009A087E" w:rsidRPr="00464B50" w:rsidRDefault="009A087E" w:rsidP="00D96844">
              <w:pPr>
                <w:pStyle w:val="Legende"/>
                <w:spacing w:before="120"/>
                <w:rPr>
                  <w:lang w:val="en-GB"/>
                </w:rPr>
              </w:pPr>
              <w:r w:rsidRPr="00464B50">
                <w:rPr>
                  <w:lang w:val="en-GB"/>
                </w:rPr>
                <w:t>Title</w:t>
              </w:r>
            </w:p>
          </w:sdtContent>
        </w:sdt>
      </w:tc>
      <w:tc>
        <w:tcPr>
          <w:tcW w:w="7938" w:type="dxa"/>
          <w:hideMark/>
        </w:tcPr>
        <w:sdt>
          <w:sdtPr>
            <w:rPr>
              <w:lang w:val="en-GB"/>
            </w:rPr>
            <w:alias w:val="Title"/>
            <w:tag w:val="Title"/>
            <w:id w:val="23273667"/>
            <w:lock w:val="sdtContentLocked"/>
          </w:sdtPr>
          <w:sdtEndPr/>
          <w:sdtContent>
            <w:p w14:paraId="441B378A" w14:textId="77777777" w:rsidR="009A087E" w:rsidRPr="00464B50" w:rsidRDefault="009A087E">
              <w:pPr>
                <w:pStyle w:val="Titel1"/>
                <w:rPr>
                  <w:lang w:val="en-GB"/>
                </w:rPr>
              </w:pPr>
              <w:r>
                <w:rPr>
                  <w:lang w:val="en-GB"/>
                </w:rPr>
                <w:t>NxO V2.3 MSA</w:t>
              </w:r>
            </w:p>
          </w:sdtContent>
        </w:sdt>
        <w:sdt>
          <w:sdtPr>
            <w:rPr>
              <w:lang w:val="en-GB"/>
            </w:rPr>
            <w:alias w:val="Subtitle"/>
            <w:tag w:val="Subtitle"/>
            <w:id w:val="23273668"/>
            <w:lock w:val="sdtContentLocked"/>
          </w:sdtPr>
          <w:sdtEndPr/>
          <w:sdtContent>
            <w:p w14:paraId="441B378B" w14:textId="77777777" w:rsidR="009A087E" w:rsidRPr="00464B50" w:rsidRDefault="009A087E" w:rsidP="00D96844">
              <w:pPr>
                <w:pStyle w:val="Titel2"/>
                <w:rPr>
                  <w:lang w:val="en-GB"/>
                </w:rPr>
              </w:pPr>
              <w:r>
                <w:rPr>
                  <w:lang w:val="en-GB"/>
                </w:rPr>
                <w:t>Multiple Searchabo</w:t>
              </w:r>
            </w:p>
          </w:sdtContent>
        </w:sdt>
      </w:tc>
    </w:tr>
    <w:tr w:rsidR="009A087E" w:rsidRPr="00464B50" w14:paraId="441B378F" w14:textId="77777777" w:rsidTr="00D96844">
      <w:trPr>
        <w:trHeight w:val="450"/>
      </w:trPr>
      <w:tc>
        <w:tcPr>
          <w:tcW w:w="1204" w:type="dxa"/>
          <w:hideMark/>
        </w:tcPr>
        <w:sdt>
          <w:sdtPr>
            <w:rPr>
              <w:lang w:val="en-GB"/>
            </w:rPr>
            <w:alias w:val="ProjectTag"/>
            <w:tag w:val="ProjectTag"/>
            <w:id w:val="-997271133"/>
            <w:lock w:val="sdtContentLocked"/>
          </w:sdtPr>
          <w:sdtEndPr/>
          <w:sdtContent>
            <w:p w14:paraId="441B378D" w14:textId="77777777" w:rsidR="009A087E" w:rsidRPr="00464B50" w:rsidRDefault="009A087E" w:rsidP="00D96844">
              <w:pPr>
                <w:pStyle w:val="Legende"/>
                <w:rPr>
                  <w:lang w:val="en-GB"/>
                </w:rPr>
              </w:pPr>
              <w:r w:rsidRPr="00464B50">
                <w:rPr>
                  <w:lang w:val="en-GB"/>
                </w:rPr>
                <w:t>Project</w:t>
              </w:r>
            </w:p>
          </w:sdtContent>
        </w:sdt>
      </w:tc>
      <w:tc>
        <w:tcPr>
          <w:tcW w:w="7938" w:type="dxa"/>
          <w:hideMark/>
        </w:tcPr>
        <w:sdt>
          <w:sdtPr>
            <w:rPr>
              <w:lang w:val="en-GB"/>
            </w:rPr>
            <w:alias w:val="Project"/>
            <w:tag w:val="Project"/>
            <w:id w:val="23273669"/>
            <w:lock w:val="sdtContentLocked"/>
          </w:sdtPr>
          <w:sdtEndPr/>
          <w:sdtContent>
            <w:p w14:paraId="441B378E" w14:textId="77777777" w:rsidR="009A087E" w:rsidRPr="00464B50" w:rsidRDefault="009A087E" w:rsidP="00D96844">
              <w:pPr>
                <w:rPr>
                  <w:lang w:val="en-GB"/>
                </w:rPr>
              </w:pPr>
              <w:r>
                <w:rPr>
                  <w:lang w:val="en-GB"/>
                </w:rPr>
                <w:t>NexOwn V2.3 Multiple Searchabos</w:t>
              </w:r>
            </w:p>
          </w:sdtContent>
        </w:sdt>
      </w:tc>
    </w:tr>
    <w:tr w:rsidR="009A087E" w:rsidRPr="00464B50" w14:paraId="441B3792" w14:textId="77777777" w:rsidTr="00D96844">
      <w:trPr>
        <w:cantSplit/>
        <w:trHeight w:val="401"/>
      </w:trPr>
      <w:tc>
        <w:tcPr>
          <w:tcW w:w="1204" w:type="dxa"/>
          <w:hideMark/>
        </w:tcPr>
        <w:sdt>
          <w:sdtPr>
            <w:rPr>
              <w:lang w:val="en-GB"/>
            </w:rPr>
            <w:alias w:val="EditedTag"/>
            <w:tag w:val="EditedTag"/>
            <w:id w:val="1938750"/>
            <w:lock w:val="sdtContentLocked"/>
          </w:sdtPr>
          <w:sdtEndPr/>
          <w:sdtContent>
            <w:p w14:paraId="441B3790" w14:textId="77777777" w:rsidR="009A087E" w:rsidRPr="00464B50" w:rsidRDefault="009A087E">
              <w:pPr>
                <w:pStyle w:val="Legende"/>
                <w:rPr>
                  <w:lang w:val="en-GB"/>
                </w:rPr>
              </w:pPr>
              <w:r w:rsidRPr="00464B50">
                <w:rPr>
                  <w:lang w:val="en-GB"/>
                </w:rPr>
                <w:t>Edited</w:t>
              </w:r>
            </w:p>
          </w:sdtContent>
        </w:sdt>
      </w:tc>
      <w:tc>
        <w:tcPr>
          <w:tcW w:w="7938" w:type="dxa"/>
          <w:hideMark/>
        </w:tcPr>
        <w:p w14:paraId="441B3791" w14:textId="1801C4F2" w:rsidR="009A087E" w:rsidRPr="00464B50" w:rsidRDefault="00DB30DD" w:rsidP="00D96844">
          <w:pPr>
            <w:rPr>
              <w:lang w:val="en-GB"/>
            </w:rPr>
          </w:pPr>
          <w:sdt>
            <w:sdtPr>
              <w:rPr>
                <w:lang w:val="en-GB"/>
              </w:rPr>
              <w:alias w:val="Version"/>
              <w:tag w:val="Version"/>
              <w:id w:val="23273670"/>
              <w:lock w:val="sdtContentLocked"/>
            </w:sdtPr>
            <w:sdtEndPr/>
            <w:sdtContent>
              <w:r w:rsidR="009A087E">
                <w:rPr>
                  <w:lang w:val="en-GB"/>
                </w:rPr>
                <w:t>X0.9</w:t>
              </w:r>
            </w:sdtContent>
          </w:sdt>
          <w:r w:rsidR="009A087E" w:rsidRPr="00464B50">
            <w:rPr>
              <w:lang w:val="en-GB"/>
            </w:rPr>
            <w:t xml:space="preserve">, </w:t>
          </w:r>
          <w:sdt>
            <w:sdtPr>
              <w:rPr>
                <w:lang w:val="en-GB"/>
              </w:rPr>
              <w:alias w:val="Date"/>
              <w:tag w:val="Date"/>
              <w:id w:val="23273706"/>
              <w:lock w:val="sdtContentLocked"/>
            </w:sdtPr>
            <w:sdtEndPr/>
            <w:sdtContent>
              <w:r w:rsidR="009A087E">
                <w:rPr>
                  <w:lang w:val="en-GB"/>
                </w:rPr>
                <w:t>2-Mar-2016</w:t>
              </w:r>
            </w:sdtContent>
          </w:sdt>
        </w:p>
      </w:tc>
    </w:tr>
    <w:tr w:rsidR="009A087E" w:rsidRPr="00464B50" w14:paraId="441B3795" w14:textId="77777777" w:rsidTr="00D96844">
      <w:trPr>
        <w:trHeight w:val="1871"/>
      </w:trPr>
      <w:tc>
        <w:tcPr>
          <w:tcW w:w="1204" w:type="dxa"/>
        </w:tcPr>
        <w:p w14:paraId="441B3793" w14:textId="77777777" w:rsidR="009A087E" w:rsidRPr="00464B50" w:rsidRDefault="009A087E">
          <w:pPr>
            <w:pStyle w:val="Legende"/>
            <w:rPr>
              <w:lang w:val="en-GB"/>
            </w:rPr>
          </w:pPr>
        </w:p>
      </w:tc>
      <w:tc>
        <w:tcPr>
          <w:tcW w:w="7938" w:type="dxa"/>
        </w:tcPr>
        <w:p w14:paraId="441B3794" w14:textId="77777777" w:rsidR="009A087E" w:rsidRPr="00464B50" w:rsidRDefault="009A087E">
          <w:pPr>
            <w:rPr>
              <w:lang w:val="en-GB"/>
            </w:rPr>
          </w:pPr>
        </w:p>
      </w:tc>
    </w:tr>
    <w:tr w:rsidR="009A087E" w:rsidRPr="00E66BCD" w14:paraId="441B3798" w14:textId="77777777" w:rsidTr="00D96844">
      <w:tc>
        <w:tcPr>
          <w:tcW w:w="1204" w:type="dxa"/>
          <w:hideMark/>
        </w:tcPr>
        <w:p w14:paraId="441B3796" w14:textId="77777777" w:rsidR="009A087E" w:rsidRPr="00464B50" w:rsidRDefault="00DB30DD" w:rsidP="00D96844">
          <w:pPr>
            <w:pStyle w:val="Legende"/>
            <w:rPr>
              <w:lang w:val="en-GB"/>
            </w:rPr>
          </w:pPr>
          <w:sdt>
            <w:sdtPr>
              <w:rPr>
                <w:lang w:val="en-GB"/>
              </w:rPr>
              <w:alias w:val="CustomerTag"/>
              <w:tag w:val="CustomerTag"/>
              <w:id w:val="-1360583366"/>
              <w:lock w:val="sdtContentLocked"/>
            </w:sdtPr>
            <w:sdtEndPr/>
            <w:sdtContent>
              <w:r w:rsidR="009A087E" w:rsidRPr="00464B50">
                <w:rPr>
                  <w:lang w:val="en-GB"/>
                </w:rPr>
                <w:t>Customer</w:t>
              </w:r>
            </w:sdtContent>
          </w:sdt>
          <w:r w:rsidR="009A087E" w:rsidRPr="00464B50">
            <w:rPr>
              <w:lang w:val="en-GB"/>
            </w:rPr>
            <w:br/>
          </w:r>
          <w:sdt>
            <w:sdtPr>
              <w:rPr>
                <w:lang w:val="en-GB"/>
              </w:rPr>
              <w:alias w:val="AuthorTag"/>
              <w:tag w:val="AuthorTag"/>
              <w:id w:val="-1928567604"/>
              <w:lock w:val="sdtContentLocked"/>
            </w:sdtPr>
            <w:sdtEndPr/>
            <w:sdtContent>
              <w:r w:rsidR="009A087E" w:rsidRPr="00464B50">
                <w:rPr>
                  <w:lang w:val="en-GB"/>
                </w:rPr>
                <w:t>Author</w:t>
              </w:r>
            </w:sdtContent>
          </w:sdt>
          <w:r w:rsidR="009A087E" w:rsidRPr="00464B50">
            <w:rPr>
              <w:lang w:val="en-GB"/>
            </w:rPr>
            <w:br/>
          </w:r>
          <w:sdt>
            <w:sdtPr>
              <w:rPr>
                <w:lang w:val="en-GB"/>
              </w:rPr>
              <w:alias w:val="FileTag"/>
              <w:tag w:val="FileTag"/>
              <w:id w:val="-940604094"/>
              <w:lock w:val="sdtContentLocked"/>
            </w:sdtPr>
            <w:sdtEndPr/>
            <w:sdtContent>
              <w:r w:rsidR="009A087E">
                <w:rPr>
                  <w:lang w:val="en-GB"/>
                </w:rPr>
                <w:t>File</w:t>
              </w:r>
            </w:sdtContent>
          </w:sdt>
          <w:r w:rsidR="009A087E" w:rsidRPr="00464B50">
            <w:rPr>
              <w:lang w:val="en-GB"/>
            </w:rPr>
            <w:br/>
          </w:r>
          <w:sdt>
            <w:sdtPr>
              <w:rPr>
                <w:lang w:val="en-GB"/>
              </w:rPr>
              <w:alias w:val="DocNrTag"/>
              <w:tag w:val="DocNrTag"/>
              <w:id w:val="1869489827"/>
              <w:lock w:val="sdtContentLocked"/>
            </w:sdtPr>
            <w:sdtEndPr/>
            <w:sdtContent>
              <w:r w:rsidR="009A087E" w:rsidRPr="00464B50">
                <w:rPr>
                  <w:lang w:val="en-GB"/>
                </w:rPr>
                <w:t>Doc. Nr.</w:t>
              </w:r>
            </w:sdtContent>
          </w:sdt>
        </w:p>
      </w:tc>
      <w:tc>
        <w:tcPr>
          <w:tcW w:w="7938" w:type="dxa"/>
          <w:hideMark/>
        </w:tcPr>
        <w:p w14:paraId="441B3797" w14:textId="40E1C769" w:rsidR="009A087E" w:rsidRPr="00464B50" w:rsidRDefault="00DB30DD" w:rsidP="00D96844">
          <w:pPr>
            <w:pStyle w:val="Legende"/>
            <w:rPr>
              <w:lang w:val="en-GB"/>
            </w:rPr>
          </w:pPr>
          <w:sdt>
            <w:sdtPr>
              <w:rPr>
                <w:lang w:val="en-GB"/>
              </w:rPr>
              <w:alias w:val="Customer"/>
              <w:tag w:val="Customer"/>
              <w:id w:val="23273675"/>
              <w:lock w:val="sdtContentLocked"/>
            </w:sdtPr>
            <w:sdtEndPr/>
            <w:sdtContent>
              <w:r w:rsidR="009A087E">
                <w:rPr>
                  <w:lang w:val="en-GB"/>
                </w:rPr>
                <w:t>NexOwn Holding AG</w:t>
              </w:r>
            </w:sdtContent>
          </w:sdt>
          <w:r w:rsidR="009A087E" w:rsidRPr="00464B50">
            <w:rPr>
              <w:lang w:val="en-GB"/>
            </w:rPr>
            <w:br/>
          </w:r>
          <w:sdt>
            <w:sdtPr>
              <w:rPr>
                <w:lang w:val="en-GB"/>
              </w:rPr>
              <w:alias w:val="Author"/>
              <w:tag w:val="Author"/>
              <w:id w:val="23273676"/>
              <w:lock w:val="sdtContentLocked"/>
            </w:sdtPr>
            <w:sdtEndPr/>
            <w:sdtContent>
              <w:r w:rsidR="009A087E">
                <w:rPr>
                  <w:lang w:val="en-GB"/>
                </w:rPr>
                <w:t>Selim Akyol</w:t>
              </w:r>
            </w:sdtContent>
          </w:sdt>
          <w:r w:rsidR="009A087E" w:rsidRPr="00464B50">
            <w:rPr>
              <w:lang w:val="en-GB"/>
            </w:rPr>
            <w:br/>
          </w:r>
          <w:sdt>
            <w:sdtPr>
              <w:rPr>
                <w:lang w:val="en-GB"/>
              </w:rPr>
              <w:alias w:val="Document"/>
              <w:tag w:val="Document"/>
              <w:id w:val="23273680"/>
              <w:lock w:val="sdtContentLocked"/>
            </w:sdtPr>
            <w:sdtEndPr/>
            <w:sdtContent>
              <w:r w:rsidR="009A087E">
                <w:rPr>
                  <w:lang w:val="en-GB"/>
                </w:rPr>
                <w:t>nxo_v2.3_msa_X0.9.docx</w:t>
              </w:r>
            </w:sdtContent>
          </w:sdt>
          <w:r w:rsidR="009A087E" w:rsidRPr="00464B50">
            <w:rPr>
              <w:lang w:val="en-GB"/>
            </w:rPr>
            <w:br/>
          </w:r>
          <w:sdt>
            <w:sdtPr>
              <w:rPr>
                <w:lang w:val="en-GB"/>
              </w:rPr>
              <w:alias w:val="DocNumber"/>
              <w:tag w:val="DocNumber"/>
              <w:id w:val="23273682"/>
              <w:lock w:val="sdtContentLocked"/>
            </w:sdtPr>
            <w:sdtEndPr/>
            <w:sdtContent>
              <w:r w:rsidR="009A087E">
                <w:rPr>
                  <w:lang w:val="en-GB"/>
                </w:rPr>
                <w:t>xxxx-100</w:t>
              </w:r>
            </w:sdtContent>
          </w:sdt>
        </w:p>
      </w:tc>
    </w:tr>
  </w:tbl>
  <w:p w14:paraId="441B3799" w14:textId="77777777" w:rsidR="009A087E" w:rsidRPr="00464B50" w:rsidRDefault="009A087E" w:rsidP="00D96844">
    <w:pP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06CC3AFC"/>
    <w:lvl w:ilvl="0">
      <w:start w:val="1"/>
      <w:numFmt w:val="bullet"/>
      <w:pStyle w:val="ListBullet3"/>
      <w:lvlText w:val=""/>
      <w:lvlJc w:val="left"/>
      <w:pPr>
        <w:tabs>
          <w:tab w:val="num" w:pos="926"/>
        </w:tabs>
        <w:ind w:left="926" w:hanging="360"/>
      </w:pPr>
      <w:rPr>
        <w:rFonts w:ascii="Symbol" w:hAnsi="Symbol" w:hint="default"/>
      </w:rPr>
    </w:lvl>
  </w:abstractNum>
  <w:abstractNum w:abstractNumId="1">
    <w:nsid w:val="FFFFFF83"/>
    <w:multiLevelType w:val="singleLevel"/>
    <w:tmpl w:val="440E6314"/>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FFFFFF89"/>
    <w:multiLevelType w:val="singleLevel"/>
    <w:tmpl w:val="2D88293A"/>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1DD1E93"/>
    <w:multiLevelType w:val="hybridMultilevel"/>
    <w:tmpl w:val="A0FC692E"/>
    <w:lvl w:ilvl="0" w:tplc="1E061A52">
      <w:start w:val="1"/>
      <w:numFmt w:val="bullet"/>
      <w:pStyle w:val="Aufzhlungszeichen1"/>
      <w:lvlText w:val="–"/>
      <w:lvlJc w:val="left"/>
      <w:pPr>
        <w:tabs>
          <w:tab w:val="num" w:pos="360"/>
        </w:tabs>
        <w:ind w:left="360" w:hanging="360"/>
      </w:pPr>
      <w:rPr>
        <w:rFonts w:ascii="Stone Serif ITC TT" w:hAnsi="Stone Serif ITC TT"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6B15311"/>
    <w:multiLevelType w:val="hybridMultilevel"/>
    <w:tmpl w:val="EA4CED6A"/>
    <w:lvl w:ilvl="0" w:tplc="E7FC32FA">
      <w:numFmt w:val="bullet"/>
      <w:lvlText w:val=""/>
      <w:lvlJc w:val="left"/>
      <w:pPr>
        <w:tabs>
          <w:tab w:val="num" w:pos="0"/>
        </w:tabs>
        <w:ind w:left="2880" w:hanging="288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5">
    <w:nsid w:val="06BC1C26"/>
    <w:multiLevelType w:val="hybridMultilevel"/>
    <w:tmpl w:val="D590AF78"/>
    <w:lvl w:ilvl="0" w:tplc="051092B0">
      <w:start w:val="1"/>
      <w:numFmt w:val="decimal"/>
      <w:lvlText w:val="%1."/>
      <w:lvlJc w:val="left"/>
      <w:pPr>
        <w:ind w:left="810" w:hanging="360"/>
      </w:pPr>
      <w:rPr>
        <w:rFonts w:hint="default"/>
      </w:rPr>
    </w:lvl>
    <w:lvl w:ilvl="1" w:tplc="08070019" w:tentative="1">
      <w:start w:val="1"/>
      <w:numFmt w:val="lowerLetter"/>
      <w:lvlText w:val="%2."/>
      <w:lvlJc w:val="left"/>
      <w:pPr>
        <w:ind w:left="1530" w:hanging="360"/>
      </w:pPr>
    </w:lvl>
    <w:lvl w:ilvl="2" w:tplc="0807001B" w:tentative="1">
      <w:start w:val="1"/>
      <w:numFmt w:val="lowerRoman"/>
      <w:lvlText w:val="%3."/>
      <w:lvlJc w:val="right"/>
      <w:pPr>
        <w:ind w:left="2250" w:hanging="180"/>
      </w:pPr>
    </w:lvl>
    <w:lvl w:ilvl="3" w:tplc="0807000F" w:tentative="1">
      <w:start w:val="1"/>
      <w:numFmt w:val="decimal"/>
      <w:lvlText w:val="%4."/>
      <w:lvlJc w:val="left"/>
      <w:pPr>
        <w:ind w:left="2970" w:hanging="360"/>
      </w:pPr>
    </w:lvl>
    <w:lvl w:ilvl="4" w:tplc="08070019" w:tentative="1">
      <w:start w:val="1"/>
      <w:numFmt w:val="lowerLetter"/>
      <w:lvlText w:val="%5."/>
      <w:lvlJc w:val="left"/>
      <w:pPr>
        <w:ind w:left="3690" w:hanging="360"/>
      </w:pPr>
    </w:lvl>
    <w:lvl w:ilvl="5" w:tplc="0807001B" w:tentative="1">
      <w:start w:val="1"/>
      <w:numFmt w:val="lowerRoman"/>
      <w:lvlText w:val="%6."/>
      <w:lvlJc w:val="right"/>
      <w:pPr>
        <w:ind w:left="4410" w:hanging="180"/>
      </w:pPr>
    </w:lvl>
    <w:lvl w:ilvl="6" w:tplc="0807000F" w:tentative="1">
      <w:start w:val="1"/>
      <w:numFmt w:val="decimal"/>
      <w:lvlText w:val="%7."/>
      <w:lvlJc w:val="left"/>
      <w:pPr>
        <w:ind w:left="5130" w:hanging="360"/>
      </w:pPr>
    </w:lvl>
    <w:lvl w:ilvl="7" w:tplc="08070019" w:tentative="1">
      <w:start w:val="1"/>
      <w:numFmt w:val="lowerLetter"/>
      <w:lvlText w:val="%8."/>
      <w:lvlJc w:val="left"/>
      <w:pPr>
        <w:ind w:left="5850" w:hanging="360"/>
      </w:pPr>
    </w:lvl>
    <w:lvl w:ilvl="8" w:tplc="0807001B" w:tentative="1">
      <w:start w:val="1"/>
      <w:numFmt w:val="lowerRoman"/>
      <w:lvlText w:val="%9."/>
      <w:lvlJc w:val="right"/>
      <w:pPr>
        <w:ind w:left="6570" w:hanging="180"/>
      </w:pPr>
    </w:lvl>
  </w:abstractNum>
  <w:abstractNum w:abstractNumId="6">
    <w:nsid w:val="0BFC7DE0"/>
    <w:multiLevelType w:val="hybridMultilevel"/>
    <w:tmpl w:val="264A6066"/>
    <w:lvl w:ilvl="0" w:tplc="16587438">
      <w:start w:val="1"/>
      <w:numFmt w:val="bullet"/>
      <w:pStyle w:val="ProtAufzhlungszeichen1"/>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0DF46E3C"/>
    <w:multiLevelType w:val="hybridMultilevel"/>
    <w:tmpl w:val="4DA41166"/>
    <w:lvl w:ilvl="0" w:tplc="0A32A5E8">
      <w:start w:val="1"/>
      <w:numFmt w:val="bullet"/>
      <w:pStyle w:val="AufzhlungszeichenCK"/>
      <w:lvlText w:val=""/>
      <w:lvlJc w:val="left"/>
      <w:pPr>
        <w:ind w:left="36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1311188E"/>
    <w:multiLevelType w:val="hybridMultilevel"/>
    <w:tmpl w:val="325C77A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1A666DEA"/>
    <w:multiLevelType w:val="multilevel"/>
    <w:tmpl w:val="9B741E8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Formatvorlage2"/>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21F46DB"/>
    <w:multiLevelType w:val="hybridMultilevel"/>
    <w:tmpl w:val="0DFC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2415A2"/>
    <w:multiLevelType w:val="hybridMultilevel"/>
    <w:tmpl w:val="1C265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B95865"/>
    <w:multiLevelType w:val="hybridMultilevel"/>
    <w:tmpl w:val="D0C8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11E11"/>
    <w:multiLevelType w:val="hybridMultilevel"/>
    <w:tmpl w:val="E344629A"/>
    <w:lvl w:ilvl="0" w:tplc="162630DC">
      <w:start w:val="1"/>
      <w:numFmt w:val="decimal"/>
      <w:lvlText w:val="%1."/>
      <w:lvlJc w:val="left"/>
      <w:pPr>
        <w:ind w:left="810" w:hanging="360"/>
      </w:pPr>
      <w:rPr>
        <w:rFonts w:hint="default"/>
      </w:rPr>
    </w:lvl>
    <w:lvl w:ilvl="1" w:tplc="08070019" w:tentative="1">
      <w:start w:val="1"/>
      <w:numFmt w:val="lowerLetter"/>
      <w:lvlText w:val="%2."/>
      <w:lvlJc w:val="left"/>
      <w:pPr>
        <w:ind w:left="1530" w:hanging="360"/>
      </w:pPr>
    </w:lvl>
    <w:lvl w:ilvl="2" w:tplc="0807001B" w:tentative="1">
      <w:start w:val="1"/>
      <w:numFmt w:val="lowerRoman"/>
      <w:lvlText w:val="%3."/>
      <w:lvlJc w:val="right"/>
      <w:pPr>
        <w:ind w:left="2250" w:hanging="180"/>
      </w:pPr>
    </w:lvl>
    <w:lvl w:ilvl="3" w:tplc="0807000F" w:tentative="1">
      <w:start w:val="1"/>
      <w:numFmt w:val="decimal"/>
      <w:lvlText w:val="%4."/>
      <w:lvlJc w:val="left"/>
      <w:pPr>
        <w:ind w:left="2970" w:hanging="360"/>
      </w:pPr>
    </w:lvl>
    <w:lvl w:ilvl="4" w:tplc="08070019" w:tentative="1">
      <w:start w:val="1"/>
      <w:numFmt w:val="lowerLetter"/>
      <w:lvlText w:val="%5."/>
      <w:lvlJc w:val="left"/>
      <w:pPr>
        <w:ind w:left="3690" w:hanging="360"/>
      </w:pPr>
    </w:lvl>
    <w:lvl w:ilvl="5" w:tplc="0807001B" w:tentative="1">
      <w:start w:val="1"/>
      <w:numFmt w:val="lowerRoman"/>
      <w:lvlText w:val="%6."/>
      <w:lvlJc w:val="right"/>
      <w:pPr>
        <w:ind w:left="4410" w:hanging="180"/>
      </w:pPr>
    </w:lvl>
    <w:lvl w:ilvl="6" w:tplc="0807000F" w:tentative="1">
      <w:start w:val="1"/>
      <w:numFmt w:val="decimal"/>
      <w:lvlText w:val="%7."/>
      <w:lvlJc w:val="left"/>
      <w:pPr>
        <w:ind w:left="5130" w:hanging="360"/>
      </w:pPr>
    </w:lvl>
    <w:lvl w:ilvl="7" w:tplc="08070019" w:tentative="1">
      <w:start w:val="1"/>
      <w:numFmt w:val="lowerLetter"/>
      <w:lvlText w:val="%8."/>
      <w:lvlJc w:val="left"/>
      <w:pPr>
        <w:ind w:left="5850" w:hanging="360"/>
      </w:pPr>
    </w:lvl>
    <w:lvl w:ilvl="8" w:tplc="0807001B" w:tentative="1">
      <w:start w:val="1"/>
      <w:numFmt w:val="lowerRoman"/>
      <w:lvlText w:val="%9."/>
      <w:lvlJc w:val="right"/>
      <w:pPr>
        <w:ind w:left="6570" w:hanging="180"/>
      </w:pPr>
    </w:lvl>
  </w:abstractNum>
  <w:abstractNum w:abstractNumId="14">
    <w:nsid w:val="3BF26A2A"/>
    <w:multiLevelType w:val="hybridMultilevel"/>
    <w:tmpl w:val="1A3272C8"/>
    <w:lvl w:ilvl="0" w:tplc="1F2E9D00">
      <w:start w:val="1"/>
      <w:numFmt w:val="bullet"/>
      <w:pStyle w:val="AufszhlungszeichnungCK"/>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3D76100F"/>
    <w:multiLevelType w:val="hybridMultilevel"/>
    <w:tmpl w:val="6B703726"/>
    <w:lvl w:ilvl="0" w:tplc="91469DD4">
      <w:start w:val="1"/>
      <w:numFmt w:val="bullet"/>
      <w:pStyle w:val="Aufzhlungszeichen3"/>
      <w:lvlText w:val="–"/>
      <w:lvlJc w:val="left"/>
      <w:pPr>
        <w:tabs>
          <w:tab w:val="num" w:pos="1074"/>
        </w:tabs>
        <w:ind w:left="1074" w:hanging="360"/>
      </w:pPr>
      <w:rPr>
        <w:rFonts w:ascii="Stone Serif ITC TT" w:hAnsi="Stone Serif ITC TT" w:hint="default"/>
      </w:rPr>
    </w:lvl>
    <w:lvl w:ilvl="1" w:tplc="04070003" w:tentative="1">
      <w:start w:val="1"/>
      <w:numFmt w:val="bullet"/>
      <w:lvlText w:val="o"/>
      <w:lvlJc w:val="left"/>
      <w:pPr>
        <w:tabs>
          <w:tab w:val="num" w:pos="2154"/>
        </w:tabs>
        <w:ind w:left="2154" w:hanging="360"/>
      </w:pPr>
      <w:rPr>
        <w:rFonts w:ascii="Courier New" w:hAnsi="Courier New" w:hint="default"/>
      </w:rPr>
    </w:lvl>
    <w:lvl w:ilvl="2" w:tplc="04070005" w:tentative="1">
      <w:start w:val="1"/>
      <w:numFmt w:val="bullet"/>
      <w:lvlText w:val=""/>
      <w:lvlJc w:val="left"/>
      <w:pPr>
        <w:tabs>
          <w:tab w:val="num" w:pos="2874"/>
        </w:tabs>
        <w:ind w:left="2874" w:hanging="360"/>
      </w:pPr>
      <w:rPr>
        <w:rFonts w:ascii="Wingdings" w:hAnsi="Wingdings" w:hint="default"/>
      </w:rPr>
    </w:lvl>
    <w:lvl w:ilvl="3" w:tplc="04070001" w:tentative="1">
      <w:start w:val="1"/>
      <w:numFmt w:val="bullet"/>
      <w:lvlText w:val=""/>
      <w:lvlJc w:val="left"/>
      <w:pPr>
        <w:tabs>
          <w:tab w:val="num" w:pos="3594"/>
        </w:tabs>
        <w:ind w:left="3594" w:hanging="360"/>
      </w:pPr>
      <w:rPr>
        <w:rFonts w:ascii="Symbol" w:hAnsi="Symbol" w:hint="default"/>
      </w:rPr>
    </w:lvl>
    <w:lvl w:ilvl="4" w:tplc="04070003" w:tentative="1">
      <w:start w:val="1"/>
      <w:numFmt w:val="bullet"/>
      <w:lvlText w:val="o"/>
      <w:lvlJc w:val="left"/>
      <w:pPr>
        <w:tabs>
          <w:tab w:val="num" w:pos="4314"/>
        </w:tabs>
        <w:ind w:left="4314" w:hanging="360"/>
      </w:pPr>
      <w:rPr>
        <w:rFonts w:ascii="Courier New" w:hAnsi="Courier New" w:hint="default"/>
      </w:rPr>
    </w:lvl>
    <w:lvl w:ilvl="5" w:tplc="04070005" w:tentative="1">
      <w:start w:val="1"/>
      <w:numFmt w:val="bullet"/>
      <w:lvlText w:val=""/>
      <w:lvlJc w:val="left"/>
      <w:pPr>
        <w:tabs>
          <w:tab w:val="num" w:pos="5034"/>
        </w:tabs>
        <w:ind w:left="5034" w:hanging="360"/>
      </w:pPr>
      <w:rPr>
        <w:rFonts w:ascii="Wingdings" w:hAnsi="Wingdings" w:hint="default"/>
      </w:rPr>
    </w:lvl>
    <w:lvl w:ilvl="6" w:tplc="04070001" w:tentative="1">
      <w:start w:val="1"/>
      <w:numFmt w:val="bullet"/>
      <w:lvlText w:val=""/>
      <w:lvlJc w:val="left"/>
      <w:pPr>
        <w:tabs>
          <w:tab w:val="num" w:pos="5754"/>
        </w:tabs>
        <w:ind w:left="5754" w:hanging="360"/>
      </w:pPr>
      <w:rPr>
        <w:rFonts w:ascii="Symbol" w:hAnsi="Symbol" w:hint="default"/>
      </w:rPr>
    </w:lvl>
    <w:lvl w:ilvl="7" w:tplc="04070003" w:tentative="1">
      <w:start w:val="1"/>
      <w:numFmt w:val="bullet"/>
      <w:lvlText w:val="o"/>
      <w:lvlJc w:val="left"/>
      <w:pPr>
        <w:tabs>
          <w:tab w:val="num" w:pos="6474"/>
        </w:tabs>
        <w:ind w:left="6474" w:hanging="360"/>
      </w:pPr>
      <w:rPr>
        <w:rFonts w:ascii="Courier New" w:hAnsi="Courier New" w:hint="default"/>
      </w:rPr>
    </w:lvl>
    <w:lvl w:ilvl="8" w:tplc="04070005" w:tentative="1">
      <w:start w:val="1"/>
      <w:numFmt w:val="bullet"/>
      <w:lvlText w:val=""/>
      <w:lvlJc w:val="left"/>
      <w:pPr>
        <w:tabs>
          <w:tab w:val="num" w:pos="7194"/>
        </w:tabs>
        <w:ind w:left="7194" w:hanging="360"/>
      </w:pPr>
      <w:rPr>
        <w:rFonts w:ascii="Wingdings" w:hAnsi="Wingdings" w:hint="default"/>
      </w:rPr>
    </w:lvl>
  </w:abstractNum>
  <w:abstractNum w:abstractNumId="16">
    <w:nsid w:val="3ECB2DC8"/>
    <w:multiLevelType w:val="hybridMultilevel"/>
    <w:tmpl w:val="0BA29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14250A"/>
    <w:multiLevelType w:val="hybridMultilevel"/>
    <w:tmpl w:val="DB6C3FF6"/>
    <w:lvl w:ilvl="0" w:tplc="84F05CE2">
      <w:start w:val="1"/>
      <w:numFmt w:val="bullet"/>
      <w:pStyle w:val="Aufzhlungszeichen2"/>
      <w:lvlText w:val="–"/>
      <w:lvlJc w:val="left"/>
      <w:pPr>
        <w:tabs>
          <w:tab w:val="num" w:pos="717"/>
        </w:tabs>
        <w:ind w:left="717" w:hanging="360"/>
      </w:pPr>
      <w:rPr>
        <w:rFonts w:ascii="Stone Serif ITC TT" w:hAnsi="Stone Serif ITC TT"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18">
    <w:nsid w:val="496D1CF0"/>
    <w:multiLevelType w:val="multilevel"/>
    <w:tmpl w:val="AAC0340A"/>
    <w:lvl w:ilvl="0">
      <w:start w:val="1"/>
      <w:numFmt w:val="decimal"/>
      <w:isLgl/>
      <w:suff w:val="space"/>
      <w:lvlText w:val="%1."/>
      <w:lvlJc w:val="left"/>
      <w:pPr>
        <w:ind w:left="567" w:hanging="567"/>
      </w:pPr>
      <w:rPr>
        <w:rFonts w:hint="default"/>
      </w:rPr>
    </w:lvl>
    <w:lvl w:ilvl="1">
      <w:start w:val="1"/>
      <w:numFmt w:val="decimal"/>
      <w:isLgl/>
      <w:suff w:val="space"/>
      <w:lvlText w:val="%1.%2"/>
      <w:lvlJc w:val="left"/>
      <w:pPr>
        <w:ind w:left="680" w:hanging="680"/>
      </w:pPr>
      <w:rPr>
        <w:rFonts w:hint="default"/>
      </w:rPr>
    </w:lvl>
    <w:lvl w:ilvl="2">
      <w:start w:val="1"/>
      <w:numFmt w:val="decimal"/>
      <w:isLgl/>
      <w:suff w:val="space"/>
      <w:lvlText w:val="%1.%2.%3"/>
      <w:lvlJc w:val="left"/>
      <w:pPr>
        <w:ind w:left="794" w:hanging="794"/>
      </w:pPr>
      <w:rPr>
        <w:rFonts w:hint="default"/>
      </w:rPr>
    </w:lvl>
    <w:lvl w:ilvl="3">
      <w:start w:val="1"/>
      <w:numFmt w:val="decimal"/>
      <w:lvlText w:val="%1.%2.%3.%4"/>
      <w:lvlJc w:val="left"/>
      <w:pPr>
        <w:tabs>
          <w:tab w:val="num" w:pos="1440"/>
        </w:tabs>
        <w:ind w:left="907" w:hanging="907"/>
      </w:pPr>
      <w:rPr>
        <w:rFonts w:cs="Times New Roman"/>
        <w:b w:val="0"/>
        <w:bCs w:val="0"/>
        <w:i w:val="0"/>
        <w:iCs w:val="0"/>
        <w:caps w:val="0"/>
        <w:smallCaps w:val="0"/>
        <w:strike w:val="0"/>
        <w:dstrike w:val="0"/>
        <w:noProof w:val="0"/>
        <w:vanish w:val="0"/>
        <w:color w:val="00000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800"/>
        </w:tabs>
        <w:ind w:left="1021" w:hanging="1021"/>
      </w:pPr>
      <w:rPr>
        <w:rFonts w:hint="default"/>
      </w:rPr>
    </w:lvl>
    <w:lvl w:ilvl="5">
      <w:start w:val="1"/>
      <w:numFmt w:val="decimal"/>
      <w:lvlText w:val="%1.%2.%3.%4.%5.%6"/>
      <w:lvlJc w:val="left"/>
      <w:pPr>
        <w:tabs>
          <w:tab w:val="num" w:pos="2160"/>
        </w:tabs>
        <w:ind w:left="1134" w:hanging="1134"/>
      </w:pPr>
      <w:rPr>
        <w:rFonts w:hint="default"/>
      </w:rPr>
    </w:lvl>
    <w:lvl w:ilvl="6">
      <w:start w:val="1"/>
      <w:numFmt w:val="decimal"/>
      <w:lvlText w:val="%1.%2.%3.%4.%5.%6.%7"/>
      <w:lvlJc w:val="left"/>
      <w:pPr>
        <w:tabs>
          <w:tab w:val="num" w:pos="2520"/>
        </w:tabs>
        <w:ind w:left="1247" w:hanging="1247"/>
      </w:pPr>
      <w:rPr>
        <w:rFonts w:hint="default"/>
      </w:rPr>
    </w:lvl>
    <w:lvl w:ilvl="7">
      <w:start w:val="1"/>
      <w:numFmt w:val="decimal"/>
      <w:lvlText w:val="%1.%2.%3.%4.%5.%6.%7.%8"/>
      <w:lvlJc w:val="left"/>
      <w:pPr>
        <w:tabs>
          <w:tab w:val="num" w:pos="2880"/>
        </w:tabs>
        <w:ind w:left="1361" w:hanging="1361"/>
      </w:pPr>
      <w:rPr>
        <w:rFonts w:hint="default"/>
      </w:rPr>
    </w:lvl>
    <w:lvl w:ilvl="8">
      <w:start w:val="1"/>
      <w:numFmt w:val="decimal"/>
      <w:lvlText w:val="%1.%2.%3.%4.%5.%6.%7.%8.%9"/>
      <w:lvlJc w:val="left"/>
      <w:pPr>
        <w:tabs>
          <w:tab w:val="num" w:pos="3240"/>
        </w:tabs>
        <w:ind w:left="1474" w:hanging="1474"/>
      </w:pPr>
      <w:rPr>
        <w:rFonts w:hint="default"/>
      </w:rPr>
    </w:lvl>
  </w:abstractNum>
  <w:abstractNum w:abstractNumId="19">
    <w:nsid w:val="540C1871"/>
    <w:multiLevelType w:val="hybridMultilevel"/>
    <w:tmpl w:val="C5F606C2"/>
    <w:lvl w:ilvl="0" w:tplc="C5444948">
      <w:start w:val="1"/>
      <w:numFmt w:val="bullet"/>
      <w:pStyle w:val="Aufzhlungszeichen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5D0C5800"/>
    <w:multiLevelType w:val="hybridMultilevel"/>
    <w:tmpl w:val="7A048C00"/>
    <w:lvl w:ilvl="0" w:tplc="E7FC32FA">
      <w:numFmt w:val="bullet"/>
      <w:lvlText w:val=""/>
      <w:lvlJc w:val="left"/>
      <w:pPr>
        <w:tabs>
          <w:tab w:val="num" w:pos="0"/>
        </w:tabs>
        <w:ind w:left="2880" w:hanging="288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1">
    <w:nsid w:val="5FAE524B"/>
    <w:multiLevelType w:val="hybridMultilevel"/>
    <w:tmpl w:val="6DAA7D9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619F55C6"/>
    <w:multiLevelType w:val="singleLevel"/>
    <w:tmpl w:val="5C14D508"/>
    <w:lvl w:ilvl="0">
      <w:start w:val="1"/>
      <w:numFmt w:val="bullet"/>
      <w:pStyle w:val="Bemerkung"/>
      <w:lvlText w:val=""/>
      <w:lvlJc w:val="left"/>
      <w:pPr>
        <w:tabs>
          <w:tab w:val="num" w:pos="360"/>
        </w:tabs>
        <w:ind w:left="360" w:hanging="360"/>
      </w:pPr>
      <w:rPr>
        <w:rFonts w:ascii="Wingdings" w:hAnsi="Wingdings" w:hint="default"/>
      </w:rPr>
    </w:lvl>
  </w:abstractNum>
  <w:abstractNum w:abstractNumId="23">
    <w:nsid w:val="61FC45BA"/>
    <w:multiLevelType w:val="hybridMultilevel"/>
    <w:tmpl w:val="69B00934"/>
    <w:lvl w:ilvl="0" w:tplc="855E06C0">
      <w:start w:val="1"/>
      <w:numFmt w:val="decimal"/>
      <w:pStyle w:val="AufzhlungszeichenNr"/>
      <w:lvlText w:val="%1."/>
      <w:lvlJc w:val="left"/>
      <w:pPr>
        <w:tabs>
          <w:tab w:val="num" w:pos="360"/>
        </w:tabs>
        <w:ind w:left="360" w:hanging="360"/>
      </w:p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69BD3602"/>
    <w:multiLevelType w:val="hybridMultilevel"/>
    <w:tmpl w:val="B32072A2"/>
    <w:lvl w:ilvl="0" w:tplc="7E26F02E">
      <w:start w:val="1"/>
      <w:numFmt w:val="bullet"/>
      <w:pStyle w:val="ProtAufzhlungszeichen2"/>
      <w:lvlText w:val=""/>
      <w:lvlJc w:val="left"/>
      <w:pPr>
        <w:tabs>
          <w:tab w:val="num" w:pos="717"/>
        </w:tabs>
        <w:ind w:left="717" w:hanging="360"/>
      </w:pPr>
      <w:rPr>
        <w:rFonts w:ascii="Symbol" w:hAnsi="Symbol"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25">
    <w:nsid w:val="6BEC1B74"/>
    <w:multiLevelType w:val="hybridMultilevel"/>
    <w:tmpl w:val="95683F6E"/>
    <w:lvl w:ilvl="0" w:tplc="6F1ADC5E">
      <w:start w:val="1"/>
      <w:numFmt w:val="decimal"/>
      <w:lvlText w:val="%1."/>
      <w:lvlJc w:val="left"/>
      <w:pPr>
        <w:ind w:left="690" w:hanging="360"/>
      </w:pPr>
      <w:rPr>
        <w:rFonts w:hint="default"/>
      </w:rPr>
    </w:lvl>
    <w:lvl w:ilvl="1" w:tplc="08070019" w:tentative="1">
      <w:start w:val="1"/>
      <w:numFmt w:val="lowerLetter"/>
      <w:lvlText w:val="%2."/>
      <w:lvlJc w:val="left"/>
      <w:pPr>
        <w:ind w:left="1410" w:hanging="360"/>
      </w:pPr>
    </w:lvl>
    <w:lvl w:ilvl="2" w:tplc="0807001B" w:tentative="1">
      <w:start w:val="1"/>
      <w:numFmt w:val="lowerRoman"/>
      <w:lvlText w:val="%3."/>
      <w:lvlJc w:val="right"/>
      <w:pPr>
        <w:ind w:left="2130" w:hanging="180"/>
      </w:pPr>
    </w:lvl>
    <w:lvl w:ilvl="3" w:tplc="0807000F" w:tentative="1">
      <w:start w:val="1"/>
      <w:numFmt w:val="decimal"/>
      <w:lvlText w:val="%4."/>
      <w:lvlJc w:val="left"/>
      <w:pPr>
        <w:ind w:left="2850" w:hanging="360"/>
      </w:pPr>
    </w:lvl>
    <w:lvl w:ilvl="4" w:tplc="08070019" w:tentative="1">
      <w:start w:val="1"/>
      <w:numFmt w:val="lowerLetter"/>
      <w:lvlText w:val="%5."/>
      <w:lvlJc w:val="left"/>
      <w:pPr>
        <w:ind w:left="3570" w:hanging="360"/>
      </w:pPr>
    </w:lvl>
    <w:lvl w:ilvl="5" w:tplc="0807001B" w:tentative="1">
      <w:start w:val="1"/>
      <w:numFmt w:val="lowerRoman"/>
      <w:lvlText w:val="%6."/>
      <w:lvlJc w:val="right"/>
      <w:pPr>
        <w:ind w:left="4290" w:hanging="180"/>
      </w:pPr>
    </w:lvl>
    <w:lvl w:ilvl="6" w:tplc="0807000F" w:tentative="1">
      <w:start w:val="1"/>
      <w:numFmt w:val="decimal"/>
      <w:lvlText w:val="%7."/>
      <w:lvlJc w:val="left"/>
      <w:pPr>
        <w:ind w:left="5010" w:hanging="360"/>
      </w:pPr>
    </w:lvl>
    <w:lvl w:ilvl="7" w:tplc="08070019" w:tentative="1">
      <w:start w:val="1"/>
      <w:numFmt w:val="lowerLetter"/>
      <w:lvlText w:val="%8."/>
      <w:lvlJc w:val="left"/>
      <w:pPr>
        <w:ind w:left="5730" w:hanging="360"/>
      </w:pPr>
    </w:lvl>
    <w:lvl w:ilvl="8" w:tplc="0807001B" w:tentative="1">
      <w:start w:val="1"/>
      <w:numFmt w:val="lowerRoman"/>
      <w:lvlText w:val="%9."/>
      <w:lvlJc w:val="right"/>
      <w:pPr>
        <w:ind w:left="6450" w:hanging="180"/>
      </w:pPr>
    </w:lvl>
  </w:abstractNum>
  <w:abstractNum w:abstractNumId="26">
    <w:nsid w:val="7B6B01FF"/>
    <w:multiLevelType w:val="hybridMultilevel"/>
    <w:tmpl w:val="917C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EB39E2"/>
    <w:multiLevelType w:val="multilevel"/>
    <w:tmpl w:val="A7503634"/>
    <w:lvl w:ilvl="0">
      <w:start w:val="1"/>
      <w:numFmt w:val="decimal"/>
      <w:pStyle w:val="Heading1"/>
      <w:isLgl/>
      <w:suff w:val="space"/>
      <w:lvlText w:val="%1."/>
      <w:lvlJc w:val="left"/>
      <w:pPr>
        <w:ind w:left="567" w:hanging="567"/>
      </w:pPr>
      <w:rPr>
        <w:rFonts w:hint="default"/>
      </w:rPr>
    </w:lvl>
    <w:lvl w:ilvl="1">
      <w:start w:val="1"/>
      <w:numFmt w:val="decimal"/>
      <w:pStyle w:val="Heading2"/>
      <w:isLgl/>
      <w:suff w:val="space"/>
      <w:lvlText w:val="%1.%2"/>
      <w:lvlJc w:val="left"/>
      <w:pPr>
        <w:ind w:left="680" w:hanging="680"/>
      </w:pPr>
      <w:rPr>
        <w:rFonts w:hint="default"/>
      </w:rPr>
    </w:lvl>
    <w:lvl w:ilvl="2">
      <w:start w:val="1"/>
      <w:numFmt w:val="decimal"/>
      <w:pStyle w:val="Heading3"/>
      <w:isLgl/>
      <w:suff w:val="space"/>
      <w:lvlText w:val="%1.%2.%3"/>
      <w:lvlJc w:val="left"/>
      <w:pPr>
        <w:ind w:left="794" w:hanging="794"/>
      </w:pPr>
      <w:rPr>
        <w:rFonts w:hint="default"/>
      </w:rPr>
    </w:lvl>
    <w:lvl w:ilvl="3">
      <w:start w:val="1"/>
      <w:numFmt w:val="decimal"/>
      <w:lvlText w:val="%1.%2.%3.%4"/>
      <w:lvlJc w:val="left"/>
      <w:pPr>
        <w:tabs>
          <w:tab w:val="num" w:pos="1440"/>
        </w:tabs>
        <w:ind w:left="907" w:hanging="907"/>
      </w:pPr>
      <w:rPr>
        <w:rFonts w:hint="default"/>
      </w:rPr>
    </w:lvl>
    <w:lvl w:ilvl="4">
      <w:start w:val="1"/>
      <w:numFmt w:val="decimal"/>
      <w:lvlText w:val="%1.%2.%3.%4.%5"/>
      <w:lvlJc w:val="left"/>
      <w:pPr>
        <w:tabs>
          <w:tab w:val="num" w:pos="1800"/>
        </w:tabs>
        <w:ind w:left="1021" w:hanging="1021"/>
      </w:pPr>
      <w:rPr>
        <w:rFonts w:hint="default"/>
      </w:rPr>
    </w:lvl>
    <w:lvl w:ilvl="5">
      <w:start w:val="1"/>
      <w:numFmt w:val="decimal"/>
      <w:lvlText w:val="%1.%2.%3.%4.%5.%6"/>
      <w:lvlJc w:val="left"/>
      <w:pPr>
        <w:tabs>
          <w:tab w:val="num" w:pos="2160"/>
        </w:tabs>
        <w:ind w:left="1134" w:hanging="1134"/>
      </w:pPr>
      <w:rPr>
        <w:rFonts w:hint="default"/>
      </w:rPr>
    </w:lvl>
    <w:lvl w:ilvl="6">
      <w:start w:val="1"/>
      <w:numFmt w:val="decimal"/>
      <w:lvlText w:val="%1.%2.%3.%4.%5.%6.%7"/>
      <w:lvlJc w:val="left"/>
      <w:pPr>
        <w:tabs>
          <w:tab w:val="num" w:pos="2520"/>
        </w:tabs>
        <w:ind w:left="1247" w:hanging="1247"/>
      </w:pPr>
      <w:rPr>
        <w:rFonts w:hint="default"/>
      </w:rPr>
    </w:lvl>
    <w:lvl w:ilvl="7">
      <w:start w:val="1"/>
      <w:numFmt w:val="decimal"/>
      <w:lvlText w:val="%1.%2.%3.%4.%5.%6.%7.%8"/>
      <w:lvlJc w:val="left"/>
      <w:pPr>
        <w:tabs>
          <w:tab w:val="num" w:pos="2880"/>
        </w:tabs>
        <w:ind w:left="1361" w:hanging="1361"/>
      </w:pPr>
      <w:rPr>
        <w:rFonts w:hint="default"/>
      </w:rPr>
    </w:lvl>
    <w:lvl w:ilvl="8">
      <w:start w:val="1"/>
      <w:numFmt w:val="decimal"/>
      <w:lvlText w:val="%1.%2.%3.%4.%5.%6.%7.%8.%9"/>
      <w:lvlJc w:val="left"/>
      <w:pPr>
        <w:tabs>
          <w:tab w:val="num" w:pos="3240"/>
        </w:tabs>
        <w:ind w:left="1474" w:hanging="1474"/>
      </w:pPr>
      <w:rPr>
        <w:rFonts w:hint="default"/>
      </w:rPr>
    </w:lvl>
  </w:abstractNum>
  <w:abstractNum w:abstractNumId="28">
    <w:nsid w:val="7CE9490C"/>
    <w:multiLevelType w:val="hybridMultilevel"/>
    <w:tmpl w:val="C44291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7"/>
  </w:num>
  <w:num w:numId="5">
    <w:abstractNumId w:val="19"/>
  </w:num>
  <w:num w:numId="6">
    <w:abstractNumId w:val="3"/>
  </w:num>
  <w:num w:numId="7">
    <w:abstractNumId w:val="17"/>
  </w:num>
  <w:num w:numId="8">
    <w:abstractNumId w:val="14"/>
  </w:num>
  <w:num w:numId="9">
    <w:abstractNumId w:val="15"/>
  </w:num>
  <w:num w:numId="10">
    <w:abstractNumId w:val="23"/>
  </w:num>
  <w:num w:numId="11">
    <w:abstractNumId w:val="6"/>
  </w:num>
  <w:num w:numId="12">
    <w:abstractNumId w:val="24"/>
  </w:num>
  <w:num w:numId="13">
    <w:abstractNumId w:val="22"/>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4"/>
  </w:num>
  <w:num w:numId="17">
    <w:abstractNumId w:val="20"/>
  </w:num>
  <w:num w:numId="18">
    <w:abstractNumId w:val="9"/>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10"/>
  </w:num>
  <w:num w:numId="22">
    <w:abstractNumId w:val="11"/>
  </w:num>
  <w:num w:numId="23">
    <w:abstractNumId w:val="16"/>
  </w:num>
  <w:num w:numId="24">
    <w:abstractNumId w:val="12"/>
  </w:num>
  <w:num w:numId="25">
    <w:abstractNumId w:val="27"/>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5"/>
  </w:num>
  <w:num w:numId="30">
    <w:abstractNumId w:val="8"/>
  </w:num>
  <w:num w:numId="31">
    <w:abstractNumId w:val="25"/>
  </w:num>
  <w:num w:numId="32">
    <w:abstractNumId w:val="21"/>
  </w:num>
  <w:num w:numId="33">
    <w:abstractNumId w:val="28"/>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LockQFSet/>
  <w:defaultTabStop w:val="709"/>
  <w:hyphenationZone w:val="425"/>
  <w:drawingGridHorizontalSpacing w:val="10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AEE"/>
    <w:rsid w:val="00002276"/>
    <w:rsid w:val="00010941"/>
    <w:rsid w:val="00020492"/>
    <w:rsid w:val="00046374"/>
    <w:rsid w:val="0004665D"/>
    <w:rsid w:val="00055154"/>
    <w:rsid w:val="000612AC"/>
    <w:rsid w:val="00061BEE"/>
    <w:rsid w:val="00074792"/>
    <w:rsid w:val="000759CB"/>
    <w:rsid w:val="000809CD"/>
    <w:rsid w:val="000838D4"/>
    <w:rsid w:val="000869A1"/>
    <w:rsid w:val="0009295D"/>
    <w:rsid w:val="000B5D76"/>
    <w:rsid w:val="000D3601"/>
    <w:rsid w:val="000D46A0"/>
    <w:rsid w:val="000E0041"/>
    <w:rsid w:val="000E7A34"/>
    <w:rsid w:val="000F70A9"/>
    <w:rsid w:val="00100E93"/>
    <w:rsid w:val="001062A7"/>
    <w:rsid w:val="00116D82"/>
    <w:rsid w:val="001475C1"/>
    <w:rsid w:val="0015397A"/>
    <w:rsid w:val="00165225"/>
    <w:rsid w:val="00170E6C"/>
    <w:rsid w:val="00171826"/>
    <w:rsid w:val="00181ADB"/>
    <w:rsid w:val="00187295"/>
    <w:rsid w:val="00191D86"/>
    <w:rsid w:val="001A76CC"/>
    <w:rsid w:val="001C380A"/>
    <w:rsid w:val="001C77E8"/>
    <w:rsid w:val="001D27F9"/>
    <w:rsid w:val="001D3F20"/>
    <w:rsid w:val="001D7E11"/>
    <w:rsid w:val="001E0262"/>
    <w:rsid w:val="001E417F"/>
    <w:rsid w:val="001E49B9"/>
    <w:rsid w:val="001F5B68"/>
    <w:rsid w:val="00206443"/>
    <w:rsid w:val="0021507A"/>
    <w:rsid w:val="0022713F"/>
    <w:rsid w:val="00242AC8"/>
    <w:rsid w:val="00252467"/>
    <w:rsid w:val="0025545E"/>
    <w:rsid w:val="002645FA"/>
    <w:rsid w:val="00280E31"/>
    <w:rsid w:val="00281D03"/>
    <w:rsid w:val="00283180"/>
    <w:rsid w:val="00283DC5"/>
    <w:rsid w:val="00290C86"/>
    <w:rsid w:val="002A547D"/>
    <w:rsid w:val="002B2C44"/>
    <w:rsid w:val="002B6AE7"/>
    <w:rsid w:val="002C1168"/>
    <w:rsid w:val="002D70FE"/>
    <w:rsid w:val="002F2B17"/>
    <w:rsid w:val="00303341"/>
    <w:rsid w:val="0030533F"/>
    <w:rsid w:val="0030620A"/>
    <w:rsid w:val="003134C2"/>
    <w:rsid w:val="0033077E"/>
    <w:rsid w:val="00334959"/>
    <w:rsid w:val="0034287B"/>
    <w:rsid w:val="00346A4E"/>
    <w:rsid w:val="00361A76"/>
    <w:rsid w:val="0036210E"/>
    <w:rsid w:val="003627B1"/>
    <w:rsid w:val="00376AFA"/>
    <w:rsid w:val="00380F00"/>
    <w:rsid w:val="003A3622"/>
    <w:rsid w:val="003B0680"/>
    <w:rsid w:val="003B165E"/>
    <w:rsid w:val="003B5D80"/>
    <w:rsid w:val="003C4797"/>
    <w:rsid w:val="003C59BE"/>
    <w:rsid w:val="003E12A7"/>
    <w:rsid w:val="003E1434"/>
    <w:rsid w:val="003F4E4E"/>
    <w:rsid w:val="004008E7"/>
    <w:rsid w:val="00416A77"/>
    <w:rsid w:val="00417619"/>
    <w:rsid w:val="004179FF"/>
    <w:rsid w:val="00433029"/>
    <w:rsid w:val="0044330E"/>
    <w:rsid w:val="00445698"/>
    <w:rsid w:val="00451BF5"/>
    <w:rsid w:val="00461809"/>
    <w:rsid w:val="004801E6"/>
    <w:rsid w:val="004A4BA9"/>
    <w:rsid w:val="004A6F56"/>
    <w:rsid w:val="004B2E8A"/>
    <w:rsid w:val="004B7C63"/>
    <w:rsid w:val="004D5C86"/>
    <w:rsid w:val="00506B7B"/>
    <w:rsid w:val="00511DE4"/>
    <w:rsid w:val="00511ED2"/>
    <w:rsid w:val="00516087"/>
    <w:rsid w:val="005171AB"/>
    <w:rsid w:val="00520AAE"/>
    <w:rsid w:val="0052139A"/>
    <w:rsid w:val="0054572E"/>
    <w:rsid w:val="00553DD0"/>
    <w:rsid w:val="00553DF1"/>
    <w:rsid w:val="00557C3D"/>
    <w:rsid w:val="00560314"/>
    <w:rsid w:val="00575D30"/>
    <w:rsid w:val="00581E22"/>
    <w:rsid w:val="00582820"/>
    <w:rsid w:val="005A6860"/>
    <w:rsid w:val="005B4637"/>
    <w:rsid w:val="005C5D13"/>
    <w:rsid w:val="005D2FA4"/>
    <w:rsid w:val="005E02D0"/>
    <w:rsid w:val="005F3473"/>
    <w:rsid w:val="005F4E94"/>
    <w:rsid w:val="005F620C"/>
    <w:rsid w:val="006025C7"/>
    <w:rsid w:val="006134DD"/>
    <w:rsid w:val="00613F3A"/>
    <w:rsid w:val="00627628"/>
    <w:rsid w:val="0064313A"/>
    <w:rsid w:val="00643340"/>
    <w:rsid w:val="00644C1A"/>
    <w:rsid w:val="00647CF7"/>
    <w:rsid w:val="00675D27"/>
    <w:rsid w:val="006760B0"/>
    <w:rsid w:val="00680024"/>
    <w:rsid w:val="006826CF"/>
    <w:rsid w:val="006855EC"/>
    <w:rsid w:val="00690184"/>
    <w:rsid w:val="00696C74"/>
    <w:rsid w:val="006A5A96"/>
    <w:rsid w:val="006B24C1"/>
    <w:rsid w:val="006C4322"/>
    <w:rsid w:val="006E29F2"/>
    <w:rsid w:val="006E35C2"/>
    <w:rsid w:val="006E388A"/>
    <w:rsid w:val="006F6279"/>
    <w:rsid w:val="00702CD1"/>
    <w:rsid w:val="00706ED5"/>
    <w:rsid w:val="00714CFD"/>
    <w:rsid w:val="00715A2A"/>
    <w:rsid w:val="00717AB5"/>
    <w:rsid w:val="00724161"/>
    <w:rsid w:val="007263D8"/>
    <w:rsid w:val="00764EE1"/>
    <w:rsid w:val="007741EB"/>
    <w:rsid w:val="00775C41"/>
    <w:rsid w:val="0078266F"/>
    <w:rsid w:val="0078329F"/>
    <w:rsid w:val="00786F53"/>
    <w:rsid w:val="007A03A6"/>
    <w:rsid w:val="007A2EC0"/>
    <w:rsid w:val="007A3E08"/>
    <w:rsid w:val="007B6453"/>
    <w:rsid w:val="007C283D"/>
    <w:rsid w:val="007D3487"/>
    <w:rsid w:val="007D3A0C"/>
    <w:rsid w:val="007D6F75"/>
    <w:rsid w:val="007E7B6B"/>
    <w:rsid w:val="008103CE"/>
    <w:rsid w:val="00812087"/>
    <w:rsid w:val="00816C13"/>
    <w:rsid w:val="0082206B"/>
    <w:rsid w:val="008307F7"/>
    <w:rsid w:val="00837386"/>
    <w:rsid w:val="00853971"/>
    <w:rsid w:val="00853B0C"/>
    <w:rsid w:val="00862B45"/>
    <w:rsid w:val="00863BDB"/>
    <w:rsid w:val="008726AA"/>
    <w:rsid w:val="00880F35"/>
    <w:rsid w:val="00881C8C"/>
    <w:rsid w:val="0088565F"/>
    <w:rsid w:val="008869BA"/>
    <w:rsid w:val="00886FAF"/>
    <w:rsid w:val="00897172"/>
    <w:rsid w:val="008A6567"/>
    <w:rsid w:val="008B1FFB"/>
    <w:rsid w:val="008C49F2"/>
    <w:rsid w:val="00905FD3"/>
    <w:rsid w:val="0091162E"/>
    <w:rsid w:val="0092170F"/>
    <w:rsid w:val="00922361"/>
    <w:rsid w:val="00922D12"/>
    <w:rsid w:val="00935B5F"/>
    <w:rsid w:val="00944FF2"/>
    <w:rsid w:val="00954993"/>
    <w:rsid w:val="009702DF"/>
    <w:rsid w:val="009826BD"/>
    <w:rsid w:val="0098709A"/>
    <w:rsid w:val="00990645"/>
    <w:rsid w:val="009A087E"/>
    <w:rsid w:val="009A581C"/>
    <w:rsid w:val="009B1DC3"/>
    <w:rsid w:val="009B2168"/>
    <w:rsid w:val="009B6EC9"/>
    <w:rsid w:val="009B7B2D"/>
    <w:rsid w:val="009C016F"/>
    <w:rsid w:val="009E3196"/>
    <w:rsid w:val="009F6442"/>
    <w:rsid w:val="00A01A4B"/>
    <w:rsid w:val="00A27802"/>
    <w:rsid w:val="00A37052"/>
    <w:rsid w:val="00A4127B"/>
    <w:rsid w:val="00A510E6"/>
    <w:rsid w:val="00A519FA"/>
    <w:rsid w:val="00A52B0E"/>
    <w:rsid w:val="00A55ED0"/>
    <w:rsid w:val="00A56607"/>
    <w:rsid w:val="00A712DF"/>
    <w:rsid w:val="00A924D1"/>
    <w:rsid w:val="00AB3861"/>
    <w:rsid w:val="00AB7909"/>
    <w:rsid w:val="00AB7CC5"/>
    <w:rsid w:val="00AC3BD5"/>
    <w:rsid w:val="00AC4C7E"/>
    <w:rsid w:val="00AC5FB6"/>
    <w:rsid w:val="00AD23DC"/>
    <w:rsid w:val="00AE5038"/>
    <w:rsid w:val="00AF2B0B"/>
    <w:rsid w:val="00AF6361"/>
    <w:rsid w:val="00B01A12"/>
    <w:rsid w:val="00B130C4"/>
    <w:rsid w:val="00B15794"/>
    <w:rsid w:val="00B27C83"/>
    <w:rsid w:val="00B3756B"/>
    <w:rsid w:val="00B401A1"/>
    <w:rsid w:val="00B5384F"/>
    <w:rsid w:val="00B7169F"/>
    <w:rsid w:val="00B801A6"/>
    <w:rsid w:val="00B809A0"/>
    <w:rsid w:val="00B8131C"/>
    <w:rsid w:val="00B97C85"/>
    <w:rsid w:val="00BA18DD"/>
    <w:rsid w:val="00BA1F4A"/>
    <w:rsid w:val="00BA2C1D"/>
    <w:rsid w:val="00BA31E6"/>
    <w:rsid w:val="00BA4427"/>
    <w:rsid w:val="00BB6827"/>
    <w:rsid w:val="00BC0EE7"/>
    <w:rsid w:val="00BD1C4F"/>
    <w:rsid w:val="00BD5F6F"/>
    <w:rsid w:val="00BD6551"/>
    <w:rsid w:val="00BD696E"/>
    <w:rsid w:val="00BE28DC"/>
    <w:rsid w:val="00BE39B5"/>
    <w:rsid w:val="00BE69C6"/>
    <w:rsid w:val="00BF7183"/>
    <w:rsid w:val="00C01128"/>
    <w:rsid w:val="00C02EB3"/>
    <w:rsid w:val="00C05367"/>
    <w:rsid w:val="00C1241D"/>
    <w:rsid w:val="00C45EA0"/>
    <w:rsid w:val="00C467A2"/>
    <w:rsid w:val="00C54742"/>
    <w:rsid w:val="00C71DE1"/>
    <w:rsid w:val="00CC758B"/>
    <w:rsid w:val="00CD14FD"/>
    <w:rsid w:val="00CD28E2"/>
    <w:rsid w:val="00CD38C7"/>
    <w:rsid w:val="00CD56BE"/>
    <w:rsid w:val="00CD5F1D"/>
    <w:rsid w:val="00CD6442"/>
    <w:rsid w:val="00CE02B1"/>
    <w:rsid w:val="00CE26E6"/>
    <w:rsid w:val="00CE3695"/>
    <w:rsid w:val="00CE37FD"/>
    <w:rsid w:val="00CE4F55"/>
    <w:rsid w:val="00CE757E"/>
    <w:rsid w:val="00CF0CD2"/>
    <w:rsid w:val="00CF7C3C"/>
    <w:rsid w:val="00D011E8"/>
    <w:rsid w:val="00D018AA"/>
    <w:rsid w:val="00D14F31"/>
    <w:rsid w:val="00D2682A"/>
    <w:rsid w:val="00D34195"/>
    <w:rsid w:val="00D37535"/>
    <w:rsid w:val="00D41E4C"/>
    <w:rsid w:val="00D4636A"/>
    <w:rsid w:val="00D70B39"/>
    <w:rsid w:val="00D75A9E"/>
    <w:rsid w:val="00D75E13"/>
    <w:rsid w:val="00D7794D"/>
    <w:rsid w:val="00D812CB"/>
    <w:rsid w:val="00D81E17"/>
    <w:rsid w:val="00D85C94"/>
    <w:rsid w:val="00D91662"/>
    <w:rsid w:val="00D93EA3"/>
    <w:rsid w:val="00D96844"/>
    <w:rsid w:val="00D97C87"/>
    <w:rsid w:val="00DA1AB0"/>
    <w:rsid w:val="00DA4601"/>
    <w:rsid w:val="00DB30DD"/>
    <w:rsid w:val="00DB4DC6"/>
    <w:rsid w:val="00DB4FC0"/>
    <w:rsid w:val="00DB67C8"/>
    <w:rsid w:val="00DD504F"/>
    <w:rsid w:val="00DE1027"/>
    <w:rsid w:val="00DE7594"/>
    <w:rsid w:val="00E0248F"/>
    <w:rsid w:val="00E07CDA"/>
    <w:rsid w:val="00E21148"/>
    <w:rsid w:val="00E366A1"/>
    <w:rsid w:val="00E3770D"/>
    <w:rsid w:val="00E45B78"/>
    <w:rsid w:val="00E45FEC"/>
    <w:rsid w:val="00E60DE3"/>
    <w:rsid w:val="00E66BCD"/>
    <w:rsid w:val="00E70CBA"/>
    <w:rsid w:val="00E80857"/>
    <w:rsid w:val="00E80C5A"/>
    <w:rsid w:val="00E86C7D"/>
    <w:rsid w:val="00E8767C"/>
    <w:rsid w:val="00E97FAC"/>
    <w:rsid w:val="00EA43A0"/>
    <w:rsid w:val="00EB050C"/>
    <w:rsid w:val="00EC16A8"/>
    <w:rsid w:val="00EC259C"/>
    <w:rsid w:val="00ED7A12"/>
    <w:rsid w:val="00EE5E56"/>
    <w:rsid w:val="00EF2945"/>
    <w:rsid w:val="00EF68DF"/>
    <w:rsid w:val="00F0343B"/>
    <w:rsid w:val="00F05AEE"/>
    <w:rsid w:val="00F05C36"/>
    <w:rsid w:val="00F06247"/>
    <w:rsid w:val="00F10707"/>
    <w:rsid w:val="00F144C5"/>
    <w:rsid w:val="00F1713F"/>
    <w:rsid w:val="00F35787"/>
    <w:rsid w:val="00F37A47"/>
    <w:rsid w:val="00F45C96"/>
    <w:rsid w:val="00F54608"/>
    <w:rsid w:val="00F57AF6"/>
    <w:rsid w:val="00F66940"/>
    <w:rsid w:val="00F67039"/>
    <w:rsid w:val="00F749A2"/>
    <w:rsid w:val="00F77485"/>
    <w:rsid w:val="00F81E67"/>
    <w:rsid w:val="00F82BDC"/>
    <w:rsid w:val="00F96E5B"/>
    <w:rsid w:val="00FB0C38"/>
    <w:rsid w:val="00FC4FED"/>
    <w:rsid w:val="00FD062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B3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0" w:qFormat="1"/>
    <w:lsdException w:name="heading 7" w:locked="0" w:uiPriority="0" w:qFormat="1"/>
    <w:lsdException w:name="heading 8" w:locked="0" w:uiPriority="0" w:qFormat="1"/>
    <w:lsdException w:name="heading 9" w:locked="0" w:uiPriority="0" w:qFormat="1"/>
    <w:lsdException w:name="toc 1" w:locked="0" w:uiPriority="0"/>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footnote text" w:locked="0" w:uiPriority="0"/>
    <w:lsdException w:name="annotation text" w:locked="0" w:uiPriority="0"/>
    <w:lsdException w:name="header" w:locked="0" w:uiPriority="0" w:qFormat="1"/>
    <w:lsdException w:name="footer" w:locked="0" w:uiPriority="0" w:qFormat="1"/>
    <w:lsdException w:name="caption" w:locked="0" w:uiPriority="0" w:qFormat="1"/>
    <w:lsdException w:name="footnote reference" w:locked="0" w:uiPriority="0"/>
    <w:lsdException w:name="annotation reference" w:locked="0" w:uiPriority="0"/>
    <w:lsdException w:name="page number" w:locked="0" w:uiPriority="0" w:qFormat="1"/>
    <w:lsdException w:name="List" w:locked="0" w:uiPriority="0"/>
    <w:lsdException w:name="List Bullet" w:locked="0" w:uiPriority="0"/>
    <w:lsdException w:name="List Bullet 2" w:locked="0" w:uiPriority="0" w:qFormat="1"/>
    <w:lsdException w:name="List Bullet 3" w:locked="0" w:uiPriority="0" w:qFormat="1"/>
    <w:lsdException w:name="Title" w:locked="0" w:semiHidden="0" w:uiPriority="0" w:unhideWhenUsed="0" w:qFormat="1"/>
    <w:lsdException w:name="Default Paragraph Font" w:locked="0" w:uiPriority="1"/>
    <w:lsdException w:name="Body Text Indent" w:locked="0" w:uiPriority="0"/>
    <w:lsdException w:name="Subtitle" w:locked="0" w:semiHidden="0" w:uiPriority="0" w:unhideWhenUsed="0" w:qFormat="1"/>
    <w:lsdException w:name="Hyperlink" w:locked="0" w:uiPriority="0" w:qFormat="1"/>
    <w:lsdException w:name="FollowedHyperlink" w:locked="0" w:uiPriority="0" w:qFormat="1"/>
    <w:lsdException w:name="Strong" w:locked="0" w:semiHidden="0" w:uiPriority="0" w:unhideWhenUsed="0" w:qFormat="1"/>
    <w:lsdException w:name="Emphasis" w:locked="0" w:semiHidden="0" w:uiPriority="0" w:unhideWhenUsed="0" w:qFormat="1"/>
    <w:lsdException w:name="HTML Top of Form" w:locked="0"/>
    <w:lsdException w:name="HTML Bottom of Form" w:locked="0"/>
    <w:lsdException w:name="Normal Table" w:locked="0"/>
    <w:lsdException w:name="No List" w:locked="0"/>
    <w:lsdException w:name="Balloon Text" w:locked="0" w:uiPriority="0"/>
    <w:lsdException w:name="Table Grid" w:locked="0" w:semiHidden="0" w:uiPriority="5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lsdException w:name="Intense Reference" w:locked="0" w:semiHidden="0" w:uiPriority="32" w:unhideWhenUsed="0" w:qFormat="1"/>
    <w:lsdException w:name="Book Title" w:locked="0" w:semiHidden="0" w:uiPriority="33" w:unhideWhenUsed="0" w:qFormat="1"/>
    <w:lsdException w:name="Bibliography" w:uiPriority="37"/>
    <w:lsdException w:name="TOC Heading" w:uiPriority="39" w:qFormat="1"/>
  </w:latentStyles>
  <w:style w:type="paragraph" w:default="1" w:styleId="Normal">
    <w:name w:val="Normal"/>
    <w:qFormat/>
    <w:rsid w:val="000D3601"/>
    <w:pPr>
      <w:tabs>
        <w:tab w:val="left" w:pos="2268"/>
      </w:tabs>
      <w:spacing w:after="60"/>
    </w:pPr>
    <w:rPr>
      <w:rFonts w:ascii="Stone Serif ITC TT" w:hAnsi="Stone Serif ITC TT"/>
      <w:spacing w:val="4"/>
      <w:lang w:val="de-CH" w:eastAsia="de-DE"/>
    </w:rPr>
  </w:style>
  <w:style w:type="paragraph" w:styleId="Heading1">
    <w:name w:val="heading 1"/>
    <w:basedOn w:val="Heading2"/>
    <w:next w:val="Normal"/>
    <w:link w:val="Heading1Char"/>
    <w:autoRedefine/>
    <w:qFormat/>
    <w:locked/>
    <w:rsid w:val="000D3601"/>
    <w:pPr>
      <w:numPr>
        <w:ilvl w:val="0"/>
      </w:numPr>
      <w:spacing w:line="320" w:lineRule="exact"/>
      <w:outlineLvl w:val="0"/>
    </w:pPr>
    <w:rPr>
      <w:sz w:val="24"/>
    </w:rPr>
  </w:style>
  <w:style w:type="paragraph" w:styleId="Heading2">
    <w:name w:val="heading 2"/>
    <w:basedOn w:val="Heading3"/>
    <w:next w:val="Normal"/>
    <w:link w:val="Heading2Char"/>
    <w:qFormat/>
    <w:locked/>
    <w:rsid w:val="000D3601"/>
    <w:pPr>
      <w:numPr>
        <w:ilvl w:val="1"/>
      </w:numPr>
      <w:outlineLvl w:val="1"/>
    </w:pPr>
  </w:style>
  <w:style w:type="paragraph" w:styleId="Heading3">
    <w:name w:val="heading 3"/>
    <w:basedOn w:val="Heading4"/>
    <w:next w:val="Normal"/>
    <w:link w:val="Heading3Char"/>
    <w:qFormat/>
    <w:locked/>
    <w:rsid w:val="000D3601"/>
    <w:pPr>
      <w:numPr>
        <w:ilvl w:val="2"/>
        <w:numId w:val="14"/>
      </w:numPr>
      <w:outlineLvl w:val="2"/>
    </w:pPr>
  </w:style>
  <w:style w:type="paragraph" w:styleId="Heading4">
    <w:name w:val="heading 4"/>
    <w:basedOn w:val="Heading5"/>
    <w:next w:val="Normal"/>
    <w:link w:val="Heading4Char"/>
    <w:qFormat/>
    <w:locked/>
    <w:rsid w:val="000D3601"/>
    <w:pPr>
      <w:outlineLvl w:val="3"/>
    </w:pPr>
  </w:style>
  <w:style w:type="paragraph" w:styleId="Heading5">
    <w:name w:val="heading 5"/>
    <w:basedOn w:val="Heading6"/>
    <w:next w:val="Normal"/>
    <w:link w:val="Heading5Char"/>
    <w:qFormat/>
    <w:locked/>
    <w:rsid w:val="000D3601"/>
    <w:pPr>
      <w:outlineLvl w:val="4"/>
    </w:pPr>
  </w:style>
  <w:style w:type="paragraph" w:styleId="Heading6">
    <w:name w:val="heading 6"/>
    <w:basedOn w:val="Heading7"/>
    <w:next w:val="Normal"/>
    <w:link w:val="Heading6Char"/>
    <w:qFormat/>
    <w:locked/>
    <w:rsid w:val="000D3601"/>
    <w:pPr>
      <w:outlineLvl w:val="5"/>
    </w:pPr>
  </w:style>
  <w:style w:type="paragraph" w:styleId="Heading7">
    <w:name w:val="heading 7"/>
    <w:basedOn w:val="Heading8"/>
    <w:next w:val="Normal"/>
    <w:link w:val="Heading7Char"/>
    <w:qFormat/>
    <w:locked/>
    <w:rsid w:val="000D3601"/>
    <w:pPr>
      <w:outlineLvl w:val="6"/>
    </w:pPr>
  </w:style>
  <w:style w:type="paragraph" w:styleId="Heading8">
    <w:name w:val="heading 8"/>
    <w:basedOn w:val="Heading9"/>
    <w:next w:val="Normal"/>
    <w:link w:val="Heading8Char"/>
    <w:qFormat/>
    <w:locked/>
    <w:rsid w:val="000D3601"/>
    <w:pPr>
      <w:outlineLvl w:val="7"/>
    </w:pPr>
  </w:style>
  <w:style w:type="paragraph" w:styleId="Heading9">
    <w:name w:val="heading 9"/>
    <w:next w:val="Normal"/>
    <w:link w:val="Heading9Char"/>
    <w:qFormat/>
    <w:locked/>
    <w:rsid w:val="000D3601"/>
    <w:pPr>
      <w:keepNext/>
      <w:keepLines/>
      <w:spacing w:after="60" w:line="280" w:lineRule="exact"/>
      <w:outlineLvl w:val="8"/>
    </w:pPr>
    <w:rPr>
      <w:rFonts w:ascii="Stone Sans ITC TT" w:hAnsi="Stone Sans ITC TT"/>
      <w:caps/>
      <w:color w:val="213BA7"/>
      <w:spacing w:val="8"/>
      <w:lang w:val="de-CH"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3601"/>
    <w:rPr>
      <w:rFonts w:ascii="Stone Sans ITC TT" w:hAnsi="Stone Sans ITC TT"/>
      <w:caps/>
      <w:color w:val="213BA7"/>
      <w:spacing w:val="8"/>
      <w:sz w:val="24"/>
      <w:lang w:val="de-CH" w:eastAsia="de-DE"/>
    </w:rPr>
  </w:style>
  <w:style w:type="character" w:customStyle="1" w:styleId="Heading2Char">
    <w:name w:val="Heading 2 Char"/>
    <w:basedOn w:val="DefaultParagraphFont"/>
    <w:link w:val="Heading2"/>
    <w:rsid w:val="000D3601"/>
    <w:rPr>
      <w:rFonts w:ascii="Stone Sans ITC TT" w:hAnsi="Stone Sans ITC TT"/>
      <w:caps/>
      <w:color w:val="213BA7"/>
      <w:spacing w:val="8"/>
      <w:lang w:val="de-CH" w:eastAsia="de-DE"/>
    </w:rPr>
  </w:style>
  <w:style w:type="character" w:customStyle="1" w:styleId="Heading3Char">
    <w:name w:val="Heading 3 Char"/>
    <w:basedOn w:val="DefaultParagraphFont"/>
    <w:link w:val="Heading3"/>
    <w:rsid w:val="000D3601"/>
    <w:rPr>
      <w:rFonts w:ascii="Stone Sans ITC TT" w:hAnsi="Stone Sans ITC TT"/>
      <w:caps/>
      <w:color w:val="213BA7"/>
      <w:spacing w:val="8"/>
      <w:lang w:val="de-CH" w:eastAsia="de-DE"/>
    </w:rPr>
  </w:style>
  <w:style w:type="character" w:customStyle="1" w:styleId="Heading4Char">
    <w:name w:val="Heading 4 Char"/>
    <w:basedOn w:val="DefaultParagraphFont"/>
    <w:link w:val="Heading4"/>
    <w:rsid w:val="000D3601"/>
    <w:rPr>
      <w:rFonts w:ascii="Stone Sans ITC TT" w:hAnsi="Stone Sans ITC TT"/>
      <w:caps/>
      <w:color w:val="213BA7"/>
      <w:spacing w:val="8"/>
      <w:lang w:val="de-CH" w:eastAsia="de-DE"/>
    </w:rPr>
  </w:style>
  <w:style w:type="character" w:customStyle="1" w:styleId="Heading5Char">
    <w:name w:val="Heading 5 Char"/>
    <w:basedOn w:val="DefaultParagraphFont"/>
    <w:link w:val="Heading5"/>
    <w:rsid w:val="000D3601"/>
    <w:rPr>
      <w:rFonts w:ascii="Stone Sans ITC TT" w:hAnsi="Stone Sans ITC TT"/>
      <w:caps/>
      <w:color w:val="213BA7"/>
      <w:spacing w:val="8"/>
      <w:lang w:val="de-CH" w:eastAsia="de-DE"/>
    </w:rPr>
  </w:style>
  <w:style w:type="character" w:customStyle="1" w:styleId="Heading6Char">
    <w:name w:val="Heading 6 Char"/>
    <w:basedOn w:val="DefaultParagraphFont"/>
    <w:link w:val="Heading6"/>
    <w:rsid w:val="000D3601"/>
    <w:rPr>
      <w:rFonts w:ascii="Stone Sans ITC TT" w:hAnsi="Stone Sans ITC TT"/>
      <w:caps/>
      <w:color w:val="213BA7"/>
      <w:spacing w:val="8"/>
      <w:lang w:val="de-CH" w:eastAsia="de-DE"/>
    </w:rPr>
  </w:style>
  <w:style w:type="character" w:customStyle="1" w:styleId="Heading7Char">
    <w:name w:val="Heading 7 Char"/>
    <w:basedOn w:val="DefaultParagraphFont"/>
    <w:link w:val="Heading7"/>
    <w:rsid w:val="000D3601"/>
    <w:rPr>
      <w:rFonts w:ascii="Stone Sans ITC TT" w:hAnsi="Stone Sans ITC TT"/>
      <w:caps/>
      <w:color w:val="213BA7"/>
      <w:spacing w:val="8"/>
      <w:lang w:val="de-CH" w:eastAsia="de-DE"/>
    </w:rPr>
  </w:style>
  <w:style w:type="character" w:customStyle="1" w:styleId="Heading8Char">
    <w:name w:val="Heading 8 Char"/>
    <w:basedOn w:val="DefaultParagraphFont"/>
    <w:link w:val="Heading8"/>
    <w:rsid w:val="000D3601"/>
    <w:rPr>
      <w:rFonts w:ascii="Stone Sans ITC TT" w:hAnsi="Stone Sans ITC TT"/>
      <w:caps/>
      <w:color w:val="213BA7"/>
      <w:spacing w:val="8"/>
      <w:lang w:val="de-CH" w:eastAsia="de-DE"/>
    </w:rPr>
  </w:style>
  <w:style w:type="character" w:customStyle="1" w:styleId="Heading9Char">
    <w:name w:val="Heading 9 Char"/>
    <w:basedOn w:val="DefaultParagraphFont"/>
    <w:link w:val="Heading9"/>
    <w:rsid w:val="000D3601"/>
    <w:rPr>
      <w:rFonts w:ascii="Stone Sans ITC TT" w:hAnsi="Stone Sans ITC TT"/>
      <w:caps/>
      <w:color w:val="213BA7"/>
      <w:spacing w:val="8"/>
      <w:lang w:val="de-CH" w:eastAsia="de-DE"/>
    </w:rPr>
  </w:style>
  <w:style w:type="paragraph" w:styleId="Header">
    <w:name w:val="header"/>
    <w:basedOn w:val="Normal"/>
    <w:link w:val="HeaderChar"/>
    <w:qFormat/>
    <w:locked/>
    <w:rsid w:val="000D3601"/>
    <w:pPr>
      <w:spacing w:before="80" w:after="40"/>
    </w:pPr>
    <w:rPr>
      <w:rFonts w:ascii="Stone Sans ITC TT" w:hAnsi="Stone Sans ITC TT"/>
      <w:spacing w:val="8"/>
      <w:sz w:val="14"/>
    </w:rPr>
  </w:style>
  <w:style w:type="character" w:customStyle="1" w:styleId="HeaderChar">
    <w:name w:val="Header Char"/>
    <w:basedOn w:val="DefaultParagraphFont"/>
    <w:link w:val="Header"/>
    <w:rsid w:val="000D3601"/>
    <w:rPr>
      <w:rFonts w:ascii="Stone Sans ITC TT" w:hAnsi="Stone Sans ITC TT"/>
      <w:spacing w:val="8"/>
      <w:sz w:val="14"/>
      <w:lang w:val="de-CH" w:eastAsia="de-DE"/>
    </w:rPr>
  </w:style>
  <w:style w:type="paragraph" w:styleId="Footer">
    <w:name w:val="footer"/>
    <w:basedOn w:val="Normal"/>
    <w:link w:val="FooterChar"/>
    <w:qFormat/>
    <w:locked/>
    <w:rsid w:val="000D3601"/>
    <w:pPr>
      <w:tabs>
        <w:tab w:val="clear" w:pos="2268"/>
        <w:tab w:val="right" w:pos="9072"/>
      </w:tabs>
      <w:spacing w:after="0" w:line="200" w:lineRule="exact"/>
    </w:pPr>
    <w:rPr>
      <w:rFonts w:ascii="Stone Sans ITC TT" w:hAnsi="Stone Sans ITC TT"/>
      <w:sz w:val="14"/>
    </w:rPr>
  </w:style>
  <w:style w:type="character" w:customStyle="1" w:styleId="FooterChar">
    <w:name w:val="Footer Char"/>
    <w:basedOn w:val="DefaultParagraphFont"/>
    <w:link w:val="Footer"/>
    <w:rsid w:val="000D3601"/>
    <w:rPr>
      <w:rFonts w:ascii="Stone Sans ITC TT" w:hAnsi="Stone Sans ITC TT"/>
      <w:spacing w:val="4"/>
      <w:sz w:val="14"/>
      <w:lang w:val="de-CH" w:eastAsia="de-DE"/>
    </w:rPr>
  </w:style>
  <w:style w:type="paragraph" w:customStyle="1" w:styleId="Aufzhlungszeichen1">
    <w:name w:val="Aufzählungszeichen 1_"/>
    <w:basedOn w:val="Normal"/>
    <w:qFormat/>
    <w:locked/>
    <w:rsid w:val="000D3601"/>
    <w:pPr>
      <w:numPr>
        <w:numId w:val="6"/>
      </w:numPr>
    </w:pPr>
  </w:style>
  <w:style w:type="paragraph" w:styleId="ListBullet2">
    <w:name w:val="List Bullet 2"/>
    <w:basedOn w:val="Normal"/>
    <w:unhideWhenUsed/>
    <w:qFormat/>
    <w:locked/>
    <w:rsid w:val="000D3601"/>
    <w:pPr>
      <w:numPr>
        <w:numId w:val="1"/>
      </w:numPr>
      <w:contextualSpacing/>
    </w:pPr>
  </w:style>
  <w:style w:type="paragraph" w:customStyle="1" w:styleId="Aufzhlungszeichen2">
    <w:name w:val="Aufzählungszeichen 2_"/>
    <w:basedOn w:val="Normal"/>
    <w:qFormat/>
    <w:locked/>
    <w:rsid w:val="000D3601"/>
    <w:pPr>
      <w:numPr>
        <w:numId w:val="7"/>
      </w:numPr>
    </w:pPr>
  </w:style>
  <w:style w:type="paragraph" w:styleId="ListBullet3">
    <w:name w:val="List Bullet 3"/>
    <w:basedOn w:val="Normal"/>
    <w:unhideWhenUsed/>
    <w:qFormat/>
    <w:locked/>
    <w:rsid w:val="000D3601"/>
    <w:pPr>
      <w:numPr>
        <w:numId w:val="2"/>
      </w:numPr>
      <w:contextualSpacing/>
    </w:pPr>
  </w:style>
  <w:style w:type="paragraph" w:customStyle="1" w:styleId="Aufzhlungszeichen3">
    <w:name w:val="Aufzählungszeichen 3_"/>
    <w:basedOn w:val="Normal"/>
    <w:qFormat/>
    <w:locked/>
    <w:rsid w:val="000D3601"/>
    <w:pPr>
      <w:numPr>
        <w:numId w:val="9"/>
      </w:numPr>
    </w:pPr>
  </w:style>
  <w:style w:type="paragraph" w:customStyle="1" w:styleId="AufzhlungszeichenCK">
    <w:name w:val="Aufzählungszeichen CK"/>
    <w:basedOn w:val="Normal"/>
    <w:qFormat/>
    <w:locked/>
    <w:rsid w:val="000D3601"/>
    <w:pPr>
      <w:numPr>
        <w:numId w:val="4"/>
      </w:numPr>
    </w:pPr>
  </w:style>
  <w:style w:type="paragraph" w:customStyle="1" w:styleId="AufzhlungszeichenNr">
    <w:name w:val="Aufzählungszeichen Nr"/>
    <w:basedOn w:val="Normal"/>
    <w:qFormat/>
    <w:locked/>
    <w:rsid w:val="000D3601"/>
    <w:pPr>
      <w:numPr>
        <w:numId w:val="10"/>
      </w:numPr>
    </w:pPr>
  </w:style>
  <w:style w:type="paragraph" w:styleId="Caption">
    <w:name w:val="caption"/>
    <w:basedOn w:val="Normal"/>
    <w:next w:val="Normal"/>
    <w:qFormat/>
    <w:locked/>
    <w:rsid w:val="000D3601"/>
    <w:pPr>
      <w:keepNext/>
      <w:spacing w:line="280" w:lineRule="exact"/>
    </w:pPr>
    <w:rPr>
      <w:rFonts w:ascii="Stone Sans Sem ITC TT" w:hAnsi="Stone Sans Sem ITC TT"/>
      <w:spacing w:val="8"/>
    </w:rPr>
  </w:style>
  <w:style w:type="character" w:styleId="FollowedHyperlink">
    <w:name w:val="FollowedHyperlink"/>
    <w:qFormat/>
    <w:locked/>
    <w:rsid w:val="000D3601"/>
    <w:rPr>
      <w:rFonts w:ascii="Stone Sans Sem ITC TT" w:hAnsi="Stone Sans Sem ITC TT"/>
      <w:color w:val="8E4090"/>
      <w:u w:val="single"/>
    </w:rPr>
  </w:style>
  <w:style w:type="paragraph" w:customStyle="1" w:styleId="StandardKorrespondenz">
    <w:name w:val="Standard_Korrespondenz"/>
    <w:basedOn w:val="Normal"/>
    <w:qFormat/>
    <w:locked/>
    <w:rsid w:val="000D3601"/>
    <w:rPr>
      <w:rFonts w:ascii="Stone Sans ITC TT" w:hAnsi="Stone Sans ITC TT"/>
      <w:sz w:val="22"/>
    </w:rPr>
  </w:style>
  <w:style w:type="paragraph" w:customStyle="1" w:styleId="FakturaStunden">
    <w:name w:val="Faktura_Stunden"/>
    <w:basedOn w:val="StandardKorrespondenz"/>
    <w:qFormat/>
    <w:locked/>
    <w:rsid w:val="000D3601"/>
    <w:pPr>
      <w:tabs>
        <w:tab w:val="right" w:pos="3686"/>
        <w:tab w:val="right" w:pos="6379"/>
        <w:tab w:val="right" w:pos="8931"/>
      </w:tabs>
    </w:pPr>
  </w:style>
  <w:style w:type="paragraph" w:customStyle="1" w:styleId="FakturaStundentitel">
    <w:name w:val="Faktura_Stundentitel"/>
    <w:basedOn w:val="FakturaStunden"/>
    <w:qFormat/>
    <w:locked/>
    <w:rsid w:val="000D3601"/>
    <w:rPr>
      <w:rFonts w:ascii="Stone Sans Sem ITC TT" w:hAnsi="Stone Sans Sem ITC TT"/>
      <w:caps/>
    </w:rPr>
  </w:style>
  <w:style w:type="paragraph" w:styleId="FootnoteText">
    <w:name w:val="footnote text"/>
    <w:basedOn w:val="Normal"/>
    <w:link w:val="FootnoteTextChar"/>
    <w:semiHidden/>
    <w:locked/>
    <w:rsid w:val="000D3601"/>
    <w:rPr>
      <w:rFonts w:ascii="Stone Sans ITC TT" w:hAnsi="Stone Sans ITC TT"/>
      <w:sz w:val="14"/>
    </w:rPr>
  </w:style>
  <w:style w:type="character" w:customStyle="1" w:styleId="FootnoteTextChar">
    <w:name w:val="Footnote Text Char"/>
    <w:basedOn w:val="DefaultParagraphFont"/>
    <w:link w:val="FootnoteText"/>
    <w:semiHidden/>
    <w:rsid w:val="000D3601"/>
    <w:rPr>
      <w:rFonts w:ascii="Stone Sans ITC TT" w:hAnsi="Stone Sans ITC TT"/>
      <w:spacing w:val="4"/>
      <w:sz w:val="14"/>
      <w:lang w:val="de-CH" w:eastAsia="de-DE"/>
    </w:rPr>
  </w:style>
  <w:style w:type="character" w:styleId="FootnoteReference">
    <w:name w:val="footnote reference"/>
    <w:semiHidden/>
    <w:locked/>
    <w:rsid w:val="000D3601"/>
    <w:rPr>
      <w:rFonts w:ascii="Stone Sans ITC TT" w:hAnsi="Stone Sans ITC TT"/>
      <w:sz w:val="14"/>
      <w:vertAlign w:val="superscript"/>
    </w:rPr>
  </w:style>
  <w:style w:type="character" w:styleId="Hyperlink">
    <w:name w:val="Hyperlink"/>
    <w:qFormat/>
    <w:locked/>
    <w:rsid w:val="000D3601"/>
    <w:rPr>
      <w:rFonts w:ascii="Stone Sans Sem ITC TT" w:hAnsi="Stone Sans Sem ITC TT"/>
      <w:color w:val="213BA7"/>
      <w:sz w:val="20"/>
      <w:u w:val="single"/>
    </w:rPr>
  </w:style>
  <w:style w:type="paragraph" w:styleId="CommentText">
    <w:name w:val="annotation text"/>
    <w:basedOn w:val="Normal"/>
    <w:link w:val="CommentTextChar"/>
    <w:semiHidden/>
    <w:locked/>
    <w:rsid w:val="000D3601"/>
    <w:pPr>
      <w:spacing w:after="0" w:line="280" w:lineRule="exact"/>
    </w:pPr>
  </w:style>
  <w:style w:type="character" w:customStyle="1" w:styleId="CommentTextChar">
    <w:name w:val="Comment Text Char"/>
    <w:basedOn w:val="DefaultParagraphFont"/>
    <w:link w:val="CommentText"/>
    <w:semiHidden/>
    <w:rsid w:val="000D3601"/>
    <w:rPr>
      <w:rFonts w:ascii="Stone Serif ITC TT" w:hAnsi="Stone Serif ITC TT"/>
      <w:spacing w:val="4"/>
      <w:lang w:val="de-CH" w:eastAsia="de-DE"/>
    </w:rPr>
  </w:style>
  <w:style w:type="character" w:styleId="CommentReference">
    <w:name w:val="annotation reference"/>
    <w:semiHidden/>
    <w:locked/>
    <w:rsid w:val="000D3601"/>
    <w:rPr>
      <w:rFonts w:ascii="Stone Sans ITC TT" w:hAnsi="Stone Sans ITC TT"/>
      <w:sz w:val="14"/>
    </w:rPr>
  </w:style>
  <w:style w:type="paragraph" w:customStyle="1" w:styleId="KorrespondenzAufzhlungszeichen">
    <w:name w:val="KorrespondenzAufzählungszeichen"/>
    <w:basedOn w:val="Aufzhlungszeichenbullet"/>
    <w:next w:val="StandardKorrespondenz"/>
    <w:qFormat/>
    <w:locked/>
    <w:rsid w:val="000D3601"/>
    <w:pPr>
      <w:numPr>
        <w:numId w:val="0"/>
      </w:numPr>
      <w:tabs>
        <w:tab w:val="num" w:pos="360"/>
      </w:tabs>
      <w:ind w:left="360" w:hanging="360"/>
    </w:pPr>
    <w:rPr>
      <w:sz w:val="22"/>
    </w:rPr>
  </w:style>
  <w:style w:type="paragraph" w:customStyle="1" w:styleId="KorrespondenzBetreff">
    <w:name w:val="KorrespondenzBetreff"/>
    <w:basedOn w:val="StandardKorrespondenz"/>
    <w:next w:val="StandardKorrespondenz"/>
    <w:autoRedefine/>
    <w:qFormat/>
    <w:locked/>
    <w:rsid w:val="000D3601"/>
    <w:rPr>
      <w:rFonts w:ascii="Stone Sans Sem ITC TT" w:hAnsi="Stone Sans Sem ITC TT"/>
      <w:caps/>
      <w:color w:val="213BA7"/>
      <w:sz w:val="24"/>
    </w:rPr>
  </w:style>
  <w:style w:type="paragraph" w:customStyle="1" w:styleId="KorrespondenzERNI">
    <w:name w:val="KorrespondenzERNI"/>
    <w:basedOn w:val="StandardKorrespondenz"/>
    <w:next w:val="StandardKorrespondenz"/>
    <w:autoRedefine/>
    <w:qFormat/>
    <w:locked/>
    <w:rsid w:val="000D3601"/>
    <w:rPr>
      <w:rFonts w:ascii="Stone Sans Sem ITC TT" w:hAnsi="Stone Sans Sem ITC TT"/>
      <w:caps/>
    </w:rPr>
  </w:style>
  <w:style w:type="paragraph" w:customStyle="1" w:styleId="Legende">
    <w:name w:val="Legende"/>
    <w:basedOn w:val="Normal"/>
    <w:qFormat/>
    <w:locked/>
    <w:rsid w:val="000D3601"/>
    <w:pPr>
      <w:spacing w:line="220" w:lineRule="exact"/>
    </w:pPr>
    <w:rPr>
      <w:rFonts w:ascii="Stone Sans ITC TT" w:hAnsi="Stone Sans ITC TT"/>
      <w:sz w:val="14"/>
    </w:rPr>
  </w:style>
  <w:style w:type="paragraph" w:customStyle="1" w:styleId="ProtAufzhlungszeichen1">
    <w:name w:val="Prot_Aufzählungszeichen 1"/>
    <w:basedOn w:val="Normal"/>
    <w:qFormat/>
    <w:locked/>
    <w:rsid w:val="000D3601"/>
    <w:pPr>
      <w:numPr>
        <w:numId w:val="11"/>
      </w:numPr>
      <w:tabs>
        <w:tab w:val="left" w:pos="7655"/>
        <w:tab w:val="left" w:pos="8222"/>
      </w:tabs>
      <w:ind w:right="1701"/>
    </w:pPr>
  </w:style>
  <w:style w:type="paragraph" w:customStyle="1" w:styleId="ProtAufzhlungszeichen2">
    <w:name w:val="Prot_Aufzählungszeichen 2"/>
    <w:basedOn w:val="Normal"/>
    <w:qFormat/>
    <w:locked/>
    <w:rsid w:val="000D3601"/>
    <w:pPr>
      <w:numPr>
        <w:numId w:val="12"/>
      </w:numPr>
      <w:tabs>
        <w:tab w:val="left" w:pos="7655"/>
        <w:tab w:val="left" w:pos="8222"/>
      </w:tabs>
      <w:ind w:right="1701"/>
    </w:pPr>
  </w:style>
  <w:style w:type="character" w:styleId="PageNumber">
    <w:name w:val="page number"/>
    <w:qFormat/>
    <w:locked/>
    <w:rsid w:val="000D3601"/>
    <w:rPr>
      <w:rFonts w:ascii="Stone Sans ITC TT" w:hAnsi="Stone Sans ITC TT"/>
      <w:spacing w:val="4"/>
      <w:sz w:val="20"/>
    </w:rPr>
  </w:style>
  <w:style w:type="paragraph" w:customStyle="1" w:styleId="Tabellenkopf">
    <w:name w:val="Tabellenkopf"/>
    <w:basedOn w:val="Normal"/>
    <w:qFormat/>
    <w:locked/>
    <w:rsid w:val="000D3601"/>
    <w:pPr>
      <w:keepNext/>
      <w:spacing w:after="0" w:line="240" w:lineRule="exact"/>
    </w:pPr>
    <w:rPr>
      <w:rFonts w:ascii="Stone Sans Sem ITC TT" w:hAnsi="Stone Sans Sem ITC TT"/>
      <w:caps/>
      <w:sz w:val="16"/>
    </w:rPr>
  </w:style>
  <w:style w:type="paragraph" w:customStyle="1" w:styleId="Tabellentext">
    <w:name w:val="Tabellentext"/>
    <w:basedOn w:val="Normal"/>
    <w:qFormat/>
    <w:locked/>
    <w:rsid w:val="000D3601"/>
    <w:pPr>
      <w:spacing w:after="0" w:line="280" w:lineRule="exact"/>
    </w:pPr>
  </w:style>
  <w:style w:type="paragraph" w:customStyle="1" w:styleId="Titel3">
    <w:name w:val="Titel 3"/>
    <w:basedOn w:val="Normal"/>
    <w:next w:val="Normal"/>
    <w:qFormat/>
    <w:locked/>
    <w:rsid w:val="000D3601"/>
    <w:pPr>
      <w:spacing w:line="320" w:lineRule="exact"/>
    </w:pPr>
    <w:rPr>
      <w:rFonts w:ascii="Stone Sans ITC TT" w:hAnsi="Stone Sans ITC TT"/>
      <w:caps/>
      <w:color w:val="213BA7"/>
      <w:spacing w:val="8"/>
      <w:sz w:val="24"/>
    </w:rPr>
  </w:style>
  <w:style w:type="paragraph" w:customStyle="1" w:styleId="Titel2">
    <w:name w:val="Titel 2"/>
    <w:basedOn w:val="Titel3"/>
    <w:next w:val="Normal"/>
    <w:qFormat/>
    <w:locked/>
    <w:rsid w:val="000D3601"/>
    <w:pPr>
      <w:spacing w:line="360" w:lineRule="exact"/>
    </w:pPr>
    <w:rPr>
      <w:iCs/>
      <w:sz w:val="28"/>
    </w:rPr>
  </w:style>
  <w:style w:type="paragraph" w:customStyle="1" w:styleId="Titel1">
    <w:name w:val="Titel 1"/>
    <w:basedOn w:val="Titel2"/>
    <w:next w:val="Normal"/>
    <w:autoRedefine/>
    <w:qFormat/>
    <w:locked/>
    <w:rsid w:val="000D3601"/>
    <w:pPr>
      <w:spacing w:line="440" w:lineRule="exact"/>
    </w:pPr>
    <w:rPr>
      <w:iCs w:val="0"/>
      <w:sz w:val="36"/>
    </w:rPr>
  </w:style>
  <w:style w:type="paragraph" w:styleId="TOC1">
    <w:name w:val="toc 1"/>
    <w:basedOn w:val="Normal"/>
    <w:next w:val="Normal"/>
    <w:locked/>
    <w:rsid w:val="000D3601"/>
    <w:pPr>
      <w:tabs>
        <w:tab w:val="clear" w:pos="2268"/>
        <w:tab w:val="right" w:leader="underscore" w:pos="9072"/>
      </w:tabs>
      <w:spacing w:before="120" w:after="0"/>
    </w:pPr>
    <w:rPr>
      <w:noProof/>
      <w:color w:val="000000"/>
    </w:rPr>
  </w:style>
  <w:style w:type="paragraph" w:styleId="TOC2">
    <w:name w:val="toc 2"/>
    <w:basedOn w:val="Normal"/>
    <w:next w:val="Normal"/>
    <w:locked/>
    <w:rsid w:val="000D3601"/>
    <w:pPr>
      <w:tabs>
        <w:tab w:val="clear" w:pos="2268"/>
        <w:tab w:val="right" w:leader="underscore" w:pos="9072"/>
      </w:tabs>
      <w:spacing w:after="0"/>
      <w:ind w:left="227"/>
    </w:pPr>
    <w:rPr>
      <w:noProof/>
      <w:color w:val="000000"/>
      <w:szCs w:val="24"/>
    </w:rPr>
  </w:style>
  <w:style w:type="paragraph" w:styleId="TOC3">
    <w:name w:val="toc 3"/>
    <w:basedOn w:val="Normal"/>
    <w:next w:val="Normal"/>
    <w:locked/>
    <w:rsid w:val="000D3601"/>
    <w:pPr>
      <w:tabs>
        <w:tab w:val="clear" w:pos="2268"/>
        <w:tab w:val="right" w:leader="underscore" w:pos="9072"/>
      </w:tabs>
      <w:spacing w:after="0"/>
      <w:ind w:left="227"/>
    </w:pPr>
    <w:rPr>
      <w:noProof/>
      <w:spacing w:val="0"/>
      <w:szCs w:val="24"/>
    </w:rPr>
  </w:style>
  <w:style w:type="paragraph" w:styleId="TOC4">
    <w:name w:val="toc 4"/>
    <w:basedOn w:val="Normal"/>
    <w:next w:val="Normal"/>
    <w:autoRedefine/>
    <w:locked/>
    <w:rsid w:val="000D3601"/>
    <w:pPr>
      <w:tabs>
        <w:tab w:val="clear" w:pos="2268"/>
        <w:tab w:val="right" w:leader="underscore" w:pos="9072"/>
      </w:tabs>
      <w:spacing w:after="0"/>
      <w:ind w:left="227"/>
    </w:pPr>
    <w:rPr>
      <w:color w:val="000000"/>
    </w:rPr>
  </w:style>
  <w:style w:type="paragraph" w:styleId="TOC5">
    <w:name w:val="toc 5"/>
    <w:basedOn w:val="Normal"/>
    <w:next w:val="Normal"/>
    <w:autoRedefine/>
    <w:semiHidden/>
    <w:locked/>
    <w:rsid w:val="000D3601"/>
    <w:pPr>
      <w:tabs>
        <w:tab w:val="clear" w:pos="2268"/>
        <w:tab w:val="left" w:leader="underscore" w:pos="9072"/>
      </w:tabs>
      <w:spacing w:after="0"/>
      <w:ind w:left="227"/>
    </w:pPr>
    <w:rPr>
      <w:color w:val="000000"/>
    </w:rPr>
  </w:style>
  <w:style w:type="paragraph" w:styleId="TOC6">
    <w:name w:val="toc 6"/>
    <w:basedOn w:val="Normal"/>
    <w:next w:val="Normal"/>
    <w:autoRedefine/>
    <w:semiHidden/>
    <w:locked/>
    <w:rsid w:val="000D3601"/>
    <w:pPr>
      <w:tabs>
        <w:tab w:val="clear" w:pos="2268"/>
        <w:tab w:val="left" w:leader="underscore" w:pos="9072"/>
      </w:tabs>
      <w:spacing w:after="0"/>
      <w:ind w:left="227"/>
    </w:pPr>
    <w:rPr>
      <w:color w:val="000000"/>
    </w:rPr>
  </w:style>
  <w:style w:type="paragraph" w:styleId="TOC7">
    <w:name w:val="toc 7"/>
    <w:basedOn w:val="Normal"/>
    <w:next w:val="Normal"/>
    <w:autoRedefine/>
    <w:semiHidden/>
    <w:locked/>
    <w:rsid w:val="000D3601"/>
    <w:pPr>
      <w:tabs>
        <w:tab w:val="clear" w:pos="2268"/>
        <w:tab w:val="left" w:leader="underscore" w:pos="9072"/>
      </w:tabs>
      <w:spacing w:after="0"/>
      <w:ind w:left="227"/>
    </w:pPr>
    <w:rPr>
      <w:color w:val="000000"/>
    </w:rPr>
  </w:style>
  <w:style w:type="paragraph" w:styleId="TOC8">
    <w:name w:val="toc 8"/>
    <w:basedOn w:val="Normal"/>
    <w:next w:val="Normal"/>
    <w:autoRedefine/>
    <w:semiHidden/>
    <w:locked/>
    <w:rsid w:val="000D3601"/>
    <w:pPr>
      <w:tabs>
        <w:tab w:val="clear" w:pos="2268"/>
        <w:tab w:val="left" w:leader="underscore" w:pos="9072"/>
      </w:tabs>
      <w:spacing w:after="0"/>
      <w:ind w:left="227"/>
    </w:pPr>
    <w:rPr>
      <w:color w:val="000000"/>
    </w:rPr>
  </w:style>
  <w:style w:type="paragraph" w:styleId="TOC9">
    <w:name w:val="toc 9"/>
    <w:basedOn w:val="Normal"/>
    <w:next w:val="Normal"/>
    <w:autoRedefine/>
    <w:semiHidden/>
    <w:locked/>
    <w:rsid w:val="000D3601"/>
    <w:pPr>
      <w:tabs>
        <w:tab w:val="clear" w:pos="2268"/>
        <w:tab w:val="left" w:leader="underscore" w:pos="9072"/>
      </w:tabs>
      <w:spacing w:after="0"/>
      <w:ind w:left="227"/>
    </w:pPr>
    <w:rPr>
      <w:color w:val="000000"/>
    </w:rPr>
  </w:style>
  <w:style w:type="paragraph" w:styleId="ListBullet">
    <w:name w:val="List Bullet"/>
    <w:basedOn w:val="Normal"/>
    <w:unhideWhenUsed/>
    <w:locked/>
    <w:rsid w:val="000D3601"/>
    <w:pPr>
      <w:numPr>
        <w:numId w:val="3"/>
      </w:numPr>
      <w:contextualSpacing/>
    </w:pPr>
  </w:style>
  <w:style w:type="paragraph" w:customStyle="1" w:styleId="Bemerkung">
    <w:name w:val="Bemerkung"/>
    <w:basedOn w:val="Normal"/>
    <w:qFormat/>
    <w:locked/>
    <w:rsid w:val="000D3601"/>
    <w:pPr>
      <w:keepNext/>
      <w:keepLines/>
      <w:numPr>
        <w:numId w:val="13"/>
      </w:numPr>
      <w:spacing w:after="0"/>
    </w:pPr>
    <w:rPr>
      <w:i/>
      <w:spacing w:val="0"/>
      <w:lang w:val="en-GB"/>
    </w:rPr>
  </w:style>
  <w:style w:type="character" w:styleId="Emphasis">
    <w:name w:val="Emphasis"/>
    <w:basedOn w:val="DefaultParagraphFont"/>
    <w:semiHidden/>
    <w:qFormat/>
    <w:locked/>
    <w:rsid w:val="000D3601"/>
    <w:rPr>
      <w:i/>
      <w:iCs/>
    </w:rPr>
  </w:style>
  <w:style w:type="paragraph" w:styleId="ListParagraph">
    <w:name w:val="List Paragraph"/>
    <w:basedOn w:val="Normal"/>
    <w:uiPriority w:val="34"/>
    <w:qFormat/>
    <w:locked/>
    <w:rsid w:val="000D3601"/>
    <w:pPr>
      <w:ind w:left="720"/>
      <w:contextualSpacing/>
    </w:pPr>
  </w:style>
  <w:style w:type="paragraph" w:customStyle="1" w:styleId="lauftext">
    <w:name w:val="lauftext"/>
    <w:basedOn w:val="Normal"/>
    <w:uiPriority w:val="99"/>
    <w:qFormat/>
    <w:locked/>
    <w:rsid w:val="000D3601"/>
    <w:pPr>
      <w:widowControl w:val="0"/>
      <w:tabs>
        <w:tab w:val="clear" w:pos="2268"/>
      </w:tabs>
      <w:autoSpaceDE w:val="0"/>
      <w:autoSpaceDN w:val="0"/>
      <w:adjustRightInd w:val="0"/>
      <w:spacing w:after="0" w:line="270" w:lineRule="atLeast"/>
      <w:jc w:val="both"/>
      <w:textAlignment w:val="center"/>
    </w:pPr>
    <w:rPr>
      <w:rFonts w:ascii="StoneSerif" w:hAnsi="StoneSerif" w:cs="StoneSerif"/>
      <w:color w:val="000000"/>
      <w:spacing w:val="0"/>
      <w:sz w:val="18"/>
      <w:szCs w:val="18"/>
      <w:lang w:val="de-DE" w:eastAsia="en-GB"/>
    </w:rPr>
  </w:style>
  <w:style w:type="character" w:styleId="Strong">
    <w:name w:val="Strong"/>
    <w:basedOn w:val="DefaultParagraphFont"/>
    <w:semiHidden/>
    <w:qFormat/>
    <w:locked/>
    <w:rsid w:val="000D3601"/>
    <w:rPr>
      <w:b/>
      <w:bCs/>
    </w:rPr>
  </w:style>
  <w:style w:type="paragraph" w:styleId="Subtitle">
    <w:name w:val="Subtitle"/>
    <w:basedOn w:val="Normal"/>
    <w:next w:val="Normal"/>
    <w:link w:val="SubtitleChar"/>
    <w:semiHidden/>
    <w:qFormat/>
    <w:locked/>
    <w:rsid w:val="000D36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0D3601"/>
    <w:rPr>
      <w:rFonts w:asciiTheme="majorHAnsi" w:eastAsiaTheme="majorEastAsia" w:hAnsiTheme="majorHAnsi" w:cstheme="majorBidi"/>
      <w:i/>
      <w:iCs/>
      <w:color w:val="4F81BD" w:themeColor="accent1"/>
      <w:spacing w:val="15"/>
      <w:sz w:val="24"/>
      <w:szCs w:val="24"/>
      <w:lang w:val="de-CH" w:eastAsia="de-DE"/>
    </w:rPr>
  </w:style>
  <w:style w:type="paragraph" w:styleId="Title">
    <w:name w:val="Title"/>
    <w:basedOn w:val="Normal"/>
    <w:next w:val="Normal"/>
    <w:link w:val="TitleChar"/>
    <w:semiHidden/>
    <w:qFormat/>
    <w:locked/>
    <w:rsid w:val="000D36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D3601"/>
    <w:rPr>
      <w:rFonts w:asciiTheme="majorHAnsi" w:eastAsiaTheme="majorEastAsia" w:hAnsiTheme="majorHAnsi" w:cstheme="majorBidi"/>
      <w:color w:val="17365D" w:themeColor="text2" w:themeShade="BF"/>
      <w:spacing w:val="5"/>
      <w:kern w:val="28"/>
      <w:sz w:val="52"/>
      <w:szCs w:val="52"/>
      <w:lang w:val="de-CH" w:eastAsia="de-DE"/>
    </w:rPr>
  </w:style>
  <w:style w:type="paragraph" w:styleId="NoSpacing">
    <w:name w:val="No Spacing"/>
    <w:uiPriority w:val="1"/>
    <w:semiHidden/>
    <w:qFormat/>
    <w:locked/>
    <w:rsid w:val="000D3601"/>
    <w:pPr>
      <w:tabs>
        <w:tab w:val="left" w:pos="2268"/>
      </w:tabs>
    </w:pPr>
    <w:rPr>
      <w:rFonts w:ascii="Stone Serif ITC TT" w:hAnsi="Stone Serif ITC TT"/>
      <w:spacing w:val="4"/>
      <w:lang w:val="de-CH" w:eastAsia="de-DE"/>
    </w:rPr>
  </w:style>
  <w:style w:type="character" w:styleId="SubtleEmphasis">
    <w:name w:val="Subtle Emphasis"/>
    <w:basedOn w:val="DefaultParagraphFont"/>
    <w:uiPriority w:val="19"/>
    <w:semiHidden/>
    <w:qFormat/>
    <w:locked/>
    <w:rsid w:val="000D3601"/>
    <w:rPr>
      <w:i/>
      <w:iCs/>
      <w:color w:val="808080" w:themeColor="text1" w:themeTint="7F"/>
    </w:rPr>
  </w:style>
  <w:style w:type="character" w:styleId="IntenseEmphasis">
    <w:name w:val="Intense Emphasis"/>
    <w:basedOn w:val="DefaultParagraphFont"/>
    <w:uiPriority w:val="21"/>
    <w:semiHidden/>
    <w:qFormat/>
    <w:locked/>
    <w:rsid w:val="000D3601"/>
    <w:rPr>
      <w:b/>
      <w:bCs/>
      <w:i/>
      <w:iCs/>
      <w:color w:val="4F81BD" w:themeColor="accent1"/>
    </w:rPr>
  </w:style>
  <w:style w:type="paragraph" w:styleId="Quote">
    <w:name w:val="Quote"/>
    <w:basedOn w:val="Normal"/>
    <w:next w:val="Normal"/>
    <w:link w:val="QuoteChar"/>
    <w:uiPriority w:val="29"/>
    <w:semiHidden/>
    <w:qFormat/>
    <w:locked/>
    <w:rsid w:val="000D3601"/>
    <w:rPr>
      <w:i/>
      <w:iCs/>
      <w:color w:val="000000" w:themeColor="text1"/>
    </w:rPr>
  </w:style>
  <w:style w:type="character" w:customStyle="1" w:styleId="QuoteChar">
    <w:name w:val="Quote Char"/>
    <w:basedOn w:val="DefaultParagraphFont"/>
    <w:link w:val="Quote"/>
    <w:uiPriority w:val="29"/>
    <w:semiHidden/>
    <w:rsid w:val="000D3601"/>
    <w:rPr>
      <w:rFonts w:ascii="Stone Serif ITC TT" w:hAnsi="Stone Serif ITC TT"/>
      <w:i/>
      <w:iCs/>
      <w:color w:val="000000" w:themeColor="text1"/>
      <w:spacing w:val="4"/>
      <w:lang w:val="de-CH" w:eastAsia="de-DE"/>
    </w:rPr>
  </w:style>
  <w:style w:type="character" w:styleId="SubtleReference">
    <w:name w:val="Subtle Reference"/>
    <w:basedOn w:val="DefaultParagraphFont"/>
    <w:uiPriority w:val="31"/>
    <w:semiHidden/>
    <w:locked/>
    <w:rsid w:val="000D3601"/>
    <w:rPr>
      <w:smallCaps/>
      <w:color w:val="C0504D" w:themeColor="accent2"/>
      <w:u w:val="single"/>
    </w:rPr>
  </w:style>
  <w:style w:type="character" w:styleId="IntenseReference">
    <w:name w:val="Intense Reference"/>
    <w:basedOn w:val="DefaultParagraphFont"/>
    <w:uiPriority w:val="32"/>
    <w:semiHidden/>
    <w:qFormat/>
    <w:locked/>
    <w:rsid w:val="000D3601"/>
    <w:rPr>
      <w:b/>
      <w:bCs/>
      <w:smallCaps/>
      <w:color w:val="C0504D" w:themeColor="accent2"/>
      <w:spacing w:val="5"/>
      <w:u w:val="single"/>
    </w:rPr>
  </w:style>
  <w:style w:type="character" w:styleId="BookTitle">
    <w:name w:val="Book Title"/>
    <w:basedOn w:val="DefaultParagraphFont"/>
    <w:uiPriority w:val="33"/>
    <w:semiHidden/>
    <w:qFormat/>
    <w:locked/>
    <w:rsid w:val="000D3601"/>
    <w:rPr>
      <w:b/>
      <w:bCs/>
      <w:smallCaps/>
      <w:spacing w:val="5"/>
    </w:rPr>
  </w:style>
  <w:style w:type="paragraph" w:customStyle="1" w:styleId="Style1">
    <w:name w:val="Style1"/>
    <w:basedOn w:val="Heading9"/>
    <w:semiHidden/>
    <w:qFormat/>
    <w:locked/>
    <w:rsid w:val="000D3601"/>
    <w:rPr>
      <w:i/>
    </w:rPr>
  </w:style>
  <w:style w:type="paragraph" w:customStyle="1" w:styleId="Aufzhlungszeichenbullet">
    <w:name w:val="Aufzählungszeichen bullet"/>
    <w:basedOn w:val="Normal"/>
    <w:qFormat/>
    <w:locked/>
    <w:rsid w:val="000D3601"/>
    <w:pPr>
      <w:numPr>
        <w:numId w:val="5"/>
      </w:numPr>
    </w:pPr>
  </w:style>
  <w:style w:type="paragraph" w:customStyle="1" w:styleId="AufszhlungszeichnungCK">
    <w:name w:val="Aufszählungszeichnung_CK"/>
    <w:basedOn w:val="Aufzhlungszeichenbullet"/>
    <w:qFormat/>
    <w:locked/>
    <w:rsid w:val="000D3601"/>
    <w:pPr>
      <w:numPr>
        <w:numId w:val="8"/>
      </w:numPr>
      <w:tabs>
        <w:tab w:val="clear" w:pos="2268"/>
        <w:tab w:val="left" w:pos="357"/>
      </w:tabs>
    </w:pPr>
  </w:style>
  <w:style w:type="paragraph" w:styleId="BalloonText">
    <w:name w:val="Balloon Text"/>
    <w:basedOn w:val="Normal"/>
    <w:link w:val="BalloonTextChar"/>
    <w:semiHidden/>
    <w:unhideWhenUsed/>
    <w:locked/>
    <w:rsid w:val="00F05AEE"/>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F05AEE"/>
    <w:rPr>
      <w:rFonts w:ascii="Tahoma" w:hAnsi="Tahoma" w:cs="Tahoma"/>
      <w:spacing w:val="4"/>
      <w:sz w:val="16"/>
      <w:szCs w:val="16"/>
      <w:lang w:val="de-CH" w:eastAsia="de-DE"/>
    </w:rPr>
  </w:style>
  <w:style w:type="paragraph" w:customStyle="1" w:styleId="Aufzhlungszeichen10">
    <w:name w:val="Aufzählungszeichen 1"/>
    <w:basedOn w:val="Normal"/>
    <w:qFormat/>
    <w:locked/>
    <w:rsid w:val="00F05AEE"/>
    <w:pPr>
      <w:tabs>
        <w:tab w:val="num" w:pos="360"/>
      </w:tabs>
      <w:ind w:left="360" w:hanging="360"/>
    </w:pPr>
    <w:rPr>
      <w:lang w:val="en-GB"/>
    </w:rPr>
  </w:style>
  <w:style w:type="paragraph" w:customStyle="1" w:styleId="Paragraph">
    <w:name w:val="Paragraph"/>
    <w:basedOn w:val="Normal"/>
    <w:qFormat/>
    <w:locked/>
    <w:rsid w:val="00F05AEE"/>
    <w:pPr>
      <w:tabs>
        <w:tab w:val="left" w:pos="709"/>
      </w:tabs>
      <w:ind w:left="709" w:hanging="709"/>
    </w:pPr>
    <w:rPr>
      <w:sz w:val="24"/>
      <w:lang w:val="en-GB"/>
    </w:rPr>
  </w:style>
  <w:style w:type="paragraph" w:customStyle="1" w:styleId="TabCell">
    <w:name w:val="Tab Cell"/>
    <w:basedOn w:val="Normal"/>
    <w:qFormat/>
    <w:locked/>
    <w:rsid w:val="00F05AEE"/>
    <w:pPr>
      <w:spacing w:after="0"/>
    </w:pPr>
    <w:rPr>
      <w:lang w:val="en-GB"/>
    </w:rPr>
  </w:style>
  <w:style w:type="paragraph" w:customStyle="1" w:styleId="TabHeader">
    <w:name w:val="Tab Header"/>
    <w:basedOn w:val="Normal"/>
    <w:qFormat/>
    <w:locked/>
    <w:rsid w:val="00F05AEE"/>
    <w:pPr>
      <w:keepNext/>
      <w:spacing w:after="0"/>
    </w:pPr>
    <w:rPr>
      <w:rFonts w:ascii="Stone Serif Sem ITC TT" w:hAnsi="Stone Serif Sem ITC TT"/>
      <w:lang w:val="en-GB"/>
    </w:rPr>
  </w:style>
  <w:style w:type="paragraph" w:styleId="List">
    <w:name w:val="List"/>
    <w:basedOn w:val="Normal"/>
    <w:locked/>
    <w:rsid w:val="00F05AEE"/>
    <w:pPr>
      <w:ind w:left="284" w:hanging="284"/>
    </w:pPr>
    <w:rPr>
      <w:spacing w:val="8"/>
      <w:lang w:val="en-GB"/>
    </w:rPr>
  </w:style>
  <w:style w:type="paragraph" w:styleId="BodyTextIndent">
    <w:name w:val="Body Text Indent"/>
    <w:basedOn w:val="Normal"/>
    <w:link w:val="BodyTextIndentChar"/>
    <w:locked/>
    <w:rsid w:val="00F05AEE"/>
    <w:pPr>
      <w:tabs>
        <w:tab w:val="left" w:pos="1276"/>
      </w:tabs>
      <w:ind w:left="1276" w:hanging="936"/>
    </w:pPr>
    <w:rPr>
      <w:lang w:val="en-GB"/>
    </w:rPr>
  </w:style>
  <w:style w:type="character" w:customStyle="1" w:styleId="BodyTextIndentChar">
    <w:name w:val="Body Text Indent Char"/>
    <w:basedOn w:val="DefaultParagraphFont"/>
    <w:link w:val="BodyTextIndent"/>
    <w:rsid w:val="00F05AEE"/>
    <w:rPr>
      <w:rFonts w:ascii="Stone Serif ITC TT" w:hAnsi="Stone Serif ITC TT"/>
      <w:spacing w:val="4"/>
      <w:lang w:val="en-GB" w:eastAsia="de-DE"/>
    </w:rPr>
  </w:style>
  <w:style w:type="paragraph" w:customStyle="1" w:styleId="Formatvorlage1">
    <w:name w:val="Formatvorlage1"/>
    <w:basedOn w:val="Heading4"/>
    <w:qFormat/>
    <w:locked/>
    <w:rsid w:val="00F05AEE"/>
    <w:pPr>
      <w:tabs>
        <w:tab w:val="num" w:pos="360"/>
      </w:tabs>
      <w:ind w:left="360" w:hanging="360"/>
    </w:pPr>
    <w:rPr>
      <w:rFonts w:ascii="Stone Serif Sem ITC TT" w:hAnsi="Stone Serif Sem ITC TT"/>
      <w:i/>
      <w:caps w:val="0"/>
      <w:lang w:val="en-US"/>
    </w:rPr>
  </w:style>
  <w:style w:type="paragraph" w:customStyle="1" w:styleId="Formatvorlage2">
    <w:name w:val="Formatvorlage2"/>
    <w:basedOn w:val="Heading4"/>
    <w:autoRedefine/>
    <w:qFormat/>
    <w:locked/>
    <w:rsid w:val="00F05AEE"/>
    <w:pPr>
      <w:numPr>
        <w:ilvl w:val="3"/>
        <w:numId w:val="18"/>
      </w:numPr>
    </w:pPr>
    <w:rPr>
      <w:rFonts w:ascii="Stone Serif Sem ITC TT" w:hAnsi="Stone Serif Sem ITC TT"/>
      <w:i/>
      <w:caps w:val="0"/>
      <w:lang w:val="en-US"/>
    </w:rPr>
  </w:style>
  <w:style w:type="character" w:styleId="PlaceholderText">
    <w:name w:val="Placeholder Text"/>
    <w:basedOn w:val="DefaultParagraphFont"/>
    <w:uiPriority w:val="99"/>
    <w:semiHidden/>
    <w:locked/>
    <w:rsid w:val="00F05AEE"/>
    <w:rPr>
      <w:color w:val="808080"/>
    </w:rPr>
  </w:style>
  <w:style w:type="table" w:customStyle="1" w:styleId="NormaleTabelle1">
    <w:name w:val="Normale Tabelle1"/>
    <w:semiHidden/>
    <w:locked/>
    <w:rsid w:val="00F05AEE"/>
    <w:tblPr>
      <w:tblCellMar>
        <w:top w:w="0" w:type="dxa"/>
        <w:left w:w="108" w:type="dxa"/>
        <w:bottom w:w="0" w:type="dxa"/>
        <w:right w:w="108" w:type="dxa"/>
      </w:tblCellMar>
    </w:tblPr>
  </w:style>
  <w:style w:type="table" w:styleId="TableGrid">
    <w:name w:val="Table Grid"/>
    <w:basedOn w:val="TableNormal"/>
    <w:uiPriority w:val="59"/>
    <w:locked/>
    <w:rsid w:val="00D14F3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k-SK" w:eastAsia="sk-SK"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0" w:qFormat="1"/>
    <w:lsdException w:name="heading 7" w:locked="0" w:uiPriority="0" w:qFormat="1"/>
    <w:lsdException w:name="heading 8" w:locked="0" w:uiPriority="0" w:qFormat="1"/>
    <w:lsdException w:name="heading 9" w:locked="0" w:uiPriority="0" w:qFormat="1"/>
    <w:lsdException w:name="toc 1" w:locked="0" w:uiPriority="0"/>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footnote text" w:locked="0" w:uiPriority="0"/>
    <w:lsdException w:name="annotation text" w:locked="0" w:uiPriority="0"/>
    <w:lsdException w:name="header" w:locked="0" w:uiPriority="0" w:qFormat="1"/>
    <w:lsdException w:name="footer" w:locked="0" w:uiPriority="0" w:qFormat="1"/>
    <w:lsdException w:name="caption" w:locked="0" w:uiPriority="0" w:qFormat="1"/>
    <w:lsdException w:name="footnote reference" w:locked="0" w:uiPriority="0"/>
    <w:lsdException w:name="annotation reference" w:locked="0" w:uiPriority="0"/>
    <w:lsdException w:name="page number" w:locked="0" w:uiPriority="0" w:qFormat="1"/>
    <w:lsdException w:name="List" w:locked="0" w:uiPriority="0"/>
    <w:lsdException w:name="List Bullet" w:locked="0" w:uiPriority="0"/>
    <w:lsdException w:name="List Bullet 2" w:locked="0" w:uiPriority="0" w:qFormat="1"/>
    <w:lsdException w:name="List Bullet 3" w:locked="0" w:uiPriority="0" w:qFormat="1"/>
    <w:lsdException w:name="Title" w:locked="0" w:semiHidden="0" w:uiPriority="0" w:unhideWhenUsed="0" w:qFormat="1"/>
    <w:lsdException w:name="Default Paragraph Font" w:locked="0" w:uiPriority="1"/>
    <w:lsdException w:name="Body Text Indent" w:locked="0" w:uiPriority="0"/>
    <w:lsdException w:name="Subtitle" w:locked="0" w:semiHidden="0" w:uiPriority="0" w:unhideWhenUsed="0" w:qFormat="1"/>
    <w:lsdException w:name="Hyperlink" w:locked="0" w:uiPriority="0" w:qFormat="1"/>
    <w:lsdException w:name="FollowedHyperlink" w:locked="0" w:uiPriority="0" w:qFormat="1"/>
    <w:lsdException w:name="Strong" w:locked="0" w:semiHidden="0" w:uiPriority="0" w:unhideWhenUsed="0" w:qFormat="1"/>
    <w:lsdException w:name="Emphasis" w:locked="0" w:semiHidden="0" w:uiPriority="0" w:unhideWhenUsed="0" w:qFormat="1"/>
    <w:lsdException w:name="HTML Top of Form" w:locked="0"/>
    <w:lsdException w:name="HTML Bottom of Form" w:locked="0"/>
    <w:lsdException w:name="Normal Table" w:locked="0"/>
    <w:lsdException w:name="No List" w:locked="0"/>
    <w:lsdException w:name="Balloon Text" w:locked="0" w:uiPriority="0"/>
    <w:lsdException w:name="Table Grid" w:locked="0" w:semiHidden="0" w:uiPriority="5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lsdException w:name="Intense Reference" w:locked="0" w:semiHidden="0" w:uiPriority="32" w:unhideWhenUsed="0" w:qFormat="1"/>
    <w:lsdException w:name="Book Title" w:locked="0" w:semiHidden="0" w:uiPriority="33" w:unhideWhenUsed="0" w:qFormat="1"/>
    <w:lsdException w:name="Bibliography" w:uiPriority="37"/>
    <w:lsdException w:name="TOC Heading" w:uiPriority="39" w:qFormat="1"/>
  </w:latentStyles>
  <w:style w:type="paragraph" w:default="1" w:styleId="Normal">
    <w:name w:val="Normal"/>
    <w:qFormat/>
    <w:rsid w:val="000D3601"/>
    <w:pPr>
      <w:tabs>
        <w:tab w:val="left" w:pos="2268"/>
      </w:tabs>
      <w:spacing w:after="60"/>
    </w:pPr>
    <w:rPr>
      <w:rFonts w:ascii="Stone Serif ITC TT" w:hAnsi="Stone Serif ITC TT"/>
      <w:spacing w:val="4"/>
      <w:lang w:val="de-CH" w:eastAsia="de-DE"/>
    </w:rPr>
  </w:style>
  <w:style w:type="paragraph" w:styleId="Heading1">
    <w:name w:val="heading 1"/>
    <w:basedOn w:val="Heading2"/>
    <w:next w:val="Normal"/>
    <w:link w:val="Heading1Char"/>
    <w:autoRedefine/>
    <w:qFormat/>
    <w:locked/>
    <w:rsid w:val="000D3601"/>
    <w:pPr>
      <w:numPr>
        <w:ilvl w:val="0"/>
      </w:numPr>
      <w:spacing w:line="320" w:lineRule="exact"/>
      <w:outlineLvl w:val="0"/>
    </w:pPr>
    <w:rPr>
      <w:sz w:val="24"/>
    </w:rPr>
  </w:style>
  <w:style w:type="paragraph" w:styleId="Heading2">
    <w:name w:val="heading 2"/>
    <w:basedOn w:val="Heading3"/>
    <w:next w:val="Normal"/>
    <w:link w:val="Heading2Char"/>
    <w:qFormat/>
    <w:locked/>
    <w:rsid w:val="000D3601"/>
    <w:pPr>
      <w:numPr>
        <w:ilvl w:val="1"/>
      </w:numPr>
      <w:outlineLvl w:val="1"/>
    </w:pPr>
  </w:style>
  <w:style w:type="paragraph" w:styleId="Heading3">
    <w:name w:val="heading 3"/>
    <w:basedOn w:val="Heading4"/>
    <w:next w:val="Normal"/>
    <w:link w:val="Heading3Char"/>
    <w:qFormat/>
    <w:locked/>
    <w:rsid w:val="000D3601"/>
    <w:pPr>
      <w:numPr>
        <w:ilvl w:val="2"/>
        <w:numId w:val="14"/>
      </w:numPr>
      <w:outlineLvl w:val="2"/>
    </w:pPr>
  </w:style>
  <w:style w:type="paragraph" w:styleId="Heading4">
    <w:name w:val="heading 4"/>
    <w:basedOn w:val="Heading5"/>
    <w:next w:val="Normal"/>
    <w:link w:val="Heading4Char"/>
    <w:qFormat/>
    <w:locked/>
    <w:rsid w:val="000D3601"/>
    <w:pPr>
      <w:outlineLvl w:val="3"/>
    </w:pPr>
  </w:style>
  <w:style w:type="paragraph" w:styleId="Heading5">
    <w:name w:val="heading 5"/>
    <w:basedOn w:val="Heading6"/>
    <w:next w:val="Normal"/>
    <w:link w:val="Heading5Char"/>
    <w:qFormat/>
    <w:locked/>
    <w:rsid w:val="000D3601"/>
    <w:pPr>
      <w:outlineLvl w:val="4"/>
    </w:pPr>
  </w:style>
  <w:style w:type="paragraph" w:styleId="Heading6">
    <w:name w:val="heading 6"/>
    <w:basedOn w:val="Heading7"/>
    <w:next w:val="Normal"/>
    <w:link w:val="Heading6Char"/>
    <w:qFormat/>
    <w:locked/>
    <w:rsid w:val="000D3601"/>
    <w:pPr>
      <w:outlineLvl w:val="5"/>
    </w:pPr>
  </w:style>
  <w:style w:type="paragraph" w:styleId="Heading7">
    <w:name w:val="heading 7"/>
    <w:basedOn w:val="Heading8"/>
    <w:next w:val="Normal"/>
    <w:link w:val="Heading7Char"/>
    <w:qFormat/>
    <w:locked/>
    <w:rsid w:val="000D3601"/>
    <w:pPr>
      <w:outlineLvl w:val="6"/>
    </w:pPr>
  </w:style>
  <w:style w:type="paragraph" w:styleId="Heading8">
    <w:name w:val="heading 8"/>
    <w:basedOn w:val="Heading9"/>
    <w:next w:val="Normal"/>
    <w:link w:val="Heading8Char"/>
    <w:qFormat/>
    <w:locked/>
    <w:rsid w:val="000D3601"/>
    <w:pPr>
      <w:outlineLvl w:val="7"/>
    </w:pPr>
  </w:style>
  <w:style w:type="paragraph" w:styleId="Heading9">
    <w:name w:val="heading 9"/>
    <w:next w:val="Normal"/>
    <w:link w:val="Heading9Char"/>
    <w:qFormat/>
    <w:locked/>
    <w:rsid w:val="000D3601"/>
    <w:pPr>
      <w:keepNext/>
      <w:keepLines/>
      <w:spacing w:after="60" w:line="280" w:lineRule="exact"/>
      <w:outlineLvl w:val="8"/>
    </w:pPr>
    <w:rPr>
      <w:rFonts w:ascii="Stone Sans ITC TT" w:hAnsi="Stone Sans ITC TT"/>
      <w:caps/>
      <w:color w:val="213BA7"/>
      <w:spacing w:val="8"/>
      <w:lang w:val="de-CH"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3601"/>
    <w:rPr>
      <w:rFonts w:ascii="Stone Sans ITC TT" w:hAnsi="Stone Sans ITC TT"/>
      <w:caps/>
      <w:color w:val="213BA7"/>
      <w:spacing w:val="8"/>
      <w:sz w:val="24"/>
      <w:lang w:val="de-CH" w:eastAsia="de-DE"/>
    </w:rPr>
  </w:style>
  <w:style w:type="character" w:customStyle="1" w:styleId="Heading2Char">
    <w:name w:val="Heading 2 Char"/>
    <w:basedOn w:val="DefaultParagraphFont"/>
    <w:link w:val="Heading2"/>
    <w:rsid w:val="000D3601"/>
    <w:rPr>
      <w:rFonts w:ascii="Stone Sans ITC TT" w:hAnsi="Stone Sans ITC TT"/>
      <w:caps/>
      <w:color w:val="213BA7"/>
      <w:spacing w:val="8"/>
      <w:lang w:val="de-CH" w:eastAsia="de-DE"/>
    </w:rPr>
  </w:style>
  <w:style w:type="character" w:customStyle="1" w:styleId="Heading3Char">
    <w:name w:val="Heading 3 Char"/>
    <w:basedOn w:val="DefaultParagraphFont"/>
    <w:link w:val="Heading3"/>
    <w:rsid w:val="000D3601"/>
    <w:rPr>
      <w:rFonts w:ascii="Stone Sans ITC TT" w:hAnsi="Stone Sans ITC TT"/>
      <w:caps/>
      <w:color w:val="213BA7"/>
      <w:spacing w:val="8"/>
      <w:lang w:val="de-CH" w:eastAsia="de-DE"/>
    </w:rPr>
  </w:style>
  <w:style w:type="character" w:customStyle="1" w:styleId="Heading4Char">
    <w:name w:val="Heading 4 Char"/>
    <w:basedOn w:val="DefaultParagraphFont"/>
    <w:link w:val="Heading4"/>
    <w:rsid w:val="000D3601"/>
    <w:rPr>
      <w:rFonts w:ascii="Stone Sans ITC TT" w:hAnsi="Stone Sans ITC TT"/>
      <w:caps/>
      <w:color w:val="213BA7"/>
      <w:spacing w:val="8"/>
      <w:lang w:val="de-CH" w:eastAsia="de-DE"/>
    </w:rPr>
  </w:style>
  <w:style w:type="character" w:customStyle="1" w:styleId="Heading5Char">
    <w:name w:val="Heading 5 Char"/>
    <w:basedOn w:val="DefaultParagraphFont"/>
    <w:link w:val="Heading5"/>
    <w:rsid w:val="000D3601"/>
    <w:rPr>
      <w:rFonts w:ascii="Stone Sans ITC TT" w:hAnsi="Stone Sans ITC TT"/>
      <w:caps/>
      <w:color w:val="213BA7"/>
      <w:spacing w:val="8"/>
      <w:lang w:val="de-CH" w:eastAsia="de-DE"/>
    </w:rPr>
  </w:style>
  <w:style w:type="character" w:customStyle="1" w:styleId="Heading6Char">
    <w:name w:val="Heading 6 Char"/>
    <w:basedOn w:val="DefaultParagraphFont"/>
    <w:link w:val="Heading6"/>
    <w:rsid w:val="000D3601"/>
    <w:rPr>
      <w:rFonts w:ascii="Stone Sans ITC TT" w:hAnsi="Stone Sans ITC TT"/>
      <w:caps/>
      <w:color w:val="213BA7"/>
      <w:spacing w:val="8"/>
      <w:lang w:val="de-CH" w:eastAsia="de-DE"/>
    </w:rPr>
  </w:style>
  <w:style w:type="character" w:customStyle="1" w:styleId="Heading7Char">
    <w:name w:val="Heading 7 Char"/>
    <w:basedOn w:val="DefaultParagraphFont"/>
    <w:link w:val="Heading7"/>
    <w:rsid w:val="000D3601"/>
    <w:rPr>
      <w:rFonts w:ascii="Stone Sans ITC TT" w:hAnsi="Stone Sans ITC TT"/>
      <w:caps/>
      <w:color w:val="213BA7"/>
      <w:spacing w:val="8"/>
      <w:lang w:val="de-CH" w:eastAsia="de-DE"/>
    </w:rPr>
  </w:style>
  <w:style w:type="character" w:customStyle="1" w:styleId="Heading8Char">
    <w:name w:val="Heading 8 Char"/>
    <w:basedOn w:val="DefaultParagraphFont"/>
    <w:link w:val="Heading8"/>
    <w:rsid w:val="000D3601"/>
    <w:rPr>
      <w:rFonts w:ascii="Stone Sans ITC TT" w:hAnsi="Stone Sans ITC TT"/>
      <w:caps/>
      <w:color w:val="213BA7"/>
      <w:spacing w:val="8"/>
      <w:lang w:val="de-CH" w:eastAsia="de-DE"/>
    </w:rPr>
  </w:style>
  <w:style w:type="character" w:customStyle="1" w:styleId="Heading9Char">
    <w:name w:val="Heading 9 Char"/>
    <w:basedOn w:val="DefaultParagraphFont"/>
    <w:link w:val="Heading9"/>
    <w:rsid w:val="000D3601"/>
    <w:rPr>
      <w:rFonts w:ascii="Stone Sans ITC TT" w:hAnsi="Stone Sans ITC TT"/>
      <w:caps/>
      <w:color w:val="213BA7"/>
      <w:spacing w:val="8"/>
      <w:lang w:val="de-CH" w:eastAsia="de-DE"/>
    </w:rPr>
  </w:style>
  <w:style w:type="paragraph" w:styleId="Header">
    <w:name w:val="header"/>
    <w:basedOn w:val="Normal"/>
    <w:link w:val="HeaderChar"/>
    <w:qFormat/>
    <w:locked/>
    <w:rsid w:val="000D3601"/>
    <w:pPr>
      <w:spacing w:before="80" w:after="40"/>
    </w:pPr>
    <w:rPr>
      <w:rFonts w:ascii="Stone Sans ITC TT" w:hAnsi="Stone Sans ITC TT"/>
      <w:spacing w:val="8"/>
      <w:sz w:val="14"/>
    </w:rPr>
  </w:style>
  <w:style w:type="character" w:customStyle="1" w:styleId="HeaderChar">
    <w:name w:val="Header Char"/>
    <w:basedOn w:val="DefaultParagraphFont"/>
    <w:link w:val="Header"/>
    <w:rsid w:val="000D3601"/>
    <w:rPr>
      <w:rFonts w:ascii="Stone Sans ITC TT" w:hAnsi="Stone Sans ITC TT"/>
      <w:spacing w:val="8"/>
      <w:sz w:val="14"/>
      <w:lang w:val="de-CH" w:eastAsia="de-DE"/>
    </w:rPr>
  </w:style>
  <w:style w:type="paragraph" w:styleId="Footer">
    <w:name w:val="footer"/>
    <w:basedOn w:val="Normal"/>
    <w:link w:val="FooterChar"/>
    <w:qFormat/>
    <w:locked/>
    <w:rsid w:val="000D3601"/>
    <w:pPr>
      <w:tabs>
        <w:tab w:val="clear" w:pos="2268"/>
        <w:tab w:val="right" w:pos="9072"/>
      </w:tabs>
      <w:spacing w:after="0" w:line="200" w:lineRule="exact"/>
    </w:pPr>
    <w:rPr>
      <w:rFonts w:ascii="Stone Sans ITC TT" w:hAnsi="Stone Sans ITC TT"/>
      <w:sz w:val="14"/>
    </w:rPr>
  </w:style>
  <w:style w:type="character" w:customStyle="1" w:styleId="FooterChar">
    <w:name w:val="Footer Char"/>
    <w:basedOn w:val="DefaultParagraphFont"/>
    <w:link w:val="Footer"/>
    <w:rsid w:val="000D3601"/>
    <w:rPr>
      <w:rFonts w:ascii="Stone Sans ITC TT" w:hAnsi="Stone Sans ITC TT"/>
      <w:spacing w:val="4"/>
      <w:sz w:val="14"/>
      <w:lang w:val="de-CH" w:eastAsia="de-DE"/>
    </w:rPr>
  </w:style>
  <w:style w:type="paragraph" w:customStyle="1" w:styleId="Aufzhlungszeichen1">
    <w:name w:val="Aufzählungszeichen 1_"/>
    <w:basedOn w:val="Normal"/>
    <w:qFormat/>
    <w:locked/>
    <w:rsid w:val="000D3601"/>
    <w:pPr>
      <w:numPr>
        <w:numId w:val="6"/>
      </w:numPr>
    </w:pPr>
  </w:style>
  <w:style w:type="paragraph" w:styleId="ListBullet2">
    <w:name w:val="List Bullet 2"/>
    <w:basedOn w:val="Normal"/>
    <w:unhideWhenUsed/>
    <w:qFormat/>
    <w:locked/>
    <w:rsid w:val="000D3601"/>
    <w:pPr>
      <w:numPr>
        <w:numId w:val="1"/>
      </w:numPr>
      <w:contextualSpacing/>
    </w:pPr>
  </w:style>
  <w:style w:type="paragraph" w:customStyle="1" w:styleId="Aufzhlungszeichen2">
    <w:name w:val="Aufzählungszeichen 2_"/>
    <w:basedOn w:val="Normal"/>
    <w:qFormat/>
    <w:locked/>
    <w:rsid w:val="000D3601"/>
    <w:pPr>
      <w:numPr>
        <w:numId w:val="7"/>
      </w:numPr>
    </w:pPr>
  </w:style>
  <w:style w:type="paragraph" w:styleId="ListBullet3">
    <w:name w:val="List Bullet 3"/>
    <w:basedOn w:val="Normal"/>
    <w:unhideWhenUsed/>
    <w:qFormat/>
    <w:locked/>
    <w:rsid w:val="000D3601"/>
    <w:pPr>
      <w:numPr>
        <w:numId w:val="2"/>
      </w:numPr>
      <w:contextualSpacing/>
    </w:pPr>
  </w:style>
  <w:style w:type="paragraph" w:customStyle="1" w:styleId="Aufzhlungszeichen3">
    <w:name w:val="Aufzählungszeichen 3_"/>
    <w:basedOn w:val="Normal"/>
    <w:qFormat/>
    <w:locked/>
    <w:rsid w:val="000D3601"/>
    <w:pPr>
      <w:numPr>
        <w:numId w:val="9"/>
      </w:numPr>
    </w:pPr>
  </w:style>
  <w:style w:type="paragraph" w:customStyle="1" w:styleId="AufzhlungszeichenCK">
    <w:name w:val="Aufzählungszeichen CK"/>
    <w:basedOn w:val="Normal"/>
    <w:qFormat/>
    <w:locked/>
    <w:rsid w:val="000D3601"/>
    <w:pPr>
      <w:numPr>
        <w:numId w:val="4"/>
      </w:numPr>
    </w:pPr>
  </w:style>
  <w:style w:type="paragraph" w:customStyle="1" w:styleId="AufzhlungszeichenNr">
    <w:name w:val="Aufzählungszeichen Nr"/>
    <w:basedOn w:val="Normal"/>
    <w:qFormat/>
    <w:locked/>
    <w:rsid w:val="000D3601"/>
    <w:pPr>
      <w:numPr>
        <w:numId w:val="10"/>
      </w:numPr>
    </w:pPr>
  </w:style>
  <w:style w:type="paragraph" w:styleId="Caption">
    <w:name w:val="caption"/>
    <w:basedOn w:val="Normal"/>
    <w:next w:val="Normal"/>
    <w:qFormat/>
    <w:locked/>
    <w:rsid w:val="000D3601"/>
    <w:pPr>
      <w:keepNext/>
      <w:spacing w:line="280" w:lineRule="exact"/>
    </w:pPr>
    <w:rPr>
      <w:rFonts w:ascii="Stone Sans Sem ITC TT" w:hAnsi="Stone Sans Sem ITC TT"/>
      <w:spacing w:val="8"/>
    </w:rPr>
  </w:style>
  <w:style w:type="character" w:styleId="FollowedHyperlink">
    <w:name w:val="FollowedHyperlink"/>
    <w:qFormat/>
    <w:locked/>
    <w:rsid w:val="000D3601"/>
    <w:rPr>
      <w:rFonts w:ascii="Stone Sans Sem ITC TT" w:hAnsi="Stone Sans Sem ITC TT"/>
      <w:color w:val="8E4090"/>
      <w:u w:val="single"/>
    </w:rPr>
  </w:style>
  <w:style w:type="paragraph" w:customStyle="1" w:styleId="StandardKorrespondenz">
    <w:name w:val="Standard_Korrespondenz"/>
    <w:basedOn w:val="Normal"/>
    <w:qFormat/>
    <w:locked/>
    <w:rsid w:val="000D3601"/>
    <w:rPr>
      <w:rFonts w:ascii="Stone Sans ITC TT" w:hAnsi="Stone Sans ITC TT"/>
      <w:sz w:val="22"/>
    </w:rPr>
  </w:style>
  <w:style w:type="paragraph" w:customStyle="1" w:styleId="FakturaStunden">
    <w:name w:val="Faktura_Stunden"/>
    <w:basedOn w:val="StandardKorrespondenz"/>
    <w:qFormat/>
    <w:locked/>
    <w:rsid w:val="000D3601"/>
    <w:pPr>
      <w:tabs>
        <w:tab w:val="right" w:pos="3686"/>
        <w:tab w:val="right" w:pos="6379"/>
        <w:tab w:val="right" w:pos="8931"/>
      </w:tabs>
    </w:pPr>
  </w:style>
  <w:style w:type="paragraph" w:customStyle="1" w:styleId="FakturaStundentitel">
    <w:name w:val="Faktura_Stundentitel"/>
    <w:basedOn w:val="FakturaStunden"/>
    <w:qFormat/>
    <w:locked/>
    <w:rsid w:val="000D3601"/>
    <w:rPr>
      <w:rFonts w:ascii="Stone Sans Sem ITC TT" w:hAnsi="Stone Sans Sem ITC TT"/>
      <w:caps/>
    </w:rPr>
  </w:style>
  <w:style w:type="paragraph" w:styleId="FootnoteText">
    <w:name w:val="footnote text"/>
    <w:basedOn w:val="Normal"/>
    <w:link w:val="FootnoteTextChar"/>
    <w:semiHidden/>
    <w:locked/>
    <w:rsid w:val="000D3601"/>
    <w:rPr>
      <w:rFonts w:ascii="Stone Sans ITC TT" w:hAnsi="Stone Sans ITC TT"/>
      <w:sz w:val="14"/>
    </w:rPr>
  </w:style>
  <w:style w:type="character" w:customStyle="1" w:styleId="FootnoteTextChar">
    <w:name w:val="Footnote Text Char"/>
    <w:basedOn w:val="DefaultParagraphFont"/>
    <w:link w:val="FootnoteText"/>
    <w:semiHidden/>
    <w:rsid w:val="000D3601"/>
    <w:rPr>
      <w:rFonts w:ascii="Stone Sans ITC TT" w:hAnsi="Stone Sans ITC TT"/>
      <w:spacing w:val="4"/>
      <w:sz w:val="14"/>
      <w:lang w:val="de-CH" w:eastAsia="de-DE"/>
    </w:rPr>
  </w:style>
  <w:style w:type="character" w:styleId="FootnoteReference">
    <w:name w:val="footnote reference"/>
    <w:semiHidden/>
    <w:locked/>
    <w:rsid w:val="000D3601"/>
    <w:rPr>
      <w:rFonts w:ascii="Stone Sans ITC TT" w:hAnsi="Stone Sans ITC TT"/>
      <w:sz w:val="14"/>
      <w:vertAlign w:val="superscript"/>
    </w:rPr>
  </w:style>
  <w:style w:type="character" w:styleId="Hyperlink">
    <w:name w:val="Hyperlink"/>
    <w:qFormat/>
    <w:locked/>
    <w:rsid w:val="000D3601"/>
    <w:rPr>
      <w:rFonts w:ascii="Stone Sans Sem ITC TT" w:hAnsi="Stone Sans Sem ITC TT"/>
      <w:color w:val="213BA7"/>
      <w:sz w:val="20"/>
      <w:u w:val="single"/>
    </w:rPr>
  </w:style>
  <w:style w:type="paragraph" w:styleId="CommentText">
    <w:name w:val="annotation text"/>
    <w:basedOn w:val="Normal"/>
    <w:link w:val="CommentTextChar"/>
    <w:semiHidden/>
    <w:locked/>
    <w:rsid w:val="000D3601"/>
    <w:pPr>
      <w:spacing w:after="0" w:line="280" w:lineRule="exact"/>
    </w:pPr>
  </w:style>
  <w:style w:type="character" w:customStyle="1" w:styleId="CommentTextChar">
    <w:name w:val="Comment Text Char"/>
    <w:basedOn w:val="DefaultParagraphFont"/>
    <w:link w:val="CommentText"/>
    <w:semiHidden/>
    <w:rsid w:val="000D3601"/>
    <w:rPr>
      <w:rFonts w:ascii="Stone Serif ITC TT" w:hAnsi="Stone Serif ITC TT"/>
      <w:spacing w:val="4"/>
      <w:lang w:val="de-CH" w:eastAsia="de-DE"/>
    </w:rPr>
  </w:style>
  <w:style w:type="character" w:styleId="CommentReference">
    <w:name w:val="annotation reference"/>
    <w:semiHidden/>
    <w:locked/>
    <w:rsid w:val="000D3601"/>
    <w:rPr>
      <w:rFonts w:ascii="Stone Sans ITC TT" w:hAnsi="Stone Sans ITC TT"/>
      <w:sz w:val="14"/>
    </w:rPr>
  </w:style>
  <w:style w:type="paragraph" w:customStyle="1" w:styleId="KorrespondenzAufzhlungszeichen">
    <w:name w:val="KorrespondenzAufzählungszeichen"/>
    <w:basedOn w:val="Aufzhlungszeichenbullet"/>
    <w:next w:val="StandardKorrespondenz"/>
    <w:qFormat/>
    <w:locked/>
    <w:rsid w:val="000D3601"/>
    <w:pPr>
      <w:numPr>
        <w:numId w:val="0"/>
      </w:numPr>
      <w:tabs>
        <w:tab w:val="num" w:pos="360"/>
      </w:tabs>
      <w:ind w:left="360" w:hanging="360"/>
    </w:pPr>
    <w:rPr>
      <w:sz w:val="22"/>
    </w:rPr>
  </w:style>
  <w:style w:type="paragraph" w:customStyle="1" w:styleId="KorrespondenzBetreff">
    <w:name w:val="KorrespondenzBetreff"/>
    <w:basedOn w:val="StandardKorrespondenz"/>
    <w:next w:val="StandardKorrespondenz"/>
    <w:autoRedefine/>
    <w:qFormat/>
    <w:locked/>
    <w:rsid w:val="000D3601"/>
    <w:rPr>
      <w:rFonts w:ascii="Stone Sans Sem ITC TT" w:hAnsi="Stone Sans Sem ITC TT"/>
      <w:caps/>
      <w:color w:val="213BA7"/>
      <w:sz w:val="24"/>
    </w:rPr>
  </w:style>
  <w:style w:type="paragraph" w:customStyle="1" w:styleId="KorrespondenzERNI">
    <w:name w:val="KorrespondenzERNI"/>
    <w:basedOn w:val="StandardKorrespondenz"/>
    <w:next w:val="StandardKorrespondenz"/>
    <w:autoRedefine/>
    <w:qFormat/>
    <w:locked/>
    <w:rsid w:val="000D3601"/>
    <w:rPr>
      <w:rFonts w:ascii="Stone Sans Sem ITC TT" w:hAnsi="Stone Sans Sem ITC TT"/>
      <w:caps/>
    </w:rPr>
  </w:style>
  <w:style w:type="paragraph" w:customStyle="1" w:styleId="Legende">
    <w:name w:val="Legende"/>
    <w:basedOn w:val="Normal"/>
    <w:qFormat/>
    <w:locked/>
    <w:rsid w:val="000D3601"/>
    <w:pPr>
      <w:spacing w:line="220" w:lineRule="exact"/>
    </w:pPr>
    <w:rPr>
      <w:rFonts w:ascii="Stone Sans ITC TT" w:hAnsi="Stone Sans ITC TT"/>
      <w:sz w:val="14"/>
    </w:rPr>
  </w:style>
  <w:style w:type="paragraph" w:customStyle="1" w:styleId="ProtAufzhlungszeichen1">
    <w:name w:val="Prot_Aufzählungszeichen 1"/>
    <w:basedOn w:val="Normal"/>
    <w:qFormat/>
    <w:locked/>
    <w:rsid w:val="000D3601"/>
    <w:pPr>
      <w:numPr>
        <w:numId w:val="11"/>
      </w:numPr>
      <w:tabs>
        <w:tab w:val="left" w:pos="7655"/>
        <w:tab w:val="left" w:pos="8222"/>
      </w:tabs>
      <w:ind w:right="1701"/>
    </w:pPr>
  </w:style>
  <w:style w:type="paragraph" w:customStyle="1" w:styleId="ProtAufzhlungszeichen2">
    <w:name w:val="Prot_Aufzählungszeichen 2"/>
    <w:basedOn w:val="Normal"/>
    <w:qFormat/>
    <w:locked/>
    <w:rsid w:val="000D3601"/>
    <w:pPr>
      <w:numPr>
        <w:numId w:val="12"/>
      </w:numPr>
      <w:tabs>
        <w:tab w:val="left" w:pos="7655"/>
        <w:tab w:val="left" w:pos="8222"/>
      </w:tabs>
      <w:ind w:right="1701"/>
    </w:pPr>
  </w:style>
  <w:style w:type="character" w:styleId="PageNumber">
    <w:name w:val="page number"/>
    <w:qFormat/>
    <w:locked/>
    <w:rsid w:val="000D3601"/>
    <w:rPr>
      <w:rFonts w:ascii="Stone Sans ITC TT" w:hAnsi="Stone Sans ITC TT"/>
      <w:spacing w:val="4"/>
      <w:sz w:val="20"/>
    </w:rPr>
  </w:style>
  <w:style w:type="paragraph" w:customStyle="1" w:styleId="Tabellenkopf">
    <w:name w:val="Tabellenkopf"/>
    <w:basedOn w:val="Normal"/>
    <w:qFormat/>
    <w:locked/>
    <w:rsid w:val="000D3601"/>
    <w:pPr>
      <w:keepNext/>
      <w:spacing w:after="0" w:line="240" w:lineRule="exact"/>
    </w:pPr>
    <w:rPr>
      <w:rFonts w:ascii="Stone Sans Sem ITC TT" w:hAnsi="Stone Sans Sem ITC TT"/>
      <w:caps/>
      <w:sz w:val="16"/>
    </w:rPr>
  </w:style>
  <w:style w:type="paragraph" w:customStyle="1" w:styleId="Tabellentext">
    <w:name w:val="Tabellentext"/>
    <w:basedOn w:val="Normal"/>
    <w:qFormat/>
    <w:locked/>
    <w:rsid w:val="000D3601"/>
    <w:pPr>
      <w:spacing w:after="0" w:line="280" w:lineRule="exact"/>
    </w:pPr>
  </w:style>
  <w:style w:type="paragraph" w:customStyle="1" w:styleId="Titel3">
    <w:name w:val="Titel 3"/>
    <w:basedOn w:val="Normal"/>
    <w:next w:val="Normal"/>
    <w:qFormat/>
    <w:locked/>
    <w:rsid w:val="000D3601"/>
    <w:pPr>
      <w:spacing w:line="320" w:lineRule="exact"/>
    </w:pPr>
    <w:rPr>
      <w:rFonts w:ascii="Stone Sans ITC TT" w:hAnsi="Stone Sans ITC TT"/>
      <w:caps/>
      <w:color w:val="213BA7"/>
      <w:spacing w:val="8"/>
      <w:sz w:val="24"/>
    </w:rPr>
  </w:style>
  <w:style w:type="paragraph" w:customStyle="1" w:styleId="Titel2">
    <w:name w:val="Titel 2"/>
    <w:basedOn w:val="Titel3"/>
    <w:next w:val="Normal"/>
    <w:qFormat/>
    <w:locked/>
    <w:rsid w:val="000D3601"/>
    <w:pPr>
      <w:spacing w:line="360" w:lineRule="exact"/>
    </w:pPr>
    <w:rPr>
      <w:iCs/>
      <w:sz w:val="28"/>
    </w:rPr>
  </w:style>
  <w:style w:type="paragraph" w:customStyle="1" w:styleId="Titel1">
    <w:name w:val="Titel 1"/>
    <w:basedOn w:val="Titel2"/>
    <w:next w:val="Normal"/>
    <w:autoRedefine/>
    <w:qFormat/>
    <w:locked/>
    <w:rsid w:val="000D3601"/>
    <w:pPr>
      <w:spacing w:line="440" w:lineRule="exact"/>
    </w:pPr>
    <w:rPr>
      <w:iCs w:val="0"/>
      <w:sz w:val="36"/>
    </w:rPr>
  </w:style>
  <w:style w:type="paragraph" w:styleId="TOC1">
    <w:name w:val="toc 1"/>
    <w:basedOn w:val="Normal"/>
    <w:next w:val="Normal"/>
    <w:locked/>
    <w:rsid w:val="000D3601"/>
    <w:pPr>
      <w:tabs>
        <w:tab w:val="clear" w:pos="2268"/>
        <w:tab w:val="right" w:leader="underscore" w:pos="9072"/>
      </w:tabs>
      <w:spacing w:before="120" w:after="0"/>
    </w:pPr>
    <w:rPr>
      <w:noProof/>
      <w:color w:val="000000"/>
    </w:rPr>
  </w:style>
  <w:style w:type="paragraph" w:styleId="TOC2">
    <w:name w:val="toc 2"/>
    <w:basedOn w:val="Normal"/>
    <w:next w:val="Normal"/>
    <w:locked/>
    <w:rsid w:val="000D3601"/>
    <w:pPr>
      <w:tabs>
        <w:tab w:val="clear" w:pos="2268"/>
        <w:tab w:val="right" w:leader="underscore" w:pos="9072"/>
      </w:tabs>
      <w:spacing w:after="0"/>
      <w:ind w:left="227"/>
    </w:pPr>
    <w:rPr>
      <w:noProof/>
      <w:color w:val="000000"/>
      <w:szCs w:val="24"/>
    </w:rPr>
  </w:style>
  <w:style w:type="paragraph" w:styleId="TOC3">
    <w:name w:val="toc 3"/>
    <w:basedOn w:val="Normal"/>
    <w:next w:val="Normal"/>
    <w:locked/>
    <w:rsid w:val="000D3601"/>
    <w:pPr>
      <w:tabs>
        <w:tab w:val="clear" w:pos="2268"/>
        <w:tab w:val="right" w:leader="underscore" w:pos="9072"/>
      </w:tabs>
      <w:spacing w:after="0"/>
      <w:ind w:left="227"/>
    </w:pPr>
    <w:rPr>
      <w:noProof/>
      <w:spacing w:val="0"/>
      <w:szCs w:val="24"/>
    </w:rPr>
  </w:style>
  <w:style w:type="paragraph" w:styleId="TOC4">
    <w:name w:val="toc 4"/>
    <w:basedOn w:val="Normal"/>
    <w:next w:val="Normal"/>
    <w:autoRedefine/>
    <w:locked/>
    <w:rsid w:val="000D3601"/>
    <w:pPr>
      <w:tabs>
        <w:tab w:val="clear" w:pos="2268"/>
        <w:tab w:val="right" w:leader="underscore" w:pos="9072"/>
      </w:tabs>
      <w:spacing w:after="0"/>
      <w:ind w:left="227"/>
    </w:pPr>
    <w:rPr>
      <w:color w:val="000000"/>
    </w:rPr>
  </w:style>
  <w:style w:type="paragraph" w:styleId="TOC5">
    <w:name w:val="toc 5"/>
    <w:basedOn w:val="Normal"/>
    <w:next w:val="Normal"/>
    <w:autoRedefine/>
    <w:semiHidden/>
    <w:locked/>
    <w:rsid w:val="000D3601"/>
    <w:pPr>
      <w:tabs>
        <w:tab w:val="clear" w:pos="2268"/>
        <w:tab w:val="left" w:leader="underscore" w:pos="9072"/>
      </w:tabs>
      <w:spacing w:after="0"/>
      <w:ind w:left="227"/>
    </w:pPr>
    <w:rPr>
      <w:color w:val="000000"/>
    </w:rPr>
  </w:style>
  <w:style w:type="paragraph" w:styleId="TOC6">
    <w:name w:val="toc 6"/>
    <w:basedOn w:val="Normal"/>
    <w:next w:val="Normal"/>
    <w:autoRedefine/>
    <w:semiHidden/>
    <w:locked/>
    <w:rsid w:val="000D3601"/>
    <w:pPr>
      <w:tabs>
        <w:tab w:val="clear" w:pos="2268"/>
        <w:tab w:val="left" w:leader="underscore" w:pos="9072"/>
      </w:tabs>
      <w:spacing w:after="0"/>
      <w:ind w:left="227"/>
    </w:pPr>
    <w:rPr>
      <w:color w:val="000000"/>
    </w:rPr>
  </w:style>
  <w:style w:type="paragraph" w:styleId="TOC7">
    <w:name w:val="toc 7"/>
    <w:basedOn w:val="Normal"/>
    <w:next w:val="Normal"/>
    <w:autoRedefine/>
    <w:semiHidden/>
    <w:locked/>
    <w:rsid w:val="000D3601"/>
    <w:pPr>
      <w:tabs>
        <w:tab w:val="clear" w:pos="2268"/>
        <w:tab w:val="left" w:leader="underscore" w:pos="9072"/>
      </w:tabs>
      <w:spacing w:after="0"/>
      <w:ind w:left="227"/>
    </w:pPr>
    <w:rPr>
      <w:color w:val="000000"/>
    </w:rPr>
  </w:style>
  <w:style w:type="paragraph" w:styleId="TOC8">
    <w:name w:val="toc 8"/>
    <w:basedOn w:val="Normal"/>
    <w:next w:val="Normal"/>
    <w:autoRedefine/>
    <w:semiHidden/>
    <w:locked/>
    <w:rsid w:val="000D3601"/>
    <w:pPr>
      <w:tabs>
        <w:tab w:val="clear" w:pos="2268"/>
        <w:tab w:val="left" w:leader="underscore" w:pos="9072"/>
      </w:tabs>
      <w:spacing w:after="0"/>
      <w:ind w:left="227"/>
    </w:pPr>
    <w:rPr>
      <w:color w:val="000000"/>
    </w:rPr>
  </w:style>
  <w:style w:type="paragraph" w:styleId="TOC9">
    <w:name w:val="toc 9"/>
    <w:basedOn w:val="Normal"/>
    <w:next w:val="Normal"/>
    <w:autoRedefine/>
    <w:semiHidden/>
    <w:locked/>
    <w:rsid w:val="000D3601"/>
    <w:pPr>
      <w:tabs>
        <w:tab w:val="clear" w:pos="2268"/>
        <w:tab w:val="left" w:leader="underscore" w:pos="9072"/>
      </w:tabs>
      <w:spacing w:after="0"/>
      <w:ind w:left="227"/>
    </w:pPr>
    <w:rPr>
      <w:color w:val="000000"/>
    </w:rPr>
  </w:style>
  <w:style w:type="paragraph" w:styleId="ListBullet">
    <w:name w:val="List Bullet"/>
    <w:basedOn w:val="Normal"/>
    <w:unhideWhenUsed/>
    <w:locked/>
    <w:rsid w:val="000D3601"/>
    <w:pPr>
      <w:numPr>
        <w:numId w:val="3"/>
      </w:numPr>
      <w:contextualSpacing/>
    </w:pPr>
  </w:style>
  <w:style w:type="paragraph" w:customStyle="1" w:styleId="Bemerkung">
    <w:name w:val="Bemerkung"/>
    <w:basedOn w:val="Normal"/>
    <w:qFormat/>
    <w:locked/>
    <w:rsid w:val="000D3601"/>
    <w:pPr>
      <w:keepNext/>
      <w:keepLines/>
      <w:numPr>
        <w:numId w:val="13"/>
      </w:numPr>
      <w:spacing w:after="0"/>
    </w:pPr>
    <w:rPr>
      <w:i/>
      <w:spacing w:val="0"/>
      <w:lang w:val="en-GB"/>
    </w:rPr>
  </w:style>
  <w:style w:type="character" w:styleId="Emphasis">
    <w:name w:val="Emphasis"/>
    <w:basedOn w:val="DefaultParagraphFont"/>
    <w:semiHidden/>
    <w:qFormat/>
    <w:locked/>
    <w:rsid w:val="000D3601"/>
    <w:rPr>
      <w:i/>
      <w:iCs/>
    </w:rPr>
  </w:style>
  <w:style w:type="paragraph" w:styleId="ListParagraph">
    <w:name w:val="List Paragraph"/>
    <w:basedOn w:val="Normal"/>
    <w:uiPriority w:val="34"/>
    <w:qFormat/>
    <w:locked/>
    <w:rsid w:val="000D3601"/>
    <w:pPr>
      <w:ind w:left="720"/>
      <w:contextualSpacing/>
    </w:pPr>
  </w:style>
  <w:style w:type="paragraph" w:customStyle="1" w:styleId="lauftext">
    <w:name w:val="lauftext"/>
    <w:basedOn w:val="Normal"/>
    <w:uiPriority w:val="99"/>
    <w:qFormat/>
    <w:locked/>
    <w:rsid w:val="000D3601"/>
    <w:pPr>
      <w:widowControl w:val="0"/>
      <w:tabs>
        <w:tab w:val="clear" w:pos="2268"/>
      </w:tabs>
      <w:autoSpaceDE w:val="0"/>
      <w:autoSpaceDN w:val="0"/>
      <w:adjustRightInd w:val="0"/>
      <w:spacing w:after="0" w:line="270" w:lineRule="atLeast"/>
      <w:jc w:val="both"/>
      <w:textAlignment w:val="center"/>
    </w:pPr>
    <w:rPr>
      <w:rFonts w:ascii="StoneSerif" w:hAnsi="StoneSerif" w:cs="StoneSerif"/>
      <w:color w:val="000000"/>
      <w:spacing w:val="0"/>
      <w:sz w:val="18"/>
      <w:szCs w:val="18"/>
      <w:lang w:val="de-DE" w:eastAsia="en-GB"/>
    </w:rPr>
  </w:style>
  <w:style w:type="character" w:styleId="Strong">
    <w:name w:val="Strong"/>
    <w:basedOn w:val="DefaultParagraphFont"/>
    <w:semiHidden/>
    <w:qFormat/>
    <w:locked/>
    <w:rsid w:val="000D3601"/>
    <w:rPr>
      <w:b/>
      <w:bCs/>
    </w:rPr>
  </w:style>
  <w:style w:type="paragraph" w:styleId="Subtitle">
    <w:name w:val="Subtitle"/>
    <w:basedOn w:val="Normal"/>
    <w:next w:val="Normal"/>
    <w:link w:val="SubtitleChar"/>
    <w:semiHidden/>
    <w:qFormat/>
    <w:locked/>
    <w:rsid w:val="000D360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0D3601"/>
    <w:rPr>
      <w:rFonts w:asciiTheme="majorHAnsi" w:eastAsiaTheme="majorEastAsia" w:hAnsiTheme="majorHAnsi" w:cstheme="majorBidi"/>
      <w:i/>
      <w:iCs/>
      <w:color w:val="4F81BD" w:themeColor="accent1"/>
      <w:spacing w:val="15"/>
      <w:sz w:val="24"/>
      <w:szCs w:val="24"/>
      <w:lang w:val="de-CH" w:eastAsia="de-DE"/>
    </w:rPr>
  </w:style>
  <w:style w:type="paragraph" w:styleId="Title">
    <w:name w:val="Title"/>
    <w:basedOn w:val="Normal"/>
    <w:next w:val="Normal"/>
    <w:link w:val="TitleChar"/>
    <w:semiHidden/>
    <w:qFormat/>
    <w:locked/>
    <w:rsid w:val="000D36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D3601"/>
    <w:rPr>
      <w:rFonts w:asciiTheme="majorHAnsi" w:eastAsiaTheme="majorEastAsia" w:hAnsiTheme="majorHAnsi" w:cstheme="majorBidi"/>
      <w:color w:val="17365D" w:themeColor="text2" w:themeShade="BF"/>
      <w:spacing w:val="5"/>
      <w:kern w:val="28"/>
      <w:sz w:val="52"/>
      <w:szCs w:val="52"/>
      <w:lang w:val="de-CH" w:eastAsia="de-DE"/>
    </w:rPr>
  </w:style>
  <w:style w:type="paragraph" w:styleId="NoSpacing">
    <w:name w:val="No Spacing"/>
    <w:uiPriority w:val="1"/>
    <w:semiHidden/>
    <w:qFormat/>
    <w:locked/>
    <w:rsid w:val="000D3601"/>
    <w:pPr>
      <w:tabs>
        <w:tab w:val="left" w:pos="2268"/>
      </w:tabs>
    </w:pPr>
    <w:rPr>
      <w:rFonts w:ascii="Stone Serif ITC TT" w:hAnsi="Stone Serif ITC TT"/>
      <w:spacing w:val="4"/>
      <w:lang w:val="de-CH" w:eastAsia="de-DE"/>
    </w:rPr>
  </w:style>
  <w:style w:type="character" w:styleId="SubtleEmphasis">
    <w:name w:val="Subtle Emphasis"/>
    <w:basedOn w:val="DefaultParagraphFont"/>
    <w:uiPriority w:val="19"/>
    <w:semiHidden/>
    <w:qFormat/>
    <w:locked/>
    <w:rsid w:val="000D3601"/>
    <w:rPr>
      <w:i/>
      <w:iCs/>
      <w:color w:val="808080" w:themeColor="text1" w:themeTint="7F"/>
    </w:rPr>
  </w:style>
  <w:style w:type="character" w:styleId="IntenseEmphasis">
    <w:name w:val="Intense Emphasis"/>
    <w:basedOn w:val="DefaultParagraphFont"/>
    <w:uiPriority w:val="21"/>
    <w:semiHidden/>
    <w:qFormat/>
    <w:locked/>
    <w:rsid w:val="000D3601"/>
    <w:rPr>
      <w:b/>
      <w:bCs/>
      <w:i/>
      <w:iCs/>
      <w:color w:val="4F81BD" w:themeColor="accent1"/>
    </w:rPr>
  </w:style>
  <w:style w:type="paragraph" w:styleId="Quote">
    <w:name w:val="Quote"/>
    <w:basedOn w:val="Normal"/>
    <w:next w:val="Normal"/>
    <w:link w:val="QuoteChar"/>
    <w:uiPriority w:val="29"/>
    <w:semiHidden/>
    <w:qFormat/>
    <w:locked/>
    <w:rsid w:val="000D3601"/>
    <w:rPr>
      <w:i/>
      <w:iCs/>
      <w:color w:val="000000" w:themeColor="text1"/>
    </w:rPr>
  </w:style>
  <w:style w:type="character" w:customStyle="1" w:styleId="QuoteChar">
    <w:name w:val="Quote Char"/>
    <w:basedOn w:val="DefaultParagraphFont"/>
    <w:link w:val="Quote"/>
    <w:uiPriority w:val="29"/>
    <w:semiHidden/>
    <w:rsid w:val="000D3601"/>
    <w:rPr>
      <w:rFonts w:ascii="Stone Serif ITC TT" w:hAnsi="Stone Serif ITC TT"/>
      <w:i/>
      <w:iCs/>
      <w:color w:val="000000" w:themeColor="text1"/>
      <w:spacing w:val="4"/>
      <w:lang w:val="de-CH" w:eastAsia="de-DE"/>
    </w:rPr>
  </w:style>
  <w:style w:type="character" w:styleId="SubtleReference">
    <w:name w:val="Subtle Reference"/>
    <w:basedOn w:val="DefaultParagraphFont"/>
    <w:uiPriority w:val="31"/>
    <w:semiHidden/>
    <w:locked/>
    <w:rsid w:val="000D3601"/>
    <w:rPr>
      <w:smallCaps/>
      <w:color w:val="C0504D" w:themeColor="accent2"/>
      <w:u w:val="single"/>
    </w:rPr>
  </w:style>
  <w:style w:type="character" w:styleId="IntenseReference">
    <w:name w:val="Intense Reference"/>
    <w:basedOn w:val="DefaultParagraphFont"/>
    <w:uiPriority w:val="32"/>
    <w:semiHidden/>
    <w:qFormat/>
    <w:locked/>
    <w:rsid w:val="000D3601"/>
    <w:rPr>
      <w:b/>
      <w:bCs/>
      <w:smallCaps/>
      <w:color w:val="C0504D" w:themeColor="accent2"/>
      <w:spacing w:val="5"/>
      <w:u w:val="single"/>
    </w:rPr>
  </w:style>
  <w:style w:type="character" w:styleId="BookTitle">
    <w:name w:val="Book Title"/>
    <w:basedOn w:val="DefaultParagraphFont"/>
    <w:uiPriority w:val="33"/>
    <w:semiHidden/>
    <w:qFormat/>
    <w:locked/>
    <w:rsid w:val="000D3601"/>
    <w:rPr>
      <w:b/>
      <w:bCs/>
      <w:smallCaps/>
      <w:spacing w:val="5"/>
    </w:rPr>
  </w:style>
  <w:style w:type="paragraph" w:customStyle="1" w:styleId="Style1">
    <w:name w:val="Style1"/>
    <w:basedOn w:val="Heading9"/>
    <w:semiHidden/>
    <w:qFormat/>
    <w:locked/>
    <w:rsid w:val="000D3601"/>
    <w:rPr>
      <w:i/>
    </w:rPr>
  </w:style>
  <w:style w:type="paragraph" w:customStyle="1" w:styleId="Aufzhlungszeichenbullet">
    <w:name w:val="Aufzählungszeichen bullet"/>
    <w:basedOn w:val="Normal"/>
    <w:qFormat/>
    <w:locked/>
    <w:rsid w:val="000D3601"/>
    <w:pPr>
      <w:numPr>
        <w:numId w:val="5"/>
      </w:numPr>
    </w:pPr>
  </w:style>
  <w:style w:type="paragraph" w:customStyle="1" w:styleId="AufszhlungszeichnungCK">
    <w:name w:val="Aufszählungszeichnung_CK"/>
    <w:basedOn w:val="Aufzhlungszeichenbullet"/>
    <w:qFormat/>
    <w:locked/>
    <w:rsid w:val="000D3601"/>
    <w:pPr>
      <w:numPr>
        <w:numId w:val="8"/>
      </w:numPr>
      <w:tabs>
        <w:tab w:val="clear" w:pos="2268"/>
        <w:tab w:val="left" w:pos="357"/>
      </w:tabs>
    </w:pPr>
  </w:style>
  <w:style w:type="paragraph" w:styleId="BalloonText">
    <w:name w:val="Balloon Text"/>
    <w:basedOn w:val="Normal"/>
    <w:link w:val="BalloonTextChar"/>
    <w:semiHidden/>
    <w:unhideWhenUsed/>
    <w:locked/>
    <w:rsid w:val="00F05AEE"/>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F05AEE"/>
    <w:rPr>
      <w:rFonts w:ascii="Tahoma" w:hAnsi="Tahoma" w:cs="Tahoma"/>
      <w:spacing w:val="4"/>
      <w:sz w:val="16"/>
      <w:szCs w:val="16"/>
      <w:lang w:val="de-CH" w:eastAsia="de-DE"/>
    </w:rPr>
  </w:style>
  <w:style w:type="paragraph" w:customStyle="1" w:styleId="Aufzhlungszeichen10">
    <w:name w:val="Aufzählungszeichen 1"/>
    <w:basedOn w:val="Normal"/>
    <w:qFormat/>
    <w:locked/>
    <w:rsid w:val="00F05AEE"/>
    <w:pPr>
      <w:tabs>
        <w:tab w:val="num" w:pos="360"/>
      </w:tabs>
      <w:ind w:left="360" w:hanging="360"/>
    </w:pPr>
    <w:rPr>
      <w:lang w:val="en-GB"/>
    </w:rPr>
  </w:style>
  <w:style w:type="paragraph" w:customStyle="1" w:styleId="Paragraph">
    <w:name w:val="Paragraph"/>
    <w:basedOn w:val="Normal"/>
    <w:qFormat/>
    <w:locked/>
    <w:rsid w:val="00F05AEE"/>
    <w:pPr>
      <w:tabs>
        <w:tab w:val="left" w:pos="709"/>
      </w:tabs>
      <w:ind w:left="709" w:hanging="709"/>
    </w:pPr>
    <w:rPr>
      <w:sz w:val="24"/>
      <w:lang w:val="en-GB"/>
    </w:rPr>
  </w:style>
  <w:style w:type="paragraph" w:customStyle="1" w:styleId="TabCell">
    <w:name w:val="Tab Cell"/>
    <w:basedOn w:val="Normal"/>
    <w:qFormat/>
    <w:locked/>
    <w:rsid w:val="00F05AEE"/>
    <w:pPr>
      <w:spacing w:after="0"/>
    </w:pPr>
    <w:rPr>
      <w:lang w:val="en-GB"/>
    </w:rPr>
  </w:style>
  <w:style w:type="paragraph" w:customStyle="1" w:styleId="TabHeader">
    <w:name w:val="Tab Header"/>
    <w:basedOn w:val="Normal"/>
    <w:qFormat/>
    <w:locked/>
    <w:rsid w:val="00F05AEE"/>
    <w:pPr>
      <w:keepNext/>
      <w:spacing w:after="0"/>
    </w:pPr>
    <w:rPr>
      <w:rFonts w:ascii="Stone Serif Sem ITC TT" w:hAnsi="Stone Serif Sem ITC TT"/>
      <w:lang w:val="en-GB"/>
    </w:rPr>
  </w:style>
  <w:style w:type="paragraph" w:styleId="List">
    <w:name w:val="List"/>
    <w:basedOn w:val="Normal"/>
    <w:locked/>
    <w:rsid w:val="00F05AEE"/>
    <w:pPr>
      <w:ind w:left="284" w:hanging="284"/>
    </w:pPr>
    <w:rPr>
      <w:spacing w:val="8"/>
      <w:lang w:val="en-GB"/>
    </w:rPr>
  </w:style>
  <w:style w:type="paragraph" w:styleId="BodyTextIndent">
    <w:name w:val="Body Text Indent"/>
    <w:basedOn w:val="Normal"/>
    <w:link w:val="BodyTextIndentChar"/>
    <w:locked/>
    <w:rsid w:val="00F05AEE"/>
    <w:pPr>
      <w:tabs>
        <w:tab w:val="left" w:pos="1276"/>
      </w:tabs>
      <w:ind w:left="1276" w:hanging="936"/>
    </w:pPr>
    <w:rPr>
      <w:lang w:val="en-GB"/>
    </w:rPr>
  </w:style>
  <w:style w:type="character" w:customStyle="1" w:styleId="BodyTextIndentChar">
    <w:name w:val="Body Text Indent Char"/>
    <w:basedOn w:val="DefaultParagraphFont"/>
    <w:link w:val="BodyTextIndent"/>
    <w:rsid w:val="00F05AEE"/>
    <w:rPr>
      <w:rFonts w:ascii="Stone Serif ITC TT" w:hAnsi="Stone Serif ITC TT"/>
      <w:spacing w:val="4"/>
      <w:lang w:val="en-GB" w:eastAsia="de-DE"/>
    </w:rPr>
  </w:style>
  <w:style w:type="paragraph" w:customStyle="1" w:styleId="Formatvorlage1">
    <w:name w:val="Formatvorlage1"/>
    <w:basedOn w:val="Heading4"/>
    <w:qFormat/>
    <w:locked/>
    <w:rsid w:val="00F05AEE"/>
    <w:pPr>
      <w:tabs>
        <w:tab w:val="num" w:pos="360"/>
      </w:tabs>
      <w:ind w:left="360" w:hanging="360"/>
    </w:pPr>
    <w:rPr>
      <w:rFonts w:ascii="Stone Serif Sem ITC TT" w:hAnsi="Stone Serif Sem ITC TT"/>
      <w:i/>
      <w:caps w:val="0"/>
      <w:lang w:val="en-US"/>
    </w:rPr>
  </w:style>
  <w:style w:type="paragraph" w:customStyle="1" w:styleId="Formatvorlage2">
    <w:name w:val="Formatvorlage2"/>
    <w:basedOn w:val="Heading4"/>
    <w:autoRedefine/>
    <w:qFormat/>
    <w:locked/>
    <w:rsid w:val="00F05AEE"/>
    <w:pPr>
      <w:numPr>
        <w:ilvl w:val="3"/>
        <w:numId w:val="18"/>
      </w:numPr>
    </w:pPr>
    <w:rPr>
      <w:rFonts w:ascii="Stone Serif Sem ITC TT" w:hAnsi="Stone Serif Sem ITC TT"/>
      <w:i/>
      <w:caps w:val="0"/>
      <w:lang w:val="en-US"/>
    </w:rPr>
  </w:style>
  <w:style w:type="character" w:styleId="PlaceholderText">
    <w:name w:val="Placeholder Text"/>
    <w:basedOn w:val="DefaultParagraphFont"/>
    <w:uiPriority w:val="99"/>
    <w:semiHidden/>
    <w:locked/>
    <w:rsid w:val="00F05AEE"/>
    <w:rPr>
      <w:color w:val="808080"/>
    </w:rPr>
  </w:style>
  <w:style w:type="table" w:customStyle="1" w:styleId="NormaleTabelle1">
    <w:name w:val="Normale Tabelle1"/>
    <w:semiHidden/>
    <w:locked/>
    <w:rsid w:val="00F05AEE"/>
    <w:tblPr>
      <w:tblCellMar>
        <w:top w:w="0" w:type="dxa"/>
        <w:left w:w="108" w:type="dxa"/>
        <w:bottom w:w="0" w:type="dxa"/>
        <w:right w:w="108" w:type="dxa"/>
      </w:tblCellMar>
    </w:tblPr>
  </w:style>
  <w:style w:type="table" w:styleId="TableGrid">
    <w:name w:val="Table Grid"/>
    <w:basedOn w:val="TableNormal"/>
    <w:uiPriority w:val="59"/>
    <w:locked/>
    <w:rsid w:val="00D14F3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485887">
      <w:bodyDiv w:val="1"/>
      <w:marLeft w:val="0"/>
      <w:marRight w:val="0"/>
      <w:marTop w:val="0"/>
      <w:marBottom w:val="0"/>
      <w:divBdr>
        <w:top w:val="none" w:sz="0" w:space="0" w:color="auto"/>
        <w:left w:val="none" w:sz="0" w:space="0" w:color="auto"/>
        <w:bottom w:val="none" w:sz="0" w:space="0" w:color="auto"/>
        <w:right w:val="none" w:sz="0" w:space="0" w:color="auto"/>
      </w:divBdr>
    </w:div>
    <w:div w:id="254243155">
      <w:bodyDiv w:val="1"/>
      <w:marLeft w:val="0"/>
      <w:marRight w:val="0"/>
      <w:marTop w:val="0"/>
      <w:marBottom w:val="0"/>
      <w:divBdr>
        <w:top w:val="none" w:sz="0" w:space="0" w:color="auto"/>
        <w:left w:val="none" w:sz="0" w:space="0" w:color="auto"/>
        <w:bottom w:val="none" w:sz="0" w:space="0" w:color="auto"/>
        <w:right w:val="none" w:sz="0" w:space="0" w:color="auto"/>
      </w:divBdr>
    </w:div>
    <w:div w:id="485316414">
      <w:bodyDiv w:val="1"/>
      <w:marLeft w:val="0"/>
      <w:marRight w:val="0"/>
      <w:marTop w:val="0"/>
      <w:marBottom w:val="0"/>
      <w:divBdr>
        <w:top w:val="none" w:sz="0" w:space="0" w:color="auto"/>
        <w:left w:val="none" w:sz="0" w:space="0" w:color="auto"/>
        <w:bottom w:val="none" w:sz="0" w:space="0" w:color="auto"/>
        <w:right w:val="none" w:sz="0" w:space="0" w:color="auto"/>
      </w:divBdr>
    </w:div>
    <w:div w:id="829443338">
      <w:bodyDiv w:val="1"/>
      <w:marLeft w:val="0"/>
      <w:marRight w:val="0"/>
      <w:marTop w:val="0"/>
      <w:marBottom w:val="0"/>
      <w:divBdr>
        <w:top w:val="none" w:sz="0" w:space="0" w:color="auto"/>
        <w:left w:val="none" w:sz="0" w:space="0" w:color="auto"/>
        <w:bottom w:val="none" w:sz="0" w:space="0" w:color="auto"/>
        <w:right w:val="none" w:sz="0" w:space="0" w:color="auto"/>
      </w:divBdr>
    </w:div>
    <w:div w:id="1437286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diagramColors" Target="diagrams/colors1.xm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2.emf"/><Relationship Id="rId29" Type="http://schemas.openxmlformats.org/officeDocument/2006/relationships/image" Target="media/image11.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diagramLayout" Target="diagrams/layout1.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emf"/><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1.emf"/><Relationship Id="rId31" Type="http://schemas.openxmlformats.org/officeDocument/2006/relationships/image" Target="media/image13.png"/><Relationship Id="rId44" Type="http://schemas.openxmlformats.org/officeDocument/2006/relationships/image" Target="media/image26.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diagramData" Target="diagrams/data1.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wmf"/></Relationships>
</file>

<file path=word/_rels/header2.xml.rels><?xml version="1.0" encoding="UTF-8" standalone="yes"?>
<Relationships xmlns="http://schemas.openxmlformats.org/package/2006/relationships"><Relationship Id="rId2" Type="http://schemas.openxmlformats.org/officeDocument/2006/relationships/image" Target="media/image27.wmf"/><Relationship Id="rId1" Type="http://schemas.openxmlformats.org/officeDocument/2006/relationships/image" Target="NUL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ERNI\EMOT\Word\data\ERNI.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E6A95E-2005-4AFA-B82E-2BCC5D18769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7171B56-6B1B-48E5-BF76-7B661C70DA21}">
      <dgm:prSet phldrT="[Text]"/>
      <dgm:spPr/>
      <dgm:t>
        <a:bodyPr/>
        <a:lstStyle/>
        <a:p>
          <a:r>
            <a:rPr lang="en-US"/>
            <a:t>NexOwn Webportal</a:t>
          </a:r>
        </a:p>
      </dgm:t>
    </dgm:pt>
    <dgm:pt modelId="{EA00C344-A55F-4AFB-BE54-2A351E129090}" type="parTrans" cxnId="{79A47DB6-A794-416C-97A0-91DF422DBFFF}">
      <dgm:prSet/>
      <dgm:spPr/>
      <dgm:t>
        <a:bodyPr/>
        <a:lstStyle/>
        <a:p>
          <a:endParaRPr lang="en-US"/>
        </a:p>
      </dgm:t>
    </dgm:pt>
    <dgm:pt modelId="{FF9BC374-47FF-44E1-9C04-6D9E89A915E3}" type="sibTrans" cxnId="{79A47DB6-A794-416C-97A0-91DF422DBFFF}">
      <dgm:prSet/>
      <dgm:spPr/>
      <dgm:t>
        <a:bodyPr/>
        <a:lstStyle/>
        <a:p>
          <a:endParaRPr lang="en-US"/>
        </a:p>
      </dgm:t>
    </dgm:pt>
    <dgm:pt modelId="{197A6CE3-4145-4157-A870-A9A3DF11D143}" type="asst">
      <dgm:prSet phldrT="[Text]"/>
      <dgm:spPr/>
      <dgm:t>
        <a:bodyPr/>
        <a:lstStyle/>
        <a:p>
          <a:r>
            <a:rPr lang="en-US"/>
            <a:t>Register</a:t>
          </a:r>
        </a:p>
      </dgm:t>
    </dgm:pt>
    <dgm:pt modelId="{00344D48-B10E-4BE7-90BF-7C601FAC9CEA}" type="parTrans" cxnId="{14081594-7798-4475-BE77-AAE76767011C}">
      <dgm:prSet/>
      <dgm:spPr/>
      <dgm:t>
        <a:bodyPr/>
        <a:lstStyle/>
        <a:p>
          <a:endParaRPr lang="en-US"/>
        </a:p>
      </dgm:t>
    </dgm:pt>
    <dgm:pt modelId="{69B7C7A4-97AB-4A07-9EB6-738E69D0D84A}" type="sibTrans" cxnId="{14081594-7798-4475-BE77-AAE76767011C}">
      <dgm:prSet/>
      <dgm:spPr/>
      <dgm:t>
        <a:bodyPr/>
        <a:lstStyle/>
        <a:p>
          <a:endParaRPr lang="en-US"/>
        </a:p>
      </dgm:t>
    </dgm:pt>
    <dgm:pt modelId="{AC44E2EE-D925-47CC-97BA-59FE30D059D6}">
      <dgm:prSet phldrT="[Text]"/>
      <dgm:spPr/>
      <dgm:t>
        <a:bodyPr/>
        <a:lstStyle/>
        <a:p>
          <a:r>
            <a:rPr lang="en-US"/>
            <a:t>Seller Domain</a:t>
          </a:r>
        </a:p>
      </dgm:t>
    </dgm:pt>
    <dgm:pt modelId="{755CF4F5-7FFD-4DDE-907B-BD43856EC7DC}" type="parTrans" cxnId="{4A9E0513-C29C-4809-9E81-BBC7E9681215}">
      <dgm:prSet/>
      <dgm:spPr/>
      <dgm:t>
        <a:bodyPr/>
        <a:lstStyle/>
        <a:p>
          <a:endParaRPr lang="en-US"/>
        </a:p>
      </dgm:t>
    </dgm:pt>
    <dgm:pt modelId="{0F4471B0-40F7-4E9E-9ECB-9B9244CF0168}" type="sibTrans" cxnId="{4A9E0513-C29C-4809-9E81-BBC7E9681215}">
      <dgm:prSet/>
      <dgm:spPr/>
      <dgm:t>
        <a:bodyPr/>
        <a:lstStyle/>
        <a:p>
          <a:endParaRPr lang="en-US"/>
        </a:p>
      </dgm:t>
    </dgm:pt>
    <dgm:pt modelId="{6F6E5A58-2321-4CA9-A9FF-4EE3244F58F1}">
      <dgm:prSet phldrT="[Text]"/>
      <dgm:spPr/>
      <dgm:t>
        <a:bodyPr/>
        <a:lstStyle/>
        <a:p>
          <a:r>
            <a:rPr lang="en-US"/>
            <a:t>Buyer Domain</a:t>
          </a:r>
        </a:p>
      </dgm:t>
    </dgm:pt>
    <dgm:pt modelId="{041993B6-3F5C-4661-87C5-C49C82CCF4E8}" type="parTrans" cxnId="{AFC7380E-A9D2-4106-ABA1-8655B5F304E3}">
      <dgm:prSet/>
      <dgm:spPr/>
      <dgm:t>
        <a:bodyPr/>
        <a:lstStyle/>
        <a:p>
          <a:endParaRPr lang="en-US"/>
        </a:p>
      </dgm:t>
    </dgm:pt>
    <dgm:pt modelId="{489CD046-D6B6-4082-920C-D56D9D19BDDF}" type="sibTrans" cxnId="{AFC7380E-A9D2-4106-ABA1-8655B5F304E3}">
      <dgm:prSet/>
      <dgm:spPr/>
      <dgm:t>
        <a:bodyPr/>
        <a:lstStyle/>
        <a:p>
          <a:endParaRPr lang="en-US"/>
        </a:p>
      </dgm:t>
    </dgm:pt>
    <dgm:pt modelId="{4CBAE208-73F4-4A7F-9978-564E9527C61D}" type="asst">
      <dgm:prSet/>
      <dgm:spPr/>
      <dgm:t>
        <a:bodyPr/>
        <a:lstStyle/>
        <a:p>
          <a:r>
            <a:rPr lang="en-US"/>
            <a:t>Login</a:t>
          </a:r>
        </a:p>
      </dgm:t>
    </dgm:pt>
    <dgm:pt modelId="{BB239D06-7F97-44FB-B1C2-4FD0318384E2}" type="parTrans" cxnId="{FA8F682B-D260-4211-AC33-BEC0092405BF}">
      <dgm:prSet/>
      <dgm:spPr/>
      <dgm:t>
        <a:bodyPr/>
        <a:lstStyle/>
        <a:p>
          <a:endParaRPr lang="en-US"/>
        </a:p>
      </dgm:t>
    </dgm:pt>
    <dgm:pt modelId="{F3E4EE34-1346-4F1C-9EF8-340B3DF7BF1E}" type="sibTrans" cxnId="{FA8F682B-D260-4211-AC33-BEC0092405BF}">
      <dgm:prSet/>
      <dgm:spPr/>
      <dgm:t>
        <a:bodyPr/>
        <a:lstStyle/>
        <a:p>
          <a:endParaRPr lang="en-US"/>
        </a:p>
      </dgm:t>
    </dgm:pt>
    <dgm:pt modelId="{FD3B7F00-5CC3-4001-9D9D-9E1CC9BB47F1}" type="asst">
      <dgm:prSet/>
      <dgm:spPr/>
      <dgm:t>
        <a:bodyPr/>
        <a:lstStyle/>
        <a:p>
          <a:r>
            <a:rPr lang="en-US"/>
            <a:t>Password forgot</a:t>
          </a:r>
        </a:p>
      </dgm:t>
    </dgm:pt>
    <dgm:pt modelId="{126C2D3B-378F-4F01-811F-EAC3292C96BC}" type="parTrans" cxnId="{B0AC26FE-8426-4026-9E96-2363660E9C6D}">
      <dgm:prSet/>
      <dgm:spPr/>
      <dgm:t>
        <a:bodyPr/>
        <a:lstStyle/>
        <a:p>
          <a:endParaRPr lang="en-US"/>
        </a:p>
      </dgm:t>
    </dgm:pt>
    <dgm:pt modelId="{8085213D-4EAE-4A93-A7BE-F572E845277F}" type="sibTrans" cxnId="{B0AC26FE-8426-4026-9E96-2363660E9C6D}">
      <dgm:prSet/>
      <dgm:spPr/>
      <dgm:t>
        <a:bodyPr/>
        <a:lstStyle/>
        <a:p>
          <a:endParaRPr lang="en-US"/>
        </a:p>
      </dgm:t>
    </dgm:pt>
    <dgm:pt modelId="{D6BA1F1B-8DE6-4923-BD28-5F09ABE5DB56}">
      <dgm:prSet/>
      <dgm:spPr/>
      <dgm:t>
        <a:bodyPr/>
        <a:lstStyle/>
        <a:p>
          <a:r>
            <a:rPr lang="en-US"/>
            <a:t>Seller Cockpit</a:t>
          </a:r>
        </a:p>
      </dgm:t>
    </dgm:pt>
    <dgm:pt modelId="{8BD40144-D462-4476-BB92-826168965AD5}" type="parTrans" cxnId="{49F2C6FE-3DF8-4942-933D-E6E7533FDCA0}">
      <dgm:prSet/>
      <dgm:spPr/>
      <dgm:t>
        <a:bodyPr/>
        <a:lstStyle/>
        <a:p>
          <a:endParaRPr lang="en-US"/>
        </a:p>
      </dgm:t>
    </dgm:pt>
    <dgm:pt modelId="{2D44B2B2-684E-407B-937E-CDD72478924C}" type="sibTrans" cxnId="{49F2C6FE-3DF8-4942-933D-E6E7533FDCA0}">
      <dgm:prSet/>
      <dgm:spPr/>
      <dgm:t>
        <a:bodyPr/>
        <a:lstStyle/>
        <a:p>
          <a:endParaRPr lang="en-US"/>
        </a:p>
      </dgm:t>
    </dgm:pt>
    <dgm:pt modelId="{859CFB0D-4C5C-4414-9206-9870F667959A}">
      <dgm:prSet/>
      <dgm:spPr/>
      <dgm:t>
        <a:bodyPr/>
        <a:lstStyle/>
        <a:p>
          <a:r>
            <a:rPr lang="en-US"/>
            <a:t>Mein Unternehmen</a:t>
          </a:r>
        </a:p>
      </dgm:t>
    </dgm:pt>
    <dgm:pt modelId="{DD1EE403-747E-4BB3-B5C1-C483550252B0}" type="parTrans" cxnId="{E21082B7-BB72-464E-ACD0-42567378C10A}">
      <dgm:prSet/>
      <dgm:spPr/>
      <dgm:t>
        <a:bodyPr/>
        <a:lstStyle/>
        <a:p>
          <a:endParaRPr lang="en-US"/>
        </a:p>
      </dgm:t>
    </dgm:pt>
    <dgm:pt modelId="{7C55AAEA-502A-4002-ABB6-2BE835F29EB4}" type="sibTrans" cxnId="{E21082B7-BB72-464E-ACD0-42567378C10A}">
      <dgm:prSet/>
      <dgm:spPr/>
      <dgm:t>
        <a:bodyPr/>
        <a:lstStyle/>
        <a:p>
          <a:endParaRPr lang="en-US"/>
        </a:p>
      </dgm:t>
    </dgm:pt>
    <dgm:pt modelId="{6C2CDB8C-0539-47F6-B17A-EFD5A0709693}">
      <dgm:prSet/>
      <dgm:spPr/>
      <dgm:t>
        <a:bodyPr/>
        <a:lstStyle/>
        <a:p>
          <a:r>
            <a:rPr lang="en-US"/>
            <a:t>Mehr zum Thema</a:t>
          </a:r>
        </a:p>
      </dgm:t>
    </dgm:pt>
    <dgm:pt modelId="{C3C070C4-C02F-4FE3-8728-5C59F00B8A4E}" type="parTrans" cxnId="{814FA0D4-95A3-4D16-81ED-67068E961B75}">
      <dgm:prSet/>
      <dgm:spPr/>
      <dgm:t>
        <a:bodyPr/>
        <a:lstStyle/>
        <a:p>
          <a:endParaRPr lang="en-US"/>
        </a:p>
      </dgm:t>
    </dgm:pt>
    <dgm:pt modelId="{65016EBD-D74D-4A3C-A86F-EC373B632FCB}" type="sibTrans" cxnId="{814FA0D4-95A3-4D16-81ED-67068E961B75}">
      <dgm:prSet/>
      <dgm:spPr/>
      <dgm:t>
        <a:bodyPr/>
        <a:lstStyle/>
        <a:p>
          <a:endParaRPr lang="en-US"/>
        </a:p>
      </dgm:t>
    </dgm:pt>
    <dgm:pt modelId="{EF719FED-633F-43C4-9AB9-822B09D26985}">
      <dgm:prSet/>
      <dgm:spPr/>
      <dgm:t>
        <a:bodyPr/>
        <a:lstStyle/>
        <a:p>
          <a:r>
            <a:rPr lang="en-US"/>
            <a:t>Register Company Pages</a:t>
          </a:r>
        </a:p>
      </dgm:t>
    </dgm:pt>
    <dgm:pt modelId="{D458FFBA-125C-4009-9B5D-69A22941BE6E}" type="parTrans" cxnId="{758B7A84-42AB-4186-81FD-2528BA705451}">
      <dgm:prSet/>
      <dgm:spPr/>
      <dgm:t>
        <a:bodyPr/>
        <a:lstStyle/>
        <a:p>
          <a:endParaRPr lang="en-US"/>
        </a:p>
      </dgm:t>
    </dgm:pt>
    <dgm:pt modelId="{0E8091A0-83C9-4F89-944E-34163206C907}" type="sibTrans" cxnId="{758B7A84-42AB-4186-81FD-2528BA705451}">
      <dgm:prSet/>
      <dgm:spPr/>
      <dgm:t>
        <a:bodyPr/>
        <a:lstStyle/>
        <a:p>
          <a:endParaRPr lang="en-US"/>
        </a:p>
      </dgm:t>
    </dgm:pt>
    <dgm:pt modelId="{0B3DD6DC-4064-42F0-8099-F57D5EA700DE}">
      <dgm:prSet/>
      <dgm:spPr/>
      <dgm:t>
        <a:bodyPr/>
        <a:lstStyle/>
        <a:p>
          <a:r>
            <a:rPr lang="en-US"/>
            <a:t>Mein Profil</a:t>
          </a:r>
        </a:p>
      </dgm:t>
    </dgm:pt>
    <dgm:pt modelId="{C37749EA-6DC8-44FF-B04D-B66AF048235E}" type="parTrans" cxnId="{31997F30-C7D3-4364-8FF7-947D2A7816CC}">
      <dgm:prSet/>
      <dgm:spPr/>
      <dgm:t>
        <a:bodyPr/>
        <a:lstStyle/>
        <a:p>
          <a:endParaRPr lang="en-US"/>
        </a:p>
      </dgm:t>
    </dgm:pt>
    <dgm:pt modelId="{8DC7643B-2DE2-41DC-83A6-9B339C6418D4}" type="sibTrans" cxnId="{31997F30-C7D3-4364-8FF7-947D2A7816CC}">
      <dgm:prSet/>
      <dgm:spPr/>
      <dgm:t>
        <a:bodyPr/>
        <a:lstStyle/>
        <a:p>
          <a:endParaRPr lang="en-US"/>
        </a:p>
      </dgm:t>
    </dgm:pt>
    <dgm:pt modelId="{9010B279-1DCA-459A-9A37-DDFCCD491515}">
      <dgm:prSet/>
      <dgm:spPr/>
      <dgm:t>
        <a:bodyPr/>
        <a:lstStyle/>
        <a:p>
          <a:r>
            <a:rPr lang="en-US"/>
            <a:t>Einstellungen</a:t>
          </a:r>
        </a:p>
      </dgm:t>
    </dgm:pt>
    <dgm:pt modelId="{8F3AFF36-5CC7-4AB2-84DA-3552FFC0E476}" type="parTrans" cxnId="{B038E67F-376B-4D22-BCA2-573E3E5599AB}">
      <dgm:prSet/>
      <dgm:spPr/>
      <dgm:t>
        <a:bodyPr/>
        <a:lstStyle/>
        <a:p>
          <a:endParaRPr lang="en-US"/>
        </a:p>
      </dgm:t>
    </dgm:pt>
    <dgm:pt modelId="{0E624E56-8C0F-4689-AADF-42F8ABDC6316}" type="sibTrans" cxnId="{B038E67F-376B-4D22-BCA2-573E3E5599AB}">
      <dgm:prSet/>
      <dgm:spPr/>
      <dgm:t>
        <a:bodyPr/>
        <a:lstStyle/>
        <a:p>
          <a:endParaRPr lang="en-US"/>
        </a:p>
      </dgm:t>
    </dgm:pt>
    <dgm:pt modelId="{44D5C951-ED3C-499B-B2C6-70FF4288BBA1}">
      <dgm:prSet/>
      <dgm:spPr>
        <a:solidFill>
          <a:srgbClr val="FF0000"/>
        </a:solidFill>
      </dgm:spPr>
      <dgm:t>
        <a:bodyPr/>
        <a:lstStyle/>
        <a:p>
          <a:r>
            <a:rPr lang="en-US"/>
            <a:t>Aktuelle Angebote</a:t>
          </a:r>
        </a:p>
      </dgm:t>
    </dgm:pt>
    <dgm:pt modelId="{E36C549A-9014-4C9B-8BC7-8766CBD95C96}" type="parTrans" cxnId="{B2D794D0-3CB9-44E8-BA07-E912601B1234}">
      <dgm:prSet/>
      <dgm:spPr/>
      <dgm:t>
        <a:bodyPr/>
        <a:lstStyle/>
        <a:p>
          <a:endParaRPr lang="en-US"/>
        </a:p>
      </dgm:t>
    </dgm:pt>
    <dgm:pt modelId="{E48399E0-BF56-4B24-8231-C8ECFEEA21C9}" type="sibTrans" cxnId="{B2D794D0-3CB9-44E8-BA07-E912601B1234}">
      <dgm:prSet/>
      <dgm:spPr/>
      <dgm:t>
        <a:bodyPr/>
        <a:lstStyle/>
        <a:p>
          <a:endParaRPr lang="en-US"/>
        </a:p>
      </dgm:t>
    </dgm:pt>
    <dgm:pt modelId="{8ECF24C8-6833-4349-AB27-D93647A347EF}">
      <dgm:prSet/>
      <dgm:spPr/>
      <dgm:t>
        <a:bodyPr/>
        <a:lstStyle/>
        <a:p>
          <a:r>
            <a:rPr lang="en-US"/>
            <a:t>Buyer Cockpit</a:t>
          </a:r>
        </a:p>
      </dgm:t>
    </dgm:pt>
    <dgm:pt modelId="{C8862AF8-102D-4281-8CAE-1629B8D4F657}" type="parTrans" cxnId="{D55FB4A1-0FE3-4081-90E6-0E598DF2F84D}">
      <dgm:prSet/>
      <dgm:spPr/>
      <dgm:t>
        <a:bodyPr/>
        <a:lstStyle/>
        <a:p>
          <a:endParaRPr lang="en-US"/>
        </a:p>
      </dgm:t>
    </dgm:pt>
    <dgm:pt modelId="{8D228801-19F8-4122-9A27-ECEE836898FE}" type="sibTrans" cxnId="{D55FB4A1-0FE3-4081-90E6-0E598DF2F84D}">
      <dgm:prSet/>
      <dgm:spPr/>
      <dgm:t>
        <a:bodyPr/>
        <a:lstStyle/>
        <a:p>
          <a:endParaRPr lang="en-US"/>
        </a:p>
      </dgm:t>
    </dgm:pt>
    <dgm:pt modelId="{E73E3947-9109-4A5F-BAE8-58A27D4968F6}">
      <dgm:prSet/>
      <dgm:spPr>
        <a:solidFill>
          <a:schemeClr val="accent6">
            <a:lumMod val="75000"/>
          </a:schemeClr>
        </a:solidFill>
      </dgm:spPr>
      <dgm:t>
        <a:bodyPr/>
        <a:lstStyle/>
        <a:p>
          <a:r>
            <a:rPr lang="en-US"/>
            <a:t>MyMarket</a:t>
          </a:r>
        </a:p>
      </dgm:t>
    </dgm:pt>
    <dgm:pt modelId="{AE858104-B21A-44BB-A542-1B3C6F56C001}" type="parTrans" cxnId="{D8F61A2F-5586-4893-B2A1-52A436A37439}">
      <dgm:prSet/>
      <dgm:spPr/>
      <dgm:t>
        <a:bodyPr/>
        <a:lstStyle/>
        <a:p>
          <a:endParaRPr lang="en-US"/>
        </a:p>
      </dgm:t>
    </dgm:pt>
    <dgm:pt modelId="{F8EC1E2F-DAAE-4361-B0A2-5B059C996EAC}" type="sibTrans" cxnId="{D8F61A2F-5586-4893-B2A1-52A436A37439}">
      <dgm:prSet/>
      <dgm:spPr/>
      <dgm:t>
        <a:bodyPr/>
        <a:lstStyle/>
        <a:p>
          <a:endParaRPr lang="en-US"/>
        </a:p>
      </dgm:t>
    </dgm:pt>
    <dgm:pt modelId="{4C9B4711-C54C-4417-A559-C83B3A895DE0}">
      <dgm:prSet/>
      <dgm:spPr>
        <a:solidFill>
          <a:schemeClr val="accent6">
            <a:lumMod val="75000"/>
          </a:schemeClr>
        </a:solidFill>
      </dgm:spPr>
      <dgm:t>
        <a:bodyPr/>
        <a:lstStyle/>
        <a:p>
          <a:r>
            <a:rPr lang="en-US"/>
            <a:t>Suchabo</a:t>
          </a:r>
        </a:p>
      </dgm:t>
    </dgm:pt>
    <dgm:pt modelId="{2008E811-5B0C-499A-B30C-402D8F452AB8}" type="parTrans" cxnId="{95A49951-D27A-41C3-BE57-1E1C3BC03FFC}">
      <dgm:prSet/>
      <dgm:spPr/>
      <dgm:t>
        <a:bodyPr/>
        <a:lstStyle/>
        <a:p>
          <a:endParaRPr lang="en-US"/>
        </a:p>
      </dgm:t>
    </dgm:pt>
    <dgm:pt modelId="{05C84A39-F23B-4A57-A0AB-1517F2D8DFDE}" type="sibTrans" cxnId="{95A49951-D27A-41C3-BE57-1E1C3BC03FFC}">
      <dgm:prSet/>
      <dgm:spPr/>
      <dgm:t>
        <a:bodyPr/>
        <a:lstStyle/>
        <a:p>
          <a:endParaRPr lang="en-US"/>
        </a:p>
      </dgm:t>
    </dgm:pt>
    <dgm:pt modelId="{7FE83EDE-2E74-4A4F-99BA-ADFC532CDBCB}">
      <dgm:prSet/>
      <dgm:spPr/>
      <dgm:t>
        <a:bodyPr/>
        <a:lstStyle/>
        <a:p>
          <a:r>
            <a:rPr lang="en-US"/>
            <a:t>Mein Kaufen</a:t>
          </a:r>
        </a:p>
      </dgm:t>
    </dgm:pt>
    <dgm:pt modelId="{ED2291EB-C9ED-4C1F-A57F-650424F40858}" type="parTrans" cxnId="{79653A0B-5B22-4F69-8A30-89EB3C918342}">
      <dgm:prSet/>
      <dgm:spPr/>
      <dgm:t>
        <a:bodyPr/>
        <a:lstStyle/>
        <a:p>
          <a:endParaRPr lang="en-US"/>
        </a:p>
      </dgm:t>
    </dgm:pt>
    <dgm:pt modelId="{B5C421EA-F80F-4860-8863-6F20C338BC13}" type="sibTrans" cxnId="{79653A0B-5B22-4F69-8A30-89EB3C918342}">
      <dgm:prSet/>
      <dgm:spPr/>
      <dgm:t>
        <a:bodyPr/>
        <a:lstStyle/>
        <a:p>
          <a:endParaRPr lang="en-US"/>
        </a:p>
      </dgm:t>
    </dgm:pt>
    <dgm:pt modelId="{8189BE66-8F7A-4609-9DD0-C0954E1A46B7}">
      <dgm:prSet/>
      <dgm:spPr/>
      <dgm:t>
        <a:bodyPr/>
        <a:lstStyle/>
        <a:p>
          <a:r>
            <a:rPr lang="en-US"/>
            <a:t>Mein Profil</a:t>
          </a:r>
        </a:p>
      </dgm:t>
    </dgm:pt>
    <dgm:pt modelId="{1033762D-295B-4377-B940-82B6C7099536}" type="parTrans" cxnId="{802B5AE8-5FF0-402E-BC11-C5B0422D1314}">
      <dgm:prSet/>
      <dgm:spPr/>
      <dgm:t>
        <a:bodyPr/>
        <a:lstStyle/>
        <a:p>
          <a:endParaRPr lang="en-US"/>
        </a:p>
      </dgm:t>
    </dgm:pt>
    <dgm:pt modelId="{4467334C-B1C3-4F19-9676-7FABAF06D209}" type="sibTrans" cxnId="{802B5AE8-5FF0-402E-BC11-C5B0422D1314}">
      <dgm:prSet/>
      <dgm:spPr/>
      <dgm:t>
        <a:bodyPr/>
        <a:lstStyle/>
        <a:p>
          <a:endParaRPr lang="en-US"/>
        </a:p>
      </dgm:t>
    </dgm:pt>
    <dgm:pt modelId="{63CBCD67-74A3-4CC5-AC21-15D18ECD6302}">
      <dgm:prSet/>
      <dgm:spPr/>
      <dgm:t>
        <a:bodyPr/>
        <a:lstStyle/>
        <a:p>
          <a:r>
            <a:rPr lang="en-US"/>
            <a:t>Einstellungen</a:t>
          </a:r>
        </a:p>
      </dgm:t>
    </dgm:pt>
    <dgm:pt modelId="{3C5A28FD-91B5-4CD6-8D39-AA7B546BD1E4}" type="parTrans" cxnId="{E8F504EE-59B5-478D-81E1-7F179E480163}">
      <dgm:prSet/>
      <dgm:spPr/>
      <dgm:t>
        <a:bodyPr/>
        <a:lstStyle/>
        <a:p>
          <a:endParaRPr lang="en-US"/>
        </a:p>
      </dgm:t>
    </dgm:pt>
    <dgm:pt modelId="{66224C60-6174-4068-AF47-E297FD816C30}" type="sibTrans" cxnId="{E8F504EE-59B5-478D-81E1-7F179E480163}">
      <dgm:prSet/>
      <dgm:spPr/>
      <dgm:t>
        <a:bodyPr/>
        <a:lstStyle/>
        <a:p>
          <a:endParaRPr lang="en-US"/>
        </a:p>
      </dgm:t>
    </dgm:pt>
    <dgm:pt modelId="{35C3976D-C8C7-4F39-AAAC-A013F1393773}">
      <dgm:prSet/>
      <dgm:spPr/>
      <dgm:t>
        <a:bodyPr/>
        <a:lstStyle/>
        <a:p>
          <a:r>
            <a:rPr lang="en-US"/>
            <a:t>Admin Domain</a:t>
          </a:r>
        </a:p>
      </dgm:t>
    </dgm:pt>
    <dgm:pt modelId="{DFDD7B90-A528-4123-9117-6C6134901594}" type="parTrans" cxnId="{0FC537F2-6DCC-454B-B80D-333461F678FB}">
      <dgm:prSet/>
      <dgm:spPr/>
      <dgm:t>
        <a:bodyPr/>
        <a:lstStyle/>
        <a:p>
          <a:endParaRPr lang="en-US"/>
        </a:p>
      </dgm:t>
    </dgm:pt>
    <dgm:pt modelId="{779A41D3-FAB5-405B-A098-491C6E7CA81A}" type="sibTrans" cxnId="{0FC537F2-6DCC-454B-B80D-333461F678FB}">
      <dgm:prSet/>
      <dgm:spPr/>
      <dgm:t>
        <a:bodyPr/>
        <a:lstStyle/>
        <a:p>
          <a:endParaRPr lang="en-US"/>
        </a:p>
      </dgm:t>
    </dgm:pt>
    <dgm:pt modelId="{71BB9600-05DE-4770-8383-94E5F98EC17D}">
      <dgm:prSet/>
      <dgm:spPr/>
      <dgm:t>
        <a:bodyPr/>
        <a:lstStyle/>
        <a:p>
          <a:r>
            <a:rPr lang="en-US"/>
            <a:t>Admin Cockpit</a:t>
          </a:r>
        </a:p>
      </dgm:t>
    </dgm:pt>
    <dgm:pt modelId="{CE491EF7-6128-4B3F-BBB2-8F7E2A91249E}" type="parTrans" cxnId="{61D7B0BC-601D-449A-ABC5-4008D26D065D}">
      <dgm:prSet/>
      <dgm:spPr/>
      <dgm:t>
        <a:bodyPr/>
        <a:lstStyle/>
        <a:p>
          <a:endParaRPr lang="en-US"/>
        </a:p>
      </dgm:t>
    </dgm:pt>
    <dgm:pt modelId="{659721C7-B9BD-43F4-89CF-BD3309F91AD4}" type="sibTrans" cxnId="{61D7B0BC-601D-449A-ABC5-4008D26D065D}">
      <dgm:prSet/>
      <dgm:spPr/>
      <dgm:t>
        <a:bodyPr/>
        <a:lstStyle/>
        <a:p>
          <a:endParaRPr lang="en-US"/>
        </a:p>
      </dgm:t>
    </dgm:pt>
    <dgm:pt modelId="{0592FC0E-15B2-416B-AF0F-AF3B4B6F7090}">
      <dgm:prSet/>
      <dgm:spPr/>
      <dgm:t>
        <a:bodyPr/>
        <a:lstStyle/>
        <a:p>
          <a:r>
            <a:rPr lang="en-US"/>
            <a:t>Mandate</a:t>
          </a:r>
        </a:p>
      </dgm:t>
    </dgm:pt>
    <dgm:pt modelId="{A973248E-0887-41B3-870F-EBEBB566FA05}" type="parTrans" cxnId="{6C523320-722B-4557-8512-99A0E3B06589}">
      <dgm:prSet/>
      <dgm:spPr/>
      <dgm:t>
        <a:bodyPr/>
        <a:lstStyle/>
        <a:p>
          <a:endParaRPr lang="en-US"/>
        </a:p>
      </dgm:t>
    </dgm:pt>
    <dgm:pt modelId="{DF8391ED-72F1-4F1C-B978-119B0329A7F5}" type="sibTrans" cxnId="{6C523320-722B-4557-8512-99A0E3B06589}">
      <dgm:prSet/>
      <dgm:spPr/>
      <dgm:t>
        <a:bodyPr/>
        <a:lstStyle/>
        <a:p>
          <a:endParaRPr lang="en-US"/>
        </a:p>
      </dgm:t>
    </dgm:pt>
    <dgm:pt modelId="{C1C36EBB-D7B1-4814-8C55-0FC128FFAEAC}">
      <dgm:prSet/>
      <dgm:spPr/>
      <dgm:t>
        <a:bodyPr/>
        <a:lstStyle/>
        <a:p>
          <a:r>
            <a:rPr lang="en-US"/>
            <a:t>Verkäufer</a:t>
          </a:r>
        </a:p>
      </dgm:t>
    </dgm:pt>
    <dgm:pt modelId="{62320826-DCA0-4306-ABDF-5D36475FA378}" type="parTrans" cxnId="{449E82C2-0908-46F0-B84F-B2B2B110DEF3}">
      <dgm:prSet/>
      <dgm:spPr/>
      <dgm:t>
        <a:bodyPr/>
        <a:lstStyle/>
        <a:p>
          <a:endParaRPr lang="en-US"/>
        </a:p>
      </dgm:t>
    </dgm:pt>
    <dgm:pt modelId="{38B0AA50-AEB4-4B41-B96F-76B54AF4FB54}" type="sibTrans" cxnId="{449E82C2-0908-46F0-B84F-B2B2B110DEF3}">
      <dgm:prSet/>
      <dgm:spPr/>
      <dgm:t>
        <a:bodyPr/>
        <a:lstStyle/>
        <a:p>
          <a:endParaRPr lang="en-US"/>
        </a:p>
      </dgm:t>
    </dgm:pt>
    <dgm:pt modelId="{1F6E8671-363D-42CB-941C-8CCA0DB2984D}">
      <dgm:prSet/>
      <dgm:spPr>
        <a:solidFill>
          <a:schemeClr val="accent6">
            <a:lumMod val="75000"/>
          </a:schemeClr>
        </a:solidFill>
      </dgm:spPr>
      <dgm:t>
        <a:bodyPr/>
        <a:lstStyle/>
        <a:p>
          <a:r>
            <a:rPr lang="en-US"/>
            <a:t>Käufer</a:t>
          </a:r>
        </a:p>
      </dgm:t>
    </dgm:pt>
    <dgm:pt modelId="{88F802D0-2DED-4FEA-AC03-DFDB245F5D65}" type="parTrans" cxnId="{BB114F28-4BCC-487B-BAD0-EAB2721EE2E9}">
      <dgm:prSet/>
      <dgm:spPr/>
      <dgm:t>
        <a:bodyPr/>
        <a:lstStyle/>
        <a:p>
          <a:endParaRPr lang="en-US"/>
        </a:p>
      </dgm:t>
    </dgm:pt>
    <dgm:pt modelId="{870D0351-0D0A-46F3-B68B-9512CFADC3FF}" type="sibTrans" cxnId="{BB114F28-4BCC-487B-BAD0-EAB2721EE2E9}">
      <dgm:prSet/>
      <dgm:spPr/>
      <dgm:t>
        <a:bodyPr/>
        <a:lstStyle/>
        <a:p>
          <a:endParaRPr lang="en-US"/>
        </a:p>
      </dgm:t>
    </dgm:pt>
    <dgm:pt modelId="{458572CE-BA71-4FB7-AE06-57092ACBCF6B}">
      <dgm:prSet/>
      <dgm:spPr/>
      <dgm:t>
        <a:bodyPr/>
        <a:lstStyle/>
        <a:p>
          <a:r>
            <a:rPr lang="en-US"/>
            <a:t>Module</a:t>
          </a:r>
        </a:p>
      </dgm:t>
    </dgm:pt>
    <dgm:pt modelId="{77CA4873-BBD9-407F-84E3-302D78758F57}" type="parTrans" cxnId="{83FC7A79-272F-4B7C-AB03-2375DE6C7323}">
      <dgm:prSet/>
      <dgm:spPr/>
      <dgm:t>
        <a:bodyPr/>
        <a:lstStyle/>
        <a:p>
          <a:endParaRPr lang="en-US"/>
        </a:p>
      </dgm:t>
    </dgm:pt>
    <dgm:pt modelId="{674BDE8A-D3C7-40E4-8D81-F8F9490CD958}" type="sibTrans" cxnId="{83FC7A79-272F-4B7C-AB03-2375DE6C7323}">
      <dgm:prSet/>
      <dgm:spPr/>
      <dgm:t>
        <a:bodyPr/>
        <a:lstStyle/>
        <a:p>
          <a:endParaRPr lang="en-US"/>
        </a:p>
      </dgm:t>
    </dgm:pt>
    <dgm:pt modelId="{24E28CAE-F6F7-420B-9E69-981DCB476363}">
      <dgm:prSet/>
      <dgm:spPr>
        <a:solidFill>
          <a:schemeClr val="accent6">
            <a:lumMod val="75000"/>
          </a:schemeClr>
        </a:solidFill>
      </dgm:spPr>
      <dgm:t>
        <a:bodyPr/>
        <a:lstStyle/>
        <a:p>
          <a:r>
            <a:rPr lang="en-US"/>
            <a:t>Einstellungen</a:t>
          </a:r>
        </a:p>
      </dgm:t>
    </dgm:pt>
    <dgm:pt modelId="{BE2EE1E9-D52C-4197-BF31-4876A7C547C5}" type="parTrans" cxnId="{0B07DF21-D19D-4A91-8C2C-58746F56FDD9}">
      <dgm:prSet/>
      <dgm:spPr/>
      <dgm:t>
        <a:bodyPr/>
        <a:lstStyle/>
        <a:p>
          <a:endParaRPr lang="en-US"/>
        </a:p>
      </dgm:t>
    </dgm:pt>
    <dgm:pt modelId="{24619D46-693B-47FD-AF9F-BCF90CE02F5F}" type="sibTrans" cxnId="{0B07DF21-D19D-4A91-8C2C-58746F56FDD9}">
      <dgm:prSet/>
      <dgm:spPr/>
      <dgm:t>
        <a:bodyPr/>
        <a:lstStyle/>
        <a:p>
          <a:endParaRPr lang="en-US"/>
        </a:p>
      </dgm:t>
    </dgm:pt>
    <dgm:pt modelId="{8F49CEF0-C768-46BB-B033-0BC500DEF889}">
      <dgm:prSet/>
      <dgm:spPr>
        <a:solidFill>
          <a:srgbClr val="92D050"/>
        </a:solidFill>
      </dgm:spPr>
      <dgm:t>
        <a:bodyPr/>
        <a:lstStyle/>
        <a:p>
          <a:r>
            <a:rPr lang="en-US"/>
            <a:t>Offer Detail</a:t>
          </a:r>
        </a:p>
      </dgm:t>
    </dgm:pt>
    <dgm:pt modelId="{4907C07B-4E86-46A7-AFED-9E22AE3C7112}" type="parTrans" cxnId="{A187C423-459A-49B2-AA89-C20D97A0E176}">
      <dgm:prSet/>
      <dgm:spPr/>
      <dgm:t>
        <a:bodyPr/>
        <a:lstStyle/>
        <a:p>
          <a:endParaRPr lang="de-CH"/>
        </a:p>
      </dgm:t>
    </dgm:pt>
    <dgm:pt modelId="{00CD57F9-FCF1-4583-90C8-369955695619}" type="sibTrans" cxnId="{A187C423-459A-49B2-AA89-C20D97A0E176}">
      <dgm:prSet/>
      <dgm:spPr/>
      <dgm:t>
        <a:bodyPr/>
        <a:lstStyle/>
        <a:p>
          <a:endParaRPr lang="de-CH"/>
        </a:p>
      </dgm:t>
    </dgm:pt>
    <dgm:pt modelId="{4755E5E1-A2A0-4B42-93E5-E9D8C0D12BB9}">
      <dgm:prSet/>
      <dgm:spPr>
        <a:solidFill>
          <a:srgbClr val="92D050"/>
        </a:solidFill>
      </dgm:spPr>
      <dgm:t>
        <a:bodyPr/>
        <a:lstStyle/>
        <a:p>
          <a:r>
            <a:rPr lang="en-US"/>
            <a:t>Favorits</a:t>
          </a:r>
        </a:p>
      </dgm:t>
    </dgm:pt>
    <dgm:pt modelId="{47FE64B7-62FA-4005-A3B4-3E26E9E35C4D}" type="parTrans" cxnId="{EC651980-5F55-4155-B170-FFF136C71FFF}">
      <dgm:prSet/>
      <dgm:spPr/>
    </dgm:pt>
    <dgm:pt modelId="{786C9826-7808-494F-ACA8-28055E8191BD}" type="sibTrans" cxnId="{EC651980-5F55-4155-B170-FFF136C71FFF}">
      <dgm:prSet/>
      <dgm:spPr/>
    </dgm:pt>
    <dgm:pt modelId="{23FB21F4-F984-4E1A-9F25-7FCC0E93FEF8}" type="pres">
      <dgm:prSet presAssocID="{A6E6A95E-2005-4AFA-B82E-2BCC5D187692}" presName="hierChild1" presStyleCnt="0">
        <dgm:presLayoutVars>
          <dgm:orgChart val="1"/>
          <dgm:chPref val="1"/>
          <dgm:dir/>
          <dgm:animOne val="branch"/>
          <dgm:animLvl val="lvl"/>
          <dgm:resizeHandles/>
        </dgm:presLayoutVars>
      </dgm:prSet>
      <dgm:spPr/>
      <dgm:t>
        <a:bodyPr/>
        <a:lstStyle/>
        <a:p>
          <a:endParaRPr lang="en-US"/>
        </a:p>
      </dgm:t>
    </dgm:pt>
    <dgm:pt modelId="{24354A68-C4EA-4CE9-96A2-A9BD12233677}" type="pres">
      <dgm:prSet presAssocID="{E7171B56-6B1B-48E5-BF76-7B661C70DA21}" presName="hierRoot1" presStyleCnt="0">
        <dgm:presLayoutVars>
          <dgm:hierBranch val="init"/>
        </dgm:presLayoutVars>
      </dgm:prSet>
      <dgm:spPr/>
    </dgm:pt>
    <dgm:pt modelId="{4128F486-2C83-4786-AA40-E47034FDF85C}" type="pres">
      <dgm:prSet presAssocID="{E7171B56-6B1B-48E5-BF76-7B661C70DA21}" presName="rootComposite1" presStyleCnt="0"/>
      <dgm:spPr/>
    </dgm:pt>
    <dgm:pt modelId="{89FB0A8B-CB48-45AD-B202-D15A9715AC75}" type="pres">
      <dgm:prSet presAssocID="{E7171B56-6B1B-48E5-BF76-7B661C70DA21}" presName="rootText1" presStyleLbl="node0" presStyleIdx="0" presStyleCnt="1">
        <dgm:presLayoutVars>
          <dgm:chPref val="3"/>
        </dgm:presLayoutVars>
      </dgm:prSet>
      <dgm:spPr/>
      <dgm:t>
        <a:bodyPr/>
        <a:lstStyle/>
        <a:p>
          <a:endParaRPr lang="en-US"/>
        </a:p>
      </dgm:t>
    </dgm:pt>
    <dgm:pt modelId="{2EC45313-DE57-4723-8A9B-55CD497A9609}" type="pres">
      <dgm:prSet presAssocID="{E7171B56-6B1B-48E5-BF76-7B661C70DA21}" presName="rootConnector1" presStyleLbl="node1" presStyleIdx="0" presStyleCnt="0"/>
      <dgm:spPr/>
      <dgm:t>
        <a:bodyPr/>
        <a:lstStyle/>
        <a:p>
          <a:endParaRPr lang="en-US"/>
        </a:p>
      </dgm:t>
    </dgm:pt>
    <dgm:pt modelId="{CFE3206C-17FA-4135-B9BF-43D5C2CE8C7C}" type="pres">
      <dgm:prSet presAssocID="{E7171B56-6B1B-48E5-BF76-7B661C70DA21}" presName="hierChild2" presStyleCnt="0"/>
      <dgm:spPr/>
    </dgm:pt>
    <dgm:pt modelId="{9BA505AB-C2B2-4441-B07A-45A4F2D3CC15}" type="pres">
      <dgm:prSet presAssocID="{755CF4F5-7FFD-4DDE-907B-BD43856EC7DC}" presName="Name37" presStyleLbl="parChTrans1D2" presStyleIdx="0" presStyleCnt="7"/>
      <dgm:spPr/>
      <dgm:t>
        <a:bodyPr/>
        <a:lstStyle/>
        <a:p>
          <a:endParaRPr lang="en-US"/>
        </a:p>
      </dgm:t>
    </dgm:pt>
    <dgm:pt modelId="{9F635161-9700-4832-B82A-B36B3CFAE556}" type="pres">
      <dgm:prSet presAssocID="{AC44E2EE-D925-47CC-97BA-59FE30D059D6}" presName="hierRoot2" presStyleCnt="0">
        <dgm:presLayoutVars>
          <dgm:hierBranch val="init"/>
        </dgm:presLayoutVars>
      </dgm:prSet>
      <dgm:spPr/>
    </dgm:pt>
    <dgm:pt modelId="{74DBFAC7-93AC-48B1-9974-7D463E73D2AE}" type="pres">
      <dgm:prSet presAssocID="{AC44E2EE-D925-47CC-97BA-59FE30D059D6}" presName="rootComposite" presStyleCnt="0"/>
      <dgm:spPr/>
    </dgm:pt>
    <dgm:pt modelId="{AE83CDC7-F645-4A93-846F-97FB36941E5C}" type="pres">
      <dgm:prSet presAssocID="{AC44E2EE-D925-47CC-97BA-59FE30D059D6}" presName="rootText" presStyleLbl="node2" presStyleIdx="0" presStyleCnt="4" custLinFactX="-100000" custLinFactNeighborX="-156680" custLinFactNeighborY="-18645">
        <dgm:presLayoutVars>
          <dgm:chPref val="3"/>
        </dgm:presLayoutVars>
      </dgm:prSet>
      <dgm:spPr/>
      <dgm:t>
        <a:bodyPr/>
        <a:lstStyle/>
        <a:p>
          <a:endParaRPr lang="en-US"/>
        </a:p>
      </dgm:t>
    </dgm:pt>
    <dgm:pt modelId="{8E048EAD-B035-4EED-9A16-258A5FA5EA3B}" type="pres">
      <dgm:prSet presAssocID="{AC44E2EE-D925-47CC-97BA-59FE30D059D6}" presName="rootConnector" presStyleLbl="node2" presStyleIdx="0" presStyleCnt="4"/>
      <dgm:spPr/>
      <dgm:t>
        <a:bodyPr/>
        <a:lstStyle/>
        <a:p>
          <a:endParaRPr lang="en-US"/>
        </a:p>
      </dgm:t>
    </dgm:pt>
    <dgm:pt modelId="{64E137E7-0A04-4F73-9FB0-03D54CADB28C}" type="pres">
      <dgm:prSet presAssocID="{AC44E2EE-D925-47CC-97BA-59FE30D059D6}" presName="hierChild4" presStyleCnt="0"/>
      <dgm:spPr/>
    </dgm:pt>
    <dgm:pt modelId="{0371AC9D-DD7C-42D0-A944-1218D6DF7019}" type="pres">
      <dgm:prSet presAssocID="{D458FFBA-125C-4009-9B5D-69A22941BE6E}" presName="Name37" presStyleLbl="parChTrans1D3" presStyleIdx="0" presStyleCnt="20"/>
      <dgm:spPr/>
      <dgm:t>
        <a:bodyPr/>
        <a:lstStyle/>
        <a:p>
          <a:endParaRPr lang="en-US"/>
        </a:p>
      </dgm:t>
    </dgm:pt>
    <dgm:pt modelId="{9B1E3672-769D-43F1-BCD9-B25C60610585}" type="pres">
      <dgm:prSet presAssocID="{EF719FED-633F-43C4-9AB9-822B09D26985}" presName="hierRoot2" presStyleCnt="0">
        <dgm:presLayoutVars>
          <dgm:hierBranch val="init"/>
        </dgm:presLayoutVars>
      </dgm:prSet>
      <dgm:spPr/>
    </dgm:pt>
    <dgm:pt modelId="{70297B39-08B5-4600-A155-BAC86E17EA9C}" type="pres">
      <dgm:prSet presAssocID="{EF719FED-633F-43C4-9AB9-822B09D26985}" presName="rootComposite" presStyleCnt="0"/>
      <dgm:spPr/>
    </dgm:pt>
    <dgm:pt modelId="{F55D6F5D-B04F-42EB-B0A6-409DDFADAC72}" type="pres">
      <dgm:prSet presAssocID="{EF719FED-633F-43C4-9AB9-822B09D26985}" presName="rootText" presStyleLbl="node3" presStyleIdx="0" presStyleCnt="20" custLinFactX="-100000" custLinFactNeighborX="-144292" custLinFactNeighborY="-16446">
        <dgm:presLayoutVars>
          <dgm:chPref val="3"/>
        </dgm:presLayoutVars>
      </dgm:prSet>
      <dgm:spPr/>
      <dgm:t>
        <a:bodyPr/>
        <a:lstStyle/>
        <a:p>
          <a:endParaRPr lang="en-US"/>
        </a:p>
      </dgm:t>
    </dgm:pt>
    <dgm:pt modelId="{2A383749-C515-4701-995A-6E92C0BA9DC6}" type="pres">
      <dgm:prSet presAssocID="{EF719FED-633F-43C4-9AB9-822B09D26985}" presName="rootConnector" presStyleLbl="node3" presStyleIdx="0" presStyleCnt="20"/>
      <dgm:spPr/>
      <dgm:t>
        <a:bodyPr/>
        <a:lstStyle/>
        <a:p>
          <a:endParaRPr lang="en-US"/>
        </a:p>
      </dgm:t>
    </dgm:pt>
    <dgm:pt modelId="{D457CF3B-2038-41A3-BB12-8B45AF5768AE}" type="pres">
      <dgm:prSet presAssocID="{EF719FED-633F-43C4-9AB9-822B09D26985}" presName="hierChild4" presStyleCnt="0"/>
      <dgm:spPr/>
    </dgm:pt>
    <dgm:pt modelId="{808CB83A-8D25-4416-BB50-1F2664101AEE}" type="pres">
      <dgm:prSet presAssocID="{EF719FED-633F-43C4-9AB9-822B09D26985}" presName="hierChild5" presStyleCnt="0"/>
      <dgm:spPr/>
    </dgm:pt>
    <dgm:pt modelId="{8BE57FED-5992-49CA-91C2-728209005A8F}" type="pres">
      <dgm:prSet presAssocID="{8BD40144-D462-4476-BB92-826168965AD5}" presName="Name37" presStyleLbl="parChTrans1D3" presStyleIdx="1" presStyleCnt="20"/>
      <dgm:spPr/>
      <dgm:t>
        <a:bodyPr/>
        <a:lstStyle/>
        <a:p>
          <a:endParaRPr lang="en-US"/>
        </a:p>
      </dgm:t>
    </dgm:pt>
    <dgm:pt modelId="{BCE0B1F3-71E9-4ABC-87AE-CFBAA348D454}" type="pres">
      <dgm:prSet presAssocID="{D6BA1F1B-8DE6-4923-BD28-5F09ABE5DB56}" presName="hierRoot2" presStyleCnt="0">
        <dgm:presLayoutVars>
          <dgm:hierBranch val="init"/>
        </dgm:presLayoutVars>
      </dgm:prSet>
      <dgm:spPr/>
    </dgm:pt>
    <dgm:pt modelId="{9479F3EE-EF44-480D-A080-906546D810C9}" type="pres">
      <dgm:prSet presAssocID="{D6BA1F1B-8DE6-4923-BD28-5F09ABE5DB56}" presName="rootComposite" presStyleCnt="0"/>
      <dgm:spPr/>
    </dgm:pt>
    <dgm:pt modelId="{1645A3B3-E5CD-4158-95F3-94FD75C8F445}" type="pres">
      <dgm:prSet presAssocID="{D6BA1F1B-8DE6-4923-BD28-5F09ABE5DB56}" presName="rootText" presStyleLbl="node3" presStyleIdx="1" presStyleCnt="20" custLinFactX="-100000" custLinFactNeighborX="-145391" custLinFactNeighborY="-18645">
        <dgm:presLayoutVars>
          <dgm:chPref val="3"/>
        </dgm:presLayoutVars>
      </dgm:prSet>
      <dgm:spPr/>
      <dgm:t>
        <a:bodyPr/>
        <a:lstStyle/>
        <a:p>
          <a:endParaRPr lang="en-US"/>
        </a:p>
      </dgm:t>
    </dgm:pt>
    <dgm:pt modelId="{56903917-9235-41C3-AAEA-A8FFFD821AF2}" type="pres">
      <dgm:prSet presAssocID="{D6BA1F1B-8DE6-4923-BD28-5F09ABE5DB56}" presName="rootConnector" presStyleLbl="node3" presStyleIdx="1" presStyleCnt="20"/>
      <dgm:spPr/>
      <dgm:t>
        <a:bodyPr/>
        <a:lstStyle/>
        <a:p>
          <a:endParaRPr lang="en-US"/>
        </a:p>
      </dgm:t>
    </dgm:pt>
    <dgm:pt modelId="{77BF1496-FF17-44CC-AE2E-CE8E9783108C}" type="pres">
      <dgm:prSet presAssocID="{D6BA1F1B-8DE6-4923-BD28-5F09ABE5DB56}" presName="hierChild4" presStyleCnt="0"/>
      <dgm:spPr/>
    </dgm:pt>
    <dgm:pt modelId="{5F113BF1-1E29-41B8-A69C-41B9C400EBF5}" type="pres">
      <dgm:prSet presAssocID="{D6BA1F1B-8DE6-4923-BD28-5F09ABE5DB56}" presName="hierChild5" presStyleCnt="0"/>
      <dgm:spPr/>
    </dgm:pt>
    <dgm:pt modelId="{E04503F6-846D-49DB-AD7A-C448A5338EEF}" type="pres">
      <dgm:prSet presAssocID="{DD1EE403-747E-4BB3-B5C1-C483550252B0}" presName="Name37" presStyleLbl="parChTrans1D3" presStyleIdx="2" presStyleCnt="20"/>
      <dgm:spPr/>
      <dgm:t>
        <a:bodyPr/>
        <a:lstStyle/>
        <a:p>
          <a:endParaRPr lang="en-US"/>
        </a:p>
      </dgm:t>
    </dgm:pt>
    <dgm:pt modelId="{65A55004-9FE3-4DF9-9040-389ED39C0766}" type="pres">
      <dgm:prSet presAssocID="{859CFB0D-4C5C-4414-9206-9870F667959A}" presName="hierRoot2" presStyleCnt="0">
        <dgm:presLayoutVars>
          <dgm:hierBranch val="init"/>
        </dgm:presLayoutVars>
      </dgm:prSet>
      <dgm:spPr/>
    </dgm:pt>
    <dgm:pt modelId="{2F5EA38C-FDF2-47DE-B659-E8CFA8C1041B}" type="pres">
      <dgm:prSet presAssocID="{859CFB0D-4C5C-4414-9206-9870F667959A}" presName="rootComposite" presStyleCnt="0"/>
      <dgm:spPr/>
    </dgm:pt>
    <dgm:pt modelId="{94411A1E-3C1B-4142-90DA-A56EE063BF63}" type="pres">
      <dgm:prSet presAssocID="{859CFB0D-4C5C-4414-9206-9870F667959A}" presName="rootText" presStyleLbl="node3" presStyleIdx="2" presStyleCnt="20" custLinFactX="-100000" custLinFactNeighborX="-144292" custLinFactNeighborY="-18645">
        <dgm:presLayoutVars>
          <dgm:chPref val="3"/>
        </dgm:presLayoutVars>
      </dgm:prSet>
      <dgm:spPr/>
      <dgm:t>
        <a:bodyPr/>
        <a:lstStyle/>
        <a:p>
          <a:endParaRPr lang="en-US"/>
        </a:p>
      </dgm:t>
    </dgm:pt>
    <dgm:pt modelId="{855881FA-23F0-4F97-82F5-B62C92950E35}" type="pres">
      <dgm:prSet presAssocID="{859CFB0D-4C5C-4414-9206-9870F667959A}" presName="rootConnector" presStyleLbl="node3" presStyleIdx="2" presStyleCnt="20"/>
      <dgm:spPr/>
      <dgm:t>
        <a:bodyPr/>
        <a:lstStyle/>
        <a:p>
          <a:endParaRPr lang="en-US"/>
        </a:p>
      </dgm:t>
    </dgm:pt>
    <dgm:pt modelId="{5D7FF442-81ED-4D56-94BC-913B65756D63}" type="pres">
      <dgm:prSet presAssocID="{859CFB0D-4C5C-4414-9206-9870F667959A}" presName="hierChild4" presStyleCnt="0"/>
      <dgm:spPr/>
    </dgm:pt>
    <dgm:pt modelId="{18BEE65D-DA40-4A5F-AEAC-FBD02C0CD32C}" type="pres">
      <dgm:prSet presAssocID="{859CFB0D-4C5C-4414-9206-9870F667959A}" presName="hierChild5" presStyleCnt="0"/>
      <dgm:spPr/>
    </dgm:pt>
    <dgm:pt modelId="{85B22A49-2240-4993-9F2D-CC37E71C6468}" type="pres">
      <dgm:prSet presAssocID="{C3C070C4-C02F-4FE3-8728-5C59F00B8A4E}" presName="Name37" presStyleLbl="parChTrans1D3" presStyleIdx="3" presStyleCnt="20"/>
      <dgm:spPr/>
      <dgm:t>
        <a:bodyPr/>
        <a:lstStyle/>
        <a:p>
          <a:endParaRPr lang="en-US"/>
        </a:p>
      </dgm:t>
    </dgm:pt>
    <dgm:pt modelId="{9457325F-6C7D-49FB-B761-AEE293BCBD0C}" type="pres">
      <dgm:prSet presAssocID="{6C2CDB8C-0539-47F6-B17A-EFD5A0709693}" presName="hierRoot2" presStyleCnt="0">
        <dgm:presLayoutVars>
          <dgm:hierBranch val="init"/>
        </dgm:presLayoutVars>
      </dgm:prSet>
      <dgm:spPr/>
    </dgm:pt>
    <dgm:pt modelId="{2BD3E75F-F8EB-4D19-88B0-6A837DCD6671}" type="pres">
      <dgm:prSet presAssocID="{6C2CDB8C-0539-47F6-B17A-EFD5A0709693}" presName="rootComposite" presStyleCnt="0"/>
      <dgm:spPr/>
    </dgm:pt>
    <dgm:pt modelId="{6C9314C4-F95B-41B4-A731-10C2DF100368}" type="pres">
      <dgm:prSet presAssocID="{6C2CDB8C-0539-47F6-B17A-EFD5A0709693}" presName="rootText" presStyleLbl="node3" presStyleIdx="3" presStyleCnt="20" custLinFactX="-100000" custLinFactNeighborX="-147591" custLinFactNeighborY="-14246">
        <dgm:presLayoutVars>
          <dgm:chPref val="3"/>
        </dgm:presLayoutVars>
      </dgm:prSet>
      <dgm:spPr/>
      <dgm:t>
        <a:bodyPr/>
        <a:lstStyle/>
        <a:p>
          <a:endParaRPr lang="en-US"/>
        </a:p>
      </dgm:t>
    </dgm:pt>
    <dgm:pt modelId="{2AA533B4-AE9A-460D-A5CF-FDE0BB28C97F}" type="pres">
      <dgm:prSet presAssocID="{6C2CDB8C-0539-47F6-B17A-EFD5A0709693}" presName="rootConnector" presStyleLbl="node3" presStyleIdx="3" presStyleCnt="20"/>
      <dgm:spPr/>
      <dgm:t>
        <a:bodyPr/>
        <a:lstStyle/>
        <a:p>
          <a:endParaRPr lang="en-US"/>
        </a:p>
      </dgm:t>
    </dgm:pt>
    <dgm:pt modelId="{8568710A-1281-4A09-A4E2-AF19FB1D209C}" type="pres">
      <dgm:prSet presAssocID="{6C2CDB8C-0539-47F6-B17A-EFD5A0709693}" presName="hierChild4" presStyleCnt="0"/>
      <dgm:spPr/>
    </dgm:pt>
    <dgm:pt modelId="{06E7B25F-0F73-4EF8-837D-0C7C24B885F5}" type="pres">
      <dgm:prSet presAssocID="{6C2CDB8C-0539-47F6-B17A-EFD5A0709693}" presName="hierChild5" presStyleCnt="0"/>
      <dgm:spPr/>
    </dgm:pt>
    <dgm:pt modelId="{C863345A-20A0-4125-92C8-1E2E329B8C4D}" type="pres">
      <dgm:prSet presAssocID="{C37749EA-6DC8-44FF-B04D-B66AF048235E}" presName="Name37" presStyleLbl="parChTrans1D3" presStyleIdx="4" presStyleCnt="20"/>
      <dgm:spPr/>
      <dgm:t>
        <a:bodyPr/>
        <a:lstStyle/>
        <a:p>
          <a:endParaRPr lang="en-US"/>
        </a:p>
      </dgm:t>
    </dgm:pt>
    <dgm:pt modelId="{DF8096AB-2F64-498E-9F4C-2C3AC90E778F}" type="pres">
      <dgm:prSet presAssocID="{0B3DD6DC-4064-42F0-8099-F57D5EA700DE}" presName="hierRoot2" presStyleCnt="0">
        <dgm:presLayoutVars>
          <dgm:hierBranch val="init"/>
        </dgm:presLayoutVars>
      </dgm:prSet>
      <dgm:spPr/>
    </dgm:pt>
    <dgm:pt modelId="{6A52BE1C-1D90-43D8-916B-283407E2248B}" type="pres">
      <dgm:prSet presAssocID="{0B3DD6DC-4064-42F0-8099-F57D5EA700DE}" presName="rootComposite" presStyleCnt="0"/>
      <dgm:spPr/>
    </dgm:pt>
    <dgm:pt modelId="{6FF7D4B8-E8BE-48C6-B472-549C3C2F3760}" type="pres">
      <dgm:prSet presAssocID="{0B3DD6DC-4064-42F0-8099-F57D5EA700DE}" presName="rootText" presStyleLbl="node3" presStyleIdx="4" presStyleCnt="20" custLinFactX="-100000" custLinFactNeighborX="-147591" custLinFactNeighborY="-18645">
        <dgm:presLayoutVars>
          <dgm:chPref val="3"/>
        </dgm:presLayoutVars>
      </dgm:prSet>
      <dgm:spPr/>
      <dgm:t>
        <a:bodyPr/>
        <a:lstStyle/>
        <a:p>
          <a:endParaRPr lang="en-US"/>
        </a:p>
      </dgm:t>
    </dgm:pt>
    <dgm:pt modelId="{DFC0515B-8D20-47C2-8EF6-C2FB27DDBCF3}" type="pres">
      <dgm:prSet presAssocID="{0B3DD6DC-4064-42F0-8099-F57D5EA700DE}" presName="rootConnector" presStyleLbl="node3" presStyleIdx="4" presStyleCnt="20"/>
      <dgm:spPr/>
      <dgm:t>
        <a:bodyPr/>
        <a:lstStyle/>
        <a:p>
          <a:endParaRPr lang="en-US"/>
        </a:p>
      </dgm:t>
    </dgm:pt>
    <dgm:pt modelId="{C98BB0F8-2DDA-4C60-B14F-E11DB4BD0513}" type="pres">
      <dgm:prSet presAssocID="{0B3DD6DC-4064-42F0-8099-F57D5EA700DE}" presName="hierChild4" presStyleCnt="0"/>
      <dgm:spPr/>
    </dgm:pt>
    <dgm:pt modelId="{84B02A61-F71A-4764-A100-82C2967B689E}" type="pres">
      <dgm:prSet presAssocID="{0B3DD6DC-4064-42F0-8099-F57D5EA700DE}" presName="hierChild5" presStyleCnt="0"/>
      <dgm:spPr/>
    </dgm:pt>
    <dgm:pt modelId="{6FBF212F-1402-4A51-9791-8E80F1C8E65F}" type="pres">
      <dgm:prSet presAssocID="{8F3AFF36-5CC7-4AB2-84DA-3552FFC0E476}" presName="Name37" presStyleLbl="parChTrans1D3" presStyleIdx="5" presStyleCnt="20"/>
      <dgm:spPr/>
      <dgm:t>
        <a:bodyPr/>
        <a:lstStyle/>
        <a:p>
          <a:endParaRPr lang="en-US"/>
        </a:p>
      </dgm:t>
    </dgm:pt>
    <dgm:pt modelId="{FF7A0DE4-CD36-47A8-894F-480BF571CD7A}" type="pres">
      <dgm:prSet presAssocID="{9010B279-1DCA-459A-9A37-DDFCCD491515}" presName="hierRoot2" presStyleCnt="0">
        <dgm:presLayoutVars>
          <dgm:hierBranch val="init"/>
        </dgm:presLayoutVars>
      </dgm:prSet>
      <dgm:spPr/>
    </dgm:pt>
    <dgm:pt modelId="{1DD147C2-DE01-425E-95C2-2BDD390178A1}" type="pres">
      <dgm:prSet presAssocID="{9010B279-1DCA-459A-9A37-DDFCCD491515}" presName="rootComposite" presStyleCnt="0"/>
      <dgm:spPr/>
    </dgm:pt>
    <dgm:pt modelId="{3E62750D-CF98-42D8-807A-B7FDDB273CBD}" type="pres">
      <dgm:prSet presAssocID="{9010B279-1DCA-459A-9A37-DDFCCD491515}" presName="rootText" presStyleLbl="node3" presStyleIdx="5" presStyleCnt="20" custLinFactX="-100000" custLinFactNeighborX="-146491" custLinFactNeighborY="-18645">
        <dgm:presLayoutVars>
          <dgm:chPref val="3"/>
        </dgm:presLayoutVars>
      </dgm:prSet>
      <dgm:spPr/>
      <dgm:t>
        <a:bodyPr/>
        <a:lstStyle/>
        <a:p>
          <a:endParaRPr lang="en-US"/>
        </a:p>
      </dgm:t>
    </dgm:pt>
    <dgm:pt modelId="{7221C57E-890F-43DC-8EF1-B2E2D7C11A00}" type="pres">
      <dgm:prSet presAssocID="{9010B279-1DCA-459A-9A37-DDFCCD491515}" presName="rootConnector" presStyleLbl="node3" presStyleIdx="5" presStyleCnt="20"/>
      <dgm:spPr/>
      <dgm:t>
        <a:bodyPr/>
        <a:lstStyle/>
        <a:p>
          <a:endParaRPr lang="en-US"/>
        </a:p>
      </dgm:t>
    </dgm:pt>
    <dgm:pt modelId="{78CEDD0B-06FC-4415-BDA7-96DF80C08EA5}" type="pres">
      <dgm:prSet presAssocID="{9010B279-1DCA-459A-9A37-DDFCCD491515}" presName="hierChild4" presStyleCnt="0"/>
      <dgm:spPr/>
    </dgm:pt>
    <dgm:pt modelId="{916A0551-C690-4C0F-88C2-68A6770D1D0A}" type="pres">
      <dgm:prSet presAssocID="{9010B279-1DCA-459A-9A37-DDFCCD491515}" presName="hierChild5" presStyleCnt="0"/>
      <dgm:spPr/>
    </dgm:pt>
    <dgm:pt modelId="{3CC56579-5593-44F7-BEC9-38D6573CC5EB}" type="pres">
      <dgm:prSet presAssocID="{AC44E2EE-D925-47CC-97BA-59FE30D059D6}" presName="hierChild5" presStyleCnt="0"/>
      <dgm:spPr/>
    </dgm:pt>
    <dgm:pt modelId="{5E35B057-E351-4883-AE84-F0FFC0DF996F}" type="pres">
      <dgm:prSet presAssocID="{041993B6-3F5C-4661-87C5-C49C82CCF4E8}" presName="Name37" presStyleLbl="parChTrans1D2" presStyleIdx="1" presStyleCnt="7"/>
      <dgm:spPr/>
      <dgm:t>
        <a:bodyPr/>
        <a:lstStyle/>
        <a:p>
          <a:endParaRPr lang="en-US"/>
        </a:p>
      </dgm:t>
    </dgm:pt>
    <dgm:pt modelId="{BF143CBA-2CFA-4727-B280-7DC2A9201909}" type="pres">
      <dgm:prSet presAssocID="{6F6E5A58-2321-4CA9-A9FF-4EE3244F58F1}" presName="hierRoot2" presStyleCnt="0">
        <dgm:presLayoutVars>
          <dgm:hierBranch val="init"/>
        </dgm:presLayoutVars>
      </dgm:prSet>
      <dgm:spPr/>
    </dgm:pt>
    <dgm:pt modelId="{38058A74-AFA7-4EFB-BE94-B7017B3C6B73}" type="pres">
      <dgm:prSet presAssocID="{6F6E5A58-2321-4CA9-A9FF-4EE3244F58F1}" presName="rootComposite" presStyleCnt="0"/>
      <dgm:spPr/>
    </dgm:pt>
    <dgm:pt modelId="{8699A87D-2689-486F-8B4E-C35C1DC5D80E}" type="pres">
      <dgm:prSet presAssocID="{6F6E5A58-2321-4CA9-A9FF-4EE3244F58F1}" presName="rootText" presStyleLbl="node2" presStyleIdx="1" presStyleCnt="4" custLinFactX="150545" custLinFactNeighborX="200000" custLinFactNeighborY="-29463">
        <dgm:presLayoutVars>
          <dgm:chPref val="3"/>
        </dgm:presLayoutVars>
      </dgm:prSet>
      <dgm:spPr/>
      <dgm:t>
        <a:bodyPr/>
        <a:lstStyle/>
        <a:p>
          <a:endParaRPr lang="en-US"/>
        </a:p>
      </dgm:t>
    </dgm:pt>
    <dgm:pt modelId="{9D806B30-1B9E-4BE9-A224-D334B24E19F0}" type="pres">
      <dgm:prSet presAssocID="{6F6E5A58-2321-4CA9-A9FF-4EE3244F58F1}" presName="rootConnector" presStyleLbl="node2" presStyleIdx="1" presStyleCnt="4"/>
      <dgm:spPr/>
      <dgm:t>
        <a:bodyPr/>
        <a:lstStyle/>
        <a:p>
          <a:endParaRPr lang="en-US"/>
        </a:p>
      </dgm:t>
    </dgm:pt>
    <dgm:pt modelId="{37C1066F-4402-4FA8-BAB9-F3ADE21ABEDC}" type="pres">
      <dgm:prSet presAssocID="{6F6E5A58-2321-4CA9-A9FF-4EE3244F58F1}" presName="hierChild4" presStyleCnt="0"/>
      <dgm:spPr/>
    </dgm:pt>
    <dgm:pt modelId="{7A43091F-DFE0-4903-9321-2ABC44F835EB}" type="pres">
      <dgm:prSet presAssocID="{C8862AF8-102D-4281-8CAE-1629B8D4F657}" presName="Name37" presStyleLbl="parChTrans1D3" presStyleIdx="6" presStyleCnt="20"/>
      <dgm:spPr/>
      <dgm:t>
        <a:bodyPr/>
        <a:lstStyle/>
        <a:p>
          <a:endParaRPr lang="en-US"/>
        </a:p>
      </dgm:t>
    </dgm:pt>
    <dgm:pt modelId="{1C28732C-8190-41E1-B0B3-1B1C3921B098}" type="pres">
      <dgm:prSet presAssocID="{8ECF24C8-6833-4349-AB27-D93647A347EF}" presName="hierRoot2" presStyleCnt="0">
        <dgm:presLayoutVars>
          <dgm:hierBranch val="init"/>
        </dgm:presLayoutVars>
      </dgm:prSet>
      <dgm:spPr/>
    </dgm:pt>
    <dgm:pt modelId="{2CF48F2E-7732-4B3E-ACF2-2DF51CD03DD7}" type="pres">
      <dgm:prSet presAssocID="{8ECF24C8-6833-4349-AB27-D93647A347EF}" presName="rootComposite" presStyleCnt="0"/>
      <dgm:spPr/>
    </dgm:pt>
    <dgm:pt modelId="{C89D62C0-C083-47E3-8D4A-C8C30BB7EF83}" type="pres">
      <dgm:prSet presAssocID="{8ECF24C8-6833-4349-AB27-D93647A347EF}" presName="rootText" presStyleLbl="node3" presStyleIdx="6" presStyleCnt="20" custLinFactX="178351" custLinFactNeighborX="200000" custLinFactNeighborY="-49232">
        <dgm:presLayoutVars>
          <dgm:chPref val="3"/>
        </dgm:presLayoutVars>
      </dgm:prSet>
      <dgm:spPr/>
      <dgm:t>
        <a:bodyPr/>
        <a:lstStyle/>
        <a:p>
          <a:endParaRPr lang="en-US"/>
        </a:p>
      </dgm:t>
    </dgm:pt>
    <dgm:pt modelId="{78A139EA-C0CE-43B0-AC81-CFCC6B4BB33B}" type="pres">
      <dgm:prSet presAssocID="{8ECF24C8-6833-4349-AB27-D93647A347EF}" presName="rootConnector" presStyleLbl="node3" presStyleIdx="6" presStyleCnt="20"/>
      <dgm:spPr/>
      <dgm:t>
        <a:bodyPr/>
        <a:lstStyle/>
        <a:p>
          <a:endParaRPr lang="en-US"/>
        </a:p>
      </dgm:t>
    </dgm:pt>
    <dgm:pt modelId="{B9F73418-B345-4E32-A2E0-7485643BD338}" type="pres">
      <dgm:prSet presAssocID="{8ECF24C8-6833-4349-AB27-D93647A347EF}" presName="hierChild4" presStyleCnt="0"/>
      <dgm:spPr/>
    </dgm:pt>
    <dgm:pt modelId="{03D1FB64-1BCB-449D-9E15-D325BEC9C630}" type="pres">
      <dgm:prSet presAssocID="{8ECF24C8-6833-4349-AB27-D93647A347EF}" presName="hierChild5" presStyleCnt="0"/>
      <dgm:spPr/>
    </dgm:pt>
    <dgm:pt modelId="{7F7FA50D-31DE-4D54-B9D6-514E5571C435}" type="pres">
      <dgm:prSet presAssocID="{AE858104-B21A-44BB-A542-1B3C6F56C001}" presName="Name37" presStyleLbl="parChTrans1D3" presStyleIdx="7" presStyleCnt="20"/>
      <dgm:spPr/>
      <dgm:t>
        <a:bodyPr/>
        <a:lstStyle/>
        <a:p>
          <a:endParaRPr lang="en-US"/>
        </a:p>
      </dgm:t>
    </dgm:pt>
    <dgm:pt modelId="{8678F37B-CEF5-4CDC-9473-E160877D2A57}" type="pres">
      <dgm:prSet presAssocID="{E73E3947-9109-4A5F-BAE8-58A27D4968F6}" presName="hierRoot2" presStyleCnt="0">
        <dgm:presLayoutVars>
          <dgm:hierBranch val="init"/>
        </dgm:presLayoutVars>
      </dgm:prSet>
      <dgm:spPr/>
    </dgm:pt>
    <dgm:pt modelId="{6880FF87-9B51-4510-8E42-44F419F673BA}" type="pres">
      <dgm:prSet presAssocID="{E73E3947-9109-4A5F-BAE8-58A27D4968F6}" presName="rootComposite" presStyleCnt="0"/>
      <dgm:spPr/>
    </dgm:pt>
    <dgm:pt modelId="{D852A23E-A8C6-49CF-B4F6-31D7DB822622}" type="pres">
      <dgm:prSet presAssocID="{E73E3947-9109-4A5F-BAE8-58A27D4968F6}" presName="rootText" presStyleLbl="node3" presStyleIdx="7" presStyleCnt="20" custLinFactX="174118" custLinFactNeighborX="200000" custLinFactNeighborY="-29674">
        <dgm:presLayoutVars>
          <dgm:chPref val="3"/>
        </dgm:presLayoutVars>
      </dgm:prSet>
      <dgm:spPr/>
      <dgm:t>
        <a:bodyPr/>
        <a:lstStyle/>
        <a:p>
          <a:endParaRPr lang="en-US"/>
        </a:p>
      </dgm:t>
    </dgm:pt>
    <dgm:pt modelId="{426494AA-D04F-4DB1-8914-6F450808DFB0}" type="pres">
      <dgm:prSet presAssocID="{E73E3947-9109-4A5F-BAE8-58A27D4968F6}" presName="rootConnector" presStyleLbl="node3" presStyleIdx="7" presStyleCnt="20"/>
      <dgm:spPr/>
      <dgm:t>
        <a:bodyPr/>
        <a:lstStyle/>
        <a:p>
          <a:endParaRPr lang="en-US"/>
        </a:p>
      </dgm:t>
    </dgm:pt>
    <dgm:pt modelId="{E5FE0549-7075-4282-9006-19AC673395A1}" type="pres">
      <dgm:prSet presAssocID="{E73E3947-9109-4A5F-BAE8-58A27D4968F6}" presName="hierChild4" presStyleCnt="0"/>
      <dgm:spPr/>
    </dgm:pt>
    <dgm:pt modelId="{1D0EF861-BFB2-4935-99CA-4865C410E0CE}" type="pres">
      <dgm:prSet presAssocID="{E73E3947-9109-4A5F-BAE8-58A27D4968F6}" presName="hierChild5" presStyleCnt="0"/>
      <dgm:spPr/>
    </dgm:pt>
    <dgm:pt modelId="{9408D782-505B-4BEC-8B4F-A2DA6ED167BC}" type="pres">
      <dgm:prSet presAssocID="{4907C07B-4E86-46A7-AFED-9E22AE3C7112}" presName="Name37" presStyleLbl="parChTrans1D3" presStyleIdx="8" presStyleCnt="20"/>
      <dgm:spPr/>
      <dgm:t>
        <a:bodyPr/>
        <a:lstStyle/>
        <a:p>
          <a:endParaRPr lang="de-CH"/>
        </a:p>
      </dgm:t>
    </dgm:pt>
    <dgm:pt modelId="{B39847DD-28BE-46ED-BC5E-2BDA4F8295D9}" type="pres">
      <dgm:prSet presAssocID="{8F49CEF0-C768-46BB-B033-0BC500DEF889}" presName="hierRoot2" presStyleCnt="0">
        <dgm:presLayoutVars>
          <dgm:hierBranch val="init"/>
        </dgm:presLayoutVars>
      </dgm:prSet>
      <dgm:spPr/>
    </dgm:pt>
    <dgm:pt modelId="{CCF63243-22E8-4623-891F-6035AC8077A0}" type="pres">
      <dgm:prSet presAssocID="{8F49CEF0-C768-46BB-B033-0BC500DEF889}" presName="rootComposite" presStyleCnt="0"/>
      <dgm:spPr/>
    </dgm:pt>
    <dgm:pt modelId="{12690BEB-79E6-4895-BB98-22B6947E148D}" type="pres">
      <dgm:prSet presAssocID="{8F49CEF0-C768-46BB-B033-0BC500DEF889}" presName="rootText" presStyleLbl="node3" presStyleIdx="8" presStyleCnt="20" custLinFactX="168683" custLinFactNeighborX="200000" custLinFactNeighborY="-19388">
        <dgm:presLayoutVars>
          <dgm:chPref val="3"/>
        </dgm:presLayoutVars>
      </dgm:prSet>
      <dgm:spPr/>
      <dgm:t>
        <a:bodyPr/>
        <a:lstStyle/>
        <a:p>
          <a:endParaRPr lang="de-CH"/>
        </a:p>
      </dgm:t>
    </dgm:pt>
    <dgm:pt modelId="{42EB98E6-3188-43EB-BCD8-E08D7F9F2D47}" type="pres">
      <dgm:prSet presAssocID="{8F49CEF0-C768-46BB-B033-0BC500DEF889}" presName="rootConnector" presStyleLbl="node3" presStyleIdx="8" presStyleCnt="20"/>
      <dgm:spPr/>
      <dgm:t>
        <a:bodyPr/>
        <a:lstStyle/>
        <a:p>
          <a:endParaRPr lang="de-CH"/>
        </a:p>
      </dgm:t>
    </dgm:pt>
    <dgm:pt modelId="{A43BEB05-6377-422B-A2DE-84AC8CB55C5B}" type="pres">
      <dgm:prSet presAssocID="{8F49CEF0-C768-46BB-B033-0BC500DEF889}" presName="hierChild4" presStyleCnt="0"/>
      <dgm:spPr/>
    </dgm:pt>
    <dgm:pt modelId="{4E47869E-E099-416F-BA75-892B90FF41E6}" type="pres">
      <dgm:prSet presAssocID="{8F49CEF0-C768-46BB-B033-0BC500DEF889}" presName="hierChild5" presStyleCnt="0"/>
      <dgm:spPr/>
    </dgm:pt>
    <dgm:pt modelId="{86C2D17B-CE83-4C51-96B3-2B24E40750C5}" type="pres">
      <dgm:prSet presAssocID="{2008E811-5B0C-499A-B30C-402D8F452AB8}" presName="Name37" presStyleLbl="parChTrans1D3" presStyleIdx="9" presStyleCnt="20"/>
      <dgm:spPr/>
      <dgm:t>
        <a:bodyPr/>
        <a:lstStyle/>
        <a:p>
          <a:endParaRPr lang="en-US"/>
        </a:p>
      </dgm:t>
    </dgm:pt>
    <dgm:pt modelId="{93C0C87D-5C71-4B13-B698-194E8ED57297}" type="pres">
      <dgm:prSet presAssocID="{4C9B4711-C54C-4417-A559-C83B3A895DE0}" presName="hierRoot2" presStyleCnt="0">
        <dgm:presLayoutVars>
          <dgm:hierBranch val="init"/>
        </dgm:presLayoutVars>
      </dgm:prSet>
      <dgm:spPr/>
    </dgm:pt>
    <dgm:pt modelId="{D2CC47BD-5A6B-4A18-8986-168875733349}" type="pres">
      <dgm:prSet presAssocID="{4C9B4711-C54C-4417-A559-C83B3A895DE0}" presName="rootComposite" presStyleCnt="0"/>
      <dgm:spPr/>
    </dgm:pt>
    <dgm:pt modelId="{4E12CE44-C088-42B4-A58A-90D77441066D}" type="pres">
      <dgm:prSet presAssocID="{4C9B4711-C54C-4417-A559-C83B3A895DE0}" presName="rootText" presStyleLbl="node3" presStyleIdx="9" presStyleCnt="20" custLinFactX="165037" custLinFactNeighborX="200000" custLinFactNeighborY="-11516">
        <dgm:presLayoutVars>
          <dgm:chPref val="3"/>
        </dgm:presLayoutVars>
      </dgm:prSet>
      <dgm:spPr/>
      <dgm:t>
        <a:bodyPr/>
        <a:lstStyle/>
        <a:p>
          <a:endParaRPr lang="en-US"/>
        </a:p>
      </dgm:t>
    </dgm:pt>
    <dgm:pt modelId="{98DC91E7-4AED-44DC-9530-A4ABE4DAB4CC}" type="pres">
      <dgm:prSet presAssocID="{4C9B4711-C54C-4417-A559-C83B3A895DE0}" presName="rootConnector" presStyleLbl="node3" presStyleIdx="9" presStyleCnt="20"/>
      <dgm:spPr/>
      <dgm:t>
        <a:bodyPr/>
        <a:lstStyle/>
        <a:p>
          <a:endParaRPr lang="en-US"/>
        </a:p>
      </dgm:t>
    </dgm:pt>
    <dgm:pt modelId="{8BD507D2-40F0-4F49-8F48-6D8796EEC59A}" type="pres">
      <dgm:prSet presAssocID="{4C9B4711-C54C-4417-A559-C83B3A895DE0}" presName="hierChild4" presStyleCnt="0"/>
      <dgm:spPr/>
    </dgm:pt>
    <dgm:pt modelId="{98C22DAE-4610-44F3-A966-9E979EAF3070}" type="pres">
      <dgm:prSet presAssocID="{4C9B4711-C54C-4417-A559-C83B3A895DE0}" presName="hierChild5" presStyleCnt="0"/>
      <dgm:spPr/>
    </dgm:pt>
    <dgm:pt modelId="{8B1299D8-E104-4A02-8BF7-1ABEACD436D2}" type="pres">
      <dgm:prSet presAssocID="{47FE64B7-62FA-4005-A3B4-3E26E9E35C4D}" presName="Name37" presStyleLbl="parChTrans1D3" presStyleIdx="10" presStyleCnt="20"/>
      <dgm:spPr/>
    </dgm:pt>
    <dgm:pt modelId="{5D3C0CB5-BBEB-4CAF-8A6B-42A3776D65E1}" type="pres">
      <dgm:prSet presAssocID="{4755E5E1-A2A0-4B42-93E5-E9D8C0D12BB9}" presName="hierRoot2" presStyleCnt="0">
        <dgm:presLayoutVars>
          <dgm:hierBranch val="init"/>
        </dgm:presLayoutVars>
      </dgm:prSet>
      <dgm:spPr/>
    </dgm:pt>
    <dgm:pt modelId="{16FD5623-431F-4235-A5B9-01145598270E}" type="pres">
      <dgm:prSet presAssocID="{4755E5E1-A2A0-4B42-93E5-E9D8C0D12BB9}" presName="rootComposite" presStyleCnt="0"/>
      <dgm:spPr/>
    </dgm:pt>
    <dgm:pt modelId="{5D254070-BF2C-4C1E-BFBE-00DCA3A03245}" type="pres">
      <dgm:prSet presAssocID="{4755E5E1-A2A0-4B42-93E5-E9D8C0D12BB9}" presName="rootText" presStyleLbl="node3" presStyleIdx="10" presStyleCnt="20" custLinFactX="166209" custLinFactNeighborX="200000" custLinFactNeighborY="1">
        <dgm:presLayoutVars>
          <dgm:chPref val="3"/>
        </dgm:presLayoutVars>
      </dgm:prSet>
      <dgm:spPr/>
      <dgm:t>
        <a:bodyPr/>
        <a:lstStyle/>
        <a:p>
          <a:endParaRPr lang="de-CH"/>
        </a:p>
      </dgm:t>
    </dgm:pt>
    <dgm:pt modelId="{2D233F23-A10C-4CA2-9FDF-8D7CDD7655B6}" type="pres">
      <dgm:prSet presAssocID="{4755E5E1-A2A0-4B42-93E5-E9D8C0D12BB9}" presName="rootConnector" presStyleLbl="node3" presStyleIdx="10" presStyleCnt="20"/>
      <dgm:spPr/>
      <dgm:t>
        <a:bodyPr/>
        <a:lstStyle/>
        <a:p>
          <a:endParaRPr lang="de-CH"/>
        </a:p>
      </dgm:t>
    </dgm:pt>
    <dgm:pt modelId="{55017F33-71A8-46DF-9E52-A55214A0BC59}" type="pres">
      <dgm:prSet presAssocID="{4755E5E1-A2A0-4B42-93E5-E9D8C0D12BB9}" presName="hierChild4" presStyleCnt="0"/>
      <dgm:spPr/>
    </dgm:pt>
    <dgm:pt modelId="{2EF9310C-0433-4D32-8E49-3B4A03FDE9A4}" type="pres">
      <dgm:prSet presAssocID="{4755E5E1-A2A0-4B42-93E5-E9D8C0D12BB9}" presName="hierChild5" presStyleCnt="0"/>
      <dgm:spPr/>
    </dgm:pt>
    <dgm:pt modelId="{4D0A4F4D-F2FC-48CF-B118-3814D26588DB}" type="pres">
      <dgm:prSet presAssocID="{ED2291EB-C9ED-4C1F-A57F-650424F40858}" presName="Name37" presStyleLbl="parChTrans1D3" presStyleIdx="11" presStyleCnt="20"/>
      <dgm:spPr/>
      <dgm:t>
        <a:bodyPr/>
        <a:lstStyle/>
        <a:p>
          <a:endParaRPr lang="en-US"/>
        </a:p>
      </dgm:t>
    </dgm:pt>
    <dgm:pt modelId="{A10EC61F-AD69-4F82-9935-58EF35EDA989}" type="pres">
      <dgm:prSet presAssocID="{7FE83EDE-2E74-4A4F-99BA-ADFC532CDBCB}" presName="hierRoot2" presStyleCnt="0">
        <dgm:presLayoutVars>
          <dgm:hierBranch val="init"/>
        </dgm:presLayoutVars>
      </dgm:prSet>
      <dgm:spPr/>
    </dgm:pt>
    <dgm:pt modelId="{D248F129-56D0-464F-B599-DD7E3886660E}" type="pres">
      <dgm:prSet presAssocID="{7FE83EDE-2E74-4A4F-99BA-ADFC532CDBCB}" presName="rootComposite" presStyleCnt="0"/>
      <dgm:spPr/>
    </dgm:pt>
    <dgm:pt modelId="{A0247A84-B8A3-4CF4-B374-781345C99596}" type="pres">
      <dgm:prSet presAssocID="{7FE83EDE-2E74-4A4F-99BA-ADFC532CDBCB}" presName="rootText" presStyleLbl="node3" presStyleIdx="11" presStyleCnt="20" custLinFactX="168064" custLinFactNeighborX="200000" custLinFactNeighborY="-17568">
        <dgm:presLayoutVars>
          <dgm:chPref val="3"/>
        </dgm:presLayoutVars>
      </dgm:prSet>
      <dgm:spPr/>
      <dgm:t>
        <a:bodyPr/>
        <a:lstStyle/>
        <a:p>
          <a:endParaRPr lang="en-US"/>
        </a:p>
      </dgm:t>
    </dgm:pt>
    <dgm:pt modelId="{63C793B1-781C-4DA9-BD6A-93A42816C75F}" type="pres">
      <dgm:prSet presAssocID="{7FE83EDE-2E74-4A4F-99BA-ADFC532CDBCB}" presName="rootConnector" presStyleLbl="node3" presStyleIdx="11" presStyleCnt="20"/>
      <dgm:spPr/>
      <dgm:t>
        <a:bodyPr/>
        <a:lstStyle/>
        <a:p>
          <a:endParaRPr lang="en-US"/>
        </a:p>
      </dgm:t>
    </dgm:pt>
    <dgm:pt modelId="{5008B5A6-5F52-4A8C-B334-3D5952153036}" type="pres">
      <dgm:prSet presAssocID="{7FE83EDE-2E74-4A4F-99BA-ADFC532CDBCB}" presName="hierChild4" presStyleCnt="0"/>
      <dgm:spPr/>
    </dgm:pt>
    <dgm:pt modelId="{D0F5A294-28F9-447C-9C01-F673C067A70C}" type="pres">
      <dgm:prSet presAssocID="{7FE83EDE-2E74-4A4F-99BA-ADFC532CDBCB}" presName="hierChild5" presStyleCnt="0"/>
      <dgm:spPr/>
    </dgm:pt>
    <dgm:pt modelId="{59C2D3D8-607D-4EC4-AB6C-A113B41AC68C}" type="pres">
      <dgm:prSet presAssocID="{1033762D-295B-4377-B940-82B6C7099536}" presName="Name37" presStyleLbl="parChTrans1D3" presStyleIdx="12" presStyleCnt="20"/>
      <dgm:spPr/>
      <dgm:t>
        <a:bodyPr/>
        <a:lstStyle/>
        <a:p>
          <a:endParaRPr lang="en-US"/>
        </a:p>
      </dgm:t>
    </dgm:pt>
    <dgm:pt modelId="{1AAA08D1-02D4-43DB-A0D3-59F1ED731049}" type="pres">
      <dgm:prSet presAssocID="{8189BE66-8F7A-4609-9DD0-C0954E1A46B7}" presName="hierRoot2" presStyleCnt="0">
        <dgm:presLayoutVars>
          <dgm:hierBranch val="init"/>
        </dgm:presLayoutVars>
      </dgm:prSet>
      <dgm:spPr/>
    </dgm:pt>
    <dgm:pt modelId="{3B24089F-9EEC-41B6-A27E-038E296DB03D}" type="pres">
      <dgm:prSet presAssocID="{8189BE66-8F7A-4609-9DD0-C0954E1A46B7}" presName="rootComposite" presStyleCnt="0"/>
      <dgm:spPr/>
    </dgm:pt>
    <dgm:pt modelId="{852EC13D-14B2-4670-AEFB-B7EEF6129625}" type="pres">
      <dgm:prSet presAssocID="{8189BE66-8F7A-4609-9DD0-C0954E1A46B7}" presName="rootText" presStyleLbl="node3" presStyleIdx="12" presStyleCnt="20" custLinFactX="172604" custLinFactNeighborX="200000" custLinFactNeighborY="-17568">
        <dgm:presLayoutVars>
          <dgm:chPref val="3"/>
        </dgm:presLayoutVars>
      </dgm:prSet>
      <dgm:spPr/>
      <dgm:t>
        <a:bodyPr/>
        <a:lstStyle/>
        <a:p>
          <a:endParaRPr lang="en-US"/>
        </a:p>
      </dgm:t>
    </dgm:pt>
    <dgm:pt modelId="{8D3EB65F-71E6-4F65-9D61-B2FDD1E03F37}" type="pres">
      <dgm:prSet presAssocID="{8189BE66-8F7A-4609-9DD0-C0954E1A46B7}" presName="rootConnector" presStyleLbl="node3" presStyleIdx="12" presStyleCnt="20"/>
      <dgm:spPr/>
      <dgm:t>
        <a:bodyPr/>
        <a:lstStyle/>
        <a:p>
          <a:endParaRPr lang="en-US"/>
        </a:p>
      </dgm:t>
    </dgm:pt>
    <dgm:pt modelId="{9BA66FD4-6B68-48A7-B579-846EB4E3A96A}" type="pres">
      <dgm:prSet presAssocID="{8189BE66-8F7A-4609-9DD0-C0954E1A46B7}" presName="hierChild4" presStyleCnt="0"/>
      <dgm:spPr/>
    </dgm:pt>
    <dgm:pt modelId="{3689B753-AD26-4939-9139-0C05A28C13C3}" type="pres">
      <dgm:prSet presAssocID="{8189BE66-8F7A-4609-9DD0-C0954E1A46B7}" presName="hierChild5" presStyleCnt="0"/>
      <dgm:spPr/>
    </dgm:pt>
    <dgm:pt modelId="{30BD962C-6A11-4E92-ACCA-E63AE71AF4E0}" type="pres">
      <dgm:prSet presAssocID="{3C5A28FD-91B5-4CD6-8D39-AA7B546BD1E4}" presName="Name37" presStyleLbl="parChTrans1D3" presStyleIdx="13" presStyleCnt="20"/>
      <dgm:spPr/>
      <dgm:t>
        <a:bodyPr/>
        <a:lstStyle/>
        <a:p>
          <a:endParaRPr lang="en-US"/>
        </a:p>
      </dgm:t>
    </dgm:pt>
    <dgm:pt modelId="{9C8EA15F-48C2-45E7-A97C-AA015B7D8967}" type="pres">
      <dgm:prSet presAssocID="{63CBCD67-74A3-4CC5-AC21-15D18ECD6302}" presName="hierRoot2" presStyleCnt="0">
        <dgm:presLayoutVars>
          <dgm:hierBranch val="init"/>
        </dgm:presLayoutVars>
      </dgm:prSet>
      <dgm:spPr/>
    </dgm:pt>
    <dgm:pt modelId="{D8257727-0843-4C75-B7C2-C84521557E7B}" type="pres">
      <dgm:prSet presAssocID="{63CBCD67-74A3-4CC5-AC21-15D18ECD6302}" presName="rootComposite" presStyleCnt="0"/>
      <dgm:spPr/>
    </dgm:pt>
    <dgm:pt modelId="{F6674145-B9A2-4A4A-8F49-D0C11F9D39C4}" type="pres">
      <dgm:prSet presAssocID="{63CBCD67-74A3-4CC5-AC21-15D18ECD6302}" presName="rootText" presStyleLbl="node3" presStyleIdx="13" presStyleCnt="20" custLinFactX="169578" custLinFactNeighborX="200000" custLinFactNeighborY="-17568">
        <dgm:presLayoutVars>
          <dgm:chPref val="3"/>
        </dgm:presLayoutVars>
      </dgm:prSet>
      <dgm:spPr/>
      <dgm:t>
        <a:bodyPr/>
        <a:lstStyle/>
        <a:p>
          <a:endParaRPr lang="en-US"/>
        </a:p>
      </dgm:t>
    </dgm:pt>
    <dgm:pt modelId="{370CF49E-B41B-4E0A-96CE-DF4C83440526}" type="pres">
      <dgm:prSet presAssocID="{63CBCD67-74A3-4CC5-AC21-15D18ECD6302}" presName="rootConnector" presStyleLbl="node3" presStyleIdx="13" presStyleCnt="20"/>
      <dgm:spPr/>
      <dgm:t>
        <a:bodyPr/>
        <a:lstStyle/>
        <a:p>
          <a:endParaRPr lang="en-US"/>
        </a:p>
      </dgm:t>
    </dgm:pt>
    <dgm:pt modelId="{9659AF48-8176-43F9-A0A7-A64700ABF33C}" type="pres">
      <dgm:prSet presAssocID="{63CBCD67-74A3-4CC5-AC21-15D18ECD6302}" presName="hierChild4" presStyleCnt="0"/>
      <dgm:spPr/>
    </dgm:pt>
    <dgm:pt modelId="{A59EC08C-8D11-4063-AA4B-A1037EAB835D}" type="pres">
      <dgm:prSet presAssocID="{63CBCD67-74A3-4CC5-AC21-15D18ECD6302}" presName="hierChild5" presStyleCnt="0"/>
      <dgm:spPr/>
    </dgm:pt>
    <dgm:pt modelId="{1F7F726E-2CA3-4A38-B1CA-E9B6C05379BE}" type="pres">
      <dgm:prSet presAssocID="{6F6E5A58-2321-4CA9-A9FF-4EE3244F58F1}" presName="hierChild5" presStyleCnt="0"/>
      <dgm:spPr/>
    </dgm:pt>
    <dgm:pt modelId="{91269AF1-1404-4CE3-AA26-EA2C004F5FFE}" type="pres">
      <dgm:prSet presAssocID="{E36C549A-9014-4C9B-8BC7-8766CBD95C96}" presName="Name37" presStyleLbl="parChTrans1D2" presStyleIdx="2" presStyleCnt="7"/>
      <dgm:spPr/>
      <dgm:t>
        <a:bodyPr/>
        <a:lstStyle/>
        <a:p>
          <a:endParaRPr lang="en-US"/>
        </a:p>
      </dgm:t>
    </dgm:pt>
    <dgm:pt modelId="{4BAE0E37-CC65-46CF-AAA0-7778A21348A6}" type="pres">
      <dgm:prSet presAssocID="{44D5C951-ED3C-499B-B2C6-70FF4288BBA1}" presName="hierRoot2" presStyleCnt="0">
        <dgm:presLayoutVars>
          <dgm:hierBranch val="init"/>
        </dgm:presLayoutVars>
      </dgm:prSet>
      <dgm:spPr/>
    </dgm:pt>
    <dgm:pt modelId="{9DA50A41-5699-4414-828F-BA66E84E7254}" type="pres">
      <dgm:prSet presAssocID="{44D5C951-ED3C-499B-B2C6-70FF4288BBA1}" presName="rootComposite" presStyleCnt="0"/>
      <dgm:spPr/>
    </dgm:pt>
    <dgm:pt modelId="{13E9A55A-64BD-4D8D-BC17-477B8924B926}" type="pres">
      <dgm:prSet presAssocID="{44D5C951-ED3C-499B-B2C6-70FF4288BBA1}" presName="rootText" presStyleLbl="node2" presStyleIdx="2" presStyleCnt="4" custLinFactX="-20544" custLinFactNeighborX="-100000" custLinFactNeighborY="-18395">
        <dgm:presLayoutVars>
          <dgm:chPref val="3"/>
        </dgm:presLayoutVars>
      </dgm:prSet>
      <dgm:spPr/>
      <dgm:t>
        <a:bodyPr/>
        <a:lstStyle/>
        <a:p>
          <a:endParaRPr lang="en-US"/>
        </a:p>
      </dgm:t>
    </dgm:pt>
    <dgm:pt modelId="{E85DF984-DFC4-4CA6-81E5-04D385576FF1}" type="pres">
      <dgm:prSet presAssocID="{44D5C951-ED3C-499B-B2C6-70FF4288BBA1}" presName="rootConnector" presStyleLbl="node2" presStyleIdx="2" presStyleCnt="4"/>
      <dgm:spPr/>
      <dgm:t>
        <a:bodyPr/>
        <a:lstStyle/>
        <a:p>
          <a:endParaRPr lang="en-US"/>
        </a:p>
      </dgm:t>
    </dgm:pt>
    <dgm:pt modelId="{C2741D1C-3C06-4228-BC37-BD0DFC4D2DF0}" type="pres">
      <dgm:prSet presAssocID="{44D5C951-ED3C-499B-B2C6-70FF4288BBA1}" presName="hierChild4" presStyleCnt="0"/>
      <dgm:spPr/>
    </dgm:pt>
    <dgm:pt modelId="{B2D49F9B-7CCB-49CA-914E-A151A4AE2636}" type="pres">
      <dgm:prSet presAssocID="{44D5C951-ED3C-499B-B2C6-70FF4288BBA1}" presName="hierChild5" presStyleCnt="0"/>
      <dgm:spPr/>
    </dgm:pt>
    <dgm:pt modelId="{30BD2503-4934-4884-8620-3D7DF4B1993A}" type="pres">
      <dgm:prSet presAssocID="{DFDD7B90-A528-4123-9117-6C6134901594}" presName="Name37" presStyleLbl="parChTrans1D2" presStyleIdx="3" presStyleCnt="7"/>
      <dgm:spPr/>
      <dgm:t>
        <a:bodyPr/>
        <a:lstStyle/>
        <a:p>
          <a:endParaRPr lang="en-US"/>
        </a:p>
      </dgm:t>
    </dgm:pt>
    <dgm:pt modelId="{7D1AF921-D1C1-4CC9-A9BD-9276FC30E80B}" type="pres">
      <dgm:prSet presAssocID="{35C3976D-C8C7-4F39-AAAC-A013F1393773}" presName="hierRoot2" presStyleCnt="0">
        <dgm:presLayoutVars>
          <dgm:hierBranch val="init"/>
        </dgm:presLayoutVars>
      </dgm:prSet>
      <dgm:spPr/>
    </dgm:pt>
    <dgm:pt modelId="{50E16B0B-1002-4DEC-B2E0-844AB6F65E60}" type="pres">
      <dgm:prSet presAssocID="{35C3976D-C8C7-4F39-AAAC-A013F1393773}" presName="rootComposite" presStyleCnt="0"/>
      <dgm:spPr/>
    </dgm:pt>
    <dgm:pt modelId="{B972E380-3FEF-4E69-9167-7584B5BBD8A2}" type="pres">
      <dgm:prSet presAssocID="{35C3976D-C8C7-4F39-AAAC-A013F1393773}" presName="rootText" presStyleLbl="node2" presStyleIdx="3" presStyleCnt="4" custLinFactX="-7853" custLinFactNeighborX="-100000" custLinFactNeighborY="-21812">
        <dgm:presLayoutVars>
          <dgm:chPref val="3"/>
        </dgm:presLayoutVars>
      </dgm:prSet>
      <dgm:spPr/>
      <dgm:t>
        <a:bodyPr/>
        <a:lstStyle/>
        <a:p>
          <a:endParaRPr lang="en-US"/>
        </a:p>
      </dgm:t>
    </dgm:pt>
    <dgm:pt modelId="{AD314833-B87F-4B3B-B3ED-50DBF817B4E6}" type="pres">
      <dgm:prSet presAssocID="{35C3976D-C8C7-4F39-AAAC-A013F1393773}" presName="rootConnector" presStyleLbl="node2" presStyleIdx="3" presStyleCnt="4"/>
      <dgm:spPr/>
      <dgm:t>
        <a:bodyPr/>
        <a:lstStyle/>
        <a:p>
          <a:endParaRPr lang="en-US"/>
        </a:p>
      </dgm:t>
    </dgm:pt>
    <dgm:pt modelId="{CFD5E9ED-00F5-4C21-B508-27A17F686754}" type="pres">
      <dgm:prSet presAssocID="{35C3976D-C8C7-4F39-AAAC-A013F1393773}" presName="hierChild4" presStyleCnt="0"/>
      <dgm:spPr/>
    </dgm:pt>
    <dgm:pt modelId="{E1412DC6-552B-437F-B3D0-146B90AF34D2}" type="pres">
      <dgm:prSet presAssocID="{CE491EF7-6128-4B3F-BBB2-8F7E2A91249E}" presName="Name37" presStyleLbl="parChTrans1D3" presStyleIdx="14" presStyleCnt="20"/>
      <dgm:spPr/>
      <dgm:t>
        <a:bodyPr/>
        <a:lstStyle/>
        <a:p>
          <a:endParaRPr lang="en-US"/>
        </a:p>
      </dgm:t>
    </dgm:pt>
    <dgm:pt modelId="{F9AB30A6-2F3D-4792-8622-5F98DB302380}" type="pres">
      <dgm:prSet presAssocID="{71BB9600-05DE-4770-8383-94E5F98EC17D}" presName="hierRoot2" presStyleCnt="0">
        <dgm:presLayoutVars>
          <dgm:hierBranch val="init"/>
        </dgm:presLayoutVars>
      </dgm:prSet>
      <dgm:spPr/>
    </dgm:pt>
    <dgm:pt modelId="{F86CD50F-8334-499C-9FE1-D079CD0C9887}" type="pres">
      <dgm:prSet presAssocID="{71BB9600-05DE-4770-8383-94E5F98EC17D}" presName="rootComposite" presStyleCnt="0"/>
      <dgm:spPr/>
    </dgm:pt>
    <dgm:pt modelId="{64E97B22-695A-405D-9A3F-EA26B729ACCB}" type="pres">
      <dgm:prSet presAssocID="{71BB9600-05DE-4770-8383-94E5F98EC17D}" presName="rootText" presStyleLbl="node3" presStyleIdx="14" presStyleCnt="20" custLinFactNeighborX="-89675">
        <dgm:presLayoutVars>
          <dgm:chPref val="3"/>
        </dgm:presLayoutVars>
      </dgm:prSet>
      <dgm:spPr/>
      <dgm:t>
        <a:bodyPr/>
        <a:lstStyle/>
        <a:p>
          <a:endParaRPr lang="en-US"/>
        </a:p>
      </dgm:t>
    </dgm:pt>
    <dgm:pt modelId="{675F9631-5B5C-4829-AE97-1A5B3855BEB0}" type="pres">
      <dgm:prSet presAssocID="{71BB9600-05DE-4770-8383-94E5F98EC17D}" presName="rootConnector" presStyleLbl="node3" presStyleIdx="14" presStyleCnt="20"/>
      <dgm:spPr/>
      <dgm:t>
        <a:bodyPr/>
        <a:lstStyle/>
        <a:p>
          <a:endParaRPr lang="en-US"/>
        </a:p>
      </dgm:t>
    </dgm:pt>
    <dgm:pt modelId="{33326381-FA87-4BAC-8878-8A4470CADABB}" type="pres">
      <dgm:prSet presAssocID="{71BB9600-05DE-4770-8383-94E5F98EC17D}" presName="hierChild4" presStyleCnt="0"/>
      <dgm:spPr/>
    </dgm:pt>
    <dgm:pt modelId="{5B1EA627-EB68-45BD-B845-248ED81F501D}" type="pres">
      <dgm:prSet presAssocID="{71BB9600-05DE-4770-8383-94E5F98EC17D}" presName="hierChild5" presStyleCnt="0"/>
      <dgm:spPr/>
    </dgm:pt>
    <dgm:pt modelId="{61A2503A-60B4-4FDA-A2F8-27A983DF7453}" type="pres">
      <dgm:prSet presAssocID="{A973248E-0887-41B3-870F-EBEBB566FA05}" presName="Name37" presStyleLbl="parChTrans1D3" presStyleIdx="15" presStyleCnt="20"/>
      <dgm:spPr/>
      <dgm:t>
        <a:bodyPr/>
        <a:lstStyle/>
        <a:p>
          <a:endParaRPr lang="en-US"/>
        </a:p>
      </dgm:t>
    </dgm:pt>
    <dgm:pt modelId="{0CA6740F-0FD8-4DC8-9418-E6E1D3AFD8D7}" type="pres">
      <dgm:prSet presAssocID="{0592FC0E-15B2-416B-AF0F-AF3B4B6F7090}" presName="hierRoot2" presStyleCnt="0">
        <dgm:presLayoutVars>
          <dgm:hierBranch val="init"/>
        </dgm:presLayoutVars>
      </dgm:prSet>
      <dgm:spPr/>
    </dgm:pt>
    <dgm:pt modelId="{D0F793EC-8947-44E5-AF11-07266AFA3929}" type="pres">
      <dgm:prSet presAssocID="{0592FC0E-15B2-416B-AF0F-AF3B4B6F7090}" presName="rootComposite" presStyleCnt="0"/>
      <dgm:spPr/>
    </dgm:pt>
    <dgm:pt modelId="{8984B748-6B25-45F3-81DA-095C231C5CDE}" type="pres">
      <dgm:prSet presAssocID="{0592FC0E-15B2-416B-AF0F-AF3B4B6F7090}" presName="rootText" presStyleLbl="node3" presStyleIdx="15" presStyleCnt="20" custLinFactNeighborX="-88463" custLinFactNeighborY="-4847">
        <dgm:presLayoutVars>
          <dgm:chPref val="3"/>
        </dgm:presLayoutVars>
      </dgm:prSet>
      <dgm:spPr/>
      <dgm:t>
        <a:bodyPr/>
        <a:lstStyle/>
        <a:p>
          <a:endParaRPr lang="en-US"/>
        </a:p>
      </dgm:t>
    </dgm:pt>
    <dgm:pt modelId="{837F3905-B97A-41CE-BE09-67642F0142A2}" type="pres">
      <dgm:prSet presAssocID="{0592FC0E-15B2-416B-AF0F-AF3B4B6F7090}" presName="rootConnector" presStyleLbl="node3" presStyleIdx="15" presStyleCnt="20"/>
      <dgm:spPr/>
      <dgm:t>
        <a:bodyPr/>
        <a:lstStyle/>
        <a:p>
          <a:endParaRPr lang="en-US"/>
        </a:p>
      </dgm:t>
    </dgm:pt>
    <dgm:pt modelId="{D0CF2705-47E7-4ED3-AB14-1ED22FDA7BAC}" type="pres">
      <dgm:prSet presAssocID="{0592FC0E-15B2-416B-AF0F-AF3B4B6F7090}" presName="hierChild4" presStyleCnt="0"/>
      <dgm:spPr/>
    </dgm:pt>
    <dgm:pt modelId="{FDE07F16-3C28-460B-A4FB-CB1349D9AAC2}" type="pres">
      <dgm:prSet presAssocID="{0592FC0E-15B2-416B-AF0F-AF3B4B6F7090}" presName="hierChild5" presStyleCnt="0"/>
      <dgm:spPr/>
    </dgm:pt>
    <dgm:pt modelId="{2E104165-D081-44B3-9945-D3D59096986D}" type="pres">
      <dgm:prSet presAssocID="{62320826-DCA0-4306-ABDF-5D36475FA378}" presName="Name37" presStyleLbl="parChTrans1D3" presStyleIdx="16" presStyleCnt="20"/>
      <dgm:spPr/>
      <dgm:t>
        <a:bodyPr/>
        <a:lstStyle/>
        <a:p>
          <a:endParaRPr lang="en-US"/>
        </a:p>
      </dgm:t>
    </dgm:pt>
    <dgm:pt modelId="{F20253F0-6EBB-4F84-99E8-EFAAA9429987}" type="pres">
      <dgm:prSet presAssocID="{C1C36EBB-D7B1-4814-8C55-0FC128FFAEAC}" presName="hierRoot2" presStyleCnt="0">
        <dgm:presLayoutVars>
          <dgm:hierBranch val="init"/>
        </dgm:presLayoutVars>
      </dgm:prSet>
      <dgm:spPr/>
    </dgm:pt>
    <dgm:pt modelId="{E50B9866-A9D2-4B4A-A983-A3E71E884D3B}" type="pres">
      <dgm:prSet presAssocID="{C1C36EBB-D7B1-4814-8C55-0FC128FFAEAC}" presName="rootComposite" presStyleCnt="0"/>
      <dgm:spPr/>
    </dgm:pt>
    <dgm:pt modelId="{6214251C-C77A-4033-BC1D-48E09D74C18D}" type="pres">
      <dgm:prSet presAssocID="{C1C36EBB-D7B1-4814-8C55-0FC128FFAEAC}" presName="rootText" presStyleLbl="node3" presStyleIdx="16" presStyleCnt="20" custLinFactNeighborX="-88463" custLinFactNeighborY="2424">
        <dgm:presLayoutVars>
          <dgm:chPref val="3"/>
        </dgm:presLayoutVars>
      </dgm:prSet>
      <dgm:spPr/>
      <dgm:t>
        <a:bodyPr/>
        <a:lstStyle/>
        <a:p>
          <a:endParaRPr lang="en-US"/>
        </a:p>
      </dgm:t>
    </dgm:pt>
    <dgm:pt modelId="{D76D55D7-4B7D-44AD-AF84-3078EB7F6673}" type="pres">
      <dgm:prSet presAssocID="{C1C36EBB-D7B1-4814-8C55-0FC128FFAEAC}" presName="rootConnector" presStyleLbl="node3" presStyleIdx="16" presStyleCnt="20"/>
      <dgm:spPr/>
      <dgm:t>
        <a:bodyPr/>
        <a:lstStyle/>
        <a:p>
          <a:endParaRPr lang="en-US"/>
        </a:p>
      </dgm:t>
    </dgm:pt>
    <dgm:pt modelId="{343BFFF0-8363-4DD3-A08C-E0DD151C2B1F}" type="pres">
      <dgm:prSet presAssocID="{C1C36EBB-D7B1-4814-8C55-0FC128FFAEAC}" presName="hierChild4" presStyleCnt="0"/>
      <dgm:spPr/>
    </dgm:pt>
    <dgm:pt modelId="{846C9434-F4CF-445C-A1EC-475BE8ABF474}" type="pres">
      <dgm:prSet presAssocID="{C1C36EBB-D7B1-4814-8C55-0FC128FFAEAC}" presName="hierChild5" presStyleCnt="0"/>
      <dgm:spPr/>
    </dgm:pt>
    <dgm:pt modelId="{5E7985AB-C195-4128-93A9-5D167EC07E6E}" type="pres">
      <dgm:prSet presAssocID="{88F802D0-2DED-4FEA-AC03-DFDB245F5D65}" presName="Name37" presStyleLbl="parChTrans1D3" presStyleIdx="17" presStyleCnt="20"/>
      <dgm:spPr/>
      <dgm:t>
        <a:bodyPr/>
        <a:lstStyle/>
        <a:p>
          <a:endParaRPr lang="en-US"/>
        </a:p>
      </dgm:t>
    </dgm:pt>
    <dgm:pt modelId="{C4A8A4FC-7FCD-4348-9C7A-F47681CA92C9}" type="pres">
      <dgm:prSet presAssocID="{1F6E8671-363D-42CB-941C-8CCA0DB2984D}" presName="hierRoot2" presStyleCnt="0">
        <dgm:presLayoutVars>
          <dgm:hierBranch val="init"/>
        </dgm:presLayoutVars>
      </dgm:prSet>
      <dgm:spPr/>
    </dgm:pt>
    <dgm:pt modelId="{F2057B19-ED10-480F-933F-CABDCDF2D756}" type="pres">
      <dgm:prSet presAssocID="{1F6E8671-363D-42CB-941C-8CCA0DB2984D}" presName="rootComposite" presStyleCnt="0"/>
      <dgm:spPr/>
    </dgm:pt>
    <dgm:pt modelId="{84B90771-65C9-4D25-9B2F-3CC45FD09C15}" type="pres">
      <dgm:prSet presAssocID="{1F6E8671-363D-42CB-941C-8CCA0DB2984D}" presName="rootText" presStyleLbl="node3" presStyleIdx="17" presStyleCnt="20" custLinFactNeighborX="-90887" custLinFactNeighborY="4847">
        <dgm:presLayoutVars>
          <dgm:chPref val="3"/>
        </dgm:presLayoutVars>
      </dgm:prSet>
      <dgm:spPr/>
      <dgm:t>
        <a:bodyPr/>
        <a:lstStyle/>
        <a:p>
          <a:endParaRPr lang="en-US"/>
        </a:p>
      </dgm:t>
    </dgm:pt>
    <dgm:pt modelId="{FD3C52AD-11EE-42A8-B371-0047FED27281}" type="pres">
      <dgm:prSet presAssocID="{1F6E8671-363D-42CB-941C-8CCA0DB2984D}" presName="rootConnector" presStyleLbl="node3" presStyleIdx="17" presStyleCnt="20"/>
      <dgm:spPr/>
      <dgm:t>
        <a:bodyPr/>
        <a:lstStyle/>
        <a:p>
          <a:endParaRPr lang="en-US"/>
        </a:p>
      </dgm:t>
    </dgm:pt>
    <dgm:pt modelId="{D894D021-D615-4864-B0B2-A1CCC1CA5FA9}" type="pres">
      <dgm:prSet presAssocID="{1F6E8671-363D-42CB-941C-8CCA0DB2984D}" presName="hierChild4" presStyleCnt="0"/>
      <dgm:spPr/>
    </dgm:pt>
    <dgm:pt modelId="{F9BD9174-B092-4C55-BF6C-E5E0CA6B6CA0}" type="pres">
      <dgm:prSet presAssocID="{1F6E8671-363D-42CB-941C-8CCA0DB2984D}" presName="hierChild5" presStyleCnt="0"/>
      <dgm:spPr/>
    </dgm:pt>
    <dgm:pt modelId="{4E77068A-4647-4CD3-ABFC-CEE241B62BFC}" type="pres">
      <dgm:prSet presAssocID="{77CA4873-BBD9-407F-84E3-302D78758F57}" presName="Name37" presStyleLbl="parChTrans1D3" presStyleIdx="18" presStyleCnt="20"/>
      <dgm:spPr/>
      <dgm:t>
        <a:bodyPr/>
        <a:lstStyle/>
        <a:p>
          <a:endParaRPr lang="en-US"/>
        </a:p>
      </dgm:t>
    </dgm:pt>
    <dgm:pt modelId="{C7E51ADB-EFEB-410B-A56C-F62900D2C418}" type="pres">
      <dgm:prSet presAssocID="{458572CE-BA71-4FB7-AE06-57092ACBCF6B}" presName="hierRoot2" presStyleCnt="0">
        <dgm:presLayoutVars>
          <dgm:hierBranch val="init"/>
        </dgm:presLayoutVars>
      </dgm:prSet>
      <dgm:spPr/>
    </dgm:pt>
    <dgm:pt modelId="{0586F0AD-2FED-4113-B4FB-34355E805C9F}" type="pres">
      <dgm:prSet presAssocID="{458572CE-BA71-4FB7-AE06-57092ACBCF6B}" presName="rootComposite" presStyleCnt="0"/>
      <dgm:spPr/>
    </dgm:pt>
    <dgm:pt modelId="{971850C0-CFC0-4D08-BAA1-7ABDE1D48AA4}" type="pres">
      <dgm:prSet presAssocID="{458572CE-BA71-4FB7-AE06-57092ACBCF6B}" presName="rootText" presStyleLbl="node3" presStyleIdx="18" presStyleCnt="20" custLinFactNeighborX="-90887" custLinFactNeighborY="-4848">
        <dgm:presLayoutVars>
          <dgm:chPref val="3"/>
        </dgm:presLayoutVars>
      </dgm:prSet>
      <dgm:spPr/>
      <dgm:t>
        <a:bodyPr/>
        <a:lstStyle/>
        <a:p>
          <a:endParaRPr lang="en-US"/>
        </a:p>
      </dgm:t>
    </dgm:pt>
    <dgm:pt modelId="{6A709D5E-7DB6-448F-AABF-F68C22D9E14A}" type="pres">
      <dgm:prSet presAssocID="{458572CE-BA71-4FB7-AE06-57092ACBCF6B}" presName="rootConnector" presStyleLbl="node3" presStyleIdx="18" presStyleCnt="20"/>
      <dgm:spPr/>
      <dgm:t>
        <a:bodyPr/>
        <a:lstStyle/>
        <a:p>
          <a:endParaRPr lang="en-US"/>
        </a:p>
      </dgm:t>
    </dgm:pt>
    <dgm:pt modelId="{A8956B0C-0A53-4113-8B93-E3BAB6AAD5C4}" type="pres">
      <dgm:prSet presAssocID="{458572CE-BA71-4FB7-AE06-57092ACBCF6B}" presName="hierChild4" presStyleCnt="0"/>
      <dgm:spPr/>
    </dgm:pt>
    <dgm:pt modelId="{919ED406-73F8-4B35-ABF0-ECDEE26A3754}" type="pres">
      <dgm:prSet presAssocID="{458572CE-BA71-4FB7-AE06-57092ACBCF6B}" presName="hierChild5" presStyleCnt="0"/>
      <dgm:spPr/>
    </dgm:pt>
    <dgm:pt modelId="{F0689710-2789-4C93-BCCC-06B7097290B1}" type="pres">
      <dgm:prSet presAssocID="{BE2EE1E9-D52C-4197-BF31-4876A7C547C5}" presName="Name37" presStyleLbl="parChTrans1D3" presStyleIdx="19" presStyleCnt="20"/>
      <dgm:spPr/>
      <dgm:t>
        <a:bodyPr/>
        <a:lstStyle/>
        <a:p>
          <a:endParaRPr lang="en-US"/>
        </a:p>
      </dgm:t>
    </dgm:pt>
    <dgm:pt modelId="{F6193D5B-3331-47EF-914D-C1B7D155374B}" type="pres">
      <dgm:prSet presAssocID="{24E28CAE-F6F7-420B-9E69-981DCB476363}" presName="hierRoot2" presStyleCnt="0">
        <dgm:presLayoutVars>
          <dgm:hierBranch val="init"/>
        </dgm:presLayoutVars>
      </dgm:prSet>
      <dgm:spPr/>
    </dgm:pt>
    <dgm:pt modelId="{8C090CF4-A88A-48DC-9B4D-23F1F763DF6E}" type="pres">
      <dgm:prSet presAssocID="{24E28CAE-F6F7-420B-9E69-981DCB476363}" presName="rootComposite" presStyleCnt="0"/>
      <dgm:spPr/>
    </dgm:pt>
    <dgm:pt modelId="{12F15446-B291-4390-A027-071360D85D05}" type="pres">
      <dgm:prSet presAssocID="{24E28CAE-F6F7-420B-9E69-981DCB476363}" presName="rootText" presStyleLbl="node3" presStyleIdx="19" presStyleCnt="20" custLinFactNeighborX="-89675" custLinFactNeighborY="-7271">
        <dgm:presLayoutVars>
          <dgm:chPref val="3"/>
        </dgm:presLayoutVars>
      </dgm:prSet>
      <dgm:spPr/>
      <dgm:t>
        <a:bodyPr/>
        <a:lstStyle/>
        <a:p>
          <a:endParaRPr lang="en-US"/>
        </a:p>
      </dgm:t>
    </dgm:pt>
    <dgm:pt modelId="{C37109C7-C2FD-4CCE-9BDB-7BFBFD1E3977}" type="pres">
      <dgm:prSet presAssocID="{24E28CAE-F6F7-420B-9E69-981DCB476363}" presName="rootConnector" presStyleLbl="node3" presStyleIdx="19" presStyleCnt="20"/>
      <dgm:spPr/>
      <dgm:t>
        <a:bodyPr/>
        <a:lstStyle/>
        <a:p>
          <a:endParaRPr lang="en-US"/>
        </a:p>
      </dgm:t>
    </dgm:pt>
    <dgm:pt modelId="{E9B8DD15-989B-4E03-8D4F-F8EC7D271A0E}" type="pres">
      <dgm:prSet presAssocID="{24E28CAE-F6F7-420B-9E69-981DCB476363}" presName="hierChild4" presStyleCnt="0"/>
      <dgm:spPr/>
    </dgm:pt>
    <dgm:pt modelId="{AEF2829C-2986-4C19-A0AE-89D2CA55AF12}" type="pres">
      <dgm:prSet presAssocID="{24E28CAE-F6F7-420B-9E69-981DCB476363}" presName="hierChild5" presStyleCnt="0"/>
      <dgm:spPr/>
    </dgm:pt>
    <dgm:pt modelId="{DDFBD659-8647-4DBF-9E17-12BBFC4C1E9B}" type="pres">
      <dgm:prSet presAssocID="{35C3976D-C8C7-4F39-AAAC-A013F1393773}" presName="hierChild5" presStyleCnt="0"/>
      <dgm:spPr/>
    </dgm:pt>
    <dgm:pt modelId="{959D250A-FC0D-4FE3-AE5B-497B5666D85B}" type="pres">
      <dgm:prSet presAssocID="{E7171B56-6B1B-48E5-BF76-7B661C70DA21}" presName="hierChild3" presStyleCnt="0"/>
      <dgm:spPr/>
    </dgm:pt>
    <dgm:pt modelId="{7E8D925E-B5F2-4426-BBE6-44F35F88535D}" type="pres">
      <dgm:prSet presAssocID="{00344D48-B10E-4BE7-90BF-7C601FAC9CEA}" presName="Name111" presStyleLbl="parChTrans1D2" presStyleIdx="4" presStyleCnt="7"/>
      <dgm:spPr/>
      <dgm:t>
        <a:bodyPr/>
        <a:lstStyle/>
        <a:p>
          <a:endParaRPr lang="en-US"/>
        </a:p>
      </dgm:t>
    </dgm:pt>
    <dgm:pt modelId="{EF5CCACE-3F8D-45E9-A579-7A43D8CC3C09}" type="pres">
      <dgm:prSet presAssocID="{197A6CE3-4145-4157-A870-A9A3DF11D143}" presName="hierRoot3" presStyleCnt="0">
        <dgm:presLayoutVars>
          <dgm:hierBranch val="init"/>
        </dgm:presLayoutVars>
      </dgm:prSet>
      <dgm:spPr/>
    </dgm:pt>
    <dgm:pt modelId="{3D0C0977-58DE-4B23-B9F1-575906B4DB93}" type="pres">
      <dgm:prSet presAssocID="{197A6CE3-4145-4157-A870-A9A3DF11D143}" presName="rootComposite3" presStyleCnt="0"/>
      <dgm:spPr/>
    </dgm:pt>
    <dgm:pt modelId="{CF4C00F3-0B18-41E4-A901-8C76B169B105}" type="pres">
      <dgm:prSet presAssocID="{197A6CE3-4145-4157-A870-A9A3DF11D143}" presName="rootText3" presStyleLbl="asst1" presStyleIdx="0" presStyleCnt="3" custLinFactNeighborX="-17102" custLinFactNeighborY="-925">
        <dgm:presLayoutVars>
          <dgm:chPref val="3"/>
        </dgm:presLayoutVars>
      </dgm:prSet>
      <dgm:spPr/>
      <dgm:t>
        <a:bodyPr/>
        <a:lstStyle/>
        <a:p>
          <a:endParaRPr lang="en-US"/>
        </a:p>
      </dgm:t>
    </dgm:pt>
    <dgm:pt modelId="{4AC7B921-698C-40C2-9F4A-C737C1329193}" type="pres">
      <dgm:prSet presAssocID="{197A6CE3-4145-4157-A870-A9A3DF11D143}" presName="rootConnector3" presStyleLbl="asst1" presStyleIdx="0" presStyleCnt="3"/>
      <dgm:spPr/>
      <dgm:t>
        <a:bodyPr/>
        <a:lstStyle/>
        <a:p>
          <a:endParaRPr lang="en-US"/>
        </a:p>
      </dgm:t>
    </dgm:pt>
    <dgm:pt modelId="{A702F1F4-5446-4E77-BE87-BAFA3C0DAC50}" type="pres">
      <dgm:prSet presAssocID="{197A6CE3-4145-4157-A870-A9A3DF11D143}" presName="hierChild6" presStyleCnt="0"/>
      <dgm:spPr/>
    </dgm:pt>
    <dgm:pt modelId="{272419F4-480F-498E-BC46-84E020E4C857}" type="pres">
      <dgm:prSet presAssocID="{197A6CE3-4145-4157-A870-A9A3DF11D143}" presName="hierChild7" presStyleCnt="0"/>
      <dgm:spPr/>
    </dgm:pt>
    <dgm:pt modelId="{C6B74E49-8E29-4BD7-B955-DA23B30E2FBA}" type="pres">
      <dgm:prSet presAssocID="{BB239D06-7F97-44FB-B1C2-4FD0318384E2}" presName="Name111" presStyleLbl="parChTrans1D2" presStyleIdx="5" presStyleCnt="7"/>
      <dgm:spPr/>
      <dgm:t>
        <a:bodyPr/>
        <a:lstStyle/>
        <a:p>
          <a:endParaRPr lang="en-US"/>
        </a:p>
      </dgm:t>
    </dgm:pt>
    <dgm:pt modelId="{E89528D2-EEF1-41D9-BD9D-4995E82DA4BA}" type="pres">
      <dgm:prSet presAssocID="{4CBAE208-73F4-4A7F-9978-564E9527C61D}" presName="hierRoot3" presStyleCnt="0">
        <dgm:presLayoutVars>
          <dgm:hierBranch val="init"/>
        </dgm:presLayoutVars>
      </dgm:prSet>
      <dgm:spPr/>
    </dgm:pt>
    <dgm:pt modelId="{CEB7A62E-7A0E-42C0-ABF6-C90B2D3716D5}" type="pres">
      <dgm:prSet presAssocID="{4CBAE208-73F4-4A7F-9978-564E9527C61D}" presName="rootComposite3" presStyleCnt="0"/>
      <dgm:spPr/>
    </dgm:pt>
    <dgm:pt modelId="{D5965870-6658-4206-B9E4-CAEF9FDE55C2}" type="pres">
      <dgm:prSet presAssocID="{4CBAE208-73F4-4A7F-9978-564E9527C61D}" presName="rootText3" presStyleLbl="asst1" presStyleIdx="1" presStyleCnt="3">
        <dgm:presLayoutVars>
          <dgm:chPref val="3"/>
        </dgm:presLayoutVars>
      </dgm:prSet>
      <dgm:spPr/>
      <dgm:t>
        <a:bodyPr/>
        <a:lstStyle/>
        <a:p>
          <a:endParaRPr lang="en-US"/>
        </a:p>
      </dgm:t>
    </dgm:pt>
    <dgm:pt modelId="{6B60727D-992B-4150-BC9B-8FB29B4917A7}" type="pres">
      <dgm:prSet presAssocID="{4CBAE208-73F4-4A7F-9978-564E9527C61D}" presName="rootConnector3" presStyleLbl="asst1" presStyleIdx="1" presStyleCnt="3"/>
      <dgm:spPr/>
      <dgm:t>
        <a:bodyPr/>
        <a:lstStyle/>
        <a:p>
          <a:endParaRPr lang="en-US"/>
        </a:p>
      </dgm:t>
    </dgm:pt>
    <dgm:pt modelId="{F6688A24-4B5C-49D0-B58B-7535B9F8EBE6}" type="pres">
      <dgm:prSet presAssocID="{4CBAE208-73F4-4A7F-9978-564E9527C61D}" presName="hierChild6" presStyleCnt="0"/>
      <dgm:spPr/>
    </dgm:pt>
    <dgm:pt modelId="{11295E40-A2BF-4E00-B961-CA20D8B0A68E}" type="pres">
      <dgm:prSet presAssocID="{4CBAE208-73F4-4A7F-9978-564E9527C61D}" presName="hierChild7" presStyleCnt="0"/>
      <dgm:spPr/>
    </dgm:pt>
    <dgm:pt modelId="{4C6B1027-8858-4318-804F-3E8083444B63}" type="pres">
      <dgm:prSet presAssocID="{126C2D3B-378F-4F01-811F-EAC3292C96BC}" presName="Name111" presStyleLbl="parChTrans1D2" presStyleIdx="6" presStyleCnt="7"/>
      <dgm:spPr/>
      <dgm:t>
        <a:bodyPr/>
        <a:lstStyle/>
        <a:p>
          <a:endParaRPr lang="en-US"/>
        </a:p>
      </dgm:t>
    </dgm:pt>
    <dgm:pt modelId="{145D2494-E559-4E8E-AC4B-F828F7A30CFB}" type="pres">
      <dgm:prSet presAssocID="{FD3B7F00-5CC3-4001-9D9D-9E1CC9BB47F1}" presName="hierRoot3" presStyleCnt="0">
        <dgm:presLayoutVars>
          <dgm:hierBranch val="init"/>
        </dgm:presLayoutVars>
      </dgm:prSet>
      <dgm:spPr/>
    </dgm:pt>
    <dgm:pt modelId="{DCDF1945-9B4B-4B55-8F18-84DD0A2DCEE9}" type="pres">
      <dgm:prSet presAssocID="{FD3B7F00-5CC3-4001-9D9D-9E1CC9BB47F1}" presName="rootComposite3" presStyleCnt="0"/>
      <dgm:spPr/>
    </dgm:pt>
    <dgm:pt modelId="{2CC68E21-3E06-40FD-95F3-2B68685E7B9B}" type="pres">
      <dgm:prSet presAssocID="{FD3B7F00-5CC3-4001-9D9D-9E1CC9BB47F1}" presName="rootText3" presStyleLbl="asst1" presStyleIdx="2" presStyleCnt="3" custLinFactX="100000" custLinFactY="-42268" custLinFactNeighborX="145838" custLinFactNeighborY="-100000">
        <dgm:presLayoutVars>
          <dgm:chPref val="3"/>
        </dgm:presLayoutVars>
      </dgm:prSet>
      <dgm:spPr/>
      <dgm:t>
        <a:bodyPr/>
        <a:lstStyle/>
        <a:p>
          <a:endParaRPr lang="en-US"/>
        </a:p>
      </dgm:t>
    </dgm:pt>
    <dgm:pt modelId="{48752B87-0F44-4DA5-9D11-CA1FC7B4E594}" type="pres">
      <dgm:prSet presAssocID="{FD3B7F00-5CC3-4001-9D9D-9E1CC9BB47F1}" presName="rootConnector3" presStyleLbl="asst1" presStyleIdx="2" presStyleCnt="3"/>
      <dgm:spPr/>
      <dgm:t>
        <a:bodyPr/>
        <a:lstStyle/>
        <a:p>
          <a:endParaRPr lang="en-US"/>
        </a:p>
      </dgm:t>
    </dgm:pt>
    <dgm:pt modelId="{6EA6510F-578D-462A-B12A-BB84F1208FE1}" type="pres">
      <dgm:prSet presAssocID="{FD3B7F00-5CC3-4001-9D9D-9E1CC9BB47F1}" presName="hierChild6" presStyleCnt="0"/>
      <dgm:spPr/>
    </dgm:pt>
    <dgm:pt modelId="{C234A41E-F0DC-4C10-B455-A2088E4CEF83}" type="pres">
      <dgm:prSet presAssocID="{FD3B7F00-5CC3-4001-9D9D-9E1CC9BB47F1}" presName="hierChild7" presStyleCnt="0"/>
      <dgm:spPr/>
    </dgm:pt>
  </dgm:ptLst>
  <dgm:cxnLst>
    <dgm:cxn modelId="{27A73669-FF8D-4644-B1DD-139B76E07985}" type="presOf" srcId="{24E28CAE-F6F7-420B-9E69-981DCB476363}" destId="{C37109C7-C2FD-4CCE-9BDB-7BFBFD1E3977}" srcOrd="1" destOrd="0" presId="urn:microsoft.com/office/officeart/2005/8/layout/orgChart1"/>
    <dgm:cxn modelId="{B9255DA1-B9A6-4500-82F6-79BE29D0F8FA}" type="presOf" srcId="{44D5C951-ED3C-499B-B2C6-70FF4288BBA1}" destId="{13E9A55A-64BD-4D8D-BC17-477B8924B926}" srcOrd="0" destOrd="0" presId="urn:microsoft.com/office/officeart/2005/8/layout/orgChart1"/>
    <dgm:cxn modelId="{1B042C6E-3FD0-4EFE-B0C1-44709583C479}" type="presOf" srcId="{197A6CE3-4145-4157-A870-A9A3DF11D143}" destId="{4AC7B921-698C-40C2-9F4A-C737C1329193}" srcOrd="1" destOrd="0" presId="urn:microsoft.com/office/officeart/2005/8/layout/orgChart1"/>
    <dgm:cxn modelId="{758B7A84-42AB-4186-81FD-2528BA705451}" srcId="{AC44E2EE-D925-47CC-97BA-59FE30D059D6}" destId="{EF719FED-633F-43C4-9AB9-822B09D26985}" srcOrd="0" destOrd="0" parTransId="{D458FFBA-125C-4009-9B5D-69A22941BE6E}" sibTransId="{0E8091A0-83C9-4F89-944E-34163206C907}"/>
    <dgm:cxn modelId="{085DF7D8-041C-4FD4-B056-21E27FFD1494}" type="presOf" srcId="{1F6E8671-363D-42CB-941C-8CCA0DB2984D}" destId="{84B90771-65C9-4D25-9B2F-3CC45FD09C15}" srcOrd="0" destOrd="0" presId="urn:microsoft.com/office/officeart/2005/8/layout/orgChart1"/>
    <dgm:cxn modelId="{8FF5D546-C3E5-4675-A3E3-D78160584A7D}" type="presOf" srcId="{859CFB0D-4C5C-4414-9206-9870F667959A}" destId="{94411A1E-3C1B-4142-90DA-A56EE063BF63}" srcOrd="0" destOrd="0" presId="urn:microsoft.com/office/officeart/2005/8/layout/orgChart1"/>
    <dgm:cxn modelId="{96ED2D38-4967-495C-A4A9-F8C7CF55F1E3}" type="presOf" srcId="{6F6E5A58-2321-4CA9-A9FF-4EE3244F58F1}" destId="{9D806B30-1B9E-4BE9-A224-D334B24E19F0}" srcOrd="1" destOrd="0" presId="urn:microsoft.com/office/officeart/2005/8/layout/orgChart1"/>
    <dgm:cxn modelId="{1FBB0D3B-777A-4A63-8F8A-F64FC48E05A7}" type="presOf" srcId="{24E28CAE-F6F7-420B-9E69-981DCB476363}" destId="{12F15446-B291-4390-A027-071360D85D05}" srcOrd="0" destOrd="0" presId="urn:microsoft.com/office/officeart/2005/8/layout/orgChart1"/>
    <dgm:cxn modelId="{26978B53-9CAC-4D16-AB61-C15F52CFF473}" type="presOf" srcId="{D6BA1F1B-8DE6-4923-BD28-5F09ABE5DB56}" destId="{56903917-9235-41C3-AAEA-A8FFFD821AF2}" srcOrd="1" destOrd="0" presId="urn:microsoft.com/office/officeart/2005/8/layout/orgChart1"/>
    <dgm:cxn modelId="{BFE9A684-045C-42F3-9B8C-B77EE3648F68}" type="presOf" srcId="{4755E5E1-A2A0-4B42-93E5-E9D8C0D12BB9}" destId="{5D254070-BF2C-4C1E-BFBE-00DCA3A03245}" srcOrd="0" destOrd="0" presId="urn:microsoft.com/office/officeart/2005/8/layout/orgChart1"/>
    <dgm:cxn modelId="{BFB59B4F-95FD-49BD-9E6B-B5974DBC933B}" type="presOf" srcId="{D6BA1F1B-8DE6-4923-BD28-5F09ABE5DB56}" destId="{1645A3B3-E5CD-4158-95F3-94FD75C8F445}" srcOrd="0" destOrd="0" presId="urn:microsoft.com/office/officeart/2005/8/layout/orgChart1"/>
    <dgm:cxn modelId="{CCD4CFEC-774F-4213-AA2D-9C358A090B85}" type="presOf" srcId="{E73E3947-9109-4A5F-BAE8-58A27D4968F6}" destId="{426494AA-D04F-4DB1-8914-6F450808DFB0}" srcOrd="1" destOrd="0" presId="urn:microsoft.com/office/officeart/2005/8/layout/orgChart1"/>
    <dgm:cxn modelId="{F5FD0496-F61C-45BF-95F4-E0E8FE78C011}" type="presOf" srcId="{35C3976D-C8C7-4F39-AAAC-A013F1393773}" destId="{AD314833-B87F-4B3B-B3ED-50DBF817B4E6}" srcOrd="1" destOrd="0" presId="urn:microsoft.com/office/officeart/2005/8/layout/orgChart1"/>
    <dgm:cxn modelId="{09C1F346-3E58-43B5-AA79-048159C7F010}" type="presOf" srcId="{8F49CEF0-C768-46BB-B033-0BC500DEF889}" destId="{42EB98E6-3188-43EB-BCD8-E08D7F9F2D47}" srcOrd="1" destOrd="0" presId="urn:microsoft.com/office/officeart/2005/8/layout/orgChart1"/>
    <dgm:cxn modelId="{6D647808-F9E6-48E1-8179-FF286E9FB68E}" type="presOf" srcId="{1F6E8671-363D-42CB-941C-8CCA0DB2984D}" destId="{FD3C52AD-11EE-42A8-B371-0047FED27281}" srcOrd="1" destOrd="0" presId="urn:microsoft.com/office/officeart/2005/8/layout/orgChart1"/>
    <dgm:cxn modelId="{8379924C-1530-4298-9C1C-AAF82D3965A3}" type="presOf" srcId="{755CF4F5-7FFD-4DDE-907B-BD43856EC7DC}" destId="{9BA505AB-C2B2-4441-B07A-45A4F2D3CC15}" srcOrd="0" destOrd="0" presId="urn:microsoft.com/office/officeart/2005/8/layout/orgChart1"/>
    <dgm:cxn modelId="{B9F2AAEC-5F38-4426-9D41-DFBA62AE694A}" type="presOf" srcId="{0B3DD6DC-4064-42F0-8099-F57D5EA700DE}" destId="{6FF7D4B8-E8BE-48C6-B472-549C3C2F3760}" srcOrd="0" destOrd="0" presId="urn:microsoft.com/office/officeart/2005/8/layout/orgChart1"/>
    <dgm:cxn modelId="{0EA4C596-483A-430F-A397-4CA6F6162502}" type="presOf" srcId="{71BB9600-05DE-4770-8383-94E5F98EC17D}" destId="{64E97B22-695A-405D-9A3F-EA26B729ACCB}" srcOrd="0" destOrd="0" presId="urn:microsoft.com/office/officeart/2005/8/layout/orgChart1"/>
    <dgm:cxn modelId="{D8F61A2F-5586-4893-B2A1-52A436A37439}" srcId="{6F6E5A58-2321-4CA9-A9FF-4EE3244F58F1}" destId="{E73E3947-9109-4A5F-BAE8-58A27D4968F6}" srcOrd="1" destOrd="0" parTransId="{AE858104-B21A-44BB-A542-1B3C6F56C001}" sibTransId="{F8EC1E2F-DAAE-4361-B0A2-5B059C996EAC}"/>
    <dgm:cxn modelId="{209796E0-4E89-4539-8BB0-47C1E7E21AAE}" type="presOf" srcId="{6F6E5A58-2321-4CA9-A9FF-4EE3244F58F1}" destId="{8699A87D-2689-486F-8B4E-C35C1DC5D80E}" srcOrd="0" destOrd="0" presId="urn:microsoft.com/office/officeart/2005/8/layout/orgChart1"/>
    <dgm:cxn modelId="{E5E96E2F-6A2F-4EE7-AC68-9E3E776A72B8}" type="presOf" srcId="{DFDD7B90-A528-4123-9117-6C6134901594}" destId="{30BD2503-4934-4884-8620-3D7DF4B1993A}" srcOrd="0" destOrd="0" presId="urn:microsoft.com/office/officeart/2005/8/layout/orgChart1"/>
    <dgm:cxn modelId="{56A6C7F5-11B4-43A1-A599-F884615880CC}" type="presOf" srcId="{62320826-DCA0-4306-ABDF-5D36475FA378}" destId="{2E104165-D081-44B3-9945-D3D59096986D}" srcOrd="0" destOrd="0" presId="urn:microsoft.com/office/officeart/2005/8/layout/orgChart1"/>
    <dgm:cxn modelId="{923F7503-CF03-46CE-911B-8842E2DB373D}" type="presOf" srcId="{AE858104-B21A-44BB-A542-1B3C6F56C001}" destId="{7F7FA50D-31DE-4D54-B9D6-514E5571C435}" srcOrd="0" destOrd="0" presId="urn:microsoft.com/office/officeart/2005/8/layout/orgChart1"/>
    <dgm:cxn modelId="{084B4C32-CB28-4486-B4D8-C3EC1F477667}" type="presOf" srcId="{0592FC0E-15B2-416B-AF0F-AF3B4B6F7090}" destId="{837F3905-B97A-41CE-BE09-67642F0142A2}" srcOrd="1" destOrd="0" presId="urn:microsoft.com/office/officeart/2005/8/layout/orgChart1"/>
    <dgm:cxn modelId="{8CCBD283-2EA6-467F-81B3-87CEAE5154CD}" type="presOf" srcId="{E36C549A-9014-4C9B-8BC7-8766CBD95C96}" destId="{91269AF1-1404-4CE3-AA26-EA2C004F5FFE}" srcOrd="0" destOrd="0" presId="urn:microsoft.com/office/officeart/2005/8/layout/orgChart1"/>
    <dgm:cxn modelId="{A01185B4-260B-4102-B505-7681898A508B}" type="presOf" srcId="{458572CE-BA71-4FB7-AE06-57092ACBCF6B}" destId="{6A709D5E-7DB6-448F-AABF-F68C22D9E14A}" srcOrd="1" destOrd="0" presId="urn:microsoft.com/office/officeart/2005/8/layout/orgChart1"/>
    <dgm:cxn modelId="{9ADBE1A9-7979-4F28-9857-F8C332192525}" type="presOf" srcId="{FD3B7F00-5CC3-4001-9D9D-9E1CC9BB47F1}" destId="{2CC68E21-3E06-40FD-95F3-2B68685E7B9B}" srcOrd="0" destOrd="0" presId="urn:microsoft.com/office/officeart/2005/8/layout/orgChart1"/>
    <dgm:cxn modelId="{9624CFE5-2DC7-4DC9-8D82-634B82DD86F8}" type="presOf" srcId="{ED2291EB-C9ED-4C1F-A57F-650424F40858}" destId="{4D0A4F4D-F2FC-48CF-B118-3814D26588DB}" srcOrd="0" destOrd="0" presId="urn:microsoft.com/office/officeart/2005/8/layout/orgChart1"/>
    <dgm:cxn modelId="{D5953B7F-FC8A-4252-8C3C-7C7FDF69985F}" type="presOf" srcId="{6C2CDB8C-0539-47F6-B17A-EFD5A0709693}" destId="{6C9314C4-F95B-41B4-A731-10C2DF100368}" srcOrd="0" destOrd="0" presId="urn:microsoft.com/office/officeart/2005/8/layout/orgChart1"/>
    <dgm:cxn modelId="{449E82C2-0908-46F0-B84F-B2B2B110DEF3}" srcId="{35C3976D-C8C7-4F39-AAAC-A013F1393773}" destId="{C1C36EBB-D7B1-4814-8C55-0FC128FFAEAC}" srcOrd="2" destOrd="0" parTransId="{62320826-DCA0-4306-ABDF-5D36475FA378}" sibTransId="{38B0AA50-AEB4-4B41-B96F-76B54AF4FB54}"/>
    <dgm:cxn modelId="{4CD208F2-822A-457C-B205-0A92A29A2E23}" type="presOf" srcId="{8ECF24C8-6833-4349-AB27-D93647A347EF}" destId="{C89D62C0-C083-47E3-8D4A-C8C30BB7EF83}" srcOrd="0" destOrd="0" presId="urn:microsoft.com/office/officeart/2005/8/layout/orgChart1"/>
    <dgm:cxn modelId="{99DF5F8C-B3FD-4C52-A045-03E65525E60A}" type="presOf" srcId="{35C3976D-C8C7-4F39-AAAC-A013F1393773}" destId="{B972E380-3FEF-4E69-9167-7584B5BBD8A2}" srcOrd="0" destOrd="0" presId="urn:microsoft.com/office/officeart/2005/8/layout/orgChart1"/>
    <dgm:cxn modelId="{17F3F359-8EB0-4AED-B125-428499E9EC22}" type="presOf" srcId="{4C9B4711-C54C-4417-A559-C83B3A895DE0}" destId="{98DC91E7-4AED-44DC-9530-A4ABE4DAB4CC}" srcOrd="1" destOrd="0" presId="urn:microsoft.com/office/officeart/2005/8/layout/orgChart1"/>
    <dgm:cxn modelId="{6763583F-AA12-4C12-9EF9-98E1EB096170}" type="presOf" srcId="{D458FFBA-125C-4009-9B5D-69A22941BE6E}" destId="{0371AC9D-DD7C-42D0-A944-1218D6DF7019}" srcOrd="0" destOrd="0" presId="urn:microsoft.com/office/officeart/2005/8/layout/orgChart1"/>
    <dgm:cxn modelId="{44912004-668D-4D7C-8610-0A9DF6C42163}" type="presOf" srcId="{88F802D0-2DED-4FEA-AC03-DFDB245F5D65}" destId="{5E7985AB-C195-4128-93A9-5D167EC07E6E}" srcOrd="0" destOrd="0" presId="urn:microsoft.com/office/officeart/2005/8/layout/orgChart1"/>
    <dgm:cxn modelId="{E21082B7-BB72-464E-ACD0-42567378C10A}" srcId="{AC44E2EE-D925-47CC-97BA-59FE30D059D6}" destId="{859CFB0D-4C5C-4414-9206-9870F667959A}" srcOrd="2" destOrd="0" parTransId="{DD1EE403-747E-4BB3-B5C1-C483550252B0}" sibTransId="{7C55AAEA-502A-4002-ABB6-2BE835F29EB4}"/>
    <dgm:cxn modelId="{A187C423-459A-49B2-AA89-C20D97A0E176}" srcId="{6F6E5A58-2321-4CA9-A9FF-4EE3244F58F1}" destId="{8F49CEF0-C768-46BB-B033-0BC500DEF889}" srcOrd="2" destOrd="0" parTransId="{4907C07B-4E86-46A7-AFED-9E22AE3C7112}" sibTransId="{00CD57F9-FCF1-4583-90C8-369955695619}"/>
    <dgm:cxn modelId="{882E855A-0DD3-439A-AB15-70A92DA5872C}" type="presOf" srcId="{77CA4873-BBD9-407F-84E3-302D78758F57}" destId="{4E77068A-4647-4CD3-ABFC-CEE241B62BFC}" srcOrd="0" destOrd="0" presId="urn:microsoft.com/office/officeart/2005/8/layout/orgChart1"/>
    <dgm:cxn modelId="{700F7604-6177-40E9-9F5B-2360161F1448}" type="presOf" srcId="{FD3B7F00-5CC3-4001-9D9D-9E1CC9BB47F1}" destId="{48752B87-0F44-4DA5-9D11-CA1FC7B4E594}" srcOrd="1" destOrd="0" presId="urn:microsoft.com/office/officeart/2005/8/layout/orgChart1"/>
    <dgm:cxn modelId="{29206281-1DAE-459A-A43F-BC9B3E0B7DF7}" type="presOf" srcId="{041993B6-3F5C-4661-87C5-C49C82CCF4E8}" destId="{5E35B057-E351-4883-AE84-F0FFC0DF996F}" srcOrd="0" destOrd="0" presId="urn:microsoft.com/office/officeart/2005/8/layout/orgChart1"/>
    <dgm:cxn modelId="{4F8C0133-FB2C-4AF9-B358-0C130AFFE711}" type="presOf" srcId="{4C9B4711-C54C-4417-A559-C83B3A895DE0}" destId="{4E12CE44-C088-42B4-A58A-90D77441066D}" srcOrd="0" destOrd="0" presId="urn:microsoft.com/office/officeart/2005/8/layout/orgChart1"/>
    <dgm:cxn modelId="{B0AC26FE-8426-4026-9E96-2363660E9C6D}" srcId="{E7171B56-6B1B-48E5-BF76-7B661C70DA21}" destId="{FD3B7F00-5CC3-4001-9D9D-9E1CC9BB47F1}" srcOrd="4" destOrd="0" parTransId="{126C2D3B-378F-4F01-811F-EAC3292C96BC}" sibTransId="{8085213D-4EAE-4A93-A7BE-F572E845277F}"/>
    <dgm:cxn modelId="{BB114F28-4BCC-487B-BAD0-EAB2721EE2E9}" srcId="{35C3976D-C8C7-4F39-AAAC-A013F1393773}" destId="{1F6E8671-363D-42CB-941C-8CCA0DB2984D}" srcOrd="3" destOrd="0" parTransId="{88F802D0-2DED-4FEA-AC03-DFDB245F5D65}" sibTransId="{870D0351-0D0A-46F3-B68B-9512CFADC3FF}"/>
    <dgm:cxn modelId="{6651514B-1199-489E-AF6F-96CA465D4F37}" type="presOf" srcId="{71BB9600-05DE-4770-8383-94E5F98EC17D}" destId="{675F9631-5B5C-4829-AE97-1A5B3855BEB0}" srcOrd="1" destOrd="0" presId="urn:microsoft.com/office/officeart/2005/8/layout/orgChart1"/>
    <dgm:cxn modelId="{62C9E6DD-AA7F-4986-9DAD-44A232693D06}" type="presOf" srcId="{63CBCD67-74A3-4CC5-AC21-15D18ECD6302}" destId="{F6674145-B9A2-4A4A-8F49-D0C11F9D39C4}" srcOrd="0" destOrd="0" presId="urn:microsoft.com/office/officeart/2005/8/layout/orgChart1"/>
    <dgm:cxn modelId="{79653A0B-5B22-4F69-8A30-89EB3C918342}" srcId="{6F6E5A58-2321-4CA9-A9FF-4EE3244F58F1}" destId="{7FE83EDE-2E74-4A4F-99BA-ADFC532CDBCB}" srcOrd="5" destOrd="0" parTransId="{ED2291EB-C9ED-4C1F-A57F-650424F40858}" sibTransId="{B5C421EA-F80F-4860-8863-6F20C338BC13}"/>
    <dgm:cxn modelId="{8CE3EB4A-647A-47F4-B0E1-BBC2AD71D29B}" type="presOf" srcId="{EF719FED-633F-43C4-9AB9-822B09D26985}" destId="{F55D6F5D-B04F-42EB-B0A6-409DDFADAC72}" srcOrd="0" destOrd="0" presId="urn:microsoft.com/office/officeart/2005/8/layout/orgChart1"/>
    <dgm:cxn modelId="{E69F1957-B1D2-448C-8AC4-A352B3711167}" type="presOf" srcId="{BE2EE1E9-D52C-4197-BF31-4876A7C547C5}" destId="{F0689710-2789-4C93-BCCC-06B7097290B1}" srcOrd="0" destOrd="0" presId="urn:microsoft.com/office/officeart/2005/8/layout/orgChart1"/>
    <dgm:cxn modelId="{59160D52-71A4-46E1-819E-C9CD11DDD3E3}" type="presOf" srcId="{8189BE66-8F7A-4609-9DD0-C0954E1A46B7}" destId="{8D3EB65F-71E6-4F65-9D61-B2FDD1E03F37}" srcOrd="1" destOrd="0" presId="urn:microsoft.com/office/officeart/2005/8/layout/orgChart1"/>
    <dgm:cxn modelId="{B2D794D0-3CB9-44E8-BA07-E912601B1234}" srcId="{E7171B56-6B1B-48E5-BF76-7B661C70DA21}" destId="{44D5C951-ED3C-499B-B2C6-70FF4288BBA1}" srcOrd="5" destOrd="0" parTransId="{E36C549A-9014-4C9B-8BC7-8766CBD95C96}" sibTransId="{E48399E0-BF56-4B24-8231-C8ECFEEA21C9}"/>
    <dgm:cxn modelId="{55995397-C6DD-4AC0-9BF1-438096EEE4F6}" type="presOf" srcId="{BB239D06-7F97-44FB-B1C2-4FD0318384E2}" destId="{C6B74E49-8E29-4BD7-B955-DA23B30E2FBA}" srcOrd="0" destOrd="0" presId="urn:microsoft.com/office/officeart/2005/8/layout/orgChart1"/>
    <dgm:cxn modelId="{83FC7A79-272F-4B7C-AB03-2375DE6C7323}" srcId="{35C3976D-C8C7-4F39-AAAC-A013F1393773}" destId="{458572CE-BA71-4FB7-AE06-57092ACBCF6B}" srcOrd="4" destOrd="0" parTransId="{77CA4873-BBD9-407F-84E3-302D78758F57}" sibTransId="{674BDE8A-D3C7-40E4-8D81-F8F9490CD958}"/>
    <dgm:cxn modelId="{70D408DD-4DF2-47A2-AA70-E7BBB6D730F9}" type="presOf" srcId="{C1C36EBB-D7B1-4814-8C55-0FC128FFAEAC}" destId="{6214251C-C77A-4033-BC1D-48E09D74C18D}" srcOrd="0" destOrd="0" presId="urn:microsoft.com/office/officeart/2005/8/layout/orgChart1"/>
    <dgm:cxn modelId="{D19E21C6-5269-4A13-9D16-B4B8EBE20736}" type="presOf" srcId="{8BD40144-D462-4476-BB92-826168965AD5}" destId="{8BE57FED-5992-49CA-91C2-728209005A8F}" srcOrd="0" destOrd="0" presId="urn:microsoft.com/office/officeart/2005/8/layout/orgChart1"/>
    <dgm:cxn modelId="{7B0DBE57-F35E-443A-A18C-7B76CD50539E}" type="presOf" srcId="{8F49CEF0-C768-46BB-B033-0BC500DEF889}" destId="{12690BEB-79E6-4895-BB98-22B6947E148D}" srcOrd="0" destOrd="0" presId="urn:microsoft.com/office/officeart/2005/8/layout/orgChart1"/>
    <dgm:cxn modelId="{0B07DF21-D19D-4A91-8C2C-58746F56FDD9}" srcId="{35C3976D-C8C7-4F39-AAAC-A013F1393773}" destId="{24E28CAE-F6F7-420B-9E69-981DCB476363}" srcOrd="5" destOrd="0" parTransId="{BE2EE1E9-D52C-4197-BF31-4876A7C547C5}" sibTransId="{24619D46-693B-47FD-AF9F-BCF90CE02F5F}"/>
    <dgm:cxn modelId="{FA8F682B-D260-4211-AC33-BEC0092405BF}" srcId="{E7171B56-6B1B-48E5-BF76-7B661C70DA21}" destId="{4CBAE208-73F4-4A7F-9978-564E9527C61D}" srcOrd="3" destOrd="0" parTransId="{BB239D06-7F97-44FB-B1C2-4FD0318384E2}" sibTransId="{F3E4EE34-1346-4F1C-9EF8-340B3DF7BF1E}"/>
    <dgm:cxn modelId="{5192124E-A423-4FD8-B756-66895A5937DB}" type="presOf" srcId="{44D5C951-ED3C-499B-B2C6-70FF4288BBA1}" destId="{E85DF984-DFC4-4CA6-81E5-04D385576FF1}" srcOrd="1" destOrd="0" presId="urn:microsoft.com/office/officeart/2005/8/layout/orgChart1"/>
    <dgm:cxn modelId="{BFD6B5D5-0830-439B-A6A2-73FC3E99EBD9}" type="presOf" srcId="{0B3DD6DC-4064-42F0-8099-F57D5EA700DE}" destId="{DFC0515B-8D20-47C2-8EF6-C2FB27DDBCF3}" srcOrd="1" destOrd="0" presId="urn:microsoft.com/office/officeart/2005/8/layout/orgChart1"/>
    <dgm:cxn modelId="{76014AAD-8C9A-4A3B-856B-273F3FE75662}" type="presOf" srcId="{DD1EE403-747E-4BB3-B5C1-C483550252B0}" destId="{E04503F6-846D-49DB-AD7A-C448A5338EEF}" srcOrd="0" destOrd="0" presId="urn:microsoft.com/office/officeart/2005/8/layout/orgChart1"/>
    <dgm:cxn modelId="{802B5AE8-5FF0-402E-BC11-C5B0422D1314}" srcId="{6F6E5A58-2321-4CA9-A9FF-4EE3244F58F1}" destId="{8189BE66-8F7A-4609-9DD0-C0954E1A46B7}" srcOrd="6" destOrd="0" parTransId="{1033762D-295B-4377-B940-82B6C7099536}" sibTransId="{4467334C-B1C3-4F19-9676-7FABAF06D209}"/>
    <dgm:cxn modelId="{AFC7380E-A9D2-4106-ABA1-8655B5F304E3}" srcId="{E7171B56-6B1B-48E5-BF76-7B661C70DA21}" destId="{6F6E5A58-2321-4CA9-A9FF-4EE3244F58F1}" srcOrd="2" destOrd="0" parTransId="{041993B6-3F5C-4661-87C5-C49C82CCF4E8}" sibTransId="{489CD046-D6B6-4082-920C-D56D9D19BDDF}"/>
    <dgm:cxn modelId="{880AC8E2-C3CD-4C2F-8DB1-902360B0F501}" type="presOf" srcId="{4907C07B-4E86-46A7-AFED-9E22AE3C7112}" destId="{9408D782-505B-4BEC-8B4F-A2DA6ED167BC}" srcOrd="0" destOrd="0" presId="urn:microsoft.com/office/officeart/2005/8/layout/orgChart1"/>
    <dgm:cxn modelId="{58030211-173E-4ACE-B409-10DB10DCC928}" type="presOf" srcId="{7FE83EDE-2E74-4A4F-99BA-ADFC532CDBCB}" destId="{63C793B1-781C-4DA9-BD6A-93A42816C75F}" srcOrd="1" destOrd="0" presId="urn:microsoft.com/office/officeart/2005/8/layout/orgChart1"/>
    <dgm:cxn modelId="{291C1E41-079A-4B84-A021-86AF4C93C97E}" type="presOf" srcId="{2008E811-5B0C-499A-B30C-402D8F452AB8}" destId="{86C2D17B-CE83-4C51-96B3-2B24E40750C5}" srcOrd="0" destOrd="0" presId="urn:microsoft.com/office/officeart/2005/8/layout/orgChart1"/>
    <dgm:cxn modelId="{49F2C6FE-3DF8-4942-933D-E6E7533FDCA0}" srcId="{AC44E2EE-D925-47CC-97BA-59FE30D059D6}" destId="{D6BA1F1B-8DE6-4923-BD28-5F09ABE5DB56}" srcOrd="1" destOrd="0" parTransId="{8BD40144-D462-4476-BB92-826168965AD5}" sibTransId="{2D44B2B2-684E-407B-937E-CDD72478924C}"/>
    <dgm:cxn modelId="{B038E67F-376B-4D22-BCA2-573E3E5599AB}" srcId="{AC44E2EE-D925-47CC-97BA-59FE30D059D6}" destId="{9010B279-1DCA-459A-9A37-DDFCCD491515}" srcOrd="5" destOrd="0" parTransId="{8F3AFF36-5CC7-4AB2-84DA-3552FFC0E476}" sibTransId="{0E624E56-8C0F-4689-AADF-42F8ABDC6316}"/>
    <dgm:cxn modelId="{0FC537F2-6DCC-454B-B80D-333461F678FB}" srcId="{E7171B56-6B1B-48E5-BF76-7B661C70DA21}" destId="{35C3976D-C8C7-4F39-AAAC-A013F1393773}" srcOrd="6" destOrd="0" parTransId="{DFDD7B90-A528-4123-9117-6C6134901594}" sibTransId="{779A41D3-FAB5-405B-A098-491C6E7CA81A}"/>
    <dgm:cxn modelId="{2F071550-CB4E-453F-986B-CB5C7F557F60}" type="presOf" srcId="{47FE64B7-62FA-4005-A3B4-3E26E9E35C4D}" destId="{8B1299D8-E104-4A02-8BF7-1ABEACD436D2}" srcOrd="0" destOrd="0" presId="urn:microsoft.com/office/officeart/2005/8/layout/orgChart1"/>
    <dgm:cxn modelId="{E8F504EE-59B5-478D-81E1-7F179E480163}" srcId="{6F6E5A58-2321-4CA9-A9FF-4EE3244F58F1}" destId="{63CBCD67-74A3-4CC5-AC21-15D18ECD6302}" srcOrd="7" destOrd="0" parTransId="{3C5A28FD-91B5-4CD6-8D39-AA7B546BD1E4}" sibTransId="{66224C60-6174-4068-AF47-E297FD816C30}"/>
    <dgm:cxn modelId="{94CEBBEF-5A14-4DE5-81E3-133AEEB7F148}" type="presOf" srcId="{E7171B56-6B1B-48E5-BF76-7B661C70DA21}" destId="{2EC45313-DE57-4723-8A9B-55CD497A9609}" srcOrd="1" destOrd="0" presId="urn:microsoft.com/office/officeart/2005/8/layout/orgChart1"/>
    <dgm:cxn modelId="{DC65FC84-49B4-403C-BD1E-E0152C2B5236}" type="presOf" srcId="{8ECF24C8-6833-4349-AB27-D93647A347EF}" destId="{78A139EA-C0CE-43B0-AC81-CFCC6B4BB33B}" srcOrd="1" destOrd="0" presId="urn:microsoft.com/office/officeart/2005/8/layout/orgChart1"/>
    <dgm:cxn modelId="{DFC6011A-F0FD-4A4E-B6EC-719BBD009451}" type="presOf" srcId="{8F3AFF36-5CC7-4AB2-84DA-3552FFC0E476}" destId="{6FBF212F-1402-4A51-9791-8E80F1C8E65F}" srcOrd="0" destOrd="0" presId="urn:microsoft.com/office/officeart/2005/8/layout/orgChart1"/>
    <dgm:cxn modelId="{6C523320-722B-4557-8512-99A0E3B06589}" srcId="{35C3976D-C8C7-4F39-AAAC-A013F1393773}" destId="{0592FC0E-15B2-416B-AF0F-AF3B4B6F7090}" srcOrd="1" destOrd="0" parTransId="{A973248E-0887-41B3-870F-EBEBB566FA05}" sibTransId="{DF8391ED-72F1-4F1C-B978-119B0329A7F5}"/>
    <dgm:cxn modelId="{3EC3CEEC-5E9F-446C-80B6-48CC79738980}" type="presOf" srcId="{E73E3947-9109-4A5F-BAE8-58A27D4968F6}" destId="{D852A23E-A8C6-49CF-B4F6-31D7DB822622}" srcOrd="0" destOrd="0" presId="urn:microsoft.com/office/officeart/2005/8/layout/orgChart1"/>
    <dgm:cxn modelId="{79A47DB6-A794-416C-97A0-91DF422DBFFF}" srcId="{A6E6A95E-2005-4AFA-B82E-2BCC5D187692}" destId="{E7171B56-6B1B-48E5-BF76-7B661C70DA21}" srcOrd="0" destOrd="0" parTransId="{EA00C344-A55F-4AFB-BE54-2A351E129090}" sibTransId="{FF9BC374-47FF-44E1-9C04-6D9E89A915E3}"/>
    <dgm:cxn modelId="{28CCC497-9512-4418-ACBE-8C6ADE9B9918}" type="presOf" srcId="{63CBCD67-74A3-4CC5-AC21-15D18ECD6302}" destId="{370CF49E-B41B-4E0A-96CE-DF4C83440526}" srcOrd="1" destOrd="0" presId="urn:microsoft.com/office/officeart/2005/8/layout/orgChart1"/>
    <dgm:cxn modelId="{5654FEB9-1358-411A-AE6D-A00950555001}" type="presOf" srcId="{1033762D-295B-4377-B940-82B6C7099536}" destId="{59C2D3D8-607D-4EC4-AB6C-A113B41AC68C}" srcOrd="0" destOrd="0" presId="urn:microsoft.com/office/officeart/2005/8/layout/orgChart1"/>
    <dgm:cxn modelId="{57D35F30-965A-4953-853C-F896B890CAFA}" type="presOf" srcId="{4755E5E1-A2A0-4B42-93E5-E9D8C0D12BB9}" destId="{2D233F23-A10C-4CA2-9FDF-8D7CDD7655B6}" srcOrd="1" destOrd="0" presId="urn:microsoft.com/office/officeart/2005/8/layout/orgChart1"/>
    <dgm:cxn modelId="{4E67E1E5-00A1-45C8-A54B-F690775126CA}" type="presOf" srcId="{0592FC0E-15B2-416B-AF0F-AF3B4B6F7090}" destId="{8984B748-6B25-45F3-81DA-095C231C5CDE}" srcOrd="0" destOrd="0" presId="urn:microsoft.com/office/officeart/2005/8/layout/orgChart1"/>
    <dgm:cxn modelId="{E6403E4D-F81F-481C-BDE2-9040AC042F24}" type="presOf" srcId="{E7171B56-6B1B-48E5-BF76-7B661C70DA21}" destId="{89FB0A8B-CB48-45AD-B202-D15A9715AC75}" srcOrd="0" destOrd="0" presId="urn:microsoft.com/office/officeart/2005/8/layout/orgChart1"/>
    <dgm:cxn modelId="{BBDD7B88-719B-4294-9A73-BBDE5A676BD5}" type="presOf" srcId="{859CFB0D-4C5C-4414-9206-9870F667959A}" destId="{855881FA-23F0-4F97-82F5-B62C92950E35}" srcOrd="1" destOrd="0" presId="urn:microsoft.com/office/officeart/2005/8/layout/orgChart1"/>
    <dgm:cxn modelId="{B9FBA9BF-A363-457F-A38A-4E3736ED9F62}" type="presOf" srcId="{A973248E-0887-41B3-870F-EBEBB566FA05}" destId="{61A2503A-60B4-4FDA-A2F8-27A983DF7453}" srcOrd="0" destOrd="0" presId="urn:microsoft.com/office/officeart/2005/8/layout/orgChart1"/>
    <dgm:cxn modelId="{8D0EEEE1-4709-4365-A4EC-18B6D35211A3}" type="presOf" srcId="{4CBAE208-73F4-4A7F-9978-564E9527C61D}" destId="{D5965870-6658-4206-B9E4-CAEF9FDE55C2}" srcOrd="0" destOrd="0" presId="urn:microsoft.com/office/officeart/2005/8/layout/orgChart1"/>
    <dgm:cxn modelId="{F493D55A-7B73-4212-A237-F66D56C35429}" type="presOf" srcId="{AC44E2EE-D925-47CC-97BA-59FE30D059D6}" destId="{AE83CDC7-F645-4A93-846F-97FB36941E5C}" srcOrd="0" destOrd="0" presId="urn:microsoft.com/office/officeart/2005/8/layout/orgChart1"/>
    <dgm:cxn modelId="{CB1CA75A-D400-4358-AEE6-7B0F93F12983}" type="presOf" srcId="{3C5A28FD-91B5-4CD6-8D39-AA7B546BD1E4}" destId="{30BD962C-6A11-4E92-ACCA-E63AE71AF4E0}" srcOrd="0" destOrd="0" presId="urn:microsoft.com/office/officeart/2005/8/layout/orgChart1"/>
    <dgm:cxn modelId="{9B8E53EA-6596-4BA7-9563-0D8323B29A14}" type="presOf" srcId="{C1C36EBB-D7B1-4814-8C55-0FC128FFAEAC}" destId="{D76D55D7-4B7D-44AD-AF84-3078EB7F6673}" srcOrd="1" destOrd="0" presId="urn:microsoft.com/office/officeart/2005/8/layout/orgChart1"/>
    <dgm:cxn modelId="{31997F30-C7D3-4364-8FF7-947D2A7816CC}" srcId="{AC44E2EE-D925-47CC-97BA-59FE30D059D6}" destId="{0B3DD6DC-4064-42F0-8099-F57D5EA700DE}" srcOrd="4" destOrd="0" parTransId="{C37749EA-6DC8-44FF-B04D-B66AF048235E}" sibTransId="{8DC7643B-2DE2-41DC-83A6-9B339C6418D4}"/>
    <dgm:cxn modelId="{4A9E0513-C29C-4809-9E81-BBC7E9681215}" srcId="{E7171B56-6B1B-48E5-BF76-7B661C70DA21}" destId="{AC44E2EE-D925-47CC-97BA-59FE30D059D6}" srcOrd="1" destOrd="0" parTransId="{755CF4F5-7FFD-4DDE-907B-BD43856EC7DC}" sibTransId="{0F4471B0-40F7-4E9E-9ECB-9B9244CF0168}"/>
    <dgm:cxn modelId="{EC651980-5F55-4155-B170-FFF136C71FFF}" srcId="{6F6E5A58-2321-4CA9-A9FF-4EE3244F58F1}" destId="{4755E5E1-A2A0-4B42-93E5-E9D8C0D12BB9}" srcOrd="4" destOrd="0" parTransId="{47FE64B7-62FA-4005-A3B4-3E26E9E35C4D}" sibTransId="{786C9826-7808-494F-ACA8-28055E8191BD}"/>
    <dgm:cxn modelId="{2F286083-4317-4A36-8897-7AA27F805F2E}" type="presOf" srcId="{C3C070C4-C02F-4FE3-8728-5C59F00B8A4E}" destId="{85B22A49-2240-4993-9F2D-CC37E71C6468}" srcOrd="0" destOrd="0" presId="urn:microsoft.com/office/officeart/2005/8/layout/orgChart1"/>
    <dgm:cxn modelId="{22049CD8-1B5C-40B7-9FFC-EB9984BCA4CC}" type="presOf" srcId="{AC44E2EE-D925-47CC-97BA-59FE30D059D6}" destId="{8E048EAD-B035-4EED-9A16-258A5FA5EA3B}" srcOrd="1" destOrd="0" presId="urn:microsoft.com/office/officeart/2005/8/layout/orgChart1"/>
    <dgm:cxn modelId="{69F21D0B-F021-44BB-B139-4B9BE08B2127}" type="presOf" srcId="{A6E6A95E-2005-4AFA-B82E-2BCC5D187692}" destId="{23FB21F4-F984-4E1A-9F25-7FCC0E93FEF8}" srcOrd="0" destOrd="0" presId="urn:microsoft.com/office/officeart/2005/8/layout/orgChart1"/>
    <dgm:cxn modelId="{8D660C2C-BEC2-466E-9A84-7315816CABB9}" type="presOf" srcId="{C37749EA-6DC8-44FF-B04D-B66AF048235E}" destId="{C863345A-20A0-4125-92C8-1E2E329B8C4D}" srcOrd="0" destOrd="0" presId="urn:microsoft.com/office/officeart/2005/8/layout/orgChart1"/>
    <dgm:cxn modelId="{95A49951-D27A-41C3-BE57-1E1C3BC03FFC}" srcId="{6F6E5A58-2321-4CA9-A9FF-4EE3244F58F1}" destId="{4C9B4711-C54C-4417-A559-C83B3A895DE0}" srcOrd="3" destOrd="0" parTransId="{2008E811-5B0C-499A-B30C-402D8F452AB8}" sibTransId="{05C84A39-F23B-4A57-A0AB-1517F2D8DFDE}"/>
    <dgm:cxn modelId="{14081594-7798-4475-BE77-AAE76767011C}" srcId="{E7171B56-6B1B-48E5-BF76-7B661C70DA21}" destId="{197A6CE3-4145-4157-A870-A9A3DF11D143}" srcOrd="0" destOrd="0" parTransId="{00344D48-B10E-4BE7-90BF-7C601FAC9CEA}" sibTransId="{69B7C7A4-97AB-4A07-9EB6-738E69D0D84A}"/>
    <dgm:cxn modelId="{E72055F4-3FF4-45B6-BC46-9348E42FF1B8}" type="presOf" srcId="{C8862AF8-102D-4281-8CAE-1629B8D4F657}" destId="{7A43091F-DFE0-4903-9321-2ABC44F835EB}" srcOrd="0" destOrd="0" presId="urn:microsoft.com/office/officeart/2005/8/layout/orgChart1"/>
    <dgm:cxn modelId="{D55FB4A1-0FE3-4081-90E6-0E598DF2F84D}" srcId="{6F6E5A58-2321-4CA9-A9FF-4EE3244F58F1}" destId="{8ECF24C8-6833-4349-AB27-D93647A347EF}" srcOrd="0" destOrd="0" parTransId="{C8862AF8-102D-4281-8CAE-1629B8D4F657}" sibTransId="{8D228801-19F8-4122-9A27-ECEE836898FE}"/>
    <dgm:cxn modelId="{875EC8FA-1271-468A-A228-FF1A4E567837}" type="presOf" srcId="{197A6CE3-4145-4157-A870-A9A3DF11D143}" destId="{CF4C00F3-0B18-41E4-A901-8C76B169B105}" srcOrd="0" destOrd="0" presId="urn:microsoft.com/office/officeart/2005/8/layout/orgChart1"/>
    <dgm:cxn modelId="{61D7B0BC-601D-449A-ABC5-4008D26D065D}" srcId="{35C3976D-C8C7-4F39-AAAC-A013F1393773}" destId="{71BB9600-05DE-4770-8383-94E5F98EC17D}" srcOrd="0" destOrd="0" parTransId="{CE491EF7-6128-4B3F-BBB2-8F7E2A91249E}" sibTransId="{659721C7-B9BD-43F4-89CF-BD3309F91AD4}"/>
    <dgm:cxn modelId="{F7D1673D-B2E4-492E-9CD6-4E65D26610BC}" type="presOf" srcId="{8189BE66-8F7A-4609-9DD0-C0954E1A46B7}" destId="{852EC13D-14B2-4670-AEFB-B7EEF6129625}" srcOrd="0" destOrd="0" presId="urn:microsoft.com/office/officeart/2005/8/layout/orgChart1"/>
    <dgm:cxn modelId="{5DB567D1-94AE-4DF6-A860-CC712FAA76A1}" type="presOf" srcId="{EF719FED-633F-43C4-9AB9-822B09D26985}" destId="{2A383749-C515-4701-995A-6E92C0BA9DC6}" srcOrd="1" destOrd="0" presId="urn:microsoft.com/office/officeart/2005/8/layout/orgChart1"/>
    <dgm:cxn modelId="{5120BE50-45AC-4A47-9707-74C531EDF7D9}" type="presOf" srcId="{6C2CDB8C-0539-47F6-B17A-EFD5A0709693}" destId="{2AA533B4-AE9A-460D-A5CF-FDE0BB28C97F}" srcOrd="1" destOrd="0" presId="urn:microsoft.com/office/officeart/2005/8/layout/orgChart1"/>
    <dgm:cxn modelId="{D1AEFF17-8313-4A9B-A1CF-4870930364FB}" type="presOf" srcId="{00344D48-B10E-4BE7-90BF-7C601FAC9CEA}" destId="{7E8D925E-B5F2-4426-BBE6-44F35F88535D}" srcOrd="0" destOrd="0" presId="urn:microsoft.com/office/officeart/2005/8/layout/orgChart1"/>
    <dgm:cxn modelId="{566FC9D3-31D8-47DA-8213-C16EBDDDE275}" type="presOf" srcId="{7FE83EDE-2E74-4A4F-99BA-ADFC532CDBCB}" destId="{A0247A84-B8A3-4CF4-B374-781345C99596}" srcOrd="0" destOrd="0" presId="urn:microsoft.com/office/officeart/2005/8/layout/orgChart1"/>
    <dgm:cxn modelId="{23086232-1F15-4A58-B370-4445F7374804}" type="presOf" srcId="{9010B279-1DCA-459A-9A37-DDFCCD491515}" destId="{7221C57E-890F-43DC-8EF1-B2E2D7C11A00}" srcOrd="1" destOrd="0" presId="urn:microsoft.com/office/officeart/2005/8/layout/orgChart1"/>
    <dgm:cxn modelId="{964695CF-619A-49C8-82BF-A4611CF51EF9}" type="presOf" srcId="{4CBAE208-73F4-4A7F-9978-564E9527C61D}" destId="{6B60727D-992B-4150-BC9B-8FB29B4917A7}" srcOrd="1" destOrd="0" presId="urn:microsoft.com/office/officeart/2005/8/layout/orgChart1"/>
    <dgm:cxn modelId="{7C867113-6A25-47F6-9BF3-8975DC890F67}" type="presOf" srcId="{126C2D3B-378F-4F01-811F-EAC3292C96BC}" destId="{4C6B1027-8858-4318-804F-3E8083444B63}" srcOrd="0" destOrd="0" presId="urn:microsoft.com/office/officeart/2005/8/layout/orgChart1"/>
    <dgm:cxn modelId="{E9CDECB7-5513-409D-ABE8-23836D1A8ED2}" type="presOf" srcId="{9010B279-1DCA-459A-9A37-DDFCCD491515}" destId="{3E62750D-CF98-42D8-807A-B7FDDB273CBD}" srcOrd="0" destOrd="0" presId="urn:microsoft.com/office/officeart/2005/8/layout/orgChart1"/>
    <dgm:cxn modelId="{B70C8AB9-1C56-4A31-9B3F-60C064C50D48}" type="presOf" srcId="{CE491EF7-6128-4B3F-BBB2-8F7E2A91249E}" destId="{E1412DC6-552B-437F-B3D0-146B90AF34D2}" srcOrd="0" destOrd="0" presId="urn:microsoft.com/office/officeart/2005/8/layout/orgChart1"/>
    <dgm:cxn modelId="{814FA0D4-95A3-4D16-81ED-67068E961B75}" srcId="{AC44E2EE-D925-47CC-97BA-59FE30D059D6}" destId="{6C2CDB8C-0539-47F6-B17A-EFD5A0709693}" srcOrd="3" destOrd="0" parTransId="{C3C070C4-C02F-4FE3-8728-5C59F00B8A4E}" sibTransId="{65016EBD-D74D-4A3C-A86F-EC373B632FCB}"/>
    <dgm:cxn modelId="{72D8F98E-7176-4B0B-9526-EB080A8E22D7}" type="presOf" srcId="{458572CE-BA71-4FB7-AE06-57092ACBCF6B}" destId="{971850C0-CFC0-4D08-BAA1-7ABDE1D48AA4}" srcOrd="0" destOrd="0" presId="urn:microsoft.com/office/officeart/2005/8/layout/orgChart1"/>
    <dgm:cxn modelId="{E8F2A99B-1F1A-423A-87AE-23A4C4990878}" type="presParOf" srcId="{23FB21F4-F984-4E1A-9F25-7FCC0E93FEF8}" destId="{24354A68-C4EA-4CE9-96A2-A9BD12233677}" srcOrd="0" destOrd="0" presId="urn:microsoft.com/office/officeart/2005/8/layout/orgChart1"/>
    <dgm:cxn modelId="{0FC9CF52-1D36-44E6-9CDA-FD6A318BCFDD}" type="presParOf" srcId="{24354A68-C4EA-4CE9-96A2-A9BD12233677}" destId="{4128F486-2C83-4786-AA40-E47034FDF85C}" srcOrd="0" destOrd="0" presId="urn:microsoft.com/office/officeart/2005/8/layout/orgChart1"/>
    <dgm:cxn modelId="{FDFEA32F-65FF-4489-A9AD-5E27FBF3CDEC}" type="presParOf" srcId="{4128F486-2C83-4786-AA40-E47034FDF85C}" destId="{89FB0A8B-CB48-45AD-B202-D15A9715AC75}" srcOrd="0" destOrd="0" presId="urn:microsoft.com/office/officeart/2005/8/layout/orgChart1"/>
    <dgm:cxn modelId="{3F9035DD-B896-4A29-9000-533B2A2E7724}" type="presParOf" srcId="{4128F486-2C83-4786-AA40-E47034FDF85C}" destId="{2EC45313-DE57-4723-8A9B-55CD497A9609}" srcOrd="1" destOrd="0" presId="urn:microsoft.com/office/officeart/2005/8/layout/orgChart1"/>
    <dgm:cxn modelId="{CD339C59-C60E-444F-A956-5C2080C4679A}" type="presParOf" srcId="{24354A68-C4EA-4CE9-96A2-A9BD12233677}" destId="{CFE3206C-17FA-4135-B9BF-43D5C2CE8C7C}" srcOrd="1" destOrd="0" presId="urn:microsoft.com/office/officeart/2005/8/layout/orgChart1"/>
    <dgm:cxn modelId="{D2736CE1-D4C8-41D9-8305-DB14FF5D3C89}" type="presParOf" srcId="{CFE3206C-17FA-4135-B9BF-43D5C2CE8C7C}" destId="{9BA505AB-C2B2-4441-B07A-45A4F2D3CC15}" srcOrd="0" destOrd="0" presId="urn:microsoft.com/office/officeart/2005/8/layout/orgChart1"/>
    <dgm:cxn modelId="{B3768F4A-B326-4629-A302-16EFC6795178}" type="presParOf" srcId="{CFE3206C-17FA-4135-B9BF-43D5C2CE8C7C}" destId="{9F635161-9700-4832-B82A-B36B3CFAE556}" srcOrd="1" destOrd="0" presId="urn:microsoft.com/office/officeart/2005/8/layout/orgChart1"/>
    <dgm:cxn modelId="{830E343C-320C-411D-AFC0-3542CD7424E2}" type="presParOf" srcId="{9F635161-9700-4832-B82A-B36B3CFAE556}" destId="{74DBFAC7-93AC-48B1-9974-7D463E73D2AE}" srcOrd="0" destOrd="0" presId="urn:microsoft.com/office/officeart/2005/8/layout/orgChart1"/>
    <dgm:cxn modelId="{2577389B-57AA-4002-B671-E587E60899CF}" type="presParOf" srcId="{74DBFAC7-93AC-48B1-9974-7D463E73D2AE}" destId="{AE83CDC7-F645-4A93-846F-97FB36941E5C}" srcOrd="0" destOrd="0" presId="urn:microsoft.com/office/officeart/2005/8/layout/orgChart1"/>
    <dgm:cxn modelId="{AE48B20A-FC1C-4B9D-B792-CEF2A055EFC4}" type="presParOf" srcId="{74DBFAC7-93AC-48B1-9974-7D463E73D2AE}" destId="{8E048EAD-B035-4EED-9A16-258A5FA5EA3B}" srcOrd="1" destOrd="0" presId="urn:microsoft.com/office/officeart/2005/8/layout/orgChart1"/>
    <dgm:cxn modelId="{6D2AC2A4-66A4-46CB-BE14-DAFF902146B2}" type="presParOf" srcId="{9F635161-9700-4832-B82A-B36B3CFAE556}" destId="{64E137E7-0A04-4F73-9FB0-03D54CADB28C}" srcOrd="1" destOrd="0" presId="urn:microsoft.com/office/officeart/2005/8/layout/orgChart1"/>
    <dgm:cxn modelId="{5F87CAA3-40C5-406A-B4AE-0CC7F247E1B1}" type="presParOf" srcId="{64E137E7-0A04-4F73-9FB0-03D54CADB28C}" destId="{0371AC9D-DD7C-42D0-A944-1218D6DF7019}" srcOrd="0" destOrd="0" presId="urn:microsoft.com/office/officeart/2005/8/layout/orgChart1"/>
    <dgm:cxn modelId="{DFEBA4CC-B4B0-4B11-8FB7-03093EBD41DF}" type="presParOf" srcId="{64E137E7-0A04-4F73-9FB0-03D54CADB28C}" destId="{9B1E3672-769D-43F1-BCD9-B25C60610585}" srcOrd="1" destOrd="0" presId="urn:microsoft.com/office/officeart/2005/8/layout/orgChart1"/>
    <dgm:cxn modelId="{8CF0231A-A57B-477D-B97F-0BA68AD5500B}" type="presParOf" srcId="{9B1E3672-769D-43F1-BCD9-B25C60610585}" destId="{70297B39-08B5-4600-A155-BAC86E17EA9C}" srcOrd="0" destOrd="0" presId="urn:microsoft.com/office/officeart/2005/8/layout/orgChart1"/>
    <dgm:cxn modelId="{E2ED735C-E412-45B9-9142-F2F4E5A4E5CD}" type="presParOf" srcId="{70297B39-08B5-4600-A155-BAC86E17EA9C}" destId="{F55D6F5D-B04F-42EB-B0A6-409DDFADAC72}" srcOrd="0" destOrd="0" presId="urn:microsoft.com/office/officeart/2005/8/layout/orgChart1"/>
    <dgm:cxn modelId="{4252A045-5C73-496B-B21F-5A973F7CB394}" type="presParOf" srcId="{70297B39-08B5-4600-A155-BAC86E17EA9C}" destId="{2A383749-C515-4701-995A-6E92C0BA9DC6}" srcOrd="1" destOrd="0" presId="urn:microsoft.com/office/officeart/2005/8/layout/orgChart1"/>
    <dgm:cxn modelId="{E64B8008-816B-4B69-B1B1-13F7570E97E5}" type="presParOf" srcId="{9B1E3672-769D-43F1-BCD9-B25C60610585}" destId="{D457CF3B-2038-41A3-BB12-8B45AF5768AE}" srcOrd="1" destOrd="0" presId="urn:microsoft.com/office/officeart/2005/8/layout/orgChart1"/>
    <dgm:cxn modelId="{4C055B4C-09E5-416B-BC69-0C61253E90C3}" type="presParOf" srcId="{9B1E3672-769D-43F1-BCD9-B25C60610585}" destId="{808CB83A-8D25-4416-BB50-1F2664101AEE}" srcOrd="2" destOrd="0" presId="urn:microsoft.com/office/officeart/2005/8/layout/orgChart1"/>
    <dgm:cxn modelId="{06F394E4-F837-4560-968D-386DD8642E76}" type="presParOf" srcId="{64E137E7-0A04-4F73-9FB0-03D54CADB28C}" destId="{8BE57FED-5992-49CA-91C2-728209005A8F}" srcOrd="2" destOrd="0" presId="urn:microsoft.com/office/officeart/2005/8/layout/orgChart1"/>
    <dgm:cxn modelId="{85FC8366-8BC0-42C7-A079-F0D240479EA4}" type="presParOf" srcId="{64E137E7-0A04-4F73-9FB0-03D54CADB28C}" destId="{BCE0B1F3-71E9-4ABC-87AE-CFBAA348D454}" srcOrd="3" destOrd="0" presId="urn:microsoft.com/office/officeart/2005/8/layout/orgChart1"/>
    <dgm:cxn modelId="{197EEE13-4718-4530-9A10-D6C85D0F4BE8}" type="presParOf" srcId="{BCE0B1F3-71E9-4ABC-87AE-CFBAA348D454}" destId="{9479F3EE-EF44-480D-A080-906546D810C9}" srcOrd="0" destOrd="0" presId="urn:microsoft.com/office/officeart/2005/8/layout/orgChart1"/>
    <dgm:cxn modelId="{C4776D39-3020-4CC1-9600-34F9BA6F12FB}" type="presParOf" srcId="{9479F3EE-EF44-480D-A080-906546D810C9}" destId="{1645A3B3-E5CD-4158-95F3-94FD75C8F445}" srcOrd="0" destOrd="0" presId="urn:microsoft.com/office/officeart/2005/8/layout/orgChart1"/>
    <dgm:cxn modelId="{461CD82D-5CAC-44DA-9422-1EDC31F965AC}" type="presParOf" srcId="{9479F3EE-EF44-480D-A080-906546D810C9}" destId="{56903917-9235-41C3-AAEA-A8FFFD821AF2}" srcOrd="1" destOrd="0" presId="urn:microsoft.com/office/officeart/2005/8/layout/orgChart1"/>
    <dgm:cxn modelId="{FEAD1DAE-818B-421D-B769-798A3037EBDF}" type="presParOf" srcId="{BCE0B1F3-71E9-4ABC-87AE-CFBAA348D454}" destId="{77BF1496-FF17-44CC-AE2E-CE8E9783108C}" srcOrd="1" destOrd="0" presId="urn:microsoft.com/office/officeart/2005/8/layout/orgChart1"/>
    <dgm:cxn modelId="{E391D749-3233-461E-A5AF-6024B9A668C8}" type="presParOf" srcId="{BCE0B1F3-71E9-4ABC-87AE-CFBAA348D454}" destId="{5F113BF1-1E29-41B8-A69C-41B9C400EBF5}" srcOrd="2" destOrd="0" presId="urn:microsoft.com/office/officeart/2005/8/layout/orgChart1"/>
    <dgm:cxn modelId="{96E547A2-0C5E-462F-9D52-815660102F9D}" type="presParOf" srcId="{64E137E7-0A04-4F73-9FB0-03D54CADB28C}" destId="{E04503F6-846D-49DB-AD7A-C448A5338EEF}" srcOrd="4" destOrd="0" presId="urn:microsoft.com/office/officeart/2005/8/layout/orgChart1"/>
    <dgm:cxn modelId="{D339A690-E607-4137-A8EF-9D70E74EDCB3}" type="presParOf" srcId="{64E137E7-0A04-4F73-9FB0-03D54CADB28C}" destId="{65A55004-9FE3-4DF9-9040-389ED39C0766}" srcOrd="5" destOrd="0" presId="urn:microsoft.com/office/officeart/2005/8/layout/orgChart1"/>
    <dgm:cxn modelId="{398604A3-D64E-40D9-9057-0A36C2EA2641}" type="presParOf" srcId="{65A55004-9FE3-4DF9-9040-389ED39C0766}" destId="{2F5EA38C-FDF2-47DE-B659-E8CFA8C1041B}" srcOrd="0" destOrd="0" presId="urn:microsoft.com/office/officeart/2005/8/layout/orgChart1"/>
    <dgm:cxn modelId="{95AB3445-ED11-40E1-B5EC-1259F69CBF75}" type="presParOf" srcId="{2F5EA38C-FDF2-47DE-B659-E8CFA8C1041B}" destId="{94411A1E-3C1B-4142-90DA-A56EE063BF63}" srcOrd="0" destOrd="0" presId="urn:microsoft.com/office/officeart/2005/8/layout/orgChart1"/>
    <dgm:cxn modelId="{C67B918B-E65E-4071-A24C-19623B76C164}" type="presParOf" srcId="{2F5EA38C-FDF2-47DE-B659-E8CFA8C1041B}" destId="{855881FA-23F0-4F97-82F5-B62C92950E35}" srcOrd="1" destOrd="0" presId="urn:microsoft.com/office/officeart/2005/8/layout/orgChart1"/>
    <dgm:cxn modelId="{7DE1BC32-953D-48FB-8938-4992BB0138D2}" type="presParOf" srcId="{65A55004-9FE3-4DF9-9040-389ED39C0766}" destId="{5D7FF442-81ED-4D56-94BC-913B65756D63}" srcOrd="1" destOrd="0" presId="urn:microsoft.com/office/officeart/2005/8/layout/orgChart1"/>
    <dgm:cxn modelId="{A623D953-95E9-423F-8908-1129E1F81A2F}" type="presParOf" srcId="{65A55004-9FE3-4DF9-9040-389ED39C0766}" destId="{18BEE65D-DA40-4A5F-AEAC-FBD02C0CD32C}" srcOrd="2" destOrd="0" presId="urn:microsoft.com/office/officeart/2005/8/layout/orgChart1"/>
    <dgm:cxn modelId="{0F20CDB2-CD1B-4861-89E2-E90964323D3C}" type="presParOf" srcId="{64E137E7-0A04-4F73-9FB0-03D54CADB28C}" destId="{85B22A49-2240-4993-9F2D-CC37E71C6468}" srcOrd="6" destOrd="0" presId="urn:microsoft.com/office/officeart/2005/8/layout/orgChart1"/>
    <dgm:cxn modelId="{941A64F3-AF0F-4889-A5DD-2889E11C0D84}" type="presParOf" srcId="{64E137E7-0A04-4F73-9FB0-03D54CADB28C}" destId="{9457325F-6C7D-49FB-B761-AEE293BCBD0C}" srcOrd="7" destOrd="0" presId="urn:microsoft.com/office/officeart/2005/8/layout/orgChart1"/>
    <dgm:cxn modelId="{0956C232-46EF-4921-B65D-E95AD1245D84}" type="presParOf" srcId="{9457325F-6C7D-49FB-B761-AEE293BCBD0C}" destId="{2BD3E75F-F8EB-4D19-88B0-6A837DCD6671}" srcOrd="0" destOrd="0" presId="urn:microsoft.com/office/officeart/2005/8/layout/orgChart1"/>
    <dgm:cxn modelId="{FA179237-9CAB-40B3-AD1A-616B193FB2EA}" type="presParOf" srcId="{2BD3E75F-F8EB-4D19-88B0-6A837DCD6671}" destId="{6C9314C4-F95B-41B4-A731-10C2DF100368}" srcOrd="0" destOrd="0" presId="urn:microsoft.com/office/officeart/2005/8/layout/orgChart1"/>
    <dgm:cxn modelId="{BF891C85-92B3-4331-B96A-2F1D66DB87D3}" type="presParOf" srcId="{2BD3E75F-F8EB-4D19-88B0-6A837DCD6671}" destId="{2AA533B4-AE9A-460D-A5CF-FDE0BB28C97F}" srcOrd="1" destOrd="0" presId="urn:microsoft.com/office/officeart/2005/8/layout/orgChart1"/>
    <dgm:cxn modelId="{E445CE18-6D8E-4D44-A034-6BD83B6DB95E}" type="presParOf" srcId="{9457325F-6C7D-49FB-B761-AEE293BCBD0C}" destId="{8568710A-1281-4A09-A4E2-AF19FB1D209C}" srcOrd="1" destOrd="0" presId="urn:microsoft.com/office/officeart/2005/8/layout/orgChart1"/>
    <dgm:cxn modelId="{CA0A7249-A1A2-458C-9665-207958B15009}" type="presParOf" srcId="{9457325F-6C7D-49FB-B761-AEE293BCBD0C}" destId="{06E7B25F-0F73-4EF8-837D-0C7C24B885F5}" srcOrd="2" destOrd="0" presId="urn:microsoft.com/office/officeart/2005/8/layout/orgChart1"/>
    <dgm:cxn modelId="{4E571268-75EC-4503-9228-E7CDBA438154}" type="presParOf" srcId="{64E137E7-0A04-4F73-9FB0-03D54CADB28C}" destId="{C863345A-20A0-4125-92C8-1E2E329B8C4D}" srcOrd="8" destOrd="0" presId="urn:microsoft.com/office/officeart/2005/8/layout/orgChart1"/>
    <dgm:cxn modelId="{40193895-F589-41C8-BE99-800C86503154}" type="presParOf" srcId="{64E137E7-0A04-4F73-9FB0-03D54CADB28C}" destId="{DF8096AB-2F64-498E-9F4C-2C3AC90E778F}" srcOrd="9" destOrd="0" presId="urn:microsoft.com/office/officeart/2005/8/layout/orgChart1"/>
    <dgm:cxn modelId="{C0A729D7-FF8A-49B5-85DE-8C635AFD80D3}" type="presParOf" srcId="{DF8096AB-2F64-498E-9F4C-2C3AC90E778F}" destId="{6A52BE1C-1D90-43D8-916B-283407E2248B}" srcOrd="0" destOrd="0" presId="urn:microsoft.com/office/officeart/2005/8/layout/orgChart1"/>
    <dgm:cxn modelId="{331136D8-174E-43B8-9EDD-AF76C8649DE6}" type="presParOf" srcId="{6A52BE1C-1D90-43D8-916B-283407E2248B}" destId="{6FF7D4B8-E8BE-48C6-B472-549C3C2F3760}" srcOrd="0" destOrd="0" presId="urn:microsoft.com/office/officeart/2005/8/layout/orgChart1"/>
    <dgm:cxn modelId="{A1A76097-0411-41B5-919A-631979DE19E6}" type="presParOf" srcId="{6A52BE1C-1D90-43D8-916B-283407E2248B}" destId="{DFC0515B-8D20-47C2-8EF6-C2FB27DDBCF3}" srcOrd="1" destOrd="0" presId="urn:microsoft.com/office/officeart/2005/8/layout/orgChart1"/>
    <dgm:cxn modelId="{1144D3EB-71C2-4F96-9FB6-A868015D769B}" type="presParOf" srcId="{DF8096AB-2F64-498E-9F4C-2C3AC90E778F}" destId="{C98BB0F8-2DDA-4C60-B14F-E11DB4BD0513}" srcOrd="1" destOrd="0" presId="urn:microsoft.com/office/officeart/2005/8/layout/orgChart1"/>
    <dgm:cxn modelId="{D9DCF83B-F2D4-46F4-B163-472CEE444AF7}" type="presParOf" srcId="{DF8096AB-2F64-498E-9F4C-2C3AC90E778F}" destId="{84B02A61-F71A-4764-A100-82C2967B689E}" srcOrd="2" destOrd="0" presId="urn:microsoft.com/office/officeart/2005/8/layout/orgChart1"/>
    <dgm:cxn modelId="{D0B45B7F-4D02-4952-B3B8-77C0DC156CD0}" type="presParOf" srcId="{64E137E7-0A04-4F73-9FB0-03D54CADB28C}" destId="{6FBF212F-1402-4A51-9791-8E80F1C8E65F}" srcOrd="10" destOrd="0" presId="urn:microsoft.com/office/officeart/2005/8/layout/orgChart1"/>
    <dgm:cxn modelId="{22B07B9A-2202-4485-8A0F-6A5A399A6DB3}" type="presParOf" srcId="{64E137E7-0A04-4F73-9FB0-03D54CADB28C}" destId="{FF7A0DE4-CD36-47A8-894F-480BF571CD7A}" srcOrd="11" destOrd="0" presId="urn:microsoft.com/office/officeart/2005/8/layout/orgChart1"/>
    <dgm:cxn modelId="{0A3F99BA-2DD6-4FDB-B86D-BAD7AD35A59E}" type="presParOf" srcId="{FF7A0DE4-CD36-47A8-894F-480BF571CD7A}" destId="{1DD147C2-DE01-425E-95C2-2BDD390178A1}" srcOrd="0" destOrd="0" presId="urn:microsoft.com/office/officeart/2005/8/layout/orgChart1"/>
    <dgm:cxn modelId="{65E0BF77-B2E6-43BF-B214-46D6808C03DB}" type="presParOf" srcId="{1DD147C2-DE01-425E-95C2-2BDD390178A1}" destId="{3E62750D-CF98-42D8-807A-B7FDDB273CBD}" srcOrd="0" destOrd="0" presId="urn:microsoft.com/office/officeart/2005/8/layout/orgChart1"/>
    <dgm:cxn modelId="{77A93771-CA9C-4A0D-9FBC-E3E663F6F366}" type="presParOf" srcId="{1DD147C2-DE01-425E-95C2-2BDD390178A1}" destId="{7221C57E-890F-43DC-8EF1-B2E2D7C11A00}" srcOrd="1" destOrd="0" presId="urn:microsoft.com/office/officeart/2005/8/layout/orgChart1"/>
    <dgm:cxn modelId="{EC6369FC-3237-4C0F-B421-C8DC6482A717}" type="presParOf" srcId="{FF7A0DE4-CD36-47A8-894F-480BF571CD7A}" destId="{78CEDD0B-06FC-4415-BDA7-96DF80C08EA5}" srcOrd="1" destOrd="0" presId="urn:microsoft.com/office/officeart/2005/8/layout/orgChart1"/>
    <dgm:cxn modelId="{D0AE3D09-2725-4BEE-8198-860739D52FF7}" type="presParOf" srcId="{FF7A0DE4-CD36-47A8-894F-480BF571CD7A}" destId="{916A0551-C690-4C0F-88C2-68A6770D1D0A}" srcOrd="2" destOrd="0" presId="urn:microsoft.com/office/officeart/2005/8/layout/orgChart1"/>
    <dgm:cxn modelId="{35BE0C79-16AA-4995-BED7-52C600A25BC4}" type="presParOf" srcId="{9F635161-9700-4832-B82A-B36B3CFAE556}" destId="{3CC56579-5593-44F7-BEC9-38D6573CC5EB}" srcOrd="2" destOrd="0" presId="urn:microsoft.com/office/officeart/2005/8/layout/orgChart1"/>
    <dgm:cxn modelId="{1C26CCDD-6FD9-4D49-AC01-A9337EEBD719}" type="presParOf" srcId="{CFE3206C-17FA-4135-B9BF-43D5C2CE8C7C}" destId="{5E35B057-E351-4883-AE84-F0FFC0DF996F}" srcOrd="2" destOrd="0" presId="urn:microsoft.com/office/officeart/2005/8/layout/orgChart1"/>
    <dgm:cxn modelId="{0F2A0DB2-1ACA-4E04-9931-CD690407D520}" type="presParOf" srcId="{CFE3206C-17FA-4135-B9BF-43D5C2CE8C7C}" destId="{BF143CBA-2CFA-4727-B280-7DC2A9201909}" srcOrd="3" destOrd="0" presId="urn:microsoft.com/office/officeart/2005/8/layout/orgChart1"/>
    <dgm:cxn modelId="{ED28B22A-FA9B-4185-82B0-D1ED5AFD76C8}" type="presParOf" srcId="{BF143CBA-2CFA-4727-B280-7DC2A9201909}" destId="{38058A74-AFA7-4EFB-BE94-B7017B3C6B73}" srcOrd="0" destOrd="0" presId="urn:microsoft.com/office/officeart/2005/8/layout/orgChart1"/>
    <dgm:cxn modelId="{CDAEE555-F9AA-44EE-9920-BC66173E6D4A}" type="presParOf" srcId="{38058A74-AFA7-4EFB-BE94-B7017B3C6B73}" destId="{8699A87D-2689-486F-8B4E-C35C1DC5D80E}" srcOrd="0" destOrd="0" presId="urn:microsoft.com/office/officeart/2005/8/layout/orgChart1"/>
    <dgm:cxn modelId="{387AA863-17CB-4579-A7C4-CB7AC5064AEF}" type="presParOf" srcId="{38058A74-AFA7-4EFB-BE94-B7017B3C6B73}" destId="{9D806B30-1B9E-4BE9-A224-D334B24E19F0}" srcOrd="1" destOrd="0" presId="urn:microsoft.com/office/officeart/2005/8/layout/orgChart1"/>
    <dgm:cxn modelId="{42510A72-429A-42D4-9703-C350B80BF356}" type="presParOf" srcId="{BF143CBA-2CFA-4727-B280-7DC2A9201909}" destId="{37C1066F-4402-4FA8-BAB9-F3ADE21ABEDC}" srcOrd="1" destOrd="0" presId="urn:microsoft.com/office/officeart/2005/8/layout/orgChart1"/>
    <dgm:cxn modelId="{80F0CEFC-E39D-4776-9833-5AAEEE94B4CA}" type="presParOf" srcId="{37C1066F-4402-4FA8-BAB9-F3ADE21ABEDC}" destId="{7A43091F-DFE0-4903-9321-2ABC44F835EB}" srcOrd="0" destOrd="0" presId="urn:microsoft.com/office/officeart/2005/8/layout/orgChart1"/>
    <dgm:cxn modelId="{9C7A68C7-157E-4037-88FE-94538A97FDA3}" type="presParOf" srcId="{37C1066F-4402-4FA8-BAB9-F3ADE21ABEDC}" destId="{1C28732C-8190-41E1-B0B3-1B1C3921B098}" srcOrd="1" destOrd="0" presId="urn:microsoft.com/office/officeart/2005/8/layout/orgChart1"/>
    <dgm:cxn modelId="{DB28D589-B3D0-4C99-B872-C9FC5D0799EB}" type="presParOf" srcId="{1C28732C-8190-41E1-B0B3-1B1C3921B098}" destId="{2CF48F2E-7732-4B3E-ACF2-2DF51CD03DD7}" srcOrd="0" destOrd="0" presId="urn:microsoft.com/office/officeart/2005/8/layout/orgChart1"/>
    <dgm:cxn modelId="{4560E597-6D9A-4C2D-A921-B9C94AFDB371}" type="presParOf" srcId="{2CF48F2E-7732-4B3E-ACF2-2DF51CD03DD7}" destId="{C89D62C0-C083-47E3-8D4A-C8C30BB7EF83}" srcOrd="0" destOrd="0" presId="urn:microsoft.com/office/officeart/2005/8/layout/orgChart1"/>
    <dgm:cxn modelId="{B7B3D4D2-6935-48C4-84E0-5AFB8552C80A}" type="presParOf" srcId="{2CF48F2E-7732-4B3E-ACF2-2DF51CD03DD7}" destId="{78A139EA-C0CE-43B0-AC81-CFCC6B4BB33B}" srcOrd="1" destOrd="0" presId="urn:microsoft.com/office/officeart/2005/8/layout/orgChart1"/>
    <dgm:cxn modelId="{8B0CD989-C468-41C1-8BB7-CF31695F08F9}" type="presParOf" srcId="{1C28732C-8190-41E1-B0B3-1B1C3921B098}" destId="{B9F73418-B345-4E32-A2E0-7485643BD338}" srcOrd="1" destOrd="0" presId="urn:microsoft.com/office/officeart/2005/8/layout/orgChart1"/>
    <dgm:cxn modelId="{CE9A5F4C-0A6A-4DB4-8C30-537BBD029BCB}" type="presParOf" srcId="{1C28732C-8190-41E1-B0B3-1B1C3921B098}" destId="{03D1FB64-1BCB-449D-9E15-D325BEC9C630}" srcOrd="2" destOrd="0" presId="urn:microsoft.com/office/officeart/2005/8/layout/orgChart1"/>
    <dgm:cxn modelId="{89B67CFE-C714-42D1-861F-649E4B3B6B59}" type="presParOf" srcId="{37C1066F-4402-4FA8-BAB9-F3ADE21ABEDC}" destId="{7F7FA50D-31DE-4D54-B9D6-514E5571C435}" srcOrd="2" destOrd="0" presId="urn:microsoft.com/office/officeart/2005/8/layout/orgChart1"/>
    <dgm:cxn modelId="{A27AE54E-A9A2-47C8-AA81-FEF3AD968CCD}" type="presParOf" srcId="{37C1066F-4402-4FA8-BAB9-F3ADE21ABEDC}" destId="{8678F37B-CEF5-4CDC-9473-E160877D2A57}" srcOrd="3" destOrd="0" presId="urn:microsoft.com/office/officeart/2005/8/layout/orgChart1"/>
    <dgm:cxn modelId="{B7C648F1-B6CB-4E08-B362-7CD13D6067FF}" type="presParOf" srcId="{8678F37B-CEF5-4CDC-9473-E160877D2A57}" destId="{6880FF87-9B51-4510-8E42-44F419F673BA}" srcOrd="0" destOrd="0" presId="urn:microsoft.com/office/officeart/2005/8/layout/orgChart1"/>
    <dgm:cxn modelId="{0344BA2C-01DA-4D12-A206-037001914801}" type="presParOf" srcId="{6880FF87-9B51-4510-8E42-44F419F673BA}" destId="{D852A23E-A8C6-49CF-B4F6-31D7DB822622}" srcOrd="0" destOrd="0" presId="urn:microsoft.com/office/officeart/2005/8/layout/orgChart1"/>
    <dgm:cxn modelId="{C77FC14B-3FC6-47BD-9EBD-6E9846D82BA3}" type="presParOf" srcId="{6880FF87-9B51-4510-8E42-44F419F673BA}" destId="{426494AA-D04F-4DB1-8914-6F450808DFB0}" srcOrd="1" destOrd="0" presId="urn:microsoft.com/office/officeart/2005/8/layout/orgChart1"/>
    <dgm:cxn modelId="{378CB521-1DC9-4266-809B-479A80643B3C}" type="presParOf" srcId="{8678F37B-CEF5-4CDC-9473-E160877D2A57}" destId="{E5FE0549-7075-4282-9006-19AC673395A1}" srcOrd="1" destOrd="0" presId="urn:microsoft.com/office/officeart/2005/8/layout/orgChart1"/>
    <dgm:cxn modelId="{4E02DA35-1718-4056-A9EB-31134F719914}" type="presParOf" srcId="{8678F37B-CEF5-4CDC-9473-E160877D2A57}" destId="{1D0EF861-BFB2-4935-99CA-4865C410E0CE}" srcOrd="2" destOrd="0" presId="urn:microsoft.com/office/officeart/2005/8/layout/orgChart1"/>
    <dgm:cxn modelId="{AB49693A-A442-4244-ACCE-68DAC7D89682}" type="presParOf" srcId="{37C1066F-4402-4FA8-BAB9-F3ADE21ABEDC}" destId="{9408D782-505B-4BEC-8B4F-A2DA6ED167BC}" srcOrd="4" destOrd="0" presId="urn:microsoft.com/office/officeart/2005/8/layout/orgChart1"/>
    <dgm:cxn modelId="{C686E833-7AC8-43AD-892D-0736F21CAD27}" type="presParOf" srcId="{37C1066F-4402-4FA8-BAB9-F3ADE21ABEDC}" destId="{B39847DD-28BE-46ED-BC5E-2BDA4F8295D9}" srcOrd="5" destOrd="0" presId="urn:microsoft.com/office/officeart/2005/8/layout/orgChart1"/>
    <dgm:cxn modelId="{77A51799-08CB-4E09-BF8A-1A522A43E070}" type="presParOf" srcId="{B39847DD-28BE-46ED-BC5E-2BDA4F8295D9}" destId="{CCF63243-22E8-4623-891F-6035AC8077A0}" srcOrd="0" destOrd="0" presId="urn:microsoft.com/office/officeart/2005/8/layout/orgChart1"/>
    <dgm:cxn modelId="{CF69C240-5E54-4F0F-8479-7E251A4F607D}" type="presParOf" srcId="{CCF63243-22E8-4623-891F-6035AC8077A0}" destId="{12690BEB-79E6-4895-BB98-22B6947E148D}" srcOrd="0" destOrd="0" presId="urn:microsoft.com/office/officeart/2005/8/layout/orgChart1"/>
    <dgm:cxn modelId="{C3415484-2437-4CBB-B65C-33844B2E7542}" type="presParOf" srcId="{CCF63243-22E8-4623-891F-6035AC8077A0}" destId="{42EB98E6-3188-43EB-BCD8-E08D7F9F2D47}" srcOrd="1" destOrd="0" presId="urn:microsoft.com/office/officeart/2005/8/layout/orgChart1"/>
    <dgm:cxn modelId="{D14D4E66-1BD8-4E73-9958-B9057CCC1FF9}" type="presParOf" srcId="{B39847DD-28BE-46ED-BC5E-2BDA4F8295D9}" destId="{A43BEB05-6377-422B-A2DE-84AC8CB55C5B}" srcOrd="1" destOrd="0" presId="urn:microsoft.com/office/officeart/2005/8/layout/orgChart1"/>
    <dgm:cxn modelId="{BCB36FB0-059C-49E1-BA0E-C6E02C9C5B52}" type="presParOf" srcId="{B39847DD-28BE-46ED-BC5E-2BDA4F8295D9}" destId="{4E47869E-E099-416F-BA75-892B90FF41E6}" srcOrd="2" destOrd="0" presId="urn:microsoft.com/office/officeart/2005/8/layout/orgChart1"/>
    <dgm:cxn modelId="{B65D23DA-B867-4CEC-A90A-0475A463C4B4}" type="presParOf" srcId="{37C1066F-4402-4FA8-BAB9-F3ADE21ABEDC}" destId="{86C2D17B-CE83-4C51-96B3-2B24E40750C5}" srcOrd="6" destOrd="0" presId="urn:microsoft.com/office/officeart/2005/8/layout/orgChart1"/>
    <dgm:cxn modelId="{CD445B82-CD8F-475B-ABF1-B8581BEE5604}" type="presParOf" srcId="{37C1066F-4402-4FA8-BAB9-F3ADE21ABEDC}" destId="{93C0C87D-5C71-4B13-B698-194E8ED57297}" srcOrd="7" destOrd="0" presId="urn:microsoft.com/office/officeart/2005/8/layout/orgChart1"/>
    <dgm:cxn modelId="{36B35A25-8289-4DD9-BA50-FFAA4BB1197D}" type="presParOf" srcId="{93C0C87D-5C71-4B13-B698-194E8ED57297}" destId="{D2CC47BD-5A6B-4A18-8986-168875733349}" srcOrd="0" destOrd="0" presId="urn:microsoft.com/office/officeart/2005/8/layout/orgChart1"/>
    <dgm:cxn modelId="{41D3DB36-87C6-46A1-944F-CEF764842A42}" type="presParOf" srcId="{D2CC47BD-5A6B-4A18-8986-168875733349}" destId="{4E12CE44-C088-42B4-A58A-90D77441066D}" srcOrd="0" destOrd="0" presId="urn:microsoft.com/office/officeart/2005/8/layout/orgChart1"/>
    <dgm:cxn modelId="{7D408D75-3131-4F94-B7C2-050D0DF2E04A}" type="presParOf" srcId="{D2CC47BD-5A6B-4A18-8986-168875733349}" destId="{98DC91E7-4AED-44DC-9530-A4ABE4DAB4CC}" srcOrd="1" destOrd="0" presId="urn:microsoft.com/office/officeart/2005/8/layout/orgChart1"/>
    <dgm:cxn modelId="{F25D8915-E93C-46E3-A715-0FFD41848B9E}" type="presParOf" srcId="{93C0C87D-5C71-4B13-B698-194E8ED57297}" destId="{8BD507D2-40F0-4F49-8F48-6D8796EEC59A}" srcOrd="1" destOrd="0" presId="urn:microsoft.com/office/officeart/2005/8/layout/orgChart1"/>
    <dgm:cxn modelId="{CAE11BB9-B002-4CE1-B903-84B87477A00B}" type="presParOf" srcId="{93C0C87D-5C71-4B13-B698-194E8ED57297}" destId="{98C22DAE-4610-44F3-A966-9E979EAF3070}" srcOrd="2" destOrd="0" presId="urn:microsoft.com/office/officeart/2005/8/layout/orgChart1"/>
    <dgm:cxn modelId="{5E55A3ED-07B1-40E6-B5FE-C7362B5224D4}" type="presParOf" srcId="{37C1066F-4402-4FA8-BAB9-F3ADE21ABEDC}" destId="{8B1299D8-E104-4A02-8BF7-1ABEACD436D2}" srcOrd="8" destOrd="0" presId="urn:microsoft.com/office/officeart/2005/8/layout/orgChart1"/>
    <dgm:cxn modelId="{3031495B-DCE0-4138-AC7A-2AEB0724BE71}" type="presParOf" srcId="{37C1066F-4402-4FA8-BAB9-F3ADE21ABEDC}" destId="{5D3C0CB5-BBEB-4CAF-8A6B-42A3776D65E1}" srcOrd="9" destOrd="0" presId="urn:microsoft.com/office/officeart/2005/8/layout/orgChart1"/>
    <dgm:cxn modelId="{AA29B05E-D1C5-4537-A897-C0441A46C743}" type="presParOf" srcId="{5D3C0CB5-BBEB-4CAF-8A6B-42A3776D65E1}" destId="{16FD5623-431F-4235-A5B9-01145598270E}" srcOrd="0" destOrd="0" presId="urn:microsoft.com/office/officeart/2005/8/layout/orgChart1"/>
    <dgm:cxn modelId="{60CE4CCA-CF17-4477-9069-FF59164E5D10}" type="presParOf" srcId="{16FD5623-431F-4235-A5B9-01145598270E}" destId="{5D254070-BF2C-4C1E-BFBE-00DCA3A03245}" srcOrd="0" destOrd="0" presId="urn:microsoft.com/office/officeart/2005/8/layout/orgChart1"/>
    <dgm:cxn modelId="{379613B3-2491-494F-992A-08CDE05DEAAE}" type="presParOf" srcId="{16FD5623-431F-4235-A5B9-01145598270E}" destId="{2D233F23-A10C-4CA2-9FDF-8D7CDD7655B6}" srcOrd="1" destOrd="0" presId="urn:microsoft.com/office/officeart/2005/8/layout/orgChart1"/>
    <dgm:cxn modelId="{FFD51A7E-763F-4AE1-A0BF-65446A88730F}" type="presParOf" srcId="{5D3C0CB5-BBEB-4CAF-8A6B-42A3776D65E1}" destId="{55017F33-71A8-46DF-9E52-A55214A0BC59}" srcOrd="1" destOrd="0" presId="urn:microsoft.com/office/officeart/2005/8/layout/orgChart1"/>
    <dgm:cxn modelId="{B257113E-2702-4E92-AB5C-1E8AC216A2FE}" type="presParOf" srcId="{5D3C0CB5-BBEB-4CAF-8A6B-42A3776D65E1}" destId="{2EF9310C-0433-4D32-8E49-3B4A03FDE9A4}" srcOrd="2" destOrd="0" presId="urn:microsoft.com/office/officeart/2005/8/layout/orgChart1"/>
    <dgm:cxn modelId="{68BAAB02-761B-4618-900D-9838159B3675}" type="presParOf" srcId="{37C1066F-4402-4FA8-BAB9-F3ADE21ABEDC}" destId="{4D0A4F4D-F2FC-48CF-B118-3814D26588DB}" srcOrd="10" destOrd="0" presId="urn:microsoft.com/office/officeart/2005/8/layout/orgChart1"/>
    <dgm:cxn modelId="{03F95E41-7A6E-4072-A960-EDFC65402161}" type="presParOf" srcId="{37C1066F-4402-4FA8-BAB9-F3ADE21ABEDC}" destId="{A10EC61F-AD69-4F82-9935-58EF35EDA989}" srcOrd="11" destOrd="0" presId="urn:microsoft.com/office/officeart/2005/8/layout/orgChart1"/>
    <dgm:cxn modelId="{56EFE946-68CB-4CD9-A27B-B89C6B23E03E}" type="presParOf" srcId="{A10EC61F-AD69-4F82-9935-58EF35EDA989}" destId="{D248F129-56D0-464F-B599-DD7E3886660E}" srcOrd="0" destOrd="0" presId="urn:microsoft.com/office/officeart/2005/8/layout/orgChart1"/>
    <dgm:cxn modelId="{D63D311E-6700-4595-A193-A42D6397442C}" type="presParOf" srcId="{D248F129-56D0-464F-B599-DD7E3886660E}" destId="{A0247A84-B8A3-4CF4-B374-781345C99596}" srcOrd="0" destOrd="0" presId="urn:microsoft.com/office/officeart/2005/8/layout/orgChart1"/>
    <dgm:cxn modelId="{9EEAA1E8-261E-4002-918C-86628F7930FC}" type="presParOf" srcId="{D248F129-56D0-464F-B599-DD7E3886660E}" destId="{63C793B1-781C-4DA9-BD6A-93A42816C75F}" srcOrd="1" destOrd="0" presId="urn:microsoft.com/office/officeart/2005/8/layout/orgChart1"/>
    <dgm:cxn modelId="{357F2A0E-6C23-4B16-9CC9-A6939C63E981}" type="presParOf" srcId="{A10EC61F-AD69-4F82-9935-58EF35EDA989}" destId="{5008B5A6-5F52-4A8C-B334-3D5952153036}" srcOrd="1" destOrd="0" presId="urn:microsoft.com/office/officeart/2005/8/layout/orgChart1"/>
    <dgm:cxn modelId="{4ADB3E1E-3AB3-42B5-8A9E-229944B0626D}" type="presParOf" srcId="{A10EC61F-AD69-4F82-9935-58EF35EDA989}" destId="{D0F5A294-28F9-447C-9C01-F673C067A70C}" srcOrd="2" destOrd="0" presId="urn:microsoft.com/office/officeart/2005/8/layout/orgChart1"/>
    <dgm:cxn modelId="{F206B2DC-13E7-4BA1-995C-14CB96361902}" type="presParOf" srcId="{37C1066F-4402-4FA8-BAB9-F3ADE21ABEDC}" destId="{59C2D3D8-607D-4EC4-AB6C-A113B41AC68C}" srcOrd="12" destOrd="0" presId="urn:microsoft.com/office/officeart/2005/8/layout/orgChart1"/>
    <dgm:cxn modelId="{F4998BEE-4B21-42AF-907C-34E191737F9D}" type="presParOf" srcId="{37C1066F-4402-4FA8-BAB9-F3ADE21ABEDC}" destId="{1AAA08D1-02D4-43DB-A0D3-59F1ED731049}" srcOrd="13" destOrd="0" presId="urn:microsoft.com/office/officeart/2005/8/layout/orgChart1"/>
    <dgm:cxn modelId="{E1323FD0-C66D-4238-897A-67FE11CD8020}" type="presParOf" srcId="{1AAA08D1-02D4-43DB-A0D3-59F1ED731049}" destId="{3B24089F-9EEC-41B6-A27E-038E296DB03D}" srcOrd="0" destOrd="0" presId="urn:microsoft.com/office/officeart/2005/8/layout/orgChart1"/>
    <dgm:cxn modelId="{7221F781-48F3-4C19-929A-6D500643B980}" type="presParOf" srcId="{3B24089F-9EEC-41B6-A27E-038E296DB03D}" destId="{852EC13D-14B2-4670-AEFB-B7EEF6129625}" srcOrd="0" destOrd="0" presId="urn:microsoft.com/office/officeart/2005/8/layout/orgChart1"/>
    <dgm:cxn modelId="{C96AA970-2A2F-4203-AC0C-FF2824625401}" type="presParOf" srcId="{3B24089F-9EEC-41B6-A27E-038E296DB03D}" destId="{8D3EB65F-71E6-4F65-9D61-B2FDD1E03F37}" srcOrd="1" destOrd="0" presId="urn:microsoft.com/office/officeart/2005/8/layout/orgChart1"/>
    <dgm:cxn modelId="{F3B73560-30D3-4002-9B7C-ECDF98E2808E}" type="presParOf" srcId="{1AAA08D1-02D4-43DB-A0D3-59F1ED731049}" destId="{9BA66FD4-6B68-48A7-B579-846EB4E3A96A}" srcOrd="1" destOrd="0" presId="urn:microsoft.com/office/officeart/2005/8/layout/orgChart1"/>
    <dgm:cxn modelId="{1A6C3A66-53EC-4C77-94EA-CA0BA5C37CDC}" type="presParOf" srcId="{1AAA08D1-02D4-43DB-A0D3-59F1ED731049}" destId="{3689B753-AD26-4939-9139-0C05A28C13C3}" srcOrd="2" destOrd="0" presId="urn:microsoft.com/office/officeart/2005/8/layout/orgChart1"/>
    <dgm:cxn modelId="{EF1D0379-7D51-4A01-8A8A-7B1BF3D2A8B7}" type="presParOf" srcId="{37C1066F-4402-4FA8-BAB9-F3ADE21ABEDC}" destId="{30BD962C-6A11-4E92-ACCA-E63AE71AF4E0}" srcOrd="14" destOrd="0" presId="urn:microsoft.com/office/officeart/2005/8/layout/orgChart1"/>
    <dgm:cxn modelId="{C0F3FABF-4FA7-43ED-8C67-CFA70AE880A6}" type="presParOf" srcId="{37C1066F-4402-4FA8-BAB9-F3ADE21ABEDC}" destId="{9C8EA15F-48C2-45E7-A97C-AA015B7D8967}" srcOrd="15" destOrd="0" presId="urn:microsoft.com/office/officeart/2005/8/layout/orgChart1"/>
    <dgm:cxn modelId="{FFF8F642-5178-4913-9DC8-777FEF48610E}" type="presParOf" srcId="{9C8EA15F-48C2-45E7-A97C-AA015B7D8967}" destId="{D8257727-0843-4C75-B7C2-C84521557E7B}" srcOrd="0" destOrd="0" presId="urn:microsoft.com/office/officeart/2005/8/layout/orgChart1"/>
    <dgm:cxn modelId="{6950B644-0CF6-4BA1-87A8-F9CD4B64EAB6}" type="presParOf" srcId="{D8257727-0843-4C75-B7C2-C84521557E7B}" destId="{F6674145-B9A2-4A4A-8F49-D0C11F9D39C4}" srcOrd="0" destOrd="0" presId="urn:microsoft.com/office/officeart/2005/8/layout/orgChart1"/>
    <dgm:cxn modelId="{BCE57B38-E345-4B08-9855-1935E7379FC4}" type="presParOf" srcId="{D8257727-0843-4C75-B7C2-C84521557E7B}" destId="{370CF49E-B41B-4E0A-96CE-DF4C83440526}" srcOrd="1" destOrd="0" presId="urn:microsoft.com/office/officeart/2005/8/layout/orgChart1"/>
    <dgm:cxn modelId="{7428BEB3-C9CD-4BB1-8C27-8C4C9267A204}" type="presParOf" srcId="{9C8EA15F-48C2-45E7-A97C-AA015B7D8967}" destId="{9659AF48-8176-43F9-A0A7-A64700ABF33C}" srcOrd="1" destOrd="0" presId="urn:microsoft.com/office/officeart/2005/8/layout/orgChart1"/>
    <dgm:cxn modelId="{C6BB8C30-A7D6-4F21-9C2B-E2B534056C01}" type="presParOf" srcId="{9C8EA15F-48C2-45E7-A97C-AA015B7D8967}" destId="{A59EC08C-8D11-4063-AA4B-A1037EAB835D}" srcOrd="2" destOrd="0" presId="urn:microsoft.com/office/officeart/2005/8/layout/orgChart1"/>
    <dgm:cxn modelId="{6A29C388-B08C-4A87-B887-4937021E5064}" type="presParOf" srcId="{BF143CBA-2CFA-4727-B280-7DC2A9201909}" destId="{1F7F726E-2CA3-4A38-B1CA-E9B6C05379BE}" srcOrd="2" destOrd="0" presId="urn:microsoft.com/office/officeart/2005/8/layout/orgChart1"/>
    <dgm:cxn modelId="{E1E384F7-570A-4DED-8113-78FE5A8EE642}" type="presParOf" srcId="{CFE3206C-17FA-4135-B9BF-43D5C2CE8C7C}" destId="{91269AF1-1404-4CE3-AA26-EA2C004F5FFE}" srcOrd="4" destOrd="0" presId="urn:microsoft.com/office/officeart/2005/8/layout/orgChart1"/>
    <dgm:cxn modelId="{14888D6F-7BB9-4B27-87A9-8CBDE2E6A1BF}" type="presParOf" srcId="{CFE3206C-17FA-4135-B9BF-43D5C2CE8C7C}" destId="{4BAE0E37-CC65-46CF-AAA0-7778A21348A6}" srcOrd="5" destOrd="0" presId="urn:microsoft.com/office/officeart/2005/8/layout/orgChart1"/>
    <dgm:cxn modelId="{7E88B3AA-3DF1-4681-A0EC-7ECE8D514A6F}" type="presParOf" srcId="{4BAE0E37-CC65-46CF-AAA0-7778A21348A6}" destId="{9DA50A41-5699-4414-828F-BA66E84E7254}" srcOrd="0" destOrd="0" presId="urn:microsoft.com/office/officeart/2005/8/layout/orgChart1"/>
    <dgm:cxn modelId="{660E64C5-CD38-4FFB-8C7F-577827AA9BF8}" type="presParOf" srcId="{9DA50A41-5699-4414-828F-BA66E84E7254}" destId="{13E9A55A-64BD-4D8D-BC17-477B8924B926}" srcOrd="0" destOrd="0" presId="urn:microsoft.com/office/officeart/2005/8/layout/orgChart1"/>
    <dgm:cxn modelId="{290D2915-7F8C-4DC1-BC55-D300E2F6F16E}" type="presParOf" srcId="{9DA50A41-5699-4414-828F-BA66E84E7254}" destId="{E85DF984-DFC4-4CA6-81E5-04D385576FF1}" srcOrd="1" destOrd="0" presId="urn:microsoft.com/office/officeart/2005/8/layout/orgChart1"/>
    <dgm:cxn modelId="{B53B5D80-FABE-4066-B9D5-D3234D567A98}" type="presParOf" srcId="{4BAE0E37-CC65-46CF-AAA0-7778A21348A6}" destId="{C2741D1C-3C06-4228-BC37-BD0DFC4D2DF0}" srcOrd="1" destOrd="0" presId="urn:microsoft.com/office/officeart/2005/8/layout/orgChart1"/>
    <dgm:cxn modelId="{0DED3A17-02E7-4166-9D5C-696BF450074A}" type="presParOf" srcId="{4BAE0E37-CC65-46CF-AAA0-7778A21348A6}" destId="{B2D49F9B-7CCB-49CA-914E-A151A4AE2636}" srcOrd="2" destOrd="0" presId="urn:microsoft.com/office/officeart/2005/8/layout/orgChart1"/>
    <dgm:cxn modelId="{919E14C5-3EDF-400A-9E22-FFED35AE5C05}" type="presParOf" srcId="{CFE3206C-17FA-4135-B9BF-43D5C2CE8C7C}" destId="{30BD2503-4934-4884-8620-3D7DF4B1993A}" srcOrd="6" destOrd="0" presId="urn:microsoft.com/office/officeart/2005/8/layout/orgChart1"/>
    <dgm:cxn modelId="{AE662FD3-78C4-4975-A4F6-6675F6E1F5B2}" type="presParOf" srcId="{CFE3206C-17FA-4135-B9BF-43D5C2CE8C7C}" destId="{7D1AF921-D1C1-4CC9-A9BD-9276FC30E80B}" srcOrd="7" destOrd="0" presId="urn:microsoft.com/office/officeart/2005/8/layout/orgChart1"/>
    <dgm:cxn modelId="{7D420CF3-D329-452F-BF7A-D9EC0DE490DE}" type="presParOf" srcId="{7D1AF921-D1C1-4CC9-A9BD-9276FC30E80B}" destId="{50E16B0B-1002-4DEC-B2E0-844AB6F65E60}" srcOrd="0" destOrd="0" presId="urn:microsoft.com/office/officeart/2005/8/layout/orgChart1"/>
    <dgm:cxn modelId="{136564A7-3B36-42CE-87B7-F4684D36FE48}" type="presParOf" srcId="{50E16B0B-1002-4DEC-B2E0-844AB6F65E60}" destId="{B972E380-3FEF-4E69-9167-7584B5BBD8A2}" srcOrd="0" destOrd="0" presId="urn:microsoft.com/office/officeart/2005/8/layout/orgChart1"/>
    <dgm:cxn modelId="{43884967-C7C4-48AA-BB84-96476C7BEC1D}" type="presParOf" srcId="{50E16B0B-1002-4DEC-B2E0-844AB6F65E60}" destId="{AD314833-B87F-4B3B-B3ED-50DBF817B4E6}" srcOrd="1" destOrd="0" presId="urn:microsoft.com/office/officeart/2005/8/layout/orgChart1"/>
    <dgm:cxn modelId="{555B0F4A-C2E3-42B3-A882-1594806122BC}" type="presParOf" srcId="{7D1AF921-D1C1-4CC9-A9BD-9276FC30E80B}" destId="{CFD5E9ED-00F5-4C21-B508-27A17F686754}" srcOrd="1" destOrd="0" presId="urn:microsoft.com/office/officeart/2005/8/layout/orgChart1"/>
    <dgm:cxn modelId="{84230C52-2BEF-424B-AF87-EEB18C5DA4B9}" type="presParOf" srcId="{CFD5E9ED-00F5-4C21-B508-27A17F686754}" destId="{E1412DC6-552B-437F-B3D0-146B90AF34D2}" srcOrd="0" destOrd="0" presId="urn:microsoft.com/office/officeart/2005/8/layout/orgChart1"/>
    <dgm:cxn modelId="{1EE39C12-D86F-4A32-96B9-95A1D9806FDB}" type="presParOf" srcId="{CFD5E9ED-00F5-4C21-B508-27A17F686754}" destId="{F9AB30A6-2F3D-4792-8622-5F98DB302380}" srcOrd="1" destOrd="0" presId="urn:microsoft.com/office/officeart/2005/8/layout/orgChart1"/>
    <dgm:cxn modelId="{68D5922C-405F-4C72-8382-1942CE3B951F}" type="presParOf" srcId="{F9AB30A6-2F3D-4792-8622-5F98DB302380}" destId="{F86CD50F-8334-499C-9FE1-D079CD0C9887}" srcOrd="0" destOrd="0" presId="urn:microsoft.com/office/officeart/2005/8/layout/orgChart1"/>
    <dgm:cxn modelId="{2F0A4C31-0EE1-49D1-93DC-76D13BF860AE}" type="presParOf" srcId="{F86CD50F-8334-499C-9FE1-D079CD0C9887}" destId="{64E97B22-695A-405D-9A3F-EA26B729ACCB}" srcOrd="0" destOrd="0" presId="urn:microsoft.com/office/officeart/2005/8/layout/orgChart1"/>
    <dgm:cxn modelId="{6A8EF111-CE36-47FB-ADBC-FF2582BBF158}" type="presParOf" srcId="{F86CD50F-8334-499C-9FE1-D079CD0C9887}" destId="{675F9631-5B5C-4829-AE97-1A5B3855BEB0}" srcOrd="1" destOrd="0" presId="urn:microsoft.com/office/officeart/2005/8/layout/orgChart1"/>
    <dgm:cxn modelId="{608C8BC2-642D-4B8F-A29C-7A0F2755445F}" type="presParOf" srcId="{F9AB30A6-2F3D-4792-8622-5F98DB302380}" destId="{33326381-FA87-4BAC-8878-8A4470CADABB}" srcOrd="1" destOrd="0" presId="urn:microsoft.com/office/officeart/2005/8/layout/orgChart1"/>
    <dgm:cxn modelId="{BD048EA4-5AF7-4E86-8078-C0BAC7E0CF72}" type="presParOf" srcId="{F9AB30A6-2F3D-4792-8622-5F98DB302380}" destId="{5B1EA627-EB68-45BD-B845-248ED81F501D}" srcOrd="2" destOrd="0" presId="urn:microsoft.com/office/officeart/2005/8/layout/orgChart1"/>
    <dgm:cxn modelId="{7DC6F196-82B5-4362-B39D-9F585084F768}" type="presParOf" srcId="{CFD5E9ED-00F5-4C21-B508-27A17F686754}" destId="{61A2503A-60B4-4FDA-A2F8-27A983DF7453}" srcOrd="2" destOrd="0" presId="urn:microsoft.com/office/officeart/2005/8/layout/orgChart1"/>
    <dgm:cxn modelId="{7396ED6D-1434-4C49-B17B-6D9770CAAFDD}" type="presParOf" srcId="{CFD5E9ED-00F5-4C21-B508-27A17F686754}" destId="{0CA6740F-0FD8-4DC8-9418-E6E1D3AFD8D7}" srcOrd="3" destOrd="0" presId="urn:microsoft.com/office/officeart/2005/8/layout/orgChart1"/>
    <dgm:cxn modelId="{EF367253-4A77-4E9A-91FC-CD4B7F2391EF}" type="presParOf" srcId="{0CA6740F-0FD8-4DC8-9418-E6E1D3AFD8D7}" destId="{D0F793EC-8947-44E5-AF11-07266AFA3929}" srcOrd="0" destOrd="0" presId="urn:microsoft.com/office/officeart/2005/8/layout/orgChart1"/>
    <dgm:cxn modelId="{9E5B3A16-5FCD-4D0F-8AEF-ABA2C6B7089A}" type="presParOf" srcId="{D0F793EC-8947-44E5-AF11-07266AFA3929}" destId="{8984B748-6B25-45F3-81DA-095C231C5CDE}" srcOrd="0" destOrd="0" presId="urn:microsoft.com/office/officeart/2005/8/layout/orgChart1"/>
    <dgm:cxn modelId="{EA48FF68-86AA-4C28-8777-AF685A48512D}" type="presParOf" srcId="{D0F793EC-8947-44E5-AF11-07266AFA3929}" destId="{837F3905-B97A-41CE-BE09-67642F0142A2}" srcOrd="1" destOrd="0" presId="urn:microsoft.com/office/officeart/2005/8/layout/orgChart1"/>
    <dgm:cxn modelId="{E2C4503A-3ED4-482A-B872-31CAD395FFA9}" type="presParOf" srcId="{0CA6740F-0FD8-4DC8-9418-E6E1D3AFD8D7}" destId="{D0CF2705-47E7-4ED3-AB14-1ED22FDA7BAC}" srcOrd="1" destOrd="0" presId="urn:microsoft.com/office/officeart/2005/8/layout/orgChart1"/>
    <dgm:cxn modelId="{87200F96-86F4-4DBB-AD66-4C6D1DD3DBFB}" type="presParOf" srcId="{0CA6740F-0FD8-4DC8-9418-E6E1D3AFD8D7}" destId="{FDE07F16-3C28-460B-A4FB-CB1349D9AAC2}" srcOrd="2" destOrd="0" presId="urn:microsoft.com/office/officeart/2005/8/layout/orgChart1"/>
    <dgm:cxn modelId="{4FEF4912-1CA0-4686-B482-AB81904CDED6}" type="presParOf" srcId="{CFD5E9ED-00F5-4C21-B508-27A17F686754}" destId="{2E104165-D081-44B3-9945-D3D59096986D}" srcOrd="4" destOrd="0" presId="urn:microsoft.com/office/officeart/2005/8/layout/orgChart1"/>
    <dgm:cxn modelId="{91831667-703A-4721-BB86-344048DDC4C0}" type="presParOf" srcId="{CFD5E9ED-00F5-4C21-B508-27A17F686754}" destId="{F20253F0-6EBB-4F84-99E8-EFAAA9429987}" srcOrd="5" destOrd="0" presId="urn:microsoft.com/office/officeart/2005/8/layout/orgChart1"/>
    <dgm:cxn modelId="{710D1F1E-B02D-46B0-9693-E6CAFBC63DA1}" type="presParOf" srcId="{F20253F0-6EBB-4F84-99E8-EFAAA9429987}" destId="{E50B9866-A9D2-4B4A-A983-A3E71E884D3B}" srcOrd="0" destOrd="0" presId="urn:microsoft.com/office/officeart/2005/8/layout/orgChart1"/>
    <dgm:cxn modelId="{9315313B-BC84-4125-965F-AE740234F215}" type="presParOf" srcId="{E50B9866-A9D2-4B4A-A983-A3E71E884D3B}" destId="{6214251C-C77A-4033-BC1D-48E09D74C18D}" srcOrd="0" destOrd="0" presId="urn:microsoft.com/office/officeart/2005/8/layout/orgChart1"/>
    <dgm:cxn modelId="{7C38D13C-CEC3-478A-AE6F-BDF75810D605}" type="presParOf" srcId="{E50B9866-A9D2-4B4A-A983-A3E71E884D3B}" destId="{D76D55D7-4B7D-44AD-AF84-3078EB7F6673}" srcOrd="1" destOrd="0" presId="urn:microsoft.com/office/officeart/2005/8/layout/orgChart1"/>
    <dgm:cxn modelId="{C7E1F2EA-86E0-4AC7-B208-1F5D8132CEB1}" type="presParOf" srcId="{F20253F0-6EBB-4F84-99E8-EFAAA9429987}" destId="{343BFFF0-8363-4DD3-A08C-E0DD151C2B1F}" srcOrd="1" destOrd="0" presId="urn:microsoft.com/office/officeart/2005/8/layout/orgChart1"/>
    <dgm:cxn modelId="{0F5B588F-36C8-4065-A2E0-593DE37CC52D}" type="presParOf" srcId="{F20253F0-6EBB-4F84-99E8-EFAAA9429987}" destId="{846C9434-F4CF-445C-A1EC-475BE8ABF474}" srcOrd="2" destOrd="0" presId="urn:microsoft.com/office/officeart/2005/8/layout/orgChart1"/>
    <dgm:cxn modelId="{8E2DE422-E8C1-446E-A843-2990FB449FF0}" type="presParOf" srcId="{CFD5E9ED-00F5-4C21-B508-27A17F686754}" destId="{5E7985AB-C195-4128-93A9-5D167EC07E6E}" srcOrd="6" destOrd="0" presId="urn:microsoft.com/office/officeart/2005/8/layout/orgChart1"/>
    <dgm:cxn modelId="{95C88319-838B-4268-BBAD-EEC5CD7DE245}" type="presParOf" srcId="{CFD5E9ED-00F5-4C21-B508-27A17F686754}" destId="{C4A8A4FC-7FCD-4348-9C7A-F47681CA92C9}" srcOrd="7" destOrd="0" presId="urn:microsoft.com/office/officeart/2005/8/layout/orgChart1"/>
    <dgm:cxn modelId="{EB2B21DD-0E20-4804-8FFA-35080F7C97B0}" type="presParOf" srcId="{C4A8A4FC-7FCD-4348-9C7A-F47681CA92C9}" destId="{F2057B19-ED10-480F-933F-CABDCDF2D756}" srcOrd="0" destOrd="0" presId="urn:microsoft.com/office/officeart/2005/8/layout/orgChart1"/>
    <dgm:cxn modelId="{38AE6BD4-BD06-4822-AA9A-6DAF18BCD716}" type="presParOf" srcId="{F2057B19-ED10-480F-933F-CABDCDF2D756}" destId="{84B90771-65C9-4D25-9B2F-3CC45FD09C15}" srcOrd="0" destOrd="0" presId="urn:microsoft.com/office/officeart/2005/8/layout/orgChart1"/>
    <dgm:cxn modelId="{DAFAB0D2-0F1A-4000-A899-53AD3ACCF33D}" type="presParOf" srcId="{F2057B19-ED10-480F-933F-CABDCDF2D756}" destId="{FD3C52AD-11EE-42A8-B371-0047FED27281}" srcOrd="1" destOrd="0" presId="urn:microsoft.com/office/officeart/2005/8/layout/orgChart1"/>
    <dgm:cxn modelId="{F9CCF558-CE8B-4342-BAC6-D84A30EE413B}" type="presParOf" srcId="{C4A8A4FC-7FCD-4348-9C7A-F47681CA92C9}" destId="{D894D021-D615-4864-B0B2-A1CCC1CA5FA9}" srcOrd="1" destOrd="0" presId="urn:microsoft.com/office/officeart/2005/8/layout/orgChart1"/>
    <dgm:cxn modelId="{02959267-2453-4330-8EFD-97773BDA1561}" type="presParOf" srcId="{C4A8A4FC-7FCD-4348-9C7A-F47681CA92C9}" destId="{F9BD9174-B092-4C55-BF6C-E5E0CA6B6CA0}" srcOrd="2" destOrd="0" presId="urn:microsoft.com/office/officeart/2005/8/layout/orgChart1"/>
    <dgm:cxn modelId="{D6B3120A-6B00-4FB1-8F90-838D02D4AF9A}" type="presParOf" srcId="{CFD5E9ED-00F5-4C21-B508-27A17F686754}" destId="{4E77068A-4647-4CD3-ABFC-CEE241B62BFC}" srcOrd="8" destOrd="0" presId="urn:microsoft.com/office/officeart/2005/8/layout/orgChart1"/>
    <dgm:cxn modelId="{418059AF-0D40-42A5-8C98-BB2B229987B0}" type="presParOf" srcId="{CFD5E9ED-00F5-4C21-B508-27A17F686754}" destId="{C7E51ADB-EFEB-410B-A56C-F62900D2C418}" srcOrd="9" destOrd="0" presId="urn:microsoft.com/office/officeart/2005/8/layout/orgChart1"/>
    <dgm:cxn modelId="{B2301566-D980-4C31-A450-24937AADFC6E}" type="presParOf" srcId="{C7E51ADB-EFEB-410B-A56C-F62900D2C418}" destId="{0586F0AD-2FED-4113-B4FB-34355E805C9F}" srcOrd="0" destOrd="0" presId="urn:microsoft.com/office/officeart/2005/8/layout/orgChart1"/>
    <dgm:cxn modelId="{D27711E5-8A09-42F9-B8AB-76457E7F30D5}" type="presParOf" srcId="{0586F0AD-2FED-4113-B4FB-34355E805C9F}" destId="{971850C0-CFC0-4D08-BAA1-7ABDE1D48AA4}" srcOrd="0" destOrd="0" presId="urn:microsoft.com/office/officeart/2005/8/layout/orgChart1"/>
    <dgm:cxn modelId="{B99EA030-8F45-48A7-B16A-3956055879EF}" type="presParOf" srcId="{0586F0AD-2FED-4113-B4FB-34355E805C9F}" destId="{6A709D5E-7DB6-448F-AABF-F68C22D9E14A}" srcOrd="1" destOrd="0" presId="urn:microsoft.com/office/officeart/2005/8/layout/orgChart1"/>
    <dgm:cxn modelId="{0A0890D7-EC88-4576-BC4D-398F524C46B9}" type="presParOf" srcId="{C7E51ADB-EFEB-410B-A56C-F62900D2C418}" destId="{A8956B0C-0A53-4113-8B93-E3BAB6AAD5C4}" srcOrd="1" destOrd="0" presId="urn:microsoft.com/office/officeart/2005/8/layout/orgChart1"/>
    <dgm:cxn modelId="{3D611EDA-F6A0-424B-8A89-22F6AC0E1832}" type="presParOf" srcId="{C7E51ADB-EFEB-410B-A56C-F62900D2C418}" destId="{919ED406-73F8-4B35-ABF0-ECDEE26A3754}" srcOrd="2" destOrd="0" presId="urn:microsoft.com/office/officeart/2005/8/layout/orgChart1"/>
    <dgm:cxn modelId="{03A94598-FBC6-47C7-940B-101EE6C2D776}" type="presParOf" srcId="{CFD5E9ED-00F5-4C21-B508-27A17F686754}" destId="{F0689710-2789-4C93-BCCC-06B7097290B1}" srcOrd="10" destOrd="0" presId="urn:microsoft.com/office/officeart/2005/8/layout/orgChart1"/>
    <dgm:cxn modelId="{6FBC1505-6CD6-4F6D-856F-3C68CA841570}" type="presParOf" srcId="{CFD5E9ED-00F5-4C21-B508-27A17F686754}" destId="{F6193D5B-3331-47EF-914D-C1B7D155374B}" srcOrd="11" destOrd="0" presId="urn:microsoft.com/office/officeart/2005/8/layout/orgChart1"/>
    <dgm:cxn modelId="{8CD46CB6-50BA-4DAD-92C3-AD228D95413D}" type="presParOf" srcId="{F6193D5B-3331-47EF-914D-C1B7D155374B}" destId="{8C090CF4-A88A-48DC-9B4D-23F1F763DF6E}" srcOrd="0" destOrd="0" presId="urn:microsoft.com/office/officeart/2005/8/layout/orgChart1"/>
    <dgm:cxn modelId="{BFE91F76-45E0-4617-AD1B-D66896739A0E}" type="presParOf" srcId="{8C090CF4-A88A-48DC-9B4D-23F1F763DF6E}" destId="{12F15446-B291-4390-A027-071360D85D05}" srcOrd="0" destOrd="0" presId="urn:microsoft.com/office/officeart/2005/8/layout/orgChart1"/>
    <dgm:cxn modelId="{129300CD-7A5A-45DD-B509-72AC20880970}" type="presParOf" srcId="{8C090CF4-A88A-48DC-9B4D-23F1F763DF6E}" destId="{C37109C7-C2FD-4CCE-9BDB-7BFBFD1E3977}" srcOrd="1" destOrd="0" presId="urn:microsoft.com/office/officeart/2005/8/layout/orgChart1"/>
    <dgm:cxn modelId="{8C92E015-572D-4928-B99B-310A4CFFDE83}" type="presParOf" srcId="{F6193D5B-3331-47EF-914D-C1B7D155374B}" destId="{E9B8DD15-989B-4E03-8D4F-F8EC7D271A0E}" srcOrd="1" destOrd="0" presId="urn:microsoft.com/office/officeart/2005/8/layout/orgChart1"/>
    <dgm:cxn modelId="{413DB8E9-226F-4F34-A139-CE3C6E6B8873}" type="presParOf" srcId="{F6193D5B-3331-47EF-914D-C1B7D155374B}" destId="{AEF2829C-2986-4C19-A0AE-89D2CA55AF12}" srcOrd="2" destOrd="0" presId="urn:microsoft.com/office/officeart/2005/8/layout/orgChart1"/>
    <dgm:cxn modelId="{8864DDD4-1CB4-476A-BD1D-45CF60F49223}" type="presParOf" srcId="{7D1AF921-D1C1-4CC9-A9BD-9276FC30E80B}" destId="{DDFBD659-8647-4DBF-9E17-12BBFC4C1E9B}" srcOrd="2" destOrd="0" presId="urn:microsoft.com/office/officeart/2005/8/layout/orgChart1"/>
    <dgm:cxn modelId="{5C49009C-91CE-4975-AEBC-A4D62E21B972}" type="presParOf" srcId="{24354A68-C4EA-4CE9-96A2-A9BD12233677}" destId="{959D250A-FC0D-4FE3-AE5B-497B5666D85B}" srcOrd="2" destOrd="0" presId="urn:microsoft.com/office/officeart/2005/8/layout/orgChart1"/>
    <dgm:cxn modelId="{18E5C982-AD2A-47A2-9FD5-745902F7574F}" type="presParOf" srcId="{959D250A-FC0D-4FE3-AE5B-497B5666D85B}" destId="{7E8D925E-B5F2-4426-BBE6-44F35F88535D}" srcOrd="0" destOrd="0" presId="urn:microsoft.com/office/officeart/2005/8/layout/orgChart1"/>
    <dgm:cxn modelId="{1D58F5CA-8B65-48BF-B00C-8D2FA9A39766}" type="presParOf" srcId="{959D250A-FC0D-4FE3-AE5B-497B5666D85B}" destId="{EF5CCACE-3F8D-45E9-A579-7A43D8CC3C09}" srcOrd="1" destOrd="0" presId="urn:microsoft.com/office/officeart/2005/8/layout/orgChart1"/>
    <dgm:cxn modelId="{2DEB2E86-7799-4D48-8FFE-11FE679FF6C9}" type="presParOf" srcId="{EF5CCACE-3F8D-45E9-A579-7A43D8CC3C09}" destId="{3D0C0977-58DE-4B23-B9F1-575906B4DB93}" srcOrd="0" destOrd="0" presId="urn:microsoft.com/office/officeart/2005/8/layout/orgChart1"/>
    <dgm:cxn modelId="{F36E99D6-C65B-43AF-BA1D-73122F7F8B9B}" type="presParOf" srcId="{3D0C0977-58DE-4B23-B9F1-575906B4DB93}" destId="{CF4C00F3-0B18-41E4-A901-8C76B169B105}" srcOrd="0" destOrd="0" presId="urn:microsoft.com/office/officeart/2005/8/layout/orgChart1"/>
    <dgm:cxn modelId="{A6763CE7-9330-4588-8352-6433EC78B26B}" type="presParOf" srcId="{3D0C0977-58DE-4B23-B9F1-575906B4DB93}" destId="{4AC7B921-698C-40C2-9F4A-C737C1329193}" srcOrd="1" destOrd="0" presId="urn:microsoft.com/office/officeart/2005/8/layout/orgChart1"/>
    <dgm:cxn modelId="{65831BC1-3025-48A4-8BCA-FA432DE83BC0}" type="presParOf" srcId="{EF5CCACE-3F8D-45E9-A579-7A43D8CC3C09}" destId="{A702F1F4-5446-4E77-BE87-BAFA3C0DAC50}" srcOrd="1" destOrd="0" presId="urn:microsoft.com/office/officeart/2005/8/layout/orgChart1"/>
    <dgm:cxn modelId="{FCA10467-9846-4F50-B55B-55A34066D166}" type="presParOf" srcId="{EF5CCACE-3F8D-45E9-A579-7A43D8CC3C09}" destId="{272419F4-480F-498E-BC46-84E020E4C857}" srcOrd="2" destOrd="0" presId="urn:microsoft.com/office/officeart/2005/8/layout/orgChart1"/>
    <dgm:cxn modelId="{23EA3DB9-6648-4881-8504-C078A57B8D2F}" type="presParOf" srcId="{959D250A-FC0D-4FE3-AE5B-497B5666D85B}" destId="{C6B74E49-8E29-4BD7-B955-DA23B30E2FBA}" srcOrd="2" destOrd="0" presId="urn:microsoft.com/office/officeart/2005/8/layout/orgChart1"/>
    <dgm:cxn modelId="{2A4FA0D6-2B2E-4405-8324-EBA817CF79A4}" type="presParOf" srcId="{959D250A-FC0D-4FE3-AE5B-497B5666D85B}" destId="{E89528D2-EEF1-41D9-BD9D-4995E82DA4BA}" srcOrd="3" destOrd="0" presId="urn:microsoft.com/office/officeart/2005/8/layout/orgChart1"/>
    <dgm:cxn modelId="{F7433453-B624-4EA4-B416-CCF06FFADD7A}" type="presParOf" srcId="{E89528D2-EEF1-41D9-BD9D-4995E82DA4BA}" destId="{CEB7A62E-7A0E-42C0-ABF6-C90B2D3716D5}" srcOrd="0" destOrd="0" presId="urn:microsoft.com/office/officeart/2005/8/layout/orgChart1"/>
    <dgm:cxn modelId="{1415BE60-6774-47B9-B681-D7B454958A68}" type="presParOf" srcId="{CEB7A62E-7A0E-42C0-ABF6-C90B2D3716D5}" destId="{D5965870-6658-4206-B9E4-CAEF9FDE55C2}" srcOrd="0" destOrd="0" presId="urn:microsoft.com/office/officeart/2005/8/layout/orgChart1"/>
    <dgm:cxn modelId="{E4CB8FD3-53E8-4523-80A0-D826CB184EDB}" type="presParOf" srcId="{CEB7A62E-7A0E-42C0-ABF6-C90B2D3716D5}" destId="{6B60727D-992B-4150-BC9B-8FB29B4917A7}" srcOrd="1" destOrd="0" presId="urn:microsoft.com/office/officeart/2005/8/layout/orgChart1"/>
    <dgm:cxn modelId="{4ECDEF83-E870-4D42-8443-A5326056F654}" type="presParOf" srcId="{E89528D2-EEF1-41D9-BD9D-4995E82DA4BA}" destId="{F6688A24-4B5C-49D0-B58B-7535B9F8EBE6}" srcOrd="1" destOrd="0" presId="urn:microsoft.com/office/officeart/2005/8/layout/orgChart1"/>
    <dgm:cxn modelId="{48C49048-EEBE-4453-BA64-2B33C439D9D2}" type="presParOf" srcId="{E89528D2-EEF1-41D9-BD9D-4995E82DA4BA}" destId="{11295E40-A2BF-4E00-B961-CA20D8B0A68E}" srcOrd="2" destOrd="0" presId="urn:microsoft.com/office/officeart/2005/8/layout/orgChart1"/>
    <dgm:cxn modelId="{86889D95-B4EF-4A93-B2BA-2D9F3D6F0B85}" type="presParOf" srcId="{959D250A-FC0D-4FE3-AE5B-497B5666D85B}" destId="{4C6B1027-8858-4318-804F-3E8083444B63}" srcOrd="4" destOrd="0" presId="urn:microsoft.com/office/officeart/2005/8/layout/orgChart1"/>
    <dgm:cxn modelId="{FA24D4D5-F482-4CE7-90B9-68729E75A6B1}" type="presParOf" srcId="{959D250A-FC0D-4FE3-AE5B-497B5666D85B}" destId="{145D2494-E559-4E8E-AC4B-F828F7A30CFB}" srcOrd="5" destOrd="0" presId="urn:microsoft.com/office/officeart/2005/8/layout/orgChart1"/>
    <dgm:cxn modelId="{F21EAC23-3A73-4EA2-AC0F-64A0BE6531E1}" type="presParOf" srcId="{145D2494-E559-4E8E-AC4B-F828F7A30CFB}" destId="{DCDF1945-9B4B-4B55-8F18-84DD0A2DCEE9}" srcOrd="0" destOrd="0" presId="urn:microsoft.com/office/officeart/2005/8/layout/orgChart1"/>
    <dgm:cxn modelId="{D810CF7E-9A8E-48B9-A0FC-6CD626A160F5}" type="presParOf" srcId="{DCDF1945-9B4B-4B55-8F18-84DD0A2DCEE9}" destId="{2CC68E21-3E06-40FD-95F3-2B68685E7B9B}" srcOrd="0" destOrd="0" presId="urn:microsoft.com/office/officeart/2005/8/layout/orgChart1"/>
    <dgm:cxn modelId="{099E4EF5-6AF7-4096-BA93-6EAA0FE50A91}" type="presParOf" srcId="{DCDF1945-9B4B-4B55-8F18-84DD0A2DCEE9}" destId="{48752B87-0F44-4DA5-9D11-CA1FC7B4E594}" srcOrd="1" destOrd="0" presId="urn:microsoft.com/office/officeart/2005/8/layout/orgChart1"/>
    <dgm:cxn modelId="{37AC5A65-7CD8-4F47-AAEA-769EA7A8FA3F}" type="presParOf" srcId="{145D2494-E559-4E8E-AC4B-F828F7A30CFB}" destId="{6EA6510F-578D-462A-B12A-BB84F1208FE1}" srcOrd="1" destOrd="0" presId="urn:microsoft.com/office/officeart/2005/8/layout/orgChart1"/>
    <dgm:cxn modelId="{BDED66B7-E2B2-43D4-A09A-0C89A41CC931}" type="presParOf" srcId="{145D2494-E559-4E8E-AC4B-F828F7A30CFB}" destId="{C234A41E-F0DC-4C10-B455-A2088E4CEF83}"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6B1027-8858-4318-804F-3E8083444B63}">
      <dsp:nvSpPr>
        <dsp:cNvPr id="0" name=""/>
        <dsp:cNvSpPr/>
      </dsp:nvSpPr>
      <dsp:spPr>
        <a:xfrm>
          <a:off x="2819616" y="243245"/>
          <a:ext cx="654231" cy="221718"/>
        </a:xfrm>
        <a:custGeom>
          <a:avLst/>
          <a:gdLst/>
          <a:ahLst/>
          <a:cxnLst/>
          <a:rect l="0" t="0" r="0" b="0"/>
          <a:pathLst>
            <a:path>
              <a:moveTo>
                <a:pt x="0" y="0"/>
              </a:moveTo>
              <a:lnTo>
                <a:pt x="0" y="221718"/>
              </a:lnTo>
              <a:lnTo>
                <a:pt x="654231" y="2217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B74E49-8E29-4BD7-B955-DA23B30E2FBA}">
      <dsp:nvSpPr>
        <dsp:cNvPr id="0" name=""/>
        <dsp:cNvSpPr/>
      </dsp:nvSpPr>
      <dsp:spPr>
        <a:xfrm>
          <a:off x="2773896" y="243245"/>
          <a:ext cx="91440" cy="222366"/>
        </a:xfrm>
        <a:custGeom>
          <a:avLst/>
          <a:gdLst/>
          <a:ahLst/>
          <a:cxnLst/>
          <a:rect l="0" t="0" r="0" b="0"/>
          <a:pathLst>
            <a:path>
              <a:moveTo>
                <a:pt x="45720" y="0"/>
              </a:moveTo>
              <a:lnTo>
                <a:pt x="45720" y="222366"/>
              </a:lnTo>
              <a:lnTo>
                <a:pt x="96477" y="2223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8D925E-B5F2-4426-BBE6-44F35F88535D}">
      <dsp:nvSpPr>
        <dsp:cNvPr id="0" name=""/>
        <dsp:cNvSpPr/>
      </dsp:nvSpPr>
      <dsp:spPr>
        <a:xfrm>
          <a:off x="2686187" y="243245"/>
          <a:ext cx="133429" cy="220130"/>
        </a:xfrm>
        <a:custGeom>
          <a:avLst/>
          <a:gdLst/>
          <a:ahLst/>
          <a:cxnLst/>
          <a:rect l="0" t="0" r="0" b="0"/>
          <a:pathLst>
            <a:path>
              <a:moveTo>
                <a:pt x="133429" y="0"/>
              </a:moveTo>
              <a:lnTo>
                <a:pt x="133429" y="220130"/>
              </a:lnTo>
              <a:lnTo>
                <a:pt x="0" y="2201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689710-2789-4C93-BCCC-06B7097290B1}">
      <dsp:nvSpPr>
        <dsp:cNvPr id="0" name=""/>
        <dsp:cNvSpPr/>
      </dsp:nvSpPr>
      <dsp:spPr>
        <a:xfrm>
          <a:off x="2982268" y="1220178"/>
          <a:ext cx="160384" cy="1973602"/>
        </a:xfrm>
        <a:custGeom>
          <a:avLst/>
          <a:gdLst/>
          <a:ahLst/>
          <a:cxnLst/>
          <a:rect l="0" t="0" r="0" b="0"/>
          <a:pathLst>
            <a:path>
              <a:moveTo>
                <a:pt x="0" y="0"/>
              </a:moveTo>
              <a:lnTo>
                <a:pt x="0" y="1973602"/>
              </a:lnTo>
              <a:lnTo>
                <a:pt x="160384" y="19736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7068A-4647-4CD3-ABFC-CEE241B62BFC}">
      <dsp:nvSpPr>
        <dsp:cNvPr id="0" name=""/>
        <dsp:cNvSpPr/>
      </dsp:nvSpPr>
      <dsp:spPr>
        <a:xfrm>
          <a:off x="2982268" y="1220178"/>
          <a:ext cx="154525" cy="1636240"/>
        </a:xfrm>
        <a:custGeom>
          <a:avLst/>
          <a:gdLst/>
          <a:ahLst/>
          <a:cxnLst/>
          <a:rect l="0" t="0" r="0" b="0"/>
          <a:pathLst>
            <a:path>
              <a:moveTo>
                <a:pt x="0" y="0"/>
              </a:moveTo>
              <a:lnTo>
                <a:pt x="0" y="1636240"/>
              </a:lnTo>
              <a:lnTo>
                <a:pt x="154525" y="1636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7985AB-C195-4128-93A9-5D167EC07E6E}">
      <dsp:nvSpPr>
        <dsp:cNvPr id="0" name=""/>
        <dsp:cNvSpPr/>
      </dsp:nvSpPr>
      <dsp:spPr>
        <a:xfrm>
          <a:off x="2982268" y="1220178"/>
          <a:ext cx="154525" cy="1316455"/>
        </a:xfrm>
        <a:custGeom>
          <a:avLst/>
          <a:gdLst/>
          <a:ahLst/>
          <a:cxnLst/>
          <a:rect l="0" t="0" r="0" b="0"/>
          <a:pathLst>
            <a:path>
              <a:moveTo>
                <a:pt x="0" y="0"/>
              </a:moveTo>
              <a:lnTo>
                <a:pt x="0" y="1316455"/>
              </a:lnTo>
              <a:lnTo>
                <a:pt x="154525" y="13164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104165-D081-44B3-9945-D3D59096986D}">
      <dsp:nvSpPr>
        <dsp:cNvPr id="0" name=""/>
        <dsp:cNvSpPr/>
      </dsp:nvSpPr>
      <dsp:spPr>
        <a:xfrm>
          <a:off x="2982268" y="1220178"/>
          <a:ext cx="166243" cy="967381"/>
        </a:xfrm>
        <a:custGeom>
          <a:avLst/>
          <a:gdLst/>
          <a:ahLst/>
          <a:cxnLst/>
          <a:rect l="0" t="0" r="0" b="0"/>
          <a:pathLst>
            <a:path>
              <a:moveTo>
                <a:pt x="0" y="0"/>
              </a:moveTo>
              <a:lnTo>
                <a:pt x="0" y="967381"/>
              </a:lnTo>
              <a:lnTo>
                <a:pt x="166243" y="9673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A2503A-60B4-4FDA-A2F8-27A983DF7453}">
      <dsp:nvSpPr>
        <dsp:cNvPr id="0" name=""/>
        <dsp:cNvSpPr/>
      </dsp:nvSpPr>
      <dsp:spPr>
        <a:xfrm>
          <a:off x="2982268" y="1220178"/>
          <a:ext cx="166243" cy="606589"/>
        </a:xfrm>
        <a:custGeom>
          <a:avLst/>
          <a:gdLst/>
          <a:ahLst/>
          <a:cxnLst/>
          <a:rect l="0" t="0" r="0" b="0"/>
          <a:pathLst>
            <a:path>
              <a:moveTo>
                <a:pt x="0" y="0"/>
              </a:moveTo>
              <a:lnTo>
                <a:pt x="0" y="606589"/>
              </a:lnTo>
              <a:lnTo>
                <a:pt x="166243" y="6065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412DC6-552B-437F-B3D0-146B90AF34D2}">
      <dsp:nvSpPr>
        <dsp:cNvPr id="0" name=""/>
        <dsp:cNvSpPr/>
      </dsp:nvSpPr>
      <dsp:spPr>
        <a:xfrm>
          <a:off x="2982268" y="1220178"/>
          <a:ext cx="160384" cy="275086"/>
        </a:xfrm>
        <a:custGeom>
          <a:avLst/>
          <a:gdLst/>
          <a:ahLst/>
          <a:cxnLst/>
          <a:rect l="0" t="0" r="0" b="0"/>
          <a:pathLst>
            <a:path>
              <a:moveTo>
                <a:pt x="0" y="0"/>
              </a:moveTo>
              <a:lnTo>
                <a:pt x="0" y="275086"/>
              </a:lnTo>
              <a:lnTo>
                <a:pt x="160384" y="2750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BD2503-4934-4884-8620-3D7DF4B1993A}">
      <dsp:nvSpPr>
        <dsp:cNvPr id="0" name=""/>
        <dsp:cNvSpPr/>
      </dsp:nvSpPr>
      <dsp:spPr>
        <a:xfrm>
          <a:off x="2819616" y="243245"/>
          <a:ext cx="356013" cy="735230"/>
        </a:xfrm>
        <a:custGeom>
          <a:avLst/>
          <a:gdLst/>
          <a:ahLst/>
          <a:cxnLst/>
          <a:rect l="0" t="0" r="0" b="0"/>
          <a:pathLst>
            <a:path>
              <a:moveTo>
                <a:pt x="0" y="0"/>
              </a:moveTo>
              <a:lnTo>
                <a:pt x="0" y="684473"/>
              </a:lnTo>
              <a:lnTo>
                <a:pt x="356013" y="684473"/>
              </a:lnTo>
              <a:lnTo>
                <a:pt x="356013" y="7352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69AF1-1404-4CE3-AA26-EA2C004F5FFE}">
      <dsp:nvSpPr>
        <dsp:cNvPr id="0" name=""/>
        <dsp:cNvSpPr/>
      </dsp:nvSpPr>
      <dsp:spPr>
        <a:xfrm>
          <a:off x="2529360" y="243245"/>
          <a:ext cx="290256" cy="743489"/>
        </a:xfrm>
        <a:custGeom>
          <a:avLst/>
          <a:gdLst/>
          <a:ahLst/>
          <a:cxnLst/>
          <a:rect l="0" t="0" r="0" b="0"/>
          <a:pathLst>
            <a:path>
              <a:moveTo>
                <a:pt x="290256" y="0"/>
              </a:moveTo>
              <a:lnTo>
                <a:pt x="290256" y="692732"/>
              </a:lnTo>
              <a:lnTo>
                <a:pt x="0" y="692732"/>
              </a:lnTo>
              <a:lnTo>
                <a:pt x="0" y="743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BD962C-6A11-4E92-ACCA-E63AE71AF4E0}">
      <dsp:nvSpPr>
        <dsp:cNvPr id="0" name=""/>
        <dsp:cNvSpPr/>
      </dsp:nvSpPr>
      <dsp:spPr>
        <a:xfrm>
          <a:off x="4028348" y="1201686"/>
          <a:ext cx="164517" cy="2653642"/>
        </a:xfrm>
        <a:custGeom>
          <a:avLst/>
          <a:gdLst/>
          <a:ahLst/>
          <a:cxnLst/>
          <a:rect l="0" t="0" r="0" b="0"/>
          <a:pathLst>
            <a:path>
              <a:moveTo>
                <a:pt x="0" y="0"/>
              </a:moveTo>
              <a:lnTo>
                <a:pt x="0" y="2653642"/>
              </a:lnTo>
              <a:lnTo>
                <a:pt x="164517" y="26536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C2D3D8-607D-4EC4-AB6C-A113B41AC68C}">
      <dsp:nvSpPr>
        <dsp:cNvPr id="0" name=""/>
        <dsp:cNvSpPr/>
      </dsp:nvSpPr>
      <dsp:spPr>
        <a:xfrm>
          <a:off x="4028348" y="1201686"/>
          <a:ext cx="179145" cy="2310424"/>
        </a:xfrm>
        <a:custGeom>
          <a:avLst/>
          <a:gdLst/>
          <a:ahLst/>
          <a:cxnLst/>
          <a:rect l="0" t="0" r="0" b="0"/>
          <a:pathLst>
            <a:path>
              <a:moveTo>
                <a:pt x="0" y="0"/>
              </a:moveTo>
              <a:lnTo>
                <a:pt x="0" y="2310424"/>
              </a:lnTo>
              <a:lnTo>
                <a:pt x="179145" y="2310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0A4F4D-F2FC-48CF-B118-3814D26588DB}">
      <dsp:nvSpPr>
        <dsp:cNvPr id="0" name=""/>
        <dsp:cNvSpPr/>
      </dsp:nvSpPr>
      <dsp:spPr>
        <a:xfrm>
          <a:off x="4028348" y="1201686"/>
          <a:ext cx="157198" cy="1967206"/>
        </a:xfrm>
        <a:custGeom>
          <a:avLst/>
          <a:gdLst/>
          <a:ahLst/>
          <a:cxnLst/>
          <a:rect l="0" t="0" r="0" b="0"/>
          <a:pathLst>
            <a:path>
              <a:moveTo>
                <a:pt x="0" y="0"/>
              </a:moveTo>
              <a:lnTo>
                <a:pt x="0" y="1967206"/>
              </a:lnTo>
              <a:lnTo>
                <a:pt x="157198" y="196720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1299D8-E104-4A02-8BF7-1ABEACD436D2}">
      <dsp:nvSpPr>
        <dsp:cNvPr id="0" name=""/>
        <dsp:cNvSpPr/>
      </dsp:nvSpPr>
      <dsp:spPr>
        <a:xfrm>
          <a:off x="4028348" y="1201686"/>
          <a:ext cx="148231" cy="1666453"/>
        </a:xfrm>
        <a:custGeom>
          <a:avLst/>
          <a:gdLst/>
          <a:ahLst/>
          <a:cxnLst/>
          <a:rect l="0" t="0" r="0" b="0"/>
          <a:pathLst>
            <a:path>
              <a:moveTo>
                <a:pt x="0" y="0"/>
              </a:moveTo>
              <a:lnTo>
                <a:pt x="0" y="1666453"/>
              </a:lnTo>
              <a:lnTo>
                <a:pt x="148231" y="16664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C2D17B-CE83-4C51-96B3-2B24E40750C5}">
      <dsp:nvSpPr>
        <dsp:cNvPr id="0" name=""/>
        <dsp:cNvSpPr/>
      </dsp:nvSpPr>
      <dsp:spPr>
        <a:xfrm>
          <a:off x="4028348" y="1201686"/>
          <a:ext cx="142565" cy="1295398"/>
        </a:xfrm>
        <a:custGeom>
          <a:avLst/>
          <a:gdLst/>
          <a:ahLst/>
          <a:cxnLst/>
          <a:rect l="0" t="0" r="0" b="0"/>
          <a:pathLst>
            <a:path>
              <a:moveTo>
                <a:pt x="0" y="0"/>
              </a:moveTo>
              <a:lnTo>
                <a:pt x="0" y="1295398"/>
              </a:lnTo>
              <a:lnTo>
                <a:pt x="142565" y="12953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08D782-505B-4BEC-8B4F-A2DA6ED167BC}">
      <dsp:nvSpPr>
        <dsp:cNvPr id="0" name=""/>
        <dsp:cNvSpPr/>
      </dsp:nvSpPr>
      <dsp:spPr>
        <a:xfrm>
          <a:off x="4028348" y="1201686"/>
          <a:ext cx="160190" cy="933154"/>
        </a:xfrm>
        <a:custGeom>
          <a:avLst/>
          <a:gdLst/>
          <a:ahLst/>
          <a:cxnLst/>
          <a:rect l="0" t="0" r="0" b="0"/>
          <a:pathLst>
            <a:path>
              <a:moveTo>
                <a:pt x="0" y="0"/>
              </a:moveTo>
              <a:lnTo>
                <a:pt x="0" y="933154"/>
              </a:lnTo>
              <a:lnTo>
                <a:pt x="160190" y="933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FA50D-31DE-4D54-B9D6-514E5571C435}">
      <dsp:nvSpPr>
        <dsp:cNvPr id="0" name=""/>
        <dsp:cNvSpPr/>
      </dsp:nvSpPr>
      <dsp:spPr>
        <a:xfrm>
          <a:off x="4028348" y="1201686"/>
          <a:ext cx="186464" cy="565074"/>
        </a:xfrm>
        <a:custGeom>
          <a:avLst/>
          <a:gdLst/>
          <a:ahLst/>
          <a:cxnLst/>
          <a:rect l="0" t="0" r="0" b="0"/>
          <a:pathLst>
            <a:path>
              <a:moveTo>
                <a:pt x="0" y="0"/>
              </a:moveTo>
              <a:lnTo>
                <a:pt x="0" y="565074"/>
              </a:lnTo>
              <a:lnTo>
                <a:pt x="186464" y="5650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43091F-DFE0-4903-9321-2ABC44F835EB}">
      <dsp:nvSpPr>
        <dsp:cNvPr id="0" name=""/>
        <dsp:cNvSpPr/>
      </dsp:nvSpPr>
      <dsp:spPr>
        <a:xfrm>
          <a:off x="4028348" y="1201686"/>
          <a:ext cx="206926" cy="174584"/>
        </a:xfrm>
        <a:custGeom>
          <a:avLst/>
          <a:gdLst/>
          <a:ahLst/>
          <a:cxnLst/>
          <a:rect l="0" t="0" r="0" b="0"/>
          <a:pathLst>
            <a:path>
              <a:moveTo>
                <a:pt x="0" y="0"/>
              </a:moveTo>
              <a:lnTo>
                <a:pt x="0" y="174584"/>
              </a:lnTo>
              <a:lnTo>
                <a:pt x="206926" y="174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5B057-E351-4883-AE84-F0FFC0DF996F}">
      <dsp:nvSpPr>
        <dsp:cNvPr id="0" name=""/>
        <dsp:cNvSpPr/>
      </dsp:nvSpPr>
      <dsp:spPr>
        <a:xfrm>
          <a:off x="2819616" y="243245"/>
          <a:ext cx="1402093" cy="716738"/>
        </a:xfrm>
        <a:custGeom>
          <a:avLst/>
          <a:gdLst/>
          <a:ahLst/>
          <a:cxnLst/>
          <a:rect l="0" t="0" r="0" b="0"/>
          <a:pathLst>
            <a:path>
              <a:moveTo>
                <a:pt x="0" y="0"/>
              </a:moveTo>
              <a:lnTo>
                <a:pt x="0" y="665980"/>
              </a:lnTo>
              <a:lnTo>
                <a:pt x="1402093" y="665980"/>
              </a:lnTo>
              <a:lnTo>
                <a:pt x="1402093" y="7167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BF212F-1402-4A51-9791-8E80F1C8E65F}">
      <dsp:nvSpPr>
        <dsp:cNvPr id="0" name=""/>
        <dsp:cNvSpPr/>
      </dsp:nvSpPr>
      <dsp:spPr>
        <a:xfrm>
          <a:off x="508068" y="1227833"/>
          <a:ext cx="121765" cy="1938456"/>
        </a:xfrm>
        <a:custGeom>
          <a:avLst/>
          <a:gdLst/>
          <a:ahLst/>
          <a:cxnLst/>
          <a:rect l="0" t="0" r="0" b="0"/>
          <a:pathLst>
            <a:path>
              <a:moveTo>
                <a:pt x="0" y="0"/>
              </a:moveTo>
              <a:lnTo>
                <a:pt x="0" y="1938456"/>
              </a:lnTo>
              <a:lnTo>
                <a:pt x="121765" y="19384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63345A-20A0-4125-92C8-1E2E329B8C4D}">
      <dsp:nvSpPr>
        <dsp:cNvPr id="0" name=""/>
        <dsp:cNvSpPr/>
      </dsp:nvSpPr>
      <dsp:spPr>
        <a:xfrm>
          <a:off x="508068" y="1227833"/>
          <a:ext cx="116447" cy="1595238"/>
        </a:xfrm>
        <a:custGeom>
          <a:avLst/>
          <a:gdLst/>
          <a:ahLst/>
          <a:cxnLst/>
          <a:rect l="0" t="0" r="0" b="0"/>
          <a:pathLst>
            <a:path>
              <a:moveTo>
                <a:pt x="0" y="0"/>
              </a:moveTo>
              <a:lnTo>
                <a:pt x="0" y="1595238"/>
              </a:lnTo>
              <a:lnTo>
                <a:pt x="116447" y="15952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B22A49-2240-4993-9F2D-CC37E71C6468}">
      <dsp:nvSpPr>
        <dsp:cNvPr id="0" name=""/>
        <dsp:cNvSpPr/>
      </dsp:nvSpPr>
      <dsp:spPr>
        <a:xfrm>
          <a:off x="508068" y="1227833"/>
          <a:ext cx="116447" cy="1262652"/>
        </a:xfrm>
        <a:custGeom>
          <a:avLst/>
          <a:gdLst/>
          <a:ahLst/>
          <a:cxnLst/>
          <a:rect l="0" t="0" r="0" b="0"/>
          <a:pathLst>
            <a:path>
              <a:moveTo>
                <a:pt x="0" y="0"/>
              </a:moveTo>
              <a:lnTo>
                <a:pt x="0" y="1262652"/>
              </a:lnTo>
              <a:lnTo>
                <a:pt x="116447" y="12626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4503F6-846D-49DB-AD7A-C448A5338EEF}">
      <dsp:nvSpPr>
        <dsp:cNvPr id="0" name=""/>
        <dsp:cNvSpPr/>
      </dsp:nvSpPr>
      <dsp:spPr>
        <a:xfrm>
          <a:off x="508068" y="1227833"/>
          <a:ext cx="132395" cy="908802"/>
        </a:xfrm>
        <a:custGeom>
          <a:avLst/>
          <a:gdLst/>
          <a:ahLst/>
          <a:cxnLst/>
          <a:rect l="0" t="0" r="0" b="0"/>
          <a:pathLst>
            <a:path>
              <a:moveTo>
                <a:pt x="0" y="0"/>
              </a:moveTo>
              <a:lnTo>
                <a:pt x="0" y="908802"/>
              </a:lnTo>
              <a:lnTo>
                <a:pt x="132395" y="9088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E57FED-5992-49CA-91C2-728209005A8F}">
      <dsp:nvSpPr>
        <dsp:cNvPr id="0" name=""/>
        <dsp:cNvSpPr/>
      </dsp:nvSpPr>
      <dsp:spPr>
        <a:xfrm>
          <a:off x="508068" y="1227833"/>
          <a:ext cx="127082" cy="565584"/>
        </a:xfrm>
        <a:custGeom>
          <a:avLst/>
          <a:gdLst/>
          <a:ahLst/>
          <a:cxnLst/>
          <a:rect l="0" t="0" r="0" b="0"/>
          <a:pathLst>
            <a:path>
              <a:moveTo>
                <a:pt x="0" y="0"/>
              </a:moveTo>
              <a:lnTo>
                <a:pt x="0" y="565584"/>
              </a:lnTo>
              <a:lnTo>
                <a:pt x="127082" y="5655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71AC9D-DD7C-42D0-A944-1218D6DF7019}">
      <dsp:nvSpPr>
        <dsp:cNvPr id="0" name=""/>
        <dsp:cNvSpPr/>
      </dsp:nvSpPr>
      <dsp:spPr>
        <a:xfrm>
          <a:off x="508068" y="1227833"/>
          <a:ext cx="132395" cy="227681"/>
        </a:xfrm>
        <a:custGeom>
          <a:avLst/>
          <a:gdLst/>
          <a:ahLst/>
          <a:cxnLst/>
          <a:rect l="0" t="0" r="0" b="0"/>
          <a:pathLst>
            <a:path>
              <a:moveTo>
                <a:pt x="0" y="0"/>
              </a:moveTo>
              <a:lnTo>
                <a:pt x="0" y="227681"/>
              </a:lnTo>
              <a:lnTo>
                <a:pt x="132395" y="2276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505AB-C2B2-4441-B07A-45A4F2D3CC15}">
      <dsp:nvSpPr>
        <dsp:cNvPr id="0" name=""/>
        <dsp:cNvSpPr/>
      </dsp:nvSpPr>
      <dsp:spPr>
        <a:xfrm>
          <a:off x="701430" y="243245"/>
          <a:ext cx="2118186" cy="742885"/>
        </a:xfrm>
        <a:custGeom>
          <a:avLst/>
          <a:gdLst/>
          <a:ahLst/>
          <a:cxnLst/>
          <a:rect l="0" t="0" r="0" b="0"/>
          <a:pathLst>
            <a:path>
              <a:moveTo>
                <a:pt x="2118186" y="0"/>
              </a:moveTo>
              <a:lnTo>
                <a:pt x="2118186" y="692128"/>
              </a:lnTo>
              <a:lnTo>
                <a:pt x="0" y="692128"/>
              </a:lnTo>
              <a:lnTo>
                <a:pt x="0" y="742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FB0A8B-CB48-45AD-B202-D15A9715AC75}">
      <dsp:nvSpPr>
        <dsp:cNvPr id="0" name=""/>
        <dsp:cNvSpPr/>
      </dsp:nvSpPr>
      <dsp:spPr>
        <a:xfrm>
          <a:off x="2577914" y="1542"/>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NexOwn Webportal</a:t>
          </a:r>
        </a:p>
      </dsp:txBody>
      <dsp:txXfrm>
        <a:off x="2577914" y="1542"/>
        <a:ext cx="483405" cy="241702"/>
      </dsp:txXfrm>
    </dsp:sp>
    <dsp:sp modelId="{AE83CDC7-F645-4A93-846F-97FB36941E5C}">
      <dsp:nvSpPr>
        <dsp:cNvPr id="0" name=""/>
        <dsp:cNvSpPr/>
      </dsp:nvSpPr>
      <dsp:spPr>
        <a:xfrm>
          <a:off x="459727" y="986130"/>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Seller Domain</a:t>
          </a:r>
        </a:p>
      </dsp:txBody>
      <dsp:txXfrm>
        <a:off x="459727" y="986130"/>
        <a:ext cx="483405" cy="241702"/>
      </dsp:txXfrm>
    </dsp:sp>
    <dsp:sp modelId="{F55D6F5D-B04F-42EB-B0A6-409DDFADAC72}">
      <dsp:nvSpPr>
        <dsp:cNvPr id="0" name=""/>
        <dsp:cNvSpPr/>
      </dsp:nvSpPr>
      <dsp:spPr>
        <a:xfrm>
          <a:off x="640463" y="1334663"/>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Register Company Pages</a:t>
          </a:r>
        </a:p>
      </dsp:txBody>
      <dsp:txXfrm>
        <a:off x="640463" y="1334663"/>
        <a:ext cx="483405" cy="241702"/>
      </dsp:txXfrm>
    </dsp:sp>
    <dsp:sp modelId="{1645A3B3-E5CD-4158-95F3-94FD75C8F445}">
      <dsp:nvSpPr>
        <dsp:cNvPr id="0" name=""/>
        <dsp:cNvSpPr/>
      </dsp:nvSpPr>
      <dsp:spPr>
        <a:xfrm>
          <a:off x="635150" y="1672566"/>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Seller Cockpit</a:t>
          </a:r>
        </a:p>
      </dsp:txBody>
      <dsp:txXfrm>
        <a:off x="635150" y="1672566"/>
        <a:ext cx="483405" cy="241702"/>
      </dsp:txXfrm>
    </dsp:sp>
    <dsp:sp modelId="{94411A1E-3C1B-4142-90DA-A56EE063BF63}">
      <dsp:nvSpPr>
        <dsp:cNvPr id="0" name=""/>
        <dsp:cNvSpPr/>
      </dsp:nvSpPr>
      <dsp:spPr>
        <a:xfrm>
          <a:off x="640463" y="2015784"/>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Mein Unternehmen</a:t>
          </a:r>
        </a:p>
      </dsp:txBody>
      <dsp:txXfrm>
        <a:off x="640463" y="2015784"/>
        <a:ext cx="483405" cy="241702"/>
      </dsp:txXfrm>
    </dsp:sp>
    <dsp:sp modelId="{6C9314C4-F95B-41B4-A731-10C2DF100368}">
      <dsp:nvSpPr>
        <dsp:cNvPr id="0" name=""/>
        <dsp:cNvSpPr/>
      </dsp:nvSpPr>
      <dsp:spPr>
        <a:xfrm>
          <a:off x="624515" y="2369635"/>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Mehr zum Thema</a:t>
          </a:r>
        </a:p>
      </dsp:txBody>
      <dsp:txXfrm>
        <a:off x="624515" y="2369635"/>
        <a:ext cx="483405" cy="241702"/>
      </dsp:txXfrm>
    </dsp:sp>
    <dsp:sp modelId="{6FF7D4B8-E8BE-48C6-B472-549C3C2F3760}">
      <dsp:nvSpPr>
        <dsp:cNvPr id="0" name=""/>
        <dsp:cNvSpPr/>
      </dsp:nvSpPr>
      <dsp:spPr>
        <a:xfrm>
          <a:off x="624515" y="2702220"/>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Mein Profil</a:t>
          </a:r>
        </a:p>
      </dsp:txBody>
      <dsp:txXfrm>
        <a:off x="624515" y="2702220"/>
        <a:ext cx="483405" cy="241702"/>
      </dsp:txXfrm>
    </dsp:sp>
    <dsp:sp modelId="{3E62750D-CF98-42D8-807A-B7FDDB273CBD}">
      <dsp:nvSpPr>
        <dsp:cNvPr id="0" name=""/>
        <dsp:cNvSpPr/>
      </dsp:nvSpPr>
      <dsp:spPr>
        <a:xfrm>
          <a:off x="629833" y="3045438"/>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Einstellungen</a:t>
          </a:r>
        </a:p>
      </dsp:txBody>
      <dsp:txXfrm>
        <a:off x="629833" y="3045438"/>
        <a:ext cx="483405" cy="241702"/>
      </dsp:txXfrm>
    </dsp:sp>
    <dsp:sp modelId="{8699A87D-2689-486F-8B4E-C35C1DC5D80E}">
      <dsp:nvSpPr>
        <dsp:cNvPr id="0" name=""/>
        <dsp:cNvSpPr/>
      </dsp:nvSpPr>
      <dsp:spPr>
        <a:xfrm>
          <a:off x="3980007" y="959983"/>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Buyer Domain</a:t>
          </a:r>
        </a:p>
      </dsp:txBody>
      <dsp:txXfrm>
        <a:off x="3980007" y="959983"/>
        <a:ext cx="483405" cy="241702"/>
      </dsp:txXfrm>
    </dsp:sp>
    <dsp:sp modelId="{C89D62C0-C083-47E3-8D4A-C8C30BB7EF83}">
      <dsp:nvSpPr>
        <dsp:cNvPr id="0" name=""/>
        <dsp:cNvSpPr/>
      </dsp:nvSpPr>
      <dsp:spPr>
        <a:xfrm>
          <a:off x="4235274" y="1255419"/>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Buyer Cockpit</a:t>
          </a:r>
        </a:p>
      </dsp:txBody>
      <dsp:txXfrm>
        <a:off x="4235274" y="1255419"/>
        <a:ext cx="483405" cy="241702"/>
      </dsp:txXfrm>
    </dsp:sp>
    <dsp:sp modelId="{D852A23E-A8C6-49CF-B4F6-31D7DB822622}">
      <dsp:nvSpPr>
        <dsp:cNvPr id="0" name=""/>
        <dsp:cNvSpPr/>
      </dsp:nvSpPr>
      <dsp:spPr>
        <a:xfrm>
          <a:off x="4214812" y="1645909"/>
          <a:ext cx="483405" cy="241702"/>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MyMarket</a:t>
          </a:r>
        </a:p>
      </dsp:txBody>
      <dsp:txXfrm>
        <a:off x="4214812" y="1645909"/>
        <a:ext cx="483405" cy="241702"/>
      </dsp:txXfrm>
    </dsp:sp>
    <dsp:sp modelId="{12690BEB-79E6-4895-BB98-22B6947E148D}">
      <dsp:nvSpPr>
        <dsp:cNvPr id="0" name=""/>
        <dsp:cNvSpPr/>
      </dsp:nvSpPr>
      <dsp:spPr>
        <a:xfrm>
          <a:off x="4188539" y="2013988"/>
          <a:ext cx="483405" cy="241702"/>
        </a:xfrm>
        <a:prstGeom prst="rect">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Offer Detail</a:t>
          </a:r>
        </a:p>
      </dsp:txBody>
      <dsp:txXfrm>
        <a:off x="4188539" y="2013988"/>
        <a:ext cx="483405" cy="241702"/>
      </dsp:txXfrm>
    </dsp:sp>
    <dsp:sp modelId="{4E12CE44-C088-42B4-A58A-90D77441066D}">
      <dsp:nvSpPr>
        <dsp:cNvPr id="0" name=""/>
        <dsp:cNvSpPr/>
      </dsp:nvSpPr>
      <dsp:spPr>
        <a:xfrm>
          <a:off x="4170914" y="2376233"/>
          <a:ext cx="483405" cy="241702"/>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Suchabo</a:t>
          </a:r>
        </a:p>
      </dsp:txBody>
      <dsp:txXfrm>
        <a:off x="4170914" y="2376233"/>
        <a:ext cx="483405" cy="241702"/>
      </dsp:txXfrm>
    </dsp:sp>
    <dsp:sp modelId="{5D254070-BF2C-4C1E-BFBE-00DCA3A03245}">
      <dsp:nvSpPr>
        <dsp:cNvPr id="0" name=""/>
        <dsp:cNvSpPr/>
      </dsp:nvSpPr>
      <dsp:spPr>
        <a:xfrm>
          <a:off x="4176579" y="2747288"/>
          <a:ext cx="483405" cy="241702"/>
        </a:xfrm>
        <a:prstGeom prst="rect">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Favorits</a:t>
          </a:r>
        </a:p>
      </dsp:txBody>
      <dsp:txXfrm>
        <a:off x="4176579" y="2747288"/>
        <a:ext cx="483405" cy="241702"/>
      </dsp:txXfrm>
    </dsp:sp>
    <dsp:sp modelId="{A0247A84-B8A3-4CF4-B374-781345C99596}">
      <dsp:nvSpPr>
        <dsp:cNvPr id="0" name=""/>
        <dsp:cNvSpPr/>
      </dsp:nvSpPr>
      <dsp:spPr>
        <a:xfrm>
          <a:off x="4185546" y="3048041"/>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Mein Kaufen</a:t>
          </a:r>
        </a:p>
      </dsp:txBody>
      <dsp:txXfrm>
        <a:off x="4185546" y="3048041"/>
        <a:ext cx="483405" cy="241702"/>
      </dsp:txXfrm>
    </dsp:sp>
    <dsp:sp modelId="{852EC13D-14B2-4670-AEFB-B7EEF6129625}">
      <dsp:nvSpPr>
        <dsp:cNvPr id="0" name=""/>
        <dsp:cNvSpPr/>
      </dsp:nvSpPr>
      <dsp:spPr>
        <a:xfrm>
          <a:off x="4207493" y="3391259"/>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Mein Profil</a:t>
          </a:r>
        </a:p>
      </dsp:txBody>
      <dsp:txXfrm>
        <a:off x="4207493" y="3391259"/>
        <a:ext cx="483405" cy="241702"/>
      </dsp:txXfrm>
    </dsp:sp>
    <dsp:sp modelId="{F6674145-B9A2-4A4A-8F49-D0C11F9D39C4}">
      <dsp:nvSpPr>
        <dsp:cNvPr id="0" name=""/>
        <dsp:cNvSpPr/>
      </dsp:nvSpPr>
      <dsp:spPr>
        <a:xfrm>
          <a:off x="4192865" y="3734477"/>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Einstellungen</a:t>
          </a:r>
        </a:p>
      </dsp:txBody>
      <dsp:txXfrm>
        <a:off x="4192865" y="3734477"/>
        <a:ext cx="483405" cy="241702"/>
      </dsp:txXfrm>
    </dsp:sp>
    <dsp:sp modelId="{13E9A55A-64BD-4D8D-BC17-477B8924B926}">
      <dsp:nvSpPr>
        <dsp:cNvPr id="0" name=""/>
        <dsp:cNvSpPr/>
      </dsp:nvSpPr>
      <dsp:spPr>
        <a:xfrm>
          <a:off x="2287657" y="986734"/>
          <a:ext cx="483405" cy="241702"/>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Aktuelle Angebote</a:t>
          </a:r>
        </a:p>
      </dsp:txBody>
      <dsp:txXfrm>
        <a:off x="2287657" y="986734"/>
        <a:ext cx="483405" cy="241702"/>
      </dsp:txXfrm>
    </dsp:sp>
    <dsp:sp modelId="{B972E380-3FEF-4E69-9167-7584B5BBD8A2}">
      <dsp:nvSpPr>
        <dsp:cNvPr id="0" name=""/>
        <dsp:cNvSpPr/>
      </dsp:nvSpPr>
      <dsp:spPr>
        <a:xfrm>
          <a:off x="2933927" y="978476"/>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Admin Domain</a:t>
          </a:r>
        </a:p>
      </dsp:txBody>
      <dsp:txXfrm>
        <a:off x="2933927" y="978476"/>
        <a:ext cx="483405" cy="241702"/>
      </dsp:txXfrm>
    </dsp:sp>
    <dsp:sp modelId="{64E97B22-695A-405D-9A3F-EA26B729ACCB}">
      <dsp:nvSpPr>
        <dsp:cNvPr id="0" name=""/>
        <dsp:cNvSpPr/>
      </dsp:nvSpPr>
      <dsp:spPr>
        <a:xfrm>
          <a:off x="3142652" y="1374414"/>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Admin Cockpit</a:t>
          </a:r>
        </a:p>
      </dsp:txBody>
      <dsp:txXfrm>
        <a:off x="3142652" y="1374414"/>
        <a:ext cx="483405" cy="241702"/>
      </dsp:txXfrm>
    </dsp:sp>
    <dsp:sp modelId="{8984B748-6B25-45F3-81DA-095C231C5CDE}">
      <dsp:nvSpPr>
        <dsp:cNvPr id="0" name=""/>
        <dsp:cNvSpPr/>
      </dsp:nvSpPr>
      <dsp:spPr>
        <a:xfrm>
          <a:off x="3148511" y="1705916"/>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Mandate</a:t>
          </a:r>
        </a:p>
      </dsp:txBody>
      <dsp:txXfrm>
        <a:off x="3148511" y="1705916"/>
        <a:ext cx="483405" cy="241702"/>
      </dsp:txXfrm>
    </dsp:sp>
    <dsp:sp modelId="{6214251C-C77A-4033-BC1D-48E09D74C18D}">
      <dsp:nvSpPr>
        <dsp:cNvPr id="0" name=""/>
        <dsp:cNvSpPr/>
      </dsp:nvSpPr>
      <dsp:spPr>
        <a:xfrm>
          <a:off x="3148511" y="2066708"/>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Verkäufer</a:t>
          </a:r>
        </a:p>
      </dsp:txBody>
      <dsp:txXfrm>
        <a:off x="3148511" y="2066708"/>
        <a:ext cx="483405" cy="241702"/>
      </dsp:txXfrm>
    </dsp:sp>
    <dsp:sp modelId="{84B90771-65C9-4D25-9B2F-3CC45FD09C15}">
      <dsp:nvSpPr>
        <dsp:cNvPr id="0" name=""/>
        <dsp:cNvSpPr/>
      </dsp:nvSpPr>
      <dsp:spPr>
        <a:xfrm>
          <a:off x="3136793" y="2415783"/>
          <a:ext cx="483405" cy="241702"/>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Käufer</a:t>
          </a:r>
        </a:p>
      </dsp:txBody>
      <dsp:txXfrm>
        <a:off x="3136793" y="2415783"/>
        <a:ext cx="483405" cy="241702"/>
      </dsp:txXfrm>
    </dsp:sp>
    <dsp:sp modelId="{971850C0-CFC0-4D08-BAA1-7ABDE1D48AA4}">
      <dsp:nvSpPr>
        <dsp:cNvPr id="0" name=""/>
        <dsp:cNvSpPr/>
      </dsp:nvSpPr>
      <dsp:spPr>
        <a:xfrm>
          <a:off x="3136793" y="2735568"/>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Module</a:t>
          </a:r>
        </a:p>
      </dsp:txBody>
      <dsp:txXfrm>
        <a:off x="3136793" y="2735568"/>
        <a:ext cx="483405" cy="241702"/>
      </dsp:txXfrm>
    </dsp:sp>
    <dsp:sp modelId="{12F15446-B291-4390-A027-071360D85D05}">
      <dsp:nvSpPr>
        <dsp:cNvPr id="0" name=""/>
        <dsp:cNvSpPr/>
      </dsp:nvSpPr>
      <dsp:spPr>
        <a:xfrm>
          <a:off x="3142652" y="3072929"/>
          <a:ext cx="483405" cy="241702"/>
        </a:xfrm>
        <a:prstGeom prst="rect">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Einstellungen</a:t>
          </a:r>
        </a:p>
      </dsp:txBody>
      <dsp:txXfrm>
        <a:off x="3142652" y="3072929"/>
        <a:ext cx="483405" cy="241702"/>
      </dsp:txXfrm>
    </dsp:sp>
    <dsp:sp modelId="{CF4C00F3-0B18-41E4-A901-8C76B169B105}">
      <dsp:nvSpPr>
        <dsp:cNvPr id="0" name=""/>
        <dsp:cNvSpPr/>
      </dsp:nvSpPr>
      <dsp:spPr>
        <a:xfrm>
          <a:off x="2202781" y="342524"/>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Register</a:t>
          </a:r>
        </a:p>
      </dsp:txBody>
      <dsp:txXfrm>
        <a:off x="2202781" y="342524"/>
        <a:ext cx="483405" cy="241702"/>
      </dsp:txXfrm>
    </dsp:sp>
    <dsp:sp modelId="{D5965870-6658-4206-B9E4-CAEF9FDE55C2}">
      <dsp:nvSpPr>
        <dsp:cNvPr id="0" name=""/>
        <dsp:cNvSpPr/>
      </dsp:nvSpPr>
      <dsp:spPr>
        <a:xfrm>
          <a:off x="2870374" y="344760"/>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Login</a:t>
          </a:r>
        </a:p>
      </dsp:txBody>
      <dsp:txXfrm>
        <a:off x="2870374" y="344760"/>
        <a:ext cx="483405" cy="241702"/>
      </dsp:txXfrm>
    </dsp:sp>
    <dsp:sp modelId="{2CC68E21-3E06-40FD-95F3-2B68685E7B9B}">
      <dsp:nvSpPr>
        <dsp:cNvPr id="0" name=""/>
        <dsp:cNvSpPr/>
      </dsp:nvSpPr>
      <dsp:spPr>
        <a:xfrm>
          <a:off x="3473848" y="344112"/>
          <a:ext cx="483405" cy="24170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t>Password forgot</a:t>
          </a:r>
        </a:p>
      </dsp:txBody>
      <dsp:txXfrm>
        <a:off x="3473848" y="344112"/>
        <a:ext cx="483405" cy="24170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3B68CEBAAA4576B8AAC9ECBC6B43EC"/>
        <w:category>
          <w:name w:val="General"/>
          <w:gallery w:val="placeholder"/>
        </w:category>
        <w:types>
          <w:type w:val="bbPlcHdr"/>
        </w:types>
        <w:behaviors>
          <w:behavior w:val="content"/>
        </w:behaviors>
        <w:guid w:val="{14FF7A13-5DE5-42BE-8378-FCF6BA57689C}"/>
      </w:docPartPr>
      <w:docPartBody>
        <w:p w:rsidR="00EF2537" w:rsidRDefault="00651D68" w:rsidP="00651D68">
          <w:pPr>
            <w:pStyle w:val="A73B68CEBAAA4576B8AAC9ECBC6B43EC"/>
          </w:pPr>
          <w:r w:rsidRPr="006B76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one Serif ITC TT">
    <w:panose1 w:val="00000500000000000000"/>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one Sans ITC TT">
    <w:panose1 w:val="00000500000000000000"/>
    <w:charset w:val="00"/>
    <w:family w:val="auto"/>
    <w:pitch w:val="variable"/>
    <w:sig w:usb0="00000003" w:usb1="00000000" w:usb2="00000000" w:usb3="00000000" w:csb0="00000001" w:csb1="00000000"/>
  </w:font>
  <w:font w:name="Stone Sans Sem ITC TT">
    <w:panose1 w:val="00000600000000000000"/>
    <w:charset w:val="00"/>
    <w:family w:val="auto"/>
    <w:pitch w:val="variable"/>
    <w:sig w:usb0="00000003" w:usb1="00000000" w:usb2="00000000" w:usb3="00000000" w:csb0="00000001" w:csb1="00000000"/>
  </w:font>
  <w:font w:name="StoneSerif">
    <w:altName w:val="Times New Roman"/>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tone Serif Sem ITC TT">
    <w:panose1 w:val="000006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D68"/>
    <w:rsid w:val="000201DD"/>
    <w:rsid w:val="000A56DF"/>
    <w:rsid w:val="000F373B"/>
    <w:rsid w:val="0010111E"/>
    <w:rsid w:val="00153965"/>
    <w:rsid w:val="0016722C"/>
    <w:rsid w:val="001A074D"/>
    <w:rsid w:val="00274F24"/>
    <w:rsid w:val="003E6469"/>
    <w:rsid w:val="004C27D6"/>
    <w:rsid w:val="00504729"/>
    <w:rsid w:val="006024E8"/>
    <w:rsid w:val="006048EB"/>
    <w:rsid w:val="00651D68"/>
    <w:rsid w:val="0065641F"/>
    <w:rsid w:val="006A3C3C"/>
    <w:rsid w:val="006B2995"/>
    <w:rsid w:val="008C069A"/>
    <w:rsid w:val="008E0983"/>
    <w:rsid w:val="00993BB3"/>
    <w:rsid w:val="009C360E"/>
    <w:rsid w:val="009E74CA"/>
    <w:rsid w:val="00AD660D"/>
    <w:rsid w:val="00B6125F"/>
    <w:rsid w:val="00B95F6A"/>
    <w:rsid w:val="00BB7E51"/>
    <w:rsid w:val="00DA7FDF"/>
    <w:rsid w:val="00DF5AAD"/>
    <w:rsid w:val="00E941E8"/>
    <w:rsid w:val="00EF2537"/>
    <w:rsid w:val="00F80F01"/>
    <w:rsid w:val="00FD02D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2F409E5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074D"/>
    <w:rPr>
      <w:color w:val="808080"/>
    </w:rPr>
  </w:style>
  <w:style w:type="paragraph" w:customStyle="1" w:styleId="A73B68CEBAAA4576B8AAC9ECBC6B43EC">
    <w:name w:val="A73B68CEBAAA4576B8AAC9ECBC6B43EC"/>
    <w:rsid w:val="00651D68"/>
  </w:style>
  <w:style w:type="paragraph" w:customStyle="1" w:styleId="4EDAD0EBD4F74000BA4892D1C81CFF43">
    <w:name w:val="4EDAD0EBD4F74000BA4892D1C81CFF43"/>
    <w:rsid w:val="00651D68"/>
  </w:style>
  <w:style w:type="paragraph" w:customStyle="1" w:styleId="65B76697F96E4EA7AD416E92949676AC">
    <w:name w:val="65B76697F96E4EA7AD416E92949676AC"/>
    <w:rsid w:val="00651D68"/>
  </w:style>
  <w:style w:type="paragraph" w:customStyle="1" w:styleId="843495A45367419489BB73E57B38E0E4">
    <w:name w:val="843495A45367419489BB73E57B38E0E4"/>
    <w:rsid w:val="00651D68"/>
  </w:style>
  <w:style w:type="paragraph" w:customStyle="1" w:styleId="BCAAABBBB8114048AA10E7AB3C2EAF2C">
    <w:name w:val="BCAAABBBB8114048AA10E7AB3C2EAF2C"/>
    <w:rsid w:val="00651D68"/>
  </w:style>
  <w:style w:type="paragraph" w:customStyle="1" w:styleId="61DE7B5F36574B0C996DCD474F0D0BDE">
    <w:name w:val="61DE7B5F36574B0C996DCD474F0D0BDE"/>
    <w:rsid w:val="00651D68"/>
  </w:style>
  <w:style w:type="paragraph" w:customStyle="1" w:styleId="3C89B64842754364BB7A26E7693B6E48">
    <w:name w:val="3C89B64842754364BB7A26E7693B6E48"/>
    <w:rsid w:val="00651D68"/>
  </w:style>
  <w:style w:type="paragraph" w:customStyle="1" w:styleId="C3A75B9B11104DD0AAA5A5F37823AC04">
    <w:name w:val="C3A75B9B11104DD0AAA5A5F37823AC04"/>
    <w:rsid w:val="00651D68"/>
  </w:style>
  <w:style w:type="paragraph" w:customStyle="1" w:styleId="7BCB734E37EE4CA6A6F1CCF7FBAC60AD">
    <w:name w:val="7BCB734E37EE4CA6A6F1CCF7FBAC60AD"/>
    <w:rsid w:val="00651D68"/>
  </w:style>
  <w:style w:type="paragraph" w:customStyle="1" w:styleId="ED9FE11F6E5B4E509881487939BB3426">
    <w:name w:val="ED9FE11F6E5B4E509881487939BB3426"/>
    <w:rsid w:val="00651D6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074D"/>
    <w:rPr>
      <w:color w:val="808080"/>
    </w:rPr>
  </w:style>
  <w:style w:type="paragraph" w:customStyle="1" w:styleId="A73B68CEBAAA4576B8AAC9ECBC6B43EC">
    <w:name w:val="A73B68CEBAAA4576B8AAC9ECBC6B43EC"/>
    <w:rsid w:val="00651D68"/>
  </w:style>
  <w:style w:type="paragraph" w:customStyle="1" w:styleId="4EDAD0EBD4F74000BA4892D1C81CFF43">
    <w:name w:val="4EDAD0EBD4F74000BA4892D1C81CFF43"/>
    <w:rsid w:val="00651D68"/>
  </w:style>
  <w:style w:type="paragraph" w:customStyle="1" w:styleId="65B76697F96E4EA7AD416E92949676AC">
    <w:name w:val="65B76697F96E4EA7AD416E92949676AC"/>
    <w:rsid w:val="00651D68"/>
  </w:style>
  <w:style w:type="paragraph" w:customStyle="1" w:styleId="843495A45367419489BB73E57B38E0E4">
    <w:name w:val="843495A45367419489BB73E57B38E0E4"/>
    <w:rsid w:val="00651D68"/>
  </w:style>
  <w:style w:type="paragraph" w:customStyle="1" w:styleId="BCAAABBBB8114048AA10E7AB3C2EAF2C">
    <w:name w:val="BCAAABBBB8114048AA10E7AB3C2EAF2C"/>
    <w:rsid w:val="00651D68"/>
  </w:style>
  <w:style w:type="paragraph" w:customStyle="1" w:styleId="61DE7B5F36574B0C996DCD474F0D0BDE">
    <w:name w:val="61DE7B5F36574B0C996DCD474F0D0BDE"/>
    <w:rsid w:val="00651D68"/>
  </w:style>
  <w:style w:type="paragraph" w:customStyle="1" w:styleId="3C89B64842754364BB7A26E7693B6E48">
    <w:name w:val="3C89B64842754364BB7A26E7693B6E48"/>
    <w:rsid w:val="00651D68"/>
  </w:style>
  <w:style w:type="paragraph" w:customStyle="1" w:styleId="C3A75B9B11104DD0AAA5A5F37823AC04">
    <w:name w:val="C3A75B9B11104DD0AAA5A5F37823AC04"/>
    <w:rsid w:val="00651D68"/>
  </w:style>
  <w:style w:type="paragraph" w:customStyle="1" w:styleId="7BCB734E37EE4CA6A6F1CCF7FBAC60AD">
    <w:name w:val="7BCB734E37EE4CA6A6F1CCF7FBAC60AD"/>
    <w:rsid w:val="00651D68"/>
  </w:style>
  <w:style w:type="paragraph" w:customStyle="1" w:styleId="ED9FE11F6E5B4E509881487939BB3426">
    <w:name w:val="ED9FE11F6E5B4E509881487939BB3426"/>
    <w:rsid w:val="00651D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E0A8623BA88F34F95DCD94E218C5185" ma:contentTypeVersion="0" ma:contentTypeDescription="Create a new document." ma:contentTypeScope="" ma:versionID="ed2cbba9c77d03b202d873b9e10300f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ustomXml>
  <Property name="Class" value="0" type="System.String"/>
  <Property name="Category" value="2" type="System.String"/>
  <Property name="Content" value="95" type="System.String"/>
  <Property name="Language" value="en" type="System.String"/>
  <Property name="TemplateType" value="Structured" type="System.String"/>
  <Property name="Author" value="Selim Akyol" type="System.String"/>
  <Property name="Classification" value="" type="System.String"/>
  <Property name="FrameContractDate" value="01/01/0001 00:00:00" type="System.DateTime"/>
  <Property name="ContractNumber" value="" type="System.String"/>
  <Property name="Customer" value="NexOwn Holding AG" type="System.String"/>
  <Property name="CustomerPostalCode_City" value="" type="System.String"/>
  <Property name="CustomerStreet" value="" type="System.String"/>
  <Property name="DocNumber" value="xxxx-100" type="System.String"/>
  <Property name="Draft" value="True" type="System.Boolean"/>
  <Property name="Project" value="NexOwn V2.3 Multiple Searchabos" type="System.String"/>
  <Property name="Site" value="ZH" type="System.String"/>
  <Property name="Subtitle" value="Multiple Searchabo" type="System.String"/>
  <Property name="Title" value="NxO V2.3 MSA" type="System.String"/>
  <Property name="Version" value="0.9" type="System.String"/>
  <Property name="DocType" value="" type="System.String"/>
  <Property name="DocName" value="nxo_v2.3_msa" type="System.String"/>
  <Property name="DocPath" value="https://sps2010-secure.erninet.ch/sites/nexown/Shared%20Documents/07.%20Mobile%20Plattformen/01.%20Website/2.3_MSA_Multiple_Searchabo/01%202.3.1%20Updated/02%20Requirements" type="System.String"/>
  <Property name="DocContent" value="" type="System.String"/>
  <Property name="DocShowVersion" value="True" type="System.Boolean"/>
  <Property name="DocShowDate" value="False" type="System.Boolean"/>
  <Property name="DocDateFormat" value="" type="System.String"/>
  <Property name="Date" value="03/02/2016 00:00:00" type="System.DateTime"/>
  <Property name="DocShowPath" value="False" type="System.Boolean"/>
  <Property name="Logo" value="True" type="System.Boolean"/>
</CustomXml>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5BAFE-BB58-4BAB-A02A-C211CA80FF19}">
  <ds:schemaRefs>
    <ds:schemaRef ds:uri="http://schemas.microsoft.com/sharepoint/v3/contenttype/forms"/>
  </ds:schemaRefs>
</ds:datastoreItem>
</file>

<file path=customXml/itemProps2.xml><?xml version="1.0" encoding="utf-8"?>
<ds:datastoreItem xmlns:ds="http://schemas.openxmlformats.org/officeDocument/2006/customXml" ds:itemID="{2C83C1B6-0B33-4608-8E19-931B1E58ED8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A195DB-5DA8-45AA-B0FB-0550CDE42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B8B7564-C555-4F5C-B5B3-A7F6254F6779}">
  <ds:schemaRefs/>
</ds:datastoreItem>
</file>

<file path=customXml/itemProps5.xml><?xml version="1.0" encoding="utf-8"?>
<ds:datastoreItem xmlns:ds="http://schemas.openxmlformats.org/officeDocument/2006/customXml" ds:itemID="{6698882B-284E-47F0-9534-8CE5C6C33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ERNI.dotm</Template>
  <TotalTime>0</TotalTime>
  <Pages>30</Pages>
  <Words>4555</Words>
  <Characters>25965</Characters>
  <Application>Microsoft Office Word</Application>
  <DocSecurity>0</DocSecurity>
  <Lines>216</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ERNI Consulting AG · Thurgauerstrasse 40 · CH-8050 · Zürich</Company>
  <LinksUpToDate>false</LinksUpToDate>
  <CharactersWithSpaces>30460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Project Name: NexOwn V2.3 Multiple Searchabos</dc:subject>
  <dc:creator>Akyol Selim (ER Management)</dc:creator>
  <cp:lastModifiedBy>Lagumbay Leonell (ERNI)</cp:lastModifiedBy>
  <cp:revision>2</cp:revision>
  <cp:lastPrinted>2016-04-19T08:37:00Z</cp:lastPrinted>
  <dcterms:created xsi:type="dcterms:W3CDTF">2016-04-25T02:20:00Z</dcterms:created>
  <dcterms:modified xsi:type="dcterms:W3CDTF">2016-04-25T02:20:00Z</dcterms:modified>
  <cp:category>QMS - Projects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rniBaseTemplate">
    <vt:lpwstr>ERNI</vt:lpwstr>
  </property>
  <property fmtid="{D5CDD505-2E9C-101B-9397-08002B2CF9AE}" pid="3" name="EmotBaseTemplate">
    <vt:lpwstr/>
  </property>
  <property fmtid="{D5CDD505-2E9C-101B-9397-08002B2CF9AE}" pid="4" name="isEMOT">
    <vt:bool>true</vt:bool>
  </property>
  <property fmtid="{D5CDD505-2E9C-101B-9397-08002B2CF9AE}" pid="5" name="GUID">
    <vt:lpwstr>8ec54327-0460-400d-93d6-b880998aff89</vt:lpwstr>
  </property>
  <property fmtid="{D5CDD505-2E9C-101B-9397-08002B2CF9AE}" pid="6" name="contentsInserted">
    <vt:bool>true</vt:bool>
  </property>
  <property fmtid="{D5CDD505-2E9C-101B-9397-08002B2CF9AE}" pid="7" name="tempTitle">
    <vt:lpwstr>NxO V2.3 MSA</vt:lpwstr>
  </property>
  <property fmtid="{D5CDD505-2E9C-101B-9397-08002B2CF9AE}" pid="8" name="Project">
    <vt:lpwstr>NexOwn V2.3 Multiple Searchabos</vt:lpwstr>
  </property>
  <property fmtid="{D5CDD505-2E9C-101B-9397-08002B2CF9AE}" pid="9" name="Classification">
    <vt:lpwstr/>
  </property>
  <property fmtid="{D5CDD505-2E9C-101B-9397-08002B2CF9AE}" pid="10" name="ContractNumber">
    <vt:lpwstr/>
  </property>
  <property fmtid="{D5CDD505-2E9C-101B-9397-08002B2CF9AE}" pid="11" name="Customer">
    <vt:lpwstr>NexOwn Holding AG</vt:lpwstr>
  </property>
  <property fmtid="{D5CDD505-2E9C-101B-9397-08002B2CF9AE}" pid="12" name="DocumentNumber">
    <vt:lpwstr>xxxx-100</vt:lpwstr>
  </property>
  <property fmtid="{D5CDD505-2E9C-101B-9397-08002B2CF9AE}" pid="13" name="Subtitle">
    <vt:lpwstr>Multiple Searchabo</vt:lpwstr>
  </property>
  <property fmtid="{D5CDD505-2E9C-101B-9397-08002B2CF9AE}" pid="14" name="Status">
    <vt:lpwstr>Draft</vt:lpwstr>
  </property>
  <property fmtid="{D5CDD505-2E9C-101B-9397-08002B2CF9AE}" pid="15" name="Language">
    <vt:lpwstr>en</vt:lpwstr>
  </property>
  <property fmtid="{D5CDD505-2E9C-101B-9397-08002B2CF9AE}" pid="16" name="TemplateType">
    <vt:lpwstr>Structured</vt:lpwstr>
  </property>
  <property fmtid="{D5CDD505-2E9C-101B-9397-08002B2CF9AE}" pid="17" name="Content">
    <vt:lpwstr>FO_en_Project_Handbook.docx</vt:lpwstr>
  </property>
  <property fmtid="{D5CDD505-2E9C-101B-9397-08002B2CF9AE}" pid="18" name="Description">
    <vt:lpwstr>Project Handbook</vt:lpwstr>
  </property>
  <property fmtid="{D5CDD505-2E9C-101B-9397-08002B2CF9AE}" pid="19" name="ContentTypeId">
    <vt:lpwstr>0x0101001E0A8623BA88F34F95DCD94E218C5185</vt:lpwstr>
  </property>
</Properties>
</file>