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4B51D" w14:textId="77777777" w:rsidR="00972620" w:rsidRPr="00972620" w:rsidRDefault="00972620" w:rsidP="0097262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</w:pPr>
      <w:r w:rsidRPr="00972620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A ênfase do Diagrama de Comunicação está em demonstrar exatamente a ligação entre os objetos representados pela </w:t>
      </w:r>
      <w:proofErr w:type="spellStart"/>
      <w:r w:rsidRPr="00972620">
        <w:rPr>
          <w:rFonts w:ascii="Verdana" w:eastAsia="Times New Roman" w:hAnsi="Verdana" w:cs="Times New Roman"/>
          <w:i/>
          <w:iCs/>
          <w:color w:val="666666"/>
          <w:kern w:val="0"/>
          <w:sz w:val="20"/>
          <w:szCs w:val="20"/>
          <w:lang w:eastAsia="pt-BR"/>
          <w14:ligatures w14:val="none"/>
        </w:rPr>
        <w:t>Lifeline</w:t>
      </w:r>
      <w:proofErr w:type="spellEnd"/>
      <w:r w:rsidRPr="00972620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, que participam da realização de um caso de uso. Segundo Guedes (2018), o Diagrama de Comunicação complementa o Diagrama de Sequência, concentrando-se na representação de como os elementos do diagrama estão vinculados e a ocorrência das mensagens que esses elementos trocam entre si durante a execução de um processo, normalmente baseado em um caso de uso, não se preocupando com a temporalidade do processo.</w:t>
      </w:r>
    </w:p>
    <w:p w14:paraId="0364F148" w14:textId="77777777" w:rsidR="00972620" w:rsidRPr="00972620" w:rsidRDefault="00972620" w:rsidP="0097262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</w:pPr>
      <w:r w:rsidRPr="00972620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A figura a seguir ilustra um recorte de um Diagrama de Comunicação, correspondente ao caso de uso “Realizar Pedido” de um sistema de vendas.</w:t>
      </w:r>
    </w:p>
    <w:p w14:paraId="5288FF2B" w14:textId="77777777" w:rsidR="00972620" w:rsidRPr="00972620" w:rsidRDefault="00972620" w:rsidP="0097262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</w:pPr>
      <w:r w:rsidRPr="00972620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 </w:t>
      </w:r>
    </w:p>
    <w:p w14:paraId="6CB1EE4F" w14:textId="619AAE28" w:rsidR="00972620" w:rsidRPr="00972620" w:rsidRDefault="00972620" w:rsidP="0097262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</w:pPr>
      <w:r w:rsidRPr="00972620">
        <w:rPr>
          <w:rFonts w:ascii="Verdana" w:eastAsia="Times New Roman" w:hAnsi="Verdana" w:cs="Times New Roman"/>
          <w:noProof/>
          <w:color w:val="666666"/>
          <w:kern w:val="0"/>
          <w:sz w:val="20"/>
          <w:szCs w:val="20"/>
          <w:lang w:eastAsia="pt-BR"/>
          <w14:ligatures w14:val="none"/>
        </w:rPr>
        <w:drawing>
          <wp:inline distT="0" distB="0" distL="0" distR="0" wp14:anchorId="48CCE107" wp14:editId="6AE5F883">
            <wp:extent cx="4276845" cy="1852260"/>
            <wp:effectExtent l="0" t="0" r="0" b="0"/>
            <wp:docPr id="1" name="Imagem 1" descr="D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C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128" cy="18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036CD" w14:textId="77777777" w:rsidR="00972620" w:rsidRPr="00972620" w:rsidRDefault="00972620" w:rsidP="0097262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</w:pPr>
      <w:r w:rsidRPr="00972620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Sobre os elementos representados no Diagrama de Comunicação, assinale a alternativa correta que condiz com a representação.</w:t>
      </w:r>
    </w:p>
    <w:p w14:paraId="661311BD" w14:textId="77777777" w:rsidR="00972620" w:rsidRPr="00972620" w:rsidRDefault="00000000" w:rsidP="00972620">
      <w:pPr>
        <w:spacing w:before="270" w:after="27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6E192AC">
          <v:rect id="_x0000_i1025" style="width:0;height:0" o:hralign="center" o:hrstd="t" o:hrnoshade="t" o:hr="t" fillcolor="#666" stroked="f"/>
        </w:pict>
      </w:r>
    </w:p>
    <w:p w14:paraId="049C7381" w14:textId="77777777" w:rsidR="00972620" w:rsidRPr="00972620" w:rsidRDefault="00972620" w:rsidP="00972620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</w:pPr>
      <w:r w:rsidRPr="00972620">
        <w:rPr>
          <w:rFonts w:ascii="Verdana" w:eastAsia="Times New Roman" w:hAnsi="Verdana" w:cs="Times New Roman"/>
          <w:b/>
          <w:bCs/>
          <w:color w:val="666666"/>
          <w:kern w:val="0"/>
          <w:sz w:val="20"/>
          <w:szCs w:val="20"/>
          <w:lang w:eastAsia="pt-BR"/>
          <w14:ligatures w14:val="none"/>
        </w:rPr>
        <w:t>Alternativas:</w:t>
      </w:r>
    </w:p>
    <w:p w14:paraId="0107D3C4" w14:textId="77777777" w:rsidR="00972620" w:rsidRPr="00972620" w:rsidRDefault="00972620" w:rsidP="009726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</w:pPr>
      <w:r w:rsidRPr="00972620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a)</w:t>
      </w:r>
    </w:p>
    <w:p w14:paraId="2453A6A6" w14:textId="77777777" w:rsidR="00972620" w:rsidRPr="00972620" w:rsidRDefault="00972620" w:rsidP="00972620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</w:pPr>
      <w:r w:rsidRPr="00972620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A mensagem “9:cadasstrarItem( )” representa uma mensagem construtora para o objeto “</w:t>
      </w:r>
      <w:proofErr w:type="spellStart"/>
      <w:r w:rsidRPr="00972620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item:ItemPedido</w:t>
      </w:r>
      <w:proofErr w:type="spellEnd"/>
      <w:r w:rsidRPr="00972620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”</w:t>
      </w:r>
    </w:p>
    <w:p w14:paraId="382CFABC" w14:textId="77777777" w:rsidR="00972620" w:rsidRPr="00972620" w:rsidRDefault="00972620" w:rsidP="009726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</w:pPr>
      <w:r w:rsidRPr="00972620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b)</w:t>
      </w:r>
    </w:p>
    <w:p w14:paraId="309BC7C4" w14:textId="77777777" w:rsidR="00972620" w:rsidRPr="00972620" w:rsidRDefault="00972620" w:rsidP="00972620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</w:pPr>
      <w:r w:rsidRPr="00972620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 O elemento “</w:t>
      </w:r>
      <w:proofErr w:type="spellStart"/>
      <w:r w:rsidRPr="00972620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produto:Produto</w:t>
      </w:r>
      <w:proofErr w:type="spellEnd"/>
      <w:r w:rsidRPr="00972620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” representa uma Linha de Vida (</w:t>
      </w:r>
      <w:proofErr w:type="spellStart"/>
      <w:r w:rsidRPr="00972620">
        <w:rPr>
          <w:rFonts w:ascii="Verdana" w:eastAsia="Times New Roman" w:hAnsi="Verdana" w:cs="Times New Roman"/>
          <w:i/>
          <w:iCs/>
          <w:color w:val="666666"/>
          <w:kern w:val="0"/>
          <w:sz w:val="20"/>
          <w:szCs w:val="20"/>
          <w:lang w:eastAsia="pt-BR"/>
          <w14:ligatures w14:val="none"/>
        </w:rPr>
        <w:t>Lifeline</w:t>
      </w:r>
      <w:proofErr w:type="spellEnd"/>
      <w:r w:rsidRPr="00972620">
        <w:rPr>
          <w:rFonts w:ascii="Verdana" w:eastAsia="Times New Roman" w:hAnsi="Verdana" w:cs="Times New Roman"/>
          <w:i/>
          <w:iCs/>
          <w:color w:val="666666"/>
          <w:kern w:val="0"/>
          <w:sz w:val="20"/>
          <w:szCs w:val="20"/>
          <w:lang w:eastAsia="pt-BR"/>
          <w14:ligatures w14:val="none"/>
        </w:rPr>
        <w:t>)</w:t>
      </w:r>
      <w:r w:rsidRPr="00972620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, indicando uma coleção de instâncias da classe “Pedido”.</w:t>
      </w:r>
    </w:p>
    <w:p w14:paraId="634B74AE" w14:textId="77777777" w:rsidR="00972620" w:rsidRPr="00F370FE" w:rsidRDefault="00972620" w:rsidP="009726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kern w:val="0"/>
          <w:sz w:val="20"/>
          <w:szCs w:val="20"/>
          <w:highlight w:val="yellow"/>
          <w:lang w:eastAsia="pt-BR"/>
          <w14:ligatures w14:val="none"/>
        </w:rPr>
      </w:pPr>
      <w:r w:rsidRPr="00F370FE">
        <w:rPr>
          <w:rFonts w:ascii="Verdana" w:eastAsia="Times New Roman" w:hAnsi="Verdana" w:cs="Times New Roman"/>
          <w:color w:val="666666"/>
          <w:kern w:val="0"/>
          <w:sz w:val="20"/>
          <w:szCs w:val="20"/>
          <w:highlight w:val="yellow"/>
          <w:lang w:eastAsia="pt-BR"/>
          <w14:ligatures w14:val="none"/>
        </w:rPr>
        <w:t>c)</w:t>
      </w:r>
    </w:p>
    <w:p w14:paraId="60C8262E" w14:textId="77777777" w:rsidR="00972620" w:rsidRPr="00972620" w:rsidRDefault="00972620" w:rsidP="00972620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</w:pPr>
      <w:r w:rsidRPr="00972620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O elemento “</w:t>
      </w:r>
      <w:proofErr w:type="spellStart"/>
      <w:r w:rsidRPr="00972620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item:ItemPedido</w:t>
      </w:r>
      <w:proofErr w:type="spellEnd"/>
      <w:r w:rsidRPr="00972620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 xml:space="preserve">” representa um </w:t>
      </w:r>
      <w:proofErr w:type="spellStart"/>
      <w:r w:rsidRPr="00972620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Multiobjeto</w:t>
      </w:r>
      <w:proofErr w:type="spellEnd"/>
      <w:r w:rsidRPr="00972620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, ou seja, uma coleção de objetos de uma mesma classe, participando da interação.</w:t>
      </w:r>
    </w:p>
    <w:p w14:paraId="796D8CEC" w14:textId="77777777" w:rsidR="00972620" w:rsidRPr="00972620" w:rsidRDefault="00972620" w:rsidP="009726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</w:pPr>
      <w:r w:rsidRPr="00972620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d)</w:t>
      </w:r>
    </w:p>
    <w:p w14:paraId="7AC42E3F" w14:textId="1C20352A" w:rsidR="00972620" w:rsidRPr="00972620" w:rsidRDefault="00972620" w:rsidP="00972620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</w:pPr>
      <w:r w:rsidRPr="00972620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 O elemento “</w:t>
      </w:r>
      <w:proofErr w:type="spellStart"/>
      <w:r w:rsidRPr="00972620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FormPedido</w:t>
      </w:r>
      <w:proofErr w:type="spellEnd"/>
      <w:r w:rsidRPr="00972620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” representa uma Linha de Vida (</w:t>
      </w:r>
      <w:proofErr w:type="spellStart"/>
      <w:r w:rsidRPr="00972620">
        <w:rPr>
          <w:rFonts w:ascii="Verdana" w:eastAsia="Times New Roman" w:hAnsi="Verdana" w:cs="Times New Roman"/>
          <w:i/>
          <w:iCs/>
          <w:color w:val="666666"/>
          <w:kern w:val="0"/>
          <w:sz w:val="20"/>
          <w:szCs w:val="20"/>
          <w:lang w:eastAsia="pt-BR"/>
          <w14:ligatures w14:val="none"/>
        </w:rPr>
        <w:t>Lifeline</w:t>
      </w:r>
      <w:proofErr w:type="spellEnd"/>
      <w:r w:rsidRPr="00972620">
        <w:rPr>
          <w:rFonts w:ascii="Verdana" w:eastAsia="Times New Roman" w:hAnsi="Verdana" w:cs="Times New Roman"/>
          <w:i/>
          <w:iCs/>
          <w:color w:val="666666"/>
          <w:kern w:val="0"/>
          <w:sz w:val="20"/>
          <w:szCs w:val="20"/>
          <w:lang w:eastAsia="pt-BR"/>
          <w14:ligatures w14:val="none"/>
        </w:rPr>
        <w:t>)</w:t>
      </w:r>
      <w:r w:rsidRPr="00972620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, indicando uma coleção de objetos do tipo interface do sistema. </w:t>
      </w:r>
    </w:p>
    <w:p w14:paraId="532F121C" w14:textId="0BC25046" w:rsidR="00972620" w:rsidRPr="00972620" w:rsidRDefault="00972620" w:rsidP="009726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</w:pPr>
      <w:r w:rsidRPr="00972620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e)</w:t>
      </w:r>
    </w:p>
    <w:p w14:paraId="4FD69350" w14:textId="08BE68AC" w:rsidR="00972620" w:rsidRPr="00972620" w:rsidRDefault="00972620" w:rsidP="00972620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</w:pPr>
      <w:r w:rsidRPr="00972620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 O elemento “</w:t>
      </w:r>
      <w:proofErr w:type="spellStart"/>
      <w:r w:rsidRPr="00972620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pedido:Pedido</w:t>
      </w:r>
      <w:proofErr w:type="spellEnd"/>
      <w:r w:rsidRPr="00972620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” representa uma Linha de Vida (</w:t>
      </w:r>
      <w:proofErr w:type="spellStart"/>
      <w:r w:rsidRPr="00972620">
        <w:rPr>
          <w:rFonts w:ascii="Verdana" w:eastAsia="Times New Roman" w:hAnsi="Verdana" w:cs="Times New Roman"/>
          <w:i/>
          <w:iCs/>
          <w:color w:val="666666"/>
          <w:kern w:val="0"/>
          <w:sz w:val="20"/>
          <w:szCs w:val="20"/>
          <w:lang w:eastAsia="pt-BR"/>
          <w14:ligatures w14:val="none"/>
        </w:rPr>
        <w:t>Lifeline</w:t>
      </w:r>
      <w:proofErr w:type="spellEnd"/>
      <w:r w:rsidRPr="00972620">
        <w:rPr>
          <w:rFonts w:ascii="Verdana" w:eastAsia="Times New Roman" w:hAnsi="Verdana" w:cs="Times New Roman"/>
          <w:i/>
          <w:iCs/>
          <w:color w:val="666666"/>
          <w:kern w:val="0"/>
          <w:sz w:val="20"/>
          <w:szCs w:val="20"/>
          <w:lang w:eastAsia="pt-BR"/>
          <w14:ligatures w14:val="none"/>
        </w:rPr>
        <w:t>)</w:t>
      </w:r>
      <w:r w:rsidRPr="00972620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, indicando uma coleção de instâncias da classe “Pedido”. </w:t>
      </w:r>
    </w:p>
    <w:p w14:paraId="261F9D20" w14:textId="77777777" w:rsidR="00440DF3" w:rsidRPr="00440DF3" w:rsidRDefault="00440DF3" w:rsidP="00440D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0DF3">
        <w:rPr>
          <w:rFonts w:ascii="Verdana" w:eastAsia="Times New Roman" w:hAnsi="Verdana" w:cs="Times New Roman"/>
          <w:color w:val="666666"/>
          <w:kern w:val="0"/>
          <w:sz w:val="20"/>
          <w:szCs w:val="20"/>
          <w:shd w:val="clear" w:color="auto" w:fill="FFFFFF"/>
          <w:lang w:eastAsia="pt-BR"/>
          <w14:ligatures w14:val="none"/>
        </w:rPr>
        <w:lastRenderedPageBreak/>
        <w:t>2)</w:t>
      </w:r>
    </w:p>
    <w:p w14:paraId="25DB9358" w14:textId="77777777" w:rsidR="00440DF3" w:rsidRPr="00440DF3" w:rsidRDefault="00440DF3" w:rsidP="00440DF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</w:pPr>
      <w:r w:rsidRPr="00440DF3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Uma das formas mais utilizadas de especificar a interação entre os objetos é enfatizando à ordenação temporal das mensagens, representando a sequência lógica da troca de mensagens formada por um conjunto de objetos e seus relacionamentos, a partir da adoção do Diagrama de Sequência, o qual é uma forma de representar a ordem temporal em que as mensagens são trocadas entre os objetos envolvidos na execução de um processo, ou seja, na realização de um caso de uso.</w:t>
      </w:r>
    </w:p>
    <w:p w14:paraId="73B04BB7" w14:textId="77777777" w:rsidR="00440DF3" w:rsidRPr="00440DF3" w:rsidRDefault="00440DF3" w:rsidP="00440DF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</w:pPr>
      <w:r w:rsidRPr="00440DF3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 </w:t>
      </w:r>
    </w:p>
    <w:p w14:paraId="4D55A6E3" w14:textId="77777777" w:rsidR="00440DF3" w:rsidRPr="00440DF3" w:rsidRDefault="00440DF3" w:rsidP="00440DF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</w:pPr>
      <w:r w:rsidRPr="00440DF3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Sobre as possíveis trocas de mensagens que podem acontecer entre os elementos do Diagrama de sequência, julgue as afirmativas a seguir:</w:t>
      </w:r>
    </w:p>
    <w:p w14:paraId="69F03298" w14:textId="77777777" w:rsidR="00440DF3" w:rsidRPr="00440DF3" w:rsidRDefault="00440DF3" w:rsidP="00440D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0DF3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440DF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I. Ator e Ator: indica uma comunicação entre os atores envolvidos na realização de um caso de uso.</w:t>
      </w:r>
    </w:p>
    <w:p w14:paraId="3ED1F325" w14:textId="77777777" w:rsidR="00440DF3" w:rsidRPr="00440DF3" w:rsidRDefault="00440DF3" w:rsidP="00440D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0DF3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440DF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II. Ator e Objeto: geralmente o ator provoca um evento, enviando uma mensagem que dispara uma operação, contudo o ator pode simplesmente transmitir uma informação sem disparar uma operação.</w:t>
      </w:r>
    </w:p>
    <w:p w14:paraId="1769AAEF" w14:textId="77777777" w:rsidR="00440DF3" w:rsidRPr="00440DF3" w:rsidRDefault="00440DF3" w:rsidP="00440DF3">
      <w:pPr>
        <w:spacing w:after="135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0DF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III. Objeto e Ator: indica o retorno de uma mensagem com a resposta que transmite uma mensagem reflexiva para o Ator.</w:t>
      </w:r>
    </w:p>
    <w:p w14:paraId="4BCF5A28" w14:textId="77777777" w:rsidR="00440DF3" w:rsidRPr="00440DF3" w:rsidRDefault="00440DF3" w:rsidP="00440D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0DF3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440DF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IV. Objeto e Objeto: indica o envio de uma mensagem, disparando uma operação, sendo que um objeto pode enviar uma mensagem para si mesmo, denominada de mensagem reflexiva.</w:t>
      </w:r>
    </w:p>
    <w:p w14:paraId="6CC2875F" w14:textId="77777777" w:rsidR="00440DF3" w:rsidRPr="00440DF3" w:rsidRDefault="00440DF3" w:rsidP="00440DF3">
      <w:pPr>
        <w:spacing w:after="135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0DF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É correto o que se </w:t>
      </w:r>
      <w:proofErr w:type="spellStart"/>
      <w:r w:rsidRPr="00440DF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afirma</w:t>
      </w:r>
      <w:proofErr w:type="spellEnd"/>
      <w:r w:rsidRPr="00440DF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</w:t>
      </w:r>
    </w:p>
    <w:p w14:paraId="7DD0355A" w14:textId="77777777" w:rsidR="00440DF3" w:rsidRPr="00440DF3" w:rsidRDefault="00000000" w:rsidP="00440DF3">
      <w:pPr>
        <w:spacing w:before="270" w:after="27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940CDAF">
          <v:rect id="_x0000_i1026" style="width:0;height:0" o:hralign="center" o:hrstd="t" o:hr="t" fillcolor="#a0a0a0" stroked="f"/>
        </w:pict>
      </w:r>
    </w:p>
    <w:p w14:paraId="379BC8FD" w14:textId="77777777" w:rsidR="00440DF3" w:rsidRPr="00440DF3" w:rsidRDefault="00440DF3" w:rsidP="00440DF3">
      <w:pPr>
        <w:spacing w:after="13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0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Alternativas:</w:t>
      </w:r>
    </w:p>
    <w:p w14:paraId="6E7A5F29" w14:textId="77777777" w:rsidR="00440DF3" w:rsidRPr="00440DF3" w:rsidRDefault="00440DF3" w:rsidP="00440DF3">
      <w:pPr>
        <w:numPr>
          <w:ilvl w:val="0"/>
          <w:numId w:val="2"/>
        </w:numPr>
        <w:spacing w:before="100" w:beforeAutospacing="1" w:after="100" w:afterAutospacing="1" w:line="24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0DF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a)</w:t>
      </w:r>
    </w:p>
    <w:p w14:paraId="67A18C26" w14:textId="77777777" w:rsidR="00440DF3" w:rsidRPr="00440DF3" w:rsidRDefault="00440DF3" w:rsidP="00440DF3">
      <w:pPr>
        <w:spacing w:before="105" w:after="60" w:line="240" w:lineRule="auto"/>
        <w:ind w:left="765" w:right="4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0DF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 e II, apenas.</w:t>
      </w:r>
    </w:p>
    <w:p w14:paraId="3B8A6925" w14:textId="77777777" w:rsidR="00440DF3" w:rsidRPr="00440DF3" w:rsidRDefault="00440DF3" w:rsidP="00440DF3">
      <w:pPr>
        <w:numPr>
          <w:ilvl w:val="0"/>
          <w:numId w:val="2"/>
        </w:numPr>
        <w:spacing w:before="100" w:beforeAutospacing="1" w:after="100" w:afterAutospacing="1" w:line="24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0DF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b)</w:t>
      </w:r>
    </w:p>
    <w:p w14:paraId="47F07407" w14:textId="77777777" w:rsidR="00440DF3" w:rsidRPr="00440DF3" w:rsidRDefault="00440DF3" w:rsidP="00440DF3">
      <w:pPr>
        <w:spacing w:before="105" w:after="60" w:line="240" w:lineRule="auto"/>
        <w:ind w:left="765" w:right="4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0DF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III e IV, apenas.</w:t>
      </w:r>
    </w:p>
    <w:p w14:paraId="6EA0043C" w14:textId="77777777" w:rsidR="00440DF3" w:rsidRPr="000162BD" w:rsidRDefault="00440DF3" w:rsidP="00440DF3">
      <w:pPr>
        <w:numPr>
          <w:ilvl w:val="0"/>
          <w:numId w:val="2"/>
        </w:numPr>
        <w:spacing w:before="100" w:beforeAutospacing="1" w:after="100" w:afterAutospacing="1" w:line="24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0162BD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c)</w:t>
      </w:r>
    </w:p>
    <w:p w14:paraId="0BCF6DE2" w14:textId="77777777" w:rsidR="00440DF3" w:rsidRPr="00440DF3" w:rsidRDefault="00440DF3" w:rsidP="00440DF3">
      <w:pPr>
        <w:spacing w:before="105" w:after="60" w:line="240" w:lineRule="auto"/>
        <w:ind w:left="765" w:right="4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0DF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I, II e IV, apenas.</w:t>
      </w:r>
    </w:p>
    <w:p w14:paraId="2FB722C9" w14:textId="77777777" w:rsidR="00440DF3" w:rsidRPr="000162BD" w:rsidRDefault="00440DF3" w:rsidP="00440DF3">
      <w:pPr>
        <w:numPr>
          <w:ilvl w:val="0"/>
          <w:numId w:val="2"/>
        </w:numPr>
        <w:spacing w:before="100" w:beforeAutospacing="1" w:after="100" w:afterAutospacing="1" w:line="24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162B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d)</w:t>
      </w:r>
    </w:p>
    <w:p w14:paraId="1FBE4EE4" w14:textId="77777777" w:rsidR="00440DF3" w:rsidRPr="00440DF3" w:rsidRDefault="00440DF3" w:rsidP="00440DF3">
      <w:pPr>
        <w:spacing w:before="105" w:after="60" w:line="240" w:lineRule="auto"/>
        <w:ind w:left="765" w:right="4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0DF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II, III e IV, apenas.</w:t>
      </w:r>
    </w:p>
    <w:p w14:paraId="62E53A72" w14:textId="77777777" w:rsidR="00440DF3" w:rsidRPr="00440DF3" w:rsidRDefault="00440DF3" w:rsidP="00440DF3">
      <w:pPr>
        <w:numPr>
          <w:ilvl w:val="0"/>
          <w:numId w:val="2"/>
        </w:numPr>
        <w:spacing w:before="100" w:beforeAutospacing="1" w:after="100" w:afterAutospacing="1" w:line="24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0DF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e)</w:t>
      </w:r>
    </w:p>
    <w:p w14:paraId="0F001B68" w14:textId="77777777" w:rsidR="00440DF3" w:rsidRPr="00440DF3" w:rsidRDefault="00440DF3" w:rsidP="00440DF3">
      <w:pPr>
        <w:spacing w:before="105" w:after="60" w:line="240" w:lineRule="auto"/>
        <w:ind w:left="765" w:right="4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0DF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I, II, III e IV.</w:t>
      </w:r>
    </w:p>
    <w:p w14:paraId="713B3B21" w14:textId="7D25A166" w:rsidR="00AC1666" w:rsidRDefault="00AC1666">
      <w:r>
        <w:br w:type="page"/>
      </w:r>
    </w:p>
    <w:p w14:paraId="5BD9E66D" w14:textId="77777777" w:rsidR="00AC1666" w:rsidRPr="00AC1666" w:rsidRDefault="00AC1666" w:rsidP="00AC16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C1666">
        <w:rPr>
          <w:rFonts w:ascii="Verdana" w:eastAsia="Times New Roman" w:hAnsi="Verdana" w:cs="Times New Roman"/>
          <w:color w:val="666666"/>
          <w:kern w:val="0"/>
          <w:sz w:val="20"/>
          <w:szCs w:val="20"/>
          <w:shd w:val="clear" w:color="auto" w:fill="FFFFFF"/>
          <w:lang w:eastAsia="pt-BR"/>
          <w14:ligatures w14:val="none"/>
        </w:rPr>
        <w:lastRenderedPageBreak/>
        <w:t>3)</w:t>
      </w:r>
    </w:p>
    <w:p w14:paraId="5169D9C2" w14:textId="77777777" w:rsidR="00AC1666" w:rsidRPr="00AC1666" w:rsidRDefault="00AC1666" w:rsidP="00AC166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</w:pPr>
      <w:r w:rsidRPr="00AC1666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Todo objeto do mundo real ou do mundo computacional assumem diferentes estados durante a sua existência, ou seja, durante seu ciclo de vida. Durante a execução de uma funcionalidade do sistema, um objeto muda de estado quando acontece algum evento interno ou externo ao sistema, provocando uma transição entre os estados do objeto e com isso, o objeto realiza determinadas ações responsáveis pela consistência e integridade dos dados do sistema. Para modelar os estados de um objeto usa-se o Diagrama de Máquina de Estados.</w:t>
      </w:r>
    </w:p>
    <w:p w14:paraId="64D3D279" w14:textId="77777777" w:rsidR="00AC1666" w:rsidRPr="00AC1666" w:rsidRDefault="00AC1666" w:rsidP="00AC166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</w:pPr>
      <w:r w:rsidRPr="00AC1666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 </w:t>
      </w:r>
    </w:p>
    <w:p w14:paraId="2D3E547C" w14:textId="77777777" w:rsidR="00AC1666" w:rsidRPr="00AC1666" w:rsidRDefault="00AC1666" w:rsidP="00AC166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</w:pPr>
      <w:r w:rsidRPr="00AC1666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Sobre a notação dos principais elementos do Diagrama de Máquina de Estados, julgue as afirmativas a seguir:</w:t>
      </w:r>
    </w:p>
    <w:p w14:paraId="4B3BDB6F" w14:textId="77777777" w:rsidR="00AC1666" w:rsidRPr="00AC1666" w:rsidRDefault="00AC1666" w:rsidP="00AC16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C1666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AC16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</w:t>
      </w:r>
      <w:r w:rsidRPr="00E7435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I. O</w:t>
      </w:r>
      <w:r w:rsidRPr="00AC16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elemento “Estado Inicial” representa o estado de um objeto quando ele é criado. Pode haver vários estados iniciais em um diagrama de máquina de estados.</w:t>
      </w:r>
    </w:p>
    <w:p w14:paraId="525E089D" w14:textId="77777777" w:rsidR="00AC1666" w:rsidRPr="00AC1666" w:rsidRDefault="00AC1666" w:rsidP="00AC16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D3714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pt-BR"/>
          <w14:ligatures w14:val="none"/>
        </w:rPr>
        <w:t></w:t>
      </w:r>
      <w:r w:rsidRPr="00DD371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 II</w:t>
      </w:r>
      <w:r w:rsidRPr="00AC16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O elemento “Estado Final” representa o fim do ciclo de vida de um objeto. Este estado é opcional e pode haver mais de um estado final em um diagrama de máquina de estados.</w:t>
      </w:r>
    </w:p>
    <w:p w14:paraId="7C7D6053" w14:textId="77777777" w:rsidR="00AC1666" w:rsidRPr="00AC1666" w:rsidRDefault="00AC1666" w:rsidP="00AC1666">
      <w:pPr>
        <w:spacing w:after="135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606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III. O</w:t>
      </w:r>
      <w:r w:rsidRPr="00AC16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elemento “Estado” representa uma situação na vida de um objeto durante a qual ele satisfaz alguma condição ou realiza alguma atividade.</w:t>
      </w:r>
    </w:p>
    <w:p w14:paraId="70E54291" w14:textId="77777777" w:rsidR="00AC1666" w:rsidRPr="00AC1666" w:rsidRDefault="00AC1666" w:rsidP="00AC16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C1666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AC16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</w:t>
      </w:r>
      <w:r w:rsidRPr="00E7435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IV</w:t>
      </w:r>
      <w:r w:rsidRPr="00AC16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O elemento “Transição de Estado” representa uma associação entre os estados, com uma seta apontando para um dos estados.</w:t>
      </w:r>
    </w:p>
    <w:p w14:paraId="26379C9A" w14:textId="77777777" w:rsidR="00AC1666" w:rsidRPr="00AC1666" w:rsidRDefault="00AC1666" w:rsidP="00AC1666">
      <w:pPr>
        <w:spacing w:after="135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C16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É correto o que se </w:t>
      </w:r>
      <w:proofErr w:type="spellStart"/>
      <w:r w:rsidRPr="00AC16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afirma</w:t>
      </w:r>
      <w:proofErr w:type="spellEnd"/>
      <w:r w:rsidRPr="00AC16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em:</w:t>
      </w:r>
    </w:p>
    <w:p w14:paraId="3E7F9763" w14:textId="77777777" w:rsidR="00AC1666" w:rsidRPr="00AC1666" w:rsidRDefault="00000000" w:rsidP="00AC1666">
      <w:pPr>
        <w:spacing w:before="270" w:after="27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36DF195">
          <v:rect id="_x0000_i1027" style="width:0;height:0" o:hralign="center" o:hrstd="t" o:hr="t" fillcolor="#a0a0a0" stroked="f"/>
        </w:pict>
      </w:r>
    </w:p>
    <w:p w14:paraId="3FDF89D5" w14:textId="77777777" w:rsidR="00AC1666" w:rsidRPr="00AC1666" w:rsidRDefault="00AC1666" w:rsidP="00AC1666">
      <w:pPr>
        <w:spacing w:after="13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C16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Alternativas:</w:t>
      </w:r>
    </w:p>
    <w:p w14:paraId="7DB77430" w14:textId="77777777" w:rsidR="00AC1666" w:rsidRPr="00AC1666" w:rsidRDefault="00AC1666" w:rsidP="00AC1666">
      <w:pPr>
        <w:numPr>
          <w:ilvl w:val="0"/>
          <w:numId w:val="3"/>
        </w:numPr>
        <w:spacing w:before="100" w:beforeAutospacing="1" w:after="100" w:afterAutospacing="1" w:line="24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C16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a)</w:t>
      </w:r>
    </w:p>
    <w:p w14:paraId="01F13E0B" w14:textId="77777777" w:rsidR="00AC1666" w:rsidRPr="00AC1666" w:rsidRDefault="00AC1666" w:rsidP="00AC1666">
      <w:pPr>
        <w:spacing w:before="105" w:after="60" w:line="240" w:lineRule="auto"/>
        <w:ind w:left="765" w:right="4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C16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 e II, apenas.</w:t>
      </w:r>
    </w:p>
    <w:p w14:paraId="1EE5CEFD" w14:textId="77777777" w:rsidR="00AC1666" w:rsidRPr="00AC1666" w:rsidRDefault="00AC1666" w:rsidP="00AC1666">
      <w:pPr>
        <w:numPr>
          <w:ilvl w:val="0"/>
          <w:numId w:val="3"/>
        </w:numPr>
        <w:spacing w:before="100" w:beforeAutospacing="1" w:after="100" w:afterAutospacing="1" w:line="24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C16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b)</w:t>
      </w:r>
    </w:p>
    <w:p w14:paraId="71429315" w14:textId="77777777" w:rsidR="00AC1666" w:rsidRPr="00AC1666" w:rsidRDefault="00AC1666" w:rsidP="00AC1666">
      <w:pPr>
        <w:spacing w:before="105" w:after="60" w:line="240" w:lineRule="auto"/>
        <w:ind w:left="765" w:right="4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C16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III e IV, apenas.</w:t>
      </w:r>
    </w:p>
    <w:p w14:paraId="22116EF0" w14:textId="77777777" w:rsidR="00AC1666" w:rsidRPr="00AC1666" w:rsidRDefault="00AC1666" w:rsidP="00AC1666">
      <w:pPr>
        <w:numPr>
          <w:ilvl w:val="0"/>
          <w:numId w:val="3"/>
        </w:numPr>
        <w:spacing w:before="100" w:beforeAutospacing="1" w:after="100" w:afterAutospacing="1" w:line="24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C16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c)</w:t>
      </w:r>
    </w:p>
    <w:p w14:paraId="11D9ACA8" w14:textId="77777777" w:rsidR="00AC1666" w:rsidRPr="00AC1666" w:rsidRDefault="00AC1666" w:rsidP="00AC1666">
      <w:pPr>
        <w:spacing w:before="105" w:after="60" w:line="240" w:lineRule="auto"/>
        <w:ind w:left="765" w:right="4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C16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I, II e IV, apenas.</w:t>
      </w:r>
    </w:p>
    <w:p w14:paraId="66C156BC" w14:textId="77777777" w:rsidR="00AC1666" w:rsidRPr="00E74357" w:rsidRDefault="00AC1666" w:rsidP="00AC1666">
      <w:pPr>
        <w:numPr>
          <w:ilvl w:val="0"/>
          <w:numId w:val="3"/>
        </w:numPr>
        <w:spacing w:before="100" w:beforeAutospacing="1" w:after="100" w:afterAutospacing="1" w:line="24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E7435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d)</w:t>
      </w:r>
    </w:p>
    <w:p w14:paraId="222962DC" w14:textId="77777777" w:rsidR="00AC1666" w:rsidRPr="00AC1666" w:rsidRDefault="00AC1666" w:rsidP="00AC1666">
      <w:pPr>
        <w:spacing w:before="105" w:after="60" w:line="240" w:lineRule="auto"/>
        <w:ind w:left="765" w:right="4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C16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II, III e IV, apenas.</w:t>
      </w:r>
    </w:p>
    <w:p w14:paraId="28C24F5D" w14:textId="77777777" w:rsidR="00AC1666" w:rsidRPr="00AC1666" w:rsidRDefault="00AC1666" w:rsidP="00AC1666">
      <w:pPr>
        <w:numPr>
          <w:ilvl w:val="0"/>
          <w:numId w:val="3"/>
        </w:numPr>
        <w:spacing w:before="100" w:beforeAutospacing="1" w:after="100" w:afterAutospacing="1" w:line="24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C16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e)</w:t>
      </w:r>
    </w:p>
    <w:p w14:paraId="416B7A87" w14:textId="77777777" w:rsidR="00AC1666" w:rsidRPr="00AC1666" w:rsidRDefault="00AC1666" w:rsidP="00AC1666">
      <w:pPr>
        <w:spacing w:before="105" w:after="60" w:line="240" w:lineRule="auto"/>
        <w:ind w:left="765" w:right="4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C16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I, II, III e IV.</w:t>
      </w:r>
    </w:p>
    <w:p w14:paraId="27ADCF66" w14:textId="4E503352" w:rsidR="00AC1666" w:rsidRDefault="00AC1666">
      <w:r>
        <w:br w:type="page"/>
      </w:r>
    </w:p>
    <w:p w14:paraId="4EAB29FF" w14:textId="77777777" w:rsidR="00AC1666" w:rsidRPr="00AC1666" w:rsidRDefault="00AC1666" w:rsidP="00AC166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</w:pPr>
      <w:r w:rsidRPr="00AC1666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lastRenderedPageBreak/>
        <w:t>A empresa Lógica Soluções em TI está revisando a sua metodologia de desenvolvimento de sistemas de softwares e decidiu adotar o modelo de processo denominado - Processo Unificado Ágil (AUP - </w:t>
      </w:r>
      <w:proofErr w:type="spellStart"/>
      <w:r w:rsidRPr="00AC1666">
        <w:rPr>
          <w:rFonts w:ascii="Verdana" w:eastAsia="Times New Roman" w:hAnsi="Verdana" w:cs="Times New Roman"/>
          <w:i/>
          <w:iCs/>
          <w:color w:val="666666"/>
          <w:kern w:val="0"/>
          <w:sz w:val="20"/>
          <w:szCs w:val="20"/>
          <w:lang w:eastAsia="pt-BR"/>
          <w14:ligatures w14:val="none"/>
        </w:rPr>
        <w:t>Agile</w:t>
      </w:r>
      <w:proofErr w:type="spellEnd"/>
      <w:r w:rsidRPr="00AC1666">
        <w:rPr>
          <w:rFonts w:ascii="Verdana" w:eastAsia="Times New Roman" w:hAnsi="Verdana" w:cs="Times New Roman"/>
          <w:i/>
          <w:iCs/>
          <w:color w:val="666666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C1666">
        <w:rPr>
          <w:rFonts w:ascii="Verdana" w:eastAsia="Times New Roman" w:hAnsi="Verdana" w:cs="Times New Roman"/>
          <w:i/>
          <w:iCs/>
          <w:color w:val="666666"/>
          <w:kern w:val="0"/>
          <w:sz w:val="20"/>
          <w:szCs w:val="20"/>
          <w:lang w:eastAsia="pt-BR"/>
          <w14:ligatures w14:val="none"/>
        </w:rPr>
        <w:t>Unified</w:t>
      </w:r>
      <w:proofErr w:type="spellEnd"/>
      <w:r w:rsidRPr="00AC1666">
        <w:rPr>
          <w:rFonts w:ascii="Verdana" w:eastAsia="Times New Roman" w:hAnsi="Verdana" w:cs="Times New Roman"/>
          <w:i/>
          <w:iCs/>
          <w:color w:val="666666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C1666">
        <w:rPr>
          <w:rFonts w:ascii="Verdana" w:eastAsia="Times New Roman" w:hAnsi="Verdana" w:cs="Times New Roman"/>
          <w:i/>
          <w:iCs/>
          <w:color w:val="666666"/>
          <w:kern w:val="0"/>
          <w:sz w:val="20"/>
          <w:szCs w:val="20"/>
          <w:lang w:eastAsia="pt-BR"/>
          <w14:ligatures w14:val="none"/>
        </w:rPr>
        <w:t>Process</w:t>
      </w:r>
      <w:proofErr w:type="spellEnd"/>
      <w:r w:rsidRPr="00AC1666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) que adota as atividades em fases clássicas do Processo Unificado – Concepção, Elaboração, Construção e Transição, fornecendo uma camada serial, ou seja, uma sequência linear de atividades de engenharia de software que permite a` equipe visualizar o fluxo do processo geral de um projeto de software. Decidiu-se também adotar algumas técnicas de modelagem da </w:t>
      </w:r>
      <w:proofErr w:type="spellStart"/>
      <w:r w:rsidRPr="00AC1666">
        <w:rPr>
          <w:rFonts w:ascii="Verdana" w:eastAsia="Times New Roman" w:hAnsi="Verdana" w:cs="Times New Roman"/>
          <w:i/>
          <w:iCs/>
          <w:color w:val="666666"/>
          <w:kern w:val="0"/>
          <w:sz w:val="20"/>
          <w:szCs w:val="20"/>
          <w:lang w:eastAsia="pt-BR"/>
          <w14:ligatures w14:val="none"/>
        </w:rPr>
        <w:t>Unified</w:t>
      </w:r>
      <w:proofErr w:type="spellEnd"/>
      <w:r w:rsidRPr="00AC1666">
        <w:rPr>
          <w:rFonts w:ascii="Verdana" w:eastAsia="Times New Roman" w:hAnsi="Verdana" w:cs="Times New Roman"/>
          <w:i/>
          <w:iCs/>
          <w:color w:val="666666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C1666">
        <w:rPr>
          <w:rFonts w:ascii="Verdana" w:eastAsia="Times New Roman" w:hAnsi="Verdana" w:cs="Times New Roman"/>
          <w:i/>
          <w:iCs/>
          <w:color w:val="666666"/>
          <w:kern w:val="0"/>
          <w:sz w:val="20"/>
          <w:szCs w:val="20"/>
          <w:lang w:eastAsia="pt-BR"/>
          <w14:ligatures w14:val="none"/>
        </w:rPr>
        <w:t>Modeling</w:t>
      </w:r>
      <w:proofErr w:type="spellEnd"/>
      <w:r w:rsidRPr="00AC1666">
        <w:rPr>
          <w:rFonts w:ascii="Verdana" w:eastAsia="Times New Roman" w:hAnsi="Verdana" w:cs="Times New Roman"/>
          <w:i/>
          <w:iCs/>
          <w:color w:val="666666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C1666">
        <w:rPr>
          <w:rFonts w:ascii="Verdana" w:eastAsia="Times New Roman" w:hAnsi="Verdana" w:cs="Times New Roman"/>
          <w:i/>
          <w:iCs/>
          <w:color w:val="666666"/>
          <w:kern w:val="0"/>
          <w:sz w:val="20"/>
          <w:szCs w:val="20"/>
          <w:lang w:eastAsia="pt-BR"/>
          <w14:ligatures w14:val="none"/>
        </w:rPr>
        <w:t>Language</w:t>
      </w:r>
      <w:proofErr w:type="spellEnd"/>
      <w:r w:rsidRPr="00AC1666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 (UML) para modelagem dos sistemas, entre elas, um diagrama de interação que demonstra a sequência de eventos que ocorrem em um determinado processo, identificando quais métodos devem ser disparados entre os atores e objetos envolvidos, representando a troca de mensagens sequenciais entre os objetos das classes.</w:t>
      </w:r>
    </w:p>
    <w:p w14:paraId="1776EDE9" w14:textId="77777777" w:rsidR="00AC1666" w:rsidRPr="00AC1666" w:rsidRDefault="00AC1666" w:rsidP="00AC166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</w:pPr>
      <w:r w:rsidRPr="00AC1666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Considerando o contexto descrito, assinale a alternativa correta que indica o diagrama da UML que deve ser adotado para esse objetivo.</w:t>
      </w:r>
    </w:p>
    <w:p w14:paraId="4891C80E" w14:textId="77777777" w:rsidR="00AC1666" w:rsidRPr="00AC1666" w:rsidRDefault="00000000" w:rsidP="00AC1666">
      <w:pPr>
        <w:spacing w:before="270" w:after="27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62CC5C1">
          <v:rect id="_x0000_i1028" style="width:0;height:0" o:hralign="center" o:hrstd="t" o:hrnoshade="t" o:hr="t" fillcolor="#666" stroked="f"/>
        </w:pict>
      </w:r>
    </w:p>
    <w:p w14:paraId="1BB494B5" w14:textId="77777777" w:rsidR="00AC1666" w:rsidRPr="00AC1666" w:rsidRDefault="00AC1666" w:rsidP="00AC166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</w:pPr>
      <w:r w:rsidRPr="00AC1666">
        <w:rPr>
          <w:rFonts w:ascii="Verdana" w:eastAsia="Times New Roman" w:hAnsi="Verdana" w:cs="Times New Roman"/>
          <w:b/>
          <w:bCs/>
          <w:color w:val="666666"/>
          <w:kern w:val="0"/>
          <w:sz w:val="20"/>
          <w:szCs w:val="20"/>
          <w:lang w:eastAsia="pt-BR"/>
          <w14:ligatures w14:val="none"/>
        </w:rPr>
        <w:t>Alternativas:</w:t>
      </w:r>
    </w:p>
    <w:p w14:paraId="79B9B280" w14:textId="77777777" w:rsidR="00AC1666" w:rsidRPr="00AC1666" w:rsidRDefault="00AC1666" w:rsidP="00AC16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</w:pPr>
      <w:r w:rsidRPr="00AC1666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a)</w:t>
      </w:r>
    </w:p>
    <w:p w14:paraId="6401D507" w14:textId="77777777" w:rsidR="00AC1666" w:rsidRPr="00AC1666" w:rsidRDefault="00AC1666" w:rsidP="00AC166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</w:pPr>
      <w:r w:rsidRPr="00AC1666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Diagrama de Pacotes.</w:t>
      </w:r>
    </w:p>
    <w:p w14:paraId="3556698D" w14:textId="77777777" w:rsidR="00AC1666" w:rsidRPr="00AC1666" w:rsidRDefault="00AC1666" w:rsidP="00AC16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</w:pPr>
      <w:r w:rsidRPr="00AC1666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b)</w:t>
      </w:r>
    </w:p>
    <w:p w14:paraId="4F1C114D" w14:textId="77777777" w:rsidR="00AC1666" w:rsidRPr="00AC1666" w:rsidRDefault="00AC1666" w:rsidP="00AC166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</w:pPr>
      <w:r w:rsidRPr="00AC1666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Diagrama de Atividades.</w:t>
      </w:r>
    </w:p>
    <w:p w14:paraId="02D090F7" w14:textId="77777777" w:rsidR="00AC1666" w:rsidRPr="00AC1666" w:rsidRDefault="00AC1666" w:rsidP="00AC16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</w:pPr>
      <w:r w:rsidRPr="00AC1666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c)</w:t>
      </w:r>
    </w:p>
    <w:p w14:paraId="16560CFB" w14:textId="77777777" w:rsidR="00AC1666" w:rsidRPr="00AC1666" w:rsidRDefault="00AC1666" w:rsidP="00AC166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</w:pPr>
      <w:r w:rsidRPr="00AC1666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Diagrama de Máquina de Estados.</w:t>
      </w:r>
    </w:p>
    <w:p w14:paraId="7E3CA3F7" w14:textId="77777777" w:rsidR="00AC1666" w:rsidRPr="00B9344E" w:rsidRDefault="00AC1666" w:rsidP="00AC16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kern w:val="0"/>
          <w:sz w:val="20"/>
          <w:szCs w:val="20"/>
          <w:highlight w:val="yellow"/>
          <w:lang w:eastAsia="pt-BR"/>
          <w14:ligatures w14:val="none"/>
        </w:rPr>
      </w:pPr>
      <w:r w:rsidRPr="00B9344E">
        <w:rPr>
          <w:rFonts w:ascii="Verdana" w:eastAsia="Times New Roman" w:hAnsi="Verdana" w:cs="Times New Roman"/>
          <w:color w:val="666666"/>
          <w:kern w:val="0"/>
          <w:sz w:val="20"/>
          <w:szCs w:val="20"/>
          <w:highlight w:val="yellow"/>
          <w:lang w:eastAsia="pt-BR"/>
          <w14:ligatures w14:val="none"/>
        </w:rPr>
        <w:t>d)</w:t>
      </w:r>
    </w:p>
    <w:p w14:paraId="776B4711" w14:textId="77777777" w:rsidR="00AC1666" w:rsidRPr="00AC1666" w:rsidRDefault="00AC1666" w:rsidP="00AC166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</w:pPr>
      <w:r w:rsidRPr="00AC1666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Diagrama de Sequência.</w:t>
      </w:r>
    </w:p>
    <w:p w14:paraId="69925F9E" w14:textId="77777777" w:rsidR="00AC1666" w:rsidRPr="00AC1666" w:rsidRDefault="00AC1666" w:rsidP="00AC16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</w:pPr>
      <w:r w:rsidRPr="00AC1666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e)</w:t>
      </w:r>
    </w:p>
    <w:p w14:paraId="2F6B27C3" w14:textId="77777777" w:rsidR="00AC1666" w:rsidRPr="00AC1666" w:rsidRDefault="00AC1666" w:rsidP="00AC166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</w:pPr>
      <w:r w:rsidRPr="00AC1666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Diagrama de Visão Geral de Interação.</w:t>
      </w:r>
    </w:p>
    <w:p w14:paraId="75CDAB60" w14:textId="4F7B67B6" w:rsidR="00AC1666" w:rsidRDefault="00AC1666">
      <w:r>
        <w:br w:type="page"/>
      </w:r>
    </w:p>
    <w:p w14:paraId="1DB0EB9A" w14:textId="77777777" w:rsidR="00AC1666" w:rsidRPr="00AC1666" w:rsidRDefault="00AC1666" w:rsidP="00AC16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C1666">
        <w:rPr>
          <w:rFonts w:ascii="Verdana" w:eastAsia="Times New Roman" w:hAnsi="Verdana" w:cs="Times New Roman"/>
          <w:color w:val="666666"/>
          <w:kern w:val="0"/>
          <w:sz w:val="20"/>
          <w:szCs w:val="20"/>
          <w:shd w:val="clear" w:color="auto" w:fill="FFFFFF"/>
          <w:lang w:eastAsia="pt-BR"/>
          <w14:ligatures w14:val="none"/>
        </w:rPr>
        <w:lastRenderedPageBreak/>
        <w:t>5)</w:t>
      </w:r>
    </w:p>
    <w:p w14:paraId="274B2E37" w14:textId="77777777" w:rsidR="00AC1666" w:rsidRPr="00AC1666" w:rsidRDefault="00AC1666" w:rsidP="00AC166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</w:pPr>
      <w:r w:rsidRPr="00AC1666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Na modelagem da atividade de Análise ou da atividade de Projeto, a melhor indicação de uso do Diagrama de Máquina de Estados é para modelar o comportamento dos objetos das classes que possuem estados relevantes, o qual o comportamento das classes de objetos é afetado e modificado pelos diferentes estados, consequentes dos eventos disparados durante a execução dos casos de uso do sistema.</w:t>
      </w:r>
    </w:p>
    <w:p w14:paraId="0A38C176" w14:textId="77777777" w:rsidR="00AC1666" w:rsidRPr="00AC1666" w:rsidRDefault="00AC1666" w:rsidP="00AC166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</w:pPr>
      <w:r w:rsidRPr="00AC1666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Assinale a alternativa correta que indica os elementos básicos de um Diagrama de Máquina de Estados.</w:t>
      </w:r>
    </w:p>
    <w:p w14:paraId="3E62784D" w14:textId="77777777" w:rsidR="00AC1666" w:rsidRPr="00AC1666" w:rsidRDefault="00000000" w:rsidP="00AC1666">
      <w:pPr>
        <w:spacing w:before="270" w:after="27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DC0EF80">
          <v:rect id="_x0000_i1029" style="width:0;height:0" o:hralign="center" o:hrstd="t" o:hrnoshade="t" o:hr="t" fillcolor="#666" stroked="f"/>
        </w:pict>
      </w:r>
    </w:p>
    <w:p w14:paraId="62ADF0CC" w14:textId="77777777" w:rsidR="00AC1666" w:rsidRPr="00AC1666" w:rsidRDefault="00AC1666" w:rsidP="00AC166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</w:pPr>
      <w:r w:rsidRPr="00AC1666">
        <w:rPr>
          <w:rFonts w:ascii="Verdana" w:eastAsia="Times New Roman" w:hAnsi="Verdana" w:cs="Times New Roman"/>
          <w:b/>
          <w:bCs/>
          <w:color w:val="666666"/>
          <w:kern w:val="0"/>
          <w:sz w:val="20"/>
          <w:szCs w:val="20"/>
          <w:lang w:eastAsia="pt-BR"/>
          <w14:ligatures w14:val="none"/>
        </w:rPr>
        <w:t>Alternativas:</w:t>
      </w:r>
    </w:p>
    <w:p w14:paraId="45FB9F3F" w14:textId="77777777" w:rsidR="00AC1666" w:rsidRPr="00C82983" w:rsidRDefault="00AC1666" w:rsidP="00AC16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kern w:val="0"/>
          <w:sz w:val="20"/>
          <w:szCs w:val="20"/>
          <w:highlight w:val="yellow"/>
          <w:lang w:eastAsia="pt-BR"/>
          <w14:ligatures w14:val="none"/>
        </w:rPr>
      </w:pPr>
      <w:r w:rsidRPr="00C82983">
        <w:rPr>
          <w:rFonts w:ascii="Verdana" w:eastAsia="Times New Roman" w:hAnsi="Verdana" w:cs="Times New Roman"/>
          <w:color w:val="666666"/>
          <w:kern w:val="0"/>
          <w:sz w:val="20"/>
          <w:szCs w:val="20"/>
          <w:highlight w:val="yellow"/>
          <w:lang w:eastAsia="pt-BR"/>
          <w14:ligatures w14:val="none"/>
        </w:rPr>
        <w:t>a)</w:t>
      </w:r>
    </w:p>
    <w:p w14:paraId="61190542" w14:textId="77777777" w:rsidR="00AC1666" w:rsidRPr="00AC1666" w:rsidRDefault="00AC1666" w:rsidP="00AC166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</w:pPr>
      <w:r w:rsidRPr="00AC1666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Estados, Transições de Estados, Estado Inicial e Estado Final.</w:t>
      </w:r>
    </w:p>
    <w:p w14:paraId="17EB98DC" w14:textId="77777777" w:rsidR="00AC1666" w:rsidRPr="00AC1666" w:rsidRDefault="00AC1666" w:rsidP="00AC16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</w:pPr>
      <w:r w:rsidRPr="00AC1666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b)</w:t>
      </w:r>
    </w:p>
    <w:p w14:paraId="4453E845" w14:textId="77777777" w:rsidR="00AC1666" w:rsidRPr="00AC1666" w:rsidRDefault="00AC1666" w:rsidP="00AC166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</w:pPr>
      <w:r w:rsidRPr="00AC1666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Estados, Objeto, Classe, Atributo e Operação.</w:t>
      </w:r>
    </w:p>
    <w:p w14:paraId="62026952" w14:textId="77777777" w:rsidR="00AC1666" w:rsidRPr="00AC1666" w:rsidRDefault="00AC1666" w:rsidP="00AC16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</w:pPr>
      <w:r w:rsidRPr="00AC1666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c)</w:t>
      </w:r>
    </w:p>
    <w:p w14:paraId="118F48DB" w14:textId="77777777" w:rsidR="00AC1666" w:rsidRPr="00AC1666" w:rsidRDefault="00AC1666" w:rsidP="00AC166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</w:pPr>
      <w:r w:rsidRPr="00AC1666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Objeto, Classe, Atributo, Operação e Mensagem.</w:t>
      </w:r>
    </w:p>
    <w:p w14:paraId="40EAB9C6" w14:textId="77777777" w:rsidR="00AC1666" w:rsidRPr="00AC1666" w:rsidRDefault="00AC1666" w:rsidP="00AC16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</w:pPr>
      <w:r w:rsidRPr="00AC1666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d)</w:t>
      </w:r>
    </w:p>
    <w:p w14:paraId="07E5ADF6" w14:textId="77777777" w:rsidR="00AC1666" w:rsidRPr="00AC1666" w:rsidRDefault="00AC1666" w:rsidP="00AC166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</w:pPr>
      <w:r w:rsidRPr="00AC1666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Estados, Transições de Estados, Atividade e Ação.</w:t>
      </w:r>
    </w:p>
    <w:p w14:paraId="114F5F5B" w14:textId="77777777" w:rsidR="00AC1666" w:rsidRPr="00AC1666" w:rsidRDefault="00AC1666" w:rsidP="00AC16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</w:pPr>
      <w:r w:rsidRPr="00AC1666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e)</w:t>
      </w:r>
    </w:p>
    <w:p w14:paraId="2D09E73F" w14:textId="77777777" w:rsidR="00AC1666" w:rsidRPr="00AC1666" w:rsidRDefault="00AC1666" w:rsidP="00AC166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</w:pPr>
      <w:r w:rsidRPr="00AC1666">
        <w:rPr>
          <w:rFonts w:ascii="Verdana" w:eastAsia="Times New Roman" w:hAnsi="Verdana" w:cs="Times New Roman"/>
          <w:color w:val="666666"/>
          <w:kern w:val="0"/>
          <w:sz w:val="20"/>
          <w:szCs w:val="20"/>
          <w:lang w:eastAsia="pt-BR"/>
          <w14:ligatures w14:val="none"/>
        </w:rPr>
        <w:t>Estado Inicial, Estado Final, Classe, Atributo e Operação.</w:t>
      </w:r>
    </w:p>
    <w:p w14:paraId="4C46A196" w14:textId="77777777" w:rsidR="00BF7C05" w:rsidRDefault="00BF7C05" w:rsidP="00440DF3"/>
    <w:sectPr w:rsidR="00BF7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017E3"/>
    <w:multiLevelType w:val="multilevel"/>
    <w:tmpl w:val="18AA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D0BCE"/>
    <w:multiLevelType w:val="multilevel"/>
    <w:tmpl w:val="258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126AB1"/>
    <w:multiLevelType w:val="multilevel"/>
    <w:tmpl w:val="B1BC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7F352A"/>
    <w:multiLevelType w:val="multilevel"/>
    <w:tmpl w:val="821A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2E565F"/>
    <w:multiLevelType w:val="multilevel"/>
    <w:tmpl w:val="8DDA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7445221">
    <w:abstractNumId w:val="4"/>
  </w:num>
  <w:num w:numId="2" w16cid:durableId="1544366956">
    <w:abstractNumId w:val="0"/>
  </w:num>
  <w:num w:numId="3" w16cid:durableId="862131663">
    <w:abstractNumId w:val="3"/>
  </w:num>
  <w:num w:numId="4" w16cid:durableId="310641529">
    <w:abstractNumId w:val="1"/>
  </w:num>
  <w:num w:numId="5" w16cid:durableId="1765490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161"/>
    <w:rsid w:val="000162BD"/>
    <w:rsid w:val="00440DF3"/>
    <w:rsid w:val="004F0764"/>
    <w:rsid w:val="00584161"/>
    <w:rsid w:val="0086606F"/>
    <w:rsid w:val="00972620"/>
    <w:rsid w:val="00AC1666"/>
    <w:rsid w:val="00B9344E"/>
    <w:rsid w:val="00BF7C05"/>
    <w:rsid w:val="00C82983"/>
    <w:rsid w:val="00DD3714"/>
    <w:rsid w:val="00E74357"/>
    <w:rsid w:val="00F3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38A43"/>
  <w15:chartTrackingRefBased/>
  <w15:docId w15:val="{17DD87AC-6EE8-4FD7-8BE7-9E3B201C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972620"/>
    <w:rPr>
      <w:i/>
      <w:iCs/>
    </w:rPr>
  </w:style>
  <w:style w:type="character" w:styleId="Forte">
    <w:name w:val="Strong"/>
    <w:basedOn w:val="Fontepargpadro"/>
    <w:uiPriority w:val="22"/>
    <w:qFormat/>
    <w:rsid w:val="00972620"/>
    <w:rPr>
      <w:b/>
      <w:bCs/>
    </w:rPr>
  </w:style>
  <w:style w:type="character" w:customStyle="1" w:styleId="pull-left">
    <w:name w:val="pull-left"/>
    <w:basedOn w:val="Fontepargpadro"/>
    <w:rsid w:val="00972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2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6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6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3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7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8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970</Words>
  <Characters>5243</Characters>
  <Application>Microsoft Office Word</Application>
  <DocSecurity>0</DocSecurity>
  <Lines>43</Lines>
  <Paragraphs>12</Paragraphs>
  <ScaleCrop>false</ScaleCrop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Mendes Florentino</dc:creator>
  <cp:keywords/>
  <dc:description/>
  <cp:lastModifiedBy>Leonardo Mendes Florentino</cp:lastModifiedBy>
  <cp:revision>12</cp:revision>
  <dcterms:created xsi:type="dcterms:W3CDTF">2023-02-14T17:07:00Z</dcterms:created>
  <dcterms:modified xsi:type="dcterms:W3CDTF">2023-02-15T23:21:00Z</dcterms:modified>
</cp:coreProperties>
</file>