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76251" w14:textId="77777777" w:rsidR="008D0641" w:rsidRPr="00FF0B9F" w:rsidRDefault="008D0641" w:rsidP="008D0641">
      <w:pPr>
        <w:jc w:val="center"/>
        <w:rPr>
          <w:rFonts w:ascii="Times New Roman" w:hAnsi="Times New Roman" w:cs="Times New Roman"/>
          <w:sz w:val="24"/>
          <w:szCs w:val="24"/>
        </w:rPr>
      </w:pPr>
    </w:p>
    <w:p w14:paraId="6A63802F" w14:textId="77777777" w:rsidR="008D0641" w:rsidRPr="00FF0B9F" w:rsidRDefault="008D0641" w:rsidP="008D0641">
      <w:pPr>
        <w:jc w:val="center"/>
        <w:rPr>
          <w:rFonts w:ascii="Times New Roman" w:hAnsi="Times New Roman" w:cs="Times New Roman"/>
          <w:sz w:val="24"/>
          <w:szCs w:val="24"/>
        </w:rPr>
      </w:pPr>
    </w:p>
    <w:p w14:paraId="06398536" w14:textId="77777777" w:rsidR="008D0641" w:rsidRPr="00FF0B9F" w:rsidRDefault="008D0641" w:rsidP="008D0641">
      <w:pPr>
        <w:jc w:val="center"/>
        <w:rPr>
          <w:rFonts w:ascii="Times New Roman" w:hAnsi="Times New Roman" w:cs="Times New Roman"/>
          <w:sz w:val="24"/>
          <w:szCs w:val="24"/>
        </w:rPr>
      </w:pPr>
    </w:p>
    <w:p w14:paraId="67B81EF0" w14:textId="77777777" w:rsidR="008D0641" w:rsidRPr="00FF0B9F" w:rsidRDefault="008D0641" w:rsidP="008D0641">
      <w:pPr>
        <w:jc w:val="center"/>
        <w:rPr>
          <w:rFonts w:ascii="Times New Roman" w:hAnsi="Times New Roman" w:cs="Times New Roman"/>
          <w:sz w:val="24"/>
          <w:szCs w:val="24"/>
        </w:rPr>
      </w:pPr>
    </w:p>
    <w:p w14:paraId="1D87D17B" w14:textId="77777777" w:rsidR="008D0641" w:rsidRPr="00FF0B9F" w:rsidRDefault="008D0641" w:rsidP="008D0641">
      <w:pPr>
        <w:jc w:val="center"/>
        <w:rPr>
          <w:rFonts w:ascii="Times New Roman" w:hAnsi="Times New Roman" w:cs="Times New Roman"/>
          <w:sz w:val="24"/>
          <w:szCs w:val="24"/>
        </w:rPr>
      </w:pPr>
    </w:p>
    <w:p w14:paraId="7E7C0B8F" w14:textId="77777777" w:rsidR="008D0641" w:rsidRPr="00FF0B9F" w:rsidRDefault="008D0641" w:rsidP="008D0641">
      <w:pPr>
        <w:jc w:val="center"/>
        <w:rPr>
          <w:rFonts w:ascii="Times New Roman" w:hAnsi="Times New Roman" w:cs="Times New Roman"/>
          <w:sz w:val="24"/>
          <w:szCs w:val="24"/>
        </w:rPr>
      </w:pPr>
    </w:p>
    <w:p w14:paraId="77D46FC5" w14:textId="77777777" w:rsidR="008D0641" w:rsidRPr="00FF0B9F" w:rsidRDefault="008D0641" w:rsidP="008D0641">
      <w:pPr>
        <w:spacing w:line="480" w:lineRule="auto"/>
        <w:jc w:val="center"/>
        <w:rPr>
          <w:rFonts w:ascii="Times New Roman" w:hAnsi="Times New Roman" w:cs="Times New Roman"/>
          <w:sz w:val="24"/>
          <w:szCs w:val="24"/>
        </w:rPr>
      </w:pPr>
    </w:p>
    <w:p w14:paraId="2BD0DE77" w14:textId="0BD83AF3" w:rsidR="008D0641" w:rsidRPr="00FF0B9F" w:rsidRDefault="008D0641" w:rsidP="008D0641">
      <w:pPr>
        <w:spacing w:line="480" w:lineRule="auto"/>
        <w:jc w:val="center"/>
        <w:rPr>
          <w:rFonts w:ascii="Times New Roman" w:hAnsi="Times New Roman" w:cs="Times New Roman"/>
          <w:sz w:val="24"/>
          <w:szCs w:val="24"/>
        </w:rPr>
      </w:pPr>
      <w:bookmarkStart w:id="0" w:name="_Hlk41294950"/>
      <w:r w:rsidRPr="00FF0B9F">
        <w:rPr>
          <w:rFonts w:ascii="Times New Roman" w:hAnsi="Times New Roman" w:cs="Times New Roman"/>
          <w:sz w:val="24"/>
          <w:szCs w:val="24"/>
        </w:rPr>
        <w:t xml:space="preserve">Assessment </w:t>
      </w:r>
      <w:r w:rsidR="0006344B" w:rsidRPr="00FF0B9F">
        <w:rPr>
          <w:rFonts w:ascii="Times New Roman" w:hAnsi="Times New Roman" w:cs="Times New Roman"/>
          <w:sz w:val="24"/>
          <w:szCs w:val="24"/>
        </w:rPr>
        <w:t>5</w:t>
      </w:r>
      <w:r w:rsidRPr="00FF0B9F">
        <w:rPr>
          <w:rFonts w:ascii="Times New Roman" w:hAnsi="Times New Roman" w:cs="Times New Roman"/>
          <w:sz w:val="24"/>
          <w:szCs w:val="24"/>
        </w:rPr>
        <w:t xml:space="preserve">: </w:t>
      </w:r>
      <w:bookmarkEnd w:id="0"/>
    </w:p>
    <w:p w14:paraId="3BFAA422" w14:textId="77777777" w:rsidR="007D0336" w:rsidRPr="00FF0B9F" w:rsidRDefault="007D0336"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t>Denial of Service</w:t>
      </w:r>
    </w:p>
    <w:p w14:paraId="3DBD801C" w14:textId="0BE98C2D" w:rsidR="008D0641" w:rsidRPr="00FF0B9F" w:rsidRDefault="00FF0B9F"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t>Leo Newton</w:t>
      </w:r>
    </w:p>
    <w:p w14:paraId="29E898C0" w14:textId="77777777" w:rsidR="008D0641" w:rsidRPr="00FF0B9F" w:rsidRDefault="008D0641"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t>IT-FPX4071 - Cyber Attack &amp; Ethical Hacking</w:t>
      </w:r>
    </w:p>
    <w:p w14:paraId="5B38CAC6" w14:textId="77777777" w:rsidR="008D0641" w:rsidRPr="00FF0B9F" w:rsidRDefault="008D0641"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t>Capella University</w:t>
      </w:r>
    </w:p>
    <w:p w14:paraId="2CC803A5" w14:textId="77777777" w:rsidR="008D0641" w:rsidRPr="00FF0B9F" w:rsidRDefault="008D0641"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t>Professor Kuhlman</w:t>
      </w:r>
    </w:p>
    <w:p w14:paraId="10409222" w14:textId="5FB0E6E3" w:rsidR="008D0641" w:rsidRPr="00FF0B9F" w:rsidRDefault="00FF0B9F" w:rsidP="008D0641">
      <w:pPr>
        <w:jc w:val="center"/>
        <w:rPr>
          <w:rFonts w:ascii="Times New Roman" w:hAnsi="Times New Roman" w:cs="Times New Roman"/>
          <w:sz w:val="24"/>
          <w:szCs w:val="24"/>
        </w:rPr>
      </w:pPr>
      <w:r w:rsidRPr="00FF0B9F">
        <w:rPr>
          <w:rFonts w:ascii="Times New Roman" w:hAnsi="Times New Roman" w:cs="Times New Roman"/>
          <w:sz w:val="24"/>
          <w:szCs w:val="24"/>
        </w:rPr>
        <w:t>12/03/24</w:t>
      </w:r>
    </w:p>
    <w:p w14:paraId="1832D6E1" w14:textId="77777777" w:rsidR="008D0641" w:rsidRPr="00FF0B9F" w:rsidRDefault="008D0641" w:rsidP="008D0641">
      <w:pPr>
        <w:jc w:val="center"/>
        <w:rPr>
          <w:rFonts w:ascii="Times New Roman" w:hAnsi="Times New Roman" w:cs="Times New Roman"/>
          <w:sz w:val="24"/>
          <w:szCs w:val="24"/>
        </w:rPr>
      </w:pPr>
    </w:p>
    <w:p w14:paraId="716A35E0" w14:textId="77777777" w:rsidR="008D0641" w:rsidRPr="00FF0B9F" w:rsidRDefault="008D0641" w:rsidP="008D0641">
      <w:pPr>
        <w:jc w:val="center"/>
        <w:rPr>
          <w:rFonts w:ascii="Times New Roman" w:hAnsi="Times New Roman" w:cs="Times New Roman"/>
          <w:sz w:val="24"/>
          <w:szCs w:val="24"/>
        </w:rPr>
      </w:pPr>
    </w:p>
    <w:p w14:paraId="12A1BECD" w14:textId="77777777" w:rsidR="008D0641" w:rsidRPr="00FF0B9F" w:rsidRDefault="008D0641" w:rsidP="008D0641">
      <w:pPr>
        <w:jc w:val="center"/>
        <w:rPr>
          <w:rFonts w:ascii="Times New Roman" w:hAnsi="Times New Roman" w:cs="Times New Roman"/>
          <w:sz w:val="24"/>
          <w:szCs w:val="24"/>
        </w:rPr>
      </w:pPr>
    </w:p>
    <w:p w14:paraId="62216BA7" w14:textId="77777777" w:rsidR="008D0641" w:rsidRPr="00FF0B9F" w:rsidRDefault="008D0641" w:rsidP="008D0641">
      <w:pPr>
        <w:jc w:val="center"/>
        <w:rPr>
          <w:rFonts w:ascii="Times New Roman" w:hAnsi="Times New Roman" w:cs="Times New Roman"/>
          <w:sz w:val="24"/>
          <w:szCs w:val="24"/>
        </w:rPr>
      </w:pPr>
    </w:p>
    <w:p w14:paraId="372BD3D0" w14:textId="77777777" w:rsidR="008D0641" w:rsidRPr="00FF0B9F" w:rsidRDefault="008D0641" w:rsidP="008D0641">
      <w:pPr>
        <w:jc w:val="center"/>
        <w:rPr>
          <w:rFonts w:ascii="Times New Roman" w:hAnsi="Times New Roman" w:cs="Times New Roman"/>
          <w:sz w:val="24"/>
          <w:szCs w:val="24"/>
        </w:rPr>
      </w:pPr>
    </w:p>
    <w:p w14:paraId="2769ACDA" w14:textId="77777777" w:rsidR="008D0641" w:rsidRPr="00FF0B9F" w:rsidRDefault="008D0641" w:rsidP="008D0641">
      <w:pPr>
        <w:jc w:val="center"/>
        <w:rPr>
          <w:rFonts w:ascii="Times New Roman" w:hAnsi="Times New Roman" w:cs="Times New Roman"/>
          <w:sz w:val="24"/>
          <w:szCs w:val="24"/>
        </w:rPr>
      </w:pPr>
    </w:p>
    <w:p w14:paraId="46474743" w14:textId="77777777" w:rsidR="008D0641" w:rsidRPr="00FF0B9F" w:rsidRDefault="008D0641" w:rsidP="008D0641">
      <w:pPr>
        <w:jc w:val="center"/>
        <w:rPr>
          <w:rFonts w:ascii="Times New Roman" w:hAnsi="Times New Roman" w:cs="Times New Roman"/>
          <w:sz w:val="24"/>
          <w:szCs w:val="24"/>
        </w:rPr>
      </w:pPr>
    </w:p>
    <w:p w14:paraId="20E5CF22" w14:textId="77777777" w:rsidR="008D0641" w:rsidRPr="00FF0B9F" w:rsidRDefault="008D0641" w:rsidP="008D0641">
      <w:pPr>
        <w:jc w:val="center"/>
        <w:rPr>
          <w:rFonts w:ascii="Times New Roman" w:hAnsi="Times New Roman" w:cs="Times New Roman"/>
          <w:sz w:val="24"/>
          <w:szCs w:val="24"/>
        </w:rPr>
      </w:pPr>
    </w:p>
    <w:p w14:paraId="1C18FC51" w14:textId="77777777" w:rsidR="008D0641" w:rsidRPr="00FF0B9F" w:rsidRDefault="008D0641" w:rsidP="008D0641">
      <w:pPr>
        <w:jc w:val="center"/>
        <w:rPr>
          <w:rFonts w:ascii="Times New Roman" w:hAnsi="Times New Roman" w:cs="Times New Roman"/>
          <w:sz w:val="24"/>
          <w:szCs w:val="24"/>
        </w:rPr>
      </w:pPr>
    </w:p>
    <w:p w14:paraId="05947018" w14:textId="77777777" w:rsidR="008D0641" w:rsidRPr="00FF0B9F" w:rsidRDefault="008D0641" w:rsidP="008D0641">
      <w:pPr>
        <w:jc w:val="center"/>
        <w:rPr>
          <w:rFonts w:ascii="Times New Roman" w:hAnsi="Times New Roman" w:cs="Times New Roman"/>
          <w:sz w:val="24"/>
          <w:szCs w:val="24"/>
        </w:rPr>
      </w:pPr>
    </w:p>
    <w:p w14:paraId="2A9CF2D5" w14:textId="77777777" w:rsidR="008D0641" w:rsidRPr="00FF0B9F" w:rsidRDefault="008D0641" w:rsidP="008D0641">
      <w:pPr>
        <w:spacing w:line="480" w:lineRule="auto"/>
        <w:jc w:val="center"/>
        <w:rPr>
          <w:rFonts w:ascii="Times New Roman" w:hAnsi="Times New Roman" w:cs="Times New Roman"/>
          <w:sz w:val="24"/>
          <w:szCs w:val="24"/>
        </w:rPr>
      </w:pPr>
      <w:r w:rsidRPr="00FF0B9F">
        <w:rPr>
          <w:rFonts w:ascii="Times New Roman" w:hAnsi="Times New Roman" w:cs="Times New Roman"/>
          <w:sz w:val="24"/>
          <w:szCs w:val="24"/>
        </w:rPr>
        <w:lastRenderedPageBreak/>
        <w:t>Table of Contents</w:t>
      </w:r>
    </w:p>
    <w:p w14:paraId="3FF4BBA0" w14:textId="73627834" w:rsidR="007C0F52" w:rsidRPr="00FF0B9F" w:rsidRDefault="007C0F52" w:rsidP="007C0F52">
      <w:pPr>
        <w:spacing w:line="480" w:lineRule="auto"/>
        <w:rPr>
          <w:rFonts w:ascii="Times New Roman" w:hAnsi="Times New Roman" w:cs="Times New Roman"/>
          <w:sz w:val="24"/>
          <w:szCs w:val="24"/>
        </w:rPr>
      </w:pPr>
      <w:r w:rsidRPr="00FF0B9F">
        <w:rPr>
          <w:rFonts w:ascii="Times New Roman" w:hAnsi="Times New Roman" w:cs="Times New Roman"/>
          <w:sz w:val="24"/>
          <w:szCs w:val="24"/>
        </w:rPr>
        <w:t>DoS and DDoS Attacks...…...……………………………………………………</w:t>
      </w:r>
      <w:proofErr w:type="gramStart"/>
      <w:r w:rsidRPr="00FF0B9F">
        <w:rPr>
          <w:rFonts w:ascii="Times New Roman" w:hAnsi="Times New Roman" w:cs="Times New Roman"/>
          <w:sz w:val="24"/>
          <w:szCs w:val="24"/>
        </w:rPr>
        <w:t>…..</w:t>
      </w:r>
      <w:proofErr w:type="gramEnd"/>
      <w:r w:rsidR="005942DE">
        <w:rPr>
          <w:rFonts w:ascii="Times New Roman" w:hAnsi="Times New Roman" w:cs="Times New Roman"/>
          <w:sz w:val="24"/>
          <w:szCs w:val="24"/>
        </w:rPr>
        <w:t>3</w:t>
      </w:r>
    </w:p>
    <w:p w14:paraId="2ACEC942" w14:textId="564473F5" w:rsidR="007C0F52" w:rsidRPr="00FF0B9F" w:rsidRDefault="007C0F52" w:rsidP="007C0F52">
      <w:pPr>
        <w:spacing w:line="480" w:lineRule="auto"/>
        <w:rPr>
          <w:rFonts w:ascii="Times New Roman" w:hAnsi="Times New Roman" w:cs="Times New Roman"/>
          <w:sz w:val="24"/>
          <w:szCs w:val="24"/>
        </w:rPr>
      </w:pPr>
      <w:r w:rsidRPr="00FF0B9F">
        <w:rPr>
          <w:rFonts w:ascii="Times New Roman" w:hAnsi="Times New Roman" w:cs="Times New Roman"/>
          <w:sz w:val="24"/>
          <w:szCs w:val="24"/>
        </w:rPr>
        <w:t>DoS vs DDoS……</w:t>
      </w:r>
      <w:proofErr w:type="gramStart"/>
      <w:r w:rsidRPr="00FF0B9F">
        <w:rPr>
          <w:rFonts w:ascii="Times New Roman" w:hAnsi="Times New Roman" w:cs="Times New Roman"/>
          <w:sz w:val="24"/>
          <w:szCs w:val="24"/>
        </w:rPr>
        <w:t>…..</w:t>
      </w:r>
      <w:proofErr w:type="gramEnd"/>
      <w:r w:rsidRPr="00FF0B9F">
        <w:rPr>
          <w:rFonts w:ascii="Times New Roman" w:hAnsi="Times New Roman" w:cs="Times New Roman"/>
          <w:sz w:val="24"/>
          <w:szCs w:val="24"/>
        </w:rPr>
        <w:t>……………..…………………………………………………</w:t>
      </w:r>
      <w:r w:rsidR="005942DE">
        <w:rPr>
          <w:rFonts w:ascii="Times New Roman" w:hAnsi="Times New Roman" w:cs="Times New Roman"/>
          <w:sz w:val="24"/>
          <w:szCs w:val="24"/>
        </w:rPr>
        <w:t>4</w:t>
      </w:r>
    </w:p>
    <w:p w14:paraId="5A0BC48A" w14:textId="69256BC9" w:rsidR="007C0F52" w:rsidRPr="00FF0B9F" w:rsidRDefault="007C0F52" w:rsidP="007C0F52">
      <w:pPr>
        <w:spacing w:line="480" w:lineRule="auto"/>
        <w:rPr>
          <w:rFonts w:ascii="Times New Roman" w:hAnsi="Times New Roman" w:cs="Times New Roman"/>
          <w:sz w:val="24"/>
          <w:szCs w:val="24"/>
        </w:rPr>
      </w:pPr>
      <w:r w:rsidRPr="00FF0B9F">
        <w:rPr>
          <w:rFonts w:ascii="Times New Roman" w:hAnsi="Times New Roman" w:cs="Times New Roman"/>
          <w:sz w:val="24"/>
          <w:szCs w:val="24"/>
        </w:rPr>
        <w:t>DDoS vs Malware…</w:t>
      </w:r>
      <w:proofErr w:type="gramStart"/>
      <w:r w:rsidRPr="00FF0B9F">
        <w:rPr>
          <w:rFonts w:ascii="Times New Roman" w:hAnsi="Times New Roman" w:cs="Times New Roman"/>
          <w:sz w:val="24"/>
          <w:szCs w:val="24"/>
        </w:rPr>
        <w:t>…..</w:t>
      </w:r>
      <w:proofErr w:type="gramEnd"/>
      <w:r w:rsidRPr="00FF0B9F">
        <w:rPr>
          <w:rFonts w:ascii="Times New Roman" w:hAnsi="Times New Roman" w:cs="Times New Roman"/>
          <w:sz w:val="24"/>
          <w:szCs w:val="24"/>
        </w:rPr>
        <w:t>……………………………………………………..………</w:t>
      </w:r>
      <w:r w:rsidR="005942DE">
        <w:rPr>
          <w:rFonts w:ascii="Times New Roman" w:hAnsi="Times New Roman" w:cs="Times New Roman"/>
          <w:sz w:val="24"/>
          <w:szCs w:val="24"/>
        </w:rPr>
        <w:t>5</w:t>
      </w:r>
    </w:p>
    <w:p w14:paraId="107FBAA0" w14:textId="60FF21CE" w:rsidR="007C0F52" w:rsidRPr="00FF0B9F" w:rsidRDefault="007C0F52" w:rsidP="007C0F52">
      <w:pPr>
        <w:spacing w:line="480" w:lineRule="auto"/>
        <w:rPr>
          <w:rFonts w:ascii="Times New Roman" w:hAnsi="Times New Roman" w:cs="Times New Roman"/>
          <w:sz w:val="24"/>
          <w:szCs w:val="24"/>
        </w:rPr>
      </w:pPr>
      <w:r w:rsidRPr="00FF0B9F">
        <w:rPr>
          <w:rFonts w:ascii="Times New Roman" w:hAnsi="Times New Roman" w:cs="Times New Roman"/>
          <w:sz w:val="24"/>
          <w:szCs w:val="24"/>
        </w:rPr>
        <w:t>Malicious Hackers.…………………………………………………………… …</w:t>
      </w:r>
      <w:proofErr w:type="gramStart"/>
      <w:r w:rsidRPr="00FF0B9F">
        <w:rPr>
          <w:rFonts w:ascii="Times New Roman" w:hAnsi="Times New Roman" w:cs="Times New Roman"/>
          <w:sz w:val="24"/>
          <w:szCs w:val="24"/>
        </w:rPr>
        <w:t>…..</w:t>
      </w:r>
      <w:proofErr w:type="gramEnd"/>
      <w:r w:rsidR="005942DE">
        <w:rPr>
          <w:rFonts w:ascii="Times New Roman" w:hAnsi="Times New Roman" w:cs="Times New Roman"/>
          <w:sz w:val="24"/>
          <w:szCs w:val="24"/>
        </w:rPr>
        <w:t>6</w:t>
      </w:r>
    </w:p>
    <w:p w14:paraId="0F275376" w14:textId="45445B91" w:rsidR="007C0F52" w:rsidRPr="00FF0B9F" w:rsidRDefault="007C0F52" w:rsidP="007C0F52">
      <w:pPr>
        <w:spacing w:line="480" w:lineRule="auto"/>
        <w:rPr>
          <w:rFonts w:ascii="Times New Roman" w:hAnsi="Times New Roman" w:cs="Times New Roman"/>
          <w:sz w:val="24"/>
          <w:szCs w:val="24"/>
        </w:rPr>
      </w:pPr>
      <w:r w:rsidRPr="00FF0B9F">
        <w:rPr>
          <w:rFonts w:ascii="Times New Roman" w:hAnsi="Times New Roman" w:cs="Times New Roman"/>
          <w:sz w:val="24"/>
          <w:szCs w:val="24"/>
        </w:rPr>
        <w:t xml:space="preserve">References.…………………………………...……………………………………... </w:t>
      </w:r>
      <w:r w:rsidR="005942DE">
        <w:rPr>
          <w:rFonts w:ascii="Times New Roman" w:hAnsi="Times New Roman" w:cs="Times New Roman"/>
          <w:sz w:val="24"/>
          <w:szCs w:val="24"/>
        </w:rPr>
        <w:t>11</w:t>
      </w:r>
    </w:p>
    <w:p w14:paraId="152EDFB7" w14:textId="77777777" w:rsidR="008D0641" w:rsidRPr="00FF0B9F" w:rsidRDefault="008D0641" w:rsidP="008D0641">
      <w:pPr>
        <w:spacing w:line="480" w:lineRule="auto"/>
        <w:rPr>
          <w:rFonts w:ascii="Times New Roman" w:hAnsi="Times New Roman" w:cs="Times New Roman"/>
          <w:sz w:val="24"/>
          <w:szCs w:val="24"/>
        </w:rPr>
      </w:pPr>
    </w:p>
    <w:p w14:paraId="42492C53" w14:textId="77777777" w:rsidR="008D0641" w:rsidRPr="00FF0B9F" w:rsidRDefault="008D0641" w:rsidP="008D0641">
      <w:pPr>
        <w:spacing w:line="480" w:lineRule="auto"/>
        <w:rPr>
          <w:rFonts w:ascii="Times New Roman" w:hAnsi="Times New Roman" w:cs="Times New Roman"/>
          <w:sz w:val="24"/>
          <w:szCs w:val="24"/>
        </w:rPr>
      </w:pPr>
    </w:p>
    <w:p w14:paraId="0C363283" w14:textId="77777777" w:rsidR="008D0641" w:rsidRPr="00FF0B9F" w:rsidRDefault="008D0641" w:rsidP="008D0641">
      <w:pPr>
        <w:spacing w:line="480" w:lineRule="auto"/>
        <w:rPr>
          <w:rFonts w:ascii="Times New Roman" w:hAnsi="Times New Roman" w:cs="Times New Roman"/>
          <w:sz w:val="24"/>
          <w:szCs w:val="24"/>
        </w:rPr>
      </w:pPr>
    </w:p>
    <w:p w14:paraId="163C9493" w14:textId="77777777" w:rsidR="008D0641" w:rsidRPr="00FF0B9F" w:rsidRDefault="008D0641" w:rsidP="008D0641">
      <w:pPr>
        <w:spacing w:line="480" w:lineRule="auto"/>
        <w:rPr>
          <w:rFonts w:ascii="Times New Roman" w:hAnsi="Times New Roman" w:cs="Times New Roman"/>
          <w:sz w:val="24"/>
          <w:szCs w:val="24"/>
        </w:rPr>
      </w:pPr>
    </w:p>
    <w:p w14:paraId="2D1C7BBC" w14:textId="77777777" w:rsidR="008D0641" w:rsidRPr="00FF0B9F" w:rsidRDefault="008D0641" w:rsidP="008D0641">
      <w:pPr>
        <w:spacing w:line="480" w:lineRule="auto"/>
        <w:rPr>
          <w:rFonts w:ascii="Times New Roman" w:hAnsi="Times New Roman" w:cs="Times New Roman"/>
          <w:sz w:val="24"/>
          <w:szCs w:val="24"/>
        </w:rPr>
      </w:pPr>
    </w:p>
    <w:p w14:paraId="38C394D8" w14:textId="77777777" w:rsidR="008D0641" w:rsidRPr="00FF0B9F" w:rsidRDefault="008D0641" w:rsidP="008D0641">
      <w:pPr>
        <w:spacing w:line="480" w:lineRule="auto"/>
        <w:rPr>
          <w:rFonts w:ascii="Times New Roman" w:hAnsi="Times New Roman" w:cs="Times New Roman"/>
          <w:sz w:val="24"/>
          <w:szCs w:val="24"/>
        </w:rPr>
      </w:pPr>
    </w:p>
    <w:p w14:paraId="4231E920" w14:textId="77777777" w:rsidR="008D0641" w:rsidRPr="00FF0B9F" w:rsidRDefault="008D0641" w:rsidP="008D0641">
      <w:pPr>
        <w:spacing w:line="480" w:lineRule="auto"/>
        <w:rPr>
          <w:rFonts w:ascii="Times New Roman" w:hAnsi="Times New Roman" w:cs="Times New Roman"/>
          <w:sz w:val="24"/>
          <w:szCs w:val="24"/>
        </w:rPr>
      </w:pPr>
    </w:p>
    <w:p w14:paraId="0FC9557B" w14:textId="77777777" w:rsidR="008D0641" w:rsidRPr="00FF0B9F" w:rsidRDefault="008D0641" w:rsidP="008D0641">
      <w:pPr>
        <w:spacing w:line="480" w:lineRule="auto"/>
        <w:rPr>
          <w:rFonts w:ascii="Times New Roman" w:hAnsi="Times New Roman" w:cs="Times New Roman"/>
          <w:sz w:val="24"/>
          <w:szCs w:val="24"/>
        </w:rPr>
      </w:pPr>
    </w:p>
    <w:p w14:paraId="39E115E4" w14:textId="77777777" w:rsidR="008D0641" w:rsidRPr="00FF0B9F" w:rsidRDefault="008D0641" w:rsidP="008D0641">
      <w:pPr>
        <w:spacing w:line="480" w:lineRule="auto"/>
        <w:rPr>
          <w:rFonts w:ascii="Times New Roman" w:hAnsi="Times New Roman" w:cs="Times New Roman"/>
          <w:sz w:val="24"/>
          <w:szCs w:val="24"/>
        </w:rPr>
      </w:pPr>
    </w:p>
    <w:p w14:paraId="0B11AD3D" w14:textId="77777777" w:rsidR="008D0641" w:rsidRPr="00FF0B9F" w:rsidRDefault="008D0641" w:rsidP="008D0641">
      <w:pPr>
        <w:spacing w:line="480" w:lineRule="auto"/>
        <w:rPr>
          <w:rFonts w:ascii="Times New Roman" w:hAnsi="Times New Roman" w:cs="Times New Roman"/>
          <w:sz w:val="24"/>
          <w:szCs w:val="24"/>
        </w:rPr>
      </w:pPr>
    </w:p>
    <w:p w14:paraId="5FC81AE5" w14:textId="77777777" w:rsidR="00FF0B9F" w:rsidRPr="00FF0B9F" w:rsidRDefault="00FF0B9F" w:rsidP="008D0641">
      <w:pPr>
        <w:spacing w:line="480" w:lineRule="auto"/>
        <w:rPr>
          <w:rFonts w:ascii="Times New Roman" w:hAnsi="Times New Roman" w:cs="Times New Roman"/>
          <w:sz w:val="24"/>
          <w:szCs w:val="24"/>
        </w:rPr>
      </w:pPr>
    </w:p>
    <w:p w14:paraId="6E871C88" w14:textId="77777777" w:rsidR="007C0F52" w:rsidRPr="00FF0B9F" w:rsidRDefault="007C0F52" w:rsidP="008D0641">
      <w:pPr>
        <w:spacing w:line="480" w:lineRule="auto"/>
        <w:rPr>
          <w:rFonts w:ascii="Times New Roman" w:hAnsi="Times New Roman" w:cs="Times New Roman"/>
          <w:sz w:val="24"/>
          <w:szCs w:val="24"/>
        </w:rPr>
      </w:pPr>
    </w:p>
    <w:p w14:paraId="5833712E" w14:textId="77777777" w:rsidR="00FF0B9F" w:rsidRPr="00FF0B9F" w:rsidRDefault="00FF0B9F" w:rsidP="00FF0B9F">
      <w:pPr>
        <w:spacing w:line="480" w:lineRule="auto"/>
        <w:jc w:val="center"/>
        <w:rPr>
          <w:rFonts w:ascii="Times New Roman" w:hAnsi="Times New Roman" w:cs="Times New Roman"/>
          <w:b/>
          <w:bCs/>
          <w:sz w:val="24"/>
          <w:szCs w:val="24"/>
        </w:rPr>
      </w:pPr>
      <w:r w:rsidRPr="00FF0B9F">
        <w:rPr>
          <w:rFonts w:ascii="Times New Roman" w:hAnsi="Times New Roman" w:cs="Times New Roman"/>
          <w:b/>
          <w:bCs/>
          <w:sz w:val="24"/>
          <w:szCs w:val="24"/>
        </w:rPr>
        <w:lastRenderedPageBreak/>
        <w:t>Introduction</w:t>
      </w:r>
    </w:p>
    <w:p w14:paraId="051330AA" w14:textId="4232BB9A" w:rsidR="008D0641" w:rsidRPr="00FF0B9F" w:rsidRDefault="00FF0B9F" w:rsidP="00FF0B9F">
      <w:pPr>
        <w:spacing w:line="480" w:lineRule="auto"/>
        <w:ind w:firstLine="720"/>
        <w:rPr>
          <w:rFonts w:ascii="Times New Roman" w:hAnsi="Times New Roman" w:cs="Times New Roman"/>
          <w:sz w:val="24"/>
          <w:szCs w:val="24"/>
        </w:rPr>
      </w:pPr>
      <w:r w:rsidRPr="00FF0B9F">
        <w:rPr>
          <w:rFonts w:ascii="Times New Roman" w:hAnsi="Times New Roman" w:cs="Times New Roman"/>
          <w:sz w:val="24"/>
          <w:szCs w:val="24"/>
        </w:rPr>
        <w:t>Denial-of-service (DoS) and distributed denial-of-service (DDoS) attacks represent significant threats to online businesses and organizations of all sizes. These attacks disrupt online operations, causing financial losses, reputational damage, and customer frustration. Understanding the mechanics, variations, and mitigation strategies for these attacks is crucial for maintaining business continuity and protecting critical online infrastructure. This report delves into the intricacies of DoS and DDoS attacks, comparing their characteristics, exploring their relationship with malware, and examining how ethical hackers utilize these techniques to enhance security posture. Furthermore, it analyzes a specific scenario involving a web server outage, identifying potential attack vectors and suggesting appropriate mitigation strategies</w:t>
      </w:r>
      <w:r w:rsidRPr="00FF0B9F">
        <w:rPr>
          <w:rFonts w:ascii="Times New Roman" w:hAnsi="Times New Roman" w:cs="Times New Roman"/>
          <w:sz w:val="24"/>
          <w:szCs w:val="24"/>
        </w:rPr>
        <w:t>.</w:t>
      </w:r>
    </w:p>
    <w:p w14:paraId="4157E506" w14:textId="77777777" w:rsidR="00FF0B9F" w:rsidRPr="00FF0B9F" w:rsidRDefault="00FF0B9F" w:rsidP="00FF0B9F">
      <w:pPr>
        <w:spacing w:line="480" w:lineRule="auto"/>
        <w:ind w:firstLine="720"/>
        <w:rPr>
          <w:rFonts w:ascii="Times New Roman" w:hAnsi="Times New Roman" w:cs="Times New Roman"/>
          <w:sz w:val="24"/>
          <w:szCs w:val="24"/>
        </w:rPr>
      </w:pPr>
    </w:p>
    <w:p w14:paraId="0DF198C2" w14:textId="77777777" w:rsidR="00C00535" w:rsidRPr="00FF0B9F" w:rsidRDefault="00C00535" w:rsidP="00C00535">
      <w:pPr>
        <w:spacing w:line="480" w:lineRule="auto"/>
        <w:jc w:val="center"/>
        <w:rPr>
          <w:rFonts w:ascii="Times New Roman" w:hAnsi="Times New Roman" w:cs="Times New Roman"/>
          <w:b/>
          <w:bCs/>
          <w:sz w:val="24"/>
          <w:szCs w:val="24"/>
        </w:rPr>
      </w:pPr>
      <w:r w:rsidRPr="00FF0B9F">
        <w:rPr>
          <w:rFonts w:ascii="Times New Roman" w:hAnsi="Times New Roman" w:cs="Times New Roman"/>
          <w:b/>
          <w:bCs/>
          <w:sz w:val="24"/>
          <w:szCs w:val="24"/>
        </w:rPr>
        <w:t>DoS and DDoS Attacks</w:t>
      </w:r>
    </w:p>
    <w:p w14:paraId="468E5281" w14:textId="219FA08D" w:rsidR="00FF0B9F" w:rsidRDefault="00FF0B9F" w:rsidP="00FF0B9F">
      <w:pPr>
        <w:spacing w:after="0" w:line="480" w:lineRule="auto"/>
        <w:ind w:firstLine="720"/>
        <w:rPr>
          <w:rFonts w:ascii="Times New Roman" w:hAnsi="Times New Roman" w:cs="Times New Roman"/>
          <w:sz w:val="24"/>
          <w:szCs w:val="24"/>
        </w:rPr>
      </w:pPr>
      <w:r w:rsidRPr="002910C4">
        <w:rPr>
          <w:rFonts w:ascii="Times New Roman" w:hAnsi="Times New Roman" w:cs="Times New Roman"/>
          <w:sz w:val="24"/>
          <w:szCs w:val="24"/>
        </w:rPr>
        <w:t>A Denial of Service (DoS) attack is a malicious attempt to disrupt the normal functioning of a server, service, or network resource, making it unavailable to its intended users</w:t>
      </w:r>
      <w:r w:rsidR="005942DE">
        <w:rPr>
          <w:rFonts w:ascii="Times New Roman" w:hAnsi="Times New Roman" w:cs="Times New Roman"/>
          <w:sz w:val="24"/>
          <w:szCs w:val="24"/>
        </w:rPr>
        <w:t xml:space="preserve"> (</w:t>
      </w:r>
      <w:proofErr w:type="spellStart"/>
      <w:r w:rsidR="005942DE" w:rsidRPr="005942DE">
        <w:rPr>
          <w:rFonts w:ascii="Times New Roman" w:hAnsi="Times New Roman" w:cs="Times New Roman"/>
          <w:sz w:val="24"/>
          <w:szCs w:val="24"/>
        </w:rPr>
        <w:t>Masdari</w:t>
      </w:r>
      <w:proofErr w:type="spellEnd"/>
      <w:r w:rsidR="005942DE">
        <w:rPr>
          <w:rFonts w:ascii="Times New Roman" w:hAnsi="Times New Roman" w:cs="Times New Roman"/>
          <w:sz w:val="24"/>
          <w:szCs w:val="24"/>
        </w:rPr>
        <w:t xml:space="preserve"> et. al</w:t>
      </w:r>
      <w:r w:rsidRPr="002910C4">
        <w:rPr>
          <w:rFonts w:ascii="Times New Roman" w:hAnsi="Times New Roman" w:cs="Times New Roman"/>
          <w:sz w:val="24"/>
          <w:szCs w:val="24"/>
        </w:rPr>
        <w:t>.</w:t>
      </w:r>
      <w:r w:rsidR="005942DE">
        <w:rPr>
          <w:rFonts w:ascii="Times New Roman" w:hAnsi="Times New Roman" w:cs="Times New Roman"/>
          <w:sz w:val="24"/>
          <w:szCs w:val="24"/>
        </w:rPr>
        <w:t>, 2016).</w:t>
      </w:r>
      <w:r w:rsidRPr="002910C4">
        <w:rPr>
          <w:rFonts w:ascii="Times New Roman" w:hAnsi="Times New Roman" w:cs="Times New Roman"/>
          <w:sz w:val="24"/>
          <w:szCs w:val="24"/>
        </w:rPr>
        <w:t xml:space="preserve"> This is achieved by overwhelming the target with superfluous requests, effectively clogging its resources and preventing legitimate traffic from getting through. Imagine a single person blocking the entrance to a store, preventing anyone else from entering. This is analogous to a DoS attack. The attacker might flood the target with TCP SYN requests (SYN flood), UDP packets, ICMP packets (ping flood), or HTTP requests, exhausting the target's bandwidth, processing power, or memory.</w:t>
      </w:r>
    </w:p>
    <w:p w14:paraId="7657577D" w14:textId="77777777" w:rsidR="0014508C" w:rsidRPr="002910C4" w:rsidRDefault="0014508C" w:rsidP="00FF0B9F">
      <w:pPr>
        <w:spacing w:after="0" w:line="480" w:lineRule="auto"/>
        <w:ind w:firstLine="720"/>
        <w:rPr>
          <w:rFonts w:ascii="Times New Roman" w:hAnsi="Times New Roman" w:cs="Times New Roman"/>
          <w:sz w:val="24"/>
          <w:szCs w:val="24"/>
        </w:rPr>
      </w:pPr>
    </w:p>
    <w:p w14:paraId="5CFFF9C0" w14:textId="0803F4B4" w:rsidR="00FF0B9F" w:rsidRPr="002910C4" w:rsidRDefault="00FF0B9F" w:rsidP="00FF0B9F">
      <w:pPr>
        <w:spacing w:after="0" w:line="480" w:lineRule="auto"/>
        <w:ind w:firstLine="720"/>
        <w:rPr>
          <w:rFonts w:ascii="Times New Roman" w:hAnsi="Times New Roman" w:cs="Times New Roman"/>
          <w:sz w:val="24"/>
          <w:szCs w:val="24"/>
        </w:rPr>
      </w:pPr>
      <w:r w:rsidRPr="002910C4">
        <w:rPr>
          <w:rFonts w:ascii="Times New Roman" w:hAnsi="Times New Roman" w:cs="Times New Roman"/>
          <w:sz w:val="24"/>
          <w:szCs w:val="24"/>
        </w:rPr>
        <w:lastRenderedPageBreak/>
        <w:t>A Distributed Denial of Service (DDoS) attack takes this concept a step further by leveraging a network of compromised machines, often referred to as a botnet, to amplify the attack</w:t>
      </w:r>
      <w:r w:rsidR="0014508C">
        <w:rPr>
          <w:rFonts w:ascii="Times New Roman" w:hAnsi="Times New Roman" w:cs="Times New Roman"/>
          <w:sz w:val="24"/>
          <w:szCs w:val="24"/>
        </w:rPr>
        <w:t xml:space="preserve"> (</w:t>
      </w:r>
      <w:proofErr w:type="spellStart"/>
      <w:r w:rsidR="0014508C" w:rsidRPr="0014508C">
        <w:rPr>
          <w:rFonts w:ascii="Times New Roman" w:hAnsi="Times New Roman" w:cs="Times New Roman"/>
          <w:sz w:val="24"/>
          <w:szCs w:val="24"/>
        </w:rPr>
        <w:t>Osanaiye</w:t>
      </w:r>
      <w:proofErr w:type="spellEnd"/>
      <w:r w:rsidR="0014508C">
        <w:rPr>
          <w:rFonts w:ascii="Times New Roman" w:hAnsi="Times New Roman" w:cs="Times New Roman"/>
          <w:sz w:val="24"/>
          <w:szCs w:val="24"/>
        </w:rPr>
        <w:t xml:space="preserve"> et. al., 2016)</w:t>
      </w:r>
      <w:r w:rsidRPr="002910C4">
        <w:rPr>
          <w:rFonts w:ascii="Times New Roman" w:hAnsi="Times New Roman" w:cs="Times New Roman"/>
          <w:sz w:val="24"/>
          <w:szCs w:val="24"/>
        </w:rPr>
        <w:t xml:space="preserve">. Instead of a single individual blocking the store entrance, imagine a large mob doing the same. Each compromised machine, or </w:t>
      </w:r>
      <w:proofErr w:type="spellStart"/>
      <w:r w:rsidRPr="002910C4">
        <w:rPr>
          <w:rFonts w:ascii="Times New Roman" w:hAnsi="Times New Roman" w:cs="Times New Roman"/>
          <w:sz w:val="24"/>
          <w:szCs w:val="24"/>
        </w:rPr>
        <w:t>bot</w:t>
      </w:r>
      <w:proofErr w:type="spellEnd"/>
      <w:r w:rsidRPr="002910C4">
        <w:rPr>
          <w:rFonts w:ascii="Times New Roman" w:hAnsi="Times New Roman" w:cs="Times New Roman"/>
          <w:sz w:val="24"/>
          <w:szCs w:val="24"/>
        </w:rPr>
        <w:t>, in the botnet is instructed to flood the target with requests, creating an overwhelming surge of traffic that the target cannot handle. This distributed nature makes DDoS attacks much more difficult to mitigate than DoS attacks, as the traffic originates from multiple sources, making it harder to filter or block.</w:t>
      </w:r>
    </w:p>
    <w:p w14:paraId="5D9DB27C" w14:textId="77777777" w:rsidR="00FF0B9F" w:rsidRPr="00FF0B9F" w:rsidRDefault="00FF0B9F" w:rsidP="00C00535">
      <w:pPr>
        <w:spacing w:line="480" w:lineRule="auto"/>
        <w:jc w:val="center"/>
        <w:rPr>
          <w:rFonts w:ascii="Times New Roman" w:hAnsi="Times New Roman" w:cs="Times New Roman"/>
          <w:sz w:val="24"/>
          <w:szCs w:val="24"/>
        </w:rPr>
      </w:pPr>
    </w:p>
    <w:p w14:paraId="66673595" w14:textId="77777777" w:rsidR="00C00535" w:rsidRPr="00FF0B9F" w:rsidRDefault="00C00535" w:rsidP="00C00535">
      <w:pPr>
        <w:spacing w:line="480" w:lineRule="auto"/>
        <w:jc w:val="center"/>
        <w:rPr>
          <w:rFonts w:ascii="Times New Roman" w:hAnsi="Times New Roman" w:cs="Times New Roman"/>
          <w:b/>
          <w:bCs/>
          <w:sz w:val="24"/>
          <w:szCs w:val="24"/>
        </w:rPr>
      </w:pPr>
      <w:r w:rsidRPr="00FF0B9F">
        <w:rPr>
          <w:rFonts w:ascii="Times New Roman" w:hAnsi="Times New Roman" w:cs="Times New Roman"/>
          <w:b/>
          <w:bCs/>
          <w:sz w:val="24"/>
          <w:szCs w:val="24"/>
        </w:rPr>
        <w:t>DoS vs DDoS</w:t>
      </w:r>
    </w:p>
    <w:p w14:paraId="5D36553F" w14:textId="77777777" w:rsidR="00FF0B9F" w:rsidRPr="002910C4" w:rsidRDefault="00FF0B9F" w:rsidP="005942DE">
      <w:pPr>
        <w:spacing w:after="0" w:line="480" w:lineRule="auto"/>
        <w:ind w:firstLine="720"/>
        <w:rPr>
          <w:rFonts w:ascii="Times New Roman" w:hAnsi="Times New Roman" w:cs="Times New Roman"/>
          <w:sz w:val="24"/>
          <w:szCs w:val="24"/>
        </w:rPr>
      </w:pPr>
      <w:r w:rsidRPr="002910C4">
        <w:rPr>
          <w:rFonts w:ascii="Times New Roman" w:hAnsi="Times New Roman" w:cs="Times New Roman"/>
          <w:sz w:val="24"/>
          <w:szCs w:val="24"/>
        </w:rPr>
        <w:t>The key difference between DoS and DDoS attacks lies in the source of the attack. A DoS attack originates from a single source, while a DDoS attack originates from multiple compromised systems. This difference has significant implications for both the scale and complexity of the attack.</w:t>
      </w:r>
    </w:p>
    <w:tbl>
      <w:tblPr>
        <w:tblStyle w:val="PlainTable1"/>
        <w:tblW w:w="0" w:type="auto"/>
        <w:tblLook w:val="04A0" w:firstRow="1" w:lastRow="0" w:firstColumn="1" w:lastColumn="0" w:noHBand="0" w:noVBand="1"/>
      </w:tblPr>
      <w:tblGrid>
        <w:gridCol w:w="1376"/>
        <w:gridCol w:w="3180"/>
        <w:gridCol w:w="4794"/>
      </w:tblGrid>
      <w:tr w:rsidR="00FF0B9F" w:rsidRPr="002910C4" w14:paraId="5EC81898" w14:textId="77777777" w:rsidTr="00FF0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13E50" w14:textId="77777777"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t>Feature</w:t>
            </w:r>
          </w:p>
        </w:tc>
        <w:tc>
          <w:tcPr>
            <w:tcW w:w="0" w:type="auto"/>
            <w:hideMark/>
          </w:tcPr>
          <w:p w14:paraId="7B70302B" w14:textId="77777777" w:rsidR="00FF0B9F" w:rsidRPr="002910C4" w:rsidRDefault="00FF0B9F" w:rsidP="00A32A4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910C4">
              <w:rPr>
                <w:rFonts w:ascii="Times New Roman" w:hAnsi="Times New Roman" w:cs="Times New Roman"/>
                <w:b w:val="0"/>
                <w:bCs w:val="0"/>
                <w:sz w:val="24"/>
                <w:szCs w:val="24"/>
              </w:rPr>
              <w:t>DoS</w:t>
            </w:r>
          </w:p>
        </w:tc>
        <w:tc>
          <w:tcPr>
            <w:tcW w:w="0" w:type="auto"/>
            <w:hideMark/>
          </w:tcPr>
          <w:p w14:paraId="19F4C8CD" w14:textId="77777777" w:rsidR="00FF0B9F" w:rsidRPr="002910C4" w:rsidRDefault="00FF0B9F" w:rsidP="00A32A49">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910C4">
              <w:rPr>
                <w:rFonts w:ascii="Times New Roman" w:hAnsi="Times New Roman" w:cs="Times New Roman"/>
                <w:b w:val="0"/>
                <w:bCs w:val="0"/>
                <w:sz w:val="24"/>
                <w:szCs w:val="24"/>
              </w:rPr>
              <w:t>DDoS</w:t>
            </w:r>
          </w:p>
        </w:tc>
      </w:tr>
      <w:tr w:rsidR="00FF0B9F" w:rsidRPr="002910C4" w14:paraId="5C8785F6" w14:textId="77777777" w:rsidTr="00FF0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645AEE" w14:textId="553F1166"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t>Source</w:t>
            </w:r>
          </w:p>
        </w:tc>
        <w:tc>
          <w:tcPr>
            <w:tcW w:w="0" w:type="auto"/>
            <w:hideMark/>
          </w:tcPr>
          <w:p w14:paraId="4E0142E3"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Single machine</w:t>
            </w:r>
          </w:p>
        </w:tc>
        <w:tc>
          <w:tcPr>
            <w:tcW w:w="0" w:type="auto"/>
            <w:hideMark/>
          </w:tcPr>
          <w:p w14:paraId="216FE3EC"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Multiple compromised machines (botnet)</w:t>
            </w:r>
          </w:p>
        </w:tc>
      </w:tr>
      <w:tr w:rsidR="00FF0B9F" w:rsidRPr="002910C4" w14:paraId="1DAEFFB7" w14:textId="77777777" w:rsidTr="00FF0B9F">
        <w:tc>
          <w:tcPr>
            <w:cnfStyle w:val="001000000000" w:firstRow="0" w:lastRow="0" w:firstColumn="1" w:lastColumn="0" w:oddVBand="0" w:evenVBand="0" w:oddHBand="0" w:evenHBand="0" w:firstRowFirstColumn="0" w:firstRowLastColumn="0" w:lastRowFirstColumn="0" w:lastRowLastColumn="0"/>
            <w:tcW w:w="0" w:type="auto"/>
            <w:hideMark/>
          </w:tcPr>
          <w:p w14:paraId="562B152B" w14:textId="77777777"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t>Scale</w:t>
            </w:r>
          </w:p>
        </w:tc>
        <w:tc>
          <w:tcPr>
            <w:tcW w:w="0" w:type="auto"/>
            <w:hideMark/>
          </w:tcPr>
          <w:p w14:paraId="4DD7F48D" w14:textId="77777777" w:rsidR="00FF0B9F" w:rsidRPr="002910C4" w:rsidRDefault="00FF0B9F" w:rsidP="00A32A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Limited by the attacker's resources</w:t>
            </w:r>
          </w:p>
        </w:tc>
        <w:tc>
          <w:tcPr>
            <w:tcW w:w="0" w:type="auto"/>
            <w:hideMark/>
          </w:tcPr>
          <w:p w14:paraId="70CDAE92" w14:textId="77777777" w:rsidR="00FF0B9F" w:rsidRPr="002910C4" w:rsidRDefault="00FF0B9F" w:rsidP="00A32A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Significantly larger due to the botnet's combined resources</w:t>
            </w:r>
          </w:p>
        </w:tc>
      </w:tr>
      <w:tr w:rsidR="00FF0B9F" w:rsidRPr="002910C4" w14:paraId="076460A8" w14:textId="77777777" w:rsidTr="00FF0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4DFE1" w14:textId="77777777"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t>Complexity</w:t>
            </w:r>
          </w:p>
        </w:tc>
        <w:tc>
          <w:tcPr>
            <w:tcW w:w="0" w:type="auto"/>
            <w:hideMark/>
          </w:tcPr>
          <w:p w14:paraId="335D90C2"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Relatively simple to launch</w:t>
            </w:r>
          </w:p>
        </w:tc>
        <w:tc>
          <w:tcPr>
            <w:tcW w:w="0" w:type="auto"/>
            <w:hideMark/>
          </w:tcPr>
          <w:p w14:paraId="27872A09"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More complex to orchestrate, requiring control over the botnet</w:t>
            </w:r>
          </w:p>
        </w:tc>
      </w:tr>
      <w:tr w:rsidR="00FF0B9F" w:rsidRPr="002910C4" w14:paraId="547082D2" w14:textId="77777777" w:rsidTr="00FF0B9F">
        <w:tc>
          <w:tcPr>
            <w:cnfStyle w:val="001000000000" w:firstRow="0" w:lastRow="0" w:firstColumn="1" w:lastColumn="0" w:oddVBand="0" w:evenVBand="0" w:oddHBand="0" w:evenHBand="0" w:firstRowFirstColumn="0" w:firstRowLastColumn="0" w:lastRowFirstColumn="0" w:lastRowLastColumn="0"/>
            <w:tcW w:w="0" w:type="auto"/>
            <w:hideMark/>
          </w:tcPr>
          <w:p w14:paraId="30DCC827" w14:textId="77777777"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t>Mitigation</w:t>
            </w:r>
          </w:p>
        </w:tc>
        <w:tc>
          <w:tcPr>
            <w:tcW w:w="0" w:type="auto"/>
            <w:hideMark/>
          </w:tcPr>
          <w:p w14:paraId="20F73FB6" w14:textId="77777777" w:rsidR="00FF0B9F" w:rsidRPr="002910C4" w:rsidRDefault="00FF0B9F" w:rsidP="00A32A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Easier to identify and block the attacker</w:t>
            </w:r>
          </w:p>
        </w:tc>
        <w:tc>
          <w:tcPr>
            <w:tcW w:w="0" w:type="auto"/>
            <w:hideMark/>
          </w:tcPr>
          <w:p w14:paraId="4853DDCB" w14:textId="77777777" w:rsidR="00FF0B9F" w:rsidRPr="002910C4" w:rsidRDefault="00FF0B9F" w:rsidP="00A32A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More challenging due to the distributed nature of the attack</w:t>
            </w:r>
          </w:p>
        </w:tc>
      </w:tr>
      <w:tr w:rsidR="00FF0B9F" w:rsidRPr="002910C4" w14:paraId="76B2FC39" w14:textId="77777777" w:rsidTr="00FF0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79677" w14:textId="77777777" w:rsidR="00FF0B9F" w:rsidRPr="002910C4" w:rsidRDefault="00FF0B9F" w:rsidP="00A32A49">
            <w:pPr>
              <w:spacing w:line="480" w:lineRule="auto"/>
              <w:rPr>
                <w:rFonts w:ascii="Times New Roman" w:hAnsi="Times New Roman" w:cs="Times New Roman"/>
                <w:b w:val="0"/>
                <w:bCs w:val="0"/>
                <w:sz w:val="24"/>
                <w:szCs w:val="24"/>
              </w:rPr>
            </w:pPr>
            <w:r w:rsidRPr="002910C4">
              <w:rPr>
                <w:rFonts w:ascii="Times New Roman" w:hAnsi="Times New Roman" w:cs="Times New Roman"/>
                <w:b w:val="0"/>
                <w:bCs w:val="0"/>
                <w:sz w:val="24"/>
                <w:szCs w:val="24"/>
              </w:rPr>
              <w:lastRenderedPageBreak/>
              <w:t>Traceability</w:t>
            </w:r>
          </w:p>
        </w:tc>
        <w:tc>
          <w:tcPr>
            <w:tcW w:w="0" w:type="auto"/>
            <w:hideMark/>
          </w:tcPr>
          <w:p w14:paraId="6A344DD0"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Easier to trace back to the source</w:t>
            </w:r>
          </w:p>
        </w:tc>
        <w:tc>
          <w:tcPr>
            <w:tcW w:w="0" w:type="auto"/>
            <w:hideMark/>
          </w:tcPr>
          <w:p w14:paraId="739A04B1" w14:textId="77777777" w:rsidR="00FF0B9F" w:rsidRPr="002910C4" w:rsidRDefault="00FF0B9F" w:rsidP="00A32A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10C4">
              <w:rPr>
                <w:rFonts w:ascii="Times New Roman" w:hAnsi="Times New Roman" w:cs="Times New Roman"/>
                <w:sz w:val="24"/>
                <w:szCs w:val="24"/>
              </w:rPr>
              <w:t>More difficult to trace back to the original attacker</w:t>
            </w:r>
          </w:p>
        </w:tc>
      </w:tr>
    </w:tbl>
    <w:p w14:paraId="501A23A1" w14:textId="77777777" w:rsidR="00FF0B9F" w:rsidRDefault="00FF0B9F" w:rsidP="00FF0B9F">
      <w:pPr>
        <w:spacing w:after="0" w:line="480" w:lineRule="auto"/>
        <w:rPr>
          <w:rFonts w:ascii="Times New Roman" w:hAnsi="Times New Roman" w:cs="Times New Roman"/>
          <w:sz w:val="24"/>
          <w:szCs w:val="24"/>
        </w:rPr>
      </w:pPr>
    </w:p>
    <w:p w14:paraId="4B83158F" w14:textId="6F8B5A75" w:rsidR="00FF0B9F" w:rsidRPr="002910C4" w:rsidRDefault="00FF0B9F" w:rsidP="00FF0B9F">
      <w:pPr>
        <w:spacing w:after="0" w:line="480" w:lineRule="auto"/>
        <w:ind w:firstLine="720"/>
        <w:rPr>
          <w:rFonts w:ascii="Times New Roman" w:hAnsi="Times New Roman" w:cs="Times New Roman"/>
          <w:sz w:val="24"/>
          <w:szCs w:val="24"/>
        </w:rPr>
      </w:pPr>
      <w:r w:rsidRPr="002910C4">
        <w:rPr>
          <w:rFonts w:ascii="Times New Roman" w:hAnsi="Times New Roman" w:cs="Times New Roman"/>
          <w:sz w:val="24"/>
          <w:szCs w:val="24"/>
        </w:rPr>
        <w:t>DDoS attacks are significantly more powerful and disruptive than DoS attacks. The sheer volume of traffic generated by a botnet can easily overwhelm even well-protected servers and networks. Furthermore, the distributed nature of the attack makes it much harder to identify and block the malicious traffic. Mitigation techniques must be able to distinguish between legitimate and malicious traffic from numerous sources, a complex task.</w:t>
      </w:r>
    </w:p>
    <w:p w14:paraId="207F9316" w14:textId="4E57D855" w:rsidR="00C00535" w:rsidRPr="00FF0B9F" w:rsidRDefault="00C00535" w:rsidP="00C00535">
      <w:pPr>
        <w:spacing w:line="480" w:lineRule="auto"/>
        <w:rPr>
          <w:rFonts w:ascii="Times New Roman" w:hAnsi="Times New Roman" w:cs="Times New Roman"/>
          <w:sz w:val="24"/>
          <w:szCs w:val="24"/>
        </w:rPr>
      </w:pPr>
      <w:r w:rsidRPr="00FF0B9F">
        <w:rPr>
          <w:rFonts w:ascii="Times New Roman" w:hAnsi="Times New Roman" w:cs="Times New Roman"/>
          <w:sz w:val="24"/>
          <w:szCs w:val="24"/>
        </w:rPr>
        <w:tab/>
      </w:r>
    </w:p>
    <w:p w14:paraId="593A736E" w14:textId="77777777" w:rsidR="00C00535" w:rsidRPr="00FF0B9F" w:rsidRDefault="00C00535" w:rsidP="00C00535">
      <w:pPr>
        <w:spacing w:line="480" w:lineRule="auto"/>
        <w:jc w:val="center"/>
        <w:rPr>
          <w:rFonts w:ascii="Times New Roman" w:hAnsi="Times New Roman" w:cs="Times New Roman"/>
          <w:b/>
          <w:bCs/>
          <w:sz w:val="24"/>
          <w:szCs w:val="24"/>
        </w:rPr>
      </w:pPr>
      <w:r w:rsidRPr="00FF0B9F">
        <w:rPr>
          <w:rFonts w:ascii="Times New Roman" w:hAnsi="Times New Roman" w:cs="Times New Roman"/>
          <w:sz w:val="24"/>
          <w:szCs w:val="24"/>
        </w:rPr>
        <w:tab/>
      </w:r>
      <w:r w:rsidRPr="00FF0B9F">
        <w:rPr>
          <w:rFonts w:ascii="Times New Roman" w:hAnsi="Times New Roman" w:cs="Times New Roman"/>
          <w:b/>
          <w:bCs/>
          <w:sz w:val="24"/>
          <w:szCs w:val="24"/>
        </w:rPr>
        <w:t>DDoS vs Malware</w:t>
      </w:r>
    </w:p>
    <w:p w14:paraId="7CC7A983" w14:textId="77777777" w:rsidR="00FF0B9F" w:rsidRPr="002910C4" w:rsidRDefault="00FF0B9F" w:rsidP="00FF0B9F">
      <w:p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 xml:space="preserve">While DDoS attacks themselves are not a form of malware, they are often facilitated by malware. Malware, short for malicious software, is used to compromise and control the machines that make up a botnet. Common types of </w:t>
      </w:r>
      <w:proofErr w:type="gramStart"/>
      <w:r w:rsidRPr="002910C4">
        <w:rPr>
          <w:rFonts w:ascii="Times New Roman" w:hAnsi="Times New Roman" w:cs="Times New Roman"/>
          <w:sz w:val="24"/>
          <w:szCs w:val="24"/>
        </w:rPr>
        <w:t>malware</w:t>
      </w:r>
      <w:proofErr w:type="gramEnd"/>
      <w:r w:rsidRPr="002910C4">
        <w:rPr>
          <w:rFonts w:ascii="Times New Roman" w:hAnsi="Times New Roman" w:cs="Times New Roman"/>
          <w:sz w:val="24"/>
          <w:szCs w:val="24"/>
        </w:rPr>
        <w:t xml:space="preserve"> used in DDoS attacks include:</w:t>
      </w:r>
    </w:p>
    <w:p w14:paraId="12BF079F" w14:textId="77777777" w:rsidR="00FF0B9F" w:rsidRPr="002910C4" w:rsidRDefault="00FF0B9F" w:rsidP="00FF0B9F">
      <w:pPr>
        <w:numPr>
          <w:ilvl w:val="0"/>
          <w:numId w:val="2"/>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Botnets: Networks of infected computers controlled by a single attacker.</w:t>
      </w:r>
    </w:p>
    <w:p w14:paraId="459409FF" w14:textId="77777777" w:rsidR="00FF0B9F" w:rsidRPr="002910C4" w:rsidRDefault="00FF0B9F" w:rsidP="00FF0B9F">
      <w:pPr>
        <w:numPr>
          <w:ilvl w:val="0"/>
          <w:numId w:val="2"/>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Viruses: Self-replicating programs that spread by infecting other files.</w:t>
      </w:r>
    </w:p>
    <w:p w14:paraId="5B504E0E" w14:textId="77777777" w:rsidR="00FF0B9F" w:rsidRPr="002910C4" w:rsidRDefault="00FF0B9F" w:rsidP="00FF0B9F">
      <w:pPr>
        <w:numPr>
          <w:ilvl w:val="0"/>
          <w:numId w:val="2"/>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Worms: Standalone programs that spread across networks without needing to attach to other files.</w:t>
      </w:r>
    </w:p>
    <w:p w14:paraId="32CF67CC" w14:textId="77777777" w:rsidR="00FF0B9F" w:rsidRPr="002910C4" w:rsidRDefault="00FF0B9F" w:rsidP="00FF0B9F">
      <w:pPr>
        <w:numPr>
          <w:ilvl w:val="0"/>
          <w:numId w:val="2"/>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Trojans: Programs disguised as legitimate software that hide malicious functionality.</w:t>
      </w:r>
    </w:p>
    <w:p w14:paraId="38C8627C" w14:textId="0FC45139" w:rsidR="00FF0B9F" w:rsidRPr="00FF0B9F" w:rsidRDefault="00FF0B9F" w:rsidP="0014508C">
      <w:pPr>
        <w:spacing w:after="0" w:line="480" w:lineRule="auto"/>
        <w:ind w:firstLine="360"/>
        <w:rPr>
          <w:rFonts w:ascii="Times New Roman" w:hAnsi="Times New Roman" w:cs="Times New Roman"/>
          <w:sz w:val="24"/>
          <w:szCs w:val="24"/>
        </w:rPr>
      </w:pPr>
      <w:r w:rsidRPr="002910C4">
        <w:rPr>
          <w:rFonts w:ascii="Times New Roman" w:hAnsi="Times New Roman" w:cs="Times New Roman"/>
          <w:sz w:val="24"/>
          <w:szCs w:val="24"/>
        </w:rPr>
        <w:t>The attacker uses malware to infect vulnerable systems, turning them into unwitting participants in the DDoS attack. The malware allows the attacker to remotely control the infected machines and instruct them to flood the target with traffic. Thus, while DDoS is an attack method, malware is often the tool used to create and control the resources needed for the attack.</w:t>
      </w:r>
    </w:p>
    <w:p w14:paraId="5373282D" w14:textId="77777777" w:rsidR="00C00535" w:rsidRPr="00FF0B9F" w:rsidRDefault="00C00535" w:rsidP="00C00535">
      <w:pPr>
        <w:spacing w:line="480" w:lineRule="auto"/>
        <w:jc w:val="center"/>
        <w:rPr>
          <w:rFonts w:ascii="Times New Roman" w:hAnsi="Times New Roman" w:cs="Times New Roman"/>
          <w:b/>
          <w:bCs/>
          <w:sz w:val="24"/>
          <w:szCs w:val="24"/>
        </w:rPr>
      </w:pPr>
      <w:r w:rsidRPr="00FF0B9F">
        <w:rPr>
          <w:rFonts w:ascii="Times New Roman" w:hAnsi="Times New Roman" w:cs="Times New Roman"/>
          <w:sz w:val="24"/>
          <w:szCs w:val="24"/>
        </w:rPr>
        <w:lastRenderedPageBreak/>
        <w:tab/>
      </w:r>
      <w:r w:rsidRPr="00FF0B9F">
        <w:rPr>
          <w:rFonts w:ascii="Times New Roman" w:hAnsi="Times New Roman" w:cs="Times New Roman"/>
          <w:b/>
          <w:bCs/>
          <w:sz w:val="24"/>
          <w:szCs w:val="24"/>
        </w:rPr>
        <w:t>Malicious Hackers</w:t>
      </w:r>
    </w:p>
    <w:p w14:paraId="03F13AFB" w14:textId="77777777" w:rsidR="00FF0B9F" w:rsidRPr="002910C4" w:rsidRDefault="00FF0B9F" w:rsidP="00FF0B9F">
      <w:p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Malicious hackers utilize DoS and DDoS attacks for a variety of reasons, including:</w:t>
      </w:r>
    </w:p>
    <w:p w14:paraId="5870619C" w14:textId="7EA7ED81" w:rsidR="00FF0B9F" w:rsidRPr="002910C4" w:rsidRDefault="00FF0B9F" w:rsidP="00FF0B9F">
      <w:pPr>
        <w:numPr>
          <w:ilvl w:val="0"/>
          <w:numId w:val="3"/>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Disruption of Service: The primary goal is often to simply disrupt the target</w:t>
      </w:r>
      <w:r w:rsidRPr="00FF0B9F">
        <w:rPr>
          <w:rFonts w:ascii="Times New Roman" w:hAnsi="Times New Roman" w:cs="Times New Roman"/>
          <w:sz w:val="24"/>
          <w:szCs w:val="24"/>
        </w:rPr>
        <w:t>’</w:t>
      </w:r>
      <w:r w:rsidRPr="002910C4">
        <w:rPr>
          <w:rFonts w:ascii="Times New Roman" w:hAnsi="Times New Roman" w:cs="Times New Roman"/>
          <w:sz w:val="24"/>
          <w:szCs w:val="24"/>
        </w:rPr>
        <w:t xml:space="preserve">s operations, preventing legitimate users from accessing services or resources. This can be motivated by financial gain (e.g., extorting money from businesses), activism (e.g., </w:t>
      </w:r>
      <w:r w:rsidR="0014508C" w:rsidRPr="002910C4">
        <w:rPr>
          <w:rFonts w:ascii="Times New Roman" w:hAnsi="Times New Roman" w:cs="Times New Roman"/>
          <w:sz w:val="24"/>
          <w:szCs w:val="24"/>
        </w:rPr>
        <w:t>protesting</w:t>
      </w:r>
      <w:r w:rsidRPr="002910C4">
        <w:rPr>
          <w:rFonts w:ascii="Times New Roman" w:hAnsi="Times New Roman" w:cs="Times New Roman"/>
          <w:sz w:val="24"/>
          <w:szCs w:val="24"/>
        </w:rPr>
        <w:t xml:space="preserve"> a particular organization), or simply malicious intent.</w:t>
      </w:r>
    </w:p>
    <w:p w14:paraId="6A5D80E0" w14:textId="57468EE3" w:rsidR="00FF0B9F" w:rsidRPr="002910C4" w:rsidRDefault="00FF0B9F" w:rsidP="00FF0B9F">
      <w:pPr>
        <w:numPr>
          <w:ilvl w:val="0"/>
          <w:numId w:val="3"/>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Distraction: A D</w:t>
      </w:r>
      <w:r w:rsidR="0014508C">
        <w:rPr>
          <w:rFonts w:ascii="Times New Roman" w:hAnsi="Times New Roman" w:cs="Times New Roman"/>
          <w:sz w:val="24"/>
          <w:szCs w:val="24"/>
        </w:rPr>
        <w:t>D</w:t>
      </w:r>
      <w:r w:rsidRPr="002910C4">
        <w:rPr>
          <w:rFonts w:ascii="Times New Roman" w:hAnsi="Times New Roman" w:cs="Times New Roman"/>
          <w:sz w:val="24"/>
          <w:szCs w:val="24"/>
        </w:rPr>
        <w:t>oS attack can be used as a diversionary tactic to distract security personnel while other malicious activities are carried out, such as data breaches or system intrusions.</w:t>
      </w:r>
    </w:p>
    <w:p w14:paraId="2025FE19" w14:textId="02804571" w:rsidR="00FF0B9F" w:rsidRPr="002910C4" w:rsidRDefault="00FF0B9F" w:rsidP="00FF0B9F">
      <w:pPr>
        <w:numPr>
          <w:ilvl w:val="0"/>
          <w:numId w:val="3"/>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Extortion: Hackers may launch D</w:t>
      </w:r>
      <w:r w:rsidR="0014508C">
        <w:rPr>
          <w:rFonts w:ascii="Times New Roman" w:hAnsi="Times New Roman" w:cs="Times New Roman"/>
          <w:sz w:val="24"/>
          <w:szCs w:val="24"/>
        </w:rPr>
        <w:t>D</w:t>
      </w:r>
      <w:r w:rsidRPr="002910C4">
        <w:rPr>
          <w:rFonts w:ascii="Times New Roman" w:hAnsi="Times New Roman" w:cs="Times New Roman"/>
          <w:sz w:val="24"/>
          <w:szCs w:val="24"/>
        </w:rPr>
        <w:t>oS attacks to extort money from organizations, threatening to continue or escalate the attack unless a ransom is paid.</w:t>
      </w:r>
    </w:p>
    <w:p w14:paraId="6C91CE0F" w14:textId="00642A8A" w:rsidR="00FF0B9F" w:rsidRPr="002910C4" w:rsidRDefault="00FF0B9F" w:rsidP="00FF0B9F">
      <w:pPr>
        <w:numPr>
          <w:ilvl w:val="0"/>
          <w:numId w:val="3"/>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Competitive Advantage: In some cases, D</w:t>
      </w:r>
      <w:r w:rsidR="0014508C">
        <w:rPr>
          <w:rFonts w:ascii="Times New Roman" w:hAnsi="Times New Roman" w:cs="Times New Roman"/>
          <w:sz w:val="24"/>
          <w:szCs w:val="24"/>
        </w:rPr>
        <w:t>D</w:t>
      </w:r>
      <w:r w:rsidRPr="002910C4">
        <w:rPr>
          <w:rFonts w:ascii="Times New Roman" w:hAnsi="Times New Roman" w:cs="Times New Roman"/>
          <w:sz w:val="24"/>
          <w:szCs w:val="24"/>
        </w:rPr>
        <w:t>oS attacks may be used to gain a competitive advantage by disrupting the operations of rival businesses.</w:t>
      </w:r>
    </w:p>
    <w:p w14:paraId="309B1281" w14:textId="0217EBF0" w:rsidR="00FF0B9F" w:rsidRPr="002910C4" w:rsidRDefault="00FF0B9F" w:rsidP="00FF0B9F">
      <w:pPr>
        <w:numPr>
          <w:ilvl w:val="0"/>
          <w:numId w:val="3"/>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Political Motivations: D</w:t>
      </w:r>
      <w:r w:rsidR="0014508C">
        <w:rPr>
          <w:rFonts w:ascii="Times New Roman" w:hAnsi="Times New Roman" w:cs="Times New Roman"/>
          <w:sz w:val="24"/>
          <w:szCs w:val="24"/>
        </w:rPr>
        <w:t>D</w:t>
      </w:r>
      <w:r w:rsidRPr="002910C4">
        <w:rPr>
          <w:rFonts w:ascii="Times New Roman" w:hAnsi="Times New Roman" w:cs="Times New Roman"/>
          <w:sz w:val="24"/>
          <w:szCs w:val="24"/>
        </w:rPr>
        <w:t xml:space="preserve">oS attacks can be used as a form of protest or to make a political statement. These attacks are often referred to as </w:t>
      </w:r>
      <w:r w:rsidRPr="00FF0B9F">
        <w:rPr>
          <w:rFonts w:ascii="Times New Roman" w:hAnsi="Times New Roman" w:cs="Times New Roman"/>
          <w:sz w:val="24"/>
          <w:szCs w:val="24"/>
        </w:rPr>
        <w:t>“</w:t>
      </w:r>
      <w:r w:rsidRPr="002910C4">
        <w:rPr>
          <w:rFonts w:ascii="Times New Roman" w:hAnsi="Times New Roman" w:cs="Times New Roman"/>
          <w:sz w:val="24"/>
          <w:szCs w:val="24"/>
        </w:rPr>
        <w:t>hacktivism.</w:t>
      </w:r>
      <w:r w:rsidRPr="00FF0B9F">
        <w:rPr>
          <w:rFonts w:ascii="Times New Roman" w:hAnsi="Times New Roman" w:cs="Times New Roman"/>
          <w:sz w:val="24"/>
          <w:szCs w:val="24"/>
        </w:rPr>
        <w:t>”</w:t>
      </w:r>
    </w:p>
    <w:p w14:paraId="3056393B" w14:textId="77777777" w:rsidR="00FF0B9F" w:rsidRPr="00FF0B9F" w:rsidRDefault="00FF0B9F" w:rsidP="00FF0B9F">
      <w:pPr>
        <w:spacing w:after="0" w:line="480" w:lineRule="auto"/>
        <w:jc w:val="center"/>
        <w:rPr>
          <w:rFonts w:ascii="Times New Roman" w:hAnsi="Times New Roman" w:cs="Times New Roman"/>
          <w:sz w:val="24"/>
          <w:szCs w:val="24"/>
        </w:rPr>
      </w:pPr>
    </w:p>
    <w:p w14:paraId="4821BED9" w14:textId="65D826D2" w:rsidR="00FF0B9F" w:rsidRPr="002910C4" w:rsidRDefault="00FF0B9F" w:rsidP="00FF0B9F">
      <w:pPr>
        <w:spacing w:after="0" w:line="480" w:lineRule="auto"/>
        <w:jc w:val="center"/>
        <w:rPr>
          <w:rFonts w:ascii="Times New Roman" w:hAnsi="Times New Roman" w:cs="Times New Roman"/>
          <w:b/>
          <w:bCs/>
          <w:sz w:val="24"/>
          <w:szCs w:val="24"/>
        </w:rPr>
      </w:pPr>
      <w:r w:rsidRPr="002910C4">
        <w:rPr>
          <w:rFonts w:ascii="Times New Roman" w:hAnsi="Times New Roman" w:cs="Times New Roman"/>
          <w:b/>
          <w:bCs/>
          <w:sz w:val="24"/>
          <w:szCs w:val="24"/>
        </w:rPr>
        <w:t>Mitigating DoS/DDoS Attacks</w:t>
      </w:r>
    </w:p>
    <w:p w14:paraId="51A35875" w14:textId="77777777" w:rsidR="00FF0B9F" w:rsidRPr="002910C4" w:rsidRDefault="00FF0B9F" w:rsidP="0014508C">
      <w:pPr>
        <w:spacing w:after="0" w:line="480" w:lineRule="auto"/>
        <w:ind w:firstLine="360"/>
        <w:rPr>
          <w:rFonts w:ascii="Times New Roman" w:hAnsi="Times New Roman" w:cs="Times New Roman"/>
          <w:sz w:val="24"/>
          <w:szCs w:val="24"/>
        </w:rPr>
      </w:pPr>
      <w:r w:rsidRPr="002910C4">
        <w:rPr>
          <w:rFonts w:ascii="Times New Roman" w:hAnsi="Times New Roman" w:cs="Times New Roman"/>
          <w:sz w:val="24"/>
          <w:szCs w:val="24"/>
        </w:rPr>
        <w:t>Mitigating DoS/DDoS attacks requires a multi-layered approach, encompassing both preventative and reactive measures. Some common mitigation techniques include:</w:t>
      </w:r>
    </w:p>
    <w:p w14:paraId="0285613E" w14:textId="77777777" w:rsidR="00FF0B9F" w:rsidRPr="002910C4"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Overprovisioning: Increasing server capacity and bandwidth to absorb some of the attack traffic.</w:t>
      </w:r>
    </w:p>
    <w:p w14:paraId="51F027BE" w14:textId="77777777" w:rsidR="00FF0B9F" w:rsidRPr="002910C4"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Traffic Filtering: Implementing firewalls and intrusion detection systems to filter out malicious traffic based on source IP addresses, packet characteristics, and other factors.</w:t>
      </w:r>
    </w:p>
    <w:p w14:paraId="053181EA" w14:textId="77777777" w:rsidR="00FF0B9F" w:rsidRPr="002910C4"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lastRenderedPageBreak/>
        <w:t>Rate Limiting: Restricting the number of requests from a single source or IP address within a specific timeframe.</w:t>
      </w:r>
    </w:p>
    <w:p w14:paraId="5751A8FA" w14:textId="77777777" w:rsidR="00FF0B9F" w:rsidRPr="002910C4"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Content Delivery Networks (CDNs): Distributing content across multiple servers geographically, making it more difficult for attackers to overwhelm a single point of access.</w:t>
      </w:r>
    </w:p>
    <w:p w14:paraId="72CC56C9" w14:textId="1AAB0C97" w:rsidR="00FF0B9F" w:rsidRPr="002910C4"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Cloud-Based DDoS Mitigation Services: Utilizing specialized cloud services that can absorb and filter large volumes of DDoS traffic</w:t>
      </w:r>
      <w:r w:rsidR="005942DE">
        <w:rPr>
          <w:rFonts w:ascii="Times New Roman" w:hAnsi="Times New Roman" w:cs="Times New Roman"/>
          <w:sz w:val="24"/>
          <w:szCs w:val="24"/>
        </w:rPr>
        <w:t xml:space="preserve"> </w:t>
      </w:r>
      <w:r w:rsidR="005942DE">
        <w:rPr>
          <w:rFonts w:ascii="Times New Roman" w:hAnsi="Times New Roman" w:cs="Times New Roman"/>
          <w:sz w:val="24"/>
          <w:szCs w:val="24"/>
        </w:rPr>
        <w:t>(</w:t>
      </w:r>
      <w:proofErr w:type="spellStart"/>
      <w:r w:rsidR="005942DE" w:rsidRPr="005942DE">
        <w:rPr>
          <w:rFonts w:ascii="Times New Roman" w:hAnsi="Times New Roman" w:cs="Times New Roman"/>
          <w:sz w:val="24"/>
          <w:szCs w:val="24"/>
        </w:rPr>
        <w:t>Masdari</w:t>
      </w:r>
      <w:proofErr w:type="spellEnd"/>
      <w:r w:rsidR="005942DE">
        <w:rPr>
          <w:rFonts w:ascii="Times New Roman" w:hAnsi="Times New Roman" w:cs="Times New Roman"/>
          <w:sz w:val="24"/>
          <w:szCs w:val="24"/>
        </w:rPr>
        <w:t xml:space="preserve"> et. al</w:t>
      </w:r>
      <w:r w:rsidR="005942DE" w:rsidRPr="002910C4">
        <w:rPr>
          <w:rFonts w:ascii="Times New Roman" w:hAnsi="Times New Roman" w:cs="Times New Roman"/>
          <w:sz w:val="24"/>
          <w:szCs w:val="24"/>
        </w:rPr>
        <w:t>.</w:t>
      </w:r>
      <w:r w:rsidR="005942DE">
        <w:rPr>
          <w:rFonts w:ascii="Times New Roman" w:hAnsi="Times New Roman" w:cs="Times New Roman"/>
          <w:sz w:val="24"/>
          <w:szCs w:val="24"/>
        </w:rPr>
        <w:t>, 2016)</w:t>
      </w:r>
      <w:r w:rsidRPr="002910C4">
        <w:rPr>
          <w:rFonts w:ascii="Times New Roman" w:hAnsi="Times New Roman" w:cs="Times New Roman"/>
          <w:sz w:val="24"/>
          <w:szCs w:val="24"/>
        </w:rPr>
        <w:t>.</w:t>
      </w:r>
    </w:p>
    <w:p w14:paraId="242A404D" w14:textId="77777777" w:rsidR="00FF0B9F" w:rsidRDefault="00FF0B9F" w:rsidP="00FF0B9F">
      <w:pPr>
        <w:numPr>
          <w:ilvl w:val="0"/>
          <w:numId w:val="4"/>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Blackholing: Diverting all traffic destined for the targeted IP address to a null route or "black hole," effectively dropping all traffic, both legitimate and malicious. This is a last resort measure, as it renders the targeted service completely unavailable.</w:t>
      </w:r>
    </w:p>
    <w:p w14:paraId="2C31646B" w14:textId="77B529CE" w:rsidR="005942DE" w:rsidRDefault="005942DE" w:rsidP="00FF0B9F">
      <w:pPr>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Using Large Language Models to detect and block malicious traffic (</w:t>
      </w:r>
      <w:r w:rsidRPr="005942DE">
        <w:rPr>
          <w:rFonts w:ascii="Times New Roman" w:hAnsi="Times New Roman" w:cs="Times New Roman"/>
          <w:sz w:val="24"/>
          <w:szCs w:val="24"/>
        </w:rPr>
        <w:t>Mustapha</w:t>
      </w:r>
      <w:r>
        <w:rPr>
          <w:rFonts w:ascii="Times New Roman" w:hAnsi="Times New Roman" w:cs="Times New Roman"/>
          <w:sz w:val="24"/>
          <w:szCs w:val="24"/>
        </w:rPr>
        <w:t xml:space="preserve"> et. al., 2023)</w:t>
      </w:r>
    </w:p>
    <w:p w14:paraId="33E39579" w14:textId="77777777" w:rsidR="00FF0B9F" w:rsidRPr="002910C4" w:rsidRDefault="00FF0B9F" w:rsidP="00FF0B9F">
      <w:pPr>
        <w:spacing w:after="0" w:line="480" w:lineRule="auto"/>
        <w:ind w:left="720"/>
        <w:rPr>
          <w:rFonts w:ascii="Times New Roman" w:hAnsi="Times New Roman" w:cs="Times New Roman"/>
          <w:sz w:val="24"/>
          <w:szCs w:val="24"/>
        </w:rPr>
      </w:pPr>
    </w:p>
    <w:p w14:paraId="03F19761" w14:textId="77777777" w:rsidR="00FF0B9F" w:rsidRPr="002910C4" w:rsidRDefault="00FF0B9F" w:rsidP="00FF0B9F">
      <w:pPr>
        <w:spacing w:after="0" w:line="480" w:lineRule="auto"/>
        <w:jc w:val="center"/>
        <w:rPr>
          <w:rFonts w:ascii="Times New Roman" w:hAnsi="Times New Roman" w:cs="Times New Roman"/>
          <w:b/>
          <w:bCs/>
          <w:sz w:val="24"/>
          <w:szCs w:val="24"/>
        </w:rPr>
      </w:pPr>
      <w:r w:rsidRPr="002910C4">
        <w:rPr>
          <w:rFonts w:ascii="Times New Roman" w:hAnsi="Times New Roman" w:cs="Times New Roman"/>
          <w:b/>
          <w:bCs/>
          <w:sz w:val="24"/>
          <w:szCs w:val="24"/>
        </w:rPr>
        <w:t>Incident Response and Recovery</w:t>
      </w:r>
    </w:p>
    <w:p w14:paraId="664909B3" w14:textId="77777777" w:rsidR="00FF0B9F" w:rsidRPr="002910C4" w:rsidRDefault="00FF0B9F" w:rsidP="0014508C">
      <w:pPr>
        <w:spacing w:after="0" w:line="480" w:lineRule="auto"/>
        <w:ind w:firstLine="360"/>
        <w:rPr>
          <w:rFonts w:ascii="Times New Roman" w:hAnsi="Times New Roman" w:cs="Times New Roman"/>
          <w:sz w:val="24"/>
          <w:szCs w:val="24"/>
        </w:rPr>
      </w:pPr>
      <w:r w:rsidRPr="002910C4">
        <w:rPr>
          <w:rFonts w:ascii="Times New Roman" w:hAnsi="Times New Roman" w:cs="Times New Roman"/>
          <w:sz w:val="24"/>
          <w:szCs w:val="24"/>
        </w:rPr>
        <w:t>In the event of a DoS/DDoS attack, a well-defined incident response plan is crucial. The plan should include the following steps:</w:t>
      </w:r>
    </w:p>
    <w:p w14:paraId="1B061157" w14:textId="77777777" w:rsidR="00FF0B9F" w:rsidRPr="002910C4" w:rsidRDefault="00FF0B9F" w:rsidP="00FF0B9F">
      <w:pPr>
        <w:numPr>
          <w:ilvl w:val="0"/>
          <w:numId w:val="5"/>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Detection and Identification: Quickly identify the attack and determine its nature and scale.</w:t>
      </w:r>
    </w:p>
    <w:p w14:paraId="52D3ED01" w14:textId="77777777" w:rsidR="00FF0B9F" w:rsidRPr="002910C4" w:rsidRDefault="00FF0B9F" w:rsidP="00FF0B9F">
      <w:pPr>
        <w:numPr>
          <w:ilvl w:val="0"/>
          <w:numId w:val="5"/>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Analysis: Analyze the attack traffic to understand its characteristics and identify potential vulnerabilities.</w:t>
      </w:r>
    </w:p>
    <w:p w14:paraId="27381442" w14:textId="77777777" w:rsidR="00FF0B9F" w:rsidRPr="002910C4" w:rsidRDefault="00FF0B9F" w:rsidP="00FF0B9F">
      <w:pPr>
        <w:numPr>
          <w:ilvl w:val="0"/>
          <w:numId w:val="5"/>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Mitigation: Implement appropriate mitigation techniques to reduce the impact of the attack.</w:t>
      </w:r>
    </w:p>
    <w:p w14:paraId="2D6DFA19" w14:textId="77777777" w:rsidR="00FF0B9F" w:rsidRPr="002910C4" w:rsidRDefault="00FF0B9F" w:rsidP="00FF0B9F">
      <w:pPr>
        <w:numPr>
          <w:ilvl w:val="0"/>
          <w:numId w:val="5"/>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Recovery: Restore normal service operations once the attack has subsided.</w:t>
      </w:r>
    </w:p>
    <w:p w14:paraId="6F206DEA" w14:textId="7F22C13D" w:rsidR="00FF0B9F" w:rsidRPr="00FF0B9F" w:rsidRDefault="00FF0B9F" w:rsidP="00FF0B9F">
      <w:pPr>
        <w:numPr>
          <w:ilvl w:val="0"/>
          <w:numId w:val="5"/>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lastRenderedPageBreak/>
        <w:t>Post-Incident Analysis: Conduct a thorough analysis of the attack to identify lessons learned and improve future defenses</w:t>
      </w:r>
      <w:r w:rsidRPr="00FF0B9F">
        <w:rPr>
          <w:rFonts w:ascii="Times New Roman" w:hAnsi="Times New Roman" w:cs="Times New Roman"/>
          <w:sz w:val="24"/>
          <w:szCs w:val="24"/>
        </w:rPr>
        <w:t>.</w:t>
      </w:r>
    </w:p>
    <w:p w14:paraId="37F4553F" w14:textId="77777777" w:rsidR="00FF0B9F" w:rsidRPr="002910C4" w:rsidRDefault="00FF0B9F" w:rsidP="00FF0B9F">
      <w:pPr>
        <w:spacing w:after="0" w:line="480" w:lineRule="auto"/>
        <w:ind w:left="720"/>
        <w:rPr>
          <w:rFonts w:ascii="Times New Roman" w:hAnsi="Times New Roman" w:cs="Times New Roman"/>
          <w:sz w:val="24"/>
          <w:szCs w:val="24"/>
        </w:rPr>
      </w:pPr>
    </w:p>
    <w:p w14:paraId="4A25AC3C" w14:textId="77777777" w:rsidR="00FF0B9F" w:rsidRPr="002910C4" w:rsidRDefault="00FF0B9F" w:rsidP="00FF0B9F">
      <w:pPr>
        <w:spacing w:after="0" w:line="480" w:lineRule="auto"/>
        <w:jc w:val="center"/>
        <w:rPr>
          <w:rFonts w:ascii="Times New Roman" w:hAnsi="Times New Roman" w:cs="Times New Roman"/>
          <w:b/>
          <w:bCs/>
          <w:sz w:val="24"/>
          <w:szCs w:val="24"/>
        </w:rPr>
      </w:pPr>
      <w:r w:rsidRPr="002910C4">
        <w:rPr>
          <w:rFonts w:ascii="Times New Roman" w:hAnsi="Times New Roman" w:cs="Times New Roman"/>
          <w:b/>
          <w:bCs/>
          <w:sz w:val="24"/>
          <w:szCs w:val="24"/>
        </w:rPr>
        <w:t>Ethical Hacking and DoS/DDoS Testing</w:t>
      </w:r>
    </w:p>
    <w:p w14:paraId="224D47CD" w14:textId="77777777" w:rsidR="00FF0B9F" w:rsidRPr="002910C4" w:rsidRDefault="00FF0B9F" w:rsidP="00FF0B9F">
      <w:p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Ethical hackers play a crucial role in assessing an organization's vulnerability to DoS/DDoS attacks. They conduct controlled DoS/DDoS simulations in a safe and controlled environment to:</w:t>
      </w:r>
    </w:p>
    <w:p w14:paraId="09C83A53" w14:textId="77777777" w:rsidR="00FF0B9F" w:rsidRPr="002910C4" w:rsidRDefault="00FF0B9F" w:rsidP="00FF0B9F">
      <w:pPr>
        <w:numPr>
          <w:ilvl w:val="0"/>
          <w:numId w:val="6"/>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Identify Vulnerabilities: Pinpoint weaknesses in network infrastructure, security configurations, and application code that could be exploited by attackers.</w:t>
      </w:r>
    </w:p>
    <w:p w14:paraId="61723421" w14:textId="77777777" w:rsidR="00FF0B9F" w:rsidRPr="002910C4" w:rsidRDefault="00FF0B9F" w:rsidP="00FF0B9F">
      <w:pPr>
        <w:numPr>
          <w:ilvl w:val="0"/>
          <w:numId w:val="6"/>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Test Mitigation Strategies: Evaluate the effectiveness of existing DDoS mitigation techniques.</w:t>
      </w:r>
    </w:p>
    <w:p w14:paraId="7546B5BE" w14:textId="77777777" w:rsidR="00FF0B9F" w:rsidRPr="002910C4" w:rsidRDefault="00FF0B9F" w:rsidP="00FF0B9F">
      <w:pPr>
        <w:numPr>
          <w:ilvl w:val="0"/>
          <w:numId w:val="6"/>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Improve Incident Response: Refine incident response plans and procedures.</w:t>
      </w:r>
    </w:p>
    <w:p w14:paraId="34B73F79" w14:textId="77777777" w:rsidR="00FF0B9F" w:rsidRPr="002910C4" w:rsidRDefault="00FF0B9F" w:rsidP="00FF0B9F">
      <w:pPr>
        <w:numPr>
          <w:ilvl w:val="0"/>
          <w:numId w:val="6"/>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Strengthen Defenses: Recommend and implement security enhancements to mitigate identified vulnerabilities.</w:t>
      </w:r>
    </w:p>
    <w:p w14:paraId="750ACBC3" w14:textId="77777777" w:rsidR="00FF0B9F" w:rsidRDefault="00FF0B9F" w:rsidP="00FF0B9F">
      <w:pPr>
        <w:spacing w:after="0" w:line="480" w:lineRule="auto"/>
        <w:ind w:firstLine="360"/>
        <w:rPr>
          <w:rFonts w:ascii="Times New Roman" w:hAnsi="Times New Roman" w:cs="Times New Roman"/>
          <w:sz w:val="24"/>
          <w:szCs w:val="24"/>
        </w:rPr>
      </w:pPr>
      <w:r w:rsidRPr="002910C4">
        <w:rPr>
          <w:rFonts w:ascii="Times New Roman" w:hAnsi="Times New Roman" w:cs="Times New Roman"/>
          <w:sz w:val="24"/>
          <w:szCs w:val="24"/>
        </w:rPr>
        <w:t>Ethical hackers use specialized tools and techniques to simulate DoS/DDoS attacks, carefully controlling the scope and intensity of the tests to avoid disrupting normal operations.</w:t>
      </w:r>
    </w:p>
    <w:p w14:paraId="48F624F5" w14:textId="77777777" w:rsidR="00FF0B9F" w:rsidRPr="002910C4" w:rsidRDefault="00FF0B9F" w:rsidP="00FF0B9F">
      <w:pPr>
        <w:spacing w:after="0" w:line="480" w:lineRule="auto"/>
        <w:ind w:firstLine="360"/>
        <w:rPr>
          <w:rFonts w:ascii="Times New Roman" w:hAnsi="Times New Roman" w:cs="Times New Roman"/>
          <w:sz w:val="24"/>
          <w:szCs w:val="24"/>
        </w:rPr>
      </w:pPr>
    </w:p>
    <w:p w14:paraId="3A37EAA1" w14:textId="77777777" w:rsidR="00FF0B9F" w:rsidRPr="002910C4" w:rsidRDefault="00FF0B9F" w:rsidP="00FF0B9F">
      <w:pPr>
        <w:spacing w:after="0" w:line="480" w:lineRule="auto"/>
        <w:jc w:val="center"/>
        <w:rPr>
          <w:rFonts w:ascii="Times New Roman" w:hAnsi="Times New Roman" w:cs="Times New Roman"/>
          <w:b/>
          <w:bCs/>
          <w:sz w:val="24"/>
          <w:szCs w:val="24"/>
        </w:rPr>
      </w:pPr>
      <w:r w:rsidRPr="002910C4">
        <w:rPr>
          <w:rFonts w:ascii="Times New Roman" w:hAnsi="Times New Roman" w:cs="Times New Roman"/>
          <w:b/>
          <w:bCs/>
          <w:sz w:val="24"/>
          <w:szCs w:val="24"/>
        </w:rPr>
        <w:t>Analyzing the Web Server Outage</w:t>
      </w:r>
    </w:p>
    <w:p w14:paraId="0E3106D2" w14:textId="77777777" w:rsidR="00FF0B9F" w:rsidRPr="002910C4" w:rsidRDefault="00FF0B9F" w:rsidP="00FF0B9F">
      <w:p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The symptoms described – high consumption of system resources, high network utilization, and exploitation of programming defects – suggest a combination of attacks, possibly including a DDoS attack combined with application-layer attacks.</w:t>
      </w:r>
    </w:p>
    <w:p w14:paraId="09DF6216" w14:textId="77777777" w:rsidR="00FF0B9F" w:rsidRPr="002910C4" w:rsidRDefault="00FF0B9F" w:rsidP="00FF0B9F">
      <w:pPr>
        <w:numPr>
          <w:ilvl w:val="0"/>
          <w:numId w:val="7"/>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 xml:space="preserve">High Consumption of System Resources: This points to potential resource exhaustion attacks, where the attacker floods the server with requests that consume excessive CPU, </w:t>
      </w:r>
      <w:r w:rsidRPr="002910C4">
        <w:rPr>
          <w:rFonts w:ascii="Times New Roman" w:hAnsi="Times New Roman" w:cs="Times New Roman"/>
          <w:sz w:val="24"/>
          <w:szCs w:val="24"/>
        </w:rPr>
        <w:lastRenderedPageBreak/>
        <w:t>memory, or disk I/O. This could be part of a DDoS attack or a standalone denial-of-service attack.</w:t>
      </w:r>
    </w:p>
    <w:p w14:paraId="59C29785" w14:textId="77777777" w:rsidR="00FF0B9F" w:rsidRPr="002910C4" w:rsidRDefault="00FF0B9F" w:rsidP="00FF0B9F">
      <w:pPr>
        <w:numPr>
          <w:ilvl w:val="0"/>
          <w:numId w:val="7"/>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High Network Utilization: This strongly indicates a network-based attack, such as a DDoS attack flooding the network with traffic. The attack could involve various methods like UDP floods, SYN floods, or amplified DNS attacks.</w:t>
      </w:r>
    </w:p>
    <w:p w14:paraId="193BA5A1" w14:textId="77777777" w:rsidR="00FF0B9F" w:rsidRDefault="00FF0B9F" w:rsidP="00FF0B9F">
      <w:pPr>
        <w:numPr>
          <w:ilvl w:val="0"/>
          <w:numId w:val="7"/>
        </w:num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Exploitation of Programming Defects: This suggests application-layer attacks targeting vulnerabilities in the web server software or web applications. These attacks could be SQL injection, cross-site scripting (XSS), or remote code execution exploits. These vulnerabilities can be amplified by a botnet, making the DoS attack into a DDoS attack.</w:t>
      </w:r>
    </w:p>
    <w:p w14:paraId="128611BA" w14:textId="77777777" w:rsidR="0014508C" w:rsidRPr="002910C4" w:rsidRDefault="0014508C" w:rsidP="0014508C">
      <w:pPr>
        <w:spacing w:after="0" w:line="480" w:lineRule="auto"/>
        <w:ind w:left="720"/>
        <w:rPr>
          <w:rFonts w:ascii="Times New Roman" w:hAnsi="Times New Roman" w:cs="Times New Roman"/>
          <w:sz w:val="24"/>
          <w:szCs w:val="24"/>
        </w:rPr>
      </w:pPr>
    </w:p>
    <w:p w14:paraId="3514EB05" w14:textId="7C11C708" w:rsidR="0014508C" w:rsidRPr="002910C4" w:rsidRDefault="00FF0B9F" w:rsidP="00FF0B9F">
      <w:pPr>
        <w:spacing w:after="0" w:line="480" w:lineRule="auto"/>
        <w:rPr>
          <w:rFonts w:ascii="Times New Roman" w:hAnsi="Times New Roman" w:cs="Times New Roman"/>
          <w:sz w:val="24"/>
          <w:szCs w:val="24"/>
        </w:rPr>
      </w:pPr>
      <w:r w:rsidRPr="002910C4">
        <w:rPr>
          <w:rFonts w:ascii="Times New Roman" w:hAnsi="Times New Roman" w:cs="Times New Roman"/>
          <w:sz w:val="24"/>
          <w:szCs w:val="24"/>
        </w:rPr>
        <w:t>The combination of these symptoms suggests a sophisticated attack designed to overwhelm the web servers through multiple vectors. A likely scenario involves a DDoS attack creating a flood of traffic while simultaneously exploiting application vulnerabilities to further stress the servers and amplify the impact of the attack.</w:t>
      </w:r>
    </w:p>
    <w:p w14:paraId="6707D5AB" w14:textId="77777777" w:rsidR="00FF0B9F" w:rsidRDefault="00FF0B9F" w:rsidP="00FF0B9F">
      <w:pPr>
        <w:spacing w:line="480" w:lineRule="auto"/>
        <w:ind w:firstLine="720"/>
        <w:rPr>
          <w:rFonts w:ascii="Times New Roman" w:hAnsi="Times New Roman" w:cs="Times New Roman"/>
          <w:sz w:val="24"/>
          <w:szCs w:val="24"/>
        </w:rPr>
      </w:pPr>
      <w:r w:rsidRPr="002910C4">
        <w:rPr>
          <w:rFonts w:ascii="Times New Roman" w:hAnsi="Times New Roman" w:cs="Times New Roman"/>
          <w:sz w:val="24"/>
          <w:szCs w:val="24"/>
        </w:rPr>
        <w:t>It is recommended to conduct a thorough forensic analysis of the attack to determine the specific techniques used and identify the source of the attack. This analysis should include reviewing server logs, network traffic captures, and application logs. This information can then be used to implement appropriate security measures to prevent similar attacks in the future.</w:t>
      </w:r>
    </w:p>
    <w:p w14:paraId="68DA69A4" w14:textId="77777777" w:rsidR="0014508C" w:rsidRPr="00FF0B9F" w:rsidRDefault="0014508C" w:rsidP="00FF0B9F">
      <w:pPr>
        <w:spacing w:line="480" w:lineRule="auto"/>
        <w:ind w:firstLine="720"/>
        <w:rPr>
          <w:rFonts w:ascii="Times New Roman" w:hAnsi="Times New Roman" w:cs="Times New Roman"/>
          <w:sz w:val="24"/>
          <w:szCs w:val="24"/>
        </w:rPr>
      </w:pPr>
    </w:p>
    <w:p w14:paraId="6C285541" w14:textId="77777777" w:rsidR="00FF0B9F" w:rsidRPr="005942DE" w:rsidRDefault="00C00535" w:rsidP="00FF0B9F">
      <w:pPr>
        <w:spacing w:line="480" w:lineRule="auto"/>
        <w:jc w:val="center"/>
        <w:rPr>
          <w:rFonts w:ascii="Times New Roman" w:hAnsi="Times New Roman" w:cs="Times New Roman"/>
          <w:b/>
          <w:bCs/>
          <w:sz w:val="24"/>
          <w:szCs w:val="24"/>
        </w:rPr>
      </w:pPr>
      <w:r w:rsidRPr="00FF0B9F">
        <w:rPr>
          <w:rFonts w:ascii="Times New Roman" w:hAnsi="Times New Roman" w:cs="Times New Roman"/>
          <w:sz w:val="24"/>
          <w:szCs w:val="24"/>
        </w:rPr>
        <w:tab/>
      </w:r>
      <w:r w:rsidR="00FF0B9F" w:rsidRPr="005942DE">
        <w:rPr>
          <w:rFonts w:ascii="Times New Roman" w:hAnsi="Times New Roman" w:cs="Times New Roman"/>
          <w:b/>
          <w:bCs/>
          <w:sz w:val="24"/>
          <w:szCs w:val="24"/>
        </w:rPr>
        <w:t>Conclusion</w:t>
      </w:r>
    </w:p>
    <w:p w14:paraId="625B821E" w14:textId="77777777" w:rsidR="00FF0B9F" w:rsidRPr="002910C4" w:rsidRDefault="00FF0B9F" w:rsidP="00FF0B9F">
      <w:pPr>
        <w:spacing w:after="0" w:line="480" w:lineRule="auto"/>
        <w:ind w:firstLine="720"/>
        <w:rPr>
          <w:rFonts w:ascii="Times New Roman" w:hAnsi="Times New Roman" w:cs="Times New Roman"/>
          <w:sz w:val="24"/>
          <w:szCs w:val="24"/>
        </w:rPr>
      </w:pPr>
      <w:r w:rsidRPr="00FF0B9F">
        <w:rPr>
          <w:rFonts w:ascii="Times New Roman" w:hAnsi="Times New Roman" w:cs="Times New Roman"/>
          <w:sz w:val="24"/>
          <w:szCs w:val="24"/>
        </w:rPr>
        <w:t xml:space="preserve">DoS and DDoS attacks remain a persistent threat in the ever-evolving cybersecurity landscape. Their increasing sophistication and the readily available tools for launching such attacks necessitate a proactive and multi-faceted security approach. Understanding the </w:t>
      </w:r>
      <w:r w:rsidRPr="00FF0B9F">
        <w:rPr>
          <w:rFonts w:ascii="Times New Roman" w:hAnsi="Times New Roman" w:cs="Times New Roman"/>
          <w:sz w:val="24"/>
          <w:szCs w:val="24"/>
        </w:rPr>
        <w:lastRenderedPageBreak/>
        <w:t>differences between DoS and DDoS, the role of malware, and the methods employed by malicious actors is paramount for developing effective defense strategies. Organizations must prioritize investing in robust security infrastructure, implementing comprehensive mitigation techniques, and developing thorough incident response plans. By leveraging the expertise of ethical hackers to proactively identify vulnerabilities and test defenses, businesses can strengthen their resilience against these disruptive attacks and ensure the continued availability of their online services. The analyzed web server outage highlights the potential for combined attacks, emphasizing the need for continuous vigilance and adaptation in the face of evolving cyber threats.</w:t>
      </w:r>
    </w:p>
    <w:p w14:paraId="03D92F07" w14:textId="6B9B9B21" w:rsidR="00C00535" w:rsidRPr="00FF0B9F" w:rsidRDefault="00C00535" w:rsidP="00C00535">
      <w:pPr>
        <w:spacing w:line="480" w:lineRule="auto"/>
        <w:rPr>
          <w:rFonts w:ascii="Times New Roman" w:hAnsi="Times New Roman" w:cs="Times New Roman"/>
          <w:sz w:val="24"/>
          <w:szCs w:val="24"/>
        </w:rPr>
      </w:pPr>
    </w:p>
    <w:p w14:paraId="143204C9" w14:textId="77777777" w:rsidR="0052444E" w:rsidRPr="00FF0B9F" w:rsidRDefault="0052444E" w:rsidP="008D0641">
      <w:pPr>
        <w:spacing w:line="480" w:lineRule="auto"/>
        <w:jc w:val="center"/>
        <w:rPr>
          <w:rFonts w:ascii="Times New Roman" w:hAnsi="Times New Roman" w:cs="Times New Roman"/>
          <w:sz w:val="24"/>
          <w:szCs w:val="24"/>
        </w:rPr>
      </w:pPr>
    </w:p>
    <w:p w14:paraId="18D9CA66" w14:textId="77777777" w:rsidR="0052444E" w:rsidRPr="00FF0B9F" w:rsidRDefault="0052444E" w:rsidP="008D0641">
      <w:pPr>
        <w:spacing w:line="480" w:lineRule="auto"/>
        <w:jc w:val="center"/>
        <w:rPr>
          <w:rFonts w:ascii="Times New Roman" w:hAnsi="Times New Roman" w:cs="Times New Roman"/>
          <w:sz w:val="24"/>
          <w:szCs w:val="24"/>
        </w:rPr>
      </w:pPr>
    </w:p>
    <w:p w14:paraId="4E875684" w14:textId="77777777" w:rsidR="00F955A7" w:rsidRPr="00FF0B9F" w:rsidRDefault="00F955A7" w:rsidP="008D0641">
      <w:pPr>
        <w:spacing w:line="480" w:lineRule="auto"/>
        <w:jc w:val="center"/>
        <w:rPr>
          <w:rFonts w:ascii="Times New Roman" w:hAnsi="Times New Roman" w:cs="Times New Roman"/>
          <w:sz w:val="24"/>
          <w:szCs w:val="24"/>
        </w:rPr>
      </w:pPr>
    </w:p>
    <w:p w14:paraId="4F83A45C" w14:textId="77777777" w:rsidR="0052444E" w:rsidRPr="00FF0B9F" w:rsidRDefault="0052444E" w:rsidP="008D0641">
      <w:pPr>
        <w:spacing w:line="480" w:lineRule="auto"/>
        <w:jc w:val="center"/>
        <w:rPr>
          <w:rFonts w:ascii="Times New Roman" w:hAnsi="Times New Roman" w:cs="Times New Roman"/>
          <w:sz w:val="24"/>
          <w:szCs w:val="24"/>
        </w:rPr>
      </w:pPr>
    </w:p>
    <w:p w14:paraId="293DA5B5" w14:textId="77777777" w:rsidR="00C00B0E" w:rsidRPr="00FF0B9F" w:rsidRDefault="00C00B0E" w:rsidP="008D0641">
      <w:pPr>
        <w:spacing w:line="480" w:lineRule="auto"/>
        <w:jc w:val="center"/>
        <w:rPr>
          <w:rFonts w:ascii="Times New Roman" w:hAnsi="Times New Roman" w:cs="Times New Roman"/>
          <w:sz w:val="24"/>
          <w:szCs w:val="24"/>
        </w:rPr>
      </w:pPr>
    </w:p>
    <w:p w14:paraId="63A68AC2" w14:textId="77777777" w:rsidR="00C00535" w:rsidRPr="00FF0B9F" w:rsidRDefault="00C00535" w:rsidP="008D0641">
      <w:pPr>
        <w:spacing w:line="480" w:lineRule="auto"/>
        <w:jc w:val="center"/>
        <w:rPr>
          <w:rFonts w:ascii="Times New Roman" w:hAnsi="Times New Roman" w:cs="Times New Roman"/>
          <w:sz w:val="24"/>
          <w:szCs w:val="24"/>
        </w:rPr>
      </w:pPr>
    </w:p>
    <w:p w14:paraId="59E90C22" w14:textId="77777777" w:rsidR="00C00535" w:rsidRPr="00FF0B9F" w:rsidRDefault="00C00535" w:rsidP="008D0641">
      <w:pPr>
        <w:spacing w:line="480" w:lineRule="auto"/>
        <w:jc w:val="center"/>
        <w:rPr>
          <w:rFonts w:ascii="Times New Roman" w:hAnsi="Times New Roman" w:cs="Times New Roman"/>
          <w:sz w:val="24"/>
          <w:szCs w:val="24"/>
        </w:rPr>
      </w:pPr>
    </w:p>
    <w:p w14:paraId="6701B8F3" w14:textId="77777777" w:rsidR="00C00B0E" w:rsidRPr="00FF0B9F" w:rsidRDefault="00C00B0E" w:rsidP="008D0641">
      <w:pPr>
        <w:spacing w:line="480" w:lineRule="auto"/>
        <w:jc w:val="center"/>
        <w:rPr>
          <w:rFonts w:ascii="Times New Roman" w:hAnsi="Times New Roman" w:cs="Times New Roman"/>
          <w:sz w:val="24"/>
          <w:szCs w:val="24"/>
        </w:rPr>
      </w:pPr>
    </w:p>
    <w:p w14:paraId="3B6B439C" w14:textId="77777777" w:rsidR="00C00B0E" w:rsidRPr="00FF0B9F" w:rsidRDefault="00C00B0E" w:rsidP="008D0641">
      <w:pPr>
        <w:spacing w:line="480" w:lineRule="auto"/>
        <w:jc w:val="center"/>
        <w:rPr>
          <w:rFonts w:ascii="Times New Roman" w:hAnsi="Times New Roman" w:cs="Times New Roman"/>
          <w:sz w:val="24"/>
          <w:szCs w:val="24"/>
        </w:rPr>
      </w:pPr>
    </w:p>
    <w:p w14:paraId="70B3DB3B" w14:textId="77777777" w:rsidR="0014508C" w:rsidRPr="00FF0B9F" w:rsidRDefault="0014508C" w:rsidP="005942DE">
      <w:pPr>
        <w:spacing w:line="480" w:lineRule="auto"/>
        <w:rPr>
          <w:rFonts w:ascii="Times New Roman" w:hAnsi="Times New Roman" w:cs="Times New Roman"/>
          <w:sz w:val="24"/>
          <w:szCs w:val="24"/>
        </w:rPr>
      </w:pPr>
    </w:p>
    <w:p w14:paraId="0BD09E4E" w14:textId="77777777" w:rsidR="008D0641" w:rsidRDefault="008D0641" w:rsidP="008D0641">
      <w:pPr>
        <w:spacing w:line="480" w:lineRule="auto"/>
        <w:jc w:val="center"/>
        <w:rPr>
          <w:rFonts w:ascii="Times New Roman" w:hAnsi="Times New Roman" w:cs="Times New Roman"/>
          <w:b/>
          <w:bCs/>
          <w:sz w:val="24"/>
          <w:szCs w:val="24"/>
        </w:rPr>
      </w:pPr>
      <w:r w:rsidRPr="0014508C">
        <w:rPr>
          <w:rFonts w:ascii="Times New Roman" w:hAnsi="Times New Roman" w:cs="Times New Roman"/>
          <w:b/>
          <w:bCs/>
          <w:sz w:val="24"/>
          <w:szCs w:val="24"/>
        </w:rPr>
        <w:lastRenderedPageBreak/>
        <w:t>References</w:t>
      </w:r>
    </w:p>
    <w:p w14:paraId="56D4F526" w14:textId="5B2C9AAF" w:rsidR="005942DE" w:rsidRDefault="005942DE" w:rsidP="005942DE">
      <w:pPr>
        <w:spacing w:line="480" w:lineRule="auto"/>
        <w:ind w:left="720" w:hanging="720"/>
        <w:rPr>
          <w:rFonts w:ascii="Times New Roman" w:hAnsi="Times New Roman" w:cs="Times New Roman"/>
          <w:sz w:val="24"/>
          <w:szCs w:val="24"/>
        </w:rPr>
      </w:pPr>
      <w:proofErr w:type="spellStart"/>
      <w:r w:rsidRPr="005942DE">
        <w:rPr>
          <w:rFonts w:ascii="Times New Roman" w:hAnsi="Times New Roman" w:cs="Times New Roman"/>
          <w:sz w:val="24"/>
          <w:szCs w:val="24"/>
        </w:rPr>
        <w:t>Masdari</w:t>
      </w:r>
      <w:proofErr w:type="spellEnd"/>
      <w:r w:rsidRPr="005942DE">
        <w:rPr>
          <w:rFonts w:ascii="Times New Roman" w:hAnsi="Times New Roman" w:cs="Times New Roman"/>
          <w:sz w:val="24"/>
          <w:szCs w:val="24"/>
        </w:rPr>
        <w:t>, M., &amp; Jalali, M. (2016). A survey and taxonomy of DoS attacks in cloud computing.</w:t>
      </w:r>
      <w:r w:rsidRPr="005942DE">
        <w:rPr>
          <w:rFonts w:ascii="Times New Roman" w:hAnsi="Times New Roman" w:cs="Times New Roman"/>
          <w:i/>
          <w:iCs/>
          <w:sz w:val="24"/>
          <w:szCs w:val="24"/>
        </w:rPr>
        <w:t> Security and Communication Networks, 9</w:t>
      </w:r>
      <w:r w:rsidRPr="005942DE">
        <w:rPr>
          <w:rFonts w:ascii="Times New Roman" w:hAnsi="Times New Roman" w:cs="Times New Roman"/>
          <w:sz w:val="24"/>
          <w:szCs w:val="24"/>
        </w:rPr>
        <w:t xml:space="preserve">(16), 3724-3751. </w:t>
      </w:r>
      <w:hyperlink r:id="rId6" w:history="1">
        <w:r w:rsidRPr="00B225F4">
          <w:rPr>
            <w:rStyle w:val="Hyperlink"/>
            <w:rFonts w:ascii="Times New Roman" w:hAnsi="Times New Roman" w:cs="Times New Roman"/>
            <w:sz w:val="24"/>
            <w:szCs w:val="24"/>
          </w:rPr>
          <w:t>https://doi.org/10.1002/sec.1539</w:t>
        </w:r>
      </w:hyperlink>
    </w:p>
    <w:p w14:paraId="5D55CA8F" w14:textId="3ADB5790" w:rsidR="008D0641" w:rsidRDefault="00324EFD" w:rsidP="008D0641">
      <w:pPr>
        <w:spacing w:after="0" w:line="480" w:lineRule="auto"/>
        <w:ind w:left="720" w:hanging="720"/>
        <w:rPr>
          <w:rFonts w:ascii="Times New Roman" w:hAnsi="Times New Roman" w:cs="Times New Roman"/>
          <w:sz w:val="24"/>
          <w:szCs w:val="24"/>
        </w:rPr>
      </w:pPr>
      <w:sdt>
        <w:sdtPr>
          <w:rPr>
            <w:rFonts w:ascii="Times New Roman" w:hAnsi="Times New Roman" w:cs="Times New Roman"/>
            <w:sz w:val="24"/>
            <w:szCs w:val="24"/>
          </w:rPr>
          <w:id w:val="-573587230"/>
          <w:bibliography/>
        </w:sdtPr>
        <w:sdtEndPr>
          <w:rPr>
            <w:highlight w:val="yellow"/>
          </w:rPr>
        </w:sdtEndPr>
        <w:sdtContent>
          <w:r w:rsidR="008D0641" w:rsidRPr="00FF0B9F">
            <w:rPr>
              <w:rFonts w:ascii="Times New Roman" w:hAnsi="Times New Roman" w:cs="Times New Roman"/>
              <w:sz w:val="24"/>
              <w:szCs w:val="24"/>
              <w:highlight w:val="yellow"/>
            </w:rPr>
            <w:fldChar w:fldCharType="begin"/>
          </w:r>
          <w:r w:rsidR="008D0641" w:rsidRPr="00FF0B9F">
            <w:rPr>
              <w:rFonts w:ascii="Times New Roman" w:hAnsi="Times New Roman" w:cs="Times New Roman"/>
              <w:sz w:val="24"/>
              <w:szCs w:val="24"/>
              <w:highlight w:val="yellow"/>
            </w:rPr>
            <w:instrText xml:space="preserve"> BIBLIOGRAPHY </w:instrText>
          </w:r>
          <w:r w:rsidR="008D0641" w:rsidRPr="00FF0B9F">
            <w:rPr>
              <w:rFonts w:ascii="Times New Roman" w:hAnsi="Times New Roman" w:cs="Times New Roman"/>
              <w:sz w:val="24"/>
              <w:szCs w:val="24"/>
              <w:highlight w:val="yellow"/>
            </w:rPr>
            <w:fldChar w:fldCharType="end"/>
          </w:r>
        </w:sdtContent>
      </w:sdt>
      <w:r w:rsidR="005942DE" w:rsidRPr="005942DE">
        <w:rPr>
          <w:rFonts w:ascii="Times New Roman" w:hAnsi="Times New Roman" w:cs="Times New Roman"/>
          <w:sz w:val="24"/>
          <w:szCs w:val="24"/>
        </w:rPr>
        <w:t xml:space="preserve">Mustapha, A., </w:t>
      </w:r>
      <w:proofErr w:type="spellStart"/>
      <w:r w:rsidR="005942DE" w:rsidRPr="005942DE">
        <w:rPr>
          <w:rFonts w:ascii="Times New Roman" w:hAnsi="Times New Roman" w:cs="Times New Roman"/>
          <w:sz w:val="24"/>
          <w:szCs w:val="24"/>
        </w:rPr>
        <w:t>Khatoun</w:t>
      </w:r>
      <w:proofErr w:type="spellEnd"/>
      <w:r w:rsidR="005942DE" w:rsidRPr="005942DE">
        <w:rPr>
          <w:rFonts w:ascii="Times New Roman" w:hAnsi="Times New Roman" w:cs="Times New Roman"/>
          <w:sz w:val="24"/>
          <w:szCs w:val="24"/>
        </w:rPr>
        <w:t xml:space="preserve">, R., </w:t>
      </w:r>
      <w:proofErr w:type="spellStart"/>
      <w:r w:rsidR="005942DE" w:rsidRPr="005942DE">
        <w:rPr>
          <w:rFonts w:ascii="Times New Roman" w:hAnsi="Times New Roman" w:cs="Times New Roman"/>
          <w:sz w:val="24"/>
          <w:szCs w:val="24"/>
        </w:rPr>
        <w:t>Zeadally</w:t>
      </w:r>
      <w:proofErr w:type="spellEnd"/>
      <w:r w:rsidR="005942DE" w:rsidRPr="005942DE">
        <w:rPr>
          <w:rFonts w:ascii="Times New Roman" w:hAnsi="Times New Roman" w:cs="Times New Roman"/>
          <w:sz w:val="24"/>
          <w:szCs w:val="24"/>
        </w:rPr>
        <w:t xml:space="preserve">, S., </w:t>
      </w:r>
      <w:proofErr w:type="spellStart"/>
      <w:r w:rsidR="005942DE" w:rsidRPr="005942DE">
        <w:rPr>
          <w:rFonts w:ascii="Times New Roman" w:hAnsi="Times New Roman" w:cs="Times New Roman"/>
          <w:sz w:val="24"/>
          <w:szCs w:val="24"/>
        </w:rPr>
        <w:t>Chbib</w:t>
      </w:r>
      <w:proofErr w:type="spellEnd"/>
      <w:r w:rsidR="005942DE" w:rsidRPr="005942DE">
        <w:rPr>
          <w:rFonts w:ascii="Times New Roman" w:hAnsi="Times New Roman" w:cs="Times New Roman"/>
          <w:sz w:val="24"/>
          <w:szCs w:val="24"/>
        </w:rPr>
        <w:t xml:space="preserve">, F., </w:t>
      </w:r>
      <w:proofErr w:type="spellStart"/>
      <w:r w:rsidR="005942DE" w:rsidRPr="005942DE">
        <w:rPr>
          <w:rFonts w:ascii="Times New Roman" w:hAnsi="Times New Roman" w:cs="Times New Roman"/>
          <w:sz w:val="24"/>
          <w:szCs w:val="24"/>
        </w:rPr>
        <w:t>Fadlallah</w:t>
      </w:r>
      <w:proofErr w:type="spellEnd"/>
      <w:r w:rsidR="005942DE" w:rsidRPr="005942DE">
        <w:rPr>
          <w:rFonts w:ascii="Times New Roman" w:hAnsi="Times New Roman" w:cs="Times New Roman"/>
          <w:sz w:val="24"/>
          <w:szCs w:val="24"/>
        </w:rPr>
        <w:t>, A., Fahs, W., &amp; El Attar, A. (2023). Detecting DDoS attacks using adversarial neural network. </w:t>
      </w:r>
      <w:r w:rsidR="005942DE" w:rsidRPr="005942DE">
        <w:rPr>
          <w:rFonts w:ascii="Times New Roman" w:hAnsi="Times New Roman" w:cs="Times New Roman"/>
          <w:i/>
          <w:iCs/>
          <w:sz w:val="24"/>
          <w:szCs w:val="24"/>
        </w:rPr>
        <w:t>Computers &amp; Security</w:t>
      </w:r>
      <w:r w:rsidR="005942DE" w:rsidRPr="005942DE">
        <w:rPr>
          <w:rFonts w:ascii="Times New Roman" w:hAnsi="Times New Roman" w:cs="Times New Roman"/>
          <w:sz w:val="24"/>
          <w:szCs w:val="24"/>
        </w:rPr>
        <w:t>, </w:t>
      </w:r>
      <w:r w:rsidR="005942DE" w:rsidRPr="005942DE">
        <w:rPr>
          <w:rFonts w:ascii="Times New Roman" w:hAnsi="Times New Roman" w:cs="Times New Roman"/>
          <w:i/>
          <w:iCs/>
          <w:sz w:val="24"/>
          <w:szCs w:val="24"/>
        </w:rPr>
        <w:t>127</w:t>
      </w:r>
      <w:r w:rsidR="005942DE" w:rsidRPr="005942DE">
        <w:rPr>
          <w:rFonts w:ascii="Times New Roman" w:hAnsi="Times New Roman" w:cs="Times New Roman"/>
          <w:sz w:val="24"/>
          <w:szCs w:val="24"/>
        </w:rPr>
        <w:t xml:space="preserve">, 103117. </w:t>
      </w:r>
      <w:proofErr w:type="gramStart"/>
      <w:r w:rsidR="005942DE" w:rsidRPr="005942DE">
        <w:rPr>
          <w:rFonts w:ascii="Times New Roman" w:hAnsi="Times New Roman" w:cs="Times New Roman"/>
          <w:sz w:val="24"/>
          <w:szCs w:val="24"/>
        </w:rPr>
        <w:t>doi:10.1016/j.cose</w:t>
      </w:r>
      <w:proofErr w:type="gramEnd"/>
      <w:r w:rsidR="005942DE" w:rsidRPr="005942DE">
        <w:rPr>
          <w:rFonts w:ascii="Times New Roman" w:hAnsi="Times New Roman" w:cs="Times New Roman"/>
          <w:sz w:val="24"/>
          <w:szCs w:val="24"/>
        </w:rPr>
        <w:t>.2023.103117</w:t>
      </w:r>
    </w:p>
    <w:p w14:paraId="4AE22E2D" w14:textId="77777777" w:rsidR="005942DE" w:rsidRDefault="005942DE" w:rsidP="005942DE">
      <w:pPr>
        <w:spacing w:line="480" w:lineRule="auto"/>
        <w:ind w:left="720" w:hanging="720"/>
        <w:rPr>
          <w:rFonts w:ascii="Times New Roman" w:hAnsi="Times New Roman" w:cs="Times New Roman"/>
          <w:sz w:val="24"/>
          <w:szCs w:val="24"/>
        </w:rPr>
      </w:pPr>
      <w:proofErr w:type="spellStart"/>
      <w:r w:rsidRPr="0014508C">
        <w:rPr>
          <w:rFonts w:ascii="Times New Roman" w:hAnsi="Times New Roman" w:cs="Times New Roman"/>
          <w:sz w:val="24"/>
          <w:szCs w:val="24"/>
        </w:rPr>
        <w:t>Osanaiye</w:t>
      </w:r>
      <w:proofErr w:type="spellEnd"/>
      <w:r w:rsidRPr="0014508C">
        <w:rPr>
          <w:rFonts w:ascii="Times New Roman" w:hAnsi="Times New Roman" w:cs="Times New Roman"/>
          <w:sz w:val="24"/>
          <w:szCs w:val="24"/>
        </w:rPr>
        <w:t>, O., Choo, K.-K. R., &amp; Dlodlo, M. (2016). Distributed denial of service (DDoS) resilience in cloud: Review and conceptual cloud DDoS mitigation framework. </w:t>
      </w:r>
      <w:r w:rsidRPr="0014508C">
        <w:rPr>
          <w:rFonts w:ascii="Times New Roman" w:hAnsi="Times New Roman" w:cs="Times New Roman"/>
          <w:i/>
          <w:iCs/>
          <w:sz w:val="24"/>
          <w:szCs w:val="24"/>
        </w:rPr>
        <w:t>Journal of Network and Computer Applications</w:t>
      </w:r>
      <w:r w:rsidRPr="0014508C">
        <w:rPr>
          <w:rFonts w:ascii="Times New Roman" w:hAnsi="Times New Roman" w:cs="Times New Roman"/>
          <w:sz w:val="24"/>
          <w:szCs w:val="24"/>
        </w:rPr>
        <w:t>, </w:t>
      </w:r>
      <w:r w:rsidRPr="0014508C">
        <w:rPr>
          <w:rFonts w:ascii="Times New Roman" w:hAnsi="Times New Roman" w:cs="Times New Roman"/>
          <w:i/>
          <w:iCs/>
          <w:sz w:val="24"/>
          <w:szCs w:val="24"/>
        </w:rPr>
        <w:t>67</w:t>
      </w:r>
      <w:r w:rsidRPr="0014508C">
        <w:rPr>
          <w:rFonts w:ascii="Times New Roman" w:hAnsi="Times New Roman" w:cs="Times New Roman"/>
          <w:sz w:val="24"/>
          <w:szCs w:val="24"/>
        </w:rPr>
        <w:t xml:space="preserve">, 147–165. </w:t>
      </w:r>
      <w:proofErr w:type="gramStart"/>
      <w:r w:rsidRPr="0014508C">
        <w:rPr>
          <w:rFonts w:ascii="Times New Roman" w:hAnsi="Times New Roman" w:cs="Times New Roman"/>
          <w:sz w:val="24"/>
          <w:szCs w:val="24"/>
        </w:rPr>
        <w:t>doi:10.1016/j.jnca</w:t>
      </w:r>
      <w:proofErr w:type="gramEnd"/>
      <w:r w:rsidRPr="0014508C">
        <w:rPr>
          <w:rFonts w:ascii="Times New Roman" w:hAnsi="Times New Roman" w:cs="Times New Roman"/>
          <w:sz w:val="24"/>
          <w:szCs w:val="24"/>
        </w:rPr>
        <w:t>.2016.01.001</w:t>
      </w:r>
    </w:p>
    <w:p w14:paraId="01A9C1B8" w14:textId="77777777" w:rsidR="005942DE" w:rsidRPr="00FF0B9F" w:rsidRDefault="005942DE" w:rsidP="008D0641">
      <w:pPr>
        <w:spacing w:after="0" w:line="480" w:lineRule="auto"/>
        <w:ind w:left="720" w:hanging="720"/>
        <w:rPr>
          <w:rFonts w:ascii="Times New Roman" w:hAnsi="Times New Roman" w:cs="Times New Roman"/>
          <w:sz w:val="24"/>
          <w:szCs w:val="24"/>
        </w:rPr>
      </w:pPr>
    </w:p>
    <w:sectPr w:rsidR="005942DE" w:rsidRPr="00FF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10745"/>
    <w:multiLevelType w:val="multilevel"/>
    <w:tmpl w:val="423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67742"/>
    <w:multiLevelType w:val="multilevel"/>
    <w:tmpl w:val="C40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97508"/>
    <w:multiLevelType w:val="multilevel"/>
    <w:tmpl w:val="243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53D99"/>
    <w:multiLevelType w:val="multilevel"/>
    <w:tmpl w:val="BF4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575F6"/>
    <w:multiLevelType w:val="multilevel"/>
    <w:tmpl w:val="559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673A7"/>
    <w:multiLevelType w:val="multilevel"/>
    <w:tmpl w:val="4508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F7F0D"/>
    <w:multiLevelType w:val="multilevel"/>
    <w:tmpl w:val="F24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22611">
    <w:abstractNumId w:val="5"/>
  </w:num>
  <w:num w:numId="2" w16cid:durableId="1818181900">
    <w:abstractNumId w:val="4"/>
  </w:num>
  <w:num w:numId="3" w16cid:durableId="1536964444">
    <w:abstractNumId w:val="2"/>
  </w:num>
  <w:num w:numId="4" w16cid:durableId="2065711681">
    <w:abstractNumId w:val="1"/>
  </w:num>
  <w:num w:numId="5" w16cid:durableId="2069720602">
    <w:abstractNumId w:val="6"/>
  </w:num>
  <w:num w:numId="6" w16cid:durableId="671880133">
    <w:abstractNumId w:val="3"/>
  </w:num>
  <w:num w:numId="7" w16cid:durableId="39597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41"/>
    <w:rsid w:val="0006344B"/>
    <w:rsid w:val="000E7448"/>
    <w:rsid w:val="00112927"/>
    <w:rsid w:val="001366F2"/>
    <w:rsid w:val="0014508C"/>
    <w:rsid w:val="001C4DAB"/>
    <w:rsid w:val="001F04F4"/>
    <w:rsid w:val="0025010E"/>
    <w:rsid w:val="002674BE"/>
    <w:rsid w:val="002F3D39"/>
    <w:rsid w:val="003738D0"/>
    <w:rsid w:val="003C2C96"/>
    <w:rsid w:val="004F013E"/>
    <w:rsid w:val="0052444E"/>
    <w:rsid w:val="0053712F"/>
    <w:rsid w:val="0055507C"/>
    <w:rsid w:val="005942DE"/>
    <w:rsid w:val="00614732"/>
    <w:rsid w:val="006725A1"/>
    <w:rsid w:val="007300FC"/>
    <w:rsid w:val="0077485C"/>
    <w:rsid w:val="007C0F52"/>
    <w:rsid w:val="007C791A"/>
    <w:rsid w:val="007D0336"/>
    <w:rsid w:val="00830B3A"/>
    <w:rsid w:val="008D0641"/>
    <w:rsid w:val="00915A91"/>
    <w:rsid w:val="00976641"/>
    <w:rsid w:val="009D32E2"/>
    <w:rsid w:val="00A03B79"/>
    <w:rsid w:val="00A9604F"/>
    <w:rsid w:val="00AC3FCA"/>
    <w:rsid w:val="00AF48C5"/>
    <w:rsid w:val="00B243BC"/>
    <w:rsid w:val="00BB4E53"/>
    <w:rsid w:val="00C00535"/>
    <w:rsid w:val="00C00B0E"/>
    <w:rsid w:val="00C06896"/>
    <w:rsid w:val="00D26600"/>
    <w:rsid w:val="00DA6EC2"/>
    <w:rsid w:val="00E0630C"/>
    <w:rsid w:val="00E12BFE"/>
    <w:rsid w:val="00E97C17"/>
    <w:rsid w:val="00EC0440"/>
    <w:rsid w:val="00F955A7"/>
    <w:rsid w:val="00FA35FF"/>
    <w:rsid w:val="00FF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9609"/>
  <w15:chartTrackingRefBased/>
  <w15:docId w15:val="{550A02C8-C66D-454B-B194-FD1FCA88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641"/>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trieved-from">
    <w:name w:val="retrieved-from"/>
    <w:basedOn w:val="DefaultParagraphFont"/>
    <w:rsid w:val="008D0641"/>
  </w:style>
  <w:style w:type="table" w:styleId="TableGridLight">
    <w:name w:val="Grid Table Light"/>
    <w:basedOn w:val="TableNormal"/>
    <w:uiPriority w:val="40"/>
    <w:rsid w:val="00FF0B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F0B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0B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942DE"/>
    <w:rPr>
      <w:color w:val="0563C1" w:themeColor="hyperlink"/>
      <w:u w:val="single"/>
    </w:rPr>
  </w:style>
  <w:style w:type="character" w:styleId="UnresolvedMention">
    <w:name w:val="Unresolved Mention"/>
    <w:basedOn w:val="DefaultParagraphFont"/>
    <w:uiPriority w:val="99"/>
    <w:semiHidden/>
    <w:unhideWhenUsed/>
    <w:rsid w:val="0059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7484">
      <w:bodyDiv w:val="1"/>
      <w:marLeft w:val="0"/>
      <w:marRight w:val="0"/>
      <w:marTop w:val="0"/>
      <w:marBottom w:val="0"/>
      <w:divBdr>
        <w:top w:val="none" w:sz="0" w:space="0" w:color="auto"/>
        <w:left w:val="none" w:sz="0" w:space="0" w:color="auto"/>
        <w:bottom w:val="none" w:sz="0" w:space="0" w:color="auto"/>
        <w:right w:val="none" w:sz="0" w:space="0" w:color="auto"/>
      </w:divBdr>
      <w:divsChild>
        <w:div w:id="632948249">
          <w:marLeft w:val="0"/>
          <w:marRight w:val="0"/>
          <w:marTop w:val="0"/>
          <w:marBottom w:val="0"/>
          <w:divBdr>
            <w:top w:val="single" w:sz="48" w:space="23" w:color="1A1712"/>
            <w:left w:val="none" w:sz="0" w:space="0" w:color="auto"/>
            <w:bottom w:val="none" w:sz="0" w:space="0" w:color="auto"/>
            <w:right w:val="none" w:sz="0" w:space="0" w:color="auto"/>
          </w:divBdr>
        </w:div>
      </w:divsChild>
    </w:div>
    <w:div w:id="378552988">
      <w:bodyDiv w:val="1"/>
      <w:marLeft w:val="0"/>
      <w:marRight w:val="0"/>
      <w:marTop w:val="0"/>
      <w:marBottom w:val="0"/>
      <w:divBdr>
        <w:top w:val="none" w:sz="0" w:space="0" w:color="auto"/>
        <w:left w:val="none" w:sz="0" w:space="0" w:color="auto"/>
        <w:bottom w:val="none" w:sz="0" w:space="0" w:color="auto"/>
        <w:right w:val="none" w:sz="0" w:space="0" w:color="auto"/>
      </w:divBdr>
    </w:div>
    <w:div w:id="990907448">
      <w:bodyDiv w:val="1"/>
      <w:marLeft w:val="0"/>
      <w:marRight w:val="0"/>
      <w:marTop w:val="0"/>
      <w:marBottom w:val="0"/>
      <w:divBdr>
        <w:top w:val="none" w:sz="0" w:space="0" w:color="auto"/>
        <w:left w:val="none" w:sz="0" w:space="0" w:color="auto"/>
        <w:bottom w:val="none" w:sz="0" w:space="0" w:color="auto"/>
        <w:right w:val="none" w:sz="0" w:space="0" w:color="auto"/>
      </w:divBdr>
    </w:div>
    <w:div w:id="1092508429">
      <w:bodyDiv w:val="1"/>
      <w:marLeft w:val="0"/>
      <w:marRight w:val="0"/>
      <w:marTop w:val="0"/>
      <w:marBottom w:val="0"/>
      <w:divBdr>
        <w:top w:val="none" w:sz="0" w:space="0" w:color="auto"/>
        <w:left w:val="none" w:sz="0" w:space="0" w:color="auto"/>
        <w:bottom w:val="none" w:sz="0" w:space="0" w:color="auto"/>
        <w:right w:val="none" w:sz="0" w:space="0" w:color="auto"/>
      </w:divBdr>
    </w:div>
    <w:div w:id="1126436534">
      <w:bodyDiv w:val="1"/>
      <w:marLeft w:val="0"/>
      <w:marRight w:val="0"/>
      <w:marTop w:val="0"/>
      <w:marBottom w:val="0"/>
      <w:divBdr>
        <w:top w:val="none" w:sz="0" w:space="0" w:color="auto"/>
        <w:left w:val="none" w:sz="0" w:space="0" w:color="auto"/>
        <w:bottom w:val="none" w:sz="0" w:space="0" w:color="auto"/>
        <w:right w:val="none" w:sz="0" w:space="0" w:color="auto"/>
      </w:divBdr>
      <w:divsChild>
        <w:div w:id="1330794673">
          <w:marLeft w:val="0"/>
          <w:marRight w:val="0"/>
          <w:marTop w:val="0"/>
          <w:marBottom w:val="0"/>
          <w:divBdr>
            <w:top w:val="none" w:sz="0" w:space="0" w:color="auto"/>
            <w:left w:val="none" w:sz="0" w:space="0" w:color="auto"/>
            <w:bottom w:val="none" w:sz="0" w:space="0" w:color="auto"/>
            <w:right w:val="none" w:sz="0" w:space="0" w:color="auto"/>
          </w:divBdr>
          <w:divsChild>
            <w:div w:id="11455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8462">
      <w:bodyDiv w:val="1"/>
      <w:marLeft w:val="0"/>
      <w:marRight w:val="0"/>
      <w:marTop w:val="0"/>
      <w:marBottom w:val="0"/>
      <w:divBdr>
        <w:top w:val="none" w:sz="0" w:space="0" w:color="auto"/>
        <w:left w:val="none" w:sz="0" w:space="0" w:color="auto"/>
        <w:bottom w:val="none" w:sz="0" w:space="0" w:color="auto"/>
        <w:right w:val="none" w:sz="0" w:space="0" w:color="auto"/>
      </w:divBdr>
    </w:div>
    <w:div w:id="1228147400">
      <w:bodyDiv w:val="1"/>
      <w:marLeft w:val="0"/>
      <w:marRight w:val="0"/>
      <w:marTop w:val="0"/>
      <w:marBottom w:val="0"/>
      <w:divBdr>
        <w:top w:val="none" w:sz="0" w:space="0" w:color="auto"/>
        <w:left w:val="none" w:sz="0" w:space="0" w:color="auto"/>
        <w:bottom w:val="none" w:sz="0" w:space="0" w:color="auto"/>
        <w:right w:val="none" w:sz="0" w:space="0" w:color="auto"/>
      </w:divBdr>
    </w:div>
    <w:div w:id="1352796770">
      <w:bodyDiv w:val="1"/>
      <w:marLeft w:val="0"/>
      <w:marRight w:val="0"/>
      <w:marTop w:val="0"/>
      <w:marBottom w:val="0"/>
      <w:divBdr>
        <w:top w:val="none" w:sz="0" w:space="0" w:color="auto"/>
        <w:left w:val="none" w:sz="0" w:space="0" w:color="auto"/>
        <w:bottom w:val="none" w:sz="0" w:space="0" w:color="auto"/>
        <w:right w:val="none" w:sz="0" w:space="0" w:color="auto"/>
      </w:divBdr>
    </w:div>
    <w:div w:id="1432894532">
      <w:bodyDiv w:val="1"/>
      <w:marLeft w:val="0"/>
      <w:marRight w:val="0"/>
      <w:marTop w:val="0"/>
      <w:marBottom w:val="0"/>
      <w:divBdr>
        <w:top w:val="none" w:sz="0" w:space="0" w:color="auto"/>
        <w:left w:val="none" w:sz="0" w:space="0" w:color="auto"/>
        <w:bottom w:val="none" w:sz="0" w:space="0" w:color="auto"/>
        <w:right w:val="none" w:sz="0" w:space="0" w:color="auto"/>
      </w:divBdr>
    </w:div>
    <w:div w:id="1466196929">
      <w:bodyDiv w:val="1"/>
      <w:marLeft w:val="0"/>
      <w:marRight w:val="0"/>
      <w:marTop w:val="0"/>
      <w:marBottom w:val="0"/>
      <w:divBdr>
        <w:top w:val="none" w:sz="0" w:space="0" w:color="auto"/>
        <w:left w:val="none" w:sz="0" w:space="0" w:color="auto"/>
        <w:bottom w:val="none" w:sz="0" w:space="0" w:color="auto"/>
        <w:right w:val="none" w:sz="0" w:space="0" w:color="auto"/>
      </w:divBdr>
      <w:divsChild>
        <w:div w:id="1696616249">
          <w:marLeft w:val="0"/>
          <w:marRight w:val="0"/>
          <w:marTop w:val="0"/>
          <w:marBottom w:val="0"/>
          <w:divBdr>
            <w:top w:val="none" w:sz="0" w:space="0" w:color="auto"/>
            <w:left w:val="none" w:sz="0" w:space="0" w:color="auto"/>
            <w:bottom w:val="none" w:sz="0" w:space="0" w:color="auto"/>
            <w:right w:val="none" w:sz="0" w:space="0" w:color="auto"/>
          </w:divBdr>
          <w:divsChild>
            <w:div w:id="9119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90250">
      <w:bodyDiv w:val="1"/>
      <w:marLeft w:val="0"/>
      <w:marRight w:val="0"/>
      <w:marTop w:val="0"/>
      <w:marBottom w:val="0"/>
      <w:divBdr>
        <w:top w:val="none" w:sz="0" w:space="0" w:color="auto"/>
        <w:left w:val="none" w:sz="0" w:space="0" w:color="auto"/>
        <w:bottom w:val="none" w:sz="0" w:space="0" w:color="auto"/>
        <w:right w:val="none" w:sz="0" w:space="0" w:color="auto"/>
      </w:divBdr>
      <w:divsChild>
        <w:div w:id="1613052518">
          <w:marLeft w:val="0"/>
          <w:marRight w:val="0"/>
          <w:marTop w:val="0"/>
          <w:marBottom w:val="0"/>
          <w:divBdr>
            <w:top w:val="none" w:sz="0" w:space="0" w:color="auto"/>
            <w:left w:val="none" w:sz="0" w:space="0" w:color="auto"/>
            <w:bottom w:val="none" w:sz="0" w:space="0" w:color="auto"/>
            <w:right w:val="none" w:sz="0" w:space="0" w:color="auto"/>
          </w:divBdr>
          <w:divsChild>
            <w:div w:id="184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136">
      <w:bodyDiv w:val="1"/>
      <w:marLeft w:val="0"/>
      <w:marRight w:val="0"/>
      <w:marTop w:val="0"/>
      <w:marBottom w:val="0"/>
      <w:divBdr>
        <w:top w:val="none" w:sz="0" w:space="0" w:color="auto"/>
        <w:left w:val="none" w:sz="0" w:space="0" w:color="auto"/>
        <w:bottom w:val="none" w:sz="0" w:space="0" w:color="auto"/>
        <w:right w:val="none" w:sz="0" w:space="0" w:color="auto"/>
      </w:divBdr>
    </w:div>
    <w:div w:id="17555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2/sec.153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2332-C319-43C0-9A5C-237A1793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Kuhlman</dc:creator>
  <cp:keywords/>
  <dc:description/>
  <cp:lastModifiedBy>Newton, Leo (BSTE4)</cp:lastModifiedBy>
  <cp:revision>2</cp:revision>
  <dcterms:created xsi:type="dcterms:W3CDTF">2024-12-03T15:35:00Z</dcterms:created>
  <dcterms:modified xsi:type="dcterms:W3CDTF">2024-12-03T15:35:00Z</dcterms:modified>
</cp:coreProperties>
</file>