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2EB36" w14:textId="77777777" w:rsidR="0023498E" w:rsidRPr="009F6D61" w:rsidRDefault="0023498E" w:rsidP="0023498E">
      <w:pPr>
        <w:spacing w:line="480" w:lineRule="auto"/>
        <w:jc w:val="center"/>
        <w:rPr>
          <w:rFonts w:ascii="Times New Roman" w:hAnsi="Times New Roman" w:cs="Times New Roman"/>
        </w:rPr>
      </w:pPr>
    </w:p>
    <w:p w14:paraId="057EE55B" w14:textId="77777777" w:rsidR="0023498E" w:rsidRPr="009F6D61" w:rsidRDefault="0023498E" w:rsidP="0023498E">
      <w:pPr>
        <w:spacing w:line="480" w:lineRule="auto"/>
        <w:jc w:val="center"/>
        <w:rPr>
          <w:rFonts w:ascii="Times New Roman" w:hAnsi="Times New Roman" w:cs="Times New Roman"/>
        </w:rPr>
      </w:pPr>
    </w:p>
    <w:p w14:paraId="358E56F0" w14:textId="77777777" w:rsidR="0023498E" w:rsidRPr="009F6D61" w:rsidRDefault="0023498E" w:rsidP="0023498E">
      <w:pPr>
        <w:spacing w:line="480" w:lineRule="auto"/>
        <w:jc w:val="center"/>
        <w:rPr>
          <w:rFonts w:ascii="Times New Roman" w:hAnsi="Times New Roman" w:cs="Times New Roman"/>
        </w:rPr>
      </w:pPr>
    </w:p>
    <w:p w14:paraId="0354FC28" w14:textId="77777777" w:rsidR="0023498E" w:rsidRPr="009F6D61" w:rsidRDefault="0023498E" w:rsidP="0023498E">
      <w:pPr>
        <w:spacing w:line="480" w:lineRule="auto"/>
        <w:jc w:val="center"/>
        <w:rPr>
          <w:rFonts w:ascii="Times New Roman" w:hAnsi="Times New Roman" w:cs="Times New Roman"/>
        </w:rPr>
      </w:pPr>
    </w:p>
    <w:p w14:paraId="1509FB6C" w14:textId="77777777" w:rsidR="0023498E" w:rsidRPr="009F6D61" w:rsidRDefault="0023498E" w:rsidP="0023498E">
      <w:pPr>
        <w:spacing w:line="480" w:lineRule="auto"/>
        <w:jc w:val="center"/>
        <w:rPr>
          <w:rFonts w:ascii="Times New Roman" w:hAnsi="Times New Roman" w:cs="Times New Roman"/>
        </w:rPr>
      </w:pPr>
    </w:p>
    <w:p w14:paraId="6A67D5F9" w14:textId="77777777" w:rsidR="0023498E" w:rsidRPr="009F6D61" w:rsidRDefault="0023498E" w:rsidP="0023498E">
      <w:pPr>
        <w:spacing w:line="480" w:lineRule="auto"/>
        <w:jc w:val="center"/>
        <w:rPr>
          <w:rFonts w:ascii="Times New Roman" w:hAnsi="Times New Roman" w:cs="Times New Roman"/>
        </w:rPr>
      </w:pPr>
    </w:p>
    <w:p w14:paraId="5D811117" w14:textId="77777777"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t>Comprehensive Host-Based Security Controls for Fedora Linux</w:t>
      </w:r>
    </w:p>
    <w:p w14:paraId="0DEA2D8F" w14:textId="37AE83C9" w:rsidR="0023498E" w:rsidRPr="009F6D61" w:rsidRDefault="0023498E" w:rsidP="0023498E">
      <w:pPr>
        <w:spacing w:line="480" w:lineRule="auto"/>
        <w:jc w:val="center"/>
        <w:rPr>
          <w:rFonts w:ascii="Times New Roman" w:hAnsi="Times New Roman" w:cs="Times New Roman"/>
        </w:rPr>
      </w:pPr>
      <w:r w:rsidRPr="009F6D61">
        <w:rPr>
          <w:rFonts w:ascii="Times New Roman" w:hAnsi="Times New Roman" w:cs="Times New Roman"/>
        </w:rPr>
        <w:t>Leo Newton</w:t>
      </w:r>
    </w:p>
    <w:p w14:paraId="25222A6F" w14:textId="105EBC3B" w:rsidR="0023498E" w:rsidRPr="009F6D61" w:rsidRDefault="0023498E" w:rsidP="0023498E">
      <w:pPr>
        <w:spacing w:line="480" w:lineRule="auto"/>
        <w:jc w:val="center"/>
        <w:rPr>
          <w:rFonts w:ascii="Times New Roman" w:hAnsi="Times New Roman" w:cs="Times New Roman"/>
        </w:rPr>
      </w:pPr>
      <w:r w:rsidRPr="009F6D61">
        <w:rPr>
          <w:rFonts w:ascii="Times New Roman" w:hAnsi="Times New Roman" w:cs="Times New Roman"/>
        </w:rPr>
        <w:t>10/12/24</w:t>
      </w:r>
    </w:p>
    <w:p w14:paraId="6CCF9EA0" w14:textId="77777777" w:rsidR="0023498E" w:rsidRPr="009F6D61" w:rsidRDefault="0023498E" w:rsidP="0023498E">
      <w:pPr>
        <w:spacing w:line="480" w:lineRule="auto"/>
        <w:jc w:val="center"/>
        <w:rPr>
          <w:rFonts w:ascii="Times New Roman" w:hAnsi="Times New Roman" w:cs="Times New Roman"/>
        </w:rPr>
      </w:pPr>
    </w:p>
    <w:p w14:paraId="0C7E5194" w14:textId="77777777" w:rsidR="0023498E" w:rsidRPr="009F6D61" w:rsidRDefault="0023498E" w:rsidP="0023498E">
      <w:pPr>
        <w:spacing w:line="480" w:lineRule="auto"/>
        <w:jc w:val="center"/>
        <w:rPr>
          <w:rFonts w:ascii="Times New Roman" w:hAnsi="Times New Roman" w:cs="Times New Roman"/>
        </w:rPr>
      </w:pPr>
    </w:p>
    <w:p w14:paraId="23987868" w14:textId="77777777" w:rsidR="0023498E" w:rsidRPr="009F6D61" w:rsidRDefault="0023498E" w:rsidP="0023498E">
      <w:pPr>
        <w:spacing w:line="480" w:lineRule="auto"/>
        <w:jc w:val="center"/>
        <w:rPr>
          <w:rFonts w:ascii="Times New Roman" w:hAnsi="Times New Roman" w:cs="Times New Roman"/>
        </w:rPr>
      </w:pPr>
    </w:p>
    <w:p w14:paraId="33562914" w14:textId="77777777" w:rsidR="0023498E" w:rsidRPr="009F6D61" w:rsidRDefault="0023498E" w:rsidP="0023498E">
      <w:pPr>
        <w:spacing w:line="480" w:lineRule="auto"/>
        <w:jc w:val="center"/>
        <w:rPr>
          <w:rFonts w:ascii="Times New Roman" w:hAnsi="Times New Roman" w:cs="Times New Roman"/>
        </w:rPr>
      </w:pPr>
    </w:p>
    <w:p w14:paraId="4C2D60E5" w14:textId="77777777" w:rsidR="0023498E" w:rsidRPr="009F6D61" w:rsidRDefault="0023498E" w:rsidP="0023498E">
      <w:pPr>
        <w:spacing w:line="480" w:lineRule="auto"/>
        <w:jc w:val="center"/>
        <w:rPr>
          <w:rFonts w:ascii="Times New Roman" w:hAnsi="Times New Roman" w:cs="Times New Roman"/>
        </w:rPr>
      </w:pPr>
    </w:p>
    <w:p w14:paraId="6A274E2E" w14:textId="77777777" w:rsidR="0023498E" w:rsidRPr="009F6D61" w:rsidRDefault="0023498E" w:rsidP="0023498E">
      <w:pPr>
        <w:spacing w:line="480" w:lineRule="auto"/>
        <w:jc w:val="center"/>
        <w:rPr>
          <w:rFonts w:ascii="Times New Roman" w:hAnsi="Times New Roman" w:cs="Times New Roman"/>
        </w:rPr>
      </w:pPr>
    </w:p>
    <w:p w14:paraId="73890220" w14:textId="77777777" w:rsidR="0023498E" w:rsidRPr="009F6D61" w:rsidRDefault="0023498E" w:rsidP="0023498E">
      <w:pPr>
        <w:spacing w:line="480" w:lineRule="auto"/>
        <w:jc w:val="center"/>
        <w:rPr>
          <w:rFonts w:ascii="Times New Roman" w:hAnsi="Times New Roman" w:cs="Times New Roman"/>
        </w:rPr>
      </w:pPr>
    </w:p>
    <w:p w14:paraId="70BDA88B" w14:textId="77777777" w:rsidR="0023498E" w:rsidRPr="009F6D61" w:rsidRDefault="0023498E" w:rsidP="0023498E">
      <w:pPr>
        <w:spacing w:line="480" w:lineRule="auto"/>
        <w:jc w:val="center"/>
        <w:rPr>
          <w:rFonts w:ascii="Times New Roman" w:hAnsi="Times New Roman" w:cs="Times New Roman"/>
        </w:rPr>
      </w:pPr>
    </w:p>
    <w:p w14:paraId="5DAF72A3" w14:textId="77777777" w:rsidR="0023498E" w:rsidRPr="009F6D61" w:rsidRDefault="0023498E" w:rsidP="0023498E">
      <w:pPr>
        <w:spacing w:line="480" w:lineRule="auto"/>
        <w:jc w:val="center"/>
        <w:rPr>
          <w:rFonts w:ascii="Times New Roman" w:hAnsi="Times New Roman" w:cs="Times New Roman"/>
        </w:rPr>
      </w:pPr>
    </w:p>
    <w:p w14:paraId="2780B00E" w14:textId="77777777" w:rsidR="0023498E" w:rsidRPr="009F6D61" w:rsidRDefault="0023498E" w:rsidP="0023498E">
      <w:pPr>
        <w:spacing w:line="480" w:lineRule="auto"/>
        <w:jc w:val="center"/>
        <w:rPr>
          <w:rFonts w:ascii="Times New Roman" w:hAnsi="Times New Roman" w:cs="Times New Roman"/>
        </w:rPr>
      </w:pPr>
    </w:p>
    <w:p w14:paraId="7D92CF1F" w14:textId="77777777" w:rsidR="0023498E" w:rsidRPr="009F6D61" w:rsidRDefault="0023498E" w:rsidP="0023498E">
      <w:pPr>
        <w:spacing w:line="480" w:lineRule="auto"/>
        <w:jc w:val="center"/>
        <w:rPr>
          <w:rFonts w:ascii="Times New Roman" w:hAnsi="Times New Roman" w:cs="Times New Roman"/>
        </w:rPr>
      </w:pPr>
    </w:p>
    <w:p w14:paraId="77F5633D" w14:textId="77777777" w:rsidR="0023498E" w:rsidRPr="009F6D61" w:rsidRDefault="0023498E" w:rsidP="0023498E">
      <w:pPr>
        <w:spacing w:line="480" w:lineRule="auto"/>
        <w:jc w:val="center"/>
        <w:rPr>
          <w:rFonts w:ascii="Times New Roman" w:hAnsi="Times New Roman" w:cs="Times New Roman"/>
        </w:rPr>
      </w:pPr>
    </w:p>
    <w:p w14:paraId="39B9D8C7" w14:textId="77777777" w:rsidR="0023498E" w:rsidRPr="009F6D61" w:rsidRDefault="0023498E" w:rsidP="0023498E">
      <w:pPr>
        <w:spacing w:line="480" w:lineRule="auto"/>
        <w:rPr>
          <w:rFonts w:ascii="Times New Roman" w:hAnsi="Times New Roman" w:cs="Times New Roman"/>
        </w:rPr>
      </w:pPr>
    </w:p>
    <w:p w14:paraId="486AA883" w14:textId="77777777" w:rsidR="009F6D61" w:rsidRDefault="009F6D61" w:rsidP="0023498E">
      <w:pPr>
        <w:spacing w:line="480" w:lineRule="auto"/>
        <w:jc w:val="center"/>
        <w:rPr>
          <w:rFonts w:ascii="Times New Roman" w:hAnsi="Times New Roman" w:cs="Times New Roman"/>
        </w:rPr>
      </w:pPr>
    </w:p>
    <w:p w14:paraId="045B8A0B" w14:textId="6A07CDAF"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lastRenderedPageBreak/>
        <w:t>Introduction</w:t>
      </w:r>
    </w:p>
    <w:p w14:paraId="6FE60053" w14:textId="7DFFCD59" w:rsidR="0023498E" w:rsidRPr="009F6D61"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 xml:space="preserve">As the digital landscape evolves, securing operating systems remains a paramount objective for IT professionals. Fedora Linux, renowned for its open-source capabilities and rapid deployment of new features, necessitates rigorous security measures. This paper outlines an advanced, detailed set of host-based security controls tailored for Fedora Linux, incorporating industry best practices to fortify system integrity. The justification for each control is provided, highlighting its contribution to overall system security and relevance to Fedora Linux. </w:t>
      </w:r>
    </w:p>
    <w:p w14:paraId="1856E48E" w14:textId="77777777" w:rsidR="0023498E" w:rsidRPr="0023498E" w:rsidRDefault="0023498E" w:rsidP="0023498E">
      <w:pPr>
        <w:spacing w:line="480" w:lineRule="auto"/>
        <w:rPr>
          <w:rFonts w:ascii="Times New Roman" w:hAnsi="Times New Roman" w:cs="Times New Roman"/>
        </w:rPr>
      </w:pPr>
    </w:p>
    <w:p w14:paraId="634927E8" w14:textId="62B76DA5"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t>Access Control Mechanisms</w:t>
      </w:r>
    </w:p>
    <w:p w14:paraId="088CE5D2" w14:textId="43B6FC17"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Enhancing access control is fundamental to securing Fedora Linux systems. Implementing robust user authentication and authorization protocols can mitigate unauthorized access. This includes using the Pluggable Authentication Modules (PAM) which offers a high degree of adaptability for managing authentication tasks (</w:t>
      </w:r>
      <w:r w:rsidRPr="009F6D61">
        <w:rPr>
          <w:rFonts w:ascii="Times New Roman" w:hAnsi="Times New Roman" w:cs="Times New Roman"/>
        </w:rPr>
        <w:t>Fernandes</w:t>
      </w:r>
      <w:r w:rsidR="00920BFE" w:rsidRPr="009F6D61">
        <w:rPr>
          <w:rFonts w:ascii="Times New Roman" w:hAnsi="Times New Roman" w:cs="Times New Roman"/>
        </w:rPr>
        <w:t>,</w:t>
      </w:r>
      <w:r w:rsidRPr="009F6D61">
        <w:rPr>
          <w:rFonts w:ascii="Times New Roman" w:hAnsi="Times New Roman" w:cs="Times New Roman"/>
        </w:rPr>
        <w:t xml:space="preserve"> </w:t>
      </w:r>
      <w:r w:rsidRPr="0023498E">
        <w:rPr>
          <w:rFonts w:ascii="Times New Roman" w:hAnsi="Times New Roman" w:cs="Times New Roman"/>
        </w:rPr>
        <w:t>202</w:t>
      </w:r>
      <w:r w:rsidRPr="009F6D61">
        <w:rPr>
          <w:rFonts w:ascii="Times New Roman" w:hAnsi="Times New Roman" w:cs="Times New Roman"/>
        </w:rPr>
        <w:t>4</w:t>
      </w:r>
      <w:r w:rsidRPr="0023498E">
        <w:rPr>
          <w:rFonts w:ascii="Times New Roman" w:hAnsi="Times New Roman" w:cs="Times New Roman"/>
        </w:rPr>
        <w:t>). PAM allows administrators to set complex password policies, enforce account lockouts, and maintain audit trails, significantly tightening access control mechanisms.</w:t>
      </w:r>
    </w:p>
    <w:p w14:paraId="20596A67" w14:textId="77777777" w:rsidR="0023498E" w:rsidRPr="0023498E" w:rsidRDefault="0023498E" w:rsidP="0023498E">
      <w:pPr>
        <w:spacing w:line="480" w:lineRule="auto"/>
        <w:rPr>
          <w:rFonts w:ascii="Times New Roman" w:hAnsi="Times New Roman" w:cs="Times New Roman"/>
        </w:rPr>
      </w:pPr>
    </w:p>
    <w:p w14:paraId="25C65EDE" w14:textId="6DE39B70" w:rsidR="0023498E" w:rsidRPr="0023498E" w:rsidRDefault="0023498E" w:rsidP="0023498E">
      <w:pPr>
        <w:spacing w:line="480" w:lineRule="auto"/>
        <w:jc w:val="center"/>
        <w:rPr>
          <w:rFonts w:ascii="Times New Roman" w:hAnsi="Times New Roman" w:cs="Times New Roman"/>
        </w:rPr>
      </w:pPr>
      <w:proofErr w:type="spellStart"/>
      <w:r w:rsidRPr="0023498E">
        <w:rPr>
          <w:rFonts w:ascii="Times New Roman" w:hAnsi="Times New Roman" w:cs="Times New Roman"/>
        </w:rPr>
        <w:t>SELinux</w:t>
      </w:r>
      <w:proofErr w:type="spellEnd"/>
      <w:r w:rsidRPr="0023498E">
        <w:rPr>
          <w:rFonts w:ascii="Times New Roman" w:hAnsi="Times New Roman" w:cs="Times New Roman"/>
        </w:rPr>
        <w:t xml:space="preserve"> Implementation</w:t>
      </w:r>
    </w:p>
    <w:p w14:paraId="46323055" w14:textId="62326E1B"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Security-Enhanced Linux (</w:t>
      </w:r>
      <w:proofErr w:type="spellStart"/>
      <w:r w:rsidRPr="0023498E">
        <w:rPr>
          <w:rFonts w:ascii="Times New Roman" w:hAnsi="Times New Roman" w:cs="Times New Roman"/>
        </w:rPr>
        <w:t>SELinux</w:t>
      </w:r>
      <w:proofErr w:type="spellEnd"/>
      <w:r w:rsidRPr="0023498E">
        <w:rPr>
          <w:rFonts w:ascii="Times New Roman" w:hAnsi="Times New Roman" w:cs="Times New Roman"/>
        </w:rPr>
        <w:t xml:space="preserve">) is an eminent feature of Fedora that enforces compulsory access control policies. </w:t>
      </w:r>
      <w:proofErr w:type="spellStart"/>
      <w:r w:rsidRPr="0023498E">
        <w:rPr>
          <w:rFonts w:ascii="Times New Roman" w:hAnsi="Times New Roman" w:cs="Times New Roman"/>
        </w:rPr>
        <w:t>SELinux</w:t>
      </w:r>
      <w:proofErr w:type="spellEnd"/>
      <w:r w:rsidRPr="0023498E">
        <w:rPr>
          <w:rFonts w:ascii="Times New Roman" w:hAnsi="Times New Roman" w:cs="Times New Roman"/>
        </w:rPr>
        <w:t xml:space="preserve"> aids in restricting processes and users to the minimum privileges they require, confining the potential damage from compromised processes </w:t>
      </w:r>
      <w:r w:rsidR="00920BFE" w:rsidRPr="009F6D61">
        <w:rPr>
          <w:rFonts w:ascii="Times New Roman" w:hAnsi="Times New Roman" w:cs="Times New Roman"/>
        </w:rPr>
        <w:t>(</w:t>
      </w:r>
      <w:proofErr w:type="spellStart"/>
      <w:r w:rsidR="00920BFE" w:rsidRPr="009F6D61">
        <w:rPr>
          <w:rFonts w:ascii="Times New Roman" w:hAnsi="Times New Roman" w:cs="Times New Roman"/>
        </w:rPr>
        <w:t>Stubbings</w:t>
      </w:r>
      <w:proofErr w:type="spellEnd"/>
      <w:r w:rsidR="00920BFE" w:rsidRPr="009F6D61">
        <w:rPr>
          <w:rFonts w:ascii="Times New Roman" w:hAnsi="Times New Roman" w:cs="Times New Roman"/>
        </w:rPr>
        <w:t>,</w:t>
      </w:r>
      <w:r w:rsidR="00920BFE" w:rsidRPr="009F6D61">
        <w:rPr>
          <w:rFonts w:ascii="Times New Roman" w:hAnsi="Times New Roman" w:cs="Times New Roman"/>
        </w:rPr>
        <w:t xml:space="preserve"> </w:t>
      </w:r>
      <w:r w:rsidR="00920BFE" w:rsidRPr="0023498E">
        <w:rPr>
          <w:rFonts w:ascii="Times New Roman" w:hAnsi="Times New Roman" w:cs="Times New Roman"/>
        </w:rPr>
        <w:t>202</w:t>
      </w:r>
      <w:r w:rsidR="00920BFE" w:rsidRPr="009F6D61">
        <w:rPr>
          <w:rFonts w:ascii="Times New Roman" w:hAnsi="Times New Roman" w:cs="Times New Roman"/>
        </w:rPr>
        <w:t>3</w:t>
      </w:r>
      <w:r w:rsidR="00920BFE" w:rsidRPr="0023498E">
        <w:rPr>
          <w:rFonts w:ascii="Times New Roman" w:hAnsi="Times New Roman" w:cs="Times New Roman"/>
        </w:rPr>
        <w:t xml:space="preserve">). </w:t>
      </w:r>
      <w:r w:rsidRPr="0023498E">
        <w:rPr>
          <w:rFonts w:ascii="Times New Roman" w:hAnsi="Times New Roman" w:cs="Times New Roman"/>
        </w:rPr>
        <w:t xml:space="preserve">Implementing </w:t>
      </w:r>
      <w:proofErr w:type="spellStart"/>
      <w:r w:rsidRPr="0023498E">
        <w:rPr>
          <w:rFonts w:ascii="Times New Roman" w:hAnsi="Times New Roman" w:cs="Times New Roman"/>
        </w:rPr>
        <w:t>SELinux</w:t>
      </w:r>
      <w:proofErr w:type="spellEnd"/>
      <w:r w:rsidRPr="0023498E">
        <w:rPr>
          <w:rFonts w:ascii="Times New Roman" w:hAnsi="Times New Roman" w:cs="Times New Roman"/>
        </w:rPr>
        <w:t xml:space="preserve"> in enforcing mode prevents unauthorized actions and thus contributes critically to the overall security posture.</w:t>
      </w:r>
    </w:p>
    <w:p w14:paraId="0E7503E0" w14:textId="77777777" w:rsidR="0023498E" w:rsidRPr="0023498E" w:rsidRDefault="0023498E" w:rsidP="0023498E">
      <w:pPr>
        <w:spacing w:line="480" w:lineRule="auto"/>
        <w:rPr>
          <w:rFonts w:ascii="Times New Roman" w:hAnsi="Times New Roman" w:cs="Times New Roman"/>
        </w:rPr>
      </w:pPr>
    </w:p>
    <w:p w14:paraId="5280F37F" w14:textId="0A146F54"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lastRenderedPageBreak/>
        <w:t>Intrusion Detection Systems (IDS)</w:t>
      </w:r>
    </w:p>
    <w:p w14:paraId="380A357D" w14:textId="6098048C"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Incorporating host-based intrusion detection systems like Tripwire or Samhain can be instrumental in monitoring file integrity on Fedora Linux systems. These systems promptly flag deviations from established baselines, indicating potential intrusions (</w:t>
      </w:r>
      <w:proofErr w:type="spellStart"/>
      <w:r w:rsidR="00920BFE" w:rsidRPr="009F6D61">
        <w:rPr>
          <w:rFonts w:ascii="Times New Roman" w:hAnsi="Times New Roman" w:cs="Times New Roman"/>
        </w:rPr>
        <w:t>Khraisat</w:t>
      </w:r>
      <w:proofErr w:type="spellEnd"/>
      <w:r w:rsidR="00920BFE" w:rsidRPr="009F6D61">
        <w:rPr>
          <w:rFonts w:ascii="Times New Roman" w:hAnsi="Times New Roman" w:cs="Times New Roman"/>
        </w:rPr>
        <w:t xml:space="preserve"> et al</w:t>
      </w:r>
      <w:r w:rsidR="00920BFE" w:rsidRPr="0023498E">
        <w:rPr>
          <w:rFonts w:ascii="Times New Roman" w:hAnsi="Times New Roman" w:cs="Times New Roman"/>
        </w:rPr>
        <w:t>.</w:t>
      </w:r>
      <w:r w:rsidR="00920BFE" w:rsidRPr="009F6D61">
        <w:rPr>
          <w:rFonts w:ascii="Times New Roman" w:hAnsi="Times New Roman" w:cs="Times New Roman"/>
        </w:rPr>
        <w:t>,</w:t>
      </w:r>
      <w:r w:rsidR="00920BFE" w:rsidRPr="0023498E">
        <w:rPr>
          <w:rFonts w:ascii="Times New Roman" w:hAnsi="Times New Roman" w:cs="Times New Roman"/>
        </w:rPr>
        <w:t xml:space="preserve"> </w:t>
      </w:r>
      <w:r w:rsidRPr="0023498E">
        <w:rPr>
          <w:rFonts w:ascii="Times New Roman" w:hAnsi="Times New Roman" w:cs="Times New Roman"/>
        </w:rPr>
        <w:t>2023). By continuously monitoring critical system files and logging changes, they provide an invaluable layer of defense against unauthorized activity.</w:t>
      </w:r>
    </w:p>
    <w:p w14:paraId="7AB2DAE4" w14:textId="77777777" w:rsidR="0023498E" w:rsidRPr="0023498E" w:rsidRDefault="0023498E" w:rsidP="0023498E">
      <w:pPr>
        <w:spacing w:line="480" w:lineRule="auto"/>
        <w:rPr>
          <w:rFonts w:ascii="Times New Roman" w:hAnsi="Times New Roman" w:cs="Times New Roman"/>
        </w:rPr>
      </w:pPr>
    </w:p>
    <w:p w14:paraId="0339AA59" w14:textId="05FA98D1" w:rsidR="0023498E" w:rsidRPr="0023498E" w:rsidRDefault="0023498E" w:rsidP="0023498E">
      <w:pPr>
        <w:spacing w:line="480" w:lineRule="auto"/>
        <w:jc w:val="center"/>
        <w:rPr>
          <w:rFonts w:ascii="Times New Roman" w:hAnsi="Times New Roman" w:cs="Times New Roman"/>
        </w:rPr>
      </w:pPr>
      <w:proofErr w:type="spellStart"/>
      <w:r w:rsidRPr="0023498E">
        <w:rPr>
          <w:rFonts w:ascii="Times New Roman" w:hAnsi="Times New Roman" w:cs="Times New Roman"/>
        </w:rPr>
        <w:t>Firewalld</w:t>
      </w:r>
      <w:proofErr w:type="spellEnd"/>
      <w:r w:rsidRPr="0023498E">
        <w:rPr>
          <w:rFonts w:ascii="Times New Roman" w:hAnsi="Times New Roman" w:cs="Times New Roman"/>
        </w:rPr>
        <w:t xml:space="preserve"> Configuration</w:t>
      </w:r>
    </w:p>
    <w:p w14:paraId="5648D76C" w14:textId="42E4E0A8"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 xml:space="preserve">Configuring </w:t>
      </w:r>
      <w:proofErr w:type="spellStart"/>
      <w:r w:rsidRPr="0023498E">
        <w:rPr>
          <w:rFonts w:ascii="Times New Roman" w:hAnsi="Times New Roman" w:cs="Times New Roman"/>
        </w:rPr>
        <w:t>Firewalld</w:t>
      </w:r>
      <w:proofErr w:type="spellEnd"/>
      <w:r w:rsidRPr="0023498E">
        <w:rPr>
          <w:rFonts w:ascii="Times New Roman" w:hAnsi="Times New Roman" w:cs="Times New Roman"/>
        </w:rPr>
        <w:t>, Fedora's dynamic firewall daemon, is essential for regulating network traffic. It enables administrators to define access permissions based on network zones, enhancing network-based attack defenses (</w:t>
      </w:r>
      <w:proofErr w:type="spellStart"/>
      <w:r w:rsidR="00920BFE" w:rsidRPr="009F6D61">
        <w:rPr>
          <w:rFonts w:ascii="Times New Roman" w:hAnsi="Times New Roman" w:cs="Times New Roman"/>
        </w:rPr>
        <w:t>Redhat</w:t>
      </w:r>
      <w:proofErr w:type="spellEnd"/>
      <w:r w:rsidR="00920BFE" w:rsidRPr="009F6D61">
        <w:rPr>
          <w:rFonts w:ascii="Times New Roman" w:hAnsi="Times New Roman" w:cs="Times New Roman"/>
        </w:rPr>
        <w:t xml:space="preserve"> Inc</w:t>
      </w:r>
      <w:r w:rsidRPr="0023498E">
        <w:rPr>
          <w:rFonts w:ascii="Times New Roman" w:hAnsi="Times New Roman" w:cs="Times New Roman"/>
        </w:rPr>
        <w:t>, 202</w:t>
      </w:r>
      <w:r w:rsidR="00920BFE" w:rsidRPr="009F6D61">
        <w:rPr>
          <w:rFonts w:ascii="Times New Roman" w:hAnsi="Times New Roman" w:cs="Times New Roman"/>
        </w:rPr>
        <w:t>4</w:t>
      </w:r>
      <w:r w:rsidRPr="0023498E">
        <w:rPr>
          <w:rFonts w:ascii="Times New Roman" w:hAnsi="Times New Roman" w:cs="Times New Roman"/>
        </w:rPr>
        <w:t xml:space="preserve">). Furthermore, leveraging the rich set of policies offered by </w:t>
      </w:r>
      <w:proofErr w:type="spellStart"/>
      <w:r w:rsidRPr="0023498E">
        <w:rPr>
          <w:rFonts w:ascii="Times New Roman" w:hAnsi="Times New Roman" w:cs="Times New Roman"/>
        </w:rPr>
        <w:t>Firewalld</w:t>
      </w:r>
      <w:proofErr w:type="spellEnd"/>
      <w:r w:rsidRPr="0023498E">
        <w:rPr>
          <w:rFonts w:ascii="Times New Roman" w:hAnsi="Times New Roman" w:cs="Times New Roman"/>
        </w:rPr>
        <w:t xml:space="preserve"> allows for granular control, protecting services against network intrusions.</w:t>
      </w:r>
    </w:p>
    <w:p w14:paraId="437D21D4" w14:textId="77777777" w:rsidR="0023498E" w:rsidRPr="0023498E" w:rsidRDefault="0023498E" w:rsidP="0023498E">
      <w:pPr>
        <w:spacing w:line="480" w:lineRule="auto"/>
        <w:rPr>
          <w:rFonts w:ascii="Times New Roman" w:hAnsi="Times New Roman" w:cs="Times New Roman"/>
        </w:rPr>
      </w:pPr>
    </w:p>
    <w:p w14:paraId="1716F65F" w14:textId="1CF15FB1"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t>Regular Patch Management</w:t>
      </w:r>
    </w:p>
    <w:p w14:paraId="66F65E52" w14:textId="11D11241"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Regular and timely updates are vital for maintaining system security. Keeping Fedora Linux updated with the latest patches addresses known vulnerabilities and aids in maintaining system integrity (</w:t>
      </w:r>
      <w:proofErr w:type="spellStart"/>
      <w:r w:rsidR="009F6D61" w:rsidRPr="009F6D61">
        <w:rPr>
          <w:rFonts w:ascii="Times New Roman" w:hAnsi="Times New Roman" w:cs="Times New Roman"/>
        </w:rPr>
        <w:t>Aruga</w:t>
      </w:r>
      <w:proofErr w:type="spellEnd"/>
      <w:r w:rsidR="009F6D61" w:rsidRPr="009F6D61">
        <w:rPr>
          <w:rFonts w:ascii="Times New Roman" w:hAnsi="Times New Roman" w:cs="Times New Roman"/>
        </w:rPr>
        <w:t xml:space="preserve"> et al</w:t>
      </w:r>
      <w:r w:rsidRPr="0023498E">
        <w:rPr>
          <w:rFonts w:ascii="Times New Roman" w:hAnsi="Times New Roman" w:cs="Times New Roman"/>
        </w:rPr>
        <w:t>, 202</w:t>
      </w:r>
      <w:r w:rsidR="009F6D61" w:rsidRPr="009F6D61">
        <w:rPr>
          <w:rFonts w:ascii="Times New Roman" w:hAnsi="Times New Roman" w:cs="Times New Roman"/>
        </w:rPr>
        <w:t>4</w:t>
      </w:r>
      <w:r w:rsidRPr="0023498E">
        <w:rPr>
          <w:rFonts w:ascii="Times New Roman" w:hAnsi="Times New Roman" w:cs="Times New Roman"/>
        </w:rPr>
        <w:t>). Fedora's package manager, DNF, facilitates seamless updates and ensures that software vulnerabilities are mitigated regularly.</w:t>
      </w:r>
    </w:p>
    <w:p w14:paraId="148D5864" w14:textId="77777777" w:rsidR="0023498E" w:rsidRPr="0023498E" w:rsidRDefault="0023498E" w:rsidP="0023498E">
      <w:pPr>
        <w:spacing w:line="480" w:lineRule="auto"/>
        <w:rPr>
          <w:rFonts w:ascii="Times New Roman" w:hAnsi="Times New Roman" w:cs="Times New Roman"/>
        </w:rPr>
      </w:pPr>
    </w:p>
    <w:p w14:paraId="386DB5BF" w14:textId="1DA61C31"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t>Secure Boot Configuration</w:t>
      </w:r>
    </w:p>
    <w:p w14:paraId="63E22BB0" w14:textId="4FE35814"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 xml:space="preserve">Secure Boot technology prevents unauthorized operating systems and malicious software from loading during the system start-up. Enabling Secure Boot in Fedora ensures that only </w:t>
      </w:r>
      <w:r w:rsidRPr="0023498E">
        <w:rPr>
          <w:rFonts w:ascii="Times New Roman" w:hAnsi="Times New Roman" w:cs="Times New Roman"/>
        </w:rPr>
        <w:lastRenderedPageBreak/>
        <w:t>firmware and software with valid digital signatures are executed, thus guarding against rootkits and boot-level malware (</w:t>
      </w:r>
      <w:r w:rsidR="009F6D61" w:rsidRPr="009F6D61">
        <w:rPr>
          <w:rFonts w:ascii="Times New Roman" w:hAnsi="Times New Roman" w:cs="Times New Roman"/>
        </w:rPr>
        <w:t>Cline, J</w:t>
      </w:r>
      <w:r w:rsidR="009F6D61" w:rsidRPr="0023498E">
        <w:rPr>
          <w:rFonts w:ascii="Times New Roman" w:hAnsi="Times New Roman" w:cs="Times New Roman"/>
        </w:rPr>
        <w:t>.</w:t>
      </w:r>
      <w:r w:rsidRPr="0023498E">
        <w:rPr>
          <w:rFonts w:ascii="Times New Roman" w:hAnsi="Times New Roman" w:cs="Times New Roman"/>
        </w:rPr>
        <w:t>, 202</w:t>
      </w:r>
      <w:r w:rsidR="009F6D61" w:rsidRPr="009F6D61">
        <w:rPr>
          <w:rFonts w:ascii="Times New Roman" w:hAnsi="Times New Roman" w:cs="Times New Roman"/>
        </w:rPr>
        <w:t>0</w:t>
      </w:r>
      <w:r w:rsidRPr="0023498E">
        <w:rPr>
          <w:rFonts w:ascii="Times New Roman" w:hAnsi="Times New Roman" w:cs="Times New Roman"/>
        </w:rPr>
        <w:t>).</w:t>
      </w:r>
    </w:p>
    <w:p w14:paraId="76B2EDD4" w14:textId="77777777" w:rsidR="0023498E" w:rsidRPr="0023498E" w:rsidRDefault="0023498E" w:rsidP="0023498E">
      <w:pPr>
        <w:spacing w:line="480" w:lineRule="auto"/>
        <w:rPr>
          <w:rFonts w:ascii="Times New Roman" w:hAnsi="Times New Roman" w:cs="Times New Roman"/>
        </w:rPr>
      </w:pPr>
    </w:p>
    <w:p w14:paraId="3D0EE779" w14:textId="089434E2"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t>In-Depth Analysis of System Vulnerabilities</w:t>
      </w:r>
    </w:p>
    <w:p w14:paraId="7FD2D855" w14:textId="77777777"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 xml:space="preserve">Fedora Linux, while robust, is not immune to vulnerabilities. Common risks include privilege escalation, kernel exploitation, and inadequate file permissions. An advanced security framework that incorporates access control, </w:t>
      </w:r>
      <w:proofErr w:type="spellStart"/>
      <w:r w:rsidRPr="0023498E">
        <w:rPr>
          <w:rFonts w:ascii="Times New Roman" w:hAnsi="Times New Roman" w:cs="Times New Roman"/>
        </w:rPr>
        <w:t>SELinux</w:t>
      </w:r>
      <w:proofErr w:type="spellEnd"/>
      <w:r w:rsidRPr="0023498E">
        <w:rPr>
          <w:rFonts w:ascii="Times New Roman" w:hAnsi="Times New Roman" w:cs="Times New Roman"/>
        </w:rPr>
        <w:t xml:space="preserve">, IDS, </w:t>
      </w:r>
      <w:proofErr w:type="spellStart"/>
      <w:r w:rsidRPr="0023498E">
        <w:rPr>
          <w:rFonts w:ascii="Times New Roman" w:hAnsi="Times New Roman" w:cs="Times New Roman"/>
        </w:rPr>
        <w:t>Firewalld</w:t>
      </w:r>
      <w:proofErr w:type="spellEnd"/>
      <w:r w:rsidRPr="0023498E">
        <w:rPr>
          <w:rFonts w:ascii="Times New Roman" w:hAnsi="Times New Roman" w:cs="Times New Roman"/>
        </w:rPr>
        <w:t>, and regular updates addresses these vulnerabilities effectively. The secure boot mechanism ensures integrity from the boot process itself, reducing risks from persistent threats.</w:t>
      </w:r>
    </w:p>
    <w:p w14:paraId="56C22ABD" w14:textId="77777777" w:rsidR="0023498E" w:rsidRPr="0023498E" w:rsidRDefault="0023498E" w:rsidP="0023498E">
      <w:pPr>
        <w:spacing w:line="480" w:lineRule="auto"/>
        <w:rPr>
          <w:rFonts w:ascii="Times New Roman" w:hAnsi="Times New Roman" w:cs="Times New Roman"/>
        </w:rPr>
      </w:pPr>
    </w:p>
    <w:p w14:paraId="67398652" w14:textId="38BD749B"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t>Effectiveness of Controls</w:t>
      </w:r>
    </w:p>
    <w:p w14:paraId="24E2DAEC" w14:textId="77777777"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 xml:space="preserve">Each security control contributes uniquely to a layered defense strategy. Access controls and </w:t>
      </w:r>
      <w:proofErr w:type="spellStart"/>
      <w:r w:rsidRPr="0023498E">
        <w:rPr>
          <w:rFonts w:ascii="Times New Roman" w:hAnsi="Times New Roman" w:cs="Times New Roman"/>
        </w:rPr>
        <w:t>SELinux</w:t>
      </w:r>
      <w:proofErr w:type="spellEnd"/>
      <w:r w:rsidRPr="0023498E">
        <w:rPr>
          <w:rFonts w:ascii="Times New Roman" w:hAnsi="Times New Roman" w:cs="Times New Roman"/>
        </w:rPr>
        <w:t xml:space="preserve"> enforce strict policies that govern permissions, thus limiting opportunities for unauthorized actions. IDS enhance detection capabilities, allowing for quicker response to potential breaches. </w:t>
      </w:r>
      <w:proofErr w:type="spellStart"/>
      <w:r w:rsidRPr="0023498E">
        <w:rPr>
          <w:rFonts w:ascii="Times New Roman" w:hAnsi="Times New Roman" w:cs="Times New Roman"/>
        </w:rPr>
        <w:t>Firewalld</w:t>
      </w:r>
      <w:proofErr w:type="spellEnd"/>
      <w:r w:rsidRPr="0023498E">
        <w:rPr>
          <w:rFonts w:ascii="Times New Roman" w:hAnsi="Times New Roman" w:cs="Times New Roman"/>
        </w:rPr>
        <w:t xml:space="preserve"> manages network traffic and minimizes exposure to external threats, while patch management ensures that the system remains resilient against evolving vulnerabilities. Secure Boot effectively thwarts attempts to compromise the system at its most vulnerable state—boot-up.</w:t>
      </w:r>
    </w:p>
    <w:p w14:paraId="2DF54F20" w14:textId="77777777" w:rsidR="0023498E" w:rsidRPr="0023498E" w:rsidRDefault="0023498E" w:rsidP="0023498E">
      <w:pPr>
        <w:spacing w:line="480" w:lineRule="auto"/>
        <w:rPr>
          <w:rFonts w:ascii="Times New Roman" w:hAnsi="Times New Roman" w:cs="Times New Roman"/>
        </w:rPr>
      </w:pPr>
    </w:p>
    <w:p w14:paraId="2F0AF4E4" w14:textId="572F221E"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t>Scenario Consideration and Implications</w:t>
      </w:r>
    </w:p>
    <w:p w14:paraId="52618BE5" w14:textId="77777777"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 xml:space="preserve">In assessing potential security scenarios, including insider threats, external attacks, and zero-day vulnerabilities, the prescribed controls provide comprehensive coverage. For instance, in the event of an insider with malicious intent, PAM and </w:t>
      </w:r>
      <w:proofErr w:type="spellStart"/>
      <w:r w:rsidRPr="0023498E">
        <w:rPr>
          <w:rFonts w:ascii="Times New Roman" w:hAnsi="Times New Roman" w:cs="Times New Roman"/>
        </w:rPr>
        <w:t>SELinux's</w:t>
      </w:r>
      <w:proofErr w:type="spellEnd"/>
      <w:r w:rsidRPr="0023498E">
        <w:rPr>
          <w:rFonts w:ascii="Times New Roman" w:hAnsi="Times New Roman" w:cs="Times New Roman"/>
        </w:rPr>
        <w:t xml:space="preserve"> restrictive policies can </w:t>
      </w:r>
      <w:r w:rsidRPr="0023498E">
        <w:rPr>
          <w:rFonts w:ascii="Times New Roman" w:hAnsi="Times New Roman" w:cs="Times New Roman"/>
        </w:rPr>
        <w:lastRenderedPageBreak/>
        <w:t xml:space="preserve">curtail rogue actions. </w:t>
      </w:r>
      <w:proofErr w:type="spellStart"/>
      <w:r w:rsidRPr="0023498E">
        <w:rPr>
          <w:rFonts w:ascii="Times New Roman" w:hAnsi="Times New Roman" w:cs="Times New Roman"/>
        </w:rPr>
        <w:t>Firewalld's</w:t>
      </w:r>
      <w:proofErr w:type="spellEnd"/>
      <w:r w:rsidRPr="0023498E">
        <w:rPr>
          <w:rFonts w:ascii="Times New Roman" w:hAnsi="Times New Roman" w:cs="Times New Roman"/>
        </w:rPr>
        <w:t xml:space="preserve"> zonal policies can deter external attackers attempting to probe network services. Meanwhile, prompt patching undercuts the effectiveness of zero-day threats.</w:t>
      </w:r>
    </w:p>
    <w:p w14:paraId="0340AB75" w14:textId="77777777" w:rsidR="0023498E" w:rsidRPr="0023498E" w:rsidRDefault="0023498E" w:rsidP="0023498E">
      <w:pPr>
        <w:spacing w:line="480" w:lineRule="auto"/>
        <w:rPr>
          <w:rFonts w:ascii="Times New Roman" w:hAnsi="Times New Roman" w:cs="Times New Roman"/>
        </w:rPr>
      </w:pPr>
    </w:p>
    <w:p w14:paraId="5453D114" w14:textId="463CC180"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t>Conclusion</w:t>
      </w:r>
    </w:p>
    <w:p w14:paraId="2E88D89D" w14:textId="77777777" w:rsidR="0023498E" w:rsidRPr="0023498E" w:rsidRDefault="0023498E" w:rsidP="0023498E">
      <w:pPr>
        <w:spacing w:line="480" w:lineRule="auto"/>
        <w:ind w:firstLine="720"/>
        <w:rPr>
          <w:rFonts w:ascii="Times New Roman" w:hAnsi="Times New Roman" w:cs="Times New Roman"/>
        </w:rPr>
      </w:pPr>
      <w:r w:rsidRPr="0023498E">
        <w:rPr>
          <w:rFonts w:ascii="Times New Roman" w:hAnsi="Times New Roman" w:cs="Times New Roman"/>
        </w:rPr>
        <w:t>Designing a comprehensive set of host-based security controls for Fedora Linux demands a profound understanding of potential vulnerabilities and a judicious selection of industry best practices. The proposed controls, in their nuanced implementation, promise robust protection tailored to the Fedora environment. By preemptively addressing potential security lapses with sophisticated controls, Fedora Linux systems can achieve a resilient state of security, safeguarding sensitive information against an expanding threat landscape.</w:t>
      </w:r>
    </w:p>
    <w:p w14:paraId="52EACB89" w14:textId="77777777" w:rsidR="0023498E" w:rsidRPr="0023498E" w:rsidRDefault="0023498E" w:rsidP="0023498E">
      <w:pPr>
        <w:spacing w:line="480" w:lineRule="auto"/>
        <w:rPr>
          <w:rFonts w:ascii="Times New Roman" w:hAnsi="Times New Roman" w:cs="Times New Roman"/>
        </w:rPr>
      </w:pPr>
    </w:p>
    <w:p w14:paraId="33A4E8BB" w14:textId="77777777" w:rsidR="0023498E" w:rsidRPr="009F6D61" w:rsidRDefault="0023498E" w:rsidP="0023498E">
      <w:pPr>
        <w:spacing w:line="480" w:lineRule="auto"/>
        <w:rPr>
          <w:rFonts w:ascii="Times New Roman" w:hAnsi="Times New Roman" w:cs="Times New Roman"/>
        </w:rPr>
      </w:pPr>
    </w:p>
    <w:p w14:paraId="6BB201B0" w14:textId="77777777" w:rsidR="0023498E" w:rsidRPr="009F6D61" w:rsidRDefault="0023498E" w:rsidP="0023498E">
      <w:pPr>
        <w:spacing w:line="480" w:lineRule="auto"/>
        <w:rPr>
          <w:rFonts w:ascii="Times New Roman" w:hAnsi="Times New Roman" w:cs="Times New Roman"/>
        </w:rPr>
      </w:pPr>
    </w:p>
    <w:p w14:paraId="0BBC3B0D" w14:textId="77777777" w:rsidR="009F6D61" w:rsidRPr="009F6D61" w:rsidRDefault="009F6D61" w:rsidP="0023498E">
      <w:pPr>
        <w:spacing w:line="480" w:lineRule="auto"/>
        <w:jc w:val="center"/>
        <w:rPr>
          <w:rFonts w:ascii="Times New Roman" w:hAnsi="Times New Roman" w:cs="Times New Roman"/>
        </w:rPr>
      </w:pPr>
    </w:p>
    <w:p w14:paraId="4D5EAE7A" w14:textId="77777777" w:rsidR="009F6D61" w:rsidRPr="009F6D61" w:rsidRDefault="009F6D61" w:rsidP="0023498E">
      <w:pPr>
        <w:spacing w:line="480" w:lineRule="auto"/>
        <w:jc w:val="center"/>
        <w:rPr>
          <w:rFonts w:ascii="Times New Roman" w:hAnsi="Times New Roman" w:cs="Times New Roman"/>
        </w:rPr>
      </w:pPr>
    </w:p>
    <w:p w14:paraId="7E4AF6E1" w14:textId="77777777" w:rsidR="009F6D61" w:rsidRDefault="009F6D61" w:rsidP="0023498E">
      <w:pPr>
        <w:spacing w:line="480" w:lineRule="auto"/>
        <w:jc w:val="center"/>
        <w:rPr>
          <w:rFonts w:ascii="Times New Roman" w:hAnsi="Times New Roman" w:cs="Times New Roman"/>
        </w:rPr>
      </w:pPr>
    </w:p>
    <w:p w14:paraId="74AFD197" w14:textId="77777777" w:rsidR="009F6D61" w:rsidRDefault="009F6D61" w:rsidP="0023498E">
      <w:pPr>
        <w:spacing w:line="480" w:lineRule="auto"/>
        <w:jc w:val="center"/>
        <w:rPr>
          <w:rFonts w:ascii="Times New Roman" w:hAnsi="Times New Roman" w:cs="Times New Roman"/>
        </w:rPr>
      </w:pPr>
    </w:p>
    <w:p w14:paraId="16E6392C" w14:textId="77777777" w:rsidR="009F6D61" w:rsidRDefault="009F6D61" w:rsidP="0023498E">
      <w:pPr>
        <w:spacing w:line="480" w:lineRule="auto"/>
        <w:jc w:val="center"/>
        <w:rPr>
          <w:rFonts w:ascii="Times New Roman" w:hAnsi="Times New Roman" w:cs="Times New Roman"/>
        </w:rPr>
      </w:pPr>
    </w:p>
    <w:p w14:paraId="4B537B6C" w14:textId="77777777" w:rsidR="009F6D61" w:rsidRDefault="009F6D61" w:rsidP="0023498E">
      <w:pPr>
        <w:spacing w:line="480" w:lineRule="auto"/>
        <w:jc w:val="center"/>
        <w:rPr>
          <w:rFonts w:ascii="Times New Roman" w:hAnsi="Times New Roman" w:cs="Times New Roman"/>
        </w:rPr>
      </w:pPr>
    </w:p>
    <w:p w14:paraId="50355819" w14:textId="77777777" w:rsidR="009F6D61" w:rsidRDefault="009F6D61" w:rsidP="0023498E">
      <w:pPr>
        <w:spacing w:line="480" w:lineRule="auto"/>
        <w:jc w:val="center"/>
        <w:rPr>
          <w:rFonts w:ascii="Times New Roman" w:hAnsi="Times New Roman" w:cs="Times New Roman"/>
        </w:rPr>
      </w:pPr>
    </w:p>
    <w:p w14:paraId="6C480C65" w14:textId="77777777" w:rsidR="009F6D61" w:rsidRDefault="009F6D61" w:rsidP="0023498E">
      <w:pPr>
        <w:spacing w:line="480" w:lineRule="auto"/>
        <w:jc w:val="center"/>
        <w:rPr>
          <w:rFonts w:ascii="Times New Roman" w:hAnsi="Times New Roman" w:cs="Times New Roman"/>
        </w:rPr>
      </w:pPr>
    </w:p>
    <w:p w14:paraId="46437E04" w14:textId="77777777" w:rsidR="009F6D61" w:rsidRDefault="009F6D61" w:rsidP="0023498E">
      <w:pPr>
        <w:spacing w:line="480" w:lineRule="auto"/>
        <w:jc w:val="center"/>
        <w:rPr>
          <w:rFonts w:ascii="Times New Roman" w:hAnsi="Times New Roman" w:cs="Times New Roman"/>
        </w:rPr>
      </w:pPr>
    </w:p>
    <w:p w14:paraId="6FDCDABC" w14:textId="77777777" w:rsidR="009F6D61" w:rsidRDefault="009F6D61" w:rsidP="0023498E">
      <w:pPr>
        <w:spacing w:line="480" w:lineRule="auto"/>
        <w:jc w:val="center"/>
        <w:rPr>
          <w:rFonts w:ascii="Times New Roman" w:hAnsi="Times New Roman" w:cs="Times New Roman"/>
        </w:rPr>
      </w:pPr>
    </w:p>
    <w:p w14:paraId="148F3212" w14:textId="26463E9D" w:rsidR="0023498E" w:rsidRPr="0023498E" w:rsidRDefault="0023498E" w:rsidP="0023498E">
      <w:pPr>
        <w:spacing w:line="480" w:lineRule="auto"/>
        <w:jc w:val="center"/>
        <w:rPr>
          <w:rFonts w:ascii="Times New Roman" w:hAnsi="Times New Roman" w:cs="Times New Roman"/>
        </w:rPr>
      </w:pPr>
      <w:r w:rsidRPr="0023498E">
        <w:rPr>
          <w:rFonts w:ascii="Times New Roman" w:hAnsi="Times New Roman" w:cs="Times New Roman"/>
        </w:rPr>
        <w:lastRenderedPageBreak/>
        <w:t>References</w:t>
      </w:r>
    </w:p>
    <w:p w14:paraId="54809436" w14:textId="77777777" w:rsidR="0023498E" w:rsidRPr="0023498E" w:rsidRDefault="0023498E" w:rsidP="0023498E">
      <w:pPr>
        <w:spacing w:line="480" w:lineRule="auto"/>
        <w:rPr>
          <w:rFonts w:ascii="Times New Roman" w:hAnsi="Times New Roman" w:cs="Times New Roman"/>
        </w:rPr>
      </w:pPr>
    </w:p>
    <w:p w14:paraId="63C2B3E1" w14:textId="1F3614F0" w:rsidR="0023498E" w:rsidRPr="009F6D61" w:rsidRDefault="009F6D61" w:rsidP="0023498E">
      <w:pPr>
        <w:spacing w:line="480" w:lineRule="auto"/>
        <w:rPr>
          <w:rFonts w:ascii="Times New Roman" w:hAnsi="Times New Roman" w:cs="Times New Roman"/>
        </w:rPr>
      </w:pPr>
      <w:proofErr w:type="spellStart"/>
      <w:r w:rsidRPr="009F6D61">
        <w:rPr>
          <w:rFonts w:ascii="Times New Roman" w:hAnsi="Times New Roman" w:cs="Times New Roman"/>
        </w:rPr>
        <w:t>Aruga</w:t>
      </w:r>
      <w:proofErr w:type="spellEnd"/>
      <w:r w:rsidRPr="009F6D61">
        <w:rPr>
          <w:rFonts w:ascii="Times New Roman" w:hAnsi="Times New Roman" w:cs="Times New Roman"/>
        </w:rPr>
        <w:t xml:space="preserve"> et al</w:t>
      </w:r>
      <w:r w:rsidR="0023498E" w:rsidRPr="0023498E">
        <w:rPr>
          <w:rFonts w:ascii="Times New Roman" w:hAnsi="Times New Roman" w:cs="Times New Roman"/>
        </w:rPr>
        <w:t>. (202</w:t>
      </w:r>
      <w:r w:rsidRPr="009F6D61">
        <w:rPr>
          <w:rFonts w:ascii="Times New Roman" w:hAnsi="Times New Roman" w:cs="Times New Roman"/>
        </w:rPr>
        <w:t>4</w:t>
      </w:r>
      <w:r w:rsidR="0023498E" w:rsidRPr="0023498E">
        <w:rPr>
          <w:rFonts w:ascii="Times New Roman" w:hAnsi="Times New Roman" w:cs="Times New Roman"/>
        </w:rPr>
        <w:t xml:space="preserve">). </w:t>
      </w:r>
      <w:r w:rsidRPr="00160764">
        <w:rPr>
          <w:rFonts w:ascii="Times New Roman" w:hAnsi="Times New Roman" w:cs="Times New Roman"/>
          <w:i/>
          <w:iCs/>
        </w:rPr>
        <w:t>Upgrading Fedora Linux to a New Release</w:t>
      </w:r>
      <w:r w:rsidR="0023498E" w:rsidRPr="0023498E">
        <w:rPr>
          <w:rFonts w:ascii="Times New Roman" w:hAnsi="Times New Roman" w:cs="Times New Roman"/>
        </w:rPr>
        <w:t>.</w:t>
      </w:r>
      <w:r w:rsidRPr="009F6D61">
        <w:rPr>
          <w:rFonts w:ascii="Times New Roman" w:hAnsi="Times New Roman" w:cs="Times New Roman"/>
        </w:rPr>
        <w:t xml:space="preserve"> Fedora Project Docs. </w:t>
      </w:r>
      <w:hyperlink r:id="rId4" w:history="1">
        <w:r w:rsidRPr="009F6D61">
          <w:rPr>
            <w:rStyle w:val="Hyperlink"/>
            <w:rFonts w:ascii="Times New Roman" w:hAnsi="Times New Roman" w:cs="Times New Roman"/>
          </w:rPr>
          <w:t>https://docs.fedoraproject.org/en-US/quick-docs/upgrading-fedora-new-release/</w:t>
        </w:r>
      </w:hyperlink>
    </w:p>
    <w:p w14:paraId="571D90D2" w14:textId="77777777" w:rsidR="009F6D61" w:rsidRPr="009F6D61" w:rsidRDefault="009F6D61" w:rsidP="009F6D61">
      <w:pPr>
        <w:spacing w:line="480" w:lineRule="auto"/>
        <w:rPr>
          <w:rFonts w:ascii="Times New Roman" w:hAnsi="Times New Roman" w:cs="Times New Roman"/>
        </w:rPr>
      </w:pPr>
    </w:p>
    <w:p w14:paraId="7F07CB14" w14:textId="1939BD3D" w:rsidR="009F6D61" w:rsidRPr="0023498E" w:rsidRDefault="009F6D61" w:rsidP="009F6D61">
      <w:pPr>
        <w:spacing w:line="480" w:lineRule="auto"/>
        <w:rPr>
          <w:rFonts w:ascii="Times New Roman" w:hAnsi="Times New Roman" w:cs="Times New Roman"/>
        </w:rPr>
      </w:pPr>
      <w:r w:rsidRPr="009F6D61">
        <w:rPr>
          <w:rFonts w:ascii="Times New Roman" w:hAnsi="Times New Roman" w:cs="Times New Roman"/>
        </w:rPr>
        <w:t>Cline, J</w:t>
      </w:r>
      <w:r w:rsidRPr="0023498E">
        <w:rPr>
          <w:rFonts w:ascii="Times New Roman" w:hAnsi="Times New Roman" w:cs="Times New Roman"/>
        </w:rPr>
        <w:t>. (202</w:t>
      </w:r>
      <w:r w:rsidRPr="009F6D61">
        <w:rPr>
          <w:rFonts w:ascii="Times New Roman" w:hAnsi="Times New Roman" w:cs="Times New Roman"/>
        </w:rPr>
        <w:t>0</w:t>
      </w:r>
      <w:r w:rsidRPr="0023498E">
        <w:rPr>
          <w:rFonts w:ascii="Times New Roman" w:hAnsi="Times New Roman" w:cs="Times New Roman"/>
        </w:rPr>
        <w:t xml:space="preserve">). </w:t>
      </w:r>
      <w:proofErr w:type="spellStart"/>
      <w:r w:rsidRPr="00160764">
        <w:rPr>
          <w:rFonts w:ascii="Times New Roman" w:hAnsi="Times New Roman" w:cs="Times New Roman"/>
          <w:i/>
          <w:iCs/>
        </w:rPr>
        <w:t>Secureboot</w:t>
      </w:r>
      <w:proofErr w:type="spellEnd"/>
      <w:r w:rsidRPr="0023498E">
        <w:rPr>
          <w:rFonts w:ascii="Times New Roman" w:hAnsi="Times New Roman" w:cs="Times New Roman"/>
          <w:i/>
          <w:iCs/>
        </w:rPr>
        <w:t>.</w:t>
      </w:r>
      <w:r w:rsidRPr="0023498E">
        <w:rPr>
          <w:rFonts w:ascii="Times New Roman" w:hAnsi="Times New Roman" w:cs="Times New Roman"/>
        </w:rPr>
        <w:t xml:space="preserve"> </w:t>
      </w:r>
      <w:r w:rsidRPr="009F6D61">
        <w:rPr>
          <w:rFonts w:ascii="Times New Roman" w:hAnsi="Times New Roman" w:cs="Times New Roman"/>
        </w:rPr>
        <w:t>Fedoraproject.org. https://fedoraproject.org/wiki/Secureboot</w:t>
      </w:r>
      <w:r w:rsidRPr="0023498E">
        <w:rPr>
          <w:rFonts w:ascii="Times New Roman" w:hAnsi="Times New Roman" w:cs="Times New Roman"/>
        </w:rPr>
        <w:t>.</w:t>
      </w:r>
    </w:p>
    <w:p w14:paraId="3F7BBDE4" w14:textId="77777777" w:rsidR="0023498E" w:rsidRPr="0023498E" w:rsidRDefault="0023498E" w:rsidP="0023498E">
      <w:pPr>
        <w:spacing w:line="480" w:lineRule="auto"/>
        <w:rPr>
          <w:rFonts w:ascii="Times New Roman" w:hAnsi="Times New Roman" w:cs="Times New Roman"/>
        </w:rPr>
      </w:pPr>
    </w:p>
    <w:p w14:paraId="0930B709" w14:textId="0ED0598A" w:rsidR="0023498E" w:rsidRPr="009F6D61" w:rsidRDefault="0023498E" w:rsidP="0023498E">
      <w:pPr>
        <w:spacing w:line="480" w:lineRule="auto"/>
        <w:rPr>
          <w:rFonts w:ascii="Times New Roman" w:hAnsi="Times New Roman" w:cs="Times New Roman"/>
        </w:rPr>
      </w:pPr>
      <w:r w:rsidRPr="009F6D61">
        <w:rPr>
          <w:rFonts w:ascii="Times New Roman" w:hAnsi="Times New Roman" w:cs="Times New Roman"/>
        </w:rPr>
        <w:t>Fernandes</w:t>
      </w:r>
      <w:r w:rsidRPr="0023498E">
        <w:rPr>
          <w:rFonts w:ascii="Times New Roman" w:hAnsi="Times New Roman" w:cs="Times New Roman"/>
        </w:rPr>
        <w:t xml:space="preserve">, </w:t>
      </w:r>
      <w:r w:rsidRPr="009F6D61">
        <w:rPr>
          <w:rFonts w:ascii="Times New Roman" w:hAnsi="Times New Roman" w:cs="Times New Roman"/>
        </w:rPr>
        <w:t>S</w:t>
      </w:r>
      <w:r w:rsidRPr="0023498E">
        <w:rPr>
          <w:rFonts w:ascii="Times New Roman" w:hAnsi="Times New Roman" w:cs="Times New Roman"/>
        </w:rPr>
        <w:t>. (202</w:t>
      </w:r>
      <w:r w:rsidRPr="009F6D61">
        <w:rPr>
          <w:rFonts w:ascii="Times New Roman" w:hAnsi="Times New Roman" w:cs="Times New Roman"/>
        </w:rPr>
        <w:t>4</w:t>
      </w:r>
      <w:r w:rsidRPr="0023498E">
        <w:rPr>
          <w:rFonts w:ascii="Times New Roman" w:hAnsi="Times New Roman" w:cs="Times New Roman"/>
        </w:rPr>
        <w:t xml:space="preserve">). </w:t>
      </w:r>
      <w:r w:rsidRPr="00160764">
        <w:rPr>
          <w:rFonts w:ascii="Times New Roman" w:hAnsi="Times New Roman" w:cs="Times New Roman"/>
          <w:i/>
          <w:iCs/>
        </w:rPr>
        <w:t>Securing Applications on Linux with PAM</w:t>
      </w:r>
      <w:r w:rsidRPr="0023498E">
        <w:rPr>
          <w:rFonts w:ascii="Times New Roman" w:hAnsi="Times New Roman" w:cs="Times New Roman"/>
          <w:i/>
          <w:iCs/>
        </w:rPr>
        <w:t>.</w:t>
      </w:r>
      <w:r w:rsidRPr="0023498E">
        <w:rPr>
          <w:rFonts w:ascii="Times New Roman" w:hAnsi="Times New Roman" w:cs="Times New Roman"/>
        </w:rPr>
        <w:t xml:space="preserve"> Linux Journal</w:t>
      </w:r>
      <w:r w:rsidRPr="009F6D61">
        <w:rPr>
          <w:rFonts w:ascii="Times New Roman" w:hAnsi="Times New Roman" w:cs="Times New Roman"/>
        </w:rPr>
        <w:t>.</w:t>
      </w:r>
      <w:r w:rsidRPr="0023498E">
        <w:rPr>
          <w:rFonts w:ascii="Times New Roman" w:hAnsi="Times New Roman" w:cs="Times New Roman"/>
        </w:rPr>
        <w:t xml:space="preserve"> </w:t>
      </w:r>
      <w:hyperlink r:id="rId5" w:history="1">
        <w:r w:rsidR="009F6D61" w:rsidRPr="009F6D61">
          <w:rPr>
            <w:rStyle w:val="Hyperlink"/>
            <w:rFonts w:ascii="Times New Roman" w:hAnsi="Times New Roman" w:cs="Times New Roman"/>
          </w:rPr>
          <w:t>https://www.linuxjournal.com/article/5940</w:t>
        </w:r>
      </w:hyperlink>
    </w:p>
    <w:p w14:paraId="160D963F" w14:textId="77777777" w:rsidR="009F6D61" w:rsidRPr="009F6D61" w:rsidRDefault="009F6D61" w:rsidP="009F6D61">
      <w:pPr>
        <w:spacing w:line="480" w:lineRule="auto"/>
        <w:rPr>
          <w:rFonts w:ascii="Times New Roman" w:hAnsi="Times New Roman" w:cs="Times New Roman"/>
        </w:rPr>
      </w:pPr>
    </w:p>
    <w:p w14:paraId="08FCC296" w14:textId="481954A0" w:rsidR="009F6D61" w:rsidRPr="0023498E" w:rsidRDefault="009F6D61" w:rsidP="0023498E">
      <w:pPr>
        <w:spacing w:line="480" w:lineRule="auto"/>
        <w:rPr>
          <w:rFonts w:ascii="Times New Roman" w:hAnsi="Times New Roman" w:cs="Times New Roman"/>
        </w:rPr>
      </w:pPr>
      <w:proofErr w:type="spellStart"/>
      <w:r w:rsidRPr="009F6D61">
        <w:rPr>
          <w:rFonts w:ascii="Times New Roman" w:hAnsi="Times New Roman" w:cs="Times New Roman"/>
        </w:rPr>
        <w:t>Khraisat</w:t>
      </w:r>
      <w:proofErr w:type="spellEnd"/>
      <w:r w:rsidRPr="009F6D61">
        <w:rPr>
          <w:rFonts w:ascii="Times New Roman" w:hAnsi="Times New Roman" w:cs="Times New Roman"/>
        </w:rPr>
        <w:t xml:space="preserve"> et al</w:t>
      </w:r>
      <w:r w:rsidRPr="0023498E">
        <w:rPr>
          <w:rFonts w:ascii="Times New Roman" w:hAnsi="Times New Roman" w:cs="Times New Roman"/>
        </w:rPr>
        <w:t>. (20</w:t>
      </w:r>
      <w:r w:rsidRPr="009F6D61">
        <w:rPr>
          <w:rFonts w:ascii="Times New Roman" w:hAnsi="Times New Roman" w:cs="Times New Roman"/>
        </w:rPr>
        <w:t>19</w:t>
      </w:r>
      <w:r w:rsidRPr="0023498E">
        <w:rPr>
          <w:rFonts w:ascii="Times New Roman" w:hAnsi="Times New Roman" w:cs="Times New Roman"/>
        </w:rPr>
        <w:t xml:space="preserve">). </w:t>
      </w:r>
      <w:r w:rsidRPr="00160764">
        <w:rPr>
          <w:rFonts w:ascii="Times New Roman" w:hAnsi="Times New Roman" w:cs="Times New Roman"/>
          <w:i/>
          <w:iCs/>
        </w:rPr>
        <w:t>Survey of intrusion detection systems: techniques, datasets and challenges</w:t>
      </w:r>
      <w:r w:rsidRPr="0023498E">
        <w:rPr>
          <w:rFonts w:ascii="Times New Roman" w:hAnsi="Times New Roman" w:cs="Times New Roman"/>
          <w:i/>
          <w:iCs/>
        </w:rPr>
        <w:t>.</w:t>
      </w:r>
      <w:r w:rsidRPr="0023498E">
        <w:rPr>
          <w:rFonts w:ascii="Times New Roman" w:hAnsi="Times New Roman" w:cs="Times New Roman"/>
        </w:rPr>
        <w:t xml:space="preserve"> </w:t>
      </w:r>
      <w:r w:rsidRPr="009F6D61">
        <w:rPr>
          <w:rFonts w:ascii="Times New Roman" w:hAnsi="Times New Roman" w:cs="Times New Roman"/>
        </w:rPr>
        <w:t>Cybersecurity.</w:t>
      </w:r>
      <w:r w:rsidRPr="0023498E">
        <w:rPr>
          <w:rFonts w:ascii="Times New Roman" w:hAnsi="Times New Roman" w:cs="Times New Roman"/>
        </w:rPr>
        <w:t xml:space="preserve"> </w:t>
      </w:r>
      <w:r w:rsidRPr="009F6D61">
        <w:rPr>
          <w:rFonts w:ascii="Times New Roman" w:hAnsi="Times New Roman" w:cs="Times New Roman"/>
        </w:rPr>
        <w:t>1-22</w:t>
      </w:r>
    </w:p>
    <w:p w14:paraId="2CEA9AA1" w14:textId="77777777" w:rsidR="0023498E" w:rsidRPr="0023498E" w:rsidRDefault="0023498E" w:rsidP="0023498E">
      <w:pPr>
        <w:spacing w:line="480" w:lineRule="auto"/>
        <w:rPr>
          <w:rFonts w:ascii="Times New Roman" w:hAnsi="Times New Roman" w:cs="Times New Roman"/>
        </w:rPr>
      </w:pPr>
    </w:p>
    <w:p w14:paraId="3F3ADB78" w14:textId="4EF8B644" w:rsidR="0023498E" w:rsidRPr="0023498E" w:rsidRDefault="00920BFE" w:rsidP="0023498E">
      <w:pPr>
        <w:spacing w:line="480" w:lineRule="auto"/>
        <w:rPr>
          <w:rFonts w:ascii="Times New Roman" w:hAnsi="Times New Roman" w:cs="Times New Roman"/>
        </w:rPr>
      </w:pPr>
      <w:proofErr w:type="spellStart"/>
      <w:r w:rsidRPr="009F6D61">
        <w:rPr>
          <w:rFonts w:ascii="Times New Roman" w:hAnsi="Times New Roman" w:cs="Times New Roman"/>
        </w:rPr>
        <w:t>Redhat</w:t>
      </w:r>
      <w:proofErr w:type="spellEnd"/>
      <w:r w:rsidRPr="009F6D61">
        <w:rPr>
          <w:rFonts w:ascii="Times New Roman" w:hAnsi="Times New Roman" w:cs="Times New Roman"/>
        </w:rPr>
        <w:t>, Inc</w:t>
      </w:r>
      <w:r w:rsidR="0023498E" w:rsidRPr="0023498E">
        <w:rPr>
          <w:rFonts w:ascii="Times New Roman" w:hAnsi="Times New Roman" w:cs="Times New Roman"/>
        </w:rPr>
        <w:t>. (202</w:t>
      </w:r>
      <w:r w:rsidRPr="009F6D61">
        <w:rPr>
          <w:rFonts w:ascii="Times New Roman" w:hAnsi="Times New Roman" w:cs="Times New Roman"/>
        </w:rPr>
        <w:t>4</w:t>
      </w:r>
      <w:r w:rsidR="0023498E" w:rsidRPr="0023498E">
        <w:rPr>
          <w:rFonts w:ascii="Times New Roman" w:hAnsi="Times New Roman" w:cs="Times New Roman"/>
        </w:rPr>
        <w:t>).</w:t>
      </w:r>
      <w:r w:rsidR="009F6D61" w:rsidRPr="009F6D61">
        <w:rPr>
          <w:rFonts w:ascii="Times New Roman" w:hAnsi="Times New Roman" w:cs="Times New Roman"/>
        </w:rPr>
        <w:t xml:space="preserve"> </w:t>
      </w:r>
      <w:r w:rsidRPr="00160764">
        <w:rPr>
          <w:rFonts w:ascii="Times New Roman" w:hAnsi="Times New Roman" w:cs="Times New Roman"/>
          <w:i/>
          <w:iCs/>
        </w:rPr>
        <w:t xml:space="preserve">Chapter 1. Using and configuring </w:t>
      </w:r>
      <w:proofErr w:type="spellStart"/>
      <w:r w:rsidRPr="00160764">
        <w:rPr>
          <w:rFonts w:ascii="Times New Roman" w:hAnsi="Times New Roman" w:cs="Times New Roman"/>
          <w:i/>
          <w:iCs/>
        </w:rPr>
        <w:t>firewalld</w:t>
      </w:r>
      <w:proofErr w:type="spellEnd"/>
      <w:r w:rsidR="0023498E" w:rsidRPr="0023498E">
        <w:rPr>
          <w:rFonts w:ascii="Times New Roman" w:hAnsi="Times New Roman" w:cs="Times New Roman"/>
        </w:rPr>
        <w:t xml:space="preserve">. </w:t>
      </w:r>
      <w:proofErr w:type="spellStart"/>
      <w:r w:rsidRPr="009F6D61">
        <w:rPr>
          <w:rFonts w:ascii="Times New Roman" w:hAnsi="Times New Roman" w:cs="Times New Roman"/>
        </w:rPr>
        <w:t>Redhat</w:t>
      </w:r>
      <w:proofErr w:type="spellEnd"/>
      <w:r w:rsidRPr="009F6D61">
        <w:rPr>
          <w:rFonts w:ascii="Times New Roman" w:hAnsi="Times New Roman" w:cs="Times New Roman"/>
        </w:rPr>
        <w:t xml:space="preserve"> Documentation.</w:t>
      </w:r>
      <w:r w:rsidR="0023498E" w:rsidRPr="0023498E">
        <w:rPr>
          <w:rFonts w:ascii="Times New Roman" w:hAnsi="Times New Roman" w:cs="Times New Roman"/>
        </w:rPr>
        <w:t xml:space="preserve"> </w:t>
      </w:r>
      <w:hyperlink r:id="rId6" w:history="1">
        <w:r w:rsidRPr="009F6D61">
          <w:rPr>
            <w:rStyle w:val="Hyperlink"/>
            <w:rFonts w:ascii="Times New Roman" w:hAnsi="Times New Roman" w:cs="Times New Roman"/>
          </w:rPr>
          <w:t>https://docs.redhat.com/en/documentation/red_hat_enterprise_linux/9/html/configuring_firewalls_and_packet_filters/using-and-configuring-firewalld_firewall-packet-filters</w:t>
        </w:r>
      </w:hyperlink>
    </w:p>
    <w:p w14:paraId="50026149" w14:textId="77777777" w:rsidR="0023498E" w:rsidRPr="0023498E" w:rsidRDefault="0023498E" w:rsidP="0023498E">
      <w:pPr>
        <w:spacing w:line="480" w:lineRule="auto"/>
        <w:rPr>
          <w:rFonts w:ascii="Times New Roman" w:hAnsi="Times New Roman" w:cs="Times New Roman"/>
        </w:rPr>
      </w:pPr>
    </w:p>
    <w:p w14:paraId="065B0D6E" w14:textId="0B8B2BBC" w:rsidR="0023498E" w:rsidRPr="0023498E" w:rsidRDefault="00920BFE" w:rsidP="0023498E">
      <w:pPr>
        <w:spacing w:line="480" w:lineRule="auto"/>
        <w:rPr>
          <w:rFonts w:ascii="Times New Roman" w:hAnsi="Times New Roman" w:cs="Times New Roman"/>
        </w:rPr>
      </w:pPr>
      <w:proofErr w:type="spellStart"/>
      <w:r w:rsidRPr="009F6D61">
        <w:rPr>
          <w:rFonts w:ascii="Times New Roman" w:hAnsi="Times New Roman" w:cs="Times New Roman"/>
        </w:rPr>
        <w:t>Stubbings</w:t>
      </w:r>
      <w:proofErr w:type="spellEnd"/>
      <w:r w:rsidRPr="009F6D61">
        <w:rPr>
          <w:rFonts w:ascii="Times New Roman" w:hAnsi="Times New Roman" w:cs="Times New Roman"/>
        </w:rPr>
        <w:t>, S</w:t>
      </w:r>
      <w:r w:rsidR="0023498E" w:rsidRPr="0023498E">
        <w:rPr>
          <w:rFonts w:ascii="Times New Roman" w:hAnsi="Times New Roman" w:cs="Times New Roman"/>
        </w:rPr>
        <w:t>. (202</w:t>
      </w:r>
      <w:r w:rsidRPr="009F6D61">
        <w:rPr>
          <w:rFonts w:ascii="Times New Roman" w:hAnsi="Times New Roman" w:cs="Times New Roman"/>
        </w:rPr>
        <w:t>3</w:t>
      </w:r>
      <w:r w:rsidR="0023498E" w:rsidRPr="0023498E">
        <w:rPr>
          <w:rFonts w:ascii="Times New Roman" w:hAnsi="Times New Roman" w:cs="Times New Roman"/>
        </w:rPr>
        <w:t xml:space="preserve">). </w:t>
      </w:r>
      <w:r w:rsidRPr="00160764">
        <w:rPr>
          <w:rFonts w:ascii="Times New Roman" w:hAnsi="Times New Roman" w:cs="Times New Roman"/>
          <w:i/>
          <w:iCs/>
        </w:rPr>
        <w:t xml:space="preserve">Introduction to </w:t>
      </w:r>
      <w:proofErr w:type="spellStart"/>
      <w:r w:rsidRPr="00160764">
        <w:rPr>
          <w:rFonts w:ascii="Times New Roman" w:hAnsi="Times New Roman" w:cs="Times New Roman"/>
          <w:i/>
          <w:iCs/>
        </w:rPr>
        <w:t>SELinux</w:t>
      </w:r>
      <w:proofErr w:type="spellEnd"/>
      <w:r w:rsidR="0023498E" w:rsidRPr="0023498E">
        <w:rPr>
          <w:rFonts w:ascii="Times New Roman" w:hAnsi="Times New Roman" w:cs="Times New Roman"/>
        </w:rPr>
        <w:t>.</w:t>
      </w:r>
      <w:r w:rsidRPr="009F6D61">
        <w:rPr>
          <w:rFonts w:ascii="Times New Roman" w:hAnsi="Times New Roman" w:cs="Times New Roman"/>
        </w:rPr>
        <w:t xml:space="preserve"> </w:t>
      </w:r>
      <w:proofErr w:type="spellStart"/>
      <w:proofErr w:type="gramStart"/>
      <w:r w:rsidRPr="009F6D61">
        <w:rPr>
          <w:rFonts w:ascii="Times New Roman" w:hAnsi="Times New Roman" w:cs="Times New Roman"/>
        </w:rPr>
        <w:t>github.blog</w:t>
      </w:r>
      <w:proofErr w:type="spellEnd"/>
      <w:proofErr w:type="gramEnd"/>
      <w:r w:rsidR="0023498E" w:rsidRPr="009F6D61">
        <w:rPr>
          <w:rFonts w:ascii="Times New Roman" w:hAnsi="Times New Roman" w:cs="Times New Roman"/>
        </w:rPr>
        <w:t>.</w:t>
      </w:r>
      <w:r w:rsidR="009F6D61">
        <w:rPr>
          <w:rFonts w:ascii="Times New Roman" w:hAnsi="Times New Roman" w:cs="Times New Roman"/>
        </w:rPr>
        <w:t xml:space="preserve">              </w:t>
      </w:r>
      <w:hyperlink r:id="rId7" w:history="1">
        <w:r w:rsidR="0023498E" w:rsidRPr="009F6D61">
          <w:rPr>
            <w:rStyle w:val="Hyperlink"/>
            <w:rFonts w:ascii="Times New Roman" w:hAnsi="Times New Roman" w:cs="Times New Roman"/>
          </w:rPr>
          <w:t>https://github.blog/developer-skills/programming-languages-and-frameworks/introduction-to-selinux/</w:t>
        </w:r>
      </w:hyperlink>
    </w:p>
    <w:p w14:paraId="6E1EFB9E" w14:textId="77777777" w:rsidR="0023498E" w:rsidRPr="0023498E" w:rsidRDefault="0023498E" w:rsidP="0023498E">
      <w:pPr>
        <w:spacing w:line="480" w:lineRule="auto"/>
        <w:rPr>
          <w:rFonts w:ascii="Times New Roman" w:hAnsi="Times New Roman" w:cs="Times New Roman"/>
        </w:rPr>
      </w:pPr>
    </w:p>
    <w:p w14:paraId="7FADA0D1" w14:textId="77777777" w:rsidR="0023498E" w:rsidRPr="0023498E" w:rsidRDefault="0023498E" w:rsidP="0023498E">
      <w:pPr>
        <w:spacing w:line="480" w:lineRule="auto"/>
        <w:rPr>
          <w:rFonts w:ascii="Times New Roman" w:hAnsi="Times New Roman" w:cs="Times New Roman"/>
        </w:rPr>
      </w:pPr>
    </w:p>
    <w:p w14:paraId="2B7D82E9" w14:textId="77777777" w:rsidR="002312D6" w:rsidRPr="009F6D61" w:rsidRDefault="002312D6" w:rsidP="0023498E">
      <w:pPr>
        <w:spacing w:line="480" w:lineRule="auto"/>
        <w:rPr>
          <w:rFonts w:ascii="Times New Roman" w:hAnsi="Times New Roman" w:cs="Times New Roman"/>
        </w:rPr>
      </w:pPr>
    </w:p>
    <w:sectPr w:rsidR="002312D6" w:rsidRPr="009F6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E"/>
    <w:rsid w:val="00160764"/>
    <w:rsid w:val="002312D6"/>
    <w:rsid w:val="0023498E"/>
    <w:rsid w:val="004229CB"/>
    <w:rsid w:val="007652B6"/>
    <w:rsid w:val="00920BFE"/>
    <w:rsid w:val="009F6D61"/>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040BA"/>
  <w15:chartTrackingRefBased/>
  <w15:docId w15:val="{A0B513FE-B725-4244-B7FA-A9CAB18D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9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8E"/>
    <w:rPr>
      <w:rFonts w:eastAsiaTheme="majorEastAsia" w:cstheme="majorBidi"/>
      <w:color w:val="272727" w:themeColor="text1" w:themeTint="D8"/>
    </w:rPr>
  </w:style>
  <w:style w:type="paragraph" w:styleId="Title">
    <w:name w:val="Title"/>
    <w:basedOn w:val="Normal"/>
    <w:next w:val="Normal"/>
    <w:link w:val="TitleChar"/>
    <w:uiPriority w:val="10"/>
    <w:qFormat/>
    <w:rsid w:val="002349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498E"/>
    <w:rPr>
      <w:i/>
      <w:iCs/>
      <w:color w:val="404040" w:themeColor="text1" w:themeTint="BF"/>
    </w:rPr>
  </w:style>
  <w:style w:type="paragraph" w:styleId="ListParagraph">
    <w:name w:val="List Paragraph"/>
    <w:basedOn w:val="Normal"/>
    <w:uiPriority w:val="34"/>
    <w:qFormat/>
    <w:rsid w:val="0023498E"/>
    <w:pPr>
      <w:ind w:left="720"/>
      <w:contextualSpacing/>
    </w:pPr>
  </w:style>
  <w:style w:type="character" w:styleId="IntenseEmphasis">
    <w:name w:val="Intense Emphasis"/>
    <w:basedOn w:val="DefaultParagraphFont"/>
    <w:uiPriority w:val="21"/>
    <w:qFormat/>
    <w:rsid w:val="0023498E"/>
    <w:rPr>
      <w:i/>
      <w:iCs/>
      <w:color w:val="0F4761" w:themeColor="accent1" w:themeShade="BF"/>
    </w:rPr>
  </w:style>
  <w:style w:type="paragraph" w:styleId="IntenseQuote">
    <w:name w:val="Intense Quote"/>
    <w:basedOn w:val="Normal"/>
    <w:next w:val="Normal"/>
    <w:link w:val="IntenseQuoteChar"/>
    <w:uiPriority w:val="30"/>
    <w:qFormat/>
    <w:rsid w:val="00234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98E"/>
    <w:rPr>
      <w:i/>
      <w:iCs/>
      <w:color w:val="0F4761" w:themeColor="accent1" w:themeShade="BF"/>
    </w:rPr>
  </w:style>
  <w:style w:type="character" w:styleId="IntenseReference">
    <w:name w:val="Intense Reference"/>
    <w:basedOn w:val="DefaultParagraphFont"/>
    <w:uiPriority w:val="32"/>
    <w:qFormat/>
    <w:rsid w:val="0023498E"/>
    <w:rPr>
      <w:b/>
      <w:bCs/>
      <w:smallCaps/>
      <w:color w:val="0F4761" w:themeColor="accent1" w:themeShade="BF"/>
      <w:spacing w:val="5"/>
    </w:rPr>
  </w:style>
  <w:style w:type="character" w:styleId="Hyperlink">
    <w:name w:val="Hyperlink"/>
    <w:basedOn w:val="DefaultParagraphFont"/>
    <w:uiPriority w:val="99"/>
    <w:unhideWhenUsed/>
    <w:rsid w:val="00920BFE"/>
    <w:rPr>
      <w:color w:val="467886" w:themeColor="hyperlink"/>
      <w:u w:val="single"/>
    </w:rPr>
  </w:style>
  <w:style w:type="character" w:styleId="UnresolvedMention">
    <w:name w:val="Unresolved Mention"/>
    <w:basedOn w:val="DefaultParagraphFont"/>
    <w:uiPriority w:val="99"/>
    <w:semiHidden/>
    <w:unhideWhenUsed/>
    <w:rsid w:val="00920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842489">
      <w:bodyDiv w:val="1"/>
      <w:marLeft w:val="0"/>
      <w:marRight w:val="0"/>
      <w:marTop w:val="0"/>
      <w:marBottom w:val="0"/>
      <w:divBdr>
        <w:top w:val="none" w:sz="0" w:space="0" w:color="auto"/>
        <w:left w:val="none" w:sz="0" w:space="0" w:color="auto"/>
        <w:bottom w:val="none" w:sz="0" w:space="0" w:color="auto"/>
        <w:right w:val="none" w:sz="0" w:space="0" w:color="auto"/>
      </w:divBdr>
      <w:divsChild>
        <w:div w:id="1603414784">
          <w:marLeft w:val="0"/>
          <w:marRight w:val="0"/>
          <w:marTop w:val="0"/>
          <w:marBottom w:val="0"/>
          <w:divBdr>
            <w:top w:val="none" w:sz="0" w:space="0" w:color="auto"/>
            <w:left w:val="none" w:sz="0" w:space="0" w:color="auto"/>
            <w:bottom w:val="none" w:sz="0" w:space="0" w:color="auto"/>
            <w:right w:val="none" w:sz="0" w:space="0" w:color="auto"/>
          </w:divBdr>
          <w:divsChild>
            <w:div w:id="1718777967">
              <w:marLeft w:val="0"/>
              <w:marRight w:val="0"/>
              <w:marTop w:val="0"/>
              <w:marBottom w:val="0"/>
              <w:divBdr>
                <w:top w:val="none" w:sz="0" w:space="0" w:color="auto"/>
                <w:left w:val="none" w:sz="0" w:space="0" w:color="auto"/>
                <w:bottom w:val="none" w:sz="0" w:space="0" w:color="auto"/>
                <w:right w:val="none" w:sz="0" w:space="0" w:color="auto"/>
              </w:divBdr>
            </w:div>
            <w:div w:id="1723089310">
              <w:marLeft w:val="0"/>
              <w:marRight w:val="0"/>
              <w:marTop w:val="0"/>
              <w:marBottom w:val="0"/>
              <w:divBdr>
                <w:top w:val="none" w:sz="0" w:space="0" w:color="auto"/>
                <w:left w:val="none" w:sz="0" w:space="0" w:color="auto"/>
                <w:bottom w:val="none" w:sz="0" w:space="0" w:color="auto"/>
                <w:right w:val="none" w:sz="0" w:space="0" w:color="auto"/>
              </w:divBdr>
            </w:div>
            <w:div w:id="1747065598">
              <w:marLeft w:val="0"/>
              <w:marRight w:val="0"/>
              <w:marTop w:val="0"/>
              <w:marBottom w:val="0"/>
              <w:divBdr>
                <w:top w:val="none" w:sz="0" w:space="0" w:color="auto"/>
                <w:left w:val="none" w:sz="0" w:space="0" w:color="auto"/>
                <w:bottom w:val="none" w:sz="0" w:space="0" w:color="auto"/>
                <w:right w:val="none" w:sz="0" w:space="0" w:color="auto"/>
              </w:divBdr>
            </w:div>
            <w:div w:id="207452693">
              <w:marLeft w:val="0"/>
              <w:marRight w:val="0"/>
              <w:marTop w:val="0"/>
              <w:marBottom w:val="0"/>
              <w:divBdr>
                <w:top w:val="none" w:sz="0" w:space="0" w:color="auto"/>
                <w:left w:val="none" w:sz="0" w:space="0" w:color="auto"/>
                <w:bottom w:val="none" w:sz="0" w:space="0" w:color="auto"/>
                <w:right w:val="none" w:sz="0" w:space="0" w:color="auto"/>
              </w:divBdr>
            </w:div>
            <w:div w:id="888420756">
              <w:marLeft w:val="0"/>
              <w:marRight w:val="0"/>
              <w:marTop w:val="0"/>
              <w:marBottom w:val="0"/>
              <w:divBdr>
                <w:top w:val="none" w:sz="0" w:space="0" w:color="auto"/>
                <w:left w:val="none" w:sz="0" w:space="0" w:color="auto"/>
                <w:bottom w:val="none" w:sz="0" w:space="0" w:color="auto"/>
                <w:right w:val="none" w:sz="0" w:space="0" w:color="auto"/>
              </w:divBdr>
            </w:div>
            <w:div w:id="1770005855">
              <w:marLeft w:val="0"/>
              <w:marRight w:val="0"/>
              <w:marTop w:val="0"/>
              <w:marBottom w:val="0"/>
              <w:divBdr>
                <w:top w:val="none" w:sz="0" w:space="0" w:color="auto"/>
                <w:left w:val="none" w:sz="0" w:space="0" w:color="auto"/>
                <w:bottom w:val="none" w:sz="0" w:space="0" w:color="auto"/>
                <w:right w:val="none" w:sz="0" w:space="0" w:color="auto"/>
              </w:divBdr>
            </w:div>
            <w:div w:id="846166573">
              <w:marLeft w:val="0"/>
              <w:marRight w:val="0"/>
              <w:marTop w:val="0"/>
              <w:marBottom w:val="0"/>
              <w:divBdr>
                <w:top w:val="none" w:sz="0" w:space="0" w:color="auto"/>
                <w:left w:val="none" w:sz="0" w:space="0" w:color="auto"/>
                <w:bottom w:val="none" w:sz="0" w:space="0" w:color="auto"/>
                <w:right w:val="none" w:sz="0" w:space="0" w:color="auto"/>
              </w:divBdr>
            </w:div>
            <w:div w:id="1149833469">
              <w:marLeft w:val="0"/>
              <w:marRight w:val="0"/>
              <w:marTop w:val="0"/>
              <w:marBottom w:val="0"/>
              <w:divBdr>
                <w:top w:val="none" w:sz="0" w:space="0" w:color="auto"/>
                <w:left w:val="none" w:sz="0" w:space="0" w:color="auto"/>
                <w:bottom w:val="none" w:sz="0" w:space="0" w:color="auto"/>
                <w:right w:val="none" w:sz="0" w:space="0" w:color="auto"/>
              </w:divBdr>
            </w:div>
            <w:div w:id="1483892769">
              <w:marLeft w:val="0"/>
              <w:marRight w:val="0"/>
              <w:marTop w:val="0"/>
              <w:marBottom w:val="0"/>
              <w:divBdr>
                <w:top w:val="none" w:sz="0" w:space="0" w:color="auto"/>
                <w:left w:val="none" w:sz="0" w:space="0" w:color="auto"/>
                <w:bottom w:val="none" w:sz="0" w:space="0" w:color="auto"/>
                <w:right w:val="none" w:sz="0" w:space="0" w:color="auto"/>
              </w:divBdr>
            </w:div>
            <w:div w:id="1932278939">
              <w:marLeft w:val="0"/>
              <w:marRight w:val="0"/>
              <w:marTop w:val="0"/>
              <w:marBottom w:val="0"/>
              <w:divBdr>
                <w:top w:val="none" w:sz="0" w:space="0" w:color="auto"/>
                <w:left w:val="none" w:sz="0" w:space="0" w:color="auto"/>
                <w:bottom w:val="none" w:sz="0" w:space="0" w:color="auto"/>
                <w:right w:val="none" w:sz="0" w:space="0" w:color="auto"/>
              </w:divBdr>
            </w:div>
            <w:div w:id="344089852">
              <w:marLeft w:val="0"/>
              <w:marRight w:val="0"/>
              <w:marTop w:val="0"/>
              <w:marBottom w:val="0"/>
              <w:divBdr>
                <w:top w:val="none" w:sz="0" w:space="0" w:color="auto"/>
                <w:left w:val="none" w:sz="0" w:space="0" w:color="auto"/>
                <w:bottom w:val="none" w:sz="0" w:space="0" w:color="auto"/>
                <w:right w:val="none" w:sz="0" w:space="0" w:color="auto"/>
              </w:divBdr>
            </w:div>
            <w:div w:id="1270818221">
              <w:marLeft w:val="0"/>
              <w:marRight w:val="0"/>
              <w:marTop w:val="0"/>
              <w:marBottom w:val="0"/>
              <w:divBdr>
                <w:top w:val="none" w:sz="0" w:space="0" w:color="auto"/>
                <w:left w:val="none" w:sz="0" w:space="0" w:color="auto"/>
                <w:bottom w:val="none" w:sz="0" w:space="0" w:color="auto"/>
                <w:right w:val="none" w:sz="0" w:space="0" w:color="auto"/>
              </w:divBdr>
            </w:div>
            <w:div w:id="1651668147">
              <w:marLeft w:val="0"/>
              <w:marRight w:val="0"/>
              <w:marTop w:val="0"/>
              <w:marBottom w:val="0"/>
              <w:divBdr>
                <w:top w:val="none" w:sz="0" w:space="0" w:color="auto"/>
                <w:left w:val="none" w:sz="0" w:space="0" w:color="auto"/>
                <w:bottom w:val="none" w:sz="0" w:space="0" w:color="auto"/>
                <w:right w:val="none" w:sz="0" w:space="0" w:color="auto"/>
              </w:divBdr>
            </w:div>
            <w:div w:id="453718410">
              <w:marLeft w:val="0"/>
              <w:marRight w:val="0"/>
              <w:marTop w:val="0"/>
              <w:marBottom w:val="0"/>
              <w:divBdr>
                <w:top w:val="none" w:sz="0" w:space="0" w:color="auto"/>
                <w:left w:val="none" w:sz="0" w:space="0" w:color="auto"/>
                <w:bottom w:val="none" w:sz="0" w:space="0" w:color="auto"/>
                <w:right w:val="none" w:sz="0" w:space="0" w:color="auto"/>
              </w:divBdr>
            </w:div>
            <w:div w:id="499001876">
              <w:marLeft w:val="0"/>
              <w:marRight w:val="0"/>
              <w:marTop w:val="0"/>
              <w:marBottom w:val="0"/>
              <w:divBdr>
                <w:top w:val="none" w:sz="0" w:space="0" w:color="auto"/>
                <w:left w:val="none" w:sz="0" w:space="0" w:color="auto"/>
                <w:bottom w:val="none" w:sz="0" w:space="0" w:color="auto"/>
                <w:right w:val="none" w:sz="0" w:space="0" w:color="auto"/>
              </w:divBdr>
            </w:div>
            <w:div w:id="1292590830">
              <w:marLeft w:val="0"/>
              <w:marRight w:val="0"/>
              <w:marTop w:val="0"/>
              <w:marBottom w:val="0"/>
              <w:divBdr>
                <w:top w:val="none" w:sz="0" w:space="0" w:color="auto"/>
                <w:left w:val="none" w:sz="0" w:space="0" w:color="auto"/>
                <w:bottom w:val="none" w:sz="0" w:space="0" w:color="auto"/>
                <w:right w:val="none" w:sz="0" w:space="0" w:color="auto"/>
              </w:divBdr>
            </w:div>
            <w:div w:id="119692295">
              <w:marLeft w:val="0"/>
              <w:marRight w:val="0"/>
              <w:marTop w:val="0"/>
              <w:marBottom w:val="0"/>
              <w:divBdr>
                <w:top w:val="none" w:sz="0" w:space="0" w:color="auto"/>
                <w:left w:val="none" w:sz="0" w:space="0" w:color="auto"/>
                <w:bottom w:val="none" w:sz="0" w:space="0" w:color="auto"/>
                <w:right w:val="none" w:sz="0" w:space="0" w:color="auto"/>
              </w:divBdr>
            </w:div>
            <w:div w:id="741947161">
              <w:marLeft w:val="0"/>
              <w:marRight w:val="0"/>
              <w:marTop w:val="0"/>
              <w:marBottom w:val="0"/>
              <w:divBdr>
                <w:top w:val="none" w:sz="0" w:space="0" w:color="auto"/>
                <w:left w:val="none" w:sz="0" w:space="0" w:color="auto"/>
                <w:bottom w:val="none" w:sz="0" w:space="0" w:color="auto"/>
                <w:right w:val="none" w:sz="0" w:space="0" w:color="auto"/>
              </w:divBdr>
            </w:div>
            <w:div w:id="1349259873">
              <w:marLeft w:val="0"/>
              <w:marRight w:val="0"/>
              <w:marTop w:val="0"/>
              <w:marBottom w:val="0"/>
              <w:divBdr>
                <w:top w:val="none" w:sz="0" w:space="0" w:color="auto"/>
                <w:left w:val="none" w:sz="0" w:space="0" w:color="auto"/>
                <w:bottom w:val="none" w:sz="0" w:space="0" w:color="auto"/>
                <w:right w:val="none" w:sz="0" w:space="0" w:color="auto"/>
              </w:divBdr>
            </w:div>
            <w:div w:id="785927685">
              <w:marLeft w:val="0"/>
              <w:marRight w:val="0"/>
              <w:marTop w:val="0"/>
              <w:marBottom w:val="0"/>
              <w:divBdr>
                <w:top w:val="none" w:sz="0" w:space="0" w:color="auto"/>
                <w:left w:val="none" w:sz="0" w:space="0" w:color="auto"/>
                <w:bottom w:val="none" w:sz="0" w:space="0" w:color="auto"/>
                <w:right w:val="none" w:sz="0" w:space="0" w:color="auto"/>
              </w:divBdr>
            </w:div>
            <w:div w:id="996376421">
              <w:marLeft w:val="0"/>
              <w:marRight w:val="0"/>
              <w:marTop w:val="0"/>
              <w:marBottom w:val="0"/>
              <w:divBdr>
                <w:top w:val="none" w:sz="0" w:space="0" w:color="auto"/>
                <w:left w:val="none" w:sz="0" w:space="0" w:color="auto"/>
                <w:bottom w:val="none" w:sz="0" w:space="0" w:color="auto"/>
                <w:right w:val="none" w:sz="0" w:space="0" w:color="auto"/>
              </w:divBdr>
            </w:div>
            <w:div w:id="100230025">
              <w:marLeft w:val="0"/>
              <w:marRight w:val="0"/>
              <w:marTop w:val="0"/>
              <w:marBottom w:val="0"/>
              <w:divBdr>
                <w:top w:val="none" w:sz="0" w:space="0" w:color="auto"/>
                <w:left w:val="none" w:sz="0" w:space="0" w:color="auto"/>
                <w:bottom w:val="none" w:sz="0" w:space="0" w:color="auto"/>
                <w:right w:val="none" w:sz="0" w:space="0" w:color="auto"/>
              </w:divBdr>
            </w:div>
            <w:div w:id="446435471">
              <w:marLeft w:val="0"/>
              <w:marRight w:val="0"/>
              <w:marTop w:val="0"/>
              <w:marBottom w:val="0"/>
              <w:divBdr>
                <w:top w:val="none" w:sz="0" w:space="0" w:color="auto"/>
                <w:left w:val="none" w:sz="0" w:space="0" w:color="auto"/>
                <w:bottom w:val="none" w:sz="0" w:space="0" w:color="auto"/>
                <w:right w:val="none" w:sz="0" w:space="0" w:color="auto"/>
              </w:divBdr>
            </w:div>
            <w:div w:id="1344820014">
              <w:marLeft w:val="0"/>
              <w:marRight w:val="0"/>
              <w:marTop w:val="0"/>
              <w:marBottom w:val="0"/>
              <w:divBdr>
                <w:top w:val="none" w:sz="0" w:space="0" w:color="auto"/>
                <w:left w:val="none" w:sz="0" w:space="0" w:color="auto"/>
                <w:bottom w:val="none" w:sz="0" w:space="0" w:color="auto"/>
                <w:right w:val="none" w:sz="0" w:space="0" w:color="auto"/>
              </w:divBdr>
            </w:div>
            <w:div w:id="984775170">
              <w:marLeft w:val="0"/>
              <w:marRight w:val="0"/>
              <w:marTop w:val="0"/>
              <w:marBottom w:val="0"/>
              <w:divBdr>
                <w:top w:val="none" w:sz="0" w:space="0" w:color="auto"/>
                <w:left w:val="none" w:sz="0" w:space="0" w:color="auto"/>
                <w:bottom w:val="none" w:sz="0" w:space="0" w:color="auto"/>
                <w:right w:val="none" w:sz="0" w:space="0" w:color="auto"/>
              </w:divBdr>
            </w:div>
            <w:div w:id="1150057660">
              <w:marLeft w:val="0"/>
              <w:marRight w:val="0"/>
              <w:marTop w:val="0"/>
              <w:marBottom w:val="0"/>
              <w:divBdr>
                <w:top w:val="none" w:sz="0" w:space="0" w:color="auto"/>
                <w:left w:val="none" w:sz="0" w:space="0" w:color="auto"/>
                <w:bottom w:val="none" w:sz="0" w:space="0" w:color="auto"/>
                <w:right w:val="none" w:sz="0" w:space="0" w:color="auto"/>
              </w:divBdr>
            </w:div>
            <w:div w:id="1644263749">
              <w:marLeft w:val="0"/>
              <w:marRight w:val="0"/>
              <w:marTop w:val="0"/>
              <w:marBottom w:val="0"/>
              <w:divBdr>
                <w:top w:val="none" w:sz="0" w:space="0" w:color="auto"/>
                <w:left w:val="none" w:sz="0" w:space="0" w:color="auto"/>
                <w:bottom w:val="none" w:sz="0" w:space="0" w:color="auto"/>
                <w:right w:val="none" w:sz="0" w:space="0" w:color="auto"/>
              </w:divBdr>
            </w:div>
            <w:div w:id="39592577">
              <w:marLeft w:val="0"/>
              <w:marRight w:val="0"/>
              <w:marTop w:val="0"/>
              <w:marBottom w:val="0"/>
              <w:divBdr>
                <w:top w:val="none" w:sz="0" w:space="0" w:color="auto"/>
                <w:left w:val="none" w:sz="0" w:space="0" w:color="auto"/>
                <w:bottom w:val="none" w:sz="0" w:space="0" w:color="auto"/>
                <w:right w:val="none" w:sz="0" w:space="0" w:color="auto"/>
              </w:divBdr>
            </w:div>
            <w:div w:id="895892106">
              <w:marLeft w:val="0"/>
              <w:marRight w:val="0"/>
              <w:marTop w:val="0"/>
              <w:marBottom w:val="0"/>
              <w:divBdr>
                <w:top w:val="none" w:sz="0" w:space="0" w:color="auto"/>
                <w:left w:val="none" w:sz="0" w:space="0" w:color="auto"/>
                <w:bottom w:val="none" w:sz="0" w:space="0" w:color="auto"/>
                <w:right w:val="none" w:sz="0" w:space="0" w:color="auto"/>
              </w:divBdr>
            </w:div>
            <w:div w:id="12342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30039">
      <w:bodyDiv w:val="1"/>
      <w:marLeft w:val="0"/>
      <w:marRight w:val="0"/>
      <w:marTop w:val="0"/>
      <w:marBottom w:val="0"/>
      <w:divBdr>
        <w:top w:val="none" w:sz="0" w:space="0" w:color="auto"/>
        <w:left w:val="none" w:sz="0" w:space="0" w:color="auto"/>
        <w:bottom w:val="none" w:sz="0" w:space="0" w:color="auto"/>
        <w:right w:val="none" w:sz="0" w:space="0" w:color="auto"/>
      </w:divBdr>
    </w:div>
    <w:div w:id="871957994">
      <w:bodyDiv w:val="1"/>
      <w:marLeft w:val="0"/>
      <w:marRight w:val="0"/>
      <w:marTop w:val="0"/>
      <w:marBottom w:val="0"/>
      <w:divBdr>
        <w:top w:val="none" w:sz="0" w:space="0" w:color="auto"/>
        <w:left w:val="none" w:sz="0" w:space="0" w:color="auto"/>
        <w:bottom w:val="none" w:sz="0" w:space="0" w:color="auto"/>
        <w:right w:val="none" w:sz="0" w:space="0" w:color="auto"/>
      </w:divBdr>
    </w:div>
    <w:div w:id="975600537">
      <w:bodyDiv w:val="1"/>
      <w:marLeft w:val="0"/>
      <w:marRight w:val="0"/>
      <w:marTop w:val="0"/>
      <w:marBottom w:val="0"/>
      <w:divBdr>
        <w:top w:val="none" w:sz="0" w:space="0" w:color="auto"/>
        <w:left w:val="none" w:sz="0" w:space="0" w:color="auto"/>
        <w:bottom w:val="none" w:sz="0" w:space="0" w:color="auto"/>
        <w:right w:val="none" w:sz="0" w:space="0" w:color="auto"/>
      </w:divBdr>
    </w:div>
    <w:div w:id="1009333150">
      <w:bodyDiv w:val="1"/>
      <w:marLeft w:val="0"/>
      <w:marRight w:val="0"/>
      <w:marTop w:val="0"/>
      <w:marBottom w:val="0"/>
      <w:divBdr>
        <w:top w:val="none" w:sz="0" w:space="0" w:color="auto"/>
        <w:left w:val="none" w:sz="0" w:space="0" w:color="auto"/>
        <w:bottom w:val="none" w:sz="0" w:space="0" w:color="auto"/>
        <w:right w:val="none" w:sz="0" w:space="0" w:color="auto"/>
      </w:divBdr>
    </w:div>
    <w:div w:id="1019047548">
      <w:bodyDiv w:val="1"/>
      <w:marLeft w:val="0"/>
      <w:marRight w:val="0"/>
      <w:marTop w:val="0"/>
      <w:marBottom w:val="0"/>
      <w:divBdr>
        <w:top w:val="none" w:sz="0" w:space="0" w:color="auto"/>
        <w:left w:val="none" w:sz="0" w:space="0" w:color="auto"/>
        <w:bottom w:val="none" w:sz="0" w:space="0" w:color="auto"/>
        <w:right w:val="none" w:sz="0" w:space="0" w:color="auto"/>
      </w:divBdr>
    </w:div>
    <w:div w:id="1098479568">
      <w:bodyDiv w:val="1"/>
      <w:marLeft w:val="0"/>
      <w:marRight w:val="0"/>
      <w:marTop w:val="0"/>
      <w:marBottom w:val="0"/>
      <w:divBdr>
        <w:top w:val="none" w:sz="0" w:space="0" w:color="auto"/>
        <w:left w:val="none" w:sz="0" w:space="0" w:color="auto"/>
        <w:bottom w:val="none" w:sz="0" w:space="0" w:color="auto"/>
        <w:right w:val="none" w:sz="0" w:space="0" w:color="auto"/>
      </w:divBdr>
    </w:div>
    <w:div w:id="1300720142">
      <w:bodyDiv w:val="1"/>
      <w:marLeft w:val="0"/>
      <w:marRight w:val="0"/>
      <w:marTop w:val="0"/>
      <w:marBottom w:val="0"/>
      <w:divBdr>
        <w:top w:val="none" w:sz="0" w:space="0" w:color="auto"/>
        <w:left w:val="none" w:sz="0" w:space="0" w:color="auto"/>
        <w:bottom w:val="none" w:sz="0" w:space="0" w:color="auto"/>
        <w:right w:val="none" w:sz="0" w:space="0" w:color="auto"/>
      </w:divBdr>
    </w:div>
    <w:div w:id="1363092954">
      <w:bodyDiv w:val="1"/>
      <w:marLeft w:val="0"/>
      <w:marRight w:val="0"/>
      <w:marTop w:val="0"/>
      <w:marBottom w:val="0"/>
      <w:divBdr>
        <w:top w:val="none" w:sz="0" w:space="0" w:color="auto"/>
        <w:left w:val="none" w:sz="0" w:space="0" w:color="auto"/>
        <w:bottom w:val="none" w:sz="0" w:space="0" w:color="auto"/>
        <w:right w:val="none" w:sz="0" w:space="0" w:color="auto"/>
      </w:divBdr>
    </w:div>
    <w:div w:id="1480686559">
      <w:bodyDiv w:val="1"/>
      <w:marLeft w:val="0"/>
      <w:marRight w:val="0"/>
      <w:marTop w:val="0"/>
      <w:marBottom w:val="0"/>
      <w:divBdr>
        <w:top w:val="none" w:sz="0" w:space="0" w:color="auto"/>
        <w:left w:val="none" w:sz="0" w:space="0" w:color="auto"/>
        <w:bottom w:val="none" w:sz="0" w:space="0" w:color="auto"/>
        <w:right w:val="none" w:sz="0" w:space="0" w:color="auto"/>
      </w:divBdr>
    </w:div>
    <w:div w:id="1816215210">
      <w:bodyDiv w:val="1"/>
      <w:marLeft w:val="0"/>
      <w:marRight w:val="0"/>
      <w:marTop w:val="0"/>
      <w:marBottom w:val="0"/>
      <w:divBdr>
        <w:top w:val="none" w:sz="0" w:space="0" w:color="auto"/>
        <w:left w:val="none" w:sz="0" w:space="0" w:color="auto"/>
        <w:bottom w:val="none" w:sz="0" w:space="0" w:color="auto"/>
        <w:right w:val="none" w:sz="0" w:space="0" w:color="auto"/>
      </w:divBdr>
      <w:divsChild>
        <w:div w:id="358773300">
          <w:marLeft w:val="0"/>
          <w:marRight w:val="0"/>
          <w:marTop w:val="0"/>
          <w:marBottom w:val="0"/>
          <w:divBdr>
            <w:top w:val="none" w:sz="0" w:space="0" w:color="auto"/>
            <w:left w:val="none" w:sz="0" w:space="0" w:color="auto"/>
            <w:bottom w:val="none" w:sz="0" w:space="0" w:color="auto"/>
            <w:right w:val="none" w:sz="0" w:space="0" w:color="auto"/>
          </w:divBdr>
          <w:divsChild>
            <w:div w:id="811871786">
              <w:marLeft w:val="0"/>
              <w:marRight w:val="0"/>
              <w:marTop w:val="0"/>
              <w:marBottom w:val="0"/>
              <w:divBdr>
                <w:top w:val="none" w:sz="0" w:space="0" w:color="auto"/>
                <w:left w:val="none" w:sz="0" w:space="0" w:color="auto"/>
                <w:bottom w:val="none" w:sz="0" w:space="0" w:color="auto"/>
                <w:right w:val="none" w:sz="0" w:space="0" w:color="auto"/>
              </w:divBdr>
            </w:div>
            <w:div w:id="66847001">
              <w:marLeft w:val="0"/>
              <w:marRight w:val="0"/>
              <w:marTop w:val="0"/>
              <w:marBottom w:val="0"/>
              <w:divBdr>
                <w:top w:val="none" w:sz="0" w:space="0" w:color="auto"/>
                <w:left w:val="none" w:sz="0" w:space="0" w:color="auto"/>
                <w:bottom w:val="none" w:sz="0" w:space="0" w:color="auto"/>
                <w:right w:val="none" w:sz="0" w:space="0" w:color="auto"/>
              </w:divBdr>
            </w:div>
            <w:div w:id="598876547">
              <w:marLeft w:val="0"/>
              <w:marRight w:val="0"/>
              <w:marTop w:val="0"/>
              <w:marBottom w:val="0"/>
              <w:divBdr>
                <w:top w:val="none" w:sz="0" w:space="0" w:color="auto"/>
                <w:left w:val="none" w:sz="0" w:space="0" w:color="auto"/>
                <w:bottom w:val="none" w:sz="0" w:space="0" w:color="auto"/>
                <w:right w:val="none" w:sz="0" w:space="0" w:color="auto"/>
              </w:divBdr>
            </w:div>
            <w:div w:id="950939124">
              <w:marLeft w:val="0"/>
              <w:marRight w:val="0"/>
              <w:marTop w:val="0"/>
              <w:marBottom w:val="0"/>
              <w:divBdr>
                <w:top w:val="none" w:sz="0" w:space="0" w:color="auto"/>
                <w:left w:val="none" w:sz="0" w:space="0" w:color="auto"/>
                <w:bottom w:val="none" w:sz="0" w:space="0" w:color="auto"/>
                <w:right w:val="none" w:sz="0" w:space="0" w:color="auto"/>
              </w:divBdr>
            </w:div>
            <w:div w:id="2135708843">
              <w:marLeft w:val="0"/>
              <w:marRight w:val="0"/>
              <w:marTop w:val="0"/>
              <w:marBottom w:val="0"/>
              <w:divBdr>
                <w:top w:val="none" w:sz="0" w:space="0" w:color="auto"/>
                <w:left w:val="none" w:sz="0" w:space="0" w:color="auto"/>
                <w:bottom w:val="none" w:sz="0" w:space="0" w:color="auto"/>
                <w:right w:val="none" w:sz="0" w:space="0" w:color="auto"/>
              </w:divBdr>
            </w:div>
            <w:div w:id="1087188998">
              <w:marLeft w:val="0"/>
              <w:marRight w:val="0"/>
              <w:marTop w:val="0"/>
              <w:marBottom w:val="0"/>
              <w:divBdr>
                <w:top w:val="none" w:sz="0" w:space="0" w:color="auto"/>
                <w:left w:val="none" w:sz="0" w:space="0" w:color="auto"/>
                <w:bottom w:val="none" w:sz="0" w:space="0" w:color="auto"/>
                <w:right w:val="none" w:sz="0" w:space="0" w:color="auto"/>
              </w:divBdr>
            </w:div>
            <w:div w:id="2118791923">
              <w:marLeft w:val="0"/>
              <w:marRight w:val="0"/>
              <w:marTop w:val="0"/>
              <w:marBottom w:val="0"/>
              <w:divBdr>
                <w:top w:val="none" w:sz="0" w:space="0" w:color="auto"/>
                <w:left w:val="none" w:sz="0" w:space="0" w:color="auto"/>
                <w:bottom w:val="none" w:sz="0" w:space="0" w:color="auto"/>
                <w:right w:val="none" w:sz="0" w:space="0" w:color="auto"/>
              </w:divBdr>
            </w:div>
            <w:div w:id="443572941">
              <w:marLeft w:val="0"/>
              <w:marRight w:val="0"/>
              <w:marTop w:val="0"/>
              <w:marBottom w:val="0"/>
              <w:divBdr>
                <w:top w:val="none" w:sz="0" w:space="0" w:color="auto"/>
                <w:left w:val="none" w:sz="0" w:space="0" w:color="auto"/>
                <w:bottom w:val="none" w:sz="0" w:space="0" w:color="auto"/>
                <w:right w:val="none" w:sz="0" w:space="0" w:color="auto"/>
              </w:divBdr>
            </w:div>
            <w:div w:id="1771924215">
              <w:marLeft w:val="0"/>
              <w:marRight w:val="0"/>
              <w:marTop w:val="0"/>
              <w:marBottom w:val="0"/>
              <w:divBdr>
                <w:top w:val="none" w:sz="0" w:space="0" w:color="auto"/>
                <w:left w:val="none" w:sz="0" w:space="0" w:color="auto"/>
                <w:bottom w:val="none" w:sz="0" w:space="0" w:color="auto"/>
                <w:right w:val="none" w:sz="0" w:space="0" w:color="auto"/>
              </w:divBdr>
            </w:div>
            <w:div w:id="1013261744">
              <w:marLeft w:val="0"/>
              <w:marRight w:val="0"/>
              <w:marTop w:val="0"/>
              <w:marBottom w:val="0"/>
              <w:divBdr>
                <w:top w:val="none" w:sz="0" w:space="0" w:color="auto"/>
                <w:left w:val="none" w:sz="0" w:space="0" w:color="auto"/>
                <w:bottom w:val="none" w:sz="0" w:space="0" w:color="auto"/>
                <w:right w:val="none" w:sz="0" w:space="0" w:color="auto"/>
              </w:divBdr>
            </w:div>
            <w:div w:id="1840652569">
              <w:marLeft w:val="0"/>
              <w:marRight w:val="0"/>
              <w:marTop w:val="0"/>
              <w:marBottom w:val="0"/>
              <w:divBdr>
                <w:top w:val="none" w:sz="0" w:space="0" w:color="auto"/>
                <w:left w:val="none" w:sz="0" w:space="0" w:color="auto"/>
                <w:bottom w:val="none" w:sz="0" w:space="0" w:color="auto"/>
                <w:right w:val="none" w:sz="0" w:space="0" w:color="auto"/>
              </w:divBdr>
            </w:div>
            <w:div w:id="1186674811">
              <w:marLeft w:val="0"/>
              <w:marRight w:val="0"/>
              <w:marTop w:val="0"/>
              <w:marBottom w:val="0"/>
              <w:divBdr>
                <w:top w:val="none" w:sz="0" w:space="0" w:color="auto"/>
                <w:left w:val="none" w:sz="0" w:space="0" w:color="auto"/>
                <w:bottom w:val="none" w:sz="0" w:space="0" w:color="auto"/>
                <w:right w:val="none" w:sz="0" w:space="0" w:color="auto"/>
              </w:divBdr>
            </w:div>
            <w:div w:id="1446804857">
              <w:marLeft w:val="0"/>
              <w:marRight w:val="0"/>
              <w:marTop w:val="0"/>
              <w:marBottom w:val="0"/>
              <w:divBdr>
                <w:top w:val="none" w:sz="0" w:space="0" w:color="auto"/>
                <w:left w:val="none" w:sz="0" w:space="0" w:color="auto"/>
                <w:bottom w:val="none" w:sz="0" w:space="0" w:color="auto"/>
                <w:right w:val="none" w:sz="0" w:space="0" w:color="auto"/>
              </w:divBdr>
            </w:div>
            <w:div w:id="930626132">
              <w:marLeft w:val="0"/>
              <w:marRight w:val="0"/>
              <w:marTop w:val="0"/>
              <w:marBottom w:val="0"/>
              <w:divBdr>
                <w:top w:val="none" w:sz="0" w:space="0" w:color="auto"/>
                <w:left w:val="none" w:sz="0" w:space="0" w:color="auto"/>
                <w:bottom w:val="none" w:sz="0" w:space="0" w:color="auto"/>
                <w:right w:val="none" w:sz="0" w:space="0" w:color="auto"/>
              </w:divBdr>
            </w:div>
            <w:div w:id="865674821">
              <w:marLeft w:val="0"/>
              <w:marRight w:val="0"/>
              <w:marTop w:val="0"/>
              <w:marBottom w:val="0"/>
              <w:divBdr>
                <w:top w:val="none" w:sz="0" w:space="0" w:color="auto"/>
                <w:left w:val="none" w:sz="0" w:space="0" w:color="auto"/>
                <w:bottom w:val="none" w:sz="0" w:space="0" w:color="auto"/>
                <w:right w:val="none" w:sz="0" w:space="0" w:color="auto"/>
              </w:divBdr>
            </w:div>
            <w:div w:id="810748856">
              <w:marLeft w:val="0"/>
              <w:marRight w:val="0"/>
              <w:marTop w:val="0"/>
              <w:marBottom w:val="0"/>
              <w:divBdr>
                <w:top w:val="none" w:sz="0" w:space="0" w:color="auto"/>
                <w:left w:val="none" w:sz="0" w:space="0" w:color="auto"/>
                <w:bottom w:val="none" w:sz="0" w:space="0" w:color="auto"/>
                <w:right w:val="none" w:sz="0" w:space="0" w:color="auto"/>
              </w:divBdr>
            </w:div>
            <w:div w:id="717053390">
              <w:marLeft w:val="0"/>
              <w:marRight w:val="0"/>
              <w:marTop w:val="0"/>
              <w:marBottom w:val="0"/>
              <w:divBdr>
                <w:top w:val="none" w:sz="0" w:space="0" w:color="auto"/>
                <w:left w:val="none" w:sz="0" w:space="0" w:color="auto"/>
                <w:bottom w:val="none" w:sz="0" w:space="0" w:color="auto"/>
                <w:right w:val="none" w:sz="0" w:space="0" w:color="auto"/>
              </w:divBdr>
            </w:div>
            <w:div w:id="1066489387">
              <w:marLeft w:val="0"/>
              <w:marRight w:val="0"/>
              <w:marTop w:val="0"/>
              <w:marBottom w:val="0"/>
              <w:divBdr>
                <w:top w:val="none" w:sz="0" w:space="0" w:color="auto"/>
                <w:left w:val="none" w:sz="0" w:space="0" w:color="auto"/>
                <w:bottom w:val="none" w:sz="0" w:space="0" w:color="auto"/>
                <w:right w:val="none" w:sz="0" w:space="0" w:color="auto"/>
              </w:divBdr>
            </w:div>
            <w:div w:id="1097866151">
              <w:marLeft w:val="0"/>
              <w:marRight w:val="0"/>
              <w:marTop w:val="0"/>
              <w:marBottom w:val="0"/>
              <w:divBdr>
                <w:top w:val="none" w:sz="0" w:space="0" w:color="auto"/>
                <w:left w:val="none" w:sz="0" w:space="0" w:color="auto"/>
                <w:bottom w:val="none" w:sz="0" w:space="0" w:color="auto"/>
                <w:right w:val="none" w:sz="0" w:space="0" w:color="auto"/>
              </w:divBdr>
            </w:div>
            <w:div w:id="1749421062">
              <w:marLeft w:val="0"/>
              <w:marRight w:val="0"/>
              <w:marTop w:val="0"/>
              <w:marBottom w:val="0"/>
              <w:divBdr>
                <w:top w:val="none" w:sz="0" w:space="0" w:color="auto"/>
                <w:left w:val="none" w:sz="0" w:space="0" w:color="auto"/>
                <w:bottom w:val="none" w:sz="0" w:space="0" w:color="auto"/>
                <w:right w:val="none" w:sz="0" w:space="0" w:color="auto"/>
              </w:divBdr>
            </w:div>
            <w:div w:id="1004674949">
              <w:marLeft w:val="0"/>
              <w:marRight w:val="0"/>
              <w:marTop w:val="0"/>
              <w:marBottom w:val="0"/>
              <w:divBdr>
                <w:top w:val="none" w:sz="0" w:space="0" w:color="auto"/>
                <w:left w:val="none" w:sz="0" w:space="0" w:color="auto"/>
                <w:bottom w:val="none" w:sz="0" w:space="0" w:color="auto"/>
                <w:right w:val="none" w:sz="0" w:space="0" w:color="auto"/>
              </w:divBdr>
            </w:div>
            <w:div w:id="1003777957">
              <w:marLeft w:val="0"/>
              <w:marRight w:val="0"/>
              <w:marTop w:val="0"/>
              <w:marBottom w:val="0"/>
              <w:divBdr>
                <w:top w:val="none" w:sz="0" w:space="0" w:color="auto"/>
                <w:left w:val="none" w:sz="0" w:space="0" w:color="auto"/>
                <w:bottom w:val="none" w:sz="0" w:space="0" w:color="auto"/>
                <w:right w:val="none" w:sz="0" w:space="0" w:color="auto"/>
              </w:divBdr>
            </w:div>
            <w:div w:id="919557889">
              <w:marLeft w:val="0"/>
              <w:marRight w:val="0"/>
              <w:marTop w:val="0"/>
              <w:marBottom w:val="0"/>
              <w:divBdr>
                <w:top w:val="none" w:sz="0" w:space="0" w:color="auto"/>
                <w:left w:val="none" w:sz="0" w:space="0" w:color="auto"/>
                <w:bottom w:val="none" w:sz="0" w:space="0" w:color="auto"/>
                <w:right w:val="none" w:sz="0" w:space="0" w:color="auto"/>
              </w:divBdr>
            </w:div>
            <w:div w:id="1501431314">
              <w:marLeft w:val="0"/>
              <w:marRight w:val="0"/>
              <w:marTop w:val="0"/>
              <w:marBottom w:val="0"/>
              <w:divBdr>
                <w:top w:val="none" w:sz="0" w:space="0" w:color="auto"/>
                <w:left w:val="none" w:sz="0" w:space="0" w:color="auto"/>
                <w:bottom w:val="none" w:sz="0" w:space="0" w:color="auto"/>
                <w:right w:val="none" w:sz="0" w:space="0" w:color="auto"/>
              </w:divBdr>
            </w:div>
            <w:div w:id="1546940946">
              <w:marLeft w:val="0"/>
              <w:marRight w:val="0"/>
              <w:marTop w:val="0"/>
              <w:marBottom w:val="0"/>
              <w:divBdr>
                <w:top w:val="none" w:sz="0" w:space="0" w:color="auto"/>
                <w:left w:val="none" w:sz="0" w:space="0" w:color="auto"/>
                <w:bottom w:val="none" w:sz="0" w:space="0" w:color="auto"/>
                <w:right w:val="none" w:sz="0" w:space="0" w:color="auto"/>
              </w:divBdr>
            </w:div>
            <w:div w:id="1038624195">
              <w:marLeft w:val="0"/>
              <w:marRight w:val="0"/>
              <w:marTop w:val="0"/>
              <w:marBottom w:val="0"/>
              <w:divBdr>
                <w:top w:val="none" w:sz="0" w:space="0" w:color="auto"/>
                <w:left w:val="none" w:sz="0" w:space="0" w:color="auto"/>
                <w:bottom w:val="none" w:sz="0" w:space="0" w:color="auto"/>
                <w:right w:val="none" w:sz="0" w:space="0" w:color="auto"/>
              </w:divBdr>
            </w:div>
            <w:div w:id="981617664">
              <w:marLeft w:val="0"/>
              <w:marRight w:val="0"/>
              <w:marTop w:val="0"/>
              <w:marBottom w:val="0"/>
              <w:divBdr>
                <w:top w:val="none" w:sz="0" w:space="0" w:color="auto"/>
                <w:left w:val="none" w:sz="0" w:space="0" w:color="auto"/>
                <w:bottom w:val="none" w:sz="0" w:space="0" w:color="auto"/>
                <w:right w:val="none" w:sz="0" w:space="0" w:color="auto"/>
              </w:divBdr>
            </w:div>
            <w:div w:id="811753099">
              <w:marLeft w:val="0"/>
              <w:marRight w:val="0"/>
              <w:marTop w:val="0"/>
              <w:marBottom w:val="0"/>
              <w:divBdr>
                <w:top w:val="none" w:sz="0" w:space="0" w:color="auto"/>
                <w:left w:val="none" w:sz="0" w:space="0" w:color="auto"/>
                <w:bottom w:val="none" w:sz="0" w:space="0" w:color="auto"/>
                <w:right w:val="none" w:sz="0" w:space="0" w:color="auto"/>
              </w:divBdr>
            </w:div>
            <w:div w:id="456146573">
              <w:marLeft w:val="0"/>
              <w:marRight w:val="0"/>
              <w:marTop w:val="0"/>
              <w:marBottom w:val="0"/>
              <w:divBdr>
                <w:top w:val="none" w:sz="0" w:space="0" w:color="auto"/>
                <w:left w:val="none" w:sz="0" w:space="0" w:color="auto"/>
                <w:bottom w:val="none" w:sz="0" w:space="0" w:color="auto"/>
                <w:right w:val="none" w:sz="0" w:space="0" w:color="auto"/>
              </w:divBdr>
            </w:div>
            <w:div w:id="13197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5563">
      <w:bodyDiv w:val="1"/>
      <w:marLeft w:val="0"/>
      <w:marRight w:val="0"/>
      <w:marTop w:val="0"/>
      <w:marBottom w:val="0"/>
      <w:divBdr>
        <w:top w:val="none" w:sz="0" w:space="0" w:color="auto"/>
        <w:left w:val="none" w:sz="0" w:space="0" w:color="auto"/>
        <w:bottom w:val="none" w:sz="0" w:space="0" w:color="auto"/>
        <w:right w:val="none" w:sz="0" w:space="0" w:color="auto"/>
      </w:divBdr>
    </w:div>
    <w:div w:id="1943300339">
      <w:bodyDiv w:val="1"/>
      <w:marLeft w:val="0"/>
      <w:marRight w:val="0"/>
      <w:marTop w:val="0"/>
      <w:marBottom w:val="0"/>
      <w:divBdr>
        <w:top w:val="none" w:sz="0" w:space="0" w:color="auto"/>
        <w:left w:val="none" w:sz="0" w:space="0" w:color="auto"/>
        <w:bottom w:val="none" w:sz="0" w:space="0" w:color="auto"/>
        <w:right w:val="none" w:sz="0" w:space="0" w:color="auto"/>
      </w:divBdr>
    </w:div>
    <w:div w:id="2056805448">
      <w:bodyDiv w:val="1"/>
      <w:marLeft w:val="0"/>
      <w:marRight w:val="0"/>
      <w:marTop w:val="0"/>
      <w:marBottom w:val="0"/>
      <w:divBdr>
        <w:top w:val="none" w:sz="0" w:space="0" w:color="auto"/>
        <w:left w:val="none" w:sz="0" w:space="0" w:color="auto"/>
        <w:bottom w:val="none" w:sz="0" w:space="0" w:color="auto"/>
        <w:right w:val="none" w:sz="0" w:space="0" w:color="auto"/>
      </w:divBdr>
    </w:div>
    <w:div w:id="2095087532">
      <w:bodyDiv w:val="1"/>
      <w:marLeft w:val="0"/>
      <w:marRight w:val="0"/>
      <w:marTop w:val="0"/>
      <w:marBottom w:val="0"/>
      <w:divBdr>
        <w:top w:val="none" w:sz="0" w:space="0" w:color="auto"/>
        <w:left w:val="none" w:sz="0" w:space="0" w:color="auto"/>
        <w:bottom w:val="none" w:sz="0" w:space="0" w:color="auto"/>
        <w:right w:val="none" w:sz="0" w:space="0" w:color="auto"/>
      </w:divBdr>
    </w:div>
    <w:div w:id="21429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blog/developer-skills/programming-languages-and-frameworks/introduction-to-se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redhat.com/en/documentation/red_hat_enterprise_linux/9/html/configuring_firewalls_and_packet_filters/using-and-configuring-firewalld_firewall-packet-filters" TargetMode="External"/><Relationship Id="rId5" Type="http://schemas.openxmlformats.org/officeDocument/2006/relationships/hyperlink" Target="https://www.linuxjournal.com/article/5940" TargetMode="External"/><Relationship Id="rId4" Type="http://schemas.openxmlformats.org/officeDocument/2006/relationships/hyperlink" Target="https://docs.fedoraproject.org/en-US/quick-docs/upgrading-fedora-new-relea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2</cp:revision>
  <dcterms:created xsi:type="dcterms:W3CDTF">2024-10-12T22:38:00Z</dcterms:created>
  <dcterms:modified xsi:type="dcterms:W3CDTF">2024-10-12T23:10:00Z</dcterms:modified>
</cp:coreProperties>
</file>