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2E91E" w14:textId="77777777" w:rsidR="008E3C27" w:rsidRPr="008E3C27" w:rsidRDefault="008E3C27" w:rsidP="008E3C27">
      <w:pPr>
        <w:spacing w:line="480" w:lineRule="auto"/>
        <w:rPr>
          <w:rFonts w:ascii="Times New Roman" w:hAnsi="Times New Roman" w:cs="Times New Roman"/>
        </w:rPr>
      </w:pPr>
    </w:p>
    <w:p w14:paraId="0807B770" w14:textId="77777777" w:rsidR="008E3C27" w:rsidRDefault="008E3C27" w:rsidP="008E3C27">
      <w:pPr>
        <w:spacing w:line="480" w:lineRule="auto"/>
        <w:jc w:val="center"/>
        <w:rPr>
          <w:rFonts w:ascii="Times New Roman" w:hAnsi="Times New Roman" w:cs="Times New Roman"/>
        </w:rPr>
      </w:pPr>
    </w:p>
    <w:p w14:paraId="606040A6" w14:textId="77777777" w:rsidR="008E3C27" w:rsidRDefault="008E3C27" w:rsidP="008E3C27">
      <w:pPr>
        <w:spacing w:line="480" w:lineRule="auto"/>
        <w:jc w:val="center"/>
        <w:rPr>
          <w:rFonts w:ascii="Times New Roman" w:hAnsi="Times New Roman" w:cs="Times New Roman"/>
        </w:rPr>
      </w:pPr>
    </w:p>
    <w:p w14:paraId="0FF543EC" w14:textId="77777777" w:rsidR="008E3C27" w:rsidRDefault="008E3C27" w:rsidP="008E3C27">
      <w:pPr>
        <w:spacing w:line="480" w:lineRule="auto"/>
        <w:jc w:val="center"/>
        <w:rPr>
          <w:rFonts w:ascii="Times New Roman" w:hAnsi="Times New Roman" w:cs="Times New Roman"/>
        </w:rPr>
      </w:pPr>
    </w:p>
    <w:p w14:paraId="35BAAA0C" w14:textId="77777777" w:rsidR="008E3C27" w:rsidRDefault="008E3C27" w:rsidP="008E3C27">
      <w:pPr>
        <w:spacing w:line="480" w:lineRule="auto"/>
        <w:jc w:val="center"/>
        <w:rPr>
          <w:rFonts w:ascii="Times New Roman" w:hAnsi="Times New Roman" w:cs="Times New Roman"/>
        </w:rPr>
      </w:pPr>
    </w:p>
    <w:p w14:paraId="70F40002" w14:textId="77777777" w:rsidR="008E3C27" w:rsidRDefault="008E3C27" w:rsidP="008E3C27">
      <w:pPr>
        <w:spacing w:line="480" w:lineRule="auto"/>
        <w:jc w:val="center"/>
        <w:rPr>
          <w:rFonts w:ascii="Times New Roman" w:hAnsi="Times New Roman" w:cs="Times New Roman"/>
        </w:rPr>
      </w:pPr>
    </w:p>
    <w:p w14:paraId="71060F1E" w14:textId="551A6726" w:rsidR="008E3C27" w:rsidRPr="008E3C27" w:rsidRDefault="008E3C27" w:rsidP="008E3C27">
      <w:pPr>
        <w:spacing w:line="480" w:lineRule="auto"/>
        <w:jc w:val="center"/>
        <w:rPr>
          <w:rFonts w:ascii="Times New Roman" w:hAnsi="Times New Roman" w:cs="Times New Roman"/>
        </w:rPr>
      </w:pPr>
      <w:r w:rsidRPr="008E3C27">
        <w:rPr>
          <w:rFonts w:ascii="Times New Roman" w:hAnsi="Times New Roman" w:cs="Times New Roman"/>
        </w:rPr>
        <w:t>Cloud Computing: Navigating the Landscape of Security and Privacy</w:t>
      </w:r>
    </w:p>
    <w:p w14:paraId="004E72D9" w14:textId="3FA1ADC8" w:rsidR="008E3C27" w:rsidRDefault="008E3C27" w:rsidP="008E3C27">
      <w:pPr>
        <w:spacing w:line="480" w:lineRule="auto"/>
        <w:jc w:val="center"/>
        <w:rPr>
          <w:rFonts w:ascii="Times New Roman" w:hAnsi="Times New Roman" w:cs="Times New Roman"/>
        </w:rPr>
      </w:pPr>
      <w:r>
        <w:rPr>
          <w:rFonts w:ascii="Times New Roman" w:hAnsi="Times New Roman" w:cs="Times New Roman"/>
        </w:rPr>
        <w:t>Leo Newton</w:t>
      </w:r>
    </w:p>
    <w:p w14:paraId="3B500FA1" w14:textId="4B370F50" w:rsidR="008E3C27" w:rsidRPr="008E3C27" w:rsidRDefault="008E3C27" w:rsidP="008E3C27">
      <w:pPr>
        <w:spacing w:line="480" w:lineRule="auto"/>
        <w:jc w:val="center"/>
        <w:rPr>
          <w:rFonts w:ascii="Times New Roman" w:hAnsi="Times New Roman" w:cs="Times New Roman"/>
        </w:rPr>
      </w:pPr>
      <w:r>
        <w:rPr>
          <w:rFonts w:ascii="Times New Roman" w:hAnsi="Times New Roman" w:cs="Times New Roman"/>
        </w:rPr>
        <w:t>10/17/24</w:t>
      </w:r>
    </w:p>
    <w:p w14:paraId="5C989DD0" w14:textId="77777777" w:rsidR="008E3C27" w:rsidRPr="008E3C27" w:rsidRDefault="008E3C27" w:rsidP="008E3C27">
      <w:pPr>
        <w:spacing w:line="480" w:lineRule="auto"/>
        <w:rPr>
          <w:rFonts w:ascii="Times New Roman" w:hAnsi="Times New Roman" w:cs="Times New Roman"/>
        </w:rPr>
      </w:pPr>
    </w:p>
    <w:p w14:paraId="22BB8B10" w14:textId="77777777" w:rsidR="008E3C27" w:rsidRPr="008E3C27" w:rsidRDefault="008E3C27" w:rsidP="008E3C27">
      <w:pPr>
        <w:spacing w:line="480" w:lineRule="auto"/>
        <w:rPr>
          <w:rFonts w:ascii="Times New Roman" w:hAnsi="Times New Roman" w:cs="Times New Roman"/>
        </w:rPr>
      </w:pPr>
    </w:p>
    <w:p w14:paraId="7771800A" w14:textId="77777777" w:rsidR="008E3C27" w:rsidRPr="008E3C27" w:rsidRDefault="008E3C27" w:rsidP="008E3C27">
      <w:pPr>
        <w:spacing w:line="480" w:lineRule="auto"/>
        <w:rPr>
          <w:rFonts w:ascii="Times New Roman" w:hAnsi="Times New Roman" w:cs="Times New Roman"/>
        </w:rPr>
      </w:pPr>
    </w:p>
    <w:p w14:paraId="2633F12B" w14:textId="77777777" w:rsidR="008E3C27" w:rsidRPr="008E3C27" w:rsidRDefault="008E3C27" w:rsidP="008E3C27">
      <w:pPr>
        <w:spacing w:line="480" w:lineRule="auto"/>
        <w:rPr>
          <w:rFonts w:ascii="Times New Roman" w:hAnsi="Times New Roman" w:cs="Times New Roman"/>
        </w:rPr>
      </w:pPr>
    </w:p>
    <w:p w14:paraId="72C771C1" w14:textId="77777777" w:rsidR="008E3C27" w:rsidRPr="008E3C27" w:rsidRDefault="008E3C27" w:rsidP="008E3C27">
      <w:pPr>
        <w:spacing w:line="480" w:lineRule="auto"/>
        <w:rPr>
          <w:rFonts w:ascii="Times New Roman" w:hAnsi="Times New Roman" w:cs="Times New Roman"/>
        </w:rPr>
      </w:pPr>
    </w:p>
    <w:p w14:paraId="5E018E5D" w14:textId="77777777" w:rsidR="008E3C27" w:rsidRPr="008E3C27" w:rsidRDefault="008E3C27" w:rsidP="008E3C27">
      <w:pPr>
        <w:spacing w:line="480" w:lineRule="auto"/>
        <w:rPr>
          <w:rFonts w:ascii="Times New Roman" w:hAnsi="Times New Roman" w:cs="Times New Roman"/>
        </w:rPr>
      </w:pPr>
    </w:p>
    <w:p w14:paraId="57D50B7D" w14:textId="77777777" w:rsidR="008E3C27" w:rsidRPr="008E3C27" w:rsidRDefault="008E3C27" w:rsidP="008E3C27">
      <w:pPr>
        <w:spacing w:line="480" w:lineRule="auto"/>
        <w:rPr>
          <w:rFonts w:ascii="Times New Roman" w:hAnsi="Times New Roman" w:cs="Times New Roman"/>
        </w:rPr>
      </w:pPr>
    </w:p>
    <w:p w14:paraId="1DE380F4" w14:textId="77777777" w:rsidR="008E3C27" w:rsidRPr="008E3C27" w:rsidRDefault="008E3C27" w:rsidP="008E3C27">
      <w:pPr>
        <w:spacing w:line="480" w:lineRule="auto"/>
        <w:rPr>
          <w:rFonts w:ascii="Times New Roman" w:hAnsi="Times New Roman" w:cs="Times New Roman"/>
        </w:rPr>
      </w:pPr>
    </w:p>
    <w:p w14:paraId="3BDAA5CB" w14:textId="77777777" w:rsidR="008E3C27" w:rsidRPr="008E3C27" w:rsidRDefault="008E3C27" w:rsidP="008E3C27">
      <w:pPr>
        <w:spacing w:line="480" w:lineRule="auto"/>
        <w:rPr>
          <w:rFonts w:ascii="Times New Roman" w:hAnsi="Times New Roman" w:cs="Times New Roman"/>
        </w:rPr>
      </w:pPr>
    </w:p>
    <w:p w14:paraId="0FD2B4B0" w14:textId="77777777" w:rsidR="008E3C27" w:rsidRPr="008E3C27" w:rsidRDefault="008E3C27" w:rsidP="008E3C27">
      <w:pPr>
        <w:spacing w:line="480" w:lineRule="auto"/>
        <w:rPr>
          <w:rFonts w:ascii="Times New Roman" w:hAnsi="Times New Roman" w:cs="Times New Roman"/>
        </w:rPr>
      </w:pPr>
    </w:p>
    <w:p w14:paraId="50AA9F45" w14:textId="77777777" w:rsidR="008E3C27" w:rsidRDefault="008E3C27" w:rsidP="008E3C27">
      <w:pPr>
        <w:spacing w:line="480" w:lineRule="auto"/>
        <w:rPr>
          <w:rFonts w:ascii="Times New Roman" w:hAnsi="Times New Roman" w:cs="Times New Roman"/>
        </w:rPr>
      </w:pPr>
    </w:p>
    <w:p w14:paraId="54DBDD02" w14:textId="77777777" w:rsidR="008E3C27" w:rsidRDefault="008E3C27" w:rsidP="008E3C27">
      <w:pPr>
        <w:spacing w:line="480" w:lineRule="auto"/>
        <w:rPr>
          <w:rFonts w:ascii="Times New Roman" w:hAnsi="Times New Roman" w:cs="Times New Roman"/>
        </w:rPr>
      </w:pPr>
    </w:p>
    <w:p w14:paraId="3AF4A137" w14:textId="77777777" w:rsidR="008E3C27" w:rsidRDefault="008E3C27" w:rsidP="008E3C27">
      <w:pPr>
        <w:spacing w:line="480" w:lineRule="auto"/>
        <w:rPr>
          <w:rFonts w:ascii="Times New Roman" w:hAnsi="Times New Roman" w:cs="Times New Roman"/>
        </w:rPr>
      </w:pPr>
    </w:p>
    <w:p w14:paraId="3B849F72" w14:textId="77777777" w:rsidR="008E3C27" w:rsidRDefault="008E3C27" w:rsidP="008E3C27">
      <w:pPr>
        <w:spacing w:line="480" w:lineRule="auto"/>
        <w:rPr>
          <w:rFonts w:ascii="Times New Roman" w:hAnsi="Times New Roman" w:cs="Times New Roman"/>
        </w:rPr>
      </w:pPr>
    </w:p>
    <w:p w14:paraId="216A8F8B" w14:textId="7770C00D" w:rsidR="008E3C27" w:rsidRPr="008E3C27" w:rsidRDefault="008E3C27" w:rsidP="008E3C27">
      <w:pPr>
        <w:spacing w:line="480" w:lineRule="auto"/>
        <w:jc w:val="center"/>
        <w:rPr>
          <w:rFonts w:ascii="Times New Roman" w:hAnsi="Times New Roman" w:cs="Times New Roman"/>
        </w:rPr>
      </w:pPr>
      <w:r w:rsidRPr="008E3C27">
        <w:rPr>
          <w:rFonts w:ascii="Times New Roman" w:hAnsi="Times New Roman" w:cs="Times New Roman"/>
        </w:rPr>
        <w:lastRenderedPageBreak/>
        <w:t>Introduction</w:t>
      </w:r>
    </w:p>
    <w:p w14:paraId="1011858A" w14:textId="77777777" w:rsidR="008E3C27" w:rsidRPr="008E3C27" w:rsidRDefault="008E3C27" w:rsidP="008E3C27">
      <w:pPr>
        <w:spacing w:line="480" w:lineRule="auto"/>
        <w:rPr>
          <w:rFonts w:ascii="Times New Roman" w:hAnsi="Times New Roman" w:cs="Times New Roman"/>
        </w:rPr>
      </w:pPr>
    </w:p>
    <w:p w14:paraId="34E741F6" w14:textId="60EC1513" w:rsidR="008E3C27" w:rsidRPr="008E3C27" w:rsidRDefault="008E3C27" w:rsidP="00FE0D57">
      <w:pPr>
        <w:spacing w:line="480" w:lineRule="auto"/>
        <w:ind w:firstLine="720"/>
        <w:rPr>
          <w:rFonts w:ascii="Times New Roman" w:hAnsi="Times New Roman" w:cs="Times New Roman"/>
        </w:rPr>
      </w:pPr>
      <w:r w:rsidRPr="008E3C27">
        <w:rPr>
          <w:rFonts w:ascii="Times New Roman" w:hAnsi="Times New Roman" w:cs="Times New Roman"/>
        </w:rPr>
        <w:t xml:space="preserve">Cloud computing has revolutionized information technology, enabling organizations to access on-demand computing resources, scale operations rapidly, and reduce infrastructure costs (Mell &amp; </w:t>
      </w:r>
      <w:proofErr w:type="spellStart"/>
      <w:r w:rsidRPr="008E3C27">
        <w:rPr>
          <w:rFonts w:ascii="Times New Roman" w:hAnsi="Times New Roman" w:cs="Times New Roman"/>
        </w:rPr>
        <w:t>Grance</w:t>
      </w:r>
      <w:proofErr w:type="spellEnd"/>
      <w:r w:rsidRPr="008E3C27">
        <w:rPr>
          <w:rFonts w:ascii="Times New Roman" w:hAnsi="Times New Roman" w:cs="Times New Roman"/>
        </w:rPr>
        <w:t>, 2011).  However, the shift towards cloud-based services introduces unique security and privacy challenges.  This paper delves into these challenges, examining the role of virtualization, the hypervisor’s security implications, and the differences between public and private cloud environments.  Furthermore, it identifies practical tools and strategies to enhance data security in the cloud, ensuring the confidentiality, integrity, and availability of sensitive information.</w:t>
      </w:r>
    </w:p>
    <w:p w14:paraId="26DA570E" w14:textId="77777777" w:rsidR="008E3C27" w:rsidRPr="008E3C27" w:rsidRDefault="008E3C27" w:rsidP="008E3C27">
      <w:pPr>
        <w:spacing w:line="480" w:lineRule="auto"/>
        <w:rPr>
          <w:rFonts w:ascii="Times New Roman" w:hAnsi="Times New Roman" w:cs="Times New Roman"/>
        </w:rPr>
      </w:pPr>
    </w:p>
    <w:p w14:paraId="214A8203" w14:textId="77777777" w:rsidR="008E3C27" w:rsidRPr="008E3C27" w:rsidRDefault="008E3C27" w:rsidP="008E3C27">
      <w:pPr>
        <w:spacing w:line="480" w:lineRule="auto"/>
        <w:jc w:val="center"/>
        <w:rPr>
          <w:rFonts w:ascii="Times New Roman" w:hAnsi="Times New Roman" w:cs="Times New Roman"/>
        </w:rPr>
      </w:pPr>
      <w:r w:rsidRPr="008E3C27">
        <w:rPr>
          <w:rFonts w:ascii="Times New Roman" w:hAnsi="Times New Roman" w:cs="Times New Roman"/>
        </w:rPr>
        <w:t>Virtualization, Cloud Computing, and Operating System Security</w:t>
      </w:r>
    </w:p>
    <w:p w14:paraId="426A8355" w14:textId="77777777" w:rsidR="008E3C27" w:rsidRPr="008E3C27" w:rsidRDefault="008E3C27" w:rsidP="008E3C27">
      <w:pPr>
        <w:spacing w:line="480" w:lineRule="auto"/>
        <w:rPr>
          <w:rFonts w:ascii="Times New Roman" w:hAnsi="Times New Roman" w:cs="Times New Roman"/>
        </w:rPr>
      </w:pPr>
    </w:p>
    <w:p w14:paraId="0B3D3058" w14:textId="5610E348" w:rsidR="008E3C27" w:rsidRPr="008E3C27" w:rsidRDefault="008E3C27" w:rsidP="008E3C27">
      <w:pPr>
        <w:spacing w:line="480" w:lineRule="auto"/>
        <w:ind w:firstLine="720"/>
        <w:rPr>
          <w:rFonts w:ascii="Times New Roman" w:hAnsi="Times New Roman" w:cs="Times New Roman"/>
        </w:rPr>
      </w:pPr>
      <w:r w:rsidRPr="008E3C27">
        <w:rPr>
          <w:rFonts w:ascii="Times New Roman" w:hAnsi="Times New Roman" w:cs="Times New Roman"/>
        </w:rPr>
        <w:t>Virtualization plays a crucial role in enabling cloud computing by abstracting physical hardware resources and creating multiple virtual machines (VMs) on a single physical server (Smith &amp; Nair, 20</w:t>
      </w:r>
      <w:r w:rsidR="00FE0D57">
        <w:rPr>
          <w:rFonts w:ascii="Times New Roman" w:hAnsi="Times New Roman" w:cs="Times New Roman"/>
        </w:rPr>
        <w:t>05</w:t>
      </w:r>
      <w:r w:rsidRPr="008E3C27">
        <w:rPr>
          <w:rFonts w:ascii="Times New Roman" w:hAnsi="Times New Roman" w:cs="Times New Roman"/>
        </w:rPr>
        <w:t>).  This abstraction layer enhances resource utilization and flexibility but also introduces potential security vulnerabilities. If a VM is compromised, it could potentially affect other VMs residing on the same physical server, impacting operating system security across the virtualized environment.  Therefore, robust security measures at both the VM and hypervisor levels are critical.</w:t>
      </w:r>
    </w:p>
    <w:p w14:paraId="457458FD" w14:textId="77777777" w:rsidR="008E3C27" w:rsidRPr="008E3C27" w:rsidRDefault="008E3C27" w:rsidP="008E3C27">
      <w:pPr>
        <w:spacing w:line="480" w:lineRule="auto"/>
        <w:rPr>
          <w:rFonts w:ascii="Times New Roman" w:hAnsi="Times New Roman" w:cs="Times New Roman"/>
        </w:rPr>
      </w:pPr>
    </w:p>
    <w:p w14:paraId="1B86C485" w14:textId="77777777" w:rsidR="008E3C27" w:rsidRPr="008E3C27" w:rsidRDefault="008E3C27" w:rsidP="008E3C27">
      <w:pPr>
        <w:spacing w:line="480" w:lineRule="auto"/>
        <w:rPr>
          <w:rFonts w:ascii="Times New Roman" w:hAnsi="Times New Roman" w:cs="Times New Roman"/>
        </w:rPr>
      </w:pPr>
    </w:p>
    <w:p w14:paraId="56AA54BA" w14:textId="77777777" w:rsidR="00FE0D57" w:rsidRDefault="00FE0D57" w:rsidP="008E3C27">
      <w:pPr>
        <w:spacing w:line="480" w:lineRule="auto"/>
        <w:jc w:val="center"/>
        <w:rPr>
          <w:rFonts w:ascii="Times New Roman" w:hAnsi="Times New Roman" w:cs="Times New Roman"/>
        </w:rPr>
      </w:pPr>
    </w:p>
    <w:p w14:paraId="1C2DD74B" w14:textId="5BF16486" w:rsidR="008E3C27" w:rsidRPr="008E3C27" w:rsidRDefault="008E3C27" w:rsidP="008E3C27">
      <w:pPr>
        <w:spacing w:line="480" w:lineRule="auto"/>
        <w:jc w:val="center"/>
        <w:rPr>
          <w:rFonts w:ascii="Times New Roman" w:hAnsi="Times New Roman" w:cs="Times New Roman"/>
        </w:rPr>
      </w:pPr>
      <w:r w:rsidRPr="008E3C27">
        <w:rPr>
          <w:rFonts w:ascii="Times New Roman" w:hAnsi="Times New Roman" w:cs="Times New Roman"/>
        </w:rPr>
        <w:lastRenderedPageBreak/>
        <w:t>The Role of the Hypervisor</w:t>
      </w:r>
    </w:p>
    <w:p w14:paraId="25A91BD5" w14:textId="77777777" w:rsidR="008E3C27" w:rsidRPr="008E3C27" w:rsidRDefault="008E3C27" w:rsidP="008E3C27">
      <w:pPr>
        <w:spacing w:line="480" w:lineRule="auto"/>
        <w:rPr>
          <w:rFonts w:ascii="Times New Roman" w:hAnsi="Times New Roman" w:cs="Times New Roman"/>
        </w:rPr>
      </w:pPr>
    </w:p>
    <w:p w14:paraId="639D8E12" w14:textId="77777777" w:rsidR="008E3C27" w:rsidRPr="008E3C27" w:rsidRDefault="008E3C27" w:rsidP="008E3C27">
      <w:pPr>
        <w:spacing w:line="480" w:lineRule="auto"/>
        <w:ind w:firstLine="720"/>
        <w:rPr>
          <w:rFonts w:ascii="Times New Roman" w:hAnsi="Times New Roman" w:cs="Times New Roman"/>
        </w:rPr>
      </w:pPr>
      <w:r w:rsidRPr="008E3C27">
        <w:rPr>
          <w:rFonts w:ascii="Times New Roman" w:hAnsi="Times New Roman" w:cs="Times New Roman"/>
        </w:rPr>
        <w:t>The hypervisor, also known as the virtual machine monitor (VMM), is the core software layer that manages and allocates resources to VMs (Craig, 2019).  It acts as a gatekeeper between the VMs and the underlying hardware. The hypervisor's security is paramount, as any vulnerabilities within it could compromise the entire virtualized environment.  A compromised hypervisor could allow attackers to gain access to multiple VMs and potentially exfiltrate sensitive data. Consequently, maintaining hypervisor integrity through regular patching, secure configuration, and robust access control is essential for maintaining a secure cloud environment.</w:t>
      </w:r>
    </w:p>
    <w:p w14:paraId="3E3559CF" w14:textId="7BB07BBA" w:rsidR="008E3C27" w:rsidRPr="008E3C27" w:rsidRDefault="008E3C27" w:rsidP="008E3C27">
      <w:pPr>
        <w:spacing w:line="480" w:lineRule="auto"/>
        <w:rPr>
          <w:rFonts w:ascii="Times New Roman" w:hAnsi="Times New Roman" w:cs="Times New Roman"/>
        </w:rPr>
      </w:pPr>
    </w:p>
    <w:p w14:paraId="1FC33012" w14:textId="77777777" w:rsidR="008E3C27" w:rsidRPr="008E3C27" w:rsidRDefault="008E3C27" w:rsidP="008E3C27">
      <w:pPr>
        <w:spacing w:line="480" w:lineRule="auto"/>
        <w:jc w:val="center"/>
        <w:rPr>
          <w:rFonts w:ascii="Times New Roman" w:hAnsi="Times New Roman" w:cs="Times New Roman"/>
        </w:rPr>
      </w:pPr>
      <w:r w:rsidRPr="008E3C27">
        <w:rPr>
          <w:rFonts w:ascii="Times New Roman" w:hAnsi="Times New Roman" w:cs="Times New Roman"/>
        </w:rPr>
        <w:t>Public vs. Private Clouds and Operating System Security</w:t>
      </w:r>
    </w:p>
    <w:p w14:paraId="1E17DC29" w14:textId="77777777" w:rsidR="008E3C27" w:rsidRPr="008E3C27" w:rsidRDefault="008E3C27" w:rsidP="008E3C27">
      <w:pPr>
        <w:spacing w:line="480" w:lineRule="auto"/>
        <w:rPr>
          <w:rFonts w:ascii="Times New Roman" w:hAnsi="Times New Roman" w:cs="Times New Roman"/>
        </w:rPr>
      </w:pPr>
    </w:p>
    <w:p w14:paraId="1465DE86" w14:textId="5201A1A2" w:rsidR="008E3C27" w:rsidRPr="008E3C27" w:rsidRDefault="008E3C27" w:rsidP="008E3C27">
      <w:pPr>
        <w:spacing w:line="480" w:lineRule="auto"/>
        <w:ind w:firstLine="720"/>
        <w:rPr>
          <w:rFonts w:ascii="Times New Roman" w:hAnsi="Times New Roman" w:cs="Times New Roman"/>
        </w:rPr>
      </w:pPr>
      <w:r w:rsidRPr="008E3C27">
        <w:rPr>
          <w:rFonts w:ascii="Times New Roman" w:hAnsi="Times New Roman" w:cs="Times New Roman"/>
        </w:rPr>
        <w:t>The choice between a public and private cloud environment significantly impacts operating system security.  Public clouds, offering shared resources and infrastructure, present a multi-tenant environment where security risks can be amplified.  In contrast, private clouds, dedicated to a single organization, offer greater control and isolation, enhancing security. While public clouds benefit from economies of scale and cost-effectiveness, they necessitate stringent security measures to mitigate the risks associated with shared resources</w:t>
      </w:r>
      <w:r w:rsidR="00FE0D57">
        <w:rPr>
          <w:rFonts w:ascii="Times New Roman" w:hAnsi="Times New Roman" w:cs="Times New Roman"/>
        </w:rPr>
        <w:t xml:space="preserve">. </w:t>
      </w:r>
      <w:r w:rsidRPr="008E3C27">
        <w:rPr>
          <w:rFonts w:ascii="Times New Roman" w:hAnsi="Times New Roman" w:cs="Times New Roman"/>
        </w:rPr>
        <w:t>Private clouds, though more expensive, provide enhanced security and control, making them suitable for organizations with strict compliance requirements.</w:t>
      </w:r>
    </w:p>
    <w:p w14:paraId="2316750D" w14:textId="77777777" w:rsidR="008E3C27" w:rsidRPr="008E3C27" w:rsidRDefault="008E3C27" w:rsidP="008E3C27">
      <w:pPr>
        <w:spacing w:line="480" w:lineRule="auto"/>
        <w:rPr>
          <w:rFonts w:ascii="Times New Roman" w:hAnsi="Times New Roman" w:cs="Times New Roman"/>
        </w:rPr>
      </w:pPr>
    </w:p>
    <w:p w14:paraId="2F953A4E" w14:textId="77777777" w:rsidR="008E3C27" w:rsidRPr="008E3C27" w:rsidRDefault="008E3C27" w:rsidP="008E3C27">
      <w:pPr>
        <w:spacing w:line="480" w:lineRule="auto"/>
        <w:rPr>
          <w:rFonts w:ascii="Times New Roman" w:hAnsi="Times New Roman" w:cs="Times New Roman"/>
        </w:rPr>
      </w:pPr>
    </w:p>
    <w:p w14:paraId="37E48F06" w14:textId="77777777" w:rsidR="00FE0D57" w:rsidRDefault="00FE0D57" w:rsidP="008E3C27">
      <w:pPr>
        <w:spacing w:line="480" w:lineRule="auto"/>
        <w:jc w:val="center"/>
        <w:rPr>
          <w:rFonts w:ascii="Times New Roman" w:hAnsi="Times New Roman" w:cs="Times New Roman"/>
        </w:rPr>
      </w:pPr>
    </w:p>
    <w:p w14:paraId="0AEAA03A" w14:textId="3C879178" w:rsidR="008E3C27" w:rsidRPr="008E3C27" w:rsidRDefault="008E3C27" w:rsidP="008E3C27">
      <w:pPr>
        <w:spacing w:line="480" w:lineRule="auto"/>
        <w:jc w:val="center"/>
        <w:rPr>
          <w:rFonts w:ascii="Times New Roman" w:hAnsi="Times New Roman" w:cs="Times New Roman"/>
        </w:rPr>
      </w:pPr>
      <w:r w:rsidRPr="008E3C27">
        <w:rPr>
          <w:rFonts w:ascii="Times New Roman" w:hAnsi="Times New Roman" w:cs="Times New Roman"/>
        </w:rPr>
        <w:lastRenderedPageBreak/>
        <w:t>Tools for Data Security in the Cloud</w:t>
      </w:r>
    </w:p>
    <w:p w14:paraId="66117509" w14:textId="77777777" w:rsidR="008E3C27" w:rsidRPr="008E3C27" w:rsidRDefault="008E3C27" w:rsidP="008E3C27">
      <w:pPr>
        <w:spacing w:line="480" w:lineRule="auto"/>
        <w:rPr>
          <w:rFonts w:ascii="Times New Roman" w:hAnsi="Times New Roman" w:cs="Times New Roman"/>
        </w:rPr>
      </w:pPr>
    </w:p>
    <w:p w14:paraId="28C1585D" w14:textId="38F5B9D5" w:rsidR="008E3C27" w:rsidRPr="008E3C27" w:rsidRDefault="008E3C27" w:rsidP="008E3C27">
      <w:pPr>
        <w:spacing w:line="480" w:lineRule="auto"/>
        <w:ind w:firstLine="720"/>
        <w:rPr>
          <w:rFonts w:ascii="Times New Roman" w:hAnsi="Times New Roman" w:cs="Times New Roman"/>
        </w:rPr>
      </w:pPr>
      <w:r w:rsidRPr="008E3C27">
        <w:rPr>
          <w:rFonts w:ascii="Times New Roman" w:hAnsi="Times New Roman" w:cs="Times New Roman"/>
        </w:rPr>
        <w:t>Several tools and technologies enhance data security within cloud environments. Encryption, both in transit and at rest, is a fundamental security measure that safeguards data confidentiality.  Access control mechanisms, including multi-factor authentication and role-based access control, limit access to sensitive data, minimizing the risk of unauthorized access.  Intrusion detection and prevention systems (IDPS) monitor network traffic for malicious activity, providing real-time threat detection and response.  Security information and event management (SIEM) systems aggregate security logs from various sources, enabling organizations to identify and respond to security incidents effectively.  Utilizing these tools in conjunction with robust security policies strengthens data protection in the cloud.</w:t>
      </w:r>
    </w:p>
    <w:p w14:paraId="1C67B39D" w14:textId="77777777" w:rsidR="008E3C27" w:rsidRPr="008E3C27" w:rsidRDefault="008E3C27" w:rsidP="008E3C27">
      <w:pPr>
        <w:spacing w:line="480" w:lineRule="auto"/>
        <w:rPr>
          <w:rFonts w:ascii="Times New Roman" w:hAnsi="Times New Roman" w:cs="Times New Roman"/>
        </w:rPr>
      </w:pPr>
    </w:p>
    <w:p w14:paraId="516260FB" w14:textId="77777777" w:rsidR="008E3C27" w:rsidRPr="008E3C27" w:rsidRDefault="008E3C27" w:rsidP="008E3C27">
      <w:pPr>
        <w:spacing w:line="480" w:lineRule="auto"/>
        <w:jc w:val="center"/>
        <w:rPr>
          <w:rFonts w:ascii="Times New Roman" w:hAnsi="Times New Roman" w:cs="Times New Roman"/>
        </w:rPr>
      </w:pPr>
      <w:r w:rsidRPr="008E3C27">
        <w:rPr>
          <w:rFonts w:ascii="Times New Roman" w:hAnsi="Times New Roman" w:cs="Times New Roman"/>
        </w:rPr>
        <w:t>Conclusion</w:t>
      </w:r>
    </w:p>
    <w:p w14:paraId="462F59F2" w14:textId="77777777" w:rsidR="008E3C27" w:rsidRPr="008E3C27" w:rsidRDefault="008E3C27" w:rsidP="008E3C27">
      <w:pPr>
        <w:spacing w:line="480" w:lineRule="auto"/>
        <w:rPr>
          <w:rFonts w:ascii="Times New Roman" w:hAnsi="Times New Roman" w:cs="Times New Roman"/>
        </w:rPr>
      </w:pPr>
    </w:p>
    <w:p w14:paraId="3C737052" w14:textId="5BB13972" w:rsidR="008E3C27" w:rsidRPr="008E3C27" w:rsidRDefault="008E3C27" w:rsidP="008E3C27">
      <w:pPr>
        <w:spacing w:line="480" w:lineRule="auto"/>
        <w:ind w:firstLine="720"/>
        <w:rPr>
          <w:rFonts w:ascii="Times New Roman" w:hAnsi="Times New Roman" w:cs="Times New Roman"/>
        </w:rPr>
      </w:pPr>
      <w:r w:rsidRPr="008E3C27">
        <w:rPr>
          <w:rFonts w:ascii="Times New Roman" w:hAnsi="Times New Roman" w:cs="Times New Roman"/>
        </w:rPr>
        <w:t>Cloud computing presents a dynamic interplay of benefits and risks.  While the scalability, cost-effectiveness, and flexibility of cloud services are undeniable, organizations must address the inherent security and privacy challenges.  By understanding the role of virtualization, ensuring hypervisor integrity, choosing the appropriate cloud deployment model, and implementing robust security tools, organizations can effectively mitigate risks and leverage the transformative potential of cloud technologies.  A proactive and comprehensive security approach is essential to navigate the cloud landscape securely and confidently.</w:t>
      </w:r>
    </w:p>
    <w:p w14:paraId="49ACA16B" w14:textId="77777777" w:rsidR="008E3C27" w:rsidRDefault="008E3C27" w:rsidP="008E3C27">
      <w:pPr>
        <w:spacing w:line="480" w:lineRule="auto"/>
        <w:jc w:val="center"/>
        <w:rPr>
          <w:rFonts w:ascii="Times New Roman" w:hAnsi="Times New Roman" w:cs="Times New Roman"/>
        </w:rPr>
      </w:pPr>
    </w:p>
    <w:p w14:paraId="2B87D909" w14:textId="77777777" w:rsidR="008E3C27" w:rsidRDefault="008E3C27" w:rsidP="008E3C27">
      <w:pPr>
        <w:spacing w:line="480" w:lineRule="auto"/>
        <w:jc w:val="center"/>
        <w:rPr>
          <w:rFonts w:ascii="Times New Roman" w:hAnsi="Times New Roman" w:cs="Times New Roman"/>
        </w:rPr>
      </w:pPr>
    </w:p>
    <w:p w14:paraId="33A8D6A0" w14:textId="7EB97343" w:rsidR="008E3C27" w:rsidRPr="008E3C27" w:rsidRDefault="008E3C27" w:rsidP="008E3C27">
      <w:pPr>
        <w:spacing w:line="480" w:lineRule="auto"/>
        <w:jc w:val="center"/>
        <w:rPr>
          <w:rFonts w:ascii="Times New Roman" w:hAnsi="Times New Roman" w:cs="Times New Roman"/>
        </w:rPr>
      </w:pPr>
      <w:r w:rsidRPr="008E3C27">
        <w:rPr>
          <w:rFonts w:ascii="Times New Roman" w:hAnsi="Times New Roman" w:cs="Times New Roman"/>
        </w:rPr>
        <w:lastRenderedPageBreak/>
        <w:t>References</w:t>
      </w:r>
    </w:p>
    <w:p w14:paraId="6F3E93FC" w14:textId="77777777" w:rsidR="008E3C27" w:rsidRPr="008E3C27" w:rsidRDefault="008E3C27" w:rsidP="008E3C27">
      <w:pPr>
        <w:spacing w:line="480" w:lineRule="auto"/>
        <w:rPr>
          <w:rFonts w:ascii="Times New Roman" w:hAnsi="Times New Roman" w:cs="Times New Roman"/>
        </w:rPr>
      </w:pPr>
    </w:p>
    <w:p w14:paraId="4EC01EE9" w14:textId="2AE07C4B" w:rsidR="008E3C27" w:rsidRPr="008E3C27" w:rsidRDefault="008E3C27" w:rsidP="008E3C27">
      <w:pPr>
        <w:spacing w:line="480" w:lineRule="auto"/>
        <w:rPr>
          <w:rFonts w:ascii="Times New Roman" w:hAnsi="Times New Roman" w:cs="Times New Roman"/>
        </w:rPr>
      </w:pPr>
      <w:r w:rsidRPr="008E3C27">
        <w:rPr>
          <w:rFonts w:ascii="Times New Roman" w:hAnsi="Times New Roman" w:cs="Times New Roman"/>
        </w:rPr>
        <w:t xml:space="preserve">Craig, I. (2019). </w:t>
      </w:r>
      <w:r w:rsidRPr="008E3C27">
        <w:rPr>
          <w:rFonts w:ascii="Times New Roman" w:hAnsi="Times New Roman" w:cs="Times New Roman"/>
          <w:i/>
          <w:iCs/>
        </w:rPr>
        <w:t>Virt</w:t>
      </w:r>
      <w:r>
        <w:rPr>
          <w:rFonts w:ascii="Times New Roman" w:hAnsi="Times New Roman" w:cs="Times New Roman"/>
          <w:i/>
          <w:iCs/>
        </w:rPr>
        <w:t>ual Machines</w:t>
      </w:r>
      <w:r w:rsidRPr="008E3C27">
        <w:rPr>
          <w:rFonts w:ascii="Times New Roman" w:hAnsi="Times New Roman" w:cs="Times New Roman"/>
        </w:rPr>
        <w:t>. S</w:t>
      </w:r>
      <w:r>
        <w:rPr>
          <w:rFonts w:ascii="Times New Roman" w:hAnsi="Times New Roman" w:cs="Times New Roman"/>
        </w:rPr>
        <w:t>pringer</w:t>
      </w:r>
      <w:r w:rsidRPr="008E3C27">
        <w:rPr>
          <w:rFonts w:ascii="Times New Roman" w:hAnsi="Times New Roman" w:cs="Times New Roman"/>
        </w:rPr>
        <w:t>.</w:t>
      </w:r>
      <w:r>
        <w:rPr>
          <w:rFonts w:ascii="Times New Roman" w:hAnsi="Times New Roman" w:cs="Times New Roman"/>
        </w:rPr>
        <w:t xml:space="preserve"> 28-29.</w:t>
      </w:r>
    </w:p>
    <w:p w14:paraId="3B6EADEE" w14:textId="77777777" w:rsidR="008E3C27" w:rsidRPr="008E3C27" w:rsidRDefault="008E3C27" w:rsidP="008E3C27">
      <w:pPr>
        <w:spacing w:line="480" w:lineRule="auto"/>
        <w:rPr>
          <w:rFonts w:ascii="Times New Roman" w:hAnsi="Times New Roman" w:cs="Times New Roman"/>
        </w:rPr>
      </w:pPr>
    </w:p>
    <w:p w14:paraId="0AAC14E9" w14:textId="23A2AD94" w:rsidR="008E3C27" w:rsidRDefault="008E3C27" w:rsidP="008E3C27">
      <w:pPr>
        <w:spacing w:line="480" w:lineRule="auto"/>
        <w:rPr>
          <w:rFonts w:ascii="Times New Roman" w:hAnsi="Times New Roman" w:cs="Times New Roman"/>
        </w:rPr>
      </w:pPr>
      <w:r w:rsidRPr="008E3C27">
        <w:rPr>
          <w:rFonts w:ascii="Times New Roman" w:hAnsi="Times New Roman" w:cs="Times New Roman"/>
        </w:rPr>
        <w:t xml:space="preserve">Mell, P., &amp; </w:t>
      </w:r>
      <w:proofErr w:type="spellStart"/>
      <w:r w:rsidRPr="008E3C27">
        <w:rPr>
          <w:rFonts w:ascii="Times New Roman" w:hAnsi="Times New Roman" w:cs="Times New Roman"/>
        </w:rPr>
        <w:t>Grance</w:t>
      </w:r>
      <w:proofErr w:type="spellEnd"/>
      <w:r w:rsidRPr="008E3C27">
        <w:rPr>
          <w:rFonts w:ascii="Times New Roman" w:hAnsi="Times New Roman" w:cs="Times New Roman"/>
        </w:rPr>
        <w:t xml:space="preserve">, T. (2011). </w:t>
      </w:r>
      <w:r w:rsidRPr="008E3C27">
        <w:rPr>
          <w:rFonts w:ascii="Times New Roman" w:hAnsi="Times New Roman" w:cs="Times New Roman"/>
          <w:i/>
          <w:iCs/>
        </w:rPr>
        <w:t>The NIST definition of cloud computing</w:t>
      </w:r>
      <w:r w:rsidRPr="008E3C27">
        <w:rPr>
          <w:rFonts w:ascii="Times New Roman" w:hAnsi="Times New Roman" w:cs="Times New Roman"/>
        </w:rPr>
        <w:t>. National Institute of Standards and Technology.</w:t>
      </w:r>
      <w:r>
        <w:rPr>
          <w:rFonts w:ascii="Times New Roman" w:hAnsi="Times New Roman" w:cs="Times New Roman"/>
        </w:rPr>
        <w:t xml:space="preserve"> 1-3.</w:t>
      </w:r>
    </w:p>
    <w:p w14:paraId="4D4CBAAB" w14:textId="77777777" w:rsidR="00FE0D57" w:rsidRPr="008E3C27" w:rsidRDefault="00FE0D57" w:rsidP="008E3C27">
      <w:pPr>
        <w:spacing w:line="480" w:lineRule="auto"/>
        <w:rPr>
          <w:rFonts w:ascii="Times New Roman" w:hAnsi="Times New Roman" w:cs="Times New Roman"/>
        </w:rPr>
      </w:pPr>
    </w:p>
    <w:p w14:paraId="27B45617" w14:textId="36222472" w:rsidR="002312D6" w:rsidRPr="008E3C27" w:rsidRDefault="008E3C27" w:rsidP="008E3C27">
      <w:pPr>
        <w:spacing w:line="480" w:lineRule="auto"/>
        <w:rPr>
          <w:rFonts w:ascii="Times New Roman" w:hAnsi="Times New Roman" w:cs="Times New Roman"/>
        </w:rPr>
      </w:pPr>
      <w:r w:rsidRPr="008E3C27">
        <w:rPr>
          <w:rFonts w:ascii="Times New Roman" w:hAnsi="Times New Roman" w:cs="Times New Roman"/>
        </w:rPr>
        <w:t>Smith, J., &amp; Nair, R. (2</w:t>
      </w:r>
      <w:r w:rsidR="00FE0D57">
        <w:rPr>
          <w:rFonts w:ascii="Times New Roman" w:hAnsi="Times New Roman" w:cs="Times New Roman"/>
        </w:rPr>
        <w:t>005</w:t>
      </w:r>
      <w:r w:rsidRPr="008E3C27">
        <w:rPr>
          <w:rFonts w:ascii="Times New Roman" w:hAnsi="Times New Roman" w:cs="Times New Roman"/>
        </w:rPr>
        <w:t xml:space="preserve">). </w:t>
      </w:r>
      <w:r w:rsidR="00FE0D57" w:rsidRPr="00FE0D57">
        <w:rPr>
          <w:rFonts w:ascii="Times New Roman" w:hAnsi="Times New Roman" w:cs="Times New Roman"/>
          <w:i/>
          <w:iCs/>
        </w:rPr>
        <w:t>The Architecture of Virtual Machines</w:t>
      </w:r>
      <w:r w:rsidRPr="008E3C27">
        <w:rPr>
          <w:rFonts w:ascii="Times New Roman" w:hAnsi="Times New Roman" w:cs="Times New Roman"/>
        </w:rPr>
        <w:t xml:space="preserve">. </w:t>
      </w:r>
      <w:r w:rsidR="00FE0D57" w:rsidRPr="00FE0D57">
        <w:rPr>
          <w:rFonts w:ascii="Times New Roman" w:hAnsi="Times New Roman" w:cs="Times New Roman"/>
        </w:rPr>
        <w:t>Computer (IEEE), Vol. 38, No. 5, 2005, pp. 32-38</w:t>
      </w:r>
      <w:r w:rsidRPr="008E3C27">
        <w:rPr>
          <w:rFonts w:ascii="Times New Roman" w:hAnsi="Times New Roman" w:cs="Times New Roman"/>
        </w:rPr>
        <w:t>.</w:t>
      </w:r>
    </w:p>
    <w:sectPr w:rsidR="002312D6" w:rsidRPr="008E3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C27"/>
    <w:rsid w:val="002312D6"/>
    <w:rsid w:val="004229CB"/>
    <w:rsid w:val="00744133"/>
    <w:rsid w:val="008E3C27"/>
    <w:rsid w:val="00B320D0"/>
    <w:rsid w:val="00C03218"/>
    <w:rsid w:val="00C86CB1"/>
    <w:rsid w:val="00FE0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16A461"/>
  <w15:chartTrackingRefBased/>
  <w15:docId w15:val="{E38AEC87-EF3B-D44A-8FC5-A00FC10F8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C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3C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3C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3C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3C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3C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C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C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C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C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3C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3C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3C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3C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3C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C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C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C27"/>
    <w:rPr>
      <w:rFonts w:eastAsiaTheme="majorEastAsia" w:cstheme="majorBidi"/>
      <w:color w:val="272727" w:themeColor="text1" w:themeTint="D8"/>
    </w:rPr>
  </w:style>
  <w:style w:type="paragraph" w:styleId="Title">
    <w:name w:val="Title"/>
    <w:basedOn w:val="Normal"/>
    <w:next w:val="Normal"/>
    <w:link w:val="TitleChar"/>
    <w:uiPriority w:val="10"/>
    <w:qFormat/>
    <w:rsid w:val="008E3C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C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C2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C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C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3C27"/>
    <w:rPr>
      <w:i/>
      <w:iCs/>
      <w:color w:val="404040" w:themeColor="text1" w:themeTint="BF"/>
    </w:rPr>
  </w:style>
  <w:style w:type="paragraph" w:styleId="ListParagraph">
    <w:name w:val="List Paragraph"/>
    <w:basedOn w:val="Normal"/>
    <w:uiPriority w:val="34"/>
    <w:qFormat/>
    <w:rsid w:val="008E3C27"/>
    <w:pPr>
      <w:ind w:left="720"/>
      <w:contextualSpacing/>
    </w:pPr>
  </w:style>
  <w:style w:type="character" w:styleId="IntenseEmphasis">
    <w:name w:val="Intense Emphasis"/>
    <w:basedOn w:val="DefaultParagraphFont"/>
    <w:uiPriority w:val="21"/>
    <w:qFormat/>
    <w:rsid w:val="008E3C27"/>
    <w:rPr>
      <w:i/>
      <w:iCs/>
      <w:color w:val="0F4761" w:themeColor="accent1" w:themeShade="BF"/>
    </w:rPr>
  </w:style>
  <w:style w:type="paragraph" w:styleId="IntenseQuote">
    <w:name w:val="Intense Quote"/>
    <w:basedOn w:val="Normal"/>
    <w:next w:val="Normal"/>
    <w:link w:val="IntenseQuoteChar"/>
    <w:uiPriority w:val="30"/>
    <w:qFormat/>
    <w:rsid w:val="008E3C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3C27"/>
    <w:rPr>
      <w:i/>
      <w:iCs/>
      <w:color w:val="0F4761" w:themeColor="accent1" w:themeShade="BF"/>
    </w:rPr>
  </w:style>
  <w:style w:type="character" w:styleId="IntenseReference">
    <w:name w:val="Intense Reference"/>
    <w:basedOn w:val="DefaultParagraphFont"/>
    <w:uiPriority w:val="32"/>
    <w:qFormat/>
    <w:rsid w:val="008E3C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1</cp:revision>
  <dcterms:created xsi:type="dcterms:W3CDTF">2024-10-17T08:08:00Z</dcterms:created>
  <dcterms:modified xsi:type="dcterms:W3CDTF">2024-10-17T08:23:00Z</dcterms:modified>
</cp:coreProperties>
</file>