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353A" w:rsidP="2C9F0B8C" w:rsidRDefault="00E22BD6" w14:paraId="123FDD42" w14:textId="00DAB000" w14:noSpellErr="1">
      <w:pPr>
        <w:pStyle w:val="Heading1"/>
        <w:rPr>
          <w:rFonts w:ascii="Arial" w:hAnsi="Arial" w:eastAsia="Arial" w:cs="Arial"/>
          <w:b w:val="0"/>
          <w:bCs w:val="0"/>
          <w:i w:val="0"/>
          <w:iCs w:val="0"/>
          <w:color w:val="auto"/>
          <w:sz w:val="22"/>
          <w:szCs w:val="22"/>
        </w:rPr>
      </w:pPr>
      <w:r w:rsidRPr="2C9F0B8C" w:rsidR="00E22BD6">
        <w:rPr>
          <w:rFonts w:ascii="Arial" w:hAnsi="Arial" w:eastAsia="Arial" w:cs="Arial"/>
          <w:b w:val="0"/>
          <w:bCs w:val="0"/>
          <w:i w:val="0"/>
          <w:iCs w:val="0"/>
          <w:color w:val="auto"/>
          <w:sz w:val="22"/>
          <w:szCs w:val="22"/>
        </w:rPr>
        <w:t>Relationship Building at Work</w:t>
      </w:r>
    </w:p>
    <w:p w:rsidR="00097520" w:rsidP="2C9F0B8C" w:rsidRDefault="00C74395" w14:paraId="2E3D694B" w14:textId="274C58BF" w14:noSpellErr="1">
      <w:pPr>
        <w:pStyle w:val="BodyText"/>
        <w:rPr>
          <w:rFonts w:ascii="Arial" w:hAnsi="Arial" w:eastAsia="Arial" w:cs="Arial"/>
          <w:b w:val="0"/>
          <w:bCs w:val="0"/>
          <w:i w:val="0"/>
          <w:iCs w:val="0"/>
          <w:color w:val="auto"/>
          <w:sz w:val="22"/>
          <w:szCs w:val="22"/>
        </w:rPr>
      </w:pPr>
      <w:r w:rsidRPr="2C9F0B8C" w:rsidR="00C74395">
        <w:rPr>
          <w:rFonts w:ascii="Arial" w:hAnsi="Arial" w:eastAsia="Arial" w:cs="Arial"/>
          <w:b w:val="0"/>
          <w:bCs w:val="0"/>
          <w:i w:val="0"/>
          <w:iCs w:val="0"/>
          <w:color w:val="auto"/>
          <w:sz w:val="22"/>
          <w:szCs w:val="22"/>
        </w:rPr>
        <w:t>Complete each section</w:t>
      </w:r>
      <w:r w:rsidRPr="2C9F0B8C" w:rsidR="009557BD">
        <w:rPr>
          <w:rFonts w:ascii="Arial" w:hAnsi="Arial" w:eastAsia="Arial" w:cs="Arial"/>
          <w:b w:val="0"/>
          <w:bCs w:val="0"/>
          <w:i w:val="0"/>
          <w:iCs w:val="0"/>
          <w:color w:val="auto"/>
          <w:sz w:val="22"/>
          <w:szCs w:val="22"/>
        </w:rPr>
        <w:t xml:space="preserve"> below based on your review of the Spruce Paper Company employee profiles in the </w:t>
      </w:r>
      <w:r w:rsidRPr="2C9F0B8C" w:rsidR="00E22BD6">
        <w:rPr>
          <w:rFonts w:ascii="Arial" w:hAnsi="Arial" w:eastAsia="Arial" w:cs="Arial"/>
          <w:b w:val="0"/>
          <w:bCs w:val="0"/>
          <w:i w:val="0"/>
          <w:iCs w:val="0"/>
          <w:color w:val="auto"/>
          <w:sz w:val="22"/>
          <w:szCs w:val="22"/>
        </w:rPr>
        <w:t>assessment preparation</w:t>
      </w:r>
      <w:r w:rsidRPr="2C9F0B8C" w:rsidR="009557BD">
        <w:rPr>
          <w:rFonts w:ascii="Arial" w:hAnsi="Arial" w:eastAsia="Arial" w:cs="Arial"/>
          <w:b w:val="0"/>
          <w:bCs w:val="0"/>
          <w:i w:val="0"/>
          <w:iCs w:val="0"/>
          <w:color w:val="auto"/>
          <w:sz w:val="22"/>
          <w:szCs w:val="22"/>
        </w:rPr>
        <w:t xml:space="preserve">. </w:t>
      </w:r>
      <w:r w:rsidRPr="2C9F0B8C" w:rsidR="00325D70">
        <w:rPr>
          <w:rFonts w:ascii="Arial" w:hAnsi="Arial" w:eastAsia="Arial" w:cs="Arial"/>
          <w:b w:val="0"/>
          <w:bCs w:val="0"/>
          <w:i w:val="0"/>
          <w:iCs w:val="0"/>
          <w:color w:val="auto"/>
          <w:sz w:val="22"/>
          <w:szCs w:val="22"/>
        </w:rPr>
        <w:t xml:space="preserve">Any </w:t>
      </w:r>
      <w:r w:rsidRPr="2C9F0B8C" w:rsidR="00A46019">
        <w:rPr>
          <w:rFonts w:ascii="Arial" w:hAnsi="Arial" w:eastAsia="Arial" w:cs="Arial"/>
          <w:b w:val="0"/>
          <w:bCs w:val="0"/>
          <w:i w:val="0"/>
          <w:iCs w:val="0"/>
          <w:color w:val="auto"/>
          <w:sz w:val="22"/>
          <w:szCs w:val="22"/>
        </w:rPr>
        <w:t xml:space="preserve">resources </w:t>
      </w:r>
      <w:r w:rsidRPr="2C9F0B8C" w:rsidR="00325D70">
        <w:rPr>
          <w:rFonts w:ascii="Arial" w:hAnsi="Arial" w:eastAsia="Arial" w:cs="Arial"/>
          <w:b w:val="0"/>
          <w:bCs w:val="0"/>
          <w:i w:val="0"/>
          <w:iCs w:val="0"/>
          <w:color w:val="auto"/>
          <w:sz w:val="22"/>
          <w:szCs w:val="22"/>
        </w:rPr>
        <w:t xml:space="preserve">you use for this </w:t>
      </w:r>
      <w:r w:rsidRPr="2C9F0B8C" w:rsidR="00FD1BFB">
        <w:rPr>
          <w:rFonts w:ascii="Arial" w:hAnsi="Arial" w:eastAsia="Arial" w:cs="Arial"/>
          <w:b w:val="0"/>
          <w:bCs w:val="0"/>
          <w:i w:val="0"/>
          <w:iCs w:val="0"/>
          <w:color w:val="auto"/>
          <w:sz w:val="22"/>
          <w:szCs w:val="22"/>
        </w:rPr>
        <w:t>assessment</w:t>
      </w:r>
      <w:r w:rsidRPr="2C9F0B8C" w:rsidR="00A46019">
        <w:rPr>
          <w:rFonts w:ascii="Arial" w:hAnsi="Arial" w:eastAsia="Arial" w:cs="Arial"/>
          <w:b w:val="0"/>
          <w:bCs w:val="0"/>
          <w:i w:val="0"/>
          <w:iCs w:val="0"/>
          <w:color w:val="auto"/>
          <w:sz w:val="22"/>
          <w:szCs w:val="22"/>
        </w:rPr>
        <w:t xml:space="preserve"> </w:t>
      </w:r>
      <w:r w:rsidRPr="2C9F0B8C" w:rsidR="00325D70">
        <w:rPr>
          <w:rFonts w:ascii="Arial" w:hAnsi="Arial" w:eastAsia="Arial" w:cs="Arial"/>
          <w:b w:val="0"/>
          <w:bCs w:val="0"/>
          <w:i w:val="0"/>
          <w:iCs w:val="0"/>
          <w:color w:val="auto"/>
          <w:sz w:val="22"/>
          <w:szCs w:val="22"/>
        </w:rPr>
        <w:t xml:space="preserve">should be cited on the reference page. </w:t>
      </w:r>
    </w:p>
    <w:p w:rsidRPr="00097520" w:rsidR="00097520" w:rsidP="2C9F0B8C" w:rsidRDefault="00097520" w14:paraId="2B9FE516" w14:textId="19E8874D" w14:noSpellErr="1">
      <w:pPr>
        <w:pStyle w:val="BodyText"/>
        <w:numPr>
          <w:ilvl w:val="0"/>
          <w:numId w:val="21"/>
        </w:numPr>
        <w:rPr>
          <w:rFonts w:ascii="Arial" w:hAnsi="Arial" w:eastAsia="Arial" w:cs="Arial"/>
          <w:b w:val="0"/>
          <w:bCs w:val="0"/>
          <w:i w:val="0"/>
          <w:iCs w:val="0"/>
          <w:color w:val="auto"/>
          <w:sz w:val="22"/>
          <w:szCs w:val="22"/>
        </w:rPr>
      </w:pPr>
      <w:r w:rsidRPr="2C9F0B8C" w:rsidR="00097520">
        <w:rPr>
          <w:rFonts w:ascii="Arial" w:hAnsi="Arial" w:eastAsia="Arial" w:cs="Arial"/>
          <w:b w:val="0"/>
          <w:bCs w:val="0"/>
          <w:i w:val="0"/>
          <w:iCs w:val="0"/>
          <w:color w:val="auto"/>
          <w:sz w:val="22"/>
          <w:szCs w:val="22"/>
        </w:rPr>
        <w:t>Fill in the chart below with each team member’s role and status. Then, for each team member, answer the following in 1</w:t>
      </w:r>
      <w:r w:rsidRPr="2C9F0B8C" w:rsidR="00C74395">
        <w:rPr>
          <w:rFonts w:ascii="Arial" w:hAnsi="Arial" w:eastAsia="Arial" w:cs="Arial"/>
          <w:b w:val="0"/>
          <w:bCs w:val="0"/>
          <w:i w:val="0"/>
          <w:iCs w:val="0"/>
          <w:color w:val="auto"/>
          <w:sz w:val="22"/>
          <w:szCs w:val="22"/>
        </w:rPr>
        <w:t>–</w:t>
      </w:r>
      <w:r w:rsidRPr="2C9F0B8C" w:rsidR="00097520">
        <w:rPr>
          <w:rFonts w:ascii="Arial" w:hAnsi="Arial" w:eastAsia="Arial" w:cs="Arial"/>
          <w:b w:val="0"/>
          <w:bCs w:val="0"/>
          <w:i w:val="0"/>
          <w:iCs w:val="0"/>
          <w:color w:val="auto"/>
          <w:sz w:val="22"/>
          <w:szCs w:val="22"/>
        </w:rPr>
        <w:t>2 sentences: How d</w:t>
      </w:r>
      <w:r w:rsidRPr="2C9F0B8C" w:rsidR="00E22BD6">
        <w:rPr>
          <w:rFonts w:ascii="Arial" w:hAnsi="Arial" w:eastAsia="Arial" w:cs="Arial"/>
          <w:b w:val="0"/>
          <w:bCs w:val="0"/>
          <w:i w:val="0"/>
          <w:iCs w:val="0"/>
          <w:color w:val="auto"/>
          <w:sz w:val="22"/>
          <w:szCs w:val="22"/>
        </w:rPr>
        <w:t>id</w:t>
      </w:r>
      <w:r w:rsidRPr="2C9F0B8C" w:rsidR="00097520">
        <w:rPr>
          <w:rFonts w:ascii="Arial" w:hAnsi="Arial" w:eastAsia="Arial" w:cs="Arial"/>
          <w:b w:val="0"/>
          <w:bCs w:val="0"/>
          <w:i w:val="0"/>
          <w:iCs w:val="0"/>
          <w:color w:val="auto"/>
          <w:sz w:val="22"/>
          <w:szCs w:val="22"/>
        </w:rPr>
        <w:t xml:space="preserve"> their </w:t>
      </w:r>
      <w:r w:rsidRPr="2C9F0B8C" w:rsidR="00325D70">
        <w:rPr>
          <w:rFonts w:ascii="Arial" w:hAnsi="Arial" w:eastAsia="Arial" w:cs="Arial"/>
          <w:b w:val="0"/>
          <w:bCs w:val="0"/>
          <w:i w:val="0"/>
          <w:iCs w:val="0"/>
          <w:color w:val="auto"/>
          <w:sz w:val="22"/>
          <w:szCs w:val="22"/>
        </w:rPr>
        <w:t>s</w:t>
      </w:r>
      <w:r w:rsidRPr="2C9F0B8C" w:rsidR="00097520">
        <w:rPr>
          <w:rFonts w:ascii="Arial" w:hAnsi="Arial" w:eastAsia="Arial" w:cs="Arial"/>
          <w:b w:val="0"/>
          <w:bCs w:val="0"/>
          <w:i w:val="0"/>
          <w:iCs w:val="0"/>
          <w:color w:val="auto"/>
          <w:sz w:val="22"/>
          <w:szCs w:val="22"/>
        </w:rPr>
        <w:t xml:space="preserve">tatus or </w:t>
      </w:r>
      <w:r w:rsidRPr="2C9F0B8C" w:rsidR="00325D70">
        <w:rPr>
          <w:rFonts w:ascii="Arial" w:hAnsi="Arial" w:eastAsia="Arial" w:cs="Arial"/>
          <w:b w:val="0"/>
          <w:bCs w:val="0"/>
          <w:i w:val="0"/>
          <w:iCs w:val="0"/>
          <w:color w:val="auto"/>
          <w:sz w:val="22"/>
          <w:szCs w:val="22"/>
        </w:rPr>
        <w:t>r</w:t>
      </w:r>
      <w:r w:rsidRPr="2C9F0B8C" w:rsidR="00097520">
        <w:rPr>
          <w:rFonts w:ascii="Arial" w:hAnsi="Arial" w:eastAsia="Arial" w:cs="Arial"/>
          <w:b w:val="0"/>
          <w:bCs w:val="0"/>
          <w:i w:val="0"/>
          <w:iCs w:val="0"/>
          <w:color w:val="auto"/>
          <w:sz w:val="22"/>
          <w:szCs w:val="22"/>
        </w:rPr>
        <w:t>ole impact how they engage</w:t>
      </w:r>
      <w:r w:rsidRPr="2C9F0B8C" w:rsidR="00E22BD6">
        <w:rPr>
          <w:rFonts w:ascii="Arial" w:hAnsi="Arial" w:eastAsia="Arial" w:cs="Arial"/>
          <w:b w:val="0"/>
          <w:bCs w:val="0"/>
          <w:i w:val="0"/>
          <w:iCs w:val="0"/>
          <w:color w:val="auto"/>
          <w:sz w:val="22"/>
          <w:szCs w:val="22"/>
        </w:rPr>
        <w:t>d</w:t>
      </w:r>
      <w:r w:rsidRPr="2C9F0B8C" w:rsidR="00097520">
        <w:rPr>
          <w:rFonts w:ascii="Arial" w:hAnsi="Arial" w:eastAsia="Arial" w:cs="Arial"/>
          <w:b w:val="0"/>
          <w:bCs w:val="0"/>
          <w:i w:val="0"/>
          <w:iCs w:val="0"/>
          <w:color w:val="auto"/>
          <w:sz w:val="22"/>
          <w:szCs w:val="22"/>
        </w:rPr>
        <w:t xml:space="preserve"> and collaborate</w:t>
      </w:r>
      <w:r w:rsidRPr="2C9F0B8C" w:rsidR="00E22BD6">
        <w:rPr>
          <w:rFonts w:ascii="Arial" w:hAnsi="Arial" w:eastAsia="Arial" w:cs="Arial"/>
          <w:b w:val="0"/>
          <w:bCs w:val="0"/>
          <w:i w:val="0"/>
          <w:iCs w:val="0"/>
          <w:color w:val="auto"/>
          <w:sz w:val="22"/>
          <w:szCs w:val="22"/>
        </w:rPr>
        <w:t>d</w:t>
      </w:r>
      <w:r w:rsidRPr="2C9F0B8C" w:rsidR="00097520">
        <w:rPr>
          <w:rFonts w:ascii="Arial" w:hAnsi="Arial" w:eastAsia="Arial" w:cs="Arial"/>
          <w:b w:val="0"/>
          <w:bCs w:val="0"/>
          <w:i w:val="0"/>
          <w:iCs w:val="0"/>
          <w:color w:val="auto"/>
          <w:sz w:val="22"/>
          <w:szCs w:val="22"/>
        </w:rPr>
        <w:t xml:space="preserve"> with others?</w:t>
      </w:r>
    </w:p>
    <w:p w:rsidRPr="00097520" w:rsidR="00097520" w:rsidP="2C9F0B8C" w:rsidRDefault="00097520" w14:paraId="30243FFB" w14:textId="37E220C8" w14:noSpellErr="1">
      <w:pPr>
        <w:pStyle w:val="BodyText"/>
        <w:numPr>
          <w:ilvl w:val="0"/>
          <w:numId w:val="20"/>
        </w:numPr>
        <w:rPr>
          <w:rFonts w:ascii="Arial" w:hAnsi="Arial" w:eastAsia="Arial" w:cs="Arial"/>
          <w:b w:val="0"/>
          <w:bCs w:val="0"/>
          <w:i w:val="0"/>
          <w:iCs w:val="0"/>
          <w:color w:val="auto"/>
          <w:sz w:val="22"/>
          <w:szCs w:val="22"/>
        </w:rPr>
      </w:pPr>
      <w:r w:rsidRPr="2C9F0B8C" w:rsidR="00097520">
        <w:rPr>
          <w:rFonts w:ascii="Arial" w:hAnsi="Arial" w:eastAsia="Arial" w:cs="Arial"/>
          <w:b w:val="0"/>
          <w:bCs w:val="0"/>
          <w:i w:val="0"/>
          <w:iCs w:val="0"/>
          <w:color w:val="auto"/>
          <w:sz w:val="22"/>
          <w:szCs w:val="22"/>
        </w:rPr>
        <w:t xml:space="preserve">Status </w:t>
      </w:r>
      <w:r w:rsidRPr="2C9F0B8C" w:rsidR="00E22BD6">
        <w:rPr>
          <w:rFonts w:ascii="Arial" w:hAnsi="Arial" w:eastAsia="Arial" w:cs="Arial"/>
          <w:b w:val="0"/>
          <w:bCs w:val="0"/>
          <w:i w:val="0"/>
          <w:iCs w:val="0"/>
          <w:color w:val="auto"/>
          <w:sz w:val="22"/>
          <w:szCs w:val="22"/>
        </w:rPr>
        <w:t xml:space="preserve">is </w:t>
      </w:r>
      <w:r w:rsidRPr="2C9F0B8C" w:rsidR="00097520">
        <w:rPr>
          <w:rFonts w:ascii="Arial" w:hAnsi="Arial" w:eastAsia="Arial" w:cs="Arial"/>
          <w:b w:val="0"/>
          <w:bCs w:val="0"/>
          <w:i w:val="0"/>
          <w:iCs w:val="0"/>
          <w:color w:val="auto"/>
          <w:sz w:val="22"/>
          <w:szCs w:val="22"/>
          <w:shd w:val="clear" w:color="auto" w:fill="FFFFFF"/>
        </w:rPr>
        <w:t xml:space="preserve">the position that someone occupies in society, </w:t>
      </w:r>
      <w:r w:rsidRPr="2C9F0B8C" w:rsidR="00C74395">
        <w:rPr>
          <w:rFonts w:ascii="Arial" w:hAnsi="Arial" w:eastAsia="Arial" w:cs="Arial"/>
          <w:b w:val="0"/>
          <w:bCs w:val="0"/>
          <w:i w:val="0"/>
          <w:iCs w:val="0"/>
          <w:color w:val="auto"/>
          <w:sz w:val="22"/>
          <w:szCs w:val="22"/>
          <w:shd w:val="clear" w:color="auto" w:fill="FFFFFF"/>
        </w:rPr>
        <w:t>for example,</w:t>
      </w:r>
      <w:r w:rsidRPr="2C9F0B8C" w:rsidR="00E22BD6">
        <w:rPr>
          <w:rFonts w:ascii="Arial" w:hAnsi="Arial" w:eastAsia="Arial" w:cs="Arial"/>
          <w:b w:val="0"/>
          <w:bCs w:val="0"/>
          <w:i w:val="0"/>
          <w:iCs w:val="0"/>
          <w:color w:val="auto"/>
          <w:sz w:val="22"/>
          <w:szCs w:val="22"/>
          <w:shd w:val="clear" w:color="auto" w:fill="FFFFFF"/>
        </w:rPr>
        <w:t xml:space="preserve"> their</w:t>
      </w:r>
      <w:r w:rsidRPr="2C9F0B8C" w:rsidR="00097520">
        <w:rPr>
          <w:rFonts w:ascii="Arial" w:hAnsi="Arial" w:eastAsia="Arial" w:cs="Arial"/>
          <w:b w:val="0"/>
          <w:bCs w:val="0"/>
          <w:i w:val="0"/>
          <w:iCs w:val="0"/>
          <w:color w:val="auto"/>
          <w:sz w:val="22"/>
          <w:szCs w:val="22"/>
          <w:shd w:val="clear" w:color="auto" w:fill="FFFFFF"/>
        </w:rPr>
        <w:t xml:space="preserve"> job title</w:t>
      </w:r>
      <w:r w:rsidRPr="2C9F0B8C" w:rsidR="00E22BD6">
        <w:rPr>
          <w:rFonts w:ascii="Arial" w:hAnsi="Arial" w:eastAsia="Arial" w:cs="Arial"/>
          <w:b w:val="0"/>
          <w:bCs w:val="0"/>
          <w:i w:val="0"/>
          <w:iCs w:val="0"/>
          <w:color w:val="auto"/>
          <w:sz w:val="22"/>
          <w:szCs w:val="22"/>
          <w:shd w:val="clear" w:color="auto" w:fill="FFFFFF"/>
        </w:rPr>
        <w:t>.</w:t>
      </w:r>
    </w:p>
    <w:p w:rsidRPr="00097520" w:rsidR="00097520" w:rsidP="2C9F0B8C" w:rsidRDefault="00097520" w14:paraId="79B7427E" w14:textId="02290F14" w14:noSpellErr="1">
      <w:pPr>
        <w:pStyle w:val="BodyText"/>
        <w:numPr>
          <w:ilvl w:val="0"/>
          <w:numId w:val="20"/>
        </w:numPr>
        <w:rPr>
          <w:rFonts w:ascii="Arial" w:hAnsi="Arial" w:eastAsia="Arial" w:cs="Arial"/>
          <w:b w:val="0"/>
          <w:bCs w:val="0"/>
          <w:i w:val="0"/>
          <w:iCs w:val="0"/>
          <w:color w:val="auto"/>
          <w:sz w:val="22"/>
          <w:szCs w:val="22"/>
        </w:rPr>
      </w:pPr>
      <w:r w:rsidRPr="2C9F0B8C" w:rsidR="00097520">
        <w:rPr>
          <w:rFonts w:ascii="Arial" w:hAnsi="Arial" w:eastAsia="Arial" w:cs="Arial"/>
          <w:b w:val="0"/>
          <w:bCs w:val="0"/>
          <w:i w:val="0"/>
          <w:iCs w:val="0"/>
          <w:color w:val="auto"/>
          <w:sz w:val="22"/>
          <w:szCs w:val="22"/>
          <w:shd w:val="clear" w:color="auto" w:fill="FFFFFF"/>
        </w:rPr>
        <w:t xml:space="preserve">Role </w:t>
      </w:r>
      <w:r w:rsidRPr="2C9F0B8C" w:rsidR="00E22BD6">
        <w:rPr>
          <w:rFonts w:ascii="Arial" w:hAnsi="Arial" w:eastAsia="Arial" w:cs="Arial"/>
          <w:b w:val="0"/>
          <w:bCs w:val="0"/>
          <w:i w:val="0"/>
          <w:iCs w:val="0"/>
          <w:color w:val="auto"/>
          <w:sz w:val="22"/>
          <w:szCs w:val="22"/>
          <w:shd w:val="clear" w:color="auto" w:fill="FFFFFF"/>
        </w:rPr>
        <w:t xml:space="preserve">is </w:t>
      </w:r>
      <w:r w:rsidRPr="2C9F0B8C" w:rsidR="00097520">
        <w:rPr>
          <w:rFonts w:ascii="Arial" w:hAnsi="Arial" w:eastAsia="Arial" w:cs="Arial"/>
          <w:b w:val="0"/>
          <w:bCs w:val="0"/>
          <w:i w:val="0"/>
          <w:iCs w:val="0"/>
          <w:color w:val="auto"/>
          <w:sz w:val="22"/>
          <w:szCs w:val="22"/>
          <w:shd w:val="clear" w:color="auto" w:fill="FFFFFF"/>
        </w:rPr>
        <w:t>the behavior expected of someone with a certain status</w:t>
      </w:r>
      <w:r w:rsidRPr="2C9F0B8C" w:rsidR="00097520">
        <w:rPr>
          <w:rFonts w:ascii="Arial" w:hAnsi="Arial" w:eastAsia="Arial" w:cs="Arial"/>
          <w:b w:val="0"/>
          <w:bCs w:val="0"/>
          <w:i w:val="0"/>
          <w:iCs w:val="0"/>
          <w:color w:val="auto"/>
          <w:sz w:val="22"/>
          <w:szCs w:val="22"/>
        </w:rPr>
        <w:t xml:space="preserve"> on the project</w:t>
      </w:r>
      <w:r w:rsidRPr="2C9F0B8C" w:rsidR="00E22BD6">
        <w:rPr>
          <w:rFonts w:ascii="Arial" w:hAnsi="Arial" w:eastAsia="Arial" w:cs="Arial"/>
          <w:b w:val="0"/>
          <w:bCs w:val="0"/>
          <w:i w:val="0"/>
          <w:iCs w:val="0"/>
          <w:color w:val="auto"/>
          <w:sz w:val="22"/>
          <w:szCs w:val="22"/>
        </w:rPr>
        <w:t>.</w:t>
      </w:r>
    </w:p>
    <w:tbl>
      <w:tblPr>
        <w:tblW w:w="9800" w:type="dxa"/>
        <w:tblCellMar>
          <w:top w:w="15" w:type="dxa"/>
          <w:left w:w="15" w:type="dxa"/>
          <w:bottom w:w="15" w:type="dxa"/>
          <w:right w:w="15" w:type="dxa"/>
        </w:tblCellMar>
        <w:tblLook w:val="04A0" w:firstRow="1" w:lastRow="0" w:firstColumn="1" w:lastColumn="0" w:noHBand="0" w:noVBand="1"/>
      </w:tblPr>
      <w:tblGrid>
        <w:gridCol w:w="795"/>
        <w:gridCol w:w="1275"/>
        <w:gridCol w:w="1340"/>
        <w:gridCol w:w="6390"/>
      </w:tblGrid>
      <w:tr w:rsidRPr="00097520" w:rsidR="00097520" w:rsidTr="2C9F0B8C" w14:paraId="5288500B" w14:textId="77777777">
        <w:trPr>
          <w:trHeight w:val="495"/>
        </w:trPr>
        <w:tc>
          <w:tcPr>
            <w:tcW w:w="79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97520" w:rsidR="00097520" w:rsidP="2C9F0B8C" w:rsidRDefault="00097520" w14:paraId="4A5CC7EB" w14:textId="77777777" w14:noSpellErr="1">
            <w:pPr>
              <w:rPr>
                <w:rFonts w:ascii="Arial" w:hAnsi="Arial" w:eastAsia="Arial" w:cs="Arial"/>
                <w:b w:val="0"/>
                <w:bCs w:val="0"/>
                <w:i w:val="0"/>
                <w:iCs w:val="0"/>
                <w:color w:val="auto"/>
                <w:sz w:val="22"/>
                <w:szCs w:val="22"/>
              </w:rPr>
            </w:pPr>
          </w:p>
        </w:tc>
        <w:tc>
          <w:tcPr>
            <w:tcW w:w="12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97520" w:rsidR="00097520" w:rsidP="2C9F0B8C" w:rsidRDefault="00097520" w14:paraId="646E4E0C" w14:textId="77777777" w14:noSpellErr="1">
            <w:pPr>
              <w:jc w:val="center"/>
              <w:rPr>
                <w:rFonts w:ascii="Arial" w:hAnsi="Arial" w:eastAsia="Arial" w:cs="Arial"/>
                <w:b w:val="0"/>
                <w:bCs w:val="0"/>
                <w:i w:val="0"/>
                <w:iCs w:val="0"/>
                <w:color w:val="auto"/>
                <w:sz w:val="22"/>
                <w:szCs w:val="22"/>
              </w:rPr>
            </w:pPr>
            <w:r w:rsidRPr="2C9F0B8C" w:rsidR="00097520">
              <w:rPr>
                <w:rFonts w:ascii="Arial" w:hAnsi="Arial" w:eastAsia="Arial" w:cs="Arial"/>
                <w:b w:val="0"/>
                <w:bCs w:val="0"/>
                <w:i w:val="0"/>
                <w:iCs w:val="0"/>
                <w:color w:val="auto"/>
                <w:sz w:val="22"/>
                <w:szCs w:val="22"/>
                <w:shd w:val="clear" w:color="auto" w:fill="FFFFFF"/>
              </w:rPr>
              <w:t>Status</w:t>
            </w:r>
          </w:p>
        </w:tc>
        <w:tc>
          <w:tcPr>
            <w:tcW w:w="1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97520" w:rsidR="00097520" w:rsidP="2C9F0B8C" w:rsidRDefault="00097520" w14:paraId="76B50DBB" w14:textId="77777777" w14:noSpellErr="1">
            <w:pPr>
              <w:jc w:val="center"/>
              <w:rPr>
                <w:rFonts w:ascii="Arial" w:hAnsi="Arial" w:eastAsia="Arial" w:cs="Arial"/>
                <w:b w:val="0"/>
                <w:bCs w:val="0"/>
                <w:i w:val="0"/>
                <w:iCs w:val="0"/>
                <w:color w:val="auto"/>
                <w:sz w:val="22"/>
                <w:szCs w:val="22"/>
              </w:rPr>
            </w:pPr>
            <w:r w:rsidRPr="2C9F0B8C" w:rsidR="00097520">
              <w:rPr>
                <w:rFonts w:ascii="Arial" w:hAnsi="Arial" w:eastAsia="Arial" w:cs="Arial"/>
                <w:b w:val="0"/>
                <w:bCs w:val="0"/>
                <w:i w:val="0"/>
                <w:iCs w:val="0"/>
                <w:color w:val="auto"/>
                <w:sz w:val="22"/>
                <w:szCs w:val="22"/>
                <w:shd w:val="clear" w:color="auto" w:fill="FFFFFF"/>
              </w:rPr>
              <w:t>Role</w:t>
            </w:r>
          </w:p>
        </w:tc>
        <w:tc>
          <w:tcPr>
            <w:tcW w:w="63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97520" w:rsidR="00097520" w:rsidP="2C9F0B8C" w:rsidRDefault="00097520" w14:paraId="1ADCA3F1" w14:textId="3895CA35" w14:noSpellErr="1">
            <w:pPr>
              <w:jc w:val="center"/>
              <w:rPr>
                <w:rFonts w:ascii="Arial" w:hAnsi="Arial" w:eastAsia="Arial" w:cs="Arial"/>
                <w:b w:val="0"/>
                <w:bCs w:val="0"/>
                <w:i w:val="0"/>
                <w:iCs w:val="0"/>
                <w:color w:val="auto"/>
                <w:sz w:val="22"/>
                <w:szCs w:val="22"/>
              </w:rPr>
            </w:pPr>
            <w:r w:rsidRPr="2C9F0B8C" w:rsidR="00097520">
              <w:rPr>
                <w:rFonts w:ascii="Arial" w:hAnsi="Arial" w:eastAsia="Arial" w:cs="Arial"/>
                <w:b w:val="0"/>
                <w:bCs w:val="0"/>
                <w:i w:val="0"/>
                <w:iCs w:val="0"/>
                <w:color w:val="auto"/>
                <w:sz w:val="22"/>
                <w:szCs w:val="22"/>
              </w:rPr>
              <w:t xml:space="preserve"> How did their </w:t>
            </w:r>
            <w:r w:rsidRPr="2C9F0B8C" w:rsidR="00097520">
              <w:rPr>
                <w:rFonts w:ascii="Arial" w:hAnsi="Arial" w:eastAsia="Arial" w:cs="Arial"/>
                <w:b w:val="0"/>
                <w:bCs w:val="0"/>
                <w:i w:val="0"/>
                <w:iCs w:val="0"/>
                <w:color w:val="auto"/>
                <w:sz w:val="22"/>
                <w:szCs w:val="22"/>
              </w:rPr>
              <w:t>s</w:t>
            </w:r>
            <w:r w:rsidRPr="2C9F0B8C" w:rsidR="00097520">
              <w:rPr>
                <w:rFonts w:ascii="Arial" w:hAnsi="Arial" w:eastAsia="Arial" w:cs="Arial"/>
                <w:b w:val="0"/>
                <w:bCs w:val="0"/>
                <w:i w:val="0"/>
                <w:iCs w:val="0"/>
                <w:color w:val="auto"/>
                <w:sz w:val="22"/>
                <w:szCs w:val="22"/>
              </w:rPr>
              <w:t xml:space="preserve">tatus or </w:t>
            </w:r>
            <w:r w:rsidRPr="2C9F0B8C" w:rsidR="00097520">
              <w:rPr>
                <w:rFonts w:ascii="Arial" w:hAnsi="Arial" w:eastAsia="Arial" w:cs="Arial"/>
                <w:b w:val="0"/>
                <w:bCs w:val="0"/>
                <w:i w:val="0"/>
                <w:iCs w:val="0"/>
                <w:color w:val="auto"/>
                <w:sz w:val="22"/>
                <w:szCs w:val="22"/>
              </w:rPr>
              <w:t>r</w:t>
            </w:r>
            <w:r w:rsidRPr="2C9F0B8C" w:rsidR="00097520">
              <w:rPr>
                <w:rFonts w:ascii="Arial" w:hAnsi="Arial" w:eastAsia="Arial" w:cs="Arial"/>
                <w:b w:val="0"/>
                <w:bCs w:val="0"/>
                <w:i w:val="0"/>
                <w:iCs w:val="0"/>
                <w:color w:val="auto"/>
                <w:sz w:val="22"/>
                <w:szCs w:val="22"/>
              </w:rPr>
              <w:t>ole impact how they engaged and collaborated with others?</w:t>
            </w:r>
          </w:p>
          <w:p w:rsidRPr="00097520" w:rsidR="00097520" w:rsidP="2C9F0B8C" w:rsidRDefault="00097520" w14:paraId="1D8A0256" w14:textId="52DD4A50" w14:noSpellErr="1">
            <w:pPr>
              <w:jc w:val="center"/>
              <w:rPr>
                <w:rFonts w:ascii="Arial" w:hAnsi="Arial" w:eastAsia="Arial" w:cs="Arial"/>
                <w:b w:val="0"/>
                <w:bCs w:val="0"/>
                <w:i w:val="0"/>
                <w:iCs w:val="0"/>
                <w:color w:val="auto"/>
                <w:sz w:val="22"/>
                <w:szCs w:val="22"/>
              </w:rPr>
            </w:pPr>
            <w:r w:rsidRPr="2C9F0B8C" w:rsidR="00097520">
              <w:rPr>
                <w:rFonts w:ascii="Arial" w:hAnsi="Arial" w:eastAsia="Arial" w:cs="Arial"/>
                <w:b w:val="0"/>
                <w:bCs w:val="0"/>
                <w:i w:val="0"/>
                <w:iCs w:val="0"/>
                <w:color w:val="auto"/>
                <w:sz w:val="22"/>
                <w:szCs w:val="22"/>
              </w:rPr>
              <w:t>(1</w:t>
            </w:r>
            <w:r w:rsidRPr="2C9F0B8C" w:rsidR="00E22BD6">
              <w:rPr>
                <w:rFonts w:ascii="Arial" w:hAnsi="Arial" w:eastAsia="Arial" w:cs="Arial"/>
                <w:b w:val="0"/>
                <w:bCs w:val="0"/>
                <w:i w:val="0"/>
                <w:iCs w:val="0"/>
                <w:color w:val="auto"/>
                <w:sz w:val="22"/>
                <w:szCs w:val="22"/>
              </w:rPr>
              <w:t>–</w:t>
            </w:r>
            <w:r w:rsidRPr="2C9F0B8C" w:rsidR="00097520">
              <w:rPr>
                <w:rFonts w:ascii="Arial" w:hAnsi="Arial" w:eastAsia="Arial" w:cs="Arial"/>
                <w:b w:val="0"/>
                <w:bCs w:val="0"/>
                <w:i w:val="0"/>
                <w:iCs w:val="0"/>
                <w:color w:val="auto"/>
                <w:sz w:val="22"/>
                <w:szCs w:val="22"/>
              </w:rPr>
              <w:t>2 sentences each)</w:t>
            </w:r>
          </w:p>
        </w:tc>
      </w:tr>
      <w:tr w:rsidRPr="00097520" w:rsidR="00097520" w:rsidTr="2C9F0B8C" w14:paraId="6A4D7557" w14:textId="77777777">
        <w:trPr>
          <w:trHeight w:val="495"/>
        </w:trPr>
        <w:tc>
          <w:tcPr>
            <w:tcW w:w="79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97520" w:rsidR="00097520" w:rsidP="2C9F0B8C" w:rsidRDefault="00097520" w14:paraId="527395AE" w14:textId="77777777" w14:noSpellErr="1">
            <w:pPr>
              <w:rPr>
                <w:rFonts w:ascii="Arial" w:hAnsi="Arial" w:eastAsia="Arial" w:cs="Arial"/>
                <w:b w:val="0"/>
                <w:bCs w:val="0"/>
                <w:i w:val="0"/>
                <w:iCs w:val="0"/>
                <w:color w:val="auto"/>
                <w:sz w:val="22"/>
                <w:szCs w:val="22"/>
              </w:rPr>
            </w:pPr>
            <w:r w:rsidRPr="2C9F0B8C" w:rsidR="00097520">
              <w:rPr>
                <w:rFonts w:ascii="Arial" w:hAnsi="Arial" w:eastAsia="Arial" w:cs="Arial"/>
                <w:b w:val="0"/>
                <w:bCs w:val="0"/>
                <w:i w:val="0"/>
                <w:iCs w:val="0"/>
                <w:color w:val="auto"/>
                <w:sz w:val="22"/>
                <w:szCs w:val="22"/>
                <w:shd w:val="clear" w:color="auto" w:fill="FFFFFF"/>
              </w:rPr>
              <w:t>Rita</w:t>
            </w:r>
          </w:p>
        </w:tc>
        <w:tc>
          <w:tcPr>
            <w:tcW w:w="12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97520" w:rsidR="00097520" w:rsidP="2C9F0B8C" w:rsidRDefault="00097520" w14:paraId="37420C54" w14:textId="5EB5C78A">
            <w:pPr>
              <w:pStyle w:val="Normal"/>
              <w:rPr>
                <w:rFonts w:ascii="Arial" w:hAnsi="Arial" w:eastAsia="Arial" w:cs="Arial"/>
                <w:b w:val="0"/>
                <w:bCs w:val="0"/>
                <w:i w:val="0"/>
                <w:iCs w:val="0"/>
                <w:caps w:val="0"/>
                <w:smallCaps w:val="0"/>
                <w:noProof w:val="0"/>
                <w:color w:val="auto"/>
                <w:sz w:val="22"/>
                <w:szCs w:val="22"/>
                <w:lang w:val="en-US"/>
              </w:rPr>
            </w:pPr>
            <w:r w:rsidRPr="2C9F0B8C" w:rsidR="4A66587E">
              <w:rPr>
                <w:rFonts w:ascii="Arial" w:hAnsi="Arial" w:eastAsia="Arial" w:cs="Arial"/>
                <w:b w:val="0"/>
                <w:bCs w:val="0"/>
                <w:i w:val="0"/>
                <w:iCs w:val="0"/>
                <w:caps w:val="0"/>
                <w:smallCaps w:val="0"/>
                <w:noProof w:val="0"/>
                <w:color w:val="auto"/>
                <w:sz w:val="22"/>
                <w:szCs w:val="22"/>
                <w:lang w:val="en-US"/>
              </w:rPr>
              <w:t>Senior Marketing Team Member</w:t>
            </w:r>
          </w:p>
        </w:tc>
        <w:tc>
          <w:tcPr>
            <w:tcW w:w="1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97520" w:rsidR="00097520" w:rsidP="2C9F0B8C" w:rsidRDefault="00097520" w14:paraId="7BDFBD5E" w14:textId="0D1C1C18">
            <w:pPr>
              <w:rPr>
                <w:rFonts w:ascii="Arial" w:hAnsi="Arial" w:eastAsia="Arial" w:cs="Arial"/>
                <w:b w:val="0"/>
                <w:bCs w:val="0"/>
                <w:i w:val="0"/>
                <w:iCs w:val="0"/>
                <w:color w:val="auto"/>
                <w:sz w:val="22"/>
                <w:szCs w:val="22"/>
              </w:rPr>
            </w:pPr>
            <w:r w:rsidRPr="2C9F0B8C" w:rsidR="02FA6824">
              <w:rPr>
                <w:rFonts w:ascii="Arial" w:hAnsi="Arial" w:eastAsia="Arial" w:cs="Arial"/>
                <w:b w:val="0"/>
                <w:bCs w:val="0"/>
                <w:i w:val="0"/>
                <w:iCs w:val="0"/>
                <w:color w:val="auto"/>
                <w:sz w:val="22"/>
                <w:szCs w:val="22"/>
              </w:rPr>
              <w:t>Project Lead</w:t>
            </w:r>
          </w:p>
        </w:tc>
        <w:tc>
          <w:tcPr>
            <w:tcW w:w="63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97520" w:rsidR="00097520" w:rsidP="2C9F0B8C" w:rsidRDefault="00097520" w14:paraId="5170AA98" w14:textId="1D4DE08D">
            <w:pPr>
              <w:pStyle w:val="Normal"/>
              <w:rPr>
                <w:rFonts w:ascii="Arial" w:hAnsi="Arial" w:eastAsia="Arial" w:cs="Arial"/>
                <w:b w:val="0"/>
                <w:bCs w:val="0"/>
                <w:i w:val="0"/>
                <w:iCs w:val="0"/>
                <w:caps w:val="0"/>
                <w:smallCaps w:val="0"/>
                <w:noProof w:val="0"/>
                <w:color w:val="auto"/>
                <w:sz w:val="22"/>
                <w:szCs w:val="22"/>
                <w:lang w:val="en-US"/>
              </w:rPr>
            </w:pPr>
            <w:r w:rsidRPr="2C9F0B8C" w:rsidR="159C7297">
              <w:rPr>
                <w:rFonts w:ascii="Arial" w:hAnsi="Arial" w:eastAsia="Arial" w:cs="Arial"/>
                <w:b w:val="0"/>
                <w:bCs w:val="0"/>
                <w:i w:val="0"/>
                <w:iCs w:val="0"/>
                <w:caps w:val="0"/>
                <w:smallCaps w:val="0"/>
                <w:noProof w:val="0"/>
                <w:color w:val="auto"/>
                <w:sz w:val="22"/>
                <w:szCs w:val="22"/>
                <w:lang w:val="en-US"/>
              </w:rPr>
              <w:t>As the project leader, she leverages her high status to make final decisions but also tried to gather diverse perspectives from her team and mitigate potential conflicts.</w:t>
            </w:r>
          </w:p>
        </w:tc>
      </w:tr>
      <w:tr w:rsidRPr="00097520" w:rsidR="00097520" w:rsidTr="2C9F0B8C" w14:paraId="40697310" w14:textId="77777777">
        <w:trPr>
          <w:trHeight w:val="495"/>
        </w:trPr>
        <w:tc>
          <w:tcPr>
            <w:tcW w:w="79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97520" w:rsidR="00097520" w:rsidP="2C9F0B8C" w:rsidRDefault="00097520" w14:paraId="389B6891" w14:textId="77777777" w14:noSpellErr="1">
            <w:pPr>
              <w:rPr>
                <w:rFonts w:ascii="Arial" w:hAnsi="Arial" w:eastAsia="Arial" w:cs="Arial"/>
                <w:b w:val="0"/>
                <w:bCs w:val="0"/>
                <w:i w:val="0"/>
                <w:iCs w:val="0"/>
                <w:color w:val="auto"/>
                <w:sz w:val="22"/>
                <w:szCs w:val="22"/>
              </w:rPr>
            </w:pPr>
            <w:r w:rsidRPr="2C9F0B8C" w:rsidR="00097520">
              <w:rPr>
                <w:rFonts w:ascii="Arial" w:hAnsi="Arial" w:eastAsia="Arial" w:cs="Arial"/>
                <w:b w:val="0"/>
                <w:bCs w:val="0"/>
                <w:i w:val="0"/>
                <w:iCs w:val="0"/>
                <w:color w:val="auto"/>
                <w:sz w:val="22"/>
                <w:szCs w:val="22"/>
                <w:shd w:val="clear" w:color="auto" w:fill="FFFFFF"/>
              </w:rPr>
              <w:t>Nimish</w:t>
            </w:r>
          </w:p>
        </w:tc>
        <w:tc>
          <w:tcPr>
            <w:tcW w:w="12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97520" w:rsidR="00097520" w:rsidP="2C9F0B8C" w:rsidRDefault="00097520" w14:paraId="3D0753F9" w14:textId="5E77E194">
            <w:pPr>
              <w:pStyle w:val="Normal"/>
              <w:rPr>
                <w:rFonts w:ascii="Arial" w:hAnsi="Arial" w:eastAsia="Arial" w:cs="Arial"/>
                <w:b w:val="0"/>
                <w:bCs w:val="0"/>
                <w:i w:val="0"/>
                <w:iCs w:val="0"/>
                <w:caps w:val="0"/>
                <w:smallCaps w:val="0"/>
                <w:noProof w:val="0"/>
                <w:color w:val="auto"/>
                <w:sz w:val="22"/>
                <w:szCs w:val="22"/>
                <w:lang w:val="en-US"/>
              </w:rPr>
            </w:pPr>
            <w:r w:rsidRPr="2C9F0B8C" w:rsidR="03B13AEB">
              <w:rPr>
                <w:rFonts w:ascii="Arial" w:hAnsi="Arial" w:eastAsia="Arial" w:cs="Arial"/>
                <w:b w:val="0"/>
                <w:bCs w:val="0"/>
                <w:i w:val="0"/>
                <w:iCs w:val="0"/>
                <w:caps w:val="0"/>
                <w:smallCaps w:val="0"/>
                <w:noProof w:val="0"/>
                <w:color w:val="auto"/>
                <w:sz w:val="22"/>
                <w:szCs w:val="22"/>
                <w:lang w:val="en-US"/>
              </w:rPr>
              <w:t>Marketing Team Member (Remote)</w:t>
            </w:r>
          </w:p>
        </w:tc>
        <w:tc>
          <w:tcPr>
            <w:tcW w:w="1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97520" w:rsidR="00097520" w:rsidP="2C9F0B8C" w:rsidRDefault="00097520" w14:paraId="5D2D545E" w14:textId="0F3FC92C">
            <w:pPr>
              <w:rPr>
                <w:rFonts w:ascii="Arial" w:hAnsi="Arial" w:eastAsia="Arial" w:cs="Arial"/>
                <w:b w:val="0"/>
                <w:bCs w:val="0"/>
                <w:i w:val="0"/>
                <w:iCs w:val="0"/>
                <w:color w:val="auto"/>
                <w:sz w:val="22"/>
                <w:szCs w:val="22"/>
              </w:rPr>
            </w:pPr>
            <w:r w:rsidRPr="2C9F0B8C" w:rsidR="11CD2B09">
              <w:rPr>
                <w:rFonts w:ascii="Arial" w:hAnsi="Arial" w:eastAsia="Arial" w:cs="Arial"/>
                <w:b w:val="0"/>
                <w:bCs w:val="0"/>
                <w:i w:val="0"/>
                <w:iCs w:val="0"/>
                <w:color w:val="auto"/>
                <w:sz w:val="22"/>
                <w:szCs w:val="22"/>
              </w:rPr>
              <w:t xml:space="preserve">Technical </w:t>
            </w:r>
            <w:r w:rsidRPr="2C9F0B8C" w:rsidR="23A7F58B">
              <w:rPr>
                <w:rFonts w:ascii="Arial" w:hAnsi="Arial" w:eastAsia="Arial" w:cs="Arial"/>
                <w:b w:val="0"/>
                <w:bCs w:val="0"/>
                <w:i w:val="0"/>
                <w:iCs w:val="0"/>
                <w:color w:val="auto"/>
                <w:sz w:val="22"/>
                <w:szCs w:val="22"/>
              </w:rPr>
              <w:t>Support</w:t>
            </w:r>
          </w:p>
        </w:tc>
        <w:tc>
          <w:tcPr>
            <w:tcW w:w="63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97520" w:rsidR="00097520" w:rsidP="2C9F0B8C" w:rsidRDefault="00097520" w14:paraId="2F0A7CFB" w14:textId="785EFDC1">
            <w:pPr>
              <w:pStyle w:val="Normal"/>
              <w:rPr>
                <w:rFonts w:ascii="Arial" w:hAnsi="Arial" w:eastAsia="Arial" w:cs="Arial"/>
                <w:b w:val="0"/>
                <w:bCs w:val="0"/>
                <w:i w:val="0"/>
                <w:iCs w:val="0"/>
                <w:caps w:val="0"/>
                <w:smallCaps w:val="0"/>
                <w:noProof w:val="0"/>
                <w:color w:val="auto"/>
                <w:sz w:val="22"/>
                <w:szCs w:val="22"/>
                <w:lang w:val="en-US"/>
              </w:rPr>
            </w:pPr>
            <w:r w:rsidRPr="2C9F0B8C" w:rsidR="715A935D">
              <w:rPr>
                <w:rFonts w:ascii="Arial" w:hAnsi="Arial" w:eastAsia="Arial" w:cs="Arial"/>
                <w:b w:val="0"/>
                <w:bCs w:val="0"/>
                <w:i w:val="0"/>
                <w:iCs w:val="0"/>
                <w:caps w:val="0"/>
                <w:smallCaps w:val="0"/>
                <w:noProof w:val="0"/>
                <w:color w:val="auto"/>
                <w:sz w:val="22"/>
                <w:szCs w:val="22"/>
                <w:lang w:val="en-US"/>
              </w:rPr>
              <w:t>D</w:t>
            </w:r>
            <w:r w:rsidRPr="2C9F0B8C" w:rsidR="391C4490">
              <w:rPr>
                <w:rFonts w:ascii="Arial" w:hAnsi="Arial" w:eastAsia="Arial" w:cs="Arial"/>
                <w:b w:val="0"/>
                <w:bCs w:val="0"/>
                <w:i w:val="0"/>
                <w:iCs w:val="0"/>
                <w:caps w:val="0"/>
                <w:smallCaps w:val="0"/>
                <w:noProof w:val="0"/>
                <w:color w:val="auto"/>
                <w:sz w:val="22"/>
                <w:szCs w:val="22"/>
                <w:lang w:val="en-US"/>
              </w:rPr>
              <w:t>espite facing language barriers and remote working, c</w:t>
            </w:r>
            <w:r w:rsidRPr="2C9F0B8C" w:rsidR="391C4490">
              <w:rPr>
                <w:rFonts w:ascii="Arial" w:hAnsi="Arial" w:eastAsia="Arial" w:cs="Arial"/>
                <w:b w:val="0"/>
                <w:bCs w:val="0"/>
                <w:i w:val="0"/>
                <w:iCs w:val="0"/>
                <w:caps w:val="0"/>
                <w:smallCaps w:val="0"/>
                <w:noProof w:val="0"/>
                <w:color w:val="auto"/>
                <w:sz w:val="22"/>
                <w:szCs w:val="22"/>
                <w:lang w:val="en-US"/>
              </w:rPr>
              <w:t xml:space="preserve">ollaborated </w:t>
            </w:r>
            <w:r w:rsidRPr="2C9F0B8C" w:rsidR="391C4490">
              <w:rPr>
                <w:rFonts w:ascii="Arial" w:hAnsi="Arial" w:eastAsia="Arial" w:cs="Arial"/>
                <w:b w:val="0"/>
                <w:bCs w:val="0"/>
                <w:i w:val="0"/>
                <w:iCs w:val="0"/>
                <w:caps w:val="0"/>
                <w:smallCaps w:val="0"/>
                <w:noProof w:val="0"/>
                <w:color w:val="auto"/>
                <w:sz w:val="22"/>
                <w:szCs w:val="22"/>
                <w:lang w:val="en-US"/>
              </w:rPr>
              <w:t>effectively by addressing tech needs and ensuring equal participation from everyone.</w:t>
            </w:r>
          </w:p>
        </w:tc>
      </w:tr>
      <w:tr w:rsidRPr="00097520" w:rsidR="00097520" w:rsidTr="2C9F0B8C" w14:paraId="5243DE5B" w14:textId="77777777">
        <w:trPr>
          <w:trHeight w:val="495"/>
        </w:trPr>
        <w:tc>
          <w:tcPr>
            <w:tcW w:w="79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97520" w:rsidR="00097520" w:rsidP="2C9F0B8C" w:rsidRDefault="00097520" w14:paraId="28700A66" w14:textId="77777777" w14:noSpellErr="1">
            <w:pPr>
              <w:rPr>
                <w:rFonts w:ascii="Arial" w:hAnsi="Arial" w:eastAsia="Arial" w:cs="Arial"/>
                <w:b w:val="0"/>
                <w:bCs w:val="0"/>
                <w:i w:val="0"/>
                <w:iCs w:val="0"/>
                <w:color w:val="auto"/>
                <w:sz w:val="22"/>
                <w:szCs w:val="22"/>
              </w:rPr>
            </w:pPr>
            <w:r w:rsidRPr="2C9F0B8C" w:rsidR="00097520">
              <w:rPr>
                <w:rFonts w:ascii="Arial" w:hAnsi="Arial" w:eastAsia="Arial" w:cs="Arial"/>
                <w:b w:val="0"/>
                <w:bCs w:val="0"/>
                <w:i w:val="0"/>
                <w:iCs w:val="0"/>
                <w:color w:val="auto"/>
                <w:sz w:val="22"/>
                <w:szCs w:val="22"/>
                <w:shd w:val="clear" w:color="auto" w:fill="FFFFFF"/>
              </w:rPr>
              <w:t>Dave</w:t>
            </w:r>
          </w:p>
        </w:tc>
        <w:tc>
          <w:tcPr>
            <w:tcW w:w="12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97520" w:rsidR="00097520" w:rsidP="2C9F0B8C" w:rsidRDefault="00097520" w14:paraId="6D4BBFDF" w14:textId="0D850003">
            <w:pPr>
              <w:pStyle w:val="Normal"/>
              <w:rPr>
                <w:rFonts w:ascii="Arial" w:hAnsi="Arial" w:eastAsia="Arial" w:cs="Arial"/>
                <w:b w:val="0"/>
                <w:bCs w:val="0"/>
                <w:i w:val="0"/>
                <w:iCs w:val="0"/>
                <w:caps w:val="0"/>
                <w:smallCaps w:val="0"/>
                <w:noProof w:val="0"/>
                <w:color w:val="auto"/>
                <w:sz w:val="22"/>
                <w:szCs w:val="22"/>
                <w:lang w:val="en-US"/>
              </w:rPr>
            </w:pPr>
            <w:r w:rsidRPr="2C9F0B8C" w:rsidR="3CB27D44">
              <w:rPr>
                <w:rFonts w:ascii="Arial" w:hAnsi="Arial" w:eastAsia="Arial" w:cs="Arial"/>
                <w:b w:val="0"/>
                <w:bCs w:val="0"/>
                <w:i w:val="0"/>
                <w:iCs w:val="0"/>
                <w:caps w:val="0"/>
                <w:smallCaps w:val="0"/>
                <w:noProof w:val="0"/>
                <w:color w:val="auto"/>
                <w:sz w:val="22"/>
                <w:szCs w:val="22"/>
                <w:lang w:val="en-US"/>
              </w:rPr>
              <w:t>Marketing Student Intern</w:t>
            </w:r>
          </w:p>
        </w:tc>
        <w:tc>
          <w:tcPr>
            <w:tcW w:w="1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97520" w:rsidR="00097520" w:rsidP="2C9F0B8C" w:rsidRDefault="00097520" w14:paraId="0E0CBF88" w14:textId="258059F5">
            <w:pPr>
              <w:rPr>
                <w:rFonts w:ascii="Arial" w:hAnsi="Arial" w:eastAsia="Arial" w:cs="Arial"/>
                <w:b w:val="0"/>
                <w:bCs w:val="0"/>
                <w:i w:val="0"/>
                <w:iCs w:val="0"/>
                <w:color w:val="auto"/>
                <w:sz w:val="22"/>
                <w:szCs w:val="22"/>
              </w:rPr>
            </w:pPr>
            <w:r w:rsidRPr="2C9F0B8C" w:rsidR="3D78E3CD">
              <w:rPr>
                <w:rFonts w:ascii="Arial" w:hAnsi="Arial" w:eastAsia="Arial" w:cs="Arial"/>
                <w:b w:val="0"/>
                <w:bCs w:val="0"/>
                <w:i w:val="0"/>
                <w:iCs w:val="0"/>
                <w:color w:val="auto"/>
                <w:sz w:val="22"/>
                <w:szCs w:val="22"/>
              </w:rPr>
              <w:t>Researcher</w:t>
            </w:r>
          </w:p>
        </w:tc>
        <w:tc>
          <w:tcPr>
            <w:tcW w:w="63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97520" w:rsidR="00097520" w:rsidP="2C9F0B8C" w:rsidRDefault="00097520" w14:paraId="1A1C7F14" w14:textId="6E634037">
            <w:pPr>
              <w:pStyle w:val="Normal"/>
              <w:rPr>
                <w:rFonts w:ascii="Arial" w:hAnsi="Arial" w:eastAsia="Arial" w:cs="Arial"/>
                <w:b w:val="0"/>
                <w:bCs w:val="0"/>
                <w:i w:val="0"/>
                <w:iCs w:val="0"/>
                <w:caps w:val="0"/>
                <w:smallCaps w:val="0"/>
                <w:noProof w:val="0"/>
                <w:color w:val="auto"/>
                <w:sz w:val="22"/>
                <w:szCs w:val="22"/>
                <w:lang w:val="en-US"/>
              </w:rPr>
            </w:pPr>
            <w:r w:rsidRPr="2C9F0B8C" w:rsidR="1A420233">
              <w:rPr>
                <w:rFonts w:ascii="Arial" w:hAnsi="Arial" w:eastAsia="Arial" w:cs="Arial"/>
                <w:b w:val="0"/>
                <w:bCs w:val="0"/>
                <w:i w:val="0"/>
                <w:iCs w:val="0"/>
                <w:caps w:val="0"/>
                <w:smallCaps w:val="0"/>
                <w:noProof w:val="0"/>
                <w:color w:val="auto"/>
                <w:sz w:val="22"/>
                <w:szCs w:val="22"/>
                <w:lang w:val="en-US"/>
              </w:rPr>
              <w:t>E</w:t>
            </w:r>
            <w:r w:rsidRPr="2C9F0B8C" w:rsidR="40381D3A">
              <w:rPr>
                <w:rFonts w:ascii="Arial" w:hAnsi="Arial" w:eastAsia="Arial" w:cs="Arial"/>
                <w:b w:val="0"/>
                <w:bCs w:val="0"/>
                <w:i w:val="0"/>
                <w:iCs w:val="0"/>
                <w:caps w:val="0"/>
                <w:smallCaps w:val="0"/>
                <w:noProof w:val="0"/>
                <w:color w:val="auto"/>
                <w:sz w:val="22"/>
                <w:szCs w:val="22"/>
                <w:lang w:val="en-US"/>
              </w:rPr>
              <w:t>ngage</w:t>
            </w:r>
            <w:r w:rsidRPr="2C9F0B8C" w:rsidR="34AE976B">
              <w:rPr>
                <w:rFonts w:ascii="Arial" w:hAnsi="Arial" w:eastAsia="Arial" w:cs="Arial"/>
                <w:b w:val="0"/>
                <w:bCs w:val="0"/>
                <w:i w:val="0"/>
                <w:iCs w:val="0"/>
                <w:caps w:val="0"/>
                <w:smallCaps w:val="0"/>
                <w:noProof w:val="0"/>
                <w:color w:val="auto"/>
                <w:sz w:val="22"/>
                <w:szCs w:val="22"/>
                <w:lang w:val="en-US"/>
              </w:rPr>
              <w:t>s</w:t>
            </w:r>
            <w:r w:rsidRPr="2C9F0B8C" w:rsidR="40381D3A">
              <w:rPr>
                <w:rFonts w:ascii="Arial" w:hAnsi="Arial" w:eastAsia="Arial" w:cs="Arial"/>
                <w:b w:val="0"/>
                <w:bCs w:val="0"/>
                <w:i w:val="0"/>
                <w:iCs w:val="0"/>
                <w:caps w:val="0"/>
                <w:smallCaps w:val="0"/>
                <w:noProof w:val="0"/>
                <w:color w:val="auto"/>
                <w:sz w:val="22"/>
                <w:szCs w:val="22"/>
                <w:lang w:val="en-US"/>
              </w:rPr>
              <w:t xml:space="preserve"> with his peers by</w:t>
            </w:r>
            <w:r w:rsidRPr="2C9F0B8C" w:rsidR="40381D3A">
              <w:rPr>
                <w:rFonts w:ascii="Arial" w:hAnsi="Arial" w:eastAsia="Arial" w:cs="Arial"/>
                <w:b w:val="0"/>
                <w:bCs w:val="0"/>
                <w:i w:val="0"/>
                <w:iCs w:val="0"/>
                <w:caps w:val="0"/>
                <w:smallCaps w:val="0"/>
                <w:noProof w:val="0"/>
                <w:color w:val="auto"/>
                <w:sz w:val="22"/>
                <w:szCs w:val="22"/>
                <w:lang w:val="en-US"/>
              </w:rPr>
              <w:t xml:space="preserve"> </w:t>
            </w:r>
            <w:r w:rsidRPr="2C9F0B8C" w:rsidR="40381D3A">
              <w:rPr>
                <w:rFonts w:ascii="Arial" w:hAnsi="Arial" w:eastAsia="Arial" w:cs="Arial"/>
                <w:b w:val="0"/>
                <w:bCs w:val="0"/>
                <w:i w:val="0"/>
                <w:iCs w:val="0"/>
                <w:caps w:val="0"/>
                <w:smallCaps w:val="0"/>
                <w:noProof w:val="0"/>
                <w:color w:val="auto"/>
                <w:sz w:val="22"/>
                <w:szCs w:val="22"/>
                <w:lang w:val="en-US"/>
              </w:rPr>
              <w:t>solicitin</w:t>
            </w:r>
            <w:r w:rsidRPr="2C9F0B8C" w:rsidR="40381D3A">
              <w:rPr>
                <w:rFonts w:ascii="Arial" w:hAnsi="Arial" w:eastAsia="Arial" w:cs="Arial"/>
                <w:b w:val="0"/>
                <w:bCs w:val="0"/>
                <w:i w:val="0"/>
                <w:iCs w:val="0"/>
                <w:caps w:val="0"/>
                <w:smallCaps w:val="0"/>
                <w:noProof w:val="0"/>
                <w:color w:val="auto"/>
                <w:sz w:val="22"/>
                <w:szCs w:val="22"/>
                <w:lang w:val="en-US"/>
              </w:rPr>
              <w:t>g</w:t>
            </w:r>
            <w:r w:rsidRPr="2C9F0B8C" w:rsidR="40381D3A">
              <w:rPr>
                <w:rFonts w:ascii="Arial" w:hAnsi="Arial" w:eastAsia="Arial" w:cs="Arial"/>
                <w:b w:val="0"/>
                <w:bCs w:val="0"/>
                <w:i w:val="0"/>
                <w:iCs w:val="0"/>
                <w:caps w:val="0"/>
                <w:smallCaps w:val="0"/>
                <w:noProof w:val="0"/>
                <w:color w:val="auto"/>
                <w:sz w:val="22"/>
                <w:szCs w:val="22"/>
                <w:lang w:val="en-US"/>
              </w:rPr>
              <w:t xml:space="preserve"> and giving credit for their contributions while working tirelessly on research and presentations.</w:t>
            </w:r>
          </w:p>
        </w:tc>
      </w:tr>
      <w:tr w:rsidRPr="00097520" w:rsidR="00097520" w:rsidTr="2C9F0B8C" w14:paraId="62346C4B" w14:textId="77777777">
        <w:trPr>
          <w:trHeight w:val="495"/>
        </w:trPr>
        <w:tc>
          <w:tcPr>
            <w:tcW w:w="79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97520" w:rsidR="00097520" w:rsidP="2C9F0B8C" w:rsidRDefault="00097520" w14:paraId="10B63CD3" w14:textId="77777777" w14:noSpellErr="1">
            <w:pPr>
              <w:rPr>
                <w:rFonts w:ascii="Arial" w:hAnsi="Arial" w:eastAsia="Arial" w:cs="Arial"/>
                <w:b w:val="0"/>
                <w:bCs w:val="0"/>
                <w:i w:val="0"/>
                <w:iCs w:val="0"/>
                <w:color w:val="auto"/>
                <w:sz w:val="22"/>
                <w:szCs w:val="22"/>
              </w:rPr>
            </w:pPr>
            <w:r w:rsidRPr="2C9F0B8C" w:rsidR="00097520">
              <w:rPr>
                <w:rFonts w:ascii="Arial" w:hAnsi="Arial" w:eastAsia="Arial" w:cs="Arial"/>
                <w:b w:val="0"/>
                <w:bCs w:val="0"/>
                <w:i w:val="0"/>
                <w:iCs w:val="0"/>
                <w:color w:val="auto"/>
                <w:sz w:val="22"/>
                <w:szCs w:val="22"/>
                <w:shd w:val="clear" w:color="auto" w:fill="FFFFFF"/>
              </w:rPr>
              <w:t>Ernesto</w:t>
            </w:r>
          </w:p>
        </w:tc>
        <w:tc>
          <w:tcPr>
            <w:tcW w:w="12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97520" w:rsidR="00097520" w:rsidP="2C9F0B8C" w:rsidRDefault="00097520" w14:paraId="3A48367B" w14:textId="39136C5B">
            <w:pPr>
              <w:rPr>
                <w:rFonts w:ascii="Arial" w:hAnsi="Arial" w:eastAsia="Arial" w:cs="Arial"/>
                <w:b w:val="0"/>
                <w:bCs w:val="0"/>
                <w:i w:val="0"/>
                <w:iCs w:val="0"/>
                <w:color w:val="auto"/>
                <w:sz w:val="22"/>
                <w:szCs w:val="22"/>
              </w:rPr>
            </w:pPr>
            <w:r w:rsidRPr="2C9F0B8C" w:rsidR="02A4A74C">
              <w:rPr>
                <w:rFonts w:ascii="Arial" w:hAnsi="Arial" w:eastAsia="Arial" w:cs="Arial"/>
                <w:b w:val="0"/>
                <w:bCs w:val="0"/>
                <w:i w:val="0"/>
                <w:iCs w:val="0"/>
                <w:color w:val="auto"/>
                <w:sz w:val="22"/>
                <w:szCs w:val="22"/>
              </w:rPr>
              <w:t>Consultant</w:t>
            </w:r>
          </w:p>
        </w:tc>
        <w:tc>
          <w:tcPr>
            <w:tcW w:w="1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97520" w:rsidR="00097520" w:rsidP="2C9F0B8C" w:rsidRDefault="00097520" w14:paraId="7F5EDFA0" w14:textId="24036BBF">
            <w:pPr>
              <w:pStyle w:val="Normal"/>
              <w:rPr>
                <w:rFonts w:ascii="Arial" w:hAnsi="Arial" w:eastAsia="Arial" w:cs="Arial"/>
                <w:b w:val="0"/>
                <w:bCs w:val="0"/>
                <w:i w:val="0"/>
                <w:iCs w:val="0"/>
                <w:caps w:val="0"/>
                <w:smallCaps w:val="0"/>
                <w:noProof w:val="0"/>
                <w:color w:val="auto"/>
                <w:sz w:val="22"/>
                <w:szCs w:val="22"/>
                <w:lang w:val="en-US"/>
              </w:rPr>
            </w:pPr>
            <w:r w:rsidRPr="2C9F0B8C" w:rsidR="685DB048">
              <w:rPr>
                <w:rFonts w:ascii="Arial" w:hAnsi="Arial" w:eastAsia="Arial" w:cs="Arial"/>
                <w:b w:val="0"/>
                <w:bCs w:val="0"/>
                <w:i w:val="0"/>
                <w:iCs w:val="0"/>
                <w:caps w:val="0"/>
                <w:smallCaps w:val="0"/>
                <w:noProof w:val="0"/>
                <w:color w:val="auto"/>
                <w:sz w:val="22"/>
                <w:szCs w:val="22"/>
                <w:lang w:val="en-US"/>
              </w:rPr>
              <w:t>Guidance and Direction</w:t>
            </w:r>
          </w:p>
        </w:tc>
        <w:tc>
          <w:tcPr>
            <w:tcW w:w="63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97520" w:rsidR="00097520" w:rsidP="2C9F0B8C" w:rsidRDefault="00097520" w14:paraId="75B6003F" w14:textId="75AF0B87">
            <w:pPr>
              <w:pStyle w:val="Normal"/>
              <w:rPr>
                <w:rFonts w:ascii="Arial" w:hAnsi="Arial" w:eastAsia="Arial" w:cs="Arial"/>
                <w:b w:val="0"/>
                <w:bCs w:val="0"/>
                <w:i w:val="0"/>
                <w:iCs w:val="0"/>
                <w:caps w:val="0"/>
                <w:smallCaps w:val="0"/>
                <w:noProof w:val="0"/>
                <w:color w:val="auto"/>
                <w:sz w:val="22"/>
                <w:szCs w:val="22"/>
                <w:lang w:val="en-US"/>
              </w:rPr>
            </w:pPr>
            <w:r w:rsidRPr="2C9F0B8C" w:rsidR="23BF0C1E">
              <w:rPr>
                <w:rFonts w:ascii="Arial" w:hAnsi="Arial" w:eastAsia="Arial" w:cs="Arial"/>
                <w:b w:val="0"/>
                <w:bCs w:val="0"/>
                <w:i w:val="0"/>
                <w:iCs w:val="0"/>
                <w:caps w:val="0"/>
                <w:smallCaps w:val="0"/>
                <w:noProof w:val="0"/>
                <w:color w:val="auto"/>
                <w:sz w:val="22"/>
                <w:szCs w:val="22"/>
                <w:lang w:val="en-US"/>
              </w:rPr>
              <w:t xml:space="preserve">Despite lacking knowledge on current industry trends, contributed by mentoring younger team members and offering insights from his </w:t>
            </w:r>
            <w:r w:rsidRPr="2C9F0B8C" w:rsidR="39FA60C5">
              <w:rPr>
                <w:rFonts w:ascii="Arial" w:hAnsi="Arial" w:eastAsia="Arial" w:cs="Arial"/>
                <w:b w:val="0"/>
                <w:bCs w:val="0"/>
                <w:i w:val="0"/>
                <w:iCs w:val="0"/>
                <w:caps w:val="0"/>
                <w:smallCaps w:val="0"/>
                <w:noProof w:val="0"/>
                <w:color w:val="auto"/>
                <w:sz w:val="22"/>
                <w:szCs w:val="22"/>
                <w:lang w:val="en-US"/>
              </w:rPr>
              <w:t>lengthy career</w:t>
            </w:r>
            <w:r w:rsidRPr="2C9F0B8C" w:rsidR="23BF0C1E">
              <w:rPr>
                <w:rFonts w:ascii="Arial" w:hAnsi="Arial" w:eastAsia="Arial" w:cs="Arial"/>
                <w:b w:val="0"/>
                <w:bCs w:val="0"/>
                <w:i w:val="0"/>
                <w:iCs w:val="0"/>
                <w:caps w:val="0"/>
                <w:smallCaps w:val="0"/>
                <w:noProof w:val="0"/>
                <w:color w:val="auto"/>
                <w:sz w:val="22"/>
                <w:szCs w:val="22"/>
                <w:lang w:val="en-US"/>
              </w:rPr>
              <w:t xml:space="preserve"> in the industry.</w:t>
            </w:r>
          </w:p>
        </w:tc>
      </w:tr>
    </w:tbl>
    <w:p w:rsidR="00097520" w:rsidP="2C9F0B8C" w:rsidRDefault="00097520" w14:paraId="6A10B9CC" w14:textId="49B22641" w14:noSpellErr="1">
      <w:pPr>
        <w:pStyle w:val="BodyText"/>
        <w:numPr>
          <w:ilvl w:val="0"/>
          <w:numId w:val="21"/>
        </w:numPr>
        <w:rPr>
          <w:rFonts w:ascii="Arial" w:hAnsi="Arial" w:eastAsia="Arial" w:cs="Arial"/>
          <w:b w:val="0"/>
          <w:bCs w:val="0"/>
          <w:i w:val="0"/>
          <w:iCs w:val="0"/>
          <w:color w:val="auto"/>
          <w:sz w:val="22"/>
          <w:szCs w:val="22"/>
        </w:rPr>
      </w:pPr>
      <w:r w:rsidRPr="2C9F0B8C" w:rsidR="00097520">
        <w:rPr>
          <w:rFonts w:ascii="Arial" w:hAnsi="Arial" w:eastAsia="Arial" w:cs="Arial"/>
          <w:b w:val="0"/>
          <w:bCs w:val="0"/>
          <w:i w:val="0"/>
          <w:iCs w:val="0"/>
          <w:color w:val="auto"/>
          <w:sz w:val="22"/>
          <w:szCs w:val="22"/>
        </w:rPr>
        <w:t xml:space="preserve">Each of the team members </w:t>
      </w:r>
      <w:r w:rsidRPr="2C9F0B8C" w:rsidR="00097520">
        <w:rPr>
          <w:rFonts w:ascii="Arial" w:hAnsi="Arial" w:eastAsia="Arial" w:cs="Arial"/>
          <w:b w:val="0"/>
          <w:bCs w:val="0"/>
          <w:i w:val="0"/>
          <w:iCs w:val="0"/>
          <w:color w:val="auto"/>
          <w:sz w:val="22"/>
          <w:szCs w:val="22"/>
        </w:rPr>
        <w:t>demonstrate</w:t>
      </w:r>
      <w:r w:rsidRPr="2C9F0B8C" w:rsidR="00E22BD6">
        <w:rPr>
          <w:rFonts w:ascii="Arial" w:hAnsi="Arial" w:eastAsia="Arial" w:cs="Arial"/>
          <w:b w:val="0"/>
          <w:bCs w:val="0"/>
          <w:i w:val="0"/>
          <w:iCs w:val="0"/>
          <w:color w:val="auto"/>
          <w:sz w:val="22"/>
          <w:szCs w:val="22"/>
        </w:rPr>
        <w:t>d</w:t>
      </w:r>
      <w:r w:rsidRPr="2C9F0B8C" w:rsidR="00097520">
        <w:rPr>
          <w:rFonts w:ascii="Arial" w:hAnsi="Arial" w:eastAsia="Arial" w:cs="Arial"/>
          <w:b w:val="0"/>
          <w:bCs w:val="0"/>
          <w:i w:val="0"/>
          <w:iCs w:val="0"/>
          <w:color w:val="auto"/>
          <w:sz w:val="22"/>
          <w:szCs w:val="22"/>
        </w:rPr>
        <w:t xml:space="preserve"> at least one type of relationship</w:t>
      </w:r>
      <w:r w:rsidRPr="2C9F0B8C" w:rsidR="00E22BD6">
        <w:rPr>
          <w:rFonts w:ascii="Arial" w:hAnsi="Arial" w:eastAsia="Arial" w:cs="Arial"/>
          <w:b w:val="0"/>
          <w:bCs w:val="0"/>
          <w:i w:val="0"/>
          <w:iCs w:val="0"/>
          <w:color w:val="auto"/>
          <w:sz w:val="22"/>
          <w:szCs w:val="22"/>
        </w:rPr>
        <w:t>-</w:t>
      </w:r>
      <w:r w:rsidRPr="2C9F0B8C" w:rsidR="00097520">
        <w:rPr>
          <w:rFonts w:ascii="Arial" w:hAnsi="Arial" w:eastAsia="Arial" w:cs="Arial"/>
          <w:b w:val="0"/>
          <w:bCs w:val="0"/>
          <w:i w:val="0"/>
          <w:iCs w:val="0"/>
          <w:color w:val="auto"/>
          <w:sz w:val="22"/>
          <w:szCs w:val="22"/>
        </w:rPr>
        <w:t xml:space="preserve">building strategy. </w:t>
      </w:r>
      <w:r w:rsidRPr="2C9F0B8C" w:rsidR="00097520">
        <w:rPr>
          <w:rFonts w:ascii="Arial" w:hAnsi="Arial" w:eastAsia="Arial" w:cs="Arial"/>
          <w:b w:val="0"/>
          <w:bCs w:val="0"/>
          <w:i w:val="0"/>
          <w:iCs w:val="0"/>
          <w:color w:val="auto"/>
          <w:sz w:val="22"/>
          <w:szCs w:val="22"/>
        </w:rPr>
        <w:t>Identify</w:t>
      </w:r>
      <w:r w:rsidRPr="2C9F0B8C" w:rsidR="00097520">
        <w:rPr>
          <w:rFonts w:ascii="Arial" w:hAnsi="Arial" w:eastAsia="Arial" w:cs="Arial"/>
          <w:b w:val="0"/>
          <w:bCs w:val="0"/>
          <w:i w:val="0"/>
          <w:iCs w:val="0"/>
          <w:color w:val="auto"/>
          <w:sz w:val="22"/>
          <w:szCs w:val="22"/>
        </w:rPr>
        <w:t xml:space="preserve"> the strategy for each team member and be certain </w:t>
      </w:r>
      <w:r w:rsidRPr="2C9F0B8C" w:rsidR="00FD1BFB">
        <w:rPr>
          <w:rFonts w:ascii="Arial" w:hAnsi="Arial" w:eastAsia="Arial" w:cs="Arial"/>
          <w:b w:val="0"/>
          <w:bCs w:val="0"/>
          <w:i w:val="0"/>
          <w:iCs w:val="0"/>
          <w:color w:val="auto"/>
          <w:sz w:val="22"/>
          <w:szCs w:val="22"/>
        </w:rPr>
        <w:t xml:space="preserve">to </w:t>
      </w:r>
      <w:r w:rsidRPr="2C9F0B8C" w:rsidR="00097520">
        <w:rPr>
          <w:rFonts w:ascii="Arial" w:hAnsi="Arial" w:eastAsia="Arial" w:cs="Arial"/>
          <w:b w:val="0"/>
          <w:bCs w:val="0"/>
          <w:i w:val="0"/>
          <w:iCs w:val="0"/>
          <w:color w:val="auto"/>
          <w:sz w:val="22"/>
          <w:szCs w:val="22"/>
        </w:rPr>
        <w:t>provide evidence from the scenario and profiles.</w:t>
      </w:r>
    </w:p>
    <w:p w:rsidRPr="00097520" w:rsidR="00097520" w:rsidP="2C9F0B8C" w:rsidRDefault="00097520" w14:paraId="30A00269" w14:textId="49FF53EC" w14:noSpellErr="1">
      <w:pPr>
        <w:pStyle w:val="BodyText"/>
        <w:numPr>
          <w:ilvl w:val="0"/>
          <w:numId w:val="22"/>
        </w:numPr>
        <w:rPr>
          <w:rFonts w:ascii="Arial" w:hAnsi="Arial" w:eastAsia="Arial" w:cs="Arial"/>
          <w:b w:val="0"/>
          <w:bCs w:val="0"/>
          <w:i w:val="0"/>
          <w:iCs w:val="0"/>
          <w:color w:val="auto"/>
          <w:sz w:val="22"/>
          <w:szCs w:val="22"/>
        </w:rPr>
      </w:pPr>
      <w:r w:rsidRPr="2C9F0B8C" w:rsidR="00097520">
        <w:rPr>
          <w:rFonts w:ascii="Arial" w:hAnsi="Arial" w:eastAsia="Arial" w:cs="Arial"/>
          <w:b w:val="0"/>
          <w:bCs w:val="0"/>
          <w:i w:val="0"/>
          <w:iCs w:val="0"/>
          <w:color w:val="auto"/>
          <w:sz w:val="22"/>
          <w:szCs w:val="22"/>
        </w:rPr>
        <w:t>Relationship building strategies:</w:t>
      </w:r>
    </w:p>
    <w:p w:rsidRPr="00097520" w:rsidR="00097520" w:rsidP="2C9F0B8C" w:rsidRDefault="00097520" w14:paraId="219CE9AC" w14:textId="2E1A0D63" w14:noSpellErr="1">
      <w:pPr>
        <w:pStyle w:val="BodyText"/>
        <w:numPr>
          <w:ilvl w:val="1"/>
          <w:numId w:val="22"/>
        </w:numPr>
        <w:rPr>
          <w:rFonts w:ascii="Arial" w:hAnsi="Arial" w:eastAsia="Arial" w:cs="Arial"/>
          <w:b w:val="0"/>
          <w:bCs w:val="0"/>
          <w:i w:val="0"/>
          <w:iCs w:val="0"/>
          <w:color w:val="auto"/>
          <w:sz w:val="22"/>
          <w:szCs w:val="22"/>
        </w:rPr>
      </w:pPr>
      <w:r w:rsidRPr="2C9F0B8C" w:rsidR="00097520">
        <w:rPr>
          <w:rFonts w:ascii="Arial" w:hAnsi="Arial" w:eastAsia="Arial" w:cs="Arial"/>
          <w:b w:val="0"/>
          <w:bCs w:val="0"/>
          <w:i w:val="0"/>
          <w:iCs w:val="0"/>
          <w:color w:val="auto"/>
          <w:sz w:val="22"/>
          <w:szCs w:val="22"/>
        </w:rPr>
        <w:t>Trust</w:t>
      </w:r>
      <w:r w:rsidRPr="2C9F0B8C" w:rsidR="005A1EC0">
        <w:rPr>
          <w:rFonts w:ascii="Arial" w:hAnsi="Arial" w:eastAsia="Arial" w:cs="Arial"/>
          <w:b w:val="0"/>
          <w:bCs w:val="0"/>
          <w:i w:val="0"/>
          <w:iCs w:val="0"/>
          <w:color w:val="auto"/>
          <w:sz w:val="22"/>
          <w:szCs w:val="22"/>
        </w:rPr>
        <w:t>.</w:t>
      </w:r>
    </w:p>
    <w:p w:rsidRPr="00097520" w:rsidR="00097520" w:rsidP="2C9F0B8C" w:rsidRDefault="00097520" w14:paraId="65C3855C" w14:textId="38806296" w14:noSpellErr="1">
      <w:pPr>
        <w:pStyle w:val="BodyText"/>
        <w:numPr>
          <w:ilvl w:val="1"/>
          <w:numId w:val="22"/>
        </w:numPr>
        <w:rPr>
          <w:rFonts w:ascii="Arial" w:hAnsi="Arial" w:eastAsia="Arial" w:cs="Arial"/>
          <w:b w:val="0"/>
          <w:bCs w:val="0"/>
          <w:i w:val="0"/>
          <w:iCs w:val="0"/>
          <w:color w:val="auto"/>
          <w:sz w:val="22"/>
          <w:szCs w:val="22"/>
        </w:rPr>
      </w:pPr>
      <w:r w:rsidRPr="2C9F0B8C" w:rsidR="00097520">
        <w:rPr>
          <w:rFonts w:ascii="Arial" w:hAnsi="Arial" w:eastAsia="Arial" w:cs="Arial"/>
          <w:b w:val="0"/>
          <w:bCs w:val="0"/>
          <w:i w:val="0"/>
          <w:iCs w:val="0"/>
          <w:color w:val="auto"/>
          <w:sz w:val="22"/>
          <w:szCs w:val="22"/>
        </w:rPr>
        <w:t>Mutual Respect</w:t>
      </w:r>
      <w:r w:rsidRPr="2C9F0B8C" w:rsidR="005A1EC0">
        <w:rPr>
          <w:rFonts w:ascii="Arial" w:hAnsi="Arial" w:eastAsia="Arial" w:cs="Arial"/>
          <w:b w:val="0"/>
          <w:bCs w:val="0"/>
          <w:i w:val="0"/>
          <w:iCs w:val="0"/>
          <w:color w:val="auto"/>
          <w:sz w:val="22"/>
          <w:szCs w:val="22"/>
        </w:rPr>
        <w:t>.</w:t>
      </w:r>
    </w:p>
    <w:p w:rsidRPr="00097520" w:rsidR="00097520" w:rsidP="2C9F0B8C" w:rsidRDefault="00097520" w14:paraId="4F03C82C" w14:textId="3052E33E" w14:noSpellErr="1">
      <w:pPr>
        <w:pStyle w:val="BodyText"/>
        <w:numPr>
          <w:ilvl w:val="1"/>
          <w:numId w:val="22"/>
        </w:numPr>
        <w:rPr>
          <w:rFonts w:ascii="Arial" w:hAnsi="Arial" w:eastAsia="Arial" w:cs="Arial"/>
          <w:b w:val="0"/>
          <w:bCs w:val="0"/>
          <w:i w:val="0"/>
          <w:iCs w:val="0"/>
          <w:color w:val="auto"/>
          <w:sz w:val="22"/>
          <w:szCs w:val="22"/>
        </w:rPr>
      </w:pPr>
      <w:r w:rsidRPr="2C9F0B8C" w:rsidR="00097520">
        <w:rPr>
          <w:rFonts w:ascii="Arial" w:hAnsi="Arial" w:eastAsia="Arial" w:cs="Arial"/>
          <w:b w:val="0"/>
          <w:bCs w:val="0"/>
          <w:i w:val="0"/>
          <w:iCs w:val="0"/>
          <w:color w:val="auto"/>
          <w:sz w:val="22"/>
          <w:szCs w:val="22"/>
        </w:rPr>
        <w:t>Mindfulness</w:t>
      </w:r>
      <w:r w:rsidRPr="2C9F0B8C" w:rsidR="005A1EC0">
        <w:rPr>
          <w:rFonts w:ascii="Arial" w:hAnsi="Arial" w:eastAsia="Arial" w:cs="Arial"/>
          <w:b w:val="0"/>
          <w:bCs w:val="0"/>
          <w:i w:val="0"/>
          <w:iCs w:val="0"/>
          <w:color w:val="auto"/>
          <w:sz w:val="22"/>
          <w:szCs w:val="22"/>
        </w:rPr>
        <w:t>.</w:t>
      </w:r>
    </w:p>
    <w:p w:rsidRPr="00097520" w:rsidR="00097520" w:rsidP="2C9F0B8C" w:rsidRDefault="00097520" w14:paraId="3D85A29C" w14:textId="76E497B0" w14:noSpellErr="1">
      <w:pPr>
        <w:pStyle w:val="BodyText"/>
        <w:numPr>
          <w:ilvl w:val="1"/>
          <w:numId w:val="22"/>
        </w:numPr>
        <w:rPr>
          <w:rFonts w:ascii="Arial" w:hAnsi="Arial" w:eastAsia="Arial" w:cs="Arial"/>
          <w:b w:val="0"/>
          <w:bCs w:val="0"/>
          <w:i w:val="0"/>
          <w:iCs w:val="0"/>
          <w:color w:val="auto"/>
          <w:sz w:val="22"/>
          <w:szCs w:val="22"/>
        </w:rPr>
      </w:pPr>
      <w:r w:rsidRPr="2C9F0B8C" w:rsidR="00097520">
        <w:rPr>
          <w:rFonts w:ascii="Arial" w:hAnsi="Arial" w:eastAsia="Arial" w:cs="Arial"/>
          <w:b w:val="0"/>
          <w:bCs w:val="0"/>
          <w:i w:val="0"/>
          <w:iCs w:val="0"/>
          <w:color w:val="auto"/>
          <w:sz w:val="22"/>
          <w:szCs w:val="22"/>
        </w:rPr>
        <w:t>Diversity</w:t>
      </w:r>
      <w:r w:rsidRPr="2C9F0B8C" w:rsidR="005A1EC0">
        <w:rPr>
          <w:rFonts w:ascii="Arial" w:hAnsi="Arial" w:eastAsia="Arial" w:cs="Arial"/>
          <w:b w:val="0"/>
          <w:bCs w:val="0"/>
          <w:i w:val="0"/>
          <w:iCs w:val="0"/>
          <w:color w:val="auto"/>
          <w:sz w:val="22"/>
          <w:szCs w:val="22"/>
        </w:rPr>
        <w:t>.</w:t>
      </w:r>
    </w:p>
    <w:p w:rsidRPr="00097520" w:rsidR="00097520" w:rsidP="2C9F0B8C" w:rsidRDefault="00097520" w14:paraId="3E4C4591" w14:textId="3A9C36CB" w14:noSpellErr="1">
      <w:pPr>
        <w:pStyle w:val="BodyText"/>
        <w:numPr>
          <w:ilvl w:val="1"/>
          <w:numId w:val="22"/>
        </w:numPr>
        <w:rPr>
          <w:rFonts w:ascii="Arial" w:hAnsi="Arial" w:eastAsia="Arial" w:cs="Arial"/>
          <w:b w:val="0"/>
          <w:bCs w:val="0"/>
          <w:i w:val="0"/>
          <w:iCs w:val="0"/>
          <w:color w:val="auto"/>
          <w:sz w:val="22"/>
          <w:szCs w:val="22"/>
        </w:rPr>
      </w:pPr>
      <w:r w:rsidRPr="2C9F0B8C" w:rsidR="00097520">
        <w:rPr>
          <w:rFonts w:ascii="Arial" w:hAnsi="Arial" w:eastAsia="Arial" w:cs="Arial"/>
          <w:b w:val="0"/>
          <w:bCs w:val="0"/>
          <w:i w:val="0"/>
          <w:iCs w:val="0"/>
          <w:color w:val="auto"/>
          <w:sz w:val="22"/>
          <w:szCs w:val="22"/>
        </w:rPr>
        <w:t>Open Communication</w:t>
      </w:r>
      <w:r w:rsidRPr="2C9F0B8C" w:rsidR="005A1EC0">
        <w:rPr>
          <w:rFonts w:ascii="Arial" w:hAnsi="Arial" w:eastAsia="Arial" w:cs="Arial"/>
          <w:b w:val="0"/>
          <w:bCs w:val="0"/>
          <w:i w:val="0"/>
          <w:iCs w:val="0"/>
          <w:color w:val="auto"/>
          <w:sz w:val="22"/>
          <w:szCs w:val="22"/>
        </w:rPr>
        <w:t>.</w:t>
      </w:r>
    </w:p>
    <w:tbl>
      <w:tblPr>
        <w:tblW w:w="9710" w:type="dxa"/>
        <w:tblCellMar>
          <w:top w:w="15" w:type="dxa"/>
          <w:left w:w="15" w:type="dxa"/>
          <w:bottom w:w="15" w:type="dxa"/>
          <w:right w:w="15" w:type="dxa"/>
        </w:tblCellMar>
        <w:tblLook w:val="04A0" w:firstRow="1" w:lastRow="0" w:firstColumn="1" w:lastColumn="0" w:noHBand="0" w:noVBand="1"/>
      </w:tblPr>
      <w:tblGrid>
        <w:gridCol w:w="1020"/>
        <w:gridCol w:w="8690"/>
      </w:tblGrid>
      <w:tr w:rsidRPr="00097520" w:rsidR="00097520" w:rsidTr="2C9F0B8C" w14:paraId="1ABD7452"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97520" w:rsidR="00097520" w:rsidP="2C9F0B8C" w:rsidRDefault="00097520" w14:paraId="0F15AFEF" w14:textId="77777777" w14:noSpellErr="1">
            <w:pPr>
              <w:rPr>
                <w:rFonts w:ascii="Arial" w:hAnsi="Arial" w:eastAsia="Arial" w:cs="Arial"/>
                <w:b w:val="0"/>
                <w:bCs w:val="0"/>
                <w:i w:val="0"/>
                <w:iCs w:val="0"/>
                <w:color w:val="auto"/>
                <w:sz w:val="22"/>
                <w:szCs w:val="22"/>
              </w:rPr>
            </w:pPr>
          </w:p>
        </w:tc>
        <w:tc>
          <w:tcPr>
            <w:tcW w:w="86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97520" w:rsidR="00097520" w:rsidP="2C9F0B8C" w:rsidRDefault="00097520" w14:paraId="4E0B18A6" w14:textId="0F52477D" w14:noSpellErr="1">
            <w:pPr>
              <w:rPr>
                <w:rFonts w:ascii="Arial" w:hAnsi="Arial" w:eastAsia="Arial" w:cs="Arial"/>
                <w:b w:val="0"/>
                <w:bCs w:val="0"/>
                <w:i w:val="0"/>
                <w:iCs w:val="0"/>
                <w:color w:val="auto"/>
                <w:sz w:val="22"/>
                <w:szCs w:val="22"/>
              </w:rPr>
            </w:pPr>
            <w:r w:rsidRPr="2C9F0B8C" w:rsidR="00097520">
              <w:rPr>
                <w:rFonts w:ascii="Arial" w:hAnsi="Arial" w:eastAsia="Arial" w:cs="Arial"/>
                <w:b w:val="0"/>
                <w:bCs w:val="0"/>
                <w:i w:val="0"/>
                <w:iCs w:val="0"/>
                <w:color w:val="auto"/>
                <w:sz w:val="22"/>
                <w:szCs w:val="22"/>
              </w:rPr>
              <w:t>Relationship</w:t>
            </w:r>
            <w:r w:rsidRPr="2C9F0B8C" w:rsidR="00E22BD6">
              <w:rPr>
                <w:rFonts w:ascii="Arial" w:hAnsi="Arial" w:eastAsia="Arial" w:cs="Arial"/>
                <w:b w:val="0"/>
                <w:bCs w:val="0"/>
                <w:i w:val="0"/>
                <w:iCs w:val="0"/>
                <w:color w:val="auto"/>
                <w:sz w:val="22"/>
                <w:szCs w:val="22"/>
              </w:rPr>
              <w:t>-</w:t>
            </w:r>
            <w:r w:rsidRPr="2C9F0B8C" w:rsidR="00097520">
              <w:rPr>
                <w:rFonts w:ascii="Arial" w:hAnsi="Arial" w:eastAsia="Arial" w:cs="Arial"/>
                <w:b w:val="0"/>
                <w:bCs w:val="0"/>
                <w:i w:val="0"/>
                <w:iCs w:val="0"/>
                <w:color w:val="auto"/>
                <w:sz w:val="22"/>
                <w:szCs w:val="22"/>
              </w:rPr>
              <w:t xml:space="preserve">Building Strategy </w:t>
            </w:r>
            <w:bookmarkStart w:name="_Int_F3EXUx3G" w:id="890638482"/>
            <w:r w:rsidRPr="2C9F0B8C" w:rsidR="00E22BD6">
              <w:rPr>
                <w:rFonts w:ascii="Arial" w:hAnsi="Arial" w:eastAsia="Arial" w:cs="Arial"/>
                <w:b w:val="0"/>
                <w:bCs w:val="0"/>
                <w:i w:val="0"/>
                <w:iCs w:val="0"/>
                <w:color w:val="auto"/>
                <w:sz w:val="22"/>
                <w:szCs w:val="22"/>
              </w:rPr>
              <w:t>W</w:t>
            </w:r>
            <w:r w:rsidRPr="2C9F0B8C" w:rsidR="00097520">
              <w:rPr>
                <w:rFonts w:ascii="Arial" w:hAnsi="Arial" w:eastAsia="Arial" w:cs="Arial"/>
                <w:b w:val="0"/>
                <w:bCs w:val="0"/>
                <w:i w:val="0"/>
                <w:iCs w:val="0"/>
                <w:color w:val="auto"/>
                <w:sz w:val="22"/>
                <w:szCs w:val="22"/>
              </w:rPr>
              <w:t>ith</w:t>
            </w:r>
            <w:bookmarkEnd w:id="890638482"/>
            <w:r w:rsidRPr="2C9F0B8C" w:rsidR="00097520">
              <w:rPr>
                <w:rFonts w:ascii="Arial" w:hAnsi="Arial" w:eastAsia="Arial" w:cs="Arial"/>
                <w:b w:val="0"/>
                <w:bCs w:val="0"/>
                <w:i w:val="0"/>
                <w:iCs w:val="0"/>
                <w:color w:val="auto"/>
                <w:sz w:val="22"/>
                <w:szCs w:val="22"/>
              </w:rPr>
              <w:t xml:space="preserve"> Evidence (2</w:t>
            </w:r>
            <w:r w:rsidRPr="2C9F0B8C" w:rsidR="00E22BD6">
              <w:rPr>
                <w:rFonts w:ascii="Arial" w:hAnsi="Arial" w:eastAsia="Arial" w:cs="Arial"/>
                <w:b w:val="0"/>
                <w:bCs w:val="0"/>
                <w:i w:val="0"/>
                <w:iCs w:val="0"/>
                <w:color w:val="auto"/>
                <w:sz w:val="22"/>
                <w:szCs w:val="22"/>
              </w:rPr>
              <w:t>–</w:t>
            </w:r>
            <w:r w:rsidRPr="2C9F0B8C" w:rsidR="00097520">
              <w:rPr>
                <w:rFonts w:ascii="Arial" w:hAnsi="Arial" w:eastAsia="Arial" w:cs="Arial"/>
                <w:b w:val="0"/>
                <w:bCs w:val="0"/>
                <w:i w:val="0"/>
                <w:iCs w:val="0"/>
                <w:color w:val="auto"/>
                <w:sz w:val="22"/>
                <w:szCs w:val="22"/>
              </w:rPr>
              <w:t>3 sentences each)</w:t>
            </w:r>
          </w:p>
        </w:tc>
      </w:tr>
      <w:tr w:rsidRPr="00097520" w:rsidR="00097520" w:rsidTr="2C9F0B8C" w14:paraId="0D31745B"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97520" w:rsidR="00097520" w:rsidP="2C9F0B8C" w:rsidRDefault="00097520" w14:paraId="7124235C" w14:textId="77777777" w14:noSpellErr="1">
            <w:pPr>
              <w:rPr>
                <w:rFonts w:ascii="Arial" w:hAnsi="Arial" w:eastAsia="Arial" w:cs="Arial"/>
                <w:b w:val="0"/>
                <w:bCs w:val="0"/>
                <w:i w:val="0"/>
                <w:iCs w:val="0"/>
                <w:color w:val="auto"/>
                <w:sz w:val="22"/>
                <w:szCs w:val="22"/>
              </w:rPr>
            </w:pPr>
            <w:r w:rsidRPr="2C9F0B8C" w:rsidR="00097520">
              <w:rPr>
                <w:rFonts w:ascii="Arial" w:hAnsi="Arial" w:eastAsia="Arial" w:cs="Arial"/>
                <w:b w:val="0"/>
                <w:bCs w:val="0"/>
                <w:i w:val="0"/>
                <w:iCs w:val="0"/>
                <w:color w:val="auto"/>
                <w:sz w:val="22"/>
                <w:szCs w:val="22"/>
              </w:rPr>
              <w:t>Rita</w:t>
            </w:r>
          </w:p>
        </w:tc>
        <w:tc>
          <w:tcPr>
            <w:tcW w:w="86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97520" w:rsidR="00097520" w:rsidP="2C9F0B8C" w:rsidRDefault="00097520" w14:paraId="126D7BC2" w14:textId="0DB03BD9">
            <w:pPr>
              <w:pStyle w:val="Normal"/>
              <w:rPr>
                <w:rFonts w:ascii="Arial" w:hAnsi="Arial" w:eastAsia="Arial" w:cs="Arial"/>
                <w:b w:val="0"/>
                <w:bCs w:val="0"/>
                <w:i w:val="0"/>
                <w:iCs w:val="0"/>
                <w:caps w:val="0"/>
                <w:smallCaps w:val="0"/>
                <w:noProof w:val="0"/>
                <w:color w:val="auto"/>
                <w:sz w:val="22"/>
                <w:szCs w:val="22"/>
                <w:lang w:val="en-US"/>
              </w:rPr>
            </w:pPr>
            <w:r w:rsidRPr="2C9F0B8C" w:rsidR="1C0308FB">
              <w:rPr>
                <w:rFonts w:ascii="Arial" w:hAnsi="Arial" w:eastAsia="Arial" w:cs="Arial"/>
                <w:b w:val="0"/>
                <w:bCs w:val="0"/>
                <w:i w:val="0"/>
                <w:iCs w:val="0"/>
                <w:caps w:val="0"/>
                <w:smallCaps w:val="0"/>
                <w:noProof w:val="0"/>
                <w:color w:val="auto"/>
                <w:sz w:val="22"/>
                <w:szCs w:val="22"/>
                <w:lang w:val="en-US"/>
              </w:rPr>
              <w:t>Rita d</w:t>
            </w:r>
            <w:r w:rsidRPr="2C9F0B8C" w:rsidR="5D9C8A46">
              <w:rPr>
                <w:rFonts w:ascii="Arial" w:hAnsi="Arial" w:eastAsia="Arial" w:cs="Arial"/>
                <w:b w:val="0"/>
                <w:bCs w:val="0"/>
                <w:i w:val="0"/>
                <w:iCs w:val="0"/>
                <w:caps w:val="0"/>
                <w:smallCaps w:val="0"/>
                <w:noProof w:val="0"/>
                <w:color w:val="auto"/>
                <w:sz w:val="22"/>
                <w:szCs w:val="22"/>
                <w:lang w:val="en-US"/>
              </w:rPr>
              <w:t>emonstrated a strategy of Trust, as she consistently valued the varied opinions, experience, and perspectives of her team members, particularly Nimish. This can be seen in how she leaned heavily on his e</w:t>
            </w:r>
            <w:r w:rsidRPr="2C9F0B8C" w:rsidR="5D9C8A46">
              <w:rPr>
                <w:rFonts w:ascii="Arial" w:hAnsi="Arial" w:eastAsia="Arial" w:cs="Arial"/>
                <w:b w:val="0"/>
                <w:bCs w:val="0"/>
                <w:i w:val="0"/>
                <w:iCs w:val="0"/>
                <w:caps w:val="0"/>
                <w:smallCaps w:val="0"/>
                <w:noProof w:val="0"/>
                <w:color w:val="auto"/>
                <w:sz w:val="22"/>
                <w:szCs w:val="22"/>
                <w:lang w:val="en-US"/>
              </w:rPr>
              <w:t>xpertise,</w:t>
            </w:r>
            <w:r w:rsidRPr="2C9F0B8C" w:rsidR="5D9C8A46">
              <w:rPr>
                <w:rFonts w:ascii="Arial" w:hAnsi="Arial" w:eastAsia="Arial" w:cs="Arial"/>
                <w:b w:val="0"/>
                <w:bCs w:val="0"/>
                <w:i w:val="0"/>
                <w:iCs w:val="0"/>
                <w:caps w:val="0"/>
                <w:smallCaps w:val="0"/>
                <w:noProof w:val="0"/>
                <w:color w:val="auto"/>
                <w:sz w:val="22"/>
                <w:szCs w:val="22"/>
                <w:lang w:val="en-US"/>
              </w:rPr>
              <w:t xml:space="preserve"> despite some team members feeling that she favored him. However, Rita tried to balance this trust by consulting the whole team before moving forward with conclusions reached with Nimish.</w:t>
            </w:r>
          </w:p>
        </w:tc>
      </w:tr>
      <w:tr w:rsidRPr="00097520" w:rsidR="00097520" w:rsidTr="2C9F0B8C" w14:paraId="763CA2BE"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97520" w:rsidR="00097520" w:rsidP="2C9F0B8C" w:rsidRDefault="00097520" w14:paraId="3D498759" w14:textId="77777777" w14:noSpellErr="1">
            <w:pPr>
              <w:rPr>
                <w:rFonts w:ascii="Arial" w:hAnsi="Arial" w:eastAsia="Arial" w:cs="Arial"/>
                <w:b w:val="0"/>
                <w:bCs w:val="0"/>
                <w:i w:val="0"/>
                <w:iCs w:val="0"/>
                <w:color w:val="auto"/>
                <w:sz w:val="22"/>
                <w:szCs w:val="22"/>
              </w:rPr>
            </w:pPr>
            <w:r w:rsidRPr="2C9F0B8C" w:rsidR="00097520">
              <w:rPr>
                <w:rFonts w:ascii="Arial" w:hAnsi="Arial" w:eastAsia="Arial" w:cs="Arial"/>
                <w:b w:val="0"/>
                <w:bCs w:val="0"/>
                <w:i w:val="0"/>
                <w:iCs w:val="0"/>
                <w:color w:val="auto"/>
                <w:sz w:val="22"/>
                <w:szCs w:val="22"/>
              </w:rPr>
              <w:t>Nimish</w:t>
            </w:r>
          </w:p>
        </w:tc>
        <w:tc>
          <w:tcPr>
            <w:tcW w:w="86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97520" w:rsidR="00097520" w:rsidP="2C9F0B8C" w:rsidRDefault="00097520" w14:paraId="48DA3554" w14:textId="6C8B94C0">
            <w:pPr>
              <w:pStyle w:val="Normal"/>
              <w:rPr>
                <w:rFonts w:ascii="Arial" w:hAnsi="Arial" w:eastAsia="Arial" w:cs="Arial"/>
                <w:b w:val="0"/>
                <w:bCs w:val="0"/>
                <w:i w:val="0"/>
                <w:iCs w:val="0"/>
                <w:caps w:val="0"/>
                <w:smallCaps w:val="0"/>
                <w:noProof w:val="0"/>
                <w:color w:val="auto"/>
                <w:sz w:val="22"/>
                <w:szCs w:val="22"/>
                <w:lang w:val="en-US"/>
              </w:rPr>
            </w:pPr>
            <w:r w:rsidRPr="2C9F0B8C" w:rsidR="5FE8946B">
              <w:rPr>
                <w:rFonts w:ascii="Arial" w:hAnsi="Arial" w:eastAsia="Arial" w:cs="Arial"/>
                <w:b w:val="0"/>
                <w:bCs w:val="0"/>
                <w:i w:val="0"/>
                <w:iCs w:val="0"/>
                <w:caps w:val="0"/>
                <w:smallCaps w:val="0"/>
                <w:noProof w:val="0"/>
                <w:color w:val="auto"/>
                <w:sz w:val="22"/>
                <w:szCs w:val="22"/>
                <w:lang w:val="en-US"/>
              </w:rPr>
              <w:t>Nimish's strategy was Diversity. Despite challenges with communication and being based in another country, he made efforts to accommodate everyone's various tech needs and comfort levels with preferred methods of communication. This enabled everyone to communicate effectively, ensuring equal opportunities for participation.</w:t>
            </w:r>
          </w:p>
        </w:tc>
      </w:tr>
      <w:tr w:rsidRPr="00097520" w:rsidR="00097520" w:rsidTr="2C9F0B8C" w14:paraId="7ECE92B5"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97520" w:rsidR="00097520" w:rsidP="2C9F0B8C" w:rsidRDefault="00097520" w14:paraId="0F3C3AF4" w14:textId="77777777" w14:noSpellErr="1">
            <w:pPr>
              <w:rPr>
                <w:rFonts w:ascii="Arial" w:hAnsi="Arial" w:eastAsia="Arial" w:cs="Arial"/>
                <w:b w:val="0"/>
                <w:bCs w:val="0"/>
                <w:i w:val="0"/>
                <w:iCs w:val="0"/>
                <w:color w:val="auto"/>
                <w:sz w:val="22"/>
                <w:szCs w:val="22"/>
              </w:rPr>
            </w:pPr>
            <w:r w:rsidRPr="2C9F0B8C" w:rsidR="00097520">
              <w:rPr>
                <w:rFonts w:ascii="Arial" w:hAnsi="Arial" w:eastAsia="Arial" w:cs="Arial"/>
                <w:b w:val="0"/>
                <w:bCs w:val="0"/>
                <w:i w:val="0"/>
                <w:iCs w:val="0"/>
                <w:color w:val="auto"/>
                <w:sz w:val="22"/>
                <w:szCs w:val="22"/>
              </w:rPr>
              <w:t>Dave</w:t>
            </w:r>
          </w:p>
        </w:tc>
        <w:tc>
          <w:tcPr>
            <w:tcW w:w="86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97520" w:rsidR="00097520" w:rsidP="2C9F0B8C" w:rsidRDefault="00097520" w14:paraId="14AE53B9" w14:textId="07E71CFE">
            <w:pPr>
              <w:pStyle w:val="Normal"/>
              <w:rPr>
                <w:rFonts w:ascii="Arial" w:hAnsi="Arial" w:eastAsia="Arial" w:cs="Arial"/>
                <w:b w:val="0"/>
                <w:bCs w:val="0"/>
                <w:i w:val="0"/>
                <w:iCs w:val="0"/>
                <w:caps w:val="0"/>
                <w:smallCaps w:val="0"/>
                <w:noProof w:val="0"/>
                <w:color w:val="auto"/>
                <w:sz w:val="22"/>
                <w:szCs w:val="22"/>
                <w:lang w:val="en-US"/>
              </w:rPr>
            </w:pPr>
            <w:r w:rsidRPr="2C9F0B8C" w:rsidR="6B4B5A0C">
              <w:rPr>
                <w:rFonts w:ascii="Arial" w:hAnsi="Arial" w:eastAsia="Arial" w:cs="Arial"/>
                <w:b w:val="0"/>
                <w:bCs w:val="0"/>
                <w:i w:val="0"/>
                <w:iCs w:val="0"/>
                <w:caps w:val="0"/>
                <w:smallCaps w:val="0"/>
                <w:noProof w:val="0"/>
                <w:color w:val="auto"/>
                <w:sz w:val="22"/>
                <w:szCs w:val="22"/>
                <w:lang w:val="en-US"/>
              </w:rPr>
              <w:t xml:space="preserve">Dave </w:t>
            </w:r>
            <w:r w:rsidRPr="2C9F0B8C" w:rsidR="6B4B5A0C">
              <w:rPr>
                <w:rFonts w:ascii="Arial" w:hAnsi="Arial" w:eastAsia="Arial" w:cs="Arial"/>
                <w:b w:val="0"/>
                <w:bCs w:val="0"/>
                <w:i w:val="0"/>
                <w:iCs w:val="0"/>
                <w:caps w:val="0"/>
                <w:smallCaps w:val="0"/>
                <w:noProof w:val="0"/>
                <w:color w:val="auto"/>
                <w:sz w:val="22"/>
                <w:szCs w:val="22"/>
                <w:lang w:val="en-US"/>
              </w:rPr>
              <w:t>demonstrated</w:t>
            </w:r>
            <w:r w:rsidRPr="2C9F0B8C" w:rsidR="6B4B5A0C">
              <w:rPr>
                <w:rFonts w:ascii="Arial" w:hAnsi="Arial" w:eastAsia="Arial" w:cs="Arial"/>
                <w:b w:val="0"/>
                <w:bCs w:val="0"/>
                <w:i w:val="0"/>
                <w:iCs w:val="0"/>
                <w:caps w:val="0"/>
                <w:smallCaps w:val="0"/>
                <w:noProof w:val="0"/>
                <w:color w:val="auto"/>
                <w:sz w:val="22"/>
                <w:szCs w:val="22"/>
                <w:lang w:val="en-US"/>
              </w:rPr>
              <w:t xml:space="preserve"> the strategy of Mutual Respect. He made certain that the whole team received credit for their contributions to his presentation, </w:t>
            </w:r>
            <w:r w:rsidRPr="2C9F0B8C" w:rsidR="6B4B5A0C">
              <w:rPr>
                <w:rFonts w:ascii="Arial" w:hAnsi="Arial" w:eastAsia="Arial" w:cs="Arial"/>
                <w:b w:val="0"/>
                <w:bCs w:val="0"/>
                <w:i w:val="0"/>
                <w:iCs w:val="0"/>
                <w:caps w:val="0"/>
                <w:smallCaps w:val="0"/>
                <w:noProof w:val="0"/>
                <w:color w:val="auto"/>
                <w:sz w:val="22"/>
                <w:szCs w:val="22"/>
                <w:lang w:val="en-US"/>
              </w:rPr>
              <w:t>demonstrating</w:t>
            </w:r>
            <w:r w:rsidRPr="2C9F0B8C" w:rsidR="6B4B5A0C">
              <w:rPr>
                <w:rFonts w:ascii="Arial" w:hAnsi="Arial" w:eastAsia="Arial" w:cs="Arial"/>
                <w:b w:val="0"/>
                <w:bCs w:val="0"/>
                <w:i w:val="0"/>
                <w:iCs w:val="0"/>
                <w:caps w:val="0"/>
                <w:smallCaps w:val="0"/>
                <w:noProof w:val="0"/>
                <w:color w:val="auto"/>
                <w:sz w:val="22"/>
                <w:szCs w:val="22"/>
                <w:lang w:val="en-US"/>
              </w:rPr>
              <w:t xml:space="preserve"> his respect for their efforts. Furthermore, his pitching of an idea that was well-received and implemented by the company showed his respect for the value of his team's opinions.</w:t>
            </w:r>
          </w:p>
        </w:tc>
      </w:tr>
      <w:tr w:rsidRPr="00097520" w:rsidR="00097520" w:rsidTr="2C9F0B8C" w14:paraId="75F6A340"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97520" w:rsidR="00097520" w:rsidP="2C9F0B8C" w:rsidRDefault="00097520" w14:paraId="55DF13ED" w14:textId="77777777" w14:noSpellErr="1">
            <w:pPr>
              <w:rPr>
                <w:rFonts w:ascii="Arial" w:hAnsi="Arial" w:eastAsia="Arial" w:cs="Arial"/>
                <w:b w:val="0"/>
                <w:bCs w:val="0"/>
                <w:i w:val="0"/>
                <w:iCs w:val="0"/>
                <w:color w:val="auto"/>
                <w:sz w:val="22"/>
                <w:szCs w:val="22"/>
              </w:rPr>
            </w:pPr>
            <w:r w:rsidRPr="2C9F0B8C" w:rsidR="00097520">
              <w:rPr>
                <w:rFonts w:ascii="Arial" w:hAnsi="Arial" w:eastAsia="Arial" w:cs="Arial"/>
                <w:b w:val="0"/>
                <w:bCs w:val="0"/>
                <w:i w:val="0"/>
                <w:iCs w:val="0"/>
                <w:color w:val="auto"/>
                <w:sz w:val="22"/>
                <w:szCs w:val="22"/>
              </w:rPr>
              <w:t>Ernesto</w:t>
            </w:r>
          </w:p>
        </w:tc>
        <w:tc>
          <w:tcPr>
            <w:tcW w:w="86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97520" w:rsidR="00097520" w:rsidP="2C9F0B8C" w:rsidRDefault="00097520" w14:paraId="6A0C53C5" w14:textId="3F69B85F">
            <w:pPr>
              <w:pStyle w:val="Normal"/>
              <w:rPr>
                <w:rFonts w:ascii="Arial" w:hAnsi="Arial" w:eastAsia="Arial" w:cs="Arial"/>
                <w:b w:val="0"/>
                <w:bCs w:val="0"/>
                <w:i w:val="0"/>
                <w:iCs w:val="0"/>
                <w:caps w:val="0"/>
                <w:smallCaps w:val="0"/>
                <w:noProof w:val="0"/>
                <w:color w:val="auto"/>
                <w:sz w:val="22"/>
                <w:szCs w:val="22"/>
                <w:lang w:val="en-US"/>
              </w:rPr>
            </w:pPr>
            <w:r w:rsidRPr="2C9F0B8C" w:rsidR="3CEEFCDF">
              <w:rPr>
                <w:rFonts w:ascii="Arial" w:hAnsi="Arial" w:eastAsia="Arial" w:cs="Arial"/>
                <w:b w:val="0"/>
                <w:bCs w:val="0"/>
                <w:i w:val="0"/>
                <w:iCs w:val="0"/>
                <w:caps w:val="0"/>
                <w:smallCaps w:val="0"/>
                <w:noProof w:val="0"/>
                <w:color w:val="auto"/>
                <w:sz w:val="22"/>
                <w:szCs w:val="22"/>
                <w:lang w:val="en-US"/>
              </w:rPr>
              <w:t>Ernesto used Open Communication. Despite his need for a refresher on current industry trends, he worked closely with Rita, providing direction on the project. He also took an interest in mentoring Dave by giving him goals and deadlines to meet, recognizing the importance of active engagement and clear communication with younger team members.</w:t>
            </w:r>
          </w:p>
        </w:tc>
      </w:tr>
    </w:tbl>
    <w:p w:rsidRPr="00097520" w:rsidR="00097520" w:rsidP="2C9F0B8C" w:rsidRDefault="00097520" w14:paraId="1D1C1C83" w14:textId="48402D64" w14:noSpellErr="1">
      <w:pPr>
        <w:pStyle w:val="BodyText"/>
        <w:numPr>
          <w:ilvl w:val="0"/>
          <w:numId w:val="21"/>
        </w:numPr>
        <w:rPr>
          <w:rFonts w:ascii="Arial" w:hAnsi="Arial" w:eastAsia="Arial" w:cs="Arial"/>
          <w:b w:val="0"/>
          <w:bCs w:val="0"/>
          <w:i w:val="0"/>
          <w:iCs w:val="0"/>
          <w:color w:val="auto"/>
          <w:sz w:val="22"/>
          <w:szCs w:val="22"/>
        </w:rPr>
      </w:pPr>
      <w:r w:rsidRPr="2C9F0B8C" w:rsidR="00097520">
        <w:rPr>
          <w:rFonts w:ascii="Arial" w:hAnsi="Arial" w:eastAsia="Arial" w:cs="Arial"/>
          <w:b w:val="0"/>
          <w:bCs w:val="0"/>
          <w:i w:val="0"/>
          <w:iCs w:val="0"/>
          <w:color w:val="auto"/>
          <w:sz w:val="22"/>
          <w:szCs w:val="22"/>
        </w:rPr>
        <w:t>Identify</w:t>
      </w:r>
      <w:r w:rsidRPr="2C9F0B8C" w:rsidR="00097520">
        <w:rPr>
          <w:rFonts w:ascii="Arial" w:hAnsi="Arial" w:eastAsia="Arial" w:cs="Arial"/>
          <w:b w:val="0"/>
          <w:bCs w:val="0"/>
          <w:i w:val="0"/>
          <w:iCs w:val="0"/>
          <w:color w:val="auto"/>
          <w:sz w:val="22"/>
          <w:szCs w:val="22"/>
        </w:rPr>
        <w:t xml:space="preserve"> at least two (2) collaborative strategies that the team members at Spruce Paper </w:t>
      </w:r>
      <w:r w:rsidRPr="2C9F0B8C" w:rsidR="00097520">
        <w:rPr>
          <w:rFonts w:ascii="Arial" w:hAnsi="Arial" w:eastAsia="Arial" w:cs="Arial"/>
          <w:b w:val="0"/>
          <w:bCs w:val="0"/>
          <w:i w:val="0"/>
          <w:iCs w:val="0"/>
          <w:color w:val="auto"/>
          <w:sz w:val="22"/>
          <w:szCs w:val="22"/>
        </w:rPr>
        <w:t>Company</w:t>
      </w:r>
      <w:r w:rsidRPr="2C9F0B8C" w:rsidR="00097520">
        <w:rPr>
          <w:rFonts w:ascii="Arial" w:hAnsi="Arial" w:eastAsia="Arial" w:cs="Arial"/>
          <w:b w:val="0"/>
          <w:bCs w:val="0"/>
          <w:i w:val="0"/>
          <w:iCs w:val="0"/>
          <w:color w:val="auto"/>
          <w:sz w:val="22"/>
          <w:szCs w:val="22"/>
        </w:rPr>
        <w:t xml:space="preserve"> used to complete their project. Be sure to use evidence to illustrate how they used those strategies.  </w:t>
      </w:r>
    </w:p>
    <w:p w:rsidRPr="00097520" w:rsidR="00097520" w:rsidP="2C9F0B8C" w:rsidRDefault="00097520" w14:paraId="45E610CF" w14:textId="77777777" w14:noSpellErr="1">
      <w:pPr>
        <w:pStyle w:val="BodyText"/>
        <w:numPr>
          <w:ilvl w:val="0"/>
          <w:numId w:val="22"/>
        </w:numPr>
        <w:rPr>
          <w:rFonts w:ascii="Arial" w:hAnsi="Arial" w:eastAsia="Arial" w:cs="Arial"/>
          <w:b w:val="0"/>
          <w:bCs w:val="0"/>
          <w:i w:val="0"/>
          <w:iCs w:val="0"/>
          <w:color w:val="auto"/>
          <w:sz w:val="22"/>
          <w:szCs w:val="22"/>
        </w:rPr>
      </w:pPr>
      <w:r w:rsidRPr="2C9F0B8C" w:rsidR="00097520">
        <w:rPr>
          <w:rFonts w:ascii="Arial" w:hAnsi="Arial" w:eastAsia="Arial" w:cs="Arial"/>
          <w:b w:val="0"/>
          <w:bCs w:val="0"/>
          <w:i w:val="0"/>
          <w:iCs w:val="0"/>
          <w:color w:val="auto"/>
          <w:sz w:val="22"/>
          <w:szCs w:val="22"/>
        </w:rPr>
        <w:t>Collaborative strategies:</w:t>
      </w:r>
    </w:p>
    <w:p w:rsidRPr="00097520" w:rsidR="00097520" w:rsidP="2C9F0B8C" w:rsidRDefault="00097520" w14:paraId="7EAC9424" w14:textId="15EEED54" w14:noSpellErr="1">
      <w:pPr>
        <w:pStyle w:val="BodyText"/>
        <w:numPr>
          <w:ilvl w:val="1"/>
          <w:numId w:val="22"/>
        </w:numPr>
        <w:rPr>
          <w:rFonts w:ascii="Arial" w:hAnsi="Arial" w:eastAsia="Arial" w:cs="Arial"/>
          <w:b w:val="0"/>
          <w:bCs w:val="0"/>
          <w:i w:val="0"/>
          <w:iCs w:val="0"/>
          <w:color w:val="auto"/>
          <w:sz w:val="22"/>
          <w:szCs w:val="22"/>
        </w:rPr>
      </w:pPr>
      <w:r w:rsidRPr="2C9F0B8C" w:rsidR="00097520">
        <w:rPr>
          <w:rFonts w:ascii="Arial" w:hAnsi="Arial" w:eastAsia="Arial" w:cs="Arial"/>
          <w:b w:val="0"/>
          <w:bCs w:val="0"/>
          <w:i w:val="0"/>
          <w:iCs w:val="0"/>
          <w:color w:val="auto"/>
          <w:sz w:val="22"/>
          <w:szCs w:val="22"/>
        </w:rPr>
        <w:t>Establish goals, roles, and responsibilities</w:t>
      </w:r>
      <w:r w:rsidRPr="2C9F0B8C" w:rsidR="005A1EC0">
        <w:rPr>
          <w:rFonts w:ascii="Arial" w:hAnsi="Arial" w:eastAsia="Arial" w:cs="Arial"/>
          <w:b w:val="0"/>
          <w:bCs w:val="0"/>
          <w:i w:val="0"/>
          <w:iCs w:val="0"/>
          <w:color w:val="auto"/>
          <w:sz w:val="22"/>
          <w:szCs w:val="22"/>
        </w:rPr>
        <w:t>.</w:t>
      </w:r>
    </w:p>
    <w:p w:rsidRPr="00097520" w:rsidR="00097520" w:rsidP="2C9F0B8C" w:rsidRDefault="00097520" w14:paraId="23F0AB22" w14:textId="0A13725B" w14:noSpellErr="1">
      <w:pPr>
        <w:pStyle w:val="BodyText"/>
        <w:numPr>
          <w:ilvl w:val="1"/>
          <w:numId w:val="22"/>
        </w:numPr>
        <w:rPr>
          <w:rFonts w:ascii="Arial" w:hAnsi="Arial" w:eastAsia="Arial" w:cs="Arial"/>
          <w:b w:val="0"/>
          <w:bCs w:val="0"/>
          <w:i w:val="0"/>
          <w:iCs w:val="0"/>
          <w:color w:val="auto"/>
          <w:sz w:val="22"/>
          <w:szCs w:val="22"/>
        </w:rPr>
      </w:pPr>
      <w:r w:rsidRPr="2C9F0B8C" w:rsidR="00097520">
        <w:rPr>
          <w:rFonts w:ascii="Arial" w:hAnsi="Arial" w:eastAsia="Arial" w:cs="Arial"/>
          <w:b w:val="0"/>
          <w:bCs w:val="0"/>
          <w:i w:val="0"/>
          <w:iCs w:val="0"/>
          <w:color w:val="auto"/>
          <w:sz w:val="22"/>
          <w:szCs w:val="22"/>
        </w:rPr>
        <w:t>Maintain a respectful group dynamic</w:t>
      </w:r>
      <w:r w:rsidRPr="2C9F0B8C" w:rsidR="005A1EC0">
        <w:rPr>
          <w:rFonts w:ascii="Arial" w:hAnsi="Arial" w:eastAsia="Arial" w:cs="Arial"/>
          <w:b w:val="0"/>
          <w:bCs w:val="0"/>
          <w:i w:val="0"/>
          <w:iCs w:val="0"/>
          <w:color w:val="auto"/>
          <w:sz w:val="22"/>
          <w:szCs w:val="22"/>
        </w:rPr>
        <w:t>.</w:t>
      </w:r>
    </w:p>
    <w:p w:rsidRPr="00097520" w:rsidR="00097520" w:rsidP="2C9F0B8C" w:rsidRDefault="00097520" w14:paraId="52F87B3C" w14:textId="2716C16F" w14:noSpellErr="1">
      <w:pPr>
        <w:pStyle w:val="BodyText"/>
        <w:numPr>
          <w:ilvl w:val="1"/>
          <w:numId w:val="22"/>
        </w:numPr>
        <w:rPr>
          <w:rFonts w:ascii="Arial" w:hAnsi="Arial" w:eastAsia="Arial" w:cs="Arial"/>
          <w:b w:val="0"/>
          <w:bCs w:val="0"/>
          <w:i w:val="0"/>
          <w:iCs w:val="0"/>
          <w:color w:val="auto"/>
          <w:sz w:val="22"/>
          <w:szCs w:val="22"/>
        </w:rPr>
      </w:pPr>
      <w:r w:rsidRPr="2C9F0B8C" w:rsidR="00097520">
        <w:rPr>
          <w:rFonts w:ascii="Arial" w:hAnsi="Arial" w:eastAsia="Arial" w:cs="Arial"/>
          <w:b w:val="0"/>
          <w:bCs w:val="0"/>
          <w:i w:val="0"/>
          <w:iCs w:val="0"/>
          <w:color w:val="auto"/>
          <w:sz w:val="22"/>
          <w:szCs w:val="22"/>
        </w:rPr>
        <w:t>Practice open communication and trust</w:t>
      </w:r>
      <w:r w:rsidRPr="2C9F0B8C" w:rsidR="005A1EC0">
        <w:rPr>
          <w:rFonts w:ascii="Arial" w:hAnsi="Arial" w:eastAsia="Arial" w:cs="Arial"/>
          <w:b w:val="0"/>
          <w:bCs w:val="0"/>
          <w:i w:val="0"/>
          <w:iCs w:val="0"/>
          <w:color w:val="auto"/>
          <w:sz w:val="22"/>
          <w:szCs w:val="22"/>
        </w:rPr>
        <w:t>.</w:t>
      </w:r>
    </w:p>
    <w:tbl>
      <w:tblPr>
        <w:tblW w:w="9620" w:type="dxa"/>
        <w:tblCellMar>
          <w:top w:w="15" w:type="dxa"/>
          <w:left w:w="15" w:type="dxa"/>
          <w:bottom w:w="15" w:type="dxa"/>
          <w:right w:w="15" w:type="dxa"/>
        </w:tblCellMar>
        <w:tblLook w:val="04A0" w:firstRow="1" w:lastRow="0" w:firstColumn="1" w:lastColumn="0" w:noHBand="0" w:noVBand="1"/>
      </w:tblPr>
      <w:tblGrid>
        <w:gridCol w:w="323"/>
        <w:gridCol w:w="2536"/>
        <w:gridCol w:w="6761"/>
      </w:tblGrid>
      <w:tr w:rsidRPr="00097520" w:rsidR="00097520" w:rsidTr="2C9F0B8C" w14:paraId="2112D002"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97520" w:rsidR="00097520" w:rsidP="2C9F0B8C" w:rsidRDefault="00097520" w14:paraId="106F6427" w14:textId="77777777" w14:noSpellErr="1">
            <w:pPr>
              <w:rPr>
                <w:rFonts w:ascii="Arial" w:hAnsi="Arial" w:eastAsia="Arial" w:cs="Arial"/>
                <w:b w:val="0"/>
                <w:bCs w:val="0"/>
                <w:i w:val="0"/>
                <w:iCs w:val="0"/>
                <w:color w:val="auto"/>
                <w:sz w:val="22"/>
                <w:szCs w:val="22"/>
              </w:rPr>
            </w:pP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97520" w:rsidR="00097520" w:rsidP="2C9F0B8C" w:rsidRDefault="00097520" w14:paraId="1C61E56A" w14:textId="77777777" w14:noSpellErr="1">
            <w:pPr>
              <w:rPr>
                <w:rFonts w:ascii="Arial" w:hAnsi="Arial" w:eastAsia="Arial" w:cs="Arial"/>
                <w:b w:val="0"/>
                <w:bCs w:val="0"/>
                <w:i w:val="0"/>
                <w:iCs w:val="0"/>
                <w:color w:val="auto"/>
                <w:sz w:val="22"/>
                <w:szCs w:val="22"/>
              </w:rPr>
            </w:pPr>
            <w:r w:rsidRPr="2C9F0B8C" w:rsidR="00097520">
              <w:rPr>
                <w:rFonts w:ascii="Arial" w:hAnsi="Arial" w:eastAsia="Arial" w:cs="Arial"/>
                <w:b w:val="0"/>
                <w:bCs w:val="0"/>
                <w:i w:val="0"/>
                <w:iCs w:val="0"/>
                <w:color w:val="auto"/>
                <w:sz w:val="22"/>
                <w:szCs w:val="22"/>
              </w:rPr>
              <w:t>Collaborative Strategy</w:t>
            </w:r>
          </w:p>
        </w:tc>
        <w:tc>
          <w:tcPr>
            <w:tcW w:w="67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97520" w:rsidR="00097520" w:rsidP="2C9F0B8C" w:rsidRDefault="00097520" w14:paraId="72AAE4A7" w14:textId="77777777" w14:noSpellErr="1">
            <w:pPr>
              <w:rPr>
                <w:rFonts w:ascii="Arial" w:hAnsi="Arial" w:eastAsia="Arial" w:cs="Arial"/>
                <w:b w:val="0"/>
                <w:bCs w:val="0"/>
                <w:i w:val="0"/>
                <w:iCs w:val="0"/>
                <w:color w:val="auto"/>
                <w:sz w:val="22"/>
                <w:szCs w:val="22"/>
              </w:rPr>
            </w:pPr>
            <w:r w:rsidRPr="2C9F0B8C" w:rsidR="00097520">
              <w:rPr>
                <w:rFonts w:ascii="Arial" w:hAnsi="Arial" w:eastAsia="Arial" w:cs="Arial"/>
                <w:b w:val="0"/>
                <w:bCs w:val="0"/>
                <w:i w:val="0"/>
                <w:iCs w:val="0"/>
                <w:color w:val="auto"/>
                <w:sz w:val="22"/>
                <w:szCs w:val="22"/>
              </w:rPr>
              <w:t>How did the team use that strategy (</w:t>
            </w:r>
            <w:bookmarkStart w:name="_Int_77VyKjlv" w:id="783646466"/>
            <w:r w:rsidRPr="2C9F0B8C" w:rsidR="00097520">
              <w:rPr>
                <w:rFonts w:ascii="Arial" w:hAnsi="Arial" w:eastAsia="Arial" w:cs="Arial"/>
                <w:b w:val="0"/>
                <w:bCs w:val="0"/>
                <w:i w:val="0"/>
                <w:iCs w:val="0"/>
                <w:color w:val="auto"/>
                <w:sz w:val="22"/>
                <w:szCs w:val="22"/>
              </w:rPr>
              <w:t>provide</w:t>
            </w:r>
            <w:bookmarkEnd w:id="783646466"/>
            <w:r w:rsidRPr="2C9F0B8C" w:rsidR="00097520">
              <w:rPr>
                <w:rFonts w:ascii="Arial" w:hAnsi="Arial" w:eastAsia="Arial" w:cs="Arial"/>
                <w:b w:val="0"/>
                <w:bCs w:val="0"/>
                <w:i w:val="0"/>
                <w:iCs w:val="0"/>
                <w:color w:val="auto"/>
                <w:sz w:val="22"/>
                <w:szCs w:val="22"/>
              </w:rPr>
              <w:t xml:space="preserve"> evidence)?</w:t>
            </w:r>
          </w:p>
        </w:tc>
      </w:tr>
      <w:tr w:rsidRPr="00097520" w:rsidR="00097520" w:rsidTr="2C9F0B8C" w14:paraId="2FA75BA9"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97520" w:rsidR="00097520" w:rsidP="2C9F0B8C" w:rsidRDefault="00097520" w14:paraId="69C2A195" w14:textId="77777777" w14:noSpellErr="1">
            <w:pPr>
              <w:rPr>
                <w:rFonts w:ascii="Arial" w:hAnsi="Arial" w:eastAsia="Arial" w:cs="Arial"/>
                <w:b w:val="0"/>
                <w:bCs w:val="0"/>
                <w:i w:val="0"/>
                <w:iCs w:val="0"/>
                <w:color w:val="auto"/>
                <w:sz w:val="22"/>
                <w:szCs w:val="22"/>
              </w:rPr>
            </w:pPr>
            <w:r w:rsidRPr="2C9F0B8C" w:rsidR="00097520">
              <w:rPr>
                <w:rFonts w:ascii="Arial" w:hAnsi="Arial" w:eastAsia="Arial" w:cs="Arial"/>
                <w:b w:val="0"/>
                <w:bCs w:val="0"/>
                <w:i w:val="0"/>
                <w:iCs w:val="0"/>
                <w:color w:val="auto"/>
                <w:sz w:val="22"/>
                <w:szCs w:val="22"/>
              </w:rPr>
              <w:t>1</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97520" w:rsidR="00097520" w:rsidP="2C9F0B8C" w:rsidRDefault="00097520" w14:paraId="6ABDCE8E" w14:textId="37C5035D">
            <w:pPr>
              <w:pStyle w:val="Normal"/>
              <w:rPr>
                <w:rFonts w:ascii="Arial" w:hAnsi="Arial" w:eastAsia="Arial" w:cs="Arial"/>
                <w:b w:val="0"/>
                <w:bCs w:val="0"/>
                <w:i w:val="0"/>
                <w:iCs w:val="0"/>
                <w:caps w:val="0"/>
                <w:smallCaps w:val="0"/>
                <w:noProof w:val="0"/>
                <w:color w:val="auto"/>
                <w:sz w:val="22"/>
                <w:szCs w:val="22"/>
                <w:lang w:val="en-US"/>
              </w:rPr>
            </w:pPr>
            <w:r w:rsidRPr="2C9F0B8C" w:rsidR="2805E1E5">
              <w:rPr>
                <w:rFonts w:ascii="Arial" w:hAnsi="Arial" w:eastAsia="Arial" w:cs="Arial"/>
                <w:b w:val="0"/>
                <w:bCs w:val="0"/>
                <w:i w:val="0"/>
                <w:iCs w:val="0"/>
                <w:caps w:val="0"/>
                <w:smallCaps w:val="0"/>
                <w:noProof w:val="0"/>
                <w:color w:val="auto"/>
                <w:sz w:val="22"/>
                <w:szCs w:val="22"/>
                <w:lang w:val="en-US"/>
              </w:rPr>
              <w:t>Maintain a Respectful Group Dynamic</w:t>
            </w:r>
          </w:p>
        </w:tc>
        <w:tc>
          <w:tcPr>
            <w:tcW w:w="67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97520" w:rsidR="00097520" w:rsidP="2C9F0B8C" w:rsidRDefault="00097520" w14:paraId="0EAA2057" w14:textId="5194AC15">
            <w:pPr>
              <w:pStyle w:val="Normal"/>
              <w:rPr>
                <w:rFonts w:ascii="Arial" w:hAnsi="Arial" w:eastAsia="Arial" w:cs="Arial"/>
                <w:b w:val="0"/>
                <w:bCs w:val="0"/>
                <w:i w:val="0"/>
                <w:iCs w:val="0"/>
                <w:caps w:val="0"/>
                <w:smallCaps w:val="0"/>
                <w:noProof w:val="0"/>
                <w:color w:val="auto"/>
                <w:sz w:val="22"/>
                <w:szCs w:val="22"/>
                <w:lang w:val="en-US"/>
              </w:rPr>
            </w:pPr>
            <w:r w:rsidRPr="2C9F0B8C" w:rsidR="2805E1E5">
              <w:rPr>
                <w:rFonts w:ascii="Arial" w:hAnsi="Arial" w:eastAsia="Arial" w:cs="Arial"/>
                <w:b w:val="0"/>
                <w:bCs w:val="0"/>
                <w:i w:val="0"/>
                <w:iCs w:val="0"/>
                <w:caps w:val="0"/>
                <w:smallCaps w:val="0"/>
                <w:noProof w:val="0"/>
                <w:color w:val="auto"/>
                <w:sz w:val="22"/>
                <w:szCs w:val="22"/>
                <w:lang w:val="en-US"/>
              </w:rPr>
              <w:t xml:space="preserve">This strategy was </w:t>
            </w:r>
            <w:r w:rsidRPr="2C9F0B8C" w:rsidR="2805E1E5">
              <w:rPr>
                <w:rFonts w:ascii="Arial" w:hAnsi="Arial" w:eastAsia="Arial" w:cs="Arial"/>
                <w:b w:val="0"/>
                <w:bCs w:val="0"/>
                <w:i w:val="0"/>
                <w:iCs w:val="0"/>
                <w:caps w:val="0"/>
                <w:smallCaps w:val="0"/>
                <w:noProof w:val="0"/>
                <w:color w:val="auto"/>
                <w:sz w:val="22"/>
                <w:szCs w:val="22"/>
                <w:lang w:val="en-US"/>
              </w:rPr>
              <w:t>evident</w:t>
            </w:r>
            <w:r w:rsidRPr="2C9F0B8C" w:rsidR="2805E1E5">
              <w:rPr>
                <w:rFonts w:ascii="Arial" w:hAnsi="Arial" w:eastAsia="Arial" w:cs="Arial"/>
                <w:b w:val="0"/>
                <w:bCs w:val="0"/>
                <w:i w:val="0"/>
                <w:iCs w:val="0"/>
                <w:caps w:val="0"/>
                <w:smallCaps w:val="0"/>
                <w:noProof w:val="0"/>
                <w:color w:val="auto"/>
                <w:sz w:val="22"/>
                <w:szCs w:val="22"/>
                <w:lang w:val="en-US"/>
              </w:rPr>
              <w:t xml:space="preserve"> in the way the team treated each other. Despite the need for a refresher on current industry trends, Ernesto was accepted by the team and was actively engaged in mentoring Dave. Similarly, while some team members struggled to understand Nimish's accent, Rita defended his contributions and used the opportunity to explain the importance of diversity in the workplace. This respect for each person's unique contribution led to a positive group dynamic</w:t>
            </w:r>
            <w:r w:rsidRPr="2C9F0B8C" w:rsidR="7E0BB130">
              <w:rPr>
                <w:rFonts w:ascii="Arial" w:hAnsi="Arial" w:eastAsia="Arial" w:cs="Arial"/>
                <w:b w:val="0"/>
                <w:bCs w:val="0"/>
                <w:i w:val="0"/>
                <w:iCs w:val="0"/>
                <w:caps w:val="0"/>
                <w:smallCaps w:val="0"/>
                <w:noProof w:val="0"/>
                <w:color w:val="auto"/>
                <w:sz w:val="22"/>
                <w:szCs w:val="22"/>
                <w:lang w:val="en-US"/>
              </w:rPr>
              <w:t>.</w:t>
            </w:r>
          </w:p>
        </w:tc>
      </w:tr>
      <w:tr w:rsidRPr="00097520" w:rsidR="00097520" w:rsidTr="2C9F0B8C" w14:paraId="059AC3E9"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97520" w:rsidR="00097520" w:rsidP="2C9F0B8C" w:rsidRDefault="00097520" w14:paraId="427422C2" w14:textId="77777777" w14:noSpellErr="1">
            <w:pPr>
              <w:rPr>
                <w:rFonts w:ascii="Arial" w:hAnsi="Arial" w:eastAsia="Arial" w:cs="Arial"/>
                <w:b w:val="0"/>
                <w:bCs w:val="0"/>
                <w:i w:val="0"/>
                <w:iCs w:val="0"/>
                <w:color w:val="auto"/>
                <w:sz w:val="22"/>
                <w:szCs w:val="22"/>
              </w:rPr>
            </w:pPr>
            <w:r w:rsidRPr="2C9F0B8C" w:rsidR="00097520">
              <w:rPr>
                <w:rFonts w:ascii="Arial" w:hAnsi="Arial" w:eastAsia="Arial" w:cs="Arial"/>
                <w:b w:val="0"/>
                <w:bCs w:val="0"/>
                <w:i w:val="0"/>
                <w:iCs w:val="0"/>
                <w:color w:val="auto"/>
                <w:sz w:val="22"/>
                <w:szCs w:val="22"/>
              </w:rPr>
              <w:t>2</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97520" w:rsidR="00097520" w:rsidP="2C9F0B8C" w:rsidRDefault="00097520" w14:paraId="7C664770" w14:textId="35A14D90">
            <w:pPr>
              <w:pStyle w:val="Normal"/>
              <w:rPr>
                <w:rFonts w:ascii="Arial" w:hAnsi="Arial" w:eastAsia="Arial" w:cs="Arial"/>
                <w:b w:val="0"/>
                <w:bCs w:val="0"/>
                <w:i w:val="0"/>
                <w:iCs w:val="0"/>
                <w:caps w:val="0"/>
                <w:smallCaps w:val="0"/>
                <w:noProof w:val="0"/>
                <w:color w:val="auto"/>
                <w:sz w:val="22"/>
                <w:szCs w:val="22"/>
                <w:lang w:val="en-US"/>
              </w:rPr>
            </w:pPr>
            <w:r w:rsidRPr="2C9F0B8C" w:rsidR="22237DA3">
              <w:rPr>
                <w:rFonts w:ascii="Arial" w:hAnsi="Arial" w:eastAsia="Arial" w:cs="Arial"/>
                <w:b w:val="0"/>
                <w:bCs w:val="0"/>
                <w:i w:val="0"/>
                <w:iCs w:val="0"/>
                <w:caps w:val="0"/>
                <w:smallCaps w:val="0"/>
                <w:noProof w:val="0"/>
                <w:color w:val="auto"/>
                <w:sz w:val="22"/>
                <w:szCs w:val="22"/>
                <w:lang w:val="en-US"/>
              </w:rPr>
              <w:t>Practice Open Communication and Trust</w:t>
            </w:r>
          </w:p>
        </w:tc>
        <w:tc>
          <w:tcPr>
            <w:tcW w:w="67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97520" w:rsidR="00097520" w:rsidP="2C9F0B8C" w:rsidRDefault="00097520" w14:paraId="7ACF8128" w14:textId="3E6CB1BF">
            <w:pPr>
              <w:pStyle w:val="Normal"/>
              <w:rPr>
                <w:rFonts w:ascii="Arial" w:hAnsi="Arial" w:eastAsia="Arial" w:cs="Arial"/>
                <w:b w:val="0"/>
                <w:bCs w:val="0"/>
                <w:i w:val="0"/>
                <w:iCs w:val="0"/>
                <w:caps w:val="0"/>
                <w:smallCaps w:val="0"/>
                <w:noProof w:val="0"/>
                <w:color w:val="auto"/>
                <w:sz w:val="22"/>
                <w:szCs w:val="22"/>
                <w:lang w:val="en-US"/>
              </w:rPr>
            </w:pPr>
            <w:r w:rsidRPr="2C9F0B8C" w:rsidR="1A930C6B">
              <w:rPr>
                <w:rFonts w:ascii="Arial" w:hAnsi="Arial" w:eastAsia="Arial" w:cs="Arial"/>
                <w:b w:val="0"/>
                <w:bCs w:val="0"/>
                <w:i w:val="0"/>
                <w:iCs w:val="0"/>
                <w:caps w:val="0"/>
                <w:smallCaps w:val="0"/>
                <w:noProof w:val="0"/>
                <w:color w:val="auto"/>
                <w:sz w:val="22"/>
                <w:szCs w:val="22"/>
                <w:lang w:val="en-US"/>
              </w:rPr>
              <w:t>Nimish tried to address tech needs and accommodate everyone's communication preferences, ensuring everyone had an equal opportunity to p</w:t>
            </w:r>
            <w:r w:rsidRPr="2C9F0B8C" w:rsidR="1A930C6B">
              <w:rPr>
                <w:rFonts w:ascii="Arial" w:hAnsi="Arial" w:eastAsia="Arial" w:cs="Arial"/>
                <w:b w:val="0"/>
                <w:bCs w:val="0"/>
                <w:i w:val="0"/>
                <w:iCs w:val="0"/>
                <w:caps w:val="0"/>
                <w:smallCaps w:val="0"/>
                <w:noProof w:val="0"/>
                <w:color w:val="auto"/>
                <w:sz w:val="22"/>
                <w:szCs w:val="22"/>
                <w:lang w:val="en-US"/>
              </w:rPr>
              <w:t>articipate.</w:t>
            </w:r>
            <w:r w:rsidRPr="2C9F0B8C" w:rsidR="22237DA3">
              <w:rPr>
                <w:rFonts w:ascii="Arial" w:hAnsi="Arial" w:eastAsia="Arial" w:cs="Arial"/>
                <w:b w:val="0"/>
                <w:bCs w:val="0"/>
                <w:i w:val="0"/>
                <w:iCs w:val="0"/>
                <w:caps w:val="0"/>
                <w:smallCaps w:val="0"/>
                <w:noProof w:val="0"/>
                <w:color w:val="auto"/>
                <w:sz w:val="22"/>
                <w:szCs w:val="22"/>
                <w:lang w:val="en-US"/>
              </w:rPr>
              <w:t xml:space="preserve"> Dave made certain that the whole team received credit for their contributions to his presentation, showing his trust in his team members. Lastly, Rita consulted the entire team before moving forward with conclusions reached with Nimish, which helped to prevent favoritism and to m</w:t>
            </w:r>
            <w:r w:rsidRPr="2C9F0B8C" w:rsidR="22237DA3">
              <w:rPr>
                <w:rFonts w:ascii="Arial" w:hAnsi="Arial" w:eastAsia="Arial" w:cs="Arial"/>
                <w:b w:val="0"/>
                <w:bCs w:val="0"/>
                <w:i w:val="0"/>
                <w:iCs w:val="0"/>
                <w:caps w:val="0"/>
                <w:smallCaps w:val="0"/>
                <w:noProof w:val="0"/>
                <w:color w:val="auto"/>
                <w:sz w:val="22"/>
                <w:szCs w:val="22"/>
                <w:lang w:val="en-US"/>
              </w:rPr>
              <w:t xml:space="preserve">aintain </w:t>
            </w:r>
            <w:r w:rsidRPr="2C9F0B8C" w:rsidR="22237DA3">
              <w:rPr>
                <w:rFonts w:ascii="Arial" w:hAnsi="Arial" w:eastAsia="Arial" w:cs="Arial"/>
                <w:b w:val="0"/>
                <w:bCs w:val="0"/>
                <w:i w:val="0"/>
                <w:iCs w:val="0"/>
                <w:caps w:val="0"/>
                <w:smallCaps w:val="0"/>
                <w:noProof w:val="0"/>
                <w:color w:val="auto"/>
                <w:sz w:val="22"/>
                <w:szCs w:val="22"/>
                <w:lang w:val="en-US"/>
              </w:rPr>
              <w:t>trust within the team.</w:t>
            </w:r>
          </w:p>
        </w:tc>
      </w:tr>
    </w:tbl>
    <w:p w:rsidRPr="00097520" w:rsidR="00097520" w:rsidP="2C9F0B8C" w:rsidRDefault="00097520" w14:paraId="32743620" w14:textId="79082F0A" w14:noSpellErr="1">
      <w:pPr>
        <w:pStyle w:val="BodyText"/>
        <w:numPr>
          <w:ilvl w:val="0"/>
          <w:numId w:val="21"/>
        </w:numPr>
        <w:rPr>
          <w:rFonts w:ascii="Arial" w:hAnsi="Arial" w:eastAsia="Arial" w:cs="Arial"/>
          <w:b w:val="0"/>
          <w:bCs w:val="0"/>
          <w:i w:val="0"/>
          <w:iCs w:val="0"/>
          <w:color w:val="auto"/>
          <w:sz w:val="22"/>
          <w:szCs w:val="22"/>
        </w:rPr>
      </w:pPr>
      <w:r w:rsidRPr="2C9F0B8C" w:rsidR="00097520">
        <w:rPr>
          <w:rFonts w:ascii="Arial" w:hAnsi="Arial" w:eastAsia="Arial" w:cs="Arial"/>
          <w:b w:val="0"/>
          <w:bCs w:val="0"/>
          <w:i w:val="0"/>
          <w:iCs w:val="0"/>
          <w:color w:val="auto"/>
          <w:sz w:val="22"/>
          <w:szCs w:val="22"/>
        </w:rPr>
        <w:t xml:space="preserve">In </w:t>
      </w:r>
      <w:r w:rsidRPr="2C9F0B8C" w:rsidR="00325D70">
        <w:rPr>
          <w:rFonts w:ascii="Arial" w:hAnsi="Arial" w:eastAsia="Arial" w:cs="Arial"/>
          <w:b w:val="0"/>
          <w:bCs w:val="0"/>
          <w:i w:val="0"/>
          <w:iCs w:val="0"/>
          <w:color w:val="auto"/>
          <w:sz w:val="22"/>
          <w:szCs w:val="22"/>
        </w:rPr>
        <w:t>4</w:t>
      </w:r>
      <w:r w:rsidRPr="2C9F0B8C" w:rsidR="009453AF">
        <w:rPr>
          <w:rFonts w:ascii="Arial" w:hAnsi="Arial" w:eastAsia="Arial" w:cs="Arial"/>
          <w:b w:val="0"/>
          <w:bCs w:val="0"/>
          <w:i w:val="0"/>
          <w:iCs w:val="0"/>
          <w:color w:val="auto"/>
          <w:sz w:val="22"/>
          <w:szCs w:val="22"/>
        </w:rPr>
        <w:t>–</w:t>
      </w:r>
      <w:r w:rsidRPr="2C9F0B8C" w:rsidR="00325D70">
        <w:rPr>
          <w:rFonts w:ascii="Arial" w:hAnsi="Arial" w:eastAsia="Arial" w:cs="Arial"/>
          <w:b w:val="0"/>
          <w:bCs w:val="0"/>
          <w:i w:val="0"/>
          <w:iCs w:val="0"/>
          <w:color w:val="auto"/>
          <w:sz w:val="22"/>
          <w:szCs w:val="22"/>
        </w:rPr>
        <w:t>5</w:t>
      </w:r>
      <w:r w:rsidRPr="2C9F0B8C" w:rsidR="00097520">
        <w:rPr>
          <w:rFonts w:ascii="Arial" w:hAnsi="Arial" w:eastAsia="Arial" w:cs="Arial"/>
          <w:b w:val="0"/>
          <w:bCs w:val="0"/>
          <w:i w:val="0"/>
          <w:iCs w:val="0"/>
          <w:color w:val="auto"/>
          <w:sz w:val="22"/>
          <w:szCs w:val="22"/>
        </w:rPr>
        <w:t xml:space="preserve"> sentences, explain why collaboration and relationship building are important in professional and personal life.</w:t>
      </w:r>
      <w:r w:rsidRPr="2C9F0B8C" w:rsidR="00325D70">
        <w:rPr>
          <w:rFonts w:ascii="Arial" w:hAnsi="Arial" w:eastAsia="Arial" w:cs="Arial"/>
          <w:b w:val="0"/>
          <w:bCs w:val="0"/>
          <w:i w:val="0"/>
          <w:iCs w:val="0"/>
          <w:color w:val="auto"/>
          <w:sz w:val="22"/>
          <w:szCs w:val="22"/>
        </w:rPr>
        <w:t xml:space="preserve"> Use the course material or another credible source to support your explanation. </w:t>
      </w:r>
    </w:p>
    <w:p w:rsidR="2C9F0B8C" w:rsidP="2C9F0B8C" w:rsidRDefault="2C9F0B8C" w14:paraId="53DF7251" w14:textId="1D56DC1F">
      <w:pPr>
        <w:pStyle w:val="BodyText"/>
        <w:rPr>
          <w:rFonts w:ascii="Arial" w:hAnsi="Arial" w:eastAsia="Arial" w:cs="Arial"/>
          <w:b w:val="0"/>
          <w:bCs w:val="0"/>
          <w:i w:val="0"/>
          <w:iCs w:val="0"/>
          <w:caps w:val="0"/>
          <w:smallCaps w:val="0"/>
          <w:noProof w:val="0"/>
          <w:color w:val="auto"/>
          <w:sz w:val="22"/>
          <w:szCs w:val="22"/>
          <w:lang w:val="en-US"/>
        </w:rPr>
      </w:pPr>
    </w:p>
    <w:p w:rsidR="307DA64B" w:rsidP="2C9F0B8C" w:rsidRDefault="307DA64B" w14:paraId="111F0D88" w14:textId="32A4ABD0">
      <w:pPr>
        <w:pStyle w:val="BodyText"/>
        <w:ind w:firstLine="720"/>
        <w:rPr>
          <w:rFonts w:ascii="Arial" w:hAnsi="Arial" w:eastAsia="Arial" w:cs="Arial"/>
          <w:b w:val="0"/>
          <w:bCs w:val="0"/>
          <w:i w:val="0"/>
          <w:iCs w:val="0"/>
          <w:caps w:val="0"/>
          <w:smallCaps w:val="0"/>
          <w:noProof w:val="0"/>
          <w:color w:val="auto"/>
          <w:sz w:val="22"/>
          <w:szCs w:val="22"/>
          <w:lang w:val="en-US"/>
        </w:rPr>
      </w:pPr>
      <w:r w:rsidRPr="2C9F0B8C" w:rsidR="307DA64B">
        <w:rPr>
          <w:rFonts w:ascii="Arial" w:hAnsi="Arial" w:eastAsia="Arial" w:cs="Arial"/>
          <w:b w:val="0"/>
          <w:bCs w:val="0"/>
          <w:i w:val="0"/>
          <w:iCs w:val="0"/>
          <w:caps w:val="0"/>
          <w:smallCaps w:val="0"/>
          <w:noProof w:val="0"/>
          <w:color w:val="auto"/>
          <w:sz w:val="22"/>
          <w:szCs w:val="22"/>
          <w:lang w:val="en-US"/>
        </w:rPr>
        <w:t xml:space="preserve">Collaboration and relationship building can lead to more efficient problem-solving, as diverse perspectives often bring unique solutions. In personal life, strong relationships can be a source of emotional support and can enrich our experiences. Professionally, collaborative environments with strong relationships often lead to higher employee satisfaction, productivity, and innovation, </w:t>
      </w:r>
      <w:r w:rsidRPr="2C9F0B8C" w:rsidR="5AA7EE2C">
        <w:rPr>
          <w:rFonts w:ascii="Arial" w:hAnsi="Arial" w:eastAsia="Arial" w:cs="Arial"/>
          <w:b w:val="0"/>
          <w:bCs w:val="0"/>
          <w:i w:val="0"/>
          <w:iCs w:val="0"/>
          <w:caps w:val="0"/>
          <w:smallCaps w:val="0"/>
          <w:noProof w:val="0"/>
          <w:color w:val="auto"/>
          <w:sz w:val="22"/>
          <w:szCs w:val="22"/>
          <w:lang w:val="en-US"/>
        </w:rPr>
        <w:t>leading</w:t>
      </w:r>
      <w:r w:rsidRPr="2C9F0B8C" w:rsidR="307DA64B">
        <w:rPr>
          <w:rFonts w:ascii="Arial" w:hAnsi="Arial" w:eastAsia="Arial" w:cs="Arial"/>
          <w:b w:val="0"/>
          <w:bCs w:val="0"/>
          <w:i w:val="0"/>
          <w:iCs w:val="0"/>
          <w:caps w:val="0"/>
          <w:smallCaps w:val="0"/>
          <w:noProof w:val="0"/>
          <w:color w:val="auto"/>
          <w:sz w:val="22"/>
          <w:szCs w:val="22"/>
          <w:lang w:val="en-US"/>
        </w:rPr>
        <w:t xml:space="preserve"> to improved business </w:t>
      </w:r>
      <w:r w:rsidRPr="2C9F0B8C" w:rsidR="3CCE2BAA">
        <w:rPr>
          <w:rFonts w:ascii="Arial" w:hAnsi="Arial" w:eastAsia="Arial" w:cs="Arial"/>
          <w:b w:val="0"/>
          <w:bCs w:val="0"/>
          <w:i w:val="0"/>
          <w:iCs w:val="0"/>
          <w:caps w:val="0"/>
          <w:smallCaps w:val="0"/>
          <w:noProof w:val="0"/>
          <w:color w:val="auto"/>
          <w:sz w:val="22"/>
          <w:szCs w:val="22"/>
          <w:lang w:val="en-US"/>
        </w:rPr>
        <w:t>outcomes</w:t>
      </w:r>
      <w:r w:rsidRPr="2C9F0B8C" w:rsidR="3CCE2BAA">
        <w:rPr>
          <w:rFonts w:ascii="Arial" w:hAnsi="Arial" w:eastAsia="Arial" w:cs="Arial"/>
          <w:b w:val="0"/>
          <w:bCs w:val="0"/>
          <w:i w:val="0"/>
          <w:iCs w:val="0"/>
          <w:caps w:val="0"/>
          <w:smallCaps w:val="0"/>
          <w:noProof w:val="0"/>
          <w:color w:val="auto"/>
          <w:sz w:val="22"/>
          <w:szCs w:val="22"/>
          <w:lang w:val="en-US"/>
        </w:rPr>
        <w:t xml:space="preserve"> </w:t>
      </w:r>
      <w:r w:rsidRPr="2C9F0B8C" w:rsidR="3CCE2BAA">
        <w:rPr>
          <w:rFonts w:ascii="Arial" w:hAnsi="Arial" w:eastAsia="Arial" w:cs="Arial"/>
          <w:b w:val="0"/>
          <w:bCs w:val="0"/>
          <w:i w:val="0"/>
          <w:iCs w:val="0"/>
          <w:caps w:val="0"/>
          <w:smallCaps w:val="0"/>
          <w:noProof w:val="0"/>
          <w:color w:val="auto"/>
          <w:sz w:val="22"/>
          <w:szCs w:val="22"/>
          <w:lang w:val="en-US"/>
        </w:rPr>
        <w:t>(</w:t>
      </w:r>
      <w:r w:rsidRPr="2C9F0B8C" w:rsidR="3CCE2BAA">
        <w:rPr>
          <w:rFonts w:ascii="Arial" w:hAnsi="Arial" w:eastAsia="Arial" w:cs="Arial"/>
          <w:b w:val="0"/>
          <w:bCs w:val="0"/>
          <w:i w:val="0"/>
          <w:iCs w:val="0"/>
          <w:caps w:val="0"/>
          <w:smallCaps w:val="0"/>
          <w:noProof w:val="0"/>
          <w:color w:val="212121"/>
          <w:sz w:val="22"/>
          <w:szCs w:val="22"/>
          <w:lang w:val="en-US"/>
        </w:rPr>
        <w:t>Nassani</w:t>
      </w:r>
      <w:r w:rsidRPr="2C9F0B8C" w:rsidR="3CCE2BAA">
        <w:rPr>
          <w:rFonts w:ascii="Arial" w:hAnsi="Arial" w:eastAsia="Arial" w:cs="Arial"/>
          <w:b w:val="0"/>
          <w:bCs w:val="0"/>
          <w:i w:val="0"/>
          <w:iCs w:val="0"/>
          <w:caps w:val="0"/>
          <w:smallCaps w:val="0"/>
          <w:noProof w:val="0"/>
          <w:color w:val="212121"/>
          <w:sz w:val="22"/>
          <w:szCs w:val="22"/>
          <w:lang w:val="en-US"/>
        </w:rPr>
        <w:t>, A. A., &amp; Haffar, M.,2022)</w:t>
      </w:r>
      <w:r w:rsidRPr="2C9F0B8C" w:rsidR="307DA64B">
        <w:rPr>
          <w:rFonts w:ascii="Arial" w:hAnsi="Arial" w:eastAsia="Arial" w:cs="Arial"/>
          <w:b w:val="0"/>
          <w:bCs w:val="0"/>
          <w:i w:val="0"/>
          <w:iCs w:val="0"/>
          <w:caps w:val="0"/>
          <w:smallCaps w:val="0"/>
          <w:noProof w:val="0"/>
          <w:color w:val="auto"/>
          <w:sz w:val="22"/>
          <w:szCs w:val="22"/>
          <w:lang w:val="en-US"/>
        </w:rPr>
        <w:t>.</w:t>
      </w:r>
      <w:r w:rsidRPr="2C9F0B8C" w:rsidR="307DA64B">
        <w:rPr>
          <w:rFonts w:ascii="Arial" w:hAnsi="Arial" w:eastAsia="Arial" w:cs="Arial"/>
          <w:b w:val="0"/>
          <w:bCs w:val="0"/>
          <w:i w:val="0"/>
          <w:iCs w:val="0"/>
          <w:caps w:val="0"/>
          <w:smallCaps w:val="0"/>
          <w:noProof w:val="0"/>
          <w:color w:val="auto"/>
          <w:sz w:val="22"/>
          <w:szCs w:val="22"/>
          <w:lang w:val="en-US"/>
        </w:rPr>
        <w:t xml:space="preserve"> Further, networking and building relationships </w:t>
      </w:r>
      <w:r w:rsidRPr="2C9F0B8C" w:rsidR="307DA64B">
        <w:rPr>
          <w:rFonts w:ascii="Arial" w:hAnsi="Arial" w:eastAsia="Arial" w:cs="Arial"/>
          <w:b w:val="0"/>
          <w:bCs w:val="0"/>
          <w:i w:val="0"/>
          <w:iCs w:val="0"/>
          <w:caps w:val="0"/>
          <w:smallCaps w:val="0"/>
          <w:noProof w:val="0"/>
          <w:color w:val="auto"/>
          <w:sz w:val="22"/>
          <w:szCs w:val="22"/>
          <w:lang w:val="en-US"/>
        </w:rPr>
        <w:t xml:space="preserve">can </w:t>
      </w:r>
      <w:r w:rsidRPr="2C9F0B8C" w:rsidR="1CDCF839">
        <w:rPr>
          <w:rFonts w:ascii="Arial" w:hAnsi="Arial" w:eastAsia="Arial" w:cs="Arial"/>
          <w:b w:val="0"/>
          <w:bCs w:val="0"/>
          <w:i w:val="0"/>
          <w:iCs w:val="0"/>
          <w:caps w:val="0"/>
          <w:smallCaps w:val="0"/>
          <w:noProof w:val="0"/>
          <w:color w:val="auto"/>
          <w:sz w:val="22"/>
          <w:szCs w:val="22"/>
          <w:lang w:val="en-US"/>
        </w:rPr>
        <w:t>open</w:t>
      </w:r>
      <w:r w:rsidRPr="2C9F0B8C" w:rsidR="307DA64B">
        <w:rPr>
          <w:rFonts w:ascii="Arial" w:hAnsi="Arial" w:eastAsia="Arial" w:cs="Arial"/>
          <w:b w:val="0"/>
          <w:bCs w:val="0"/>
          <w:i w:val="0"/>
          <w:iCs w:val="0"/>
          <w:caps w:val="0"/>
          <w:smallCaps w:val="0"/>
          <w:noProof w:val="0"/>
          <w:color w:val="auto"/>
          <w:sz w:val="22"/>
          <w:szCs w:val="22"/>
          <w:lang w:val="en-US"/>
        </w:rPr>
        <w:t xml:space="preserve"> new opportunities for growth, both personally and professionally.</w:t>
      </w:r>
    </w:p>
    <w:p w:rsidRPr="00097520" w:rsidR="00097520" w:rsidP="2C9F0B8C" w:rsidRDefault="00097520" w14:paraId="2F4D2FAF" w14:textId="77777777" w14:noSpellErr="1">
      <w:pPr>
        <w:rPr>
          <w:rFonts w:ascii="Arial" w:hAnsi="Arial" w:eastAsia="Arial" w:cs="Arial"/>
          <w:b w:val="0"/>
          <w:bCs w:val="0"/>
          <w:i w:val="0"/>
          <w:iCs w:val="0"/>
          <w:color w:val="auto"/>
          <w:sz w:val="22"/>
          <w:szCs w:val="22"/>
        </w:rPr>
      </w:pPr>
    </w:p>
    <w:p w:rsidR="00097520" w:rsidP="2C9F0B8C" w:rsidRDefault="00097520" w14:paraId="09C905C4" w14:textId="77777777" w14:noSpellErr="1">
      <w:pPr>
        <w:pStyle w:val="BodyText"/>
        <w:rPr>
          <w:rFonts w:ascii="Arial" w:hAnsi="Arial" w:eastAsia="Arial" w:cs="Arial"/>
          <w:b w:val="0"/>
          <w:bCs w:val="0"/>
          <w:i w:val="0"/>
          <w:iCs w:val="0"/>
          <w:color w:val="auto"/>
          <w:sz w:val="22"/>
          <w:szCs w:val="22"/>
        </w:rPr>
      </w:pPr>
    </w:p>
    <w:p w:rsidR="00817ED4" w:rsidP="2C9F0B8C" w:rsidRDefault="00817ED4" w14:paraId="3B483429" w14:textId="2351DC1E" w14:noSpellErr="1">
      <w:pPr>
        <w:pStyle w:val="BodyText"/>
        <w:rPr>
          <w:rFonts w:ascii="Arial" w:hAnsi="Arial" w:eastAsia="Arial" w:cs="Arial"/>
          <w:b w:val="0"/>
          <w:bCs w:val="0"/>
          <w:i w:val="0"/>
          <w:iCs w:val="0"/>
          <w:color w:val="auto"/>
          <w:sz w:val="22"/>
          <w:szCs w:val="22"/>
        </w:rPr>
      </w:pPr>
    </w:p>
    <w:p w:rsidR="00817ED4" w:rsidP="2C9F0B8C" w:rsidRDefault="00817ED4" w14:paraId="3EE3F5BB" w14:textId="56F318EE" w14:noSpellErr="1">
      <w:pPr>
        <w:pStyle w:val="BodyText"/>
        <w:rPr>
          <w:rFonts w:ascii="Arial" w:hAnsi="Arial" w:eastAsia="Arial" w:cs="Arial"/>
          <w:b w:val="0"/>
          <w:bCs w:val="0"/>
          <w:i w:val="0"/>
          <w:iCs w:val="0"/>
          <w:color w:val="auto"/>
          <w:sz w:val="22"/>
          <w:szCs w:val="22"/>
        </w:rPr>
      </w:pPr>
    </w:p>
    <w:p w:rsidR="00817ED4" w:rsidP="2C9F0B8C" w:rsidRDefault="00817ED4" w14:paraId="4A56EF62" w14:textId="77777777" w14:noSpellErr="1">
      <w:pPr>
        <w:pStyle w:val="BodyText"/>
        <w:rPr>
          <w:rFonts w:ascii="Arial" w:hAnsi="Arial" w:eastAsia="Arial" w:cs="Arial"/>
          <w:b w:val="0"/>
          <w:bCs w:val="0"/>
          <w:i w:val="0"/>
          <w:iCs w:val="0"/>
          <w:color w:val="auto"/>
          <w:sz w:val="22"/>
          <w:szCs w:val="22"/>
        </w:rPr>
      </w:pPr>
    </w:p>
    <w:p w:rsidR="00817ED4" w:rsidP="2C9F0B8C" w:rsidRDefault="00817ED4" w14:paraId="234838FE" w14:textId="6C33B00A" w14:noSpellErr="1">
      <w:pPr>
        <w:rPr>
          <w:rFonts w:ascii="Arial" w:hAnsi="Arial" w:eastAsia="Arial" w:cs="Arial"/>
          <w:b w:val="0"/>
          <w:bCs w:val="0"/>
          <w:i w:val="0"/>
          <w:iCs w:val="0"/>
          <w:color w:val="auto"/>
          <w:sz w:val="22"/>
          <w:szCs w:val="22"/>
        </w:rPr>
      </w:pPr>
    </w:p>
    <w:p w:rsidR="00325D70" w:rsidP="2C9F0B8C" w:rsidRDefault="00325D70" w14:paraId="15F567F8" w14:textId="02A26426" w14:noSpellErr="1">
      <w:pPr>
        <w:rPr>
          <w:rFonts w:ascii="Arial" w:hAnsi="Arial" w:eastAsia="Arial" w:cs="Arial"/>
          <w:b w:val="0"/>
          <w:bCs w:val="0"/>
          <w:i w:val="0"/>
          <w:iCs w:val="0"/>
          <w:color w:val="auto"/>
          <w:sz w:val="22"/>
          <w:szCs w:val="22"/>
        </w:rPr>
      </w:pPr>
    </w:p>
    <w:p w:rsidR="00325D70" w:rsidP="2C9F0B8C" w:rsidRDefault="00325D70" w14:paraId="2AE8AB1F" w14:textId="3AF98946" w14:noSpellErr="1">
      <w:pPr>
        <w:rPr>
          <w:rFonts w:ascii="Arial" w:hAnsi="Arial" w:eastAsia="Arial" w:cs="Arial"/>
          <w:b w:val="0"/>
          <w:bCs w:val="0"/>
          <w:i w:val="0"/>
          <w:iCs w:val="0"/>
          <w:color w:val="auto"/>
          <w:sz w:val="22"/>
          <w:szCs w:val="22"/>
        </w:rPr>
      </w:pPr>
    </w:p>
    <w:p w:rsidR="00325D70" w:rsidP="2C9F0B8C" w:rsidRDefault="00325D70" w14:paraId="12141813" w14:textId="27EC5BFB" w14:noSpellErr="1">
      <w:pPr>
        <w:rPr>
          <w:rFonts w:ascii="Arial" w:hAnsi="Arial" w:eastAsia="Arial" w:cs="Arial"/>
          <w:b w:val="0"/>
          <w:bCs w:val="0"/>
          <w:i w:val="0"/>
          <w:iCs w:val="0"/>
          <w:color w:val="auto"/>
          <w:sz w:val="22"/>
          <w:szCs w:val="22"/>
        </w:rPr>
      </w:pPr>
    </w:p>
    <w:p w:rsidR="00325D70" w:rsidP="2C9F0B8C" w:rsidRDefault="00325D70" w14:paraId="3191862C" w14:textId="36D52598" w14:noSpellErr="1">
      <w:pPr>
        <w:rPr>
          <w:rFonts w:ascii="Arial" w:hAnsi="Arial" w:eastAsia="Arial" w:cs="Arial"/>
          <w:b w:val="0"/>
          <w:bCs w:val="0"/>
          <w:i w:val="0"/>
          <w:iCs w:val="0"/>
          <w:color w:val="auto"/>
          <w:sz w:val="22"/>
          <w:szCs w:val="22"/>
        </w:rPr>
      </w:pPr>
    </w:p>
    <w:p w:rsidR="00325D70" w:rsidP="2C9F0B8C" w:rsidRDefault="00325D70" w14:paraId="2A10095E" w14:textId="44442A1F" w14:noSpellErr="1">
      <w:pPr>
        <w:rPr>
          <w:rFonts w:ascii="Arial" w:hAnsi="Arial" w:eastAsia="Arial" w:cs="Arial"/>
          <w:b w:val="0"/>
          <w:bCs w:val="0"/>
          <w:i w:val="0"/>
          <w:iCs w:val="0"/>
          <w:color w:val="auto"/>
          <w:sz w:val="22"/>
          <w:szCs w:val="22"/>
        </w:rPr>
      </w:pPr>
    </w:p>
    <w:p w:rsidR="00325D70" w:rsidP="2C9F0B8C" w:rsidRDefault="00325D70" w14:paraId="0610D257" w14:textId="4E61F65F" w14:noSpellErr="1">
      <w:pPr>
        <w:rPr>
          <w:rFonts w:ascii="Arial" w:hAnsi="Arial" w:eastAsia="Arial" w:cs="Arial"/>
          <w:b w:val="0"/>
          <w:bCs w:val="0"/>
          <w:i w:val="0"/>
          <w:iCs w:val="0"/>
          <w:color w:val="auto"/>
          <w:sz w:val="22"/>
          <w:szCs w:val="22"/>
        </w:rPr>
      </w:pPr>
    </w:p>
    <w:p w:rsidR="00325D70" w:rsidP="2C9F0B8C" w:rsidRDefault="00325D70" w14:paraId="1F357F25" w14:textId="625B5FBE" w14:noSpellErr="1">
      <w:pPr>
        <w:rPr>
          <w:rFonts w:ascii="Arial" w:hAnsi="Arial" w:eastAsia="Arial" w:cs="Arial"/>
          <w:b w:val="0"/>
          <w:bCs w:val="0"/>
          <w:i w:val="0"/>
          <w:iCs w:val="0"/>
          <w:color w:val="auto"/>
          <w:sz w:val="22"/>
          <w:szCs w:val="22"/>
        </w:rPr>
      </w:pPr>
    </w:p>
    <w:p w:rsidR="00325D70" w:rsidP="2C9F0B8C" w:rsidRDefault="00325D70" w14:paraId="6674E9CB" w14:textId="2E39EE8F" w14:noSpellErr="1">
      <w:pPr>
        <w:rPr>
          <w:rFonts w:ascii="Arial" w:hAnsi="Arial" w:eastAsia="Arial" w:cs="Arial"/>
          <w:b w:val="0"/>
          <w:bCs w:val="0"/>
          <w:i w:val="0"/>
          <w:iCs w:val="0"/>
          <w:color w:val="auto"/>
          <w:sz w:val="22"/>
          <w:szCs w:val="22"/>
        </w:rPr>
      </w:pPr>
    </w:p>
    <w:p w:rsidR="00325D70" w:rsidP="2C9F0B8C" w:rsidRDefault="00325D70" w14:paraId="7F81A74E" w14:textId="2BFC66DB" w14:noSpellErr="1">
      <w:pPr>
        <w:rPr>
          <w:rFonts w:ascii="Arial" w:hAnsi="Arial" w:eastAsia="Arial" w:cs="Arial"/>
          <w:b w:val="0"/>
          <w:bCs w:val="0"/>
          <w:i w:val="0"/>
          <w:iCs w:val="0"/>
          <w:color w:val="auto"/>
          <w:sz w:val="22"/>
          <w:szCs w:val="22"/>
        </w:rPr>
      </w:pPr>
    </w:p>
    <w:p w:rsidR="00325D70" w:rsidP="2C9F0B8C" w:rsidRDefault="00325D70" w14:paraId="0D029B6E" w14:textId="38118375" w14:noSpellErr="1">
      <w:pPr>
        <w:rPr>
          <w:rFonts w:ascii="Arial" w:hAnsi="Arial" w:eastAsia="Arial" w:cs="Arial"/>
          <w:b w:val="0"/>
          <w:bCs w:val="0"/>
          <w:i w:val="0"/>
          <w:iCs w:val="0"/>
          <w:color w:val="auto"/>
          <w:sz w:val="22"/>
          <w:szCs w:val="22"/>
        </w:rPr>
      </w:pPr>
    </w:p>
    <w:p w:rsidR="00325D70" w:rsidP="2C9F0B8C" w:rsidRDefault="00325D70" w14:paraId="12ECF7B3" w14:textId="27E7397D" w14:noSpellErr="1">
      <w:pPr>
        <w:rPr>
          <w:rFonts w:ascii="Arial" w:hAnsi="Arial" w:eastAsia="Arial" w:cs="Arial"/>
          <w:b w:val="0"/>
          <w:bCs w:val="0"/>
          <w:i w:val="0"/>
          <w:iCs w:val="0"/>
          <w:color w:val="auto"/>
          <w:sz w:val="22"/>
          <w:szCs w:val="22"/>
        </w:rPr>
      </w:pPr>
    </w:p>
    <w:p w:rsidR="00325D70" w:rsidP="2C9F0B8C" w:rsidRDefault="00325D70" w14:paraId="6C95315F" w14:textId="3293F5DC" w14:noSpellErr="1">
      <w:pPr>
        <w:rPr>
          <w:rFonts w:ascii="Arial" w:hAnsi="Arial" w:eastAsia="Arial" w:cs="Arial"/>
          <w:b w:val="0"/>
          <w:bCs w:val="0"/>
          <w:i w:val="0"/>
          <w:iCs w:val="0"/>
          <w:color w:val="auto"/>
          <w:sz w:val="22"/>
          <w:szCs w:val="22"/>
        </w:rPr>
      </w:pPr>
    </w:p>
    <w:p w:rsidR="00325D70" w:rsidP="2C9F0B8C" w:rsidRDefault="00325D70" w14:paraId="714BC592" w14:textId="02E76B47" w14:noSpellErr="1">
      <w:pPr>
        <w:rPr>
          <w:rFonts w:ascii="Arial" w:hAnsi="Arial" w:eastAsia="Arial" w:cs="Arial"/>
          <w:b w:val="0"/>
          <w:bCs w:val="0"/>
          <w:i w:val="0"/>
          <w:iCs w:val="0"/>
          <w:color w:val="auto"/>
          <w:sz w:val="22"/>
          <w:szCs w:val="22"/>
        </w:rPr>
      </w:pPr>
    </w:p>
    <w:p w:rsidR="00325D70" w:rsidP="2C9F0B8C" w:rsidRDefault="00325D70" w14:paraId="030B3260" w14:textId="5F984D77" w14:noSpellErr="1">
      <w:pPr>
        <w:rPr>
          <w:rFonts w:ascii="Arial" w:hAnsi="Arial" w:eastAsia="Arial" w:cs="Arial"/>
          <w:b w:val="0"/>
          <w:bCs w:val="0"/>
          <w:i w:val="0"/>
          <w:iCs w:val="0"/>
          <w:color w:val="auto"/>
          <w:sz w:val="22"/>
          <w:szCs w:val="22"/>
        </w:rPr>
      </w:pPr>
    </w:p>
    <w:p w:rsidR="00325D70" w:rsidP="2C9F0B8C" w:rsidRDefault="00325D70" w14:paraId="4993D007" w14:textId="46A070FD" w14:noSpellErr="1">
      <w:pPr>
        <w:rPr>
          <w:rFonts w:ascii="Arial" w:hAnsi="Arial" w:eastAsia="Arial" w:cs="Arial"/>
          <w:b w:val="0"/>
          <w:bCs w:val="0"/>
          <w:i w:val="0"/>
          <w:iCs w:val="0"/>
          <w:color w:val="auto"/>
          <w:sz w:val="22"/>
          <w:szCs w:val="22"/>
        </w:rPr>
      </w:pPr>
    </w:p>
    <w:p w:rsidR="00325D70" w:rsidP="2C9F0B8C" w:rsidRDefault="00325D70" w14:paraId="141B6896" w14:textId="7A8811B0" w14:noSpellErr="1">
      <w:pPr>
        <w:rPr>
          <w:rFonts w:ascii="Arial" w:hAnsi="Arial" w:eastAsia="Arial" w:cs="Arial"/>
          <w:b w:val="0"/>
          <w:bCs w:val="0"/>
          <w:i w:val="0"/>
          <w:iCs w:val="0"/>
          <w:color w:val="auto"/>
          <w:sz w:val="22"/>
          <w:szCs w:val="22"/>
        </w:rPr>
      </w:pPr>
    </w:p>
    <w:p w:rsidR="2C9F0B8C" w:rsidP="2C9F0B8C" w:rsidRDefault="2C9F0B8C" w14:paraId="4C54D5C7" w14:textId="738B3522">
      <w:pPr>
        <w:pStyle w:val="Normal"/>
        <w:rPr>
          <w:rFonts w:ascii="Arial" w:hAnsi="Arial" w:eastAsia="Arial" w:cs="Arial"/>
          <w:b w:val="0"/>
          <w:bCs w:val="0"/>
          <w:i w:val="0"/>
          <w:iCs w:val="0"/>
          <w:color w:val="auto"/>
          <w:sz w:val="22"/>
          <w:szCs w:val="22"/>
        </w:rPr>
      </w:pPr>
    </w:p>
    <w:p w:rsidR="00325D70" w:rsidP="2C9F0B8C" w:rsidRDefault="00325D70" w14:paraId="12B2B478" w14:textId="488CCDD5">
      <w:pPr>
        <w:pStyle w:val="Normal"/>
        <w:jc w:val="center"/>
        <w:rPr>
          <w:rFonts w:ascii="Arial" w:hAnsi="Arial" w:eastAsia="Arial" w:cs="Arial"/>
          <w:b w:val="1"/>
          <w:bCs w:val="1"/>
          <w:i w:val="0"/>
          <w:iCs w:val="0"/>
          <w:color w:val="auto"/>
          <w:sz w:val="22"/>
          <w:szCs w:val="22"/>
        </w:rPr>
      </w:pPr>
      <w:r w:rsidRPr="2C9F0B8C" w:rsidR="00325D70">
        <w:rPr>
          <w:rFonts w:ascii="Arial" w:hAnsi="Arial" w:eastAsia="Arial" w:cs="Arial"/>
          <w:b w:val="1"/>
          <w:bCs w:val="1"/>
          <w:i w:val="0"/>
          <w:iCs w:val="0"/>
          <w:color w:val="auto"/>
          <w:sz w:val="22"/>
          <w:szCs w:val="22"/>
        </w:rPr>
        <w:t>Reference</w:t>
      </w:r>
    </w:p>
    <w:p w:rsidR="2C9F0B8C" w:rsidP="2C9F0B8C" w:rsidRDefault="2C9F0B8C" w14:paraId="24B23F05" w14:textId="7203BB2E">
      <w:pPr>
        <w:pStyle w:val="Normal"/>
        <w:jc w:val="center"/>
        <w:rPr>
          <w:rFonts w:ascii="Arial" w:hAnsi="Arial" w:eastAsia="Arial" w:cs="Arial"/>
          <w:b w:val="0"/>
          <w:bCs w:val="0"/>
          <w:i w:val="0"/>
          <w:iCs w:val="0"/>
          <w:color w:val="auto"/>
          <w:sz w:val="22"/>
          <w:szCs w:val="22"/>
        </w:rPr>
      </w:pPr>
    </w:p>
    <w:p w:rsidR="2306AB5C" w:rsidP="2C9F0B8C" w:rsidRDefault="2306AB5C" w14:paraId="07191639" w14:textId="190FCF3E">
      <w:pPr>
        <w:pStyle w:val="Normal"/>
        <w:spacing w:line="480" w:lineRule="auto"/>
        <w:jc w:val="left"/>
        <w:rPr/>
      </w:pPr>
      <w:r w:rsidRPr="2C9F0B8C" w:rsidR="2306AB5C">
        <w:rPr>
          <w:rFonts w:ascii="Roboto" w:hAnsi="Roboto" w:eastAsia="Roboto" w:cs="Roboto"/>
          <w:b w:val="0"/>
          <w:bCs w:val="0"/>
          <w:i w:val="0"/>
          <w:iCs w:val="0"/>
          <w:caps w:val="0"/>
          <w:smallCaps w:val="0"/>
          <w:noProof w:val="0"/>
          <w:color w:val="212121"/>
          <w:sz w:val="25"/>
          <w:szCs w:val="25"/>
          <w:lang w:val="en-US"/>
        </w:rPr>
        <w:t>Zhenjing</w:t>
      </w:r>
      <w:r w:rsidRPr="2C9F0B8C" w:rsidR="2306AB5C">
        <w:rPr>
          <w:rFonts w:ascii="Roboto" w:hAnsi="Roboto" w:eastAsia="Roboto" w:cs="Roboto"/>
          <w:b w:val="0"/>
          <w:bCs w:val="0"/>
          <w:i w:val="0"/>
          <w:iCs w:val="0"/>
          <w:caps w:val="0"/>
          <w:smallCaps w:val="0"/>
          <w:noProof w:val="0"/>
          <w:color w:val="212121"/>
          <w:sz w:val="25"/>
          <w:szCs w:val="25"/>
          <w:lang w:val="en-US"/>
        </w:rPr>
        <w:t xml:space="preserve">, G., </w:t>
      </w:r>
      <w:r w:rsidRPr="2C9F0B8C" w:rsidR="2306AB5C">
        <w:rPr>
          <w:rFonts w:ascii="Roboto" w:hAnsi="Roboto" w:eastAsia="Roboto" w:cs="Roboto"/>
          <w:b w:val="0"/>
          <w:bCs w:val="0"/>
          <w:i w:val="0"/>
          <w:iCs w:val="0"/>
          <w:caps w:val="0"/>
          <w:smallCaps w:val="0"/>
          <w:noProof w:val="0"/>
          <w:color w:val="212121"/>
          <w:sz w:val="25"/>
          <w:szCs w:val="25"/>
          <w:lang w:val="en-US"/>
        </w:rPr>
        <w:t>Chupradit</w:t>
      </w:r>
      <w:r w:rsidRPr="2C9F0B8C" w:rsidR="2306AB5C">
        <w:rPr>
          <w:rFonts w:ascii="Roboto" w:hAnsi="Roboto" w:eastAsia="Roboto" w:cs="Roboto"/>
          <w:b w:val="0"/>
          <w:bCs w:val="0"/>
          <w:i w:val="0"/>
          <w:iCs w:val="0"/>
          <w:caps w:val="0"/>
          <w:smallCaps w:val="0"/>
          <w:noProof w:val="0"/>
          <w:color w:val="212121"/>
          <w:sz w:val="25"/>
          <w:szCs w:val="25"/>
          <w:lang w:val="en-US"/>
        </w:rPr>
        <w:t xml:space="preserve">, S., Ku, K. Y., </w:t>
      </w:r>
      <w:r w:rsidRPr="2C9F0B8C" w:rsidR="2306AB5C">
        <w:rPr>
          <w:rFonts w:ascii="Roboto" w:hAnsi="Roboto" w:eastAsia="Roboto" w:cs="Roboto"/>
          <w:b w:val="0"/>
          <w:bCs w:val="0"/>
          <w:i w:val="0"/>
          <w:iCs w:val="0"/>
          <w:caps w:val="0"/>
          <w:smallCaps w:val="0"/>
          <w:noProof w:val="0"/>
          <w:color w:val="212121"/>
          <w:sz w:val="25"/>
          <w:szCs w:val="25"/>
          <w:lang w:val="en-US"/>
        </w:rPr>
        <w:t>Nassani</w:t>
      </w:r>
      <w:r w:rsidRPr="2C9F0B8C" w:rsidR="2306AB5C">
        <w:rPr>
          <w:rFonts w:ascii="Roboto" w:hAnsi="Roboto" w:eastAsia="Roboto" w:cs="Roboto"/>
          <w:b w:val="0"/>
          <w:bCs w:val="0"/>
          <w:i w:val="0"/>
          <w:iCs w:val="0"/>
          <w:caps w:val="0"/>
          <w:smallCaps w:val="0"/>
          <w:noProof w:val="0"/>
          <w:color w:val="212121"/>
          <w:sz w:val="25"/>
          <w:szCs w:val="25"/>
          <w:lang w:val="en-US"/>
        </w:rPr>
        <w:t xml:space="preserve">, A. A., &amp; Haffar, M. (2022). Impact of </w:t>
      </w:r>
      <w:r>
        <w:tab/>
      </w:r>
      <w:r w:rsidRPr="2C9F0B8C" w:rsidR="2306AB5C">
        <w:rPr>
          <w:rFonts w:ascii="Roboto" w:hAnsi="Roboto" w:eastAsia="Roboto" w:cs="Roboto"/>
          <w:b w:val="0"/>
          <w:bCs w:val="0"/>
          <w:i w:val="0"/>
          <w:iCs w:val="0"/>
          <w:caps w:val="0"/>
          <w:smallCaps w:val="0"/>
          <w:noProof w:val="0"/>
          <w:color w:val="212121"/>
          <w:sz w:val="25"/>
          <w:szCs w:val="25"/>
          <w:lang w:val="en-US"/>
        </w:rPr>
        <w:t>Employees' Workplace Environment on Employees' Performance: A Multi-</w:t>
      </w:r>
      <w:r>
        <w:tab/>
      </w:r>
      <w:r w:rsidRPr="2C9F0B8C" w:rsidR="2306AB5C">
        <w:rPr>
          <w:rFonts w:ascii="Roboto" w:hAnsi="Roboto" w:eastAsia="Roboto" w:cs="Roboto"/>
          <w:b w:val="0"/>
          <w:bCs w:val="0"/>
          <w:i w:val="0"/>
          <w:iCs w:val="0"/>
          <w:caps w:val="0"/>
          <w:smallCaps w:val="0"/>
          <w:noProof w:val="0"/>
          <w:color w:val="212121"/>
          <w:sz w:val="25"/>
          <w:szCs w:val="25"/>
          <w:lang w:val="en-US"/>
        </w:rPr>
        <w:t xml:space="preserve">Mediation Model. </w:t>
      </w:r>
      <w:r w:rsidRPr="2C9F0B8C" w:rsidR="2306AB5C">
        <w:rPr>
          <w:rFonts w:ascii="Roboto" w:hAnsi="Roboto" w:eastAsia="Roboto" w:cs="Roboto"/>
          <w:b w:val="0"/>
          <w:bCs w:val="0"/>
          <w:i w:val="1"/>
          <w:iCs w:val="1"/>
          <w:caps w:val="0"/>
          <w:smallCaps w:val="0"/>
          <w:noProof w:val="0"/>
          <w:color w:val="212121"/>
          <w:sz w:val="25"/>
          <w:szCs w:val="25"/>
          <w:lang w:val="en-US"/>
        </w:rPr>
        <w:t>Frontiers in public health</w:t>
      </w:r>
      <w:r w:rsidRPr="2C9F0B8C" w:rsidR="2306AB5C">
        <w:rPr>
          <w:rFonts w:ascii="Roboto" w:hAnsi="Roboto" w:eastAsia="Roboto" w:cs="Roboto"/>
          <w:b w:val="0"/>
          <w:bCs w:val="0"/>
          <w:i w:val="0"/>
          <w:iCs w:val="0"/>
          <w:caps w:val="0"/>
          <w:smallCaps w:val="0"/>
          <w:noProof w:val="0"/>
          <w:color w:val="212121"/>
          <w:sz w:val="25"/>
          <w:szCs w:val="25"/>
          <w:lang w:val="en-US"/>
        </w:rPr>
        <w:t xml:space="preserve">, </w:t>
      </w:r>
      <w:r w:rsidRPr="2C9F0B8C" w:rsidR="2306AB5C">
        <w:rPr>
          <w:rFonts w:ascii="Roboto" w:hAnsi="Roboto" w:eastAsia="Roboto" w:cs="Roboto"/>
          <w:b w:val="0"/>
          <w:bCs w:val="0"/>
          <w:i w:val="1"/>
          <w:iCs w:val="1"/>
          <w:caps w:val="0"/>
          <w:smallCaps w:val="0"/>
          <w:noProof w:val="0"/>
          <w:color w:val="212121"/>
          <w:sz w:val="25"/>
          <w:szCs w:val="25"/>
          <w:lang w:val="en-US"/>
        </w:rPr>
        <w:t>10</w:t>
      </w:r>
      <w:r w:rsidRPr="2C9F0B8C" w:rsidR="2306AB5C">
        <w:rPr>
          <w:rFonts w:ascii="Roboto" w:hAnsi="Roboto" w:eastAsia="Roboto" w:cs="Roboto"/>
          <w:b w:val="0"/>
          <w:bCs w:val="0"/>
          <w:i w:val="0"/>
          <w:iCs w:val="0"/>
          <w:caps w:val="0"/>
          <w:smallCaps w:val="0"/>
          <w:noProof w:val="0"/>
          <w:color w:val="212121"/>
          <w:sz w:val="25"/>
          <w:szCs w:val="25"/>
          <w:lang w:val="en-US"/>
        </w:rPr>
        <w:t xml:space="preserve">, 890400. </w:t>
      </w:r>
      <w:r>
        <w:tab/>
      </w:r>
      <w:r>
        <w:tab/>
      </w:r>
      <w:r>
        <w:tab/>
      </w:r>
      <w:r>
        <w:tab/>
      </w:r>
      <w:r w:rsidRPr="2C9F0B8C" w:rsidR="2306AB5C">
        <w:rPr>
          <w:rFonts w:ascii="Roboto" w:hAnsi="Roboto" w:eastAsia="Roboto" w:cs="Roboto"/>
          <w:b w:val="0"/>
          <w:bCs w:val="0"/>
          <w:i w:val="0"/>
          <w:iCs w:val="0"/>
          <w:caps w:val="0"/>
          <w:smallCaps w:val="0"/>
          <w:noProof w:val="0"/>
          <w:color w:val="212121"/>
          <w:sz w:val="25"/>
          <w:szCs w:val="25"/>
          <w:lang w:val="en-US"/>
        </w:rPr>
        <w:t>h</w:t>
      </w:r>
      <w:r w:rsidRPr="2C9F0B8C" w:rsidR="2306AB5C">
        <w:rPr>
          <w:rFonts w:ascii="Roboto" w:hAnsi="Roboto" w:eastAsia="Roboto" w:cs="Roboto"/>
          <w:b w:val="0"/>
          <w:bCs w:val="0"/>
          <w:i w:val="0"/>
          <w:iCs w:val="0"/>
          <w:caps w:val="0"/>
          <w:smallCaps w:val="0"/>
          <w:noProof w:val="0"/>
          <w:color w:val="212121"/>
          <w:sz w:val="25"/>
          <w:szCs w:val="25"/>
          <w:lang w:val="en-US"/>
        </w:rPr>
        <w:t>ttps://doi.org/10.3389/fpubh.2022.890400</w:t>
      </w:r>
    </w:p>
    <w:p w:rsidR="00325D70" w:rsidP="2C9F0B8C" w:rsidRDefault="00325D70" w14:paraId="5D081629" w14:textId="1A4711B7" w14:noSpellErr="1">
      <w:pPr>
        <w:jc w:val="center"/>
        <w:rPr>
          <w:rFonts w:ascii="Arial" w:hAnsi="Arial" w:eastAsia="Arial" w:cs="Arial"/>
          <w:b w:val="0"/>
          <w:bCs w:val="0"/>
          <w:i w:val="0"/>
          <w:iCs w:val="0"/>
          <w:color w:val="auto"/>
          <w:sz w:val="22"/>
          <w:szCs w:val="22"/>
        </w:rPr>
      </w:pPr>
    </w:p>
    <w:sectPr w:rsidR="00325D70" w:rsidSect="0019353A">
      <w:headerReference w:type="default" r:id="rId13"/>
      <w:footerReference w:type="default" r:id="rId14"/>
      <w:headerReference w:type="first" r:id="rId15"/>
      <w:footerReference w:type="first" r:id="rId16"/>
      <w:pgSz w:w="12240" w:h="15840" w:orient="portrait"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971A0" w:rsidRDefault="00B971A0" w14:paraId="39AB11F6" w14:textId="77777777">
      <w:r>
        <w:separator/>
      </w:r>
    </w:p>
  </w:endnote>
  <w:endnote w:type="continuationSeparator" w:id="0">
    <w:p w:rsidR="00B971A0" w:rsidRDefault="00B971A0" w14:paraId="1BD8BD3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9E5038" w:rsidR="0019353A" w:rsidP="0019353A" w:rsidRDefault="0019353A" w14:paraId="54D1957A" w14:textId="052ACB2B">
    <w:pPr>
      <w:pStyle w:val="Footer"/>
      <w:pBdr>
        <w:top w:val="single" w:color="808080" w:sz="12" w:space="3"/>
      </w:pBdr>
      <w:tabs>
        <w:tab w:val="clear" w:pos="4320"/>
        <w:tab w:val="clear" w:pos="8640"/>
        <w:tab w:val="right" w:pos="9360"/>
      </w:tabs>
      <w:jc w:val="right"/>
    </w:pPr>
    <w:r w:rsidRPr="009E5038">
      <w:rPr>
        <w:rStyle w:val="PageNumber"/>
      </w:rPr>
      <w:fldChar w:fldCharType="begin"/>
    </w:r>
    <w:r w:rsidRPr="009E5038">
      <w:rPr>
        <w:rStyle w:val="PageNumber"/>
      </w:rPr>
      <w:instrText xml:space="preserve"> PAGE </w:instrText>
    </w:r>
    <w:r w:rsidRPr="009E5038">
      <w:rPr>
        <w:rStyle w:val="PageNumber"/>
      </w:rPr>
      <w:fldChar w:fldCharType="separate"/>
    </w:r>
    <w:r w:rsidR="00A46019">
      <w:rPr>
        <w:rStyle w:val="PageNumber"/>
        <w:noProof/>
      </w:rPr>
      <w:t>3</w:t>
    </w:r>
    <w:r w:rsidRPr="009E5038">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9E5038" w:rsidR="0019353A" w:rsidP="0019353A" w:rsidRDefault="0019353A" w14:paraId="0ABBAC87" w14:textId="76F2773A">
    <w:pPr>
      <w:pStyle w:val="Footer"/>
      <w:pBdr>
        <w:top w:val="single" w:color="808080" w:sz="12" w:space="3"/>
      </w:pBdr>
      <w:tabs>
        <w:tab w:val="clear" w:pos="4320"/>
        <w:tab w:val="clear" w:pos="8640"/>
        <w:tab w:val="right" w:pos="9360"/>
      </w:tabs>
      <w:jc w:val="right"/>
    </w:pPr>
    <w:r w:rsidRPr="009E5038">
      <w:rPr>
        <w:rStyle w:val="PageNumber"/>
      </w:rPr>
      <w:fldChar w:fldCharType="begin"/>
    </w:r>
    <w:r w:rsidRPr="009E5038">
      <w:rPr>
        <w:rStyle w:val="PageNumber"/>
      </w:rPr>
      <w:instrText xml:space="preserve"> PAGE </w:instrText>
    </w:r>
    <w:r w:rsidRPr="009E5038">
      <w:rPr>
        <w:rStyle w:val="PageNumber"/>
      </w:rPr>
      <w:fldChar w:fldCharType="separate"/>
    </w:r>
    <w:r w:rsidR="00A46019">
      <w:rPr>
        <w:rStyle w:val="PageNumber"/>
        <w:noProof/>
      </w:rPr>
      <w:t>1</w:t>
    </w:r>
    <w:r w:rsidRPr="009E5038">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971A0" w:rsidRDefault="00B971A0" w14:paraId="4E745AB9" w14:textId="77777777">
      <w:r>
        <w:separator/>
      </w:r>
    </w:p>
  </w:footnote>
  <w:footnote w:type="continuationSeparator" w:id="0">
    <w:p w:rsidR="00B971A0" w:rsidRDefault="00B971A0" w14:paraId="227C454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19353A" w:rsidP="0019353A" w:rsidRDefault="00F71ECE" w14:paraId="6CF18D28" w14:textId="6BF84A84">
    <w:pPr>
      <w:pStyle w:val="Header"/>
      <w:pBdr>
        <w:bottom w:val="single" w:color="808080" w:sz="12" w:space="3"/>
      </w:pBdr>
      <w:tabs>
        <w:tab w:val="clear" w:pos="4320"/>
        <w:tab w:val="clear" w:pos="8640"/>
        <w:tab w:val="right" w:pos="9360"/>
      </w:tabs>
    </w:pPr>
    <w:r>
      <w:rPr>
        <w:noProof/>
      </w:rPr>
      <w:drawing>
        <wp:inline distT="0" distB="0" distL="0" distR="0" wp14:anchorId="3C041817" wp14:editId="098F06CC">
          <wp:extent cx="1943100" cy="295275"/>
          <wp:effectExtent l="0" t="0" r="0" b="9525"/>
          <wp:docPr id="1" name="Picture 6" descr="CU_Horiz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_Horiz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295275"/>
                  </a:xfrm>
                  <a:prstGeom prst="rect">
                    <a:avLst/>
                  </a:prstGeom>
                  <a:noFill/>
                  <a:ln>
                    <a:noFill/>
                  </a:ln>
                </pic:spPr>
              </pic:pic>
            </a:graphicData>
          </a:graphic>
        </wp:inline>
      </w:drawing>
    </w:r>
    <w:r w:rsidR="0019353A">
      <w:tab/>
    </w:r>
    <w:r w:rsidR="001C17F2">
      <w:rPr>
        <w:b/>
        <w:color w:val="808080"/>
        <w:sz w:val="28"/>
        <w:szCs w:val="28"/>
      </w:rPr>
      <w:t>SOC</w:t>
    </w:r>
    <w:r w:rsidR="000325A5">
      <w:rPr>
        <w:b/>
        <w:color w:val="808080"/>
        <w:sz w:val="28"/>
        <w:szCs w:val="28"/>
      </w:rPr>
      <w:t>-FP</w:t>
    </w:r>
    <w:r w:rsidR="0083301E">
      <w:rPr>
        <w:b/>
        <w:color w:val="808080"/>
        <w:sz w:val="28"/>
        <w:szCs w:val="28"/>
      </w:rPr>
      <w:t>X</w:t>
    </w:r>
    <w:r w:rsidR="00817ED4">
      <w:rPr>
        <w:b/>
        <w:color w:val="808080"/>
        <w:sz w:val="28"/>
        <w:szCs w:val="28"/>
      </w:rPr>
      <w:t>1100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19353A" w:rsidP="0019353A" w:rsidRDefault="00F71ECE" w14:paraId="137EA7C0" w14:textId="1472C889">
    <w:pPr>
      <w:pStyle w:val="Header"/>
      <w:pBdr>
        <w:bottom w:val="single" w:color="808080" w:sz="12" w:space="3"/>
      </w:pBdr>
      <w:tabs>
        <w:tab w:val="clear" w:pos="4320"/>
        <w:tab w:val="clear" w:pos="8640"/>
        <w:tab w:val="right" w:pos="9360"/>
      </w:tabs>
    </w:pPr>
    <w:r>
      <w:rPr>
        <w:noProof/>
      </w:rPr>
      <w:drawing>
        <wp:inline distT="0" distB="0" distL="0" distR="0" wp14:anchorId="041D0C84" wp14:editId="0A0A6247">
          <wp:extent cx="1943100" cy="295275"/>
          <wp:effectExtent l="0" t="0" r="0" b="9525"/>
          <wp:docPr id="2" name="Picture 6" descr="CU_Horiz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_Horiz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295275"/>
                  </a:xfrm>
                  <a:prstGeom prst="rect">
                    <a:avLst/>
                  </a:prstGeom>
                  <a:noFill/>
                  <a:ln>
                    <a:noFill/>
                  </a:ln>
                </pic:spPr>
              </pic:pic>
            </a:graphicData>
          </a:graphic>
        </wp:inline>
      </w:drawing>
    </w:r>
    <w:r w:rsidR="0019353A">
      <w:tab/>
    </w:r>
    <w:r w:rsidR="009557BD">
      <w:rPr>
        <w:b/>
        <w:color w:val="808080"/>
        <w:sz w:val="28"/>
        <w:szCs w:val="28"/>
      </w:rPr>
      <w:t>SOC</w:t>
    </w:r>
    <w:r w:rsidR="000325A5">
      <w:rPr>
        <w:b/>
        <w:color w:val="808080"/>
        <w:sz w:val="28"/>
        <w:szCs w:val="28"/>
      </w:rPr>
      <w:t>-FP</w:t>
    </w:r>
    <w:r w:rsidR="0083301E">
      <w:rPr>
        <w:b/>
        <w:color w:val="808080"/>
        <w:sz w:val="28"/>
        <w:szCs w:val="28"/>
      </w:rPr>
      <w:t>X</w:t>
    </w:r>
    <w:r w:rsidR="00817ED4">
      <w:rPr>
        <w:b/>
        <w:color w:val="808080"/>
        <w:sz w:val="28"/>
        <w:szCs w:val="28"/>
      </w:rPr>
      <w:t>1100</w:t>
    </w:r>
  </w:p>
</w:hdr>
</file>

<file path=word/intelligence2.xml><?xml version="1.0" encoding="utf-8"?>
<int2:intelligence xmlns:int2="http://schemas.microsoft.com/office/intelligence/2020/intelligence">
  <int2:observations>
    <int2:textHash int2:hashCode="gpF3j7i1I+j4ff" int2:id="q25tzzWW">
      <int2:state int2:type="AugLoop_Text_Critique" int2:value="Rejected"/>
    </int2:textHash>
    <int2:textHash int2:hashCode="E8KXZZKE95DBKW" int2:id="aKL4TgXn">
      <int2:state int2:type="AugLoop_Text_Critique" int2:value="Rejected"/>
    </int2:textHash>
    <int2:textHash int2:hashCode="ASgUf4ueLcTHFW" int2:id="VI2Nqifn">
      <int2:state int2:type="AugLoop_Text_Critique" int2:value="Rejected"/>
    </int2:textHash>
    <int2:bookmark int2:bookmarkName="_Int_F3EXUx3G" int2:invalidationBookmarkName="" int2:hashCode="Vk+Mbnb71RK+Lj" int2:id="e40oBzyq">
      <int2:state int2:type="AugLoop_Text_Critique" int2:value="Rejected"/>
    </int2:bookmark>
    <int2:bookmark int2:bookmarkName="_Int_77VyKjlv" int2:invalidationBookmarkName="" int2:hashCode="SradH0SdDJdch8" int2:id="DzjAI0sl">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324E"/>
    <w:multiLevelType w:val="multilevel"/>
    <w:tmpl w:val="2332854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hint="default" w:ascii="Courier New" w:hAnsi="Courier New"/>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4DE57C7"/>
    <w:multiLevelType w:val="multilevel"/>
    <w:tmpl w:val="391EB166"/>
    <w:lvl w:ilvl="0">
      <w:start w:val="1"/>
      <w:numFmt w:val="decimal"/>
      <w:pStyle w:val="stylenumbered"/>
      <w:lvlText w:val="%1."/>
      <w:lvlJc w:val="left"/>
      <w:pPr>
        <w:tabs>
          <w:tab w:val="num" w:pos="720"/>
        </w:tabs>
        <w:ind w:left="720" w:hanging="360"/>
      </w:pPr>
      <w:rPr>
        <w:rFonts w:hint="default" w:ascii="Arial" w:hAnsi="Arial"/>
        <w:b w:val="0"/>
        <w:i w:val="0"/>
        <w:color w:val="auto"/>
        <w:sz w:val="22"/>
        <w:szCs w:val="20"/>
        <w:u w:val="none"/>
      </w:rPr>
    </w:lvl>
    <w:lvl w:ilvl="1">
      <w:start w:val="1"/>
      <w:numFmt w:val="bullet"/>
      <w:lvlText w:val=""/>
      <w:lvlJc w:val="left"/>
      <w:pPr>
        <w:tabs>
          <w:tab w:val="num" w:pos="1440"/>
        </w:tabs>
        <w:ind w:left="1440" w:hanging="360"/>
      </w:pPr>
      <w:rPr>
        <w:rFonts w:hint="default" w:ascii="Symbol" w:hAnsi="Symbol"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089B4A75"/>
    <w:multiLevelType w:val="hybridMultilevel"/>
    <w:tmpl w:val="BD90B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A27E2C"/>
    <w:multiLevelType w:val="hybridMultilevel"/>
    <w:tmpl w:val="6CC42E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0C01313"/>
    <w:multiLevelType w:val="hybridMultilevel"/>
    <w:tmpl w:val="37BEF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914B88"/>
    <w:multiLevelType w:val="hybridMultilevel"/>
    <w:tmpl w:val="37BEF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FE62E1"/>
    <w:multiLevelType w:val="hybridMultilevel"/>
    <w:tmpl w:val="C8CA82F0"/>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7" w15:restartNumberingAfterBreak="0">
    <w:nsid w:val="41093054"/>
    <w:multiLevelType w:val="hybridMultilevel"/>
    <w:tmpl w:val="6360E16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4D3370B6"/>
    <w:multiLevelType w:val="multilevel"/>
    <w:tmpl w:val="8478515C"/>
    <w:lvl w:ilvl="0">
      <w:start w:val="1"/>
      <w:numFmt w:val="decimal"/>
      <w:lvlText w:val="%1."/>
      <w:lvlJc w:val="left"/>
      <w:pPr>
        <w:tabs>
          <w:tab w:val="num" w:pos="720"/>
        </w:tabs>
        <w:ind w:left="720" w:hanging="360"/>
      </w:pPr>
      <w:rPr>
        <w:rFonts w:hint="default" w:ascii="Arial" w:hAnsi="Arial"/>
        <w:b w:val="0"/>
        <w:i w:val="0"/>
        <w:color w:val="auto"/>
        <w:sz w:val="22"/>
        <w:szCs w:val="20"/>
        <w:u w:val="none"/>
      </w:rPr>
    </w:lvl>
    <w:lvl w:ilvl="1">
      <w:start w:val="1"/>
      <w:numFmt w:val="bullet"/>
      <w:lvlText w:val=""/>
      <w:lvlJc w:val="left"/>
      <w:pPr>
        <w:tabs>
          <w:tab w:val="num" w:pos="1440"/>
        </w:tabs>
        <w:ind w:left="1440" w:hanging="360"/>
      </w:pPr>
      <w:rPr>
        <w:rFonts w:hint="default" w:ascii="Symbol" w:hAnsi="Symbol"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53E66C3B"/>
    <w:multiLevelType w:val="multilevel"/>
    <w:tmpl w:val="C2A00E1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B962A9"/>
    <w:multiLevelType w:val="hybridMultilevel"/>
    <w:tmpl w:val="511CFF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C13030F"/>
    <w:multiLevelType w:val="hybridMultilevel"/>
    <w:tmpl w:val="37BEF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5F613D"/>
    <w:multiLevelType w:val="multilevel"/>
    <w:tmpl w:val="71347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7A3FB9"/>
    <w:multiLevelType w:val="hybridMultilevel"/>
    <w:tmpl w:val="DF1AA3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DF93F3A"/>
    <w:multiLevelType w:val="multilevel"/>
    <w:tmpl w:val="194E3E12"/>
    <w:lvl w:ilvl="0">
      <w:start w:val="1"/>
      <w:numFmt w:val="bullet"/>
      <w:pStyle w:val="stylebulleted"/>
      <w:lvlText w:val=""/>
      <w:lvlJc w:val="left"/>
      <w:pPr>
        <w:tabs>
          <w:tab w:val="num" w:pos="360"/>
        </w:tabs>
        <w:ind w:left="360" w:hanging="360"/>
      </w:pPr>
      <w:rPr>
        <w:rFonts w:hint="default" w:ascii="Symbol" w:hAnsi="Symbol"/>
        <w:sz w:val="22"/>
      </w:rPr>
    </w:lvl>
    <w:lvl w:ilvl="1">
      <w:start w:val="1"/>
      <w:numFmt w:val="bullet"/>
      <w:lvlText w:val="o"/>
      <w:lvlJc w:val="left"/>
      <w:pPr>
        <w:tabs>
          <w:tab w:val="num" w:pos="1080"/>
        </w:tabs>
        <w:ind w:left="1080" w:hanging="360"/>
      </w:pPr>
      <w:rPr>
        <w:rFonts w:hint="default" w:ascii="Courier New" w:hAnsi="Courier New" w:cs="Courier New"/>
      </w:rPr>
    </w:lvl>
    <w:lvl w:ilvl="2">
      <w:start w:val="1"/>
      <w:numFmt w:val="bullet"/>
      <w:lvlText w:val=""/>
      <w:lvlJc w:val="left"/>
      <w:pPr>
        <w:tabs>
          <w:tab w:val="num" w:pos="1800"/>
        </w:tabs>
        <w:ind w:left="1800" w:hanging="360"/>
      </w:pPr>
      <w:rPr>
        <w:rFonts w:hint="default" w:ascii="Wingdings" w:hAnsi="Wingdings"/>
      </w:rPr>
    </w:lvl>
    <w:lvl w:ilvl="3">
      <w:start w:val="1"/>
      <w:numFmt w:val="bullet"/>
      <w:lvlText w:val=""/>
      <w:lvlJc w:val="left"/>
      <w:pPr>
        <w:tabs>
          <w:tab w:val="num" w:pos="2520"/>
        </w:tabs>
        <w:ind w:left="2520" w:hanging="360"/>
      </w:pPr>
      <w:rPr>
        <w:rFonts w:hint="default" w:ascii="Symbol" w:hAnsi="Symbol"/>
      </w:rPr>
    </w:lvl>
    <w:lvl w:ilvl="4">
      <w:start w:val="1"/>
      <w:numFmt w:val="bullet"/>
      <w:lvlText w:val="o"/>
      <w:lvlJc w:val="left"/>
      <w:pPr>
        <w:tabs>
          <w:tab w:val="num" w:pos="3240"/>
        </w:tabs>
        <w:ind w:left="3240" w:hanging="360"/>
      </w:pPr>
      <w:rPr>
        <w:rFonts w:hint="default" w:ascii="Courier New" w:hAnsi="Courier New" w:cs="Courier New"/>
      </w:rPr>
    </w:lvl>
    <w:lvl w:ilvl="5">
      <w:start w:val="1"/>
      <w:numFmt w:val="bullet"/>
      <w:lvlText w:val=""/>
      <w:lvlJc w:val="left"/>
      <w:pPr>
        <w:tabs>
          <w:tab w:val="num" w:pos="3960"/>
        </w:tabs>
        <w:ind w:left="3960" w:hanging="360"/>
      </w:pPr>
      <w:rPr>
        <w:rFonts w:hint="default" w:ascii="Wingdings" w:hAnsi="Wingdings"/>
      </w:rPr>
    </w:lvl>
    <w:lvl w:ilvl="6">
      <w:start w:val="1"/>
      <w:numFmt w:val="bullet"/>
      <w:lvlText w:val=""/>
      <w:lvlJc w:val="left"/>
      <w:pPr>
        <w:tabs>
          <w:tab w:val="num" w:pos="4680"/>
        </w:tabs>
        <w:ind w:left="4680" w:hanging="360"/>
      </w:pPr>
      <w:rPr>
        <w:rFonts w:hint="default" w:ascii="Symbol" w:hAnsi="Symbol"/>
      </w:rPr>
    </w:lvl>
    <w:lvl w:ilvl="7">
      <w:start w:val="1"/>
      <w:numFmt w:val="bullet"/>
      <w:lvlText w:val="o"/>
      <w:lvlJc w:val="left"/>
      <w:pPr>
        <w:tabs>
          <w:tab w:val="num" w:pos="5400"/>
        </w:tabs>
        <w:ind w:left="5400" w:hanging="360"/>
      </w:pPr>
      <w:rPr>
        <w:rFonts w:hint="default" w:ascii="Courier New" w:hAnsi="Courier New" w:cs="Courier New"/>
      </w:rPr>
    </w:lvl>
    <w:lvl w:ilvl="8">
      <w:start w:val="1"/>
      <w:numFmt w:val="bullet"/>
      <w:lvlText w:val=""/>
      <w:lvlJc w:val="left"/>
      <w:pPr>
        <w:tabs>
          <w:tab w:val="num" w:pos="6120"/>
        </w:tabs>
        <w:ind w:left="6120" w:hanging="360"/>
      </w:pPr>
      <w:rPr>
        <w:rFonts w:hint="default" w:ascii="Wingdings" w:hAnsi="Wingdings"/>
      </w:rPr>
    </w:lvl>
  </w:abstractNum>
  <w:abstractNum w:abstractNumId="15" w15:restartNumberingAfterBreak="0">
    <w:nsid w:val="723D4FCB"/>
    <w:multiLevelType w:val="hybridMultilevel"/>
    <w:tmpl w:val="37BEF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E84A9A"/>
    <w:multiLevelType w:val="hybridMultilevel"/>
    <w:tmpl w:val="7C123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1F264A"/>
    <w:multiLevelType w:val="multilevel"/>
    <w:tmpl w:val="803056B0"/>
    <w:lvl w:ilvl="0">
      <w:start w:val="1"/>
      <w:numFmt w:val="decimal"/>
      <w:lvlText w:val="%1."/>
      <w:lvlJc w:val="left"/>
      <w:pPr>
        <w:tabs>
          <w:tab w:val="num" w:pos="720"/>
        </w:tabs>
        <w:ind w:left="720" w:hanging="360"/>
      </w:pPr>
      <w:rPr>
        <w:rFonts w:hint="default" w:ascii="Arial" w:hAnsi="Arial"/>
        <w:b w:val="0"/>
        <w:i w:val="0"/>
        <w:color w:val="auto"/>
        <w:sz w:val="22"/>
        <w:szCs w:val="20"/>
        <w:u w:val="none"/>
      </w:rPr>
    </w:lvl>
    <w:lvl w:ilvl="1">
      <w:start w:val="1"/>
      <w:numFmt w:val="bullet"/>
      <w:lvlText w:val=""/>
      <w:lvlJc w:val="left"/>
      <w:pPr>
        <w:tabs>
          <w:tab w:val="num" w:pos="1440"/>
        </w:tabs>
        <w:ind w:left="1440" w:hanging="360"/>
      </w:pPr>
      <w:rPr>
        <w:rFonts w:hint="default" w:ascii="Symbol" w:hAnsi="Symbol"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75C31DCC"/>
    <w:multiLevelType w:val="hybridMultilevel"/>
    <w:tmpl w:val="D3308742"/>
    <w:lvl w:ilvl="0" w:tplc="04090001">
      <w:start w:val="1"/>
      <w:numFmt w:val="bullet"/>
      <w:lvlText w:val=""/>
      <w:lvlJc w:val="left"/>
      <w:pPr>
        <w:ind w:left="1800" w:hanging="360"/>
      </w:pPr>
      <w:rPr>
        <w:rFonts w:hint="default" w:ascii="Symbol" w:hAnsi="Symbol"/>
      </w:rPr>
    </w:lvl>
    <w:lvl w:ilvl="1" w:tplc="04090003">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num w:numId="1">
    <w:abstractNumId w:val="14"/>
  </w:num>
  <w:num w:numId="2">
    <w:abstractNumId w:val="17"/>
  </w:num>
  <w:num w:numId="3">
    <w:abstractNumId w:val="16"/>
  </w:num>
  <w:num w:numId="4">
    <w:abstractNumId w:val="10"/>
  </w:num>
  <w:num w:numId="5">
    <w:abstractNumId w:val="3"/>
  </w:num>
  <w:num w:numId="6">
    <w:abstractNumId w:val="4"/>
  </w:num>
  <w:num w:numId="7">
    <w:abstractNumId w:val="5"/>
  </w:num>
  <w:num w:numId="8">
    <w:abstractNumId w:val="15"/>
  </w:num>
  <w:num w:numId="9">
    <w:abstractNumId w:val="11"/>
  </w:num>
  <w:num w:numId="10">
    <w:abstractNumId w:val="8"/>
  </w:num>
  <w:num w:numId="11">
    <w:abstractNumId w:val="1"/>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0"/>
  </w:num>
  <w:num w:numId="16">
    <w:abstractNumId w:val="9"/>
    <w:lvlOverride w:ilvl="0">
      <w:lvl w:ilvl="0">
        <w:numFmt w:val="decimal"/>
        <w:lvlText w:val="%1."/>
        <w:lvlJc w:val="left"/>
      </w:lvl>
    </w:lvlOverride>
  </w:num>
  <w:num w:numId="17">
    <w:abstractNumId w:val="12"/>
  </w:num>
  <w:num w:numId="18">
    <w:abstractNumId w:val="13"/>
  </w:num>
  <w:num w:numId="19">
    <w:abstractNumId w:val="6"/>
  </w:num>
  <w:num w:numId="20">
    <w:abstractNumId w:val="7"/>
  </w:num>
  <w:num w:numId="21">
    <w:abstractNumId w:val="2"/>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B81"/>
    <w:rsid w:val="000209A9"/>
    <w:rsid w:val="000325A5"/>
    <w:rsid w:val="00085A33"/>
    <w:rsid w:val="00097520"/>
    <w:rsid w:val="000B1F9D"/>
    <w:rsid w:val="001175F6"/>
    <w:rsid w:val="00191F09"/>
    <w:rsid w:val="0019353A"/>
    <w:rsid w:val="001A533E"/>
    <w:rsid w:val="001C17F2"/>
    <w:rsid w:val="001E783E"/>
    <w:rsid w:val="0022491A"/>
    <w:rsid w:val="00242852"/>
    <w:rsid w:val="002B3EC0"/>
    <w:rsid w:val="002DADD5"/>
    <w:rsid w:val="002F5D66"/>
    <w:rsid w:val="003106F6"/>
    <w:rsid w:val="00325D70"/>
    <w:rsid w:val="00331E2D"/>
    <w:rsid w:val="00382E77"/>
    <w:rsid w:val="00392604"/>
    <w:rsid w:val="003957AE"/>
    <w:rsid w:val="003B6396"/>
    <w:rsid w:val="00402F5A"/>
    <w:rsid w:val="00442481"/>
    <w:rsid w:val="004E5957"/>
    <w:rsid w:val="00524F64"/>
    <w:rsid w:val="005A1EC0"/>
    <w:rsid w:val="005A3847"/>
    <w:rsid w:val="005B7B81"/>
    <w:rsid w:val="00666326"/>
    <w:rsid w:val="0067617E"/>
    <w:rsid w:val="00697B29"/>
    <w:rsid w:val="00705317"/>
    <w:rsid w:val="007C6C25"/>
    <w:rsid w:val="00817ED4"/>
    <w:rsid w:val="00825B29"/>
    <w:rsid w:val="0083301E"/>
    <w:rsid w:val="008965F6"/>
    <w:rsid w:val="008E793E"/>
    <w:rsid w:val="00915C59"/>
    <w:rsid w:val="009453AF"/>
    <w:rsid w:val="009557BD"/>
    <w:rsid w:val="0097450F"/>
    <w:rsid w:val="00996595"/>
    <w:rsid w:val="009E40DF"/>
    <w:rsid w:val="00A41367"/>
    <w:rsid w:val="00A46019"/>
    <w:rsid w:val="00AC37A0"/>
    <w:rsid w:val="00B051AD"/>
    <w:rsid w:val="00B341F2"/>
    <w:rsid w:val="00B824A1"/>
    <w:rsid w:val="00B93CA5"/>
    <w:rsid w:val="00B971A0"/>
    <w:rsid w:val="00BA0818"/>
    <w:rsid w:val="00BB10F3"/>
    <w:rsid w:val="00C601A3"/>
    <w:rsid w:val="00C63FDE"/>
    <w:rsid w:val="00C74395"/>
    <w:rsid w:val="00D1220D"/>
    <w:rsid w:val="00D43857"/>
    <w:rsid w:val="00D75DF9"/>
    <w:rsid w:val="00D9465E"/>
    <w:rsid w:val="00D95A66"/>
    <w:rsid w:val="00DA02DF"/>
    <w:rsid w:val="00DD7FBE"/>
    <w:rsid w:val="00E006D7"/>
    <w:rsid w:val="00E22BD6"/>
    <w:rsid w:val="00EA3DFD"/>
    <w:rsid w:val="00ED56C7"/>
    <w:rsid w:val="00F71ECE"/>
    <w:rsid w:val="00FC3204"/>
    <w:rsid w:val="00FD1BFB"/>
    <w:rsid w:val="01933B7C"/>
    <w:rsid w:val="02A4A74C"/>
    <w:rsid w:val="02FA6824"/>
    <w:rsid w:val="03B13AEB"/>
    <w:rsid w:val="067779BB"/>
    <w:rsid w:val="0D8FD73E"/>
    <w:rsid w:val="0DA0E4B5"/>
    <w:rsid w:val="11CD2B09"/>
    <w:rsid w:val="1590F1E8"/>
    <w:rsid w:val="159C7297"/>
    <w:rsid w:val="172CC249"/>
    <w:rsid w:val="18D2DD15"/>
    <w:rsid w:val="1A36696A"/>
    <w:rsid w:val="1A420233"/>
    <w:rsid w:val="1A930C6B"/>
    <w:rsid w:val="1C0308FB"/>
    <w:rsid w:val="1CDCF839"/>
    <w:rsid w:val="1D8276C9"/>
    <w:rsid w:val="22237DA3"/>
    <w:rsid w:val="2306AB5C"/>
    <w:rsid w:val="23A7F58B"/>
    <w:rsid w:val="23BF0C1E"/>
    <w:rsid w:val="2805E1E5"/>
    <w:rsid w:val="287F048C"/>
    <w:rsid w:val="2C421B30"/>
    <w:rsid w:val="2C9F0B8C"/>
    <w:rsid w:val="2DDDEB91"/>
    <w:rsid w:val="2E4E721C"/>
    <w:rsid w:val="2F684E4A"/>
    <w:rsid w:val="307DA64B"/>
    <w:rsid w:val="34AE976B"/>
    <w:rsid w:val="391C4490"/>
    <w:rsid w:val="39FA60C5"/>
    <w:rsid w:val="3BD9AA8B"/>
    <w:rsid w:val="3CB27D44"/>
    <w:rsid w:val="3CCE2BAA"/>
    <w:rsid w:val="3CEEFCDF"/>
    <w:rsid w:val="3D78E3CD"/>
    <w:rsid w:val="40381D3A"/>
    <w:rsid w:val="412A271E"/>
    <w:rsid w:val="42CC202D"/>
    <w:rsid w:val="4581B374"/>
    <w:rsid w:val="47867685"/>
    <w:rsid w:val="4A552497"/>
    <w:rsid w:val="4A66587E"/>
    <w:rsid w:val="4B0E459E"/>
    <w:rsid w:val="4CAA15FF"/>
    <w:rsid w:val="4E017197"/>
    <w:rsid w:val="4FA7A1B5"/>
    <w:rsid w:val="4FE1B6C1"/>
    <w:rsid w:val="50E8EB2D"/>
    <w:rsid w:val="5284BB8E"/>
    <w:rsid w:val="53195783"/>
    <w:rsid w:val="54B527E4"/>
    <w:rsid w:val="5AA7EE2C"/>
    <w:rsid w:val="5D9C8A46"/>
    <w:rsid w:val="5FE8946B"/>
    <w:rsid w:val="641A182D"/>
    <w:rsid w:val="67D0C4EA"/>
    <w:rsid w:val="685DB048"/>
    <w:rsid w:val="696C954B"/>
    <w:rsid w:val="6AAD4650"/>
    <w:rsid w:val="6B4B5A0C"/>
    <w:rsid w:val="6DA2DA96"/>
    <w:rsid w:val="715A935D"/>
    <w:rsid w:val="7227ACBC"/>
    <w:rsid w:val="7386037A"/>
    <w:rsid w:val="750AD68D"/>
    <w:rsid w:val="7521D3DB"/>
    <w:rsid w:val="76A6A6EE"/>
    <w:rsid w:val="7C333918"/>
    <w:rsid w:val="7E0BB130"/>
    <w:rsid w:val="7F30C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8BABFE"/>
  <w15:docId w15:val="{00CC1548-0571-4366-8F15-0FDE7A0C7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82E77"/>
    <w:rPr>
      <w:sz w:val="22"/>
      <w:szCs w:val="24"/>
    </w:rPr>
  </w:style>
  <w:style w:type="paragraph" w:styleId="Heading1">
    <w:name w:val="heading 1"/>
    <w:next w:val="Normal"/>
    <w:link w:val="Heading1Char"/>
    <w:qFormat/>
    <w:rsid w:val="00382E77"/>
    <w:pPr>
      <w:pageBreakBefore/>
      <w:spacing w:before="240" w:after="120"/>
      <w:outlineLvl w:val="0"/>
    </w:pPr>
    <w:rPr>
      <w:b/>
      <w:sz w:val="36"/>
      <w:szCs w:val="18"/>
    </w:rPr>
  </w:style>
  <w:style w:type="paragraph" w:styleId="Heading2">
    <w:name w:val="heading 2"/>
    <w:next w:val="Normal"/>
    <w:link w:val="Heading2Char"/>
    <w:qFormat/>
    <w:rsid w:val="00382E77"/>
    <w:pPr>
      <w:spacing w:before="360" w:after="60"/>
      <w:outlineLvl w:val="1"/>
    </w:pPr>
    <w:rPr>
      <w:rFonts w:cs="Arial"/>
      <w:b/>
      <w:bCs/>
      <w:color w:val="000000"/>
      <w:sz w:val="32"/>
      <w:szCs w:val="32"/>
    </w:rPr>
  </w:style>
  <w:style w:type="paragraph" w:styleId="Heading3">
    <w:name w:val="heading 3"/>
    <w:basedOn w:val="Normal"/>
    <w:next w:val="Normal"/>
    <w:link w:val="Heading3Char"/>
    <w:qFormat/>
    <w:rsid w:val="00382E77"/>
    <w:pPr>
      <w:keepNext/>
      <w:spacing w:before="240" w:after="60"/>
      <w:outlineLvl w:val="2"/>
    </w:pPr>
    <w:rPr>
      <w:rFonts w:cs="Arial"/>
      <w:b/>
      <w:bCs/>
      <w:sz w:val="28"/>
      <w:szCs w:val="26"/>
    </w:rPr>
  </w:style>
  <w:style w:type="paragraph" w:styleId="Heading4">
    <w:name w:val="heading 4"/>
    <w:basedOn w:val="Normal"/>
    <w:next w:val="Normal"/>
    <w:link w:val="Heading4Char"/>
    <w:qFormat/>
    <w:rsid w:val="00382E77"/>
    <w:pPr>
      <w:keepNext/>
      <w:spacing w:before="240" w:after="60"/>
      <w:outlineLvl w:val="3"/>
    </w:pPr>
    <w:rPr>
      <w:b/>
      <w:bCs/>
      <w:sz w:val="24"/>
      <w:szCs w:val="28"/>
    </w:rPr>
  </w:style>
  <w:style w:type="paragraph" w:styleId="Heading5">
    <w:name w:val="heading 5"/>
    <w:basedOn w:val="Normal"/>
    <w:next w:val="Normal"/>
    <w:link w:val="Heading5Char"/>
    <w:qFormat/>
    <w:rsid w:val="00382E77"/>
    <w:pPr>
      <w:spacing w:before="240" w:after="60"/>
      <w:outlineLvl w:val="4"/>
    </w:pPr>
    <w:rPr>
      <w:b/>
      <w:bCs/>
      <w:iCs/>
      <w:szCs w:val="26"/>
    </w:rPr>
  </w:style>
  <w:style w:type="paragraph" w:styleId="Heading6">
    <w:name w:val="heading 6"/>
    <w:aliases w:val="apaindent"/>
    <w:basedOn w:val="Normal"/>
    <w:next w:val="Normal"/>
    <w:link w:val="Heading6Char"/>
    <w:qFormat/>
    <w:rsid w:val="00382E77"/>
    <w:pPr>
      <w:spacing w:before="120" w:after="60"/>
      <w:ind w:left="720" w:hanging="720"/>
      <w:outlineLvl w:val="5"/>
    </w:pPr>
    <w:rPr>
      <w:bCs/>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next w:val="Normal"/>
    <w:autoRedefine/>
    <w:semiHidden/>
    <w:rsid w:val="00B341F2"/>
    <w:pPr>
      <w:spacing w:before="360"/>
      <w:ind w:left="720"/>
    </w:pPr>
    <w:rPr>
      <w:rFonts w:cs="Arial"/>
      <w:b/>
      <w:bCs/>
    </w:rPr>
  </w:style>
  <w:style w:type="paragraph" w:styleId="Header">
    <w:name w:val="header"/>
    <w:basedOn w:val="Normal"/>
    <w:rsid w:val="005B7B81"/>
    <w:pPr>
      <w:tabs>
        <w:tab w:val="center" w:pos="4320"/>
        <w:tab w:val="right" w:pos="8640"/>
      </w:tabs>
    </w:pPr>
  </w:style>
  <w:style w:type="paragraph" w:styleId="Footer">
    <w:name w:val="footer"/>
    <w:basedOn w:val="Normal"/>
    <w:rsid w:val="005B7B81"/>
    <w:pPr>
      <w:tabs>
        <w:tab w:val="center" w:pos="4320"/>
        <w:tab w:val="right" w:pos="8640"/>
      </w:tabs>
    </w:pPr>
  </w:style>
  <w:style w:type="paragraph" w:styleId="HeaderTitle" w:customStyle="1">
    <w:name w:val="HeaderTitle"/>
    <w:basedOn w:val="Normal"/>
    <w:rsid w:val="005B7B81"/>
    <w:pPr>
      <w:jc w:val="right"/>
    </w:pPr>
    <w:rPr>
      <w:rFonts w:cs="Arial"/>
      <w:b/>
      <w:color w:val="808080"/>
      <w:sz w:val="28"/>
    </w:rPr>
  </w:style>
  <w:style w:type="character" w:styleId="PageNumber">
    <w:name w:val="page number"/>
    <w:rsid w:val="005B7B81"/>
    <w:rPr>
      <w:rFonts w:ascii="Arial" w:hAnsi="Arial"/>
      <w:sz w:val="18"/>
    </w:rPr>
  </w:style>
  <w:style w:type="character" w:styleId="Heading3Char" w:customStyle="1">
    <w:name w:val="Heading 3 Char"/>
    <w:link w:val="Heading3"/>
    <w:rsid w:val="00382E77"/>
    <w:rPr>
      <w:rFonts w:ascii="Arial" w:hAnsi="Arial" w:cs="Arial"/>
      <w:b/>
      <w:bCs/>
      <w:sz w:val="28"/>
      <w:szCs w:val="26"/>
      <w:lang w:val="en-US" w:eastAsia="en-US" w:bidi="ar-SA"/>
    </w:rPr>
  </w:style>
  <w:style w:type="paragraph" w:styleId="Body" w:customStyle="1">
    <w:name w:val="Body"/>
    <w:basedOn w:val="Normal"/>
    <w:rsid w:val="00DD7FBE"/>
    <w:rPr>
      <w:rFonts w:cs="Courier New"/>
      <w:szCs w:val="20"/>
    </w:rPr>
  </w:style>
  <w:style w:type="paragraph" w:styleId="BalloonText">
    <w:name w:val="Balloon Text"/>
    <w:basedOn w:val="Normal"/>
    <w:link w:val="BalloonTextChar"/>
    <w:uiPriority w:val="99"/>
    <w:semiHidden/>
    <w:unhideWhenUsed/>
    <w:rsid w:val="00382E77"/>
    <w:rPr>
      <w:rFonts w:ascii="Tahoma" w:hAnsi="Tahoma" w:cs="Tahoma"/>
      <w:sz w:val="16"/>
      <w:szCs w:val="16"/>
    </w:rPr>
  </w:style>
  <w:style w:type="character" w:styleId="BalloonTextChar" w:customStyle="1">
    <w:name w:val="Balloon Text Char"/>
    <w:link w:val="BalloonText"/>
    <w:uiPriority w:val="99"/>
    <w:semiHidden/>
    <w:rsid w:val="00382E77"/>
    <w:rPr>
      <w:rFonts w:ascii="Tahoma" w:hAnsi="Tahoma" w:cs="Tahoma"/>
      <w:sz w:val="16"/>
      <w:szCs w:val="16"/>
    </w:rPr>
  </w:style>
  <w:style w:type="character" w:styleId="Heading1Char" w:customStyle="1">
    <w:name w:val="Heading 1 Char"/>
    <w:link w:val="Heading1"/>
    <w:rsid w:val="00382E77"/>
    <w:rPr>
      <w:b/>
      <w:sz w:val="36"/>
      <w:szCs w:val="18"/>
      <w:lang w:val="en-US" w:eastAsia="en-US" w:bidi="ar-SA"/>
    </w:rPr>
  </w:style>
  <w:style w:type="character" w:styleId="Heading2Char" w:customStyle="1">
    <w:name w:val="Heading 2 Char"/>
    <w:link w:val="Heading2"/>
    <w:rsid w:val="00382E77"/>
    <w:rPr>
      <w:rFonts w:cs="Arial"/>
      <w:b/>
      <w:bCs/>
      <w:color w:val="000000"/>
      <w:sz w:val="32"/>
      <w:szCs w:val="32"/>
      <w:lang w:val="en-US" w:eastAsia="en-US" w:bidi="ar-SA"/>
    </w:rPr>
  </w:style>
  <w:style w:type="character" w:styleId="Heading4Char" w:customStyle="1">
    <w:name w:val="Heading 4 Char"/>
    <w:link w:val="Heading4"/>
    <w:rsid w:val="00382E77"/>
    <w:rPr>
      <w:b/>
      <w:bCs/>
      <w:sz w:val="24"/>
      <w:szCs w:val="28"/>
    </w:rPr>
  </w:style>
  <w:style w:type="character" w:styleId="Heading5Char" w:customStyle="1">
    <w:name w:val="Heading 5 Char"/>
    <w:link w:val="Heading5"/>
    <w:rsid w:val="00382E77"/>
    <w:rPr>
      <w:b/>
      <w:bCs/>
      <w:iCs/>
      <w:szCs w:val="26"/>
    </w:rPr>
  </w:style>
  <w:style w:type="character" w:styleId="Heading6Char" w:customStyle="1">
    <w:name w:val="Heading 6 Char"/>
    <w:aliases w:val="apaindent Char"/>
    <w:link w:val="Heading6"/>
    <w:rsid w:val="00382E77"/>
    <w:rPr>
      <w:bCs/>
    </w:rPr>
  </w:style>
  <w:style w:type="paragraph" w:styleId="stylebulleted" w:customStyle="1">
    <w:name w:val="style bulleted"/>
    <w:basedOn w:val="BodyText"/>
    <w:qFormat/>
    <w:rsid w:val="00242852"/>
    <w:pPr>
      <w:numPr>
        <w:numId w:val="1"/>
      </w:numPr>
      <w:ind w:left="720"/>
    </w:pPr>
  </w:style>
  <w:style w:type="paragraph" w:styleId="BodyText" w:customStyle="1">
    <w:name w:val="BodyText"/>
    <w:link w:val="BodyTextChar"/>
    <w:qFormat/>
    <w:rsid w:val="00C63FDE"/>
    <w:pPr>
      <w:spacing w:before="120" w:after="60"/>
    </w:pPr>
    <w:rPr>
      <w:sz w:val="22"/>
      <w:szCs w:val="24"/>
    </w:rPr>
  </w:style>
  <w:style w:type="character" w:styleId="BodyTextChar" w:customStyle="1">
    <w:name w:val="BodyText Char"/>
    <w:link w:val="BodyText"/>
    <w:rsid w:val="00C63FDE"/>
    <w:rPr>
      <w:sz w:val="22"/>
      <w:szCs w:val="24"/>
    </w:rPr>
  </w:style>
  <w:style w:type="paragraph" w:styleId="stylenumbered" w:customStyle="1">
    <w:name w:val="style numbered"/>
    <w:basedOn w:val="BodyText"/>
    <w:link w:val="stylenumberedChar"/>
    <w:qFormat/>
    <w:rsid w:val="00382E77"/>
    <w:pPr>
      <w:numPr>
        <w:numId w:val="11"/>
      </w:numPr>
    </w:pPr>
  </w:style>
  <w:style w:type="character" w:styleId="stylenumberedChar" w:customStyle="1">
    <w:name w:val="style numbered Char"/>
    <w:link w:val="stylenumbered"/>
    <w:rsid w:val="00996595"/>
    <w:rPr>
      <w:sz w:val="22"/>
      <w:szCs w:val="24"/>
    </w:rPr>
  </w:style>
  <w:style w:type="table" w:styleId="TableGrid">
    <w:name w:val="Table Grid"/>
    <w:basedOn w:val="TableNormal"/>
    <w:uiPriority w:val="59"/>
    <w:rsid w:val="00331E2D"/>
    <w:rPr>
      <w:rFonts w:ascii="Calibri" w:hAnsi="Calibri" w:eastAsia="Calibr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331E2D"/>
    <w:pPr>
      <w:spacing w:after="200" w:line="276" w:lineRule="auto"/>
      <w:ind w:left="720"/>
      <w:contextualSpacing/>
    </w:pPr>
    <w:rPr>
      <w:rFonts w:ascii="Calibri" w:hAnsi="Calibri" w:eastAsia="Calibri"/>
      <w:szCs w:val="22"/>
    </w:rPr>
  </w:style>
  <w:style w:type="character" w:styleId="Emphasis">
    <w:name w:val="Emphasis"/>
    <w:uiPriority w:val="20"/>
    <w:qFormat/>
    <w:rsid w:val="00331E2D"/>
    <w:rPr>
      <w:i/>
      <w:iCs/>
    </w:rPr>
  </w:style>
  <w:style w:type="paragraph" w:styleId="NormalWeb">
    <w:name w:val="Normal (Web)"/>
    <w:basedOn w:val="Normal"/>
    <w:uiPriority w:val="99"/>
    <w:semiHidden/>
    <w:unhideWhenUsed/>
    <w:rsid w:val="00097520"/>
    <w:pPr>
      <w:spacing w:before="100" w:beforeAutospacing="1" w:after="100" w:afterAutospacing="1"/>
    </w:pPr>
    <w:rPr>
      <w:rFonts w:ascii="Times New Roman" w:hAnsi="Times New Roman"/>
      <w:sz w:val="24"/>
    </w:rPr>
  </w:style>
  <w:style w:type="character" w:styleId="Hyperlink">
    <w:name w:val="Hyperlink"/>
    <w:basedOn w:val="DefaultParagraphFont"/>
    <w:uiPriority w:val="99"/>
    <w:semiHidden/>
    <w:unhideWhenUsed/>
    <w:rsid w:val="000975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956777">
      <w:bodyDiv w:val="1"/>
      <w:marLeft w:val="0"/>
      <w:marRight w:val="0"/>
      <w:marTop w:val="0"/>
      <w:marBottom w:val="0"/>
      <w:divBdr>
        <w:top w:val="none" w:sz="0" w:space="0" w:color="auto"/>
        <w:left w:val="none" w:sz="0" w:space="0" w:color="auto"/>
        <w:bottom w:val="none" w:sz="0" w:space="0" w:color="auto"/>
        <w:right w:val="none" w:sz="0" w:space="0" w:color="auto"/>
      </w:divBdr>
    </w:div>
    <w:div w:id="2087341177">
      <w:bodyDiv w:val="1"/>
      <w:marLeft w:val="0"/>
      <w:marRight w:val="0"/>
      <w:marTop w:val="0"/>
      <w:marBottom w:val="0"/>
      <w:divBdr>
        <w:top w:val="none" w:sz="0" w:space="0" w:color="auto"/>
        <w:left w:val="none" w:sz="0" w:space="0" w:color="auto"/>
        <w:bottom w:val="none" w:sz="0" w:space="0" w:color="auto"/>
        <w:right w:val="none" w:sz="0" w:space="0" w:color="auto"/>
      </w:divBdr>
      <w:divsChild>
        <w:div w:id="276764332">
          <w:marLeft w:val="-780"/>
          <w:marRight w:val="0"/>
          <w:marTop w:val="0"/>
          <w:marBottom w:val="0"/>
          <w:divBdr>
            <w:top w:val="none" w:sz="0" w:space="0" w:color="auto"/>
            <w:left w:val="none" w:sz="0" w:space="0" w:color="auto"/>
            <w:bottom w:val="none" w:sz="0" w:space="0" w:color="auto"/>
            <w:right w:val="none" w:sz="0" w:space="0" w:color="auto"/>
          </w:divBdr>
        </w:div>
        <w:div w:id="970130665">
          <w:marLeft w:val="-1095"/>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styles" Target="styles.xml" Id="rId8" /><Relationship Type="http://schemas.openxmlformats.org/officeDocument/2006/relationships/header" Target="head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numbering" Target="numbering.xml" Id="rId7" /><Relationship Type="http://schemas.openxmlformats.org/officeDocument/2006/relationships/endnotes" Target="endnotes.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customXml" Target="../customXml/item6.xml" Id="rId6" /><Relationship Type="http://schemas.openxmlformats.org/officeDocument/2006/relationships/footnotes" Target="footnotes.xml" Id="rId11" /><Relationship Type="http://schemas.openxmlformats.org/officeDocument/2006/relationships/customXml" Target="../customXml/item5.xml" Id="rId5" /><Relationship Type="http://schemas.openxmlformats.org/officeDocument/2006/relationships/header" Target="header2.xml" Id="rId15" /><Relationship Type="http://schemas.openxmlformats.org/officeDocument/2006/relationships/webSettings" Target="webSettings.xml" Id="rId10" /><Relationship Type="http://schemas.openxmlformats.org/officeDocument/2006/relationships/customXml" Target="../customXml/item4.xml" Id="rId4" /><Relationship Type="http://schemas.openxmlformats.org/officeDocument/2006/relationships/settings" Target="settings.xml" Id="rId9" /><Relationship Type="http://schemas.openxmlformats.org/officeDocument/2006/relationships/footer" Target="footer1.xml" Id="rId14" /><Relationship Type="http://schemas.microsoft.com/office/2020/10/relationships/intelligence" Target="intelligence2.xml" Id="Re44116bbf1274ade"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spe:Receivers xmlns:spe="http://schemas.microsoft.com/sharepoint/event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School_x002d_Specific_x0020_Resources xmlns="db127462-dcaf-47e6-9968-3560db96afd0">
      <Value>Standards, Styles, and Templates</Value>
    </School_x002d_Specific_x0020_Resources>
    <Keyword xmlns="db127462-dcaf-47e6-9968-3560db96afd0">
      <Value>Templates</Value>
    </Keyword>
    <Add_x0020_to_x0020_Home_x0020_Page_x003f_ xmlns="db127462-dcaf-47e6-9968-3560db96afd0">false</Add_x0020_to_x0020_Home_x0020_Page_x003f_>
    <Description0 xmlns="db127462-dcaf-47e6-9968-3560db96afd0">With placeholder text only.</Description0>
    <Doc_x0020_Status xmlns="db127462-dcaf-47e6-9968-3560db96afd0">Up to date.</Doc_x0020_Status>
    <Maintenance_x0020_Notes xmlns="db127462-dcaf-47e6-9968-3560db96afd0">Ownership switched from TL to AK 2/2/19. </Maintenance_x0020_Notes>
    <LinkID xmlns="db127462-dcaf-47e6-9968-3560db96afd0">103</LinkID>
    <Current_x0020_Doc_x0020_Owner xmlns="db127462-dcaf-47e6-9968-3560db96afd0">Ann K.</Current_x0020_Doc_x0020_Owner>
    <Title_x0020__x0028_with_x0020_link_x0020_to_x0020_document_x0029_ xmlns="db127462-dcaf-47e6-9968-3560db96afd0">
      <Url>https://sharepoint.capella.edu/sites/OPUX/CCD/DE/Documents/course_files_template_portrait.docx</Url>
      <Description>Course Files Template (Portrait)</Description>
    </Title_x0020__x0028_with_x0020_link_x0020_to_x0020_document_x0029_>
  </documentManagement>
</p:properties>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Document" ma:contentTypeID="0x010100B1773E72901A7847B81C290161348FFF" ma:contentTypeVersion="17" ma:contentTypeDescription="Upload a new document." ma:contentTypeScope="" ma:versionID="e682b5d90dadd04a92306f280677a7d6">
  <xsd:schema xmlns:xsd="http://www.w3.org/2001/XMLSchema" xmlns:xs="http://www.w3.org/2001/XMLSchema" xmlns:p="http://schemas.microsoft.com/office/2006/metadata/properties" xmlns:ns1="http://schemas.microsoft.com/sharepoint/v3" xmlns:ns2="db127462-dcaf-47e6-9968-3560db96afd0" xmlns:ns3="4e3ab1ac-c744-4f3e-9438-8266a700a61b" targetNamespace="http://schemas.microsoft.com/office/2006/metadata/properties" ma:root="true" ma:fieldsID="cdab96e2dffb41f6e9a76f3e90cd1073" ns1:_="" ns2:_="" ns3:_="">
    <xsd:import namespace="http://schemas.microsoft.com/sharepoint/v3"/>
    <xsd:import namespace="db127462-dcaf-47e6-9968-3560db96afd0"/>
    <xsd:import namespace="4e3ab1ac-c744-4f3e-9438-8266a700a61b"/>
    <xsd:element name="properties">
      <xsd:complexType>
        <xsd:sequence>
          <xsd:element name="documentManagement">
            <xsd:complexType>
              <xsd:all>
                <xsd:element ref="ns2:Title_x0020__x0028_with_x0020_link_x0020_to_x0020_document_x0029_" minOccurs="0"/>
                <xsd:element ref="ns2:Current_x0020_Doc_x0020_Owner" minOccurs="0"/>
                <xsd:element ref="ns2:Doc_x0020_Status" minOccurs="0"/>
                <xsd:element ref="ns2:Maintenance_x0020_Notes" minOccurs="0"/>
                <xsd:element ref="ns2:LinkID" minOccurs="0"/>
                <xsd:element ref="ns2:Description0" minOccurs="0"/>
                <xsd:element ref="ns2:School_x002d_Specific_x0020_Resources" minOccurs="0"/>
                <xsd:element ref="ns2:Keyword" minOccurs="0"/>
                <xsd:element ref="ns2:Add_x0020_to_x0020_Home_x0020_Page_x003f_" minOccurs="0"/>
                <xsd:element ref="ns1:PublishingStartDate" minOccurs="0"/>
                <xsd:element ref="ns1:PublishingExpirationDate"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2" nillable="true" ma:displayName="Scheduling Start Date" ma:description="Scheduling Start Date is a site column created by the Publishing feature. It is used to specify the date and time on which this page will first appear to site visitors." ma:hidden="true" ma:internalName="PublishingStartDate" ma:readOnly="false">
      <xsd:simpleType>
        <xsd:restriction base="dms:Unknown"/>
      </xsd:simpleType>
    </xsd:element>
    <xsd:element name="PublishingExpirationDate" ma:index="13"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b127462-dcaf-47e6-9968-3560db96afd0" elementFormDefault="qualified">
    <xsd:import namespace="http://schemas.microsoft.com/office/2006/documentManagement/types"/>
    <xsd:import namespace="http://schemas.microsoft.com/office/infopath/2007/PartnerControls"/>
    <xsd:element name="Title_x0020__x0028_with_x0020_link_x0020_to_x0020_document_x0029_" ma:index="1" nillable="true" ma:displayName="Doc Title (with link)" ma:description="• Copy the following URL into the *Type the Web address* box: https://sharepoint.capella.edu/sites/OPUX/CCD/DE/Documents/&#10;• Add your document's filename and extension to the end of this URL. &#10;• Type the doc title into the *Type the description* box." ma:format="Hyperlink" ma:internalName="Title_x0020__x0028_with_x0020_link_x0020_to_x0020_document_x0029_">
      <xsd:complexType>
        <xsd:complexContent>
          <xsd:extension base="dms:URL">
            <xsd:sequence>
              <xsd:element name="Url" type="dms:ValidUrl" minOccurs="0" nillable="true"/>
              <xsd:element name="Description" type="xsd:string" nillable="true"/>
            </xsd:sequence>
          </xsd:extension>
        </xsd:complexContent>
      </xsd:complexType>
    </xsd:element>
    <xsd:element name="Current_x0020_Doc_x0020_Owner" ma:index="2" nillable="true" ma:displayName="Owner" ma:default="_Select your name" ma:description="The doc owner is the person who created the doc or most recently updated it." ma:format="Dropdown" ma:internalName="Current_x0020_Doc_x0020_Owner">
      <xsd:simpleType>
        <xsd:restriction base="dms:Choice">
          <xsd:enumeration value="_Select your name"/>
          <xsd:enumeration value="Andrew"/>
          <xsd:enumeration value="Ann K."/>
          <xsd:enumeration value="Anne L."/>
          <xsd:enumeration value="Brent"/>
          <xsd:enumeration value="Chuck"/>
          <xsd:enumeration value="Jeff"/>
          <xsd:enumeration value="Keri"/>
          <xsd:enumeration value="Rachel"/>
          <xsd:enumeration value="Wendy"/>
          <xsd:enumeration value="Samantha"/>
          <xsd:enumeration value="Mary T."/>
          <xsd:enumeration value="All Team"/>
        </xsd:restriction>
      </xsd:simpleType>
    </xsd:element>
    <xsd:element name="Doc_x0020_Status" ma:index="3" nillable="true" ma:displayName="Doc Status" ma:default="_" ma:format="RadioButtons" ma:internalName="Doc_x0020_Status">
      <xsd:simpleType>
        <xsd:restriction base="dms:Choice">
          <xsd:enumeration value="_"/>
          <xsd:enumeration value="Up to date."/>
          <xsd:enumeration value="Continuous maintenance."/>
          <xsd:enumeration value="Under construction."/>
          <xsd:enumeration value="To be archived."/>
          <xsd:enumeration value="Update is needed."/>
          <xsd:enumeration value="Update is pending."/>
        </xsd:restriction>
      </xsd:simpleType>
    </xsd:element>
    <xsd:element name="Maintenance_x0020_Notes" ma:index="4" nillable="true" ma:displayName="Maintenance Notes" ma:internalName="Maintenance_x0020_Notes">
      <xsd:simpleType>
        <xsd:restriction base="dms:Note">
          <xsd:maxLength value="255"/>
        </xsd:restriction>
      </xsd:simpleType>
    </xsd:element>
    <xsd:element name="LinkID" ma:index="5" nillable="true" ma:displayName="LinkID" ma:default="0" ma:description="" ma:internalName="LinkID">
      <xsd:simpleType>
        <xsd:restriction base="dms:Number"/>
      </xsd:simpleType>
    </xsd:element>
    <xsd:element name="Description0" ma:index="6" nillable="true" ma:displayName="Doc Description" ma:internalName="Description0">
      <xsd:simpleType>
        <xsd:restriction base="dms:Note">
          <xsd:maxLength value="255"/>
        </xsd:restriction>
      </xsd:simpleType>
    </xsd:element>
    <xsd:element name="School_x002d_Specific_x0020_Resources" ma:index="7" nillable="true" ma:displayName="Category" ma:description="Select the folder in which you want this link to appear." ma:internalName="School_x002d_Specific_x0020_Resources">
      <xsd:complexType>
        <xsd:complexContent>
          <xsd:extension base="dms:MultiChoice">
            <xsd:sequence>
              <xsd:element name="Value" maxOccurs="unbounded" minOccurs="0" nillable="true">
                <xsd:simpleType>
                  <xsd:restriction base="dms:Choice">
                    <xsd:enumeration value="Processes and Practices"/>
                    <xsd:enumeration value="Standards, Styles, and Templates"/>
                    <xsd:enumeration value="Special Course Elements"/>
                    <xsd:enumeration value="Course Materials and Media"/>
                    <xsd:enumeration value="Atlas"/>
                  </xsd:restriction>
                </xsd:simpleType>
              </xsd:element>
            </xsd:sequence>
          </xsd:extension>
        </xsd:complexContent>
      </xsd:complexType>
    </xsd:element>
    <xsd:element name="Keyword" ma:index="8" nillable="true" ma:displayName="Subcategory" ma:description="Identify the subcategory this resource should appear under." ma:internalName="Keyword">
      <xsd:complexType>
        <xsd:complexContent>
          <xsd:extension base="dms:MultiChoice">
            <xsd:sequence>
              <xsd:element name="Value" maxOccurs="unbounded" minOccurs="0" nillable="true">
                <xsd:simpleType>
                  <xsd:restriction base="dms:Choice">
                    <xsd:enumeration value="ADA"/>
                    <xsd:enumeration value="APA"/>
                    <xsd:enumeration value="Business Practices"/>
                    <xsd:enumeration value="Course Files"/>
                    <xsd:enumeration value="Course Materials"/>
                    <xsd:enumeration value="Inauthentic Content/Copyright"/>
                    <xsd:enumeration value="Matrices and Checklists"/>
                    <xsd:enumeration value="Media"/>
                    <xsd:enumeration value="Minors"/>
                    <xsd:enumeration value="Processes, Workflow, and Tracking"/>
                    <xsd:enumeration value="Quizzes"/>
                    <xsd:enumeration value="School-and Curriculum-based Elements"/>
                    <xsd:enumeration value="Standards"/>
                    <xsd:enumeration value="Styles"/>
                    <xsd:enumeration value="Technology-based Elements"/>
                    <xsd:enumeration value="Templates"/>
                  </xsd:restriction>
                </xsd:simpleType>
              </xsd:element>
            </xsd:sequence>
          </xsd:extension>
        </xsd:complexContent>
      </xsd:complexType>
    </xsd:element>
    <xsd:element name="Add_x0020_to_x0020_Home_x0020_Page_x003f_" ma:index="9" nillable="true" ma:displayName="Add to Home Page?" ma:default="0" ma:description="Click to have this document included as one of our most frequently used." ma:internalName="Add_x0020_to_x0020_Home_x0020_Page_x003f_">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e3ab1ac-c744-4f3e-9438-8266a700a61b" elementFormDefault="qualified">
    <xsd:import namespace="http://schemas.microsoft.com/office/2006/documentManagement/types"/>
    <xsd:import namespace="http://schemas.microsoft.com/office/infopath/2007/PartnerControls"/>
    <xsd:element name="SharedWithUsers" ma:index="2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displayName="Leave This Space Empty"/>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AC3718-9992-4044-BAD8-AFD2EAF97D76}">
  <ds:schemaRefs>
    <ds:schemaRef ds:uri="http://schemas.openxmlformats.org/officeDocument/2006/bibliography"/>
  </ds:schemaRefs>
</ds:datastoreItem>
</file>

<file path=customXml/itemProps2.xml><?xml version="1.0" encoding="utf-8"?>
<ds:datastoreItem xmlns:ds="http://schemas.openxmlformats.org/officeDocument/2006/customXml" ds:itemID="{A417EB68-C012-4D25-91E6-226410959721}">
  <ds:schemaRefs>
    <ds:schemaRef ds:uri="http://schemas.microsoft.com/sharepoint/events"/>
  </ds:schemaRefs>
</ds:datastoreItem>
</file>

<file path=customXml/itemProps3.xml><?xml version="1.0" encoding="utf-8"?>
<ds:datastoreItem xmlns:ds="http://schemas.openxmlformats.org/officeDocument/2006/customXml" ds:itemID="{D57F101F-3185-4125-8D5A-2E8B29E0CBE1}">
  <ds:schemaRefs>
    <ds:schemaRef ds:uri="http://schemas.microsoft.com/office/2006/metadata/properties"/>
    <ds:schemaRef ds:uri="http://schemas.microsoft.com/office/infopath/2007/PartnerControls"/>
    <ds:schemaRef ds:uri="http://schemas.microsoft.com/sharepoint/v3"/>
    <ds:schemaRef ds:uri="db127462-dcaf-47e6-9968-3560db96afd0"/>
  </ds:schemaRefs>
</ds:datastoreItem>
</file>

<file path=customXml/itemProps4.xml><?xml version="1.0" encoding="utf-8"?>
<ds:datastoreItem xmlns:ds="http://schemas.openxmlformats.org/officeDocument/2006/customXml" ds:itemID="{9ACC7528-D252-41FE-A787-42CA4C1918AF}">
  <ds:schemaRefs>
    <ds:schemaRef ds:uri="http://schemas.microsoft.com/office/2006/metadata/longProperties"/>
  </ds:schemaRefs>
</ds:datastoreItem>
</file>

<file path=customXml/itemProps5.xml><?xml version="1.0" encoding="utf-8"?>
<ds:datastoreItem xmlns:ds="http://schemas.openxmlformats.org/officeDocument/2006/customXml" ds:itemID="{14EF6F46-23D2-4A1A-A566-F90C9DEF8288}">
  <ds:schemaRefs>
    <ds:schemaRef ds:uri="http://schemas.microsoft.com/sharepoint/v3/contenttype/forms"/>
  </ds:schemaRefs>
</ds:datastoreItem>
</file>

<file path=customXml/itemProps6.xml><?xml version="1.0" encoding="utf-8"?>
<ds:datastoreItem xmlns:ds="http://schemas.openxmlformats.org/officeDocument/2006/customXml" ds:itemID="{C3630990-1421-4A5E-BCF4-50EA0D4E09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b127462-dcaf-47e6-9968-3560db96afd0"/>
    <ds:schemaRef ds:uri="4e3ab1ac-c744-4f3e-9438-8266a700a6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Capella Education Company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tleffler</dc:creator>
  <lastModifiedBy>Newton, Leo (BSTE4)</lastModifiedBy>
  <revision>9</revision>
  <lastPrinted>2004-11-23T17:45:00.0000000Z</lastPrinted>
  <dcterms:created xsi:type="dcterms:W3CDTF">2020-06-15T17:27:00.0000000Z</dcterms:created>
  <dcterms:modified xsi:type="dcterms:W3CDTF">2024-03-13T09:47:57.0868624Z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Leffler, Tanya</vt:lpwstr>
  </property>
  <property fmtid="{D5CDD505-2E9C-101B-9397-08002B2CF9AE}" pid="3" name="Celeste">
    <vt:lpwstr>0</vt:lpwstr>
  </property>
  <property fmtid="{D5CDD505-2E9C-101B-9397-08002B2CF9AE}" pid="4" name="Department Info">
    <vt:lpwstr>0</vt:lpwstr>
  </property>
  <property fmtid="{D5CDD505-2E9C-101B-9397-08002B2CF9AE}" pid="5" name="The Editor Role">
    <vt:lpwstr>0</vt:lpwstr>
  </property>
  <property fmtid="{D5CDD505-2E9C-101B-9397-08002B2CF9AE}" pid="6" name="Editricks">
    <vt:lpwstr>0</vt:lpwstr>
  </property>
  <property fmtid="{D5CDD505-2E9C-101B-9397-08002B2CF9AE}" pid="7" name="Forms">
    <vt:lpwstr>1</vt:lpwstr>
  </property>
  <property fmtid="{D5CDD505-2E9C-101B-9397-08002B2CF9AE}" pid="8" name="Guidance">
    <vt:lpwstr>0</vt:lpwstr>
  </property>
  <property fmtid="{D5CDD505-2E9C-101B-9397-08002B2CF9AE}" pid="9" name="Standardized Language">
    <vt:lpwstr>0</vt:lpwstr>
  </property>
  <property fmtid="{D5CDD505-2E9C-101B-9397-08002B2CF9AE}" pid="10" name="Tool Instructions">
    <vt:lpwstr>0</vt:lpwstr>
  </property>
  <property fmtid="{D5CDD505-2E9C-101B-9397-08002B2CF9AE}" pid="11" name="Sub-page">
    <vt:lpwstr>;#Styles, Formatting, and Templates;#</vt:lpwstr>
  </property>
  <property fmtid="{D5CDD505-2E9C-101B-9397-08002B2CF9AE}" pid="12" name="ePortfolio">
    <vt:lpwstr>0</vt:lpwstr>
  </property>
  <property fmtid="{D5CDD505-2E9C-101B-9397-08002B2CF9AE}" pid="13" name="Media">
    <vt:lpwstr>0</vt:lpwstr>
  </property>
  <property fmtid="{D5CDD505-2E9C-101B-9397-08002B2CF9AE}" pid="14" name="Minors">
    <vt:lpwstr>0</vt:lpwstr>
  </property>
  <property fmtid="{D5CDD505-2E9C-101B-9397-08002B2CF9AE}" pid="15" name="Meetings Docs">
    <vt:lpwstr>0</vt:lpwstr>
  </property>
  <property fmtid="{D5CDD505-2E9C-101B-9397-08002B2CF9AE}" pid="16" name="New/Revised">
    <vt:lpwstr>0</vt:lpwstr>
  </property>
  <property fmtid="{D5CDD505-2E9C-101B-9397-08002B2CF9AE}" pid="17" name="Parts of the Course Test">
    <vt:lpwstr/>
  </property>
  <property fmtid="{D5CDD505-2E9C-101B-9397-08002B2CF9AE}" pid="18" name="Date Uploaded to Toolbox">
    <vt:lpwstr>2010-07-29T00:00:00Z</vt:lpwstr>
  </property>
  <property fmtid="{D5CDD505-2E9C-101B-9397-08002B2CF9AE}" pid="19" name="Creating Links">
    <vt:lpwstr>0</vt:lpwstr>
  </property>
  <property fmtid="{D5CDD505-2E9C-101B-9397-08002B2CF9AE}" pid="20" name="Dreamweaver">
    <vt:lpwstr>0</vt:lpwstr>
  </property>
  <property fmtid="{D5CDD505-2E9C-101B-9397-08002B2CF9AE}" pid="21" name="Checklist">
    <vt:lpwstr>0</vt:lpwstr>
  </property>
  <property fmtid="{D5CDD505-2E9C-101B-9397-08002B2CF9AE}" pid="22" name="Technologies">
    <vt:lpwstr>0</vt:lpwstr>
  </property>
  <property fmtid="{D5CDD505-2E9C-101B-9397-08002B2CF9AE}" pid="23" name="VitalSource">
    <vt:lpwstr>0</vt:lpwstr>
  </property>
  <property fmtid="{D5CDD505-2E9C-101B-9397-08002B2CF9AE}" pid="24" name="The DERG">
    <vt:lpwstr>0</vt:lpwstr>
  </property>
  <property fmtid="{D5CDD505-2E9C-101B-9397-08002B2CF9AE}" pid="25" name="Styles and Standards Column">
    <vt:lpwstr/>
  </property>
  <property fmtid="{D5CDD505-2E9C-101B-9397-08002B2CF9AE}" pid="26" name="Web Pages">
    <vt:lpwstr>0</vt:lpwstr>
  </property>
  <property fmtid="{D5CDD505-2E9C-101B-9397-08002B2CF9AE}" pid="27" name="SafeAssign">
    <vt:lpwstr>0</vt:lpwstr>
  </property>
  <property fmtid="{D5CDD505-2E9C-101B-9397-08002B2CF9AE}" pid="28" name="Styles and Formatting">
    <vt:lpwstr>1</vt:lpwstr>
  </property>
  <property fmtid="{D5CDD505-2E9C-101B-9397-08002B2CF9AE}" pid="29" name="VSS">
    <vt:lpwstr>0</vt:lpwstr>
  </property>
  <property fmtid="{D5CDD505-2E9C-101B-9397-08002B2CF9AE}" pid="30" name="EmailTo">
    <vt:lpwstr/>
  </property>
  <property fmtid="{D5CDD505-2E9C-101B-9397-08002B2CF9AE}" pid="31" name="EmailSender">
    <vt:lpwstr/>
  </property>
  <property fmtid="{D5CDD505-2E9C-101B-9397-08002B2CF9AE}" pid="32" name="EmailFrom">
    <vt:lpwstr/>
  </property>
  <property fmtid="{D5CDD505-2E9C-101B-9397-08002B2CF9AE}" pid="33" name="Filename_test">
    <vt:lpwstr/>
  </property>
  <property fmtid="{D5CDD505-2E9C-101B-9397-08002B2CF9AE}" pid="34" name="EmailSubject">
    <vt:lpwstr/>
  </property>
  <property fmtid="{D5CDD505-2E9C-101B-9397-08002B2CF9AE}" pid="35" name="EmailCc">
    <vt:lpwstr/>
  </property>
  <property fmtid="{D5CDD505-2E9C-101B-9397-08002B2CF9AE}" pid="36" name="Filename">
    <vt:lpwstr/>
  </property>
  <property fmtid="{D5CDD505-2E9C-101B-9397-08002B2CF9AE}" pid="37" name="Order">
    <vt:r8>17400</vt:r8>
  </property>
  <property fmtid="{D5CDD505-2E9C-101B-9397-08002B2CF9AE}" pid="38" name="Doc Title with Link WIP">
    <vt:lpwstr>https://collaborate.capella.edu/nextgen/ngl1/editor_toolbox/All%20Documents/course_file_template_portrait.doc</vt:lpwstr>
  </property>
  <property fmtid="{D5CDD505-2E9C-101B-9397-08002B2CF9AE}" pid="39" name="ContentType">
    <vt:lpwstr>Document</vt:lpwstr>
  </property>
  <property fmtid="{D5CDD505-2E9C-101B-9397-08002B2CF9AE}" pid="40" name="Choose Category (Left Nav)">
    <vt:lpwstr>;#Styles and Standards;#Celeste New and Revised;#Non-Celeste New and Revised;#</vt:lpwstr>
  </property>
  <property fmtid="{D5CDD505-2E9C-101B-9397-08002B2CF9AE}" pid="41" name="Archive This Doc">
    <vt:lpwstr>0</vt:lpwstr>
  </property>
  <property fmtid="{D5CDD505-2E9C-101B-9397-08002B2CF9AE}" pid="42" name="WorkflowChangePath">
    <vt:lpwstr>a908e54d-bb11-4491-974d-87c7c5b26495,24;</vt:lpwstr>
  </property>
  <property fmtid="{D5CDD505-2E9C-101B-9397-08002B2CF9AE}" pid="43" name="source_item_id">
    <vt:lpwstr>18</vt:lpwstr>
  </property>
  <property fmtid="{D5CDD505-2E9C-101B-9397-08002B2CF9AE}" pid="44" name="ContentTypeId">
    <vt:lpwstr>0x010100B1773E72901A7847B81C290161348FFF</vt:lpwstr>
  </property>
  <property fmtid="{D5CDD505-2E9C-101B-9397-08002B2CF9AE}" pid="45" name="xd_ProgID">
    <vt:lpwstr/>
  </property>
  <property fmtid="{D5CDD505-2E9C-101B-9397-08002B2CF9AE}" pid="46" name="TemplateUrl">
    <vt:lpwstr/>
  </property>
  <property fmtid="{D5CDD505-2E9C-101B-9397-08002B2CF9AE}" pid="47" name="Doc Team">
    <vt:lpwstr>Team 1</vt:lpwstr>
  </property>
</Properties>
</file>