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C5" w:rsidP="021B81D1" w:rsidRDefault="004D12C5" w14:paraId="117C8497" w14:textId="41FF5F6E" w14:noSpellErr="1">
      <w:pPr>
        <w:spacing w:line="480" w:lineRule="auto"/>
        <w:rPr>
          <w:rFonts w:ascii="Times New Roman" w:hAnsi="Times New Roman" w:eastAsia="Times New Roman" w:cs="Times New Roman"/>
        </w:rPr>
      </w:pPr>
    </w:p>
    <w:p w:rsidR="002007A4" w:rsidP="021B81D1" w:rsidRDefault="002007A4" w14:paraId="7CFCD80C" w14:textId="0AF94371" w14:noSpellErr="1">
      <w:pPr>
        <w:spacing w:line="480" w:lineRule="auto"/>
        <w:rPr>
          <w:rFonts w:ascii="Times New Roman" w:hAnsi="Times New Roman" w:eastAsia="Times New Roman" w:cs="Times New Roman"/>
        </w:rPr>
      </w:pPr>
    </w:p>
    <w:p w:rsidR="002007A4" w:rsidP="021B81D1" w:rsidRDefault="002007A4" w14:paraId="179CFBED" w14:textId="7C797D93" w14:noSpellErr="1">
      <w:pPr>
        <w:spacing w:line="480" w:lineRule="auto"/>
        <w:rPr>
          <w:rFonts w:ascii="Times New Roman" w:hAnsi="Times New Roman" w:eastAsia="Times New Roman" w:cs="Times New Roman"/>
        </w:rPr>
      </w:pPr>
    </w:p>
    <w:p w:rsidR="002007A4" w:rsidP="021B81D1" w:rsidRDefault="002007A4" w14:paraId="5BD35F5F" w14:textId="56FE99CD" w14:noSpellErr="1">
      <w:pPr>
        <w:spacing w:line="480" w:lineRule="auto"/>
        <w:rPr>
          <w:rFonts w:ascii="Times New Roman" w:hAnsi="Times New Roman" w:eastAsia="Times New Roman" w:cs="Times New Roman"/>
        </w:rPr>
      </w:pPr>
    </w:p>
    <w:p w:rsidR="002007A4" w:rsidP="021B81D1" w:rsidRDefault="002007A4" w14:paraId="005F2298" w14:textId="5CBEE1E1" w14:noSpellErr="1">
      <w:pPr>
        <w:spacing w:line="480" w:lineRule="auto"/>
        <w:rPr>
          <w:rFonts w:ascii="Times New Roman" w:hAnsi="Times New Roman" w:eastAsia="Times New Roman" w:cs="Times New Roman"/>
        </w:rPr>
      </w:pPr>
    </w:p>
    <w:p w:rsidR="002007A4" w:rsidP="021B81D1" w:rsidRDefault="002007A4" w14:paraId="21EC6B94" w14:textId="05E7D1C7" w14:noSpellErr="1">
      <w:pPr>
        <w:spacing w:line="480" w:lineRule="auto"/>
        <w:rPr>
          <w:rFonts w:ascii="Times New Roman" w:hAnsi="Times New Roman" w:eastAsia="Times New Roman" w:cs="Times New Roman"/>
        </w:rPr>
      </w:pPr>
    </w:p>
    <w:p w:rsidR="002007A4" w:rsidP="021B81D1" w:rsidRDefault="002007A4" w14:paraId="29677DEF" w14:textId="77777777" w14:noSpellErr="1">
      <w:pPr>
        <w:spacing w:line="480" w:lineRule="auto"/>
        <w:rPr>
          <w:rFonts w:ascii="Times New Roman" w:hAnsi="Times New Roman" w:eastAsia="Times New Roman" w:cs="Times New Roman"/>
        </w:rPr>
      </w:pPr>
    </w:p>
    <w:p w:rsidR="004D12C5" w:rsidP="021B81D1" w:rsidRDefault="004D12C5" w14:paraId="5C593720" w14:textId="65A49C1E" w14:noSpellErr="1">
      <w:pPr>
        <w:spacing w:line="480" w:lineRule="auto"/>
        <w:rPr>
          <w:rFonts w:ascii="Times New Roman" w:hAnsi="Times New Roman" w:eastAsia="Times New Roman" w:cs="Times New Roman"/>
        </w:rPr>
      </w:pPr>
    </w:p>
    <w:p w:rsidR="004D12C5" w:rsidP="021B81D1" w:rsidRDefault="004D12C5" w14:paraId="77060E66" w14:textId="3E6367A6" w14:noSpellErr="1">
      <w:pPr>
        <w:spacing w:line="480" w:lineRule="auto"/>
        <w:rPr>
          <w:rFonts w:ascii="Times New Roman" w:hAnsi="Times New Roman" w:eastAsia="Times New Roman" w:cs="Times New Roman"/>
        </w:rPr>
      </w:pPr>
    </w:p>
    <w:p w:rsidR="004D12C5" w:rsidP="021B81D1" w:rsidRDefault="004D12C5" w14:paraId="068C2A3E" w14:textId="4A3D4552" w14:noSpellErr="1">
      <w:pPr>
        <w:spacing w:line="480" w:lineRule="auto"/>
        <w:rPr>
          <w:rFonts w:ascii="Times New Roman" w:hAnsi="Times New Roman" w:eastAsia="Times New Roman" w:cs="Times New Roman"/>
        </w:rPr>
      </w:pPr>
    </w:p>
    <w:p w:rsidRPr="004D12C5" w:rsidR="004D12C5" w:rsidP="021B81D1" w:rsidRDefault="004D12C5" w14:paraId="2DB32B1D" w14:textId="754170E9" w14:noSpellErr="1">
      <w:pPr>
        <w:spacing w:line="480" w:lineRule="auto"/>
        <w:jc w:val="center"/>
        <w:rPr>
          <w:rFonts w:ascii="Times New Roman" w:hAnsi="Times New Roman" w:eastAsia="Times New Roman" w:cs="Times New Roman"/>
          <w:sz w:val="24"/>
          <w:szCs w:val="24"/>
        </w:rPr>
      </w:pPr>
      <w:r w:rsidRPr="021B81D1" w:rsidR="004D12C5">
        <w:rPr>
          <w:rFonts w:ascii="Times New Roman" w:hAnsi="Times New Roman" w:eastAsia="Times New Roman" w:cs="Times New Roman"/>
          <w:sz w:val="24"/>
          <w:szCs w:val="24"/>
        </w:rPr>
        <w:t>The Story of You</w:t>
      </w:r>
    </w:p>
    <w:p w:rsidRPr="004D12C5" w:rsidR="004D12C5" w:rsidP="021B81D1" w:rsidRDefault="004D12C5" w14:paraId="4D89B9FF" w14:textId="24DA05FE">
      <w:pPr>
        <w:spacing w:line="480" w:lineRule="auto"/>
        <w:jc w:val="center"/>
        <w:rPr>
          <w:rFonts w:ascii="Times New Roman" w:hAnsi="Times New Roman" w:eastAsia="Times New Roman" w:cs="Times New Roman"/>
          <w:sz w:val="24"/>
          <w:szCs w:val="24"/>
        </w:rPr>
      </w:pPr>
      <w:r w:rsidRPr="021B81D1" w:rsidR="72D8334F">
        <w:rPr>
          <w:rFonts w:ascii="Times New Roman" w:hAnsi="Times New Roman" w:eastAsia="Times New Roman" w:cs="Times New Roman"/>
          <w:sz w:val="24"/>
          <w:szCs w:val="24"/>
        </w:rPr>
        <w:t>Leo Newton</w:t>
      </w:r>
    </w:p>
    <w:p w:rsidRPr="004D12C5" w:rsidR="004D12C5" w:rsidP="021B81D1" w:rsidRDefault="004D12C5" w14:paraId="37B149E6" w14:textId="16783244" w14:noSpellErr="1">
      <w:pPr>
        <w:spacing w:line="480" w:lineRule="auto"/>
        <w:jc w:val="center"/>
        <w:rPr>
          <w:rFonts w:ascii="Times New Roman" w:hAnsi="Times New Roman" w:eastAsia="Times New Roman" w:cs="Times New Roman"/>
          <w:sz w:val="24"/>
          <w:szCs w:val="24"/>
        </w:rPr>
      </w:pPr>
      <w:r w:rsidRPr="021B81D1" w:rsidR="004D12C5">
        <w:rPr>
          <w:rFonts w:ascii="Times New Roman" w:hAnsi="Times New Roman" w:eastAsia="Times New Roman" w:cs="Times New Roman"/>
          <w:sz w:val="24"/>
          <w:szCs w:val="24"/>
        </w:rPr>
        <w:t>SOC</w:t>
      </w:r>
      <w:r w:rsidRPr="021B81D1" w:rsidR="00690305">
        <w:rPr>
          <w:rFonts w:ascii="Times New Roman" w:hAnsi="Times New Roman" w:eastAsia="Times New Roman" w:cs="Times New Roman"/>
          <w:sz w:val="24"/>
          <w:szCs w:val="24"/>
        </w:rPr>
        <w:t>-FP</w:t>
      </w:r>
      <w:r w:rsidRPr="021B81D1" w:rsidR="004D12C5">
        <w:rPr>
          <w:rFonts w:ascii="Times New Roman" w:hAnsi="Times New Roman" w:eastAsia="Times New Roman" w:cs="Times New Roman"/>
          <w:sz w:val="24"/>
          <w:szCs w:val="24"/>
        </w:rPr>
        <w:t>1100</w:t>
      </w:r>
    </w:p>
    <w:p w:rsidRPr="004D12C5" w:rsidR="004D12C5" w:rsidP="021B81D1" w:rsidRDefault="004D12C5" w14:paraId="276CC35D" w14:textId="080D414C" w14:noSpellErr="1">
      <w:pPr>
        <w:spacing w:line="480" w:lineRule="auto"/>
        <w:jc w:val="center"/>
        <w:rPr>
          <w:rFonts w:ascii="Times New Roman" w:hAnsi="Times New Roman" w:eastAsia="Times New Roman" w:cs="Times New Roman"/>
          <w:sz w:val="24"/>
          <w:szCs w:val="24"/>
        </w:rPr>
      </w:pPr>
      <w:r w:rsidRPr="021B81D1" w:rsidR="004D12C5">
        <w:rPr>
          <w:rFonts w:ascii="Times New Roman" w:hAnsi="Times New Roman" w:eastAsia="Times New Roman" w:cs="Times New Roman"/>
          <w:sz w:val="24"/>
          <w:szCs w:val="24"/>
        </w:rPr>
        <w:t>Story of Us: Embracing Diversity and Collaboration</w:t>
      </w:r>
    </w:p>
    <w:p w:rsidRPr="004D12C5" w:rsidR="004D12C5" w:rsidP="021B81D1" w:rsidRDefault="004D12C5" w14:paraId="2B99287E" w14:textId="77777777" w14:noSpellErr="1">
      <w:pPr>
        <w:spacing w:line="480" w:lineRule="auto"/>
        <w:rPr>
          <w:rFonts w:ascii="Times New Roman" w:hAnsi="Times New Roman" w:eastAsia="Times New Roman" w:cs="Times New Roman"/>
        </w:rPr>
      </w:pPr>
    </w:p>
    <w:p w:rsidRPr="00097520" w:rsidR="00097520" w:rsidP="021B81D1" w:rsidRDefault="00097520" w14:paraId="102B5962" w14:textId="77777777" w14:noSpellErr="1">
      <w:pPr>
        <w:spacing w:line="480" w:lineRule="auto"/>
        <w:rPr>
          <w:rFonts w:ascii="Times New Roman" w:hAnsi="Times New Roman" w:eastAsia="Times New Roman" w:cs="Times New Roman"/>
          <w:sz w:val="24"/>
          <w:szCs w:val="24"/>
        </w:rPr>
      </w:pPr>
    </w:p>
    <w:p w:rsidRPr="00097520" w:rsidR="00097520" w:rsidP="021B81D1" w:rsidRDefault="00097520" w14:paraId="11E1C3AA" w14:textId="77777777" w14:noSpellErr="1">
      <w:pPr>
        <w:spacing w:after="240" w:line="480" w:lineRule="auto"/>
        <w:rPr>
          <w:rFonts w:ascii="Times New Roman" w:hAnsi="Times New Roman" w:eastAsia="Times New Roman" w:cs="Times New Roman"/>
          <w:sz w:val="24"/>
          <w:szCs w:val="24"/>
        </w:rPr>
      </w:pPr>
    </w:p>
    <w:p w:rsidR="00877067" w:rsidP="021B81D1" w:rsidRDefault="00877067" w14:paraId="60FAB673" w14:textId="77777777" w14:noSpellErr="1">
      <w:pPr>
        <w:spacing w:line="480" w:lineRule="auto"/>
        <w:rPr>
          <w:rFonts w:ascii="Times New Roman" w:hAnsi="Times New Roman" w:eastAsia="Times New Roman" w:cs="Times New Roman"/>
          <w:color w:val="000000"/>
        </w:rPr>
      </w:pPr>
    </w:p>
    <w:p w:rsidR="00877067" w:rsidP="021B81D1" w:rsidRDefault="00877067" w14:paraId="750D930E" w14:textId="77777777" w14:noSpellErr="1">
      <w:pPr>
        <w:spacing w:line="480" w:lineRule="auto"/>
        <w:rPr>
          <w:rFonts w:ascii="Times New Roman" w:hAnsi="Times New Roman" w:eastAsia="Times New Roman" w:cs="Times New Roman"/>
          <w:color w:val="000000"/>
        </w:rPr>
      </w:pPr>
    </w:p>
    <w:p w:rsidR="00877067" w:rsidP="021B81D1" w:rsidRDefault="00877067" w14:paraId="489BBB7E" w14:textId="77777777" w14:noSpellErr="1">
      <w:pPr>
        <w:spacing w:line="480" w:lineRule="auto"/>
        <w:rPr>
          <w:rFonts w:ascii="Times New Roman" w:hAnsi="Times New Roman" w:eastAsia="Times New Roman" w:cs="Times New Roman"/>
          <w:color w:val="000000"/>
        </w:rPr>
      </w:pPr>
    </w:p>
    <w:p w:rsidR="00877067" w:rsidP="021B81D1" w:rsidRDefault="00877067" w14:paraId="2C8E3187" w14:textId="77777777" w14:noSpellErr="1">
      <w:pPr>
        <w:spacing w:line="480" w:lineRule="auto"/>
        <w:rPr>
          <w:rFonts w:ascii="Times New Roman" w:hAnsi="Times New Roman" w:eastAsia="Times New Roman" w:cs="Times New Roman"/>
          <w:color w:val="000000"/>
        </w:rPr>
      </w:pPr>
    </w:p>
    <w:p w:rsidR="00877067" w:rsidP="021B81D1" w:rsidRDefault="00877067" w14:paraId="60507710" w14:textId="77777777" w14:noSpellErr="1">
      <w:pPr>
        <w:spacing w:line="480" w:lineRule="auto"/>
        <w:rPr>
          <w:rFonts w:ascii="Times New Roman" w:hAnsi="Times New Roman" w:eastAsia="Times New Roman" w:cs="Times New Roman"/>
          <w:color w:val="000000"/>
        </w:rPr>
      </w:pPr>
    </w:p>
    <w:p w:rsidR="00877067" w:rsidP="021B81D1" w:rsidRDefault="00877067" w14:paraId="03BBC2B7" w14:textId="77777777" w14:noSpellErr="1">
      <w:pPr>
        <w:spacing w:line="480" w:lineRule="auto"/>
        <w:rPr>
          <w:rFonts w:ascii="Times New Roman" w:hAnsi="Times New Roman" w:eastAsia="Times New Roman" w:cs="Times New Roman"/>
          <w:color w:val="000000"/>
        </w:rPr>
      </w:pPr>
    </w:p>
    <w:p w:rsidR="021B81D1" w:rsidP="021B81D1" w:rsidRDefault="021B81D1" w14:paraId="7F878A7B" w14:textId="1ED8C96F">
      <w:pPr>
        <w:pStyle w:val="BodyText"/>
        <w:spacing w:line="480" w:lineRule="auto"/>
        <w:rPr>
          <w:rFonts w:ascii="Times New Roman" w:hAnsi="Times New Roman" w:eastAsia="Times New Roman" w:cs="Times New Roman"/>
        </w:rPr>
      </w:pPr>
    </w:p>
    <w:p w:rsidRPr="002007A4" w:rsidR="00877067" w:rsidP="021B81D1" w:rsidRDefault="00877067" w14:paraId="0D620499" w14:textId="598D826F">
      <w:pPr>
        <w:pStyle w:val="BodyText"/>
        <w:spacing w:line="480" w:lineRule="auto"/>
        <w:jc w:val="center"/>
        <w:rPr>
          <w:rFonts w:ascii="Times New Roman" w:hAnsi="Times New Roman" w:eastAsia="Times New Roman" w:cs="Times New Roman"/>
          <w:b w:val="1"/>
          <w:bCs w:val="1"/>
        </w:rPr>
      </w:pPr>
      <w:r w:rsidRPr="021B81D1" w:rsidR="43A611CA">
        <w:rPr>
          <w:rFonts w:ascii="Times New Roman" w:hAnsi="Times New Roman" w:eastAsia="Times New Roman" w:cs="Times New Roman"/>
          <w:b w:val="1"/>
          <w:bCs w:val="1"/>
        </w:rPr>
        <w:t>Introduction</w:t>
      </w:r>
    </w:p>
    <w:p w:rsidR="20424EC6" w:rsidP="021B81D1" w:rsidRDefault="20424EC6" w14:paraId="47994AA6" w14:textId="248E1585">
      <w:pPr>
        <w:pStyle w:val="Normal"/>
        <w:spacing w:line="480" w:lineRule="auto"/>
        <w:ind w:firstLine="720"/>
        <w:jc w:val="both"/>
        <w:rPr>
          <w:rFonts w:ascii="Times New Roman" w:hAnsi="Times New Roman" w:eastAsia="Times New Roman" w:cs="Times New Roman"/>
          <w:b w:val="0"/>
          <w:bCs w:val="0"/>
          <w:i w:val="0"/>
          <w:iCs w:val="0"/>
          <w:caps w:val="0"/>
          <w:smallCaps w:val="0"/>
          <w:noProof w:val="0"/>
          <w:color w:val="353740"/>
          <w:sz w:val="24"/>
          <w:szCs w:val="24"/>
          <w:lang w:val="en-US"/>
        </w:rPr>
      </w:pP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I will explore </w:t>
      </w:r>
      <w:r w:rsidRPr="021B81D1" w:rsidR="20424EC6">
        <w:rPr>
          <w:rFonts w:ascii="Times New Roman" w:hAnsi="Times New Roman" w:eastAsia="Times New Roman" w:cs="Times New Roman"/>
          <w:b w:val="1"/>
          <w:bCs w:val="1"/>
          <w:i w:val="0"/>
          <w:iCs w:val="0"/>
          <w:caps w:val="0"/>
          <w:smallCaps w:val="0"/>
          <w:noProof w:val="0"/>
          <w:color w:val="353740"/>
          <w:sz w:val="24"/>
          <w:szCs w:val="24"/>
          <w:lang w:val="en-US"/>
        </w:rPr>
        <w:t>Sociological Imagination</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w:t>
      </w:r>
      <w:r w:rsidRPr="021B81D1" w:rsidR="20424EC6">
        <w:rPr>
          <w:rFonts w:ascii="Times New Roman" w:hAnsi="Times New Roman" w:eastAsia="Times New Roman" w:cs="Times New Roman"/>
          <w:b w:val="1"/>
          <w:bCs w:val="1"/>
          <w:i w:val="0"/>
          <w:iCs w:val="0"/>
          <w:caps w:val="0"/>
          <w:smallCaps w:val="0"/>
          <w:noProof w:val="0"/>
          <w:color w:val="353740"/>
          <w:sz w:val="24"/>
          <w:szCs w:val="24"/>
          <w:lang w:val="en-US"/>
        </w:rPr>
        <w:t>Culture</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and </w:t>
      </w:r>
      <w:r w:rsidRPr="021B81D1" w:rsidR="20424EC6">
        <w:rPr>
          <w:rFonts w:ascii="Times New Roman" w:hAnsi="Times New Roman" w:eastAsia="Times New Roman" w:cs="Times New Roman"/>
          <w:b w:val="1"/>
          <w:bCs w:val="1"/>
          <w:i w:val="0"/>
          <w:iCs w:val="0"/>
          <w:caps w:val="0"/>
          <w:smallCaps w:val="0"/>
          <w:noProof w:val="0"/>
          <w:color w:val="353740"/>
          <w:sz w:val="24"/>
          <w:szCs w:val="24"/>
          <w:lang w:val="en-US"/>
        </w:rPr>
        <w:t>Norms</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as significant sociological concepts that have deeply influenced my personal and professional life. My main idea revolves around the assertion that my exposure to various cultures and norms through travel has enhanced my sociological imagination, allowing me to analyze societal issues from a broader perspective. These experiences have not only enriched my understanding of social dynamics but have also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facilitated</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my growth in self- and social awareness, problem-solving, and relationship-building skills.</w:t>
      </w:r>
    </w:p>
    <w:p w:rsidR="20424EC6" w:rsidP="021B81D1" w:rsidRDefault="20424EC6" w14:paraId="751CE3C4" w14:textId="4FAA8240">
      <w:pPr>
        <w:shd w:val="clear" w:color="auto" w:fill="FFFFFF" w:themeFill="background1"/>
        <w:spacing w:before="0" w:beforeAutospacing="off" w:after="0" w:afterAutospacing="off" w:line="480" w:lineRule="auto"/>
        <w:ind w:left="-20" w:right="-20"/>
        <w:jc w:val="center"/>
        <w:rPr>
          <w:rFonts w:ascii="Times New Roman" w:hAnsi="Times New Roman" w:eastAsia="Times New Roman" w:cs="Times New Roman"/>
          <w:b w:val="1"/>
          <w:bCs w:val="1"/>
          <w:i w:val="0"/>
          <w:iCs w:val="0"/>
          <w:caps w:val="0"/>
          <w:smallCaps w:val="0"/>
          <w:noProof w:val="0"/>
          <w:color w:val="353740"/>
          <w:sz w:val="24"/>
          <w:szCs w:val="24"/>
          <w:lang w:val="en-US"/>
        </w:rPr>
      </w:pPr>
      <w:r w:rsidRPr="021B81D1" w:rsidR="20424EC6">
        <w:rPr>
          <w:rFonts w:ascii="Times New Roman" w:hAnsi="Times New Roman" w:eastAsia="Times New Roman" w:cs="Times New Roman"/>
          <w:b w:val="1"/>
          <w:bCs w:val="1"/>
          <w:i w:val="0"/>
          <w:iCs w:val="0"/>
          <w:caps w:val="0"/>
          <w:smallCaps w:val="0"/>
          <w:noProof w:val="0"/>
          <w:color w:val="353740"/>
          <w:sz w:val="24"/>
          <w:szCs w:val="24"/>
          <w:lang w:val="en-US"/>
        </w:rPr>
        <w:t>Sociological Imagination</w:t>
      </w:r>
    </w:p>
    <w:p w:rsidR="20424EC6" w:rsidP="021B81D1" w:rsidRDefault="20424EC6" w14:paraId="0CDFA994" w14:textId="2D7E762D">
      <w:pPr>
        <w:pStyle w:val="Normal"/>
        <w:shd w:val="clear" w:color="auto" w:fill="FFFFFF" w:themeFill="background1"/>
        <w:spacing w:before="0" w:beforeAutospacing="off" w:after="0" w:afterAutospacing="off" w:line="480" w:lineRule="auto"/>
        <w:ind w:left="-20" w:right="-20" w:firstLine="720"/>
        <w:jc w:val="left"/>
        <w:rPr>
          <w:rFonts w:ascii="Times New Roman" w:hAnsi="Times New Roman" w:eastAsia="Times New Roman" w:cs="Times New Roman"/>
          <w:b w:val="0"/>
          <w:bCs w:val="0"/>
          <w:i w:val="0"/>
          <w:iCs w:val="0"/>
          <w:caps w:val="0"/>
          <w:smallCaps w:val="0"/>
          <w:noProof w:val="0"/>
          <w:color w:val="353740"/>
          <w:sz w:val="24"/>
          <w:szCs w:val="24"/>
          <w:lang w:val="en-US"/>
        </w:rPr>
      </w:pP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The concept of Sociological Imagination, as posited by C. Wright Mills, involves the ability to see the connection between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personal experiences</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and the larger society</w:t>
      </w:r>
      <w:r w:rsidRPr="021B81D1" w:rsidR="7C35BB9B">
        <w:rPr>
          <w:rFonts w:ascii="Times New Roman" w:hAnsi="Times New Roman" w:eastAsia="Times New Roman" w:cs="Times New Roman"/>
          <w:b w:val="0"/>
          <w:bCs w:val="0"/>
          <w:i w:val="0"/>
          <w:iCs w:val="0"/>
          <w:caps w:val="0"/>
          <w:smallCaps w:val="0"/>
          <w:noProof w:val="0"/>
          <w:color w:val="353740"/>
          <w:sz w:val="24"/>
          <w:szCs w:val="24"/>
          <w:lang w:val="en-US"/>
        </w:rPr>
        <w:t xml:space="preserve"> (</w:t>
      </w:r>
      <w:r w:rsidRPr="021B81D1" w:rsidR="43F76CCE">
        <w:rPr>
          <w:rFonts w:ascii="Times New Roman" w:hAnsi="Times New Roman" w:eastAsia="Times New Roman" w:cs="Times New Roman"/>
          <w:sz w:val="24"/>
          <w:szCs w:val="24"/>
        </w:rPr>
        <w:t>Andersen &amp; Taylor</w:t>
      </w:r>
      <w:r w:rsidRPr="021B81D1" w:rsidR="5ADDF88A">
        <w:rPr>
          <w:rFonts w:ascii="Times New Roman" w:hAnsi="Times New Roman" w:eastAsia="Times New Roman" w:cs="Times New Roman"/>
          <w:sz w:val="24"/>
          <w:szCs w:val="24"/>
        </w:rPr>
        <w:t xml:space="preserve">, </w:t>
      </w:r>
      <w:r w:rsidRPr="021B81D1" w:rsidR="43F76CCE">
        <w:rPr>
          <w:rFonts w:ascii="Times New Roman" w:hAnsi="Times New Roman" w:eastAsia="Times New Roman" w:cs="Times New Roman"/>
          <w:sz w:val="24"/>
          <w:szCs w:val="24"/>
        </w:rPr>
        <w:t>2020, pg.4)</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This concept has been instrumental in my life, especially given my extensive travel history. Traveling has exposed me to various societal issues across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different cultures</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and understanding these issues within their broader context has been enlightening. For instance,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witnessing</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poverty in certain countries and recognizing its roots in historical oppression and economic exploitation has significantly shaped my worldview, encouraging me to think sociologically about personal and professional decisions.</w:t>
      </w:r>
    </w:p>
    <w:p w:rsidR="20424EC6" w:rsidP="021B81D1" w:rsidRDefault="20424EC6" w14:paraId="6EC1B7A5" w14:textId="0C58504F">
      <w:pPr>
        <w:shd w:val="clear" w:color="auto" w:fill="FFFFFF" w:themeFill="background1"/>
        <w:spacing w:before="0" w:beforeAutospacing="off" w:after="0" w:afterAutospacing="off" w:line="480" w:lineRule="auto"/>
        <w:ind w:left="-20" w:right="-20"/>
        <w:jc w:val="center"/>
        <w:rPr>
          <w:rFonts w:ascii="Times New Roman" w:hAnsi="Times New Roman" w:eastAsia="Times New Roman" w:cs="Times New Roman"/>
          <w:b w:val="1"/>
          <w:bCs w:val="1"/>
          <w:i w:val="0"/>
          <w:iCs w:val="0"/>
          <w:caps w:val="0"/>
          <w:smallCaps w:val="0"/>
          <w:noProof w:val="0"/>
          <w:color w:val="353740"/>
          <w:sz w:val="24"/>
          <w:szCs w:val="24"/>
          <w:lang w:val="en-US"/>
        </w:rPr>
      </w:pPr>
      <w:r w:rsidRPr="021B81D1" w:rsidR="20424EC6">
        <w:rPr>
          <w:rFonts w:ascii="Times New Roman" w:hAnsi="Times New Roman" w:eastAsia="Times New Roman" w:cs="Times New Roman"/>
          <w:b w:val="1"/>
          <w:bCs w:val="1"/>
          <w:i w:val="0"/>
          <w:iCs w:val="0"/>
          <w:caps w:val="0"/>
          <w:smallCaps w:val="0"/>
          <w:noProof w:val="0"/>
          <w:color w:val="353740"/>
          <w:sz w:val="24"/>
          <w:szCs w:val="24"/>
          <w:lang w:val="en-US"/>
        </w:rPr>
        <w:t>Culture</w:t>
      </w:r>
    </w:p>
    <w:p w:rsidR="20424EC6" w:rsidP="021B81D1" w:rsidRDefault="20424EC6" w14:paraId="625514A9" w14:textId="34748283">
      <w:pPr>
        <w:shd w:val="clear" w:color="auto" w:fill="FFFFFF" w:themeFill="background1"/>
        <w:spacing w:before="0" w:beforeAutospacing="off" w:after="0" w:afterAutospacing="off" w:line="480" w:lineRule="auto"/>
        <w:ind w:left="-20" w:right="-20" w:firstLine="720"/>
        <w:jc w:val="left"/>
        <w:rPr>
          <w:rFonts w:ascii="Times New Roman" w:hAnsi="Times New Roman" w:eastAsia="Times New Roman" w:cs="Times New Roman"/>
          <w:b w:val="0"/>
          <w:bCs w:val="0"/>
          <w:i w:val="0"/>
          <w:iCs w:val="0"/>
          <w:caps w:val="0"/>
          <w:smallCaps w:val="0"/>
          <w:noProof w:val="0"/>
          <w:color w:val="353740"/>
          <w:sz w:val="24"/>
          <w:szCs w:val="24"/>
          <w:lang w:val="en-US"/>
        </w:rPr>
      </w:pP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Culture, encompassing the beliefs, behaviors, objects, and other characteristics common to the members of a particular society or group, has been a constant fascination in my travels. Each country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I've</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visited has offered a unique cultural landscape, from culinary traditions to social etiquette, fundamentally different from my own. This exposure has enhanced my cultural sensitivity, enabling me to appreciate and adapt to diverse work environments. Understanding cultural differences and similarities has been crucial in my professional development, especially in roles requiring collaboration with international teams.</w:t>
      </w:r>
    </w:p>
    <w:p w:rsidR="20424EC6" w:rsidP="021B81D1" w:rsidRDefault="20424EC6" w14:paraId="221F1A03" w14:textId="451EF9E2">
      <w:pPr>
        <w:shd w:val="clear" w:color="auto" w:fill="FFFFFF" w:themeFill="background1"/>
        <w:spacing w:before="0" w:beforeAutospacing="off" w:after="0" w:afterAutospacing="off" w:line="480" w:lineRule="auto"/>
        <w:ind w:left="-20" w:right="-20"/>
        <w:jc w:val="center"/>
        <w:rPr>
          <w:rFonts w:ascii="Times New Roman" w:hAnsi="Times New Roman" w:eastAsia="Times New Roman" w:cs="Times New Roman"/>
          <w:b w:val="1"/>
          <w:bCs w:val="1"/>
          <w:i w:val="0"/>
          <w:iCs w:val="0"/>
          <w:caps w:val="0"/>
          <w:smallCaps w:val="0"/>
          <w:noProof w:val="0"/>
          <w:color w:val="353740"/>
          <w:sz w:val="24"/>
          <w:szCs w:val="24"/>
          <w:lang w:val="en-US"/>
        </w:rPr>
      </w:pPr>
      <w:r w:rsidRPr="021B81D1" w:rsidR="20424EC6">
        <w:rPr>
          <w:rFonts w:ascii="Times New Roman" w:hAnsi="Times New Roman" w:eastAsia="Times New Roman" w:cs="Times New Roman"/>
          <w:b w:val="1"/>
          <w:bCs w:val="1"/>
          <w:i w:val="0"/>
          <w:iCs w:val="0"/>
          <w:caps w:val="0"/>
          <w:smallCaps w:val="0"/>
          <w:noProof w:val="0"/>
          <w:color w:val="353740"/>
          <w:sz w:val="24"/>
          <w:szCs w:val="24"/>
          <w:lang w:val="en-US"/>
        </w:rPr>
        <w:t>Norms</w:t>
      </w:r>
    </w:p>
    <w:p w:rsidR="20424EC6" w:rsidP="021B81D1" w:rsidRDefault="20424EC6" w14:paraId="4BED32D4" w14:textId="18E597FA">
      <w:pPr>
        <w:shd w:val="clear" w:color="auto" w:fill="FFFFFF" w:themeFill="background1"/>
        <w:spacing w:before="0" w:beforeAutospacing="off" w:after="0" w:afterAutospacing="off" w:line="480" w:lineRule="auto"/>
        <w:ind w:left="-20" w:right="-20" w:firstLine="720"/>
        <w:jc w:val="left"/>
        <w:rPr>
          <w:rFonts w:ascii="Times New Roman" w:hAnsi="Times New Roman" w:eastAsia="Times New Roman" w:cs="Times New Roman"/>
          <w:b w:val="0"/>
          <w:bCs w:val="0"/>
          <w:i w:val="0"/>
          <w:iCs w:val="0"/>
          <w:caps w:val="0"/>
          <w:smallCaps w:val="0"/>
          <w:noProof w:val="0"/>
          <w:color w:val="353740"/>
          <w:sz w:val="24"/>
          <w:szCs w:val="24"/>
          <w:lang w:val="en-US"/>
        </w:rPr>
      </w:pP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Norms, or the unspoken rules that govern behavior in society, have been a critical focus of my sociological learning, especially as I navigate different cultural contexts. My ability to quickly adapt to varying norms, from communication styles to </w:t>
      </w:r>
      <w:r w:rsidRPr="021B81D1" w:rsidR="67639E12">
        <w:rPr>
          <w:rFonts w:ascii="Times New Roman" w:hAnsi="Times New Roman" w:eastAsia="Times New Roman" w:cs="Times New Roman"/>
          <w:b w:val="0"/>
          <w:bCs w:val="0"/>
          <w:i w:val="0"/>
          <w:iCs w:val="0"/>
          <w:caps w:val="0"/>
          <w:smallCaps w:val="0"/>
          <w:noProof w:val="0"/>
          <w:color w:val="353740"/>
          <w:sz w:val="24"/>
          <w:szCs w:val="24"/>
          <w:lang w:val="en-US"/>
        </w:rPr>
        <w:t>dress</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codes, has been pivotal in building relationships and effectively collaborating with people from various backgrounds. Recognizing and respecting these norms has not only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facilitated</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smoother interactions but has also helped avoid potential conflicts,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showcasing</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the practical application of sociological understanding in everyday life.</w:t>
      </w:r>
    </w:p>
    <w:p w:rsidR="20424EC6" w:rsidP="021B81D1" w:rsidRDefault="20424EC6" w14:paraId="6B653DFF" w14:textId="189A0547">
      <w:pPr>
        <w:shd w:val="clear" w:color="auto" w:fill="FFFFFF" w:themeFill="background1"/>
        <w:spacing w:before="0" w:beforeAutospacing="off" w:after="0" w:afterAutospacing="off" w:line="480" w:lineRule="auto"/>
        <w:ind w:left="-20" w:right="-20"/>
        <w:jc w:val="center"/>
        <w:rPr>
          <w:rFonts w:ascii="Times New Roman" w:hAnsi="Times New Roman" w:eastAsia="Times New Roman" w:cs="Times New Roman"/>
          <w:b w:val="1"/>
          <w:bCs w:val="1"/>
          <w:i w:val="0"/>
          <w:iCs w:val="0"/>
          <w:caps w:val="0"/>
          <w:smallCaps w:val="0"/>
          <w:noProof w:val="0"/>
          <w:color w:val="353740"/>
          <w:sz w:val="24"/>
          <w:szCs w:val="24"/>
          <w:lang w:val="en-US"/>
        </w:rPr>
      </w:pPr>
      <w:r w:rsidRPr="021B81D1" w:rsidR="20424EC6">
        <w:rPr>
          <w:rFonts w:ascii="Times New Roman" w:hAnsi="Times New Roman" w:eastAsia="Times New Roman" w:cs="Times New Roman"/>
          <w:b w:val="1"/>
          <w:bCs w:val="1"/>
          <w:i w:val="0"/>
          <w:iCs w:val="0"/>
          <w:caps w:val="0"/>
          <w:smallCaps w:val="0"/>
          <w:noProof w:val="0"/>
          <w:color w:val="353740"/>
          <w:sz w:val="24"/>
          <w:szCs w:val="24"/>
          <w:lang w:val="en-US"/>
        </w:rPr>
        <w:t>Using Sociology to Improve Collaboration</w:t>
      </w:r>
    </w:p>
    <w:p w:rsidR="20424EC6" w:rsidP="021B81D1" w:rsidRDefault="20424EC6" w14:paraId="21BBEFAB" w14:textId="7CFED737">
      <w:pPr>
        <w:shd w:val="clear" w:color="auto" w:fill="FFFFFF" w:themeFill="background1"/>
        <w:spacing w:before="0" w:beforeAutospacing="off" w:after="0" w:afterAutospacing="off" w:line="480" w:lineRule="auto"/>
        <w:ind w:left="-20" w:right="-20" w:firstLine="720"/>
        <w:jc w:val="left"/>
        <w:rPr>
          <w:rFonts w:ascii="Times New Roman" w:hAnsi="Times New Roman" w:eastAsia="Times New Roman" w:cs="Times New Roman"/>
          <w:b w:val="0"/>
          <w:bCs w:val="0"/>
          <w:i w:val="0"/>
          <w:iCs w:val="0"/>
          <w:caps w:val="0"/>
          <w:smallCaps w:val="0"/>
          <w:noProof w:val="0"/>
          <w:color w:val="353740"/>
          <w:sz w:val="24"/>
          <w:szCs w:val="24"/>
          <w:lang w:val="en-US"/>
        </w:rPr>
      </w:pP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An understanding of Culture and Norms significantly enhances one’s ability to collaborate with others. By appreciating cultural differences and adhering to societal norms, I can foster a more inclusive environment, crucial for effective problem-solving and relationship building. It has taught me the importance of empathy and respect in interactions, ensuring that all voices are heard and valued. This sociological insight assists in navigating complex social dynamics and conflicts, thus enhancing collaboration across diverse settings.</w:t>
      </w:r>
    </w:p>
    <w:p w:rsidR="20424EC6" w:rsidP="021B81D1" w:rsidRDefault="20424EC6" w14:paraId="45D02B3E" w14:textId="23736C8D">
      <w:pPr>
        <w:shd w:val="clear" w:color="auto" w:fill="FFFFFF" w:themeFill="background1"/>
        <w:spacing w:before="0" w:beforeAutospacing="off" w:after="0" w:afterAutospacing="off" w:line="480" w:lineRule="auto"/>
        <w:ind w:left="-20" w:right="-20"/>
        <w:jc w:val="center"/>
        <w:rPr>
          <w:rFonts w:ascii="Times New Roman" w:hAnsi="Times New Roman" w:eastAsia="Times New Roman" w:cs="Times New Roman"/>
          <w:b w:val="1"/>
          <w:bCs w:val="1"/>
          <w:i w:val="0"/>
          <w:iCs w:val="0"/>
          <w:caps w:val="0"/>
          <w:smallCaps w:val="0"/>
          <w:noProof w:val="0"/>
          <w:color w:val="353740"/>
          <w:sz w:val="24"/>
          <w:szCs w:val="24"/>
          <w:lang w:val="en-US"/>
        </w:rPr>
      </w:pPr>
      <w:r w:rsidRPr="021B81D1" w:rsidR="20424EC6">
        <w:rPr>
          <w:rFonts w:ascii="Times New Roman" w:hAnsi="Times New Roman" w:eastAsia="Times New Roman" w:cs="Times New Roman"/>
          <w:b w:val="1"/>
          <w:bCs w:val="1"/>
          <w:i w:val="0"/>
          <w:iCs w:val="0"/>
          <w:caps w:val="0"/>
          <w:smallCaps w:val="0"/>
          <w:noProof w:val="0"/>
          <w:color w:val="353740"/>
          <w:sz w:val="24"/>
          <w:szCs w:val="24"/>
          <w:lang w:val="en-US"/>
        </w:rPr>
        <w:t>Sociological Research</w:t>
      </w:r>
    </w:p>
    <w:p w:rsidR="20424EC6" w:rsidP="021B81D1" w:rsidRDefault="20424EC6" w14:paraId="2504EB9D" w14:textId="1D8DFB70">
      <w:pPr>
        <w:shd w:val="clear" w:color="auto" w:fill="FFFFFF" w:themeFill="background1"/>
        <w:spacing w:before="0" w:beforeAutospacing="off" w:after="0" w:afterAutospacing="off" w:line="480" w:lineRule="auto"/>
        <w:ind w:left="-20" w:right="-20" w:firstLine="720"/>
        <w:jc w:val="left"/>
        <w:rPr>
          <w:rFonts w:ascii="Times New Roman" w:hAnsi="Times New Roman" w:eastAsia="Times New Roman" w:cs="Times New Roman"/>
          <w:b w:val="0"/>
          <w:bCs w:val="0"/>
          <w:i w:val="0"/>
          <w:iCs w:val="0"/>
          <w:caps w:val="0"/>
          <w:smallCaps w:val="0"/>
          <w:noProof w:val="0"/>
          <w:color w:val="353740"/>
          <w:sz w:val="24"/>
          <w:szCs w:val="24"/>
          <w:lang w:val="en-US"/>
        </w:rPr>
      </w:pP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A sociological research question I am interested in exploring is: How does exposure to multiple cultures through travel influence one's sociological imagination and empathy towards global issues? This question stems from my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personal experiences</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and the transformative impact travel has had on my perspective towards societal problems.</w:t>
      </w:r>
    </w:p>
    <w:p w:rsidR="20424EC6" w:rsidP="021B81D1" w:rsidRDefault="20424EC6" w14:paraId="11604E4E" w14:textId="4D444DF1">
      <w:pPr>
        <w:shd w:val="clear" w:color="auto" w:fill="FFFFFF" w:themeFill="background1"/>
        <w:spacing w:before="0" w:beforeAutospacing="off" w:after="0" w:afterAutospacing="off" w:line="480" w:lineRule="auto"/>
        <w:ind w:left="-20" w:right="-20" w:firstLine="720"/>
        <w:jc w:val="left"/>
        <w:rPr>
          <w:rFonts w:ascii="Times New Roman" w:hAnsi="Times New Roman" w:eastAsia="Times New Roman" w:cs="Times New Roman"/>
          <w:b w:val="0"/>
          <w:bCs w:val="0"/>
          <w:i w:val="0"/>
          <w:iCs w:val="0"/>
          <w:caps w:val="0"/>
          <w:smallCaps w:val="0"/>
          <w:noProof w:val="0"/>
          <w:color w:val="353740"/>
          <w:sz w:val="24"/>
          <w:szCs w:val="24"/>
          <w:lang w:val="en-US"/>
        </w:rPr>
      </w:pP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To answer this research question, I would employ the scientific method, starting with a literature review to understand existing research on the topic. Following this, I would formulate a hypothesis suggesting that travel indeed enhances sociological imagination and empathy. I would then design a study involving surveys and interviews with individuals who have extensive travel experiences, analyzing the data to identify patterns or correlations. Finally, I would draw conclusions based on the analysis, with the potential to contribute valuable insights into the benefits of travel on sociological understanding and </w:t>
      </w:r>
      <w:r w:rsidRPr="021B81D1" w:rsidR="40970187">
        <w:rPr>
          <w:rFonts w:ascii="Times New Roman" w:hAnsi="Times New Roman" w:eastAsia="Times New Roman" w:cs="Times New Roman"/>
          <w:b w:val="0"/>
          <w:bCs w:val="0"/>
          <w:i w:val="0"/>
          <w:iCs w:val="0"/>
          <w:caps w:val="0"/>
          <w:smallCaps w:val="0"/>
          <w:noProof w:val="0"/>
          <w:color w:val="353740"/>
          <w:sz w:val="24"/>
          <w:szCs w:val="24"/>
          <w:lang w:val="en-US"/>
        </w:rPr>
        <w:t>empathy</w:t>
      </w:r>
      <w:r w:rsidRPr="021B81D1" w:rsidR="5DA829EB">
        <w:rPr>
          <w:rFonts w:ascii="Times New Roman" w:hAnsi="Times New Roman" w:eastAsia="Times New Roman" w:cs="Times New Roman"/>
          <w:b w:val="0"/>
          <w:bCs w:val="0"/>
          <w:i w:val="0"/>
          <w:iCs w:val="0"/>
          <w:caps w:val="0"/>
          <w:smallCaps w:val="0"/>
          <w:noProof w:val="0"/>
          <w:color w:val="353740"/>
          <w:sz w:val="24"/>
          <w:szCs w:val="24"/>
          <w:lang w:val="en-US"/>
        </w:rPr>
        <w:t xml:space="preserve"> </w:t>
      </w:r>
      <w:r w:rsidRPr="021B81D1" w:rsidR="40970187">
        <w:rPr>
          <w:rFonts w:ascii="Times New Roman" w:hAnsi="Times New Roman" w:eastAsia="Times New Roman" w:cs="Times New Roman"/>
          <w:b w:val="0"/>
          <w:bCs w:val="0"/>
          <w:i w:val="0"/>
          <w:iCs w:val="0"/>
          <w:caps w:val="0"/>
          <w:smallCaps w:val="0"/>
          <w:noProof w:val="0"/>
          <w:color w:val="353740"/>
          <w:sz w:val="24"/>
          <w:szCs w:val="24"/>
          <w:lang w:val="en-US"/>
        </w:rPr>
        <w:t>(Henslin,</w:t>
      </w:r>
      <w:r w:rsidRPr="021B81D1" w:rsidR="3D9944AA">
        <w:rPr>
          <w:rFonts w:ascii="Times New Roman" w:hAnsi="Times New Roman" w:eastAsia="Times New Roman" w:cs="Times New Roman"/>
          <w:b w:val="0"/>
          <w:bCs w:val="0"/>
          <w:i w:val="0"/>
          <w:iCs w:val="0"/>
          <w:caps w:val="0"/>
          <w:smallCaps w:val="0"/>
          <w:noProof w:val="0"/>
          <w:color w:val="353740"/>
          <w:sz w:val="24"/>
          <w:szCs w:val="24"/>
          <w:lang w:val="en-US"/>
        </w:rPr>
        <w:t xml:space="preserve"> </w:t>
      </w:r>
      <w:r w:rsidRPr="021B81D1" w:rsidR="40970187">
        <w:rPr>
          <w:rFonts w:ascii="Times New Roman" w:hAnsi="Times New Roman" w:eastAsia="Times New Roman" w:cs="Times New Roman"/>
          <w:b w:val="0"/>
          <w:bCs w:val="0"/>
          <w:i w:val="0"/>
          <w:iCs w:val="0"/>
          <w:caps w:val="0"/>
          <w:smallCaps w:val="0"/>
          <w:noProof w:val="0"/>
          <w:color w:val="353740"/>
          <w:sz w:val="24"/>
          <w:szCs w:val="24"/>
          <w:lang w:val="en-US"/>
        </w:rPr>
        <w:t>2010, Chapter 5)</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w:t>
      </w:r>
    </w:p>
    <w:p w:rsidR="20424EC6" w:rsidP="021B81D1" w:rsidRDefault="20424EC6" w14:paraId="1ECDC121" w14:textId="562B6E3D">
      <w:pPr>
        <w:shd w:val="clear" w:color="auto" w:fill="FFFFFF" w:themeFill="background1"/>
        <w:spacing w:before="0" w:beforeAutospacing="off" w:after="0" w:afterAutospacing="off" w:line="480" w:lineRule="auto"/>
        <w:ind w:left="-20" w:right="-20"/>
        <w:jc w:val="center"/>
        <w:rPr>
          <w:rFonts w:ascii="Times New Roman" w:hAnsi="Times New Roman" w:eastAsia="Times New Roman" w:cs="Times New Roman"/>
          <w:b w:val="1"/>
          <w:bCs w:val="1"/>
          <w:i w:val="0"/>
          <w:iCs w:val="0"/>
          <w:caps w:val="0"/>
          <w:smallCaps w:val="0"/>
          <w:noProof w:val="0"/>
          <w:color w:val="353740"/>
          <w:sz w:val="24"/>
          <w:szCs w:val="24"/>
          <w:lang w:val="en-US"/>
        </w:rPr>
      </w:pPr>
      <w:r w:rsidRPr="021B81D1" w:rsidR="20424EC6">
        <w:rPr>
          <w:rFonts w:ascii="Times New Roman" w:hAnsi="Times New Roman" w:eastAsia="Times New Roman" w:cs="Times New Roman"/>
          <w:b w:val="1"/>
          <w:bCs w:val="1"/>
          <w:i w:val="0"/>
          <w:iCs w:val="0"/>
          <w:caps w:val="0"/>
          <w:smallCaps w:val="0"/>
          <w:noProof w:val="0"/>
          <w:color w:val="353740"/>
          <w:sz w:val="24"/>
          <w:szCs w:val="24"/>
          <w:lang w:val="en-US"/>
        </w:rPr>
        <w:t>Conclusion</w:t>
      </w:r>
    </w:p>
    <w:p w:rsidR="20424EC6" w:rsidP="021B81D1" w:rsidRDefault="20424EC6" w14:paraId="4252F112" w14:textId="7CE63293">
      <w:pPr>
        <w:shd w:val="clear" w:color="auto" w:fill="FFFFFF" w:themeFill="background1"/>
        <w:spacing w:before="0" w:beforeAutospacing="off" w:after="0" w:afterAutospacing="off" w:line="480" w:lineRule="auto"/>
        <w:ind w:left="-20" w:right="-20" w:firstLine="720"/>
        <w:jc w:val="left"/>
        <w:rPr>
          <w:rFonts w:ascii="Times New Roman" w:hAnsi="Times New Roman" w:eastAsia="Times New Roman" w:cs="Times New Roman"/>
          <w:b w:val="0"/>
          <w:bCs w:val="0"/>
          <w:i w:val="0"/>
          <w:iCs w:val="0"/>
          <w:caps w:val="0"/>
          <w:smallCaps w:val="0"/>
          <w:noProof w:val="0"/>
          <w:color w:val="353740"/>
          <w:sz w:val="24"/>
          <w:szCs w:val="24"/>
          <w:lang w:val="en-US"/>
        </w:rPr>
      </w:pP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In conclusion, exploring Sociological Imagination, Culture, and Norms has not only enriched my personal life but has also profoundly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impacted</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my professional development, fostering skills vital for collaboration in diverse settings. These sociological concepts have equipped me with the tools to navigate various social landscapes, enhancing my ability to work effectively with people from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different backgrounds</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xml:space="preserve">. As I continue to travel and engage with </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different cultures</w:t>
      </w:r>
      <w:r w:rsidRPr="021B81D1" w:rsidR="20424EC6">
        <w:rPr>
          <w:rFonts w:ascii="Times New Roman" w:hAnsi="Times New Roman" w:eastAsia="Times New Roman" w:cs="Times New Roman"/>
          <w:b w:val="0"/>
          <w:bCs w:val="0"/>
          <w:i w:val="0"/>
          <w:iCs w:val="0"/>
          <w:caps w:val="0"/>
          <w:smallCaps w:val="0"/>
          <w:noProof w:val="0"/>
          <w:color w:val="353740"/>
          <w:sz w:val="24"/>
          <w:szCs w:val="24"/>
          <w:lang w:val="en-US"/>
        </w:rPr>
        <w:t>, my appreciation for sociology and its application in everyday life deepens, reaffirming its significance in building a more empathetic and understanding world.</w:t>
      </w:r>
    </w:p>
    <w:p w:rsidR="021B81D1" w:rsidP="021B81D1" w:rsidRDefault="021B81D1" w14:paraId="0A5BAD2A" w14:textId="2F075FAF">
      <w:pPr>
        <w:pStyle w:val="Normal"/>
        <w:shd w:val="clear" w:color="auto" w:fill="FFFFFF" w:themeFill="background1"/>
        <w:spacing w:before="0" w:beforeAutospacing="off" w:after="0" w:afterAutospacing="off" w:line="480" w:lineRule="auto"/>
        <w:ind w:left="-20" w:right="-20"/>
        <w:jc w:val="left"/>
        <w:rPr>
          <w:rFonts w:ascii="Times New Roman" w:hAnsi="Times New Roman" w:eastAsia="Times New Roman" w:cs="Times New Roman"/>
          <w:b w:val="0"/>
          <w:bCs w:val="0"/>
          <w:i w:val="0"/>
          <w:iCs w:val="0"/>
          <w:caps w:val="0"/>
          <w:smallCaps w:val="0"/>
          <w:noProof w:val="0"/>
          <w:color w:val="353740"/>
          <w:sz w:val="24"/>
          <w:szCs w:val="24"/>
          <w:lang w:val="en-US"/>
        </w:rPr>
      </w:pPr>
    </w:p>
    <w:p w:rsidR="021B81D1" w:rsidP="021B81D1" w:rsidRDefault="021B81D1" w14:paraId="496A2E61" w14:textId="07C1935B">
      <w:pPr>
        <w:pStyle w:val="Normal"/>
        <w:spacing w:line="480" w:lineRule="auto"/>
        <w:ind w:firstLine="720"/>
        <w:jc w:val="left"/>
        <w:rPr>
          <w:rFonts w:ascii="Times New Roman" w:hAnsi="Times New Roman" w:eastAsia="Times New Roman" w:cs="Times New Roman"/>
          <w:sz w:val="24"/>
          <w:szCs w:val="24"/>
        </w:rPr>
      </w:pPr>
    </w:p>
    <w:p w:rsidR="021B81D1" w:rsidP="021B81D1" w:rsidRDefault="021B81D1" w14:paraId="12E9327F" w14:textId="09EBC8CD">
      <w:pPr>
        <w:pStyle w:val="Normal"/>
        <w:spacing w:line="480" w:lineRule="auto"/>
        <w:ind w:firstLine="720"/>
        <w:jc w:val="center"/>
        <w:rPr>
          <w:rFonts w:ascii="Times New Roman" w:hAnsi="Times New Roman" w:eastAsia="Times New Roman" w:cs="Times New Roman"/>
          <w:sz w:val="24"/>
          <w:szCs w:val="24"/>
        </w:rPr>
      </w:pPr>
    </w:p>
    <w:p w:rsidR="021B81D1" w:rsidP="021B81D1" w:rsidRDefault="021B81D1" w14:paraId="43A9151A" w14:textId="30EF983B">
      <w:pPr>
        <w:pStyle w:val="Normal"/>
        <w:spacing w:line="480" w:lineRule="auto"/>
        <w:ind w:firstLine="720"/>
        <w:jc w:val="center"/>
        <w:rPr>
          <w:rFonts w:ascii="Times New Roman" w:hAnsi="Times New Roman" w:eastAsia="Times New Roman" w:cs="Times New Roman"/>
          <w:sz w:val="24"/>
          <w:szCs w:val="24"/>
        </w:rPr>
      </w:pPr>
    </w:p>
    <w:p w:rsidR="021B81D1" w:rsidP="021B81D1" w:rsidRDefault="021B81D1" w14:paraId="7CD6A949" w14:textId="10EBC185">
      <w:pPr>
        <w:pStyle w:val="Normal"/>
        <w:spacing w:line="480" w:lineRule="auto"/>
        <w:ind w:firstLine="720"/>
        <w:jc w:val="center"/>
        <w:rPr>
          <w:rFonts w:ascii="Times New Roman" w:hAnsi="Times New Roman" w:eastAsia="Times New Roman" w:cs="Times New Roman"/>
          <w:sz w:val="24"/>
          <w:szCs w:val="24"/>
        </w:rPr>
      </w:pPr>
    </w:p>
    <w:p w:rsidRPr="002007A4" w:rsidR="00325D70" w:rsidP="021B81D1" w:rsidRDefault="00325D70" w14:paraId="12B2B478" w14:textId="2DAC46B1">
      <w:pPr>
        <w:pStyle w:val="Normal"/>
        <w:spacing w:line="480" w:lineRule="auto"/>
        <w:ind w:firstLine="720"/>
        <w:jc w:val="center"/>
        <w:rPr>
          <w:rFonts w:ascii="Times New Roman" w:hAnsi="Times New Roman" w:eastAsia="Times New Roman" w:cs="Times New Roman"/>
          <w:sz w:val="24"/>
          <w:szCs w:val="24"/>
        </w:rPr>
      </w:pPr>
      <w:r w:rsidRPr="021B81D1" w:rsidR="00325D70">
        <w:rPr>
          <w:rFonts w:ascii="Times New Roman" w:hAnsi="Times New Roman" w:eastAsia="Times New Roman" w:cs="Times New Roman"/>
          <w:sz w:val="24"/>
          <w:szCs w:val="24"/>
        </w:rPr>
        <w:t>References</w:t>
      </w:r>
    </w:p>
    <w:p w:rsidRPr="002007A4" w:rsidR="00325D70" w:rsidP="021B81D1" w:rsidRDefault="00325D70" w14:paraId="5D081629" w14:textId="1A4711B7" w14:noSpellErr="1">
      <w:pPr>
        <w:spacing w:line="480" w:lineRule="auto"/>
        <w:jc w:val="center"/>
        <w:rPr>
          <w:rFonts w:ascii="Times New Roman" w:hAnsi="Times New Roman" w:eastAsia="Times New Roman" w:cs="Times New Roman"/>
          <w:sz w:val="24"/>
          <w:szCs w:val="24"/>
        </w:rPr>
      </w:pPr>
    </w:p>
    <w:p w:rsidRPr="002007A4" w:rsidR="00325D70" w:rsidP="021B81D1" w:rsidRDefault="00325D70" w14:paraId="337F65C2" w14:textId="78236AAB" w14:noSpellErr="1">
      <w:pPr>
        <w:spacing w:line="480" w:lineRule="auto"/>
        <w:ind w:left="720" w:hanging="720"/>
        <w:contextualSpacing/>
        <w:rPr>
          <w:rFonts w:ascii="Times New Roman" w:hAnsi="Times New Roman" w:eastAsia="Times New Roman" w:cs="Times New Roman"/>
          <w:sz w:val="24"/>
          <w:szCs w:val="24"/>
        </w:rPr>
      </w:pPr>
      <w:r w:rsidRPr="021B81D1" w:rsidR="00325D70">
        <w:rPr>
          <w:rFonts w:ascii="Times New Roman" w:hAnsi="Times New Roman" w:eastAsia="Times New Roman" w:cs="Times New Roman"/>
          <w:sz w:val="24"/>
          <w:szCs w:val="24"/>
        </w:rPr>
        <w:t xml:space="preserve">Andersen, M. L., &amp; Taylor, H. F. (2020). </w:t>
      </w:r>
      <w:r w:rsidRPr="021B81D1" w:rsidR="00325D70">
        <w:rPr>
          <w:rFonts w:ascii="Times New Roman" w:hAnsi="Times New Roman" w:eastAsia="Times New Roman" w:cs="Times New Roman"/>
          <w:i w:val="1"/>
          <w:iCs w:val="1"/>
          <w:sz w:val="24"/>
          <w:szCs w:val="24"/>
        </w:rPr>
        <w:t>Sociology: The essentials</w:t>
      </w:r>
      <w:r w:rsidRPr="021B81D1" w:rsidR="00325D70">
        <w:rPr>
          <w:rFonts w:ascii="Times New Roman" w:hAnsi="Times New Roman" w:eastAsia="Times New Roman" w:cs="Times New Roman"/>
          <w:sz w:val="24"/>
          <w:szCs w:val="24"/>
        </w:rPr>
        <w:t xml:space="preserve"> (10th </w:t>
      </w:r>
      <w:r w:rsidRPr="021B81D1" w:rsidR="00325D70">
        <w:rPr>
          <w:rFonts w:ascii="Times New Roman" w:hAnsi="Times New Roman" w:eastAsia="Times New Roman" w:cs="Times New Roman"/>
          <w:sz w:val="24"/>
          <w:szCs w:val="24"/>
        </w:rPr>
        <w:t>ed</w:t>
      </w:r>
      <w:r w:rsidRPr="021B81D1" w:rsidR="00325D70">
        <w:rPr>
          <w:rFonts w:ascii="Times New Roman" w:hAnsi="Times New Roman" w:eastAsia="Times New Roman" w:cs="Times New Roman"/>
          <w:sz w:val="24"/>
          <w:szCs w:val="24"/>
        </w:rPr>
        <w:t xml:space="preserve">.). </w:t>
      </w:r>
      <w:r w:rsidRPr="021B81D1" w:rsidR="00325D70">
        <w:rPr>
          <w:rFonts w:ascii="Times New Roman" w:hAnsi="Times New Roman" w:eastAsia="Times New Roman" w:cs="Times New Roman"/>
          <w:sz w:val="24"/>
          <w:szCs w:val="24"/>
        </w:rPr>
        <w:t>Boston, MA: Cengage.</w:t>
      </w:r>
    </w:p>
    <w:p w:rsidR="6C8C55AE" w:rsidP="021B81D1" w:rsidRDefault="6C8C55AE" w14:paraId="18D15B55" w14:textId="6092A23A">
      <w:pPr>
        <w:pStyle w:val="Normal"/>
        <w:spacing w:line="480" w:lineRule="auto"/>
        <w:ind w:left="720" w:hanging="720"/>
        <w:rPr>
          <w:rFonts w:ascii="Times New Roman" w:hAnsi="Times New Roman" w:eastAsia="Times New Roman" w:cs="Times New Roman"/>
          <w:noProof w:val="0"/>
          <w:sz w:val="24"/>
          <w:szCs w:val="24"/>
          <w:lang w:val="en-US"/>
        </w:rPr>
      </w:pPr>
      <w:r w:rsidRPr="021B81D1" w:rsidR="6C8C55AE">
        <w:rPr>
          <w:rFonts w:ascii="Times New Roman" w:hAnsi="Times New Roman" w:eastAsia="Times New Roman" w:cs="Times New Roman"/>
          <w:noProof w:val="0"/>
          <w:sz w:val="24"/>
          <w:szCs w:val="24"/>
          <w:lang w:val="en-US"/>
        </w:rPr>
        <w:t>Henslin, James M. ed. 2010. Sociology: A Down-To-Earth Approach 10th ed. New York, NY: Pearson Education, Inc.</w:t>
      </w:r>
    </w:p>
    <w:sectPr w:rsidRPr="002007A4" w:rsidR="00325D70" w:rsidSect="0019353A">
      <w:headerReference w:type="default" r:id="rId13"/>
      <w:footerReference w:type="default" r:id="rId14"/>
      <w:headerReference w:type="first" r:id="rId15"/>
      <w:footerReference w:type="first" r:id="rId16"/>
      <w:pgSz w:w="12240" w:h="15840" w:orient="portrait"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5FF" w:rsidRDefault="00A845FF" w14:paraId="400E584A" w14:textId="77777777">
      <w:r>
        <w:separator/>
      </w:r>
    </w:p>
  </w:endnote>
  <w:endnote w:type="continuationSeparator" w:id="0">
    <w:p w:rsidR="00A845FF" w:rsidRDefault="00A845FF" w14:paraId="09CFDD3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E5038" w:rsidR="0019353A" w:rsidP="0019353A" w:rsidRDefault="0019353A" w14:paraId="54D1957A" w14:textId="405CD405">
    <w:pPr>
      <w:pStyle w:val="Footer"/>
      <w:pBdr>
        <w:top w:val="single" w:color="808080" w:sz="12" w:space="3"/>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B03CFC">
      <w:rPr>
        <w:rStyle w:val="PageNumber"/>
        <w:noProof/>
      </w:rPr>
      <w:t>4</w:t>
    </w:r>
    <w:r w:rsidRPr="009E503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E5038" w:rsidR="0019353A" w:rsidP="0019353A" w:rsidRDefault="0019353A" w14:paraId="0ABBAC87" w14:textId="309EA6AC">
    <w:pPr>
      <w:pStyle w:val="Footer"/>
      <w:pBdr>
        <w:top w:val="single" w:color="808080" w:sz="12" w:space="3"/>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B03CFC">
      <w:rPr>
        <w:rStyle w:val="PageNumber"/>
        <w:noProof/>
      </w:rPr>
      <w:t>1</w:t>
    </w:r>
    <w:r w:rsidRPr="009E503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5FF" w:rsidRDefault="00A845FF" w14:paraId="08E90D97" w14:textId="77777777">
      <w:r>
        <w:separator/>
      </w:r>
    </w:p>
  </w:footnote>
  <w:footnote w:type="continuationSeparator" w:id="0">
    <w:p w:rsidR="00A845FF" w:rsidRDefault="00A845FF" w14:paraId="7537D05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9353A" w:rsidP="0019353A" w:rsidRDefault="00F71ECE" w14:paraId="6CF18D28" w14:textId="792A41E9">
    <w:pPr>
      <w:pStyle w:val="Header"/>
      <w:pBdr>
        <w:bottom w:val="single" w:color="808080" w:sz="12" w:space="3"/>
      </w:pBdr>
      <w:tabs>
        <w:tab w:val="clear" w:pos="4320"/>
        <w:tab w:val="clear" w:pos="8640"/>
        <w:tab w:val="right" w:pos="9360"/>
      </w:tabs>
    </w:pPr>
    <w:r>
      <w:rPr>
        <w:noProof/>
      </w:rPr>
      <w:drawing>
        <wp:inline distT="0" distB="0" distL="0" distR="0" wp14:anchorId="3C041817" wp14:editId="098F06CC">
          <wp:extent cx="1943100" cy="295275"/>
          <wp:effectExtent l="0" t="0" r="0" b="9525"/>
          <wp:docPr id="1"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1C17F2">
      <w:rPr>
        <w:b/>
        <w:color w:val="808080"/>
        <w:sz w:val="28"/>
        <w:szCs w:val="28"/>
      </w:rPr>
      <w:t>SOC</w:t>
    </w:r>
    <w:r w:rsidR="00690305">
      <w:rPr>
        <w:b/>
        <w:color w:val="808080"/>
        <w:sz w:val="28"/>
        <w:szCs w:val="28"/>
      </w:rPr>
      <w:t>-FP</w:t>
    </w:r>
    <w:r w:rsidR="00817ED4">
      <w:rPr>
        <w:b/>
        <w:color w:val="808080"/>
        <w:sz w:val="28"/>
        <w:szCs w:val="28"/>
      </w:rPr>
      <w:t>1100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9353A" w:rsidP="0019353A" w:rsidRDefault="00F71ECE" w14:paraId="137EA7C0" w14:textId="7086CFF0">
    <w:pPr>
      <w:pStyle w:val="Header"/>
      <w:pBdr>
        <w:bottom w:val="single" w:color="808080" w:sz="12" w:space="3"/>
      </w:pBdr>
      <w:tabs>
        <w:tab w:val="clear" w:pos="4320"/>
        <w:tab w:val="clear" w:pos="8640"/>
        <w:tab w:val="right" w:pos="9360"/>
      </w:tabs>
    </w:pPr>
    <w:r>
      <w:rPr>
        <w:noProof/>
      </w:rPr>
      <w:drawing>
        <wp:inline distT="0" distB="0" distL="0" distR="0" wp14:anchorId="041D0C84" wp14:editId="0A0A6247">
          <wp:extent cx="1943100" cy="295275"/>
          <wp:effectExtent l="0" t="0" r="0" b="9525"/>
          <wp:docPr id="2" name="Picture 6" descr="CU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295275"/>
                  </a:xfrm>
                  <a:prstGeom prst="rect">
                    <a:avLst/>
                  </a:prstGeom>
                  <a:noFill/>
                  <a:ln>
                    <a:noFill/>
                  </a:ln>
                </pic:spPr>
              </pic:pic>
            </a:graphicData>
          </a:graphic>
        </wp:inline>
      </w:drawing>
    </w:r>
    <w:r w:rsidR="0019353A">
      <w:tab/>
    </w:r>
    <w:r w:rsidR="009557BD">
      <w:rPr>
        <w:b/>
        <w:color w:val="808080"/>
        <w:sz w:val="28"/>
        <w:szCs w:val="28"/>
      </w:rPr>
      <w:t>SOC</w:t>
    </w:r>
    <w:r w:rsidR="00690305">
      <w:rPr>
        <w:b/>
        <w:color w:val="808080"/>
        <w:sz w:val="28"/>
        <w:szCs w:val="28"/>
      </w:rPr>
      <w:t>-FP</w:t>
    </w:r>
    <w:r w:rsidR="00817ED4">
      <w:rPr>
        <w:b/>
        <w:color w:val="808080"/>
        <w:sz w:val="28"/>
        <w:szCs w:val="28"/>
      </w:rPr>
      <w:t>1100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24E"/>
    <w:multiLevelType w:val="multilevel"/>
    <w:tmpl w:val="2332854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hint="default" w:ascii="Courier New" w:hAnsi="Courier New"/>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DE57C7"/>
    <w:multiLevelType w:val="multilevel"/>
    <w:tmpl w:val="391EB166"/>
    <w:lvl w:ilvl="0">
      <w:start w:val="1"/>
      <w:numFmt w:val="decimal"/>
      <w:pStyle w:val="stylenumbered"/>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FA27E2C"/>
    <w:multiLevelType w:val="hybridMultilevel"/>
    <w:tmpl w:val="6CC42E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0C01313"/>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4B88"/>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E62E1"/>
    <w:multiLevelType w:val="hybridMultilevel"/>
    <w:tmpl w:val="C8CA82F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4D3370B6"/>
    <w:multiLevelType w:val="multilevel"/>
    <w:tmpl w:val="8478515C"/>
    <w:lvl w:ilvl="0">
      <w:start w:val="1"/>
      <w:numFmt w:val="decimal"/>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53E66C3B"/>
    <w:multiLevelType w:val="multilevel"/>
    <w:tmpl w:val="C2A00E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962A9"/>
    <w:multiLevelType w:val="hybridMultilevel"/>
    <w:tmpl w:val="511CFF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C13030F"/>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F613D"/>
    <w:multiLevelType w:val="multilevel"/>
    <w:tmpl w:val="7134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A3FB9"/>
    <w:multiLevelType w:val="hybridMultilevel"/>
    <w:tmpl w:val="DF1AA3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hint="default" w:ascii="Symbol" w:hAnsi="Symbol"/>
        <w:sz w:val="22"/>
      </w:rPr>
    </w:lvl>
    <w:lvl w:ilvl="1">
      <w:start w:val="1"/>
      <w:numFmt w:val="bullet"/>
      <w:lvlText w:val="o"/>
      <w:lvlJc w:val="left"/>
      <w:pPr>
        <w:tabs>
          <w:tab w:val="num" w:pos="1080"/>
        </w:tabs>
        <w:ind w:left="1080" w:hanging="360"/>
      </w:pPr>
      <w:rPr>
        <w:rFonts w:hint="default" w:ascii="Courier New" w:hAnsi="Courier New" w:cs="Courier New"/>
      </w:rPr>
    </w:lvl>
    <w:lvl w:ilvl="2">
      <w:start w:val="1"/>
      <w:numFmt w:val="bullet"/>
      <w:lvlText w:val=""/>
      <w:lvlJc w:val="left"/>
      <w:pPr>
        <w:tabs>
          <w:tab w:val="num" w:pos="1800"/>
        </w:tabs>
        <w:ind w:left="1800" w:hanging="360"/>
      </w:pPr>
      <w:rPr>
        <w:rFonts w:hint="default" w:ascii="Wingdings" w:hAnsi="Wingdings"/>
      </w:rPr>
    </w:lvl>
    <w:lvl w:ilvl="3">
      <w:start w:val="1"/>
      <w:numFmt w:val="bullet"/>
      <w:lvlText w:val=""/>
      <w:lvlJc w:val="left"/>
      <w:pPr>
        <w:tabs>
          <w:tab w:val="num" w:pos="2520"/>
        </w:tabs>
        <w:ind w:left="2520" w:hanging="360"/>
      </w:pPr>
      <w:rPr>
        <w:rFonts w:hint="default" w:ascii="Symbol" w:hAnsi="Symbol"/>
      </w:rPr>
    </w:lvl>
    <w:lvl w:ilvl="4">
      <w:start w:val="1"/>
      <w:numFmt w:val="bullet"/>
      <w:lvlText w:val="o"/>
      <w:lvlJc w:val="left"/>
      <w:pPr>
        <w:tabs>
          <w:tab w:val="num" w:pos="3240"/>
        </w:tabs>
        <w:ind w:left="3240" w:hanging="360"/>
      </w:pPr>
      <w:rPr>
        <w:rFonts w:hint="default" w:ascii="Courier New" w:hAnsi="Courier New" w:cs="Courier New"/>
      </w:rPr>
    </w:lvl>
    <w:lvl w:ilvl="5">
      <w:start w:val="1"/>
      <w:numFmt w:val="bullet"/>
      <w:lvlText w:val=""/>
      <w:lvlJc w:val="left"/>
      <w:pPr>
        <w:tabs>
          <w:tab w:val="num" w:pos="3960"/>
        </w:tabs>
        <w:ind w:left="3960" w:hanging="360"/>
      </w:pPr>
      <w:rPr>
        <w:rFonts w:hint="default" w:ascii="Wingdings" w:hAnsi="Wingdings"/>
      </w:rPr>
    </w:lvl>
    <w:lvl w:ilvl="6">
      <w:start w:val="1"/>
      <w:numFmt w:val="bullet"/>
      <w:lvlText w:val=""/>
      <w:lvlJc w:val="left"/>
      <w:pPr>
        <w:tabs>
          <w:tab w:val="num" w:pos="4680"/>
        </w:tabs>
        <w:ind w:left="4680" w:hanging="360"/>
      </w:pPr>
      <w:rPr>
        <w:rFonts w:hint="default" w:ascii="Symbol" w:hAnsi="Symbol"/>
      </w:rPr>
    </w:lvl>
    <w:lvl w:ilvl="7">
      <w:start w:val="1"/>
      <w:numFmt w:val="bullet"/>
      <w:lvlText w:val="o"/>
      <w:lvlJc w:val="left"/>
      <w:pPr>
        <w:tabs>
          <w:tab w:val="num" w:pos="5400"/>
        </w:tabs>
        <w:ind w:left="5400" w:hanging="360"/>
      </w:pPr>
      <w:rPr>
        <w:rFonts w:hint="default" w:ascii="Courier New" w:hAnsi="Courier New" w:cs="Courier New"/>
      </w:rPr>
    </w:lvl>
    <w:lvl w:ilvl="8">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723D4FCB"/>
    <w:multiLevelType w:val="hybridMultilevel"/>
    <w:tmpl w:val="37BE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F264A"/>
    <w:multiLevelType w:val="multilevel"/>
    <w:tmpl w:val="803056B0"/>
    <w:lvl w:ilvl="0">
      <w:start w:val="1"/>
      <w:numFmt w:val="decimal"/>
      <w:lvlText w:val="%1."/>
      <w:lvlJc w:val="left"/>
      <w:pPr>
        <w:tabs>
          <w:tab w:val="num" w:pos="720"/>
        </w:tabs>
        <w:ind w:left="720" w:hanging="360"/>
      </w:pPr>
      <w:rPr>
        <w:rFonts w:hint="default" w:ascii="Arial" w:hAnsi="Arial"/>
        <w:b w:val="0"/>
        <w:i w:val="0"/>
        <w:color w:val="auto"/>
        <w:sz w:val="22"/>
        <w:szCs w:val="20"/>
        <w:u w:val="none"/>
      </w:rPr>
    </w:lvl>
    <w:lvl w:ilvl="1">
      <w:start w:val="1"/>
      <w:numFmt w:val="bullet"/>
      <w:lvlText w:val=""/>
      <w:lvlJc w:val="left"/>
      <w:pPr>
        <w:tabs>
          <w:tab w:val="num" w:pos="1440"/>
        </w:tabs>
        <w:ind w:left="1440" w:hanging="360"/>
      </w:pPr>
      <w:rPr>
        <w:rFonts w:hint="default" w:ascii="Symbol" w:hAnsi="Symbol"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num w:numId="1">
    <w:abstractNumId w:val="12"/>
  </w:num>
  <w:num w:numId="2">
    <w:abstractNumId w:val="15"/>
  </w:num>
  <w:num w:numId="3">
    <w:abstractNumId w:val="14"/>
  </w:num>
  <w:num w:numId="4">
    <w:abstractNumId w:val="8"/>
  </w:num>
  <w:num w:numId="5">
    <w:abstractNumId w:val="2"/>
  </w:num>
  <w:num w:numId="6">
    <w:abstractNumId w:val="3"/>
  </w:num>
  <w:num w:numId="7">
    <w:abstractNumId w:val="4"/>
  </w:num>
  <w:num w:numId="8">
    <w:abstractNumId w:val="13"/>
  </w:num>
  <w:num w:numId="9">
    <w:abstractNumId w:val="9"/>
  </w:num>
  <w:num w:numId="10">
    <w:abstractNumId w:val="6"/>
  </w:num>
  <w:num w:numId="11">
    <w:abstractNumId w:val="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num>
  <w:num w:numId="16">
    <w:abstractNumId w:val="7"/>
    <w:lvlOverride w:ilvl="0">
      <w:lvl w:ilvl="0">
        <w:numFmt w:val="decimal"/>
        <w:lvlText w:val="%1."/>
        <w:lvlJc w:val="left"/>
      </w:lvl>
    </w:lvlOverride>
  </w:num>
  <w:num w:numId="17">
    <w:abstractNumId w:val="10"/>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81"/>
    <w:rsid w:val="000209A9"/>
    <w:rsid w:val="00085A33"/>
    <w:rsid w:val="00097520"/>
    <w:rsid w:val="000B1F9D"/>
    <w:rsid w:val="001175F6"/>
    <w:rsid w:val="00191F09"/>
    <w:rsid w:val="0019353A"/>
    <w:rsid w:val="001A533E"/>
    <w:rsid w:val="001C17F2"/>
    <w:rsid w:val="001E783E"/>
    <w:rsid w:val="002007A4"/>
    <w:rsid w:val="0022491A"/>
    <w:rsid w:val="00242852"/>
    <w:rsid w:val="002B3EC0"/>
    <w:rsid w:val="002F5D66"/>
    <w:rsid w:val="003106F6"/>
    <w:rsid w:val="00325D70"/>
    <w:rsid w:val="00331E2D"/>
    <w:rsid w:val="00382E77"/>
    <w:rsid w:val="00392604"/>
    <w:rsid w:val="003957AE"/>
    <w:rsid w:val="003B6396"/>
    <w:rsid w:val="00402F5A"/>
    <w:rsid w:val="00442481"/>
    <w:rsid w:val="004D12C5"/>
    <w:rsid w:val="004E5957"/>
    <w:rsid w:val="00524F64"/>
    <w:rsid w:val="005A3847"/>
    <w:rsid w:val="005B7B81"/>
    <w:rsid w:val="00666326"/>
    <w:rsid w:val="0067617E"/>
    <w:rsid w:val="00690305"/>
    <w:rsid w:val="00697B29"/>
    <w:rsid w:val="00705317"/>
    <w:rsid w:val="007C6C25"/>
    <w:rsid w:val="00817ED4"/>
    <w:rsid w:val="00825B29"/>
    <w:rsid w:val="00877067"/>
    <w:rsid w:val="008965F6"/>
    <w:rsid w:val="008E793E"/>
    <w:rsid w:val="009012CF"/>
    <w:rsid w:val="009557BD"/>
    <w:rsid w:val="0097450F"/>
    <w:rsid w:val="00996595"/>
    <w:rsid w:val="009E40DF"/>
    <w:rsid w:val="00A41367"/>
    <w:rsid w:val="00A845FF"/>
    <w:rsid w:val="00AC37A0"/>
    <w:rsid w:val="00AD6B3E"/>
    <w:rsid w:val="00B03CFC"/>
    <w:rsid w:val="00B051AD"/>
    <w:rsid w:val="00B341F2"/>
    <w:rsid w:val="00B824A1"/>
    <w:rsid w:val="00B93CA5"/>
    <w:rsid w:val="00BA0818"/>
    <w:rsid w:val="00C601A3"/>
    <w:rsid w:val="00C63FDE"/>
    <w:rsid w:val="00D1220D"/>
    <w:rsid w:val="00D43857"/>
    <w:rsid w:val="00D75DF9"/>
    <w:rsid w:val="00D9465E"/>
    <w:rsid w:val="00D95A66"/>
    <w:rsid w:val="00DA02DF"/>
    <w:rsid w:val="00DD7FBE"/>
    <w:rsid w:val="00EA3DFD"/>
    <w:rsid w:val="00F71ECE"/>
    <w:rsid w:val="00FC3204"/>
    <w:rsid w:val="021B81D1"/>
    <w:rsid w:val="0277A7E4"/>
    <w:rsid w:val="1D8DE546"/>
    <w:rsid w:val="20424EC6"/>
    <w:rsid w:val="2186939A"/>
    <w:rsid w:val="21B15B75"/>
    <w:rsid w:val="22615669"/>
    <w:rsid w:val="22F88463"/>
    <w:rsid w:val="232263FB"/>
    <w:rsid w:val="2598F72B"/>
    <w:rsid w:val="2D6B9233"/>
    <w:rsid w:val="3D9944AA"/>
    <w:rsid w:val="40970187"/>
    <w:rsid w:val="432FC1B6"/>
    <w:rsid w:val="43A611CA"/>
    <w:rsid w:val="43F76CCE"/>
    <w:rsid w:val="5626258C"/>
    <w:rsid w:val="57C1F5ED"/>
    <w:rsid w:val="5ADDF88A"/>
    <w:rsid w:val="5DA829EB"/>
    <w:rsid w:val="67639E12"/>
    <w:rsid w:val="6C8C55AE"/>
    <w:rsid w:val="6E04C22C"/>
    <w:rsid w:val="6E4F48C1"/>
    <w:rsid w:val="6EC5CFBE"/>
    <w:rsid w:val="7061A01F"/>
    <w:rsid w:val="713C62EE"/>
    <w:rsid w:val="71FD7080"/>
    <w:rsid w:val="72D8334F"/>
    <w:rsid w:val="760FD411"/>
    <w:rsid w:val="794774D3"/>
    <w:rsid w:val="7C35BB9B"/>
    <w:rsid w:val="7DE2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88BABFE"/>
  <w15:docId w15:val="{00CC1548-0571-4366-8F15-0FDE7A0C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2E77"/>
    <w:rPr>
      <w:sz w:val="22"/>
      <w:szCs w:val="24"/>
    </w:rPr>
  </w:style>
  <w:style w:type="paragraph" w:styleId="Heading1">
    <w:name w:val="heading 1"/>
    <w:next w:val="Normal"/>
    <w:link w:val="Heading1Char"/>
    <w:qFormat/>
    <w:rsid w:val="00382E77"/>
    <w:pPr>
      <w:pageBreakBefore/>
      <w:spacing w:before="240" w:after="120"/>
      <w:outlineLvl w:val="0"/>
    </w:pPr>
    <w:rPr>
      <w:b/>
      <w:sz w:val="36"/>
      <w:szCs w:val="18"/>
    </w:rPr>
  </w:style>
  <w:style w:type="paragraph" w:styleId="Heading2">
    <w:name w:val="heading 2"/>
    <w:next w:val="Normal"/>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Normal"/>
    <w:link w:val="Heading3Char"/>
    <w:qFormat/>
    <w:rsid w:val="00382E77"/>
    <w:pPr>
      <w:keepNext/>
      <w:spacing w:before="240" w:after="60"/>
      <w:outlineLvl w:val="2"/>
    </w:pPr>
    <w:rPr>
      <w:rFonts w:cs="Arial"/>
      <w:b/>
      <w:bCs/>
      <w:sz w:val="28"/>
      <w:szCs w:val="26"/>
    </w:rPr>
  </w:style>
  <w:style w:type="paragraph" w:styleId="Heading4">
    <w:name w:val="heading 4"/>
    <w:basedOn w:val="Normal"/>
    <w:next w:val="Normal"/>
    <w:link w:val="Heading4Char"/>
    <w:qFormat/>
    <w:rsid w:val="00382E77"/>
    <w:pPr>
      <w:keepNext/>
      <w:spacing w:before="240" w:after="60"/>
      <w:outlineLvl w:val="3"/>
    </w:pPr>
    <w:rPr>
      <w:b/>
      <w:bCs/>
      <w:sz w:val="24"/>
      <w:szCs w:val="28"/>
    </w:rPr>
  </w:style>
  <w:style w:type="paragraph" w:styleId="Heading5">
    <w:name w:val="heading 5"/>
    <w:basedOn w:val="Normal"/>
    <w:next w:val="Normal"/>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B341F2"/>
    <w:pPr>
      <w:spacing w:before="360"/>
      <w:ind w:left="720"/>
    </w:pPr>
    <w:rPr>
      <w:rFonts w:cs="Arial"/>
      <w:b/>
      <w:bCs/>
    </w:rPr>
  </w:style>
  <w:style w:type="paragraph" w:styleId="Header">
    <w:name w:val="header"/>
    <w:basedOn w:val="Normal"/>
    <w:rsid w:val="005B7B81"/>
    <w:pPr>
      <w:tabs>
        <w:tab w:val="center" w:pos="4320"/>
        <w:tab w:val="right" w:pos="8640"/>
      </w:tabs>
    </w:pPr>
  </w:style>
  <w:style w:type="paragraph" w:styleId="Footer">
    <w:name w:val="footer"/>
    <w:basedOn w:val="Normal"/>
    <w:rsid w:val="005B7B81"/>
    <w:pPr>
      <w:tabs>
        <w:tab w:val="center" w:pos="4320"/>
        <w:tab w:val="right" w:pos="8640"/>
      </w:tabs>
    </w:pPr>
  </w:style>
  <w:style w:type="paragraph" w:styleId="HeaderTitle" w:customStyle="1">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styleId="Heading3Char" w:customStyle="1">
    <w:name w:val="Heading 3 Char"/>
    <w:link w:val="Heading3"/>
    <w:rsid w:val="00382E77"/>
    <w:rPr>
      <w:rFonts w:ascii="Arial" w:hAnsi="Arial" w:cs="Arial"/>
      <w:b/>
      <w:bCs/>
      <w:sz w:val="28"/>
      <w:szCs w:val="26"/>
      <w:lang w:val="en-US" w:eastAsia="en-US" w:bidi="ar-SA"/>
    </w:rPr>
  </w:style>
  <w:style w:type="paragraph" w:styleId="Body" w:customStyle="1">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styleId="BalloonTextChar" w:customStyle="1">
    <w:name w:val="Balloon Text Char"/>
    <w:link w:val="BalloonText"/>
    <w:uiPriority w:val="99"/>
    <w:semiHidden/>
    <w:rsid w:val="00382E77"/>
    <w:rPr>
      <w:rFonts w:ascii="Tahoma" w:hAnsi="Tahoma" w:cs="Tahoma"/>
      <w:sz w:val="16"/>
      <w:szCs w:val="16"/>
    </w:rPr>
  </w:style>
  <w:style w:type="character" w:styleId="Heading1Char" w:customStyle="1">
    <w:name w:val="Heading 1 Char"/>
    <w:link w:val="Heading1"/>
    <w:rsid w:val="00382E77"/>
    <w:rPr>
      <w:b/>
      <w:sz w:val="36"/>
      <w:szCs w:val="18"/>
      <w:lang w:val="en-US" w:eastAsia="en-US" w:bidi="ar-SA"/>
    </w:rPr>
  </w:style>
  <w:style w:type="character" w:styleId="Heading2Char" w:customStyle="1">
    <w:name w:val="Heading 2 Char"/>
    <w:link w:val="Heading2"/>
    <w:rsid w:val="00382E77"/>
    <w:rPr>
      <w:rFonts w:cs="Arial"/>
      <w:b/>
      <w:bCs/>
      <w:color w:val="000000"/>
      <w:sz w:val="32"/>
      <w:szCs w:val="32"/>
      <w:lang w:val="en-US" w:eastAsia="en-US" w:bidi="ar-SA"/>
    </w:rPr>
  </w:style>
  <w:style w:type="character" w:styleId="Heading4Char" w:customStyle="1">
    <w:name w:val="Heading 4 Char"/>
    <w:link w:val="Heading4"/>
    <w:rsid w:val="00382E77"/>
    <w:rPr>
      <w:b/>
      <w:bCs/>
      <w:sz w:val="24"/>
      <w:szCs w:val="28"/>
    </w:rPr>
  </w:style>
  <w:style w:type="character" w:styleId="Heading5Char" w:customStyle="1">
    <w:name w:val="Heading 5 Char"/>
    <w:link w:val="Heading5"/>
    <w:rsid w:val="00382E77"/>
    <w:rPr>
      <w:b/>
      <w:bCs/>
      <w:iCs/>
      <w:szCs w:val="26"/>
    </w:rPr>
  </w:style>
  <w:style w:type="character" w:styleId="Heading6Char" w:customStyle="1">
    <w:name w:val="Heading 6 Char"/>
    <w:aliases w:val="apaindent Char"/>
    <w:link w:val="Heading6"/>
    <w:rsid w:val="00382E77"/>
    <w:rPr>
      <w:bCs/>
    </w:rPr>
  </w:style>
  <w:style w:type="paragraph" w:styleId="stylebulleted" w:customStyle="1">
    <w:name w:val="style bulleted"/>
    <w:basedOn w:val="BodyText"/>
    <w:qFormat/>
    <w:rsid w:val="00242852"/>
    <w:pPr>
      <w:numPr>
        <w:numId w:val="1"/>
      </w:numPr>
      <w:ind w:left="720"/>
    </w:pPr>
  </w:style>
  <w:style w:type="paragraph" w:styleId="BodyText" w:customStyle="1">
    <w:name w:val="BodyText"/>
    <w:link w:val="BodyTextChar"/>
    <w:qFormat/>
    <w:rsid w:val="00C63FDE"/>
    <w:pPr>
      <w:spacing w:before="120" w:after="60"/>
    </w:pPr>
    <w:rPr>
      <w:sz w:val="22"/>
      <w:szCs w:val="24"/>
    </w:rPr>
  </w:style>
  <w:style w:type="character" w:styleId="BodyTextChar" w:customStyle="1">
    <w:name w:val="BodyText Char"/>
    <w:link w:val="BodyText"/>
    <w:rsid w:val="00C63FDE"/>
    <w:rPr>
      <w:sz w:val="22"/>
      <w:szCs w:val="24"/>
    </w:rPr>
  </w:style>
  <w:style w:type="paragraph" w:styleId="stylenumbered" w:customStyle="1">
    <w:name w:val="style numbered"/>
    <w:basedOn w:val="BodyText"/>
    <w:link w:val="stylenumberedChar"/>
    <w:qFormat/>
    <w:rsid w:val="00382E77"/>
    <w:pPr>
      <w:numPr>
        <w:numId w:val="11"/>
      </w:numPr>
    </w:pPr>
  </w:style>
  <w:style w:type="character" w:styleId="stylenumberedChar" w:customStyle="1">
    <w:name w:val="style numbered Char"/>
    <w:link w:val="stylenumbered"/>
    <w:rsid w:val="00996595"/>
    <w:rPr>
      <w:sz w:val="22"/>
      <w:szCs w:val="24"/>
    </w:rPr>
  </w:style>
  <w:style w:type="table" w:styleId="TableGrid">
    <w:name w:val="Table Grid"/>
    <w:basedOn w:val="TableNormal"/>
    <w:uiPriority w:val="59"/>
    <w:rsid w:val="00331E2D"/>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31E2D"/>
    <w:pPr>
      <w:spacing w:after="200" w:line="276" w:lineRule="auto"/>
      <w:ind w:left="720"/>
      <w:contextualSpacing/>
    </w:pPr>
    <w:rPr>
      <w:rFonts w:ascii="Calibri" w:hAnsi="Calibri" w:eastAsia="Calibri"/>
      <w:szCs w:val="22"/>
    </w:rPr>
  </w:style>
  <w:style w:type="character" w:styleId="Emphasis">
    <w:name w:val="Emphasis"/>
    <w:uiPriority w:val="20"/>
    <w:qFormat/>
    <w:rsid w:val="00331E2D"/>
    <w:rPr>
      <w:i/>
      <w:iCs/>
    </w:rPr>
  </w:style>
  <w:style w:type="paragraph" w:styleId="NormalWeb">
    <w:name w:val="Normal (Web)"/>
    <w:basedOn w:val="Normal"/>
    <w:uiPriority w:val="99"/>
    <w:semiHidden/>
    <w:unhideWhenUsed/>
    <w:rsid w:val="00097520"/>
    <w:pPr>
      <w:spacing w:before="100" w:beforeAutospacing="1" w:after="100" w:afterAutospacing="1"/>
    </w:pPr>
    <w:rPr>
      <w:rFonts w:ascii="Times New Roman" w:hAnsi="Times New Roman"/>
      <w:sz w:val="24"/>
    </w:rPr>
  </w:style>
  <w:style w:type="character" w:styleId="Hyperlink">
    <w:name w:val="Hyperlink"/>
    <w:basedOn w:val="DefaultParagraphFont"/>
    <w:uiPriority w:val="99"/>
    <w:semiHidden/>
    <w:unhideWhenUsed/>
    <w:rsid w:val="00097520"/>
    <w:rPr>
      <w:color w:val="0000FF"/>
      <w:u w:val="single"/>
    </w:rPr>
  </w:style>
  <w:style w:type="character" w:styleId="Strong">
    <w:name w:val="Strong"/>
    <w:basedOn w:val="DefaultParagraphFont"/>
    <w:uiPriority w:val="22"/>
    <w:qFormat/>
    <w:rsid w:val="00877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 w:id="1110396435">
      <w:bodyDiv w:val="1"/>
      <w:marLeft w:val="0"/>
      <w:marRight w:val="0"/>
      <w:marTop w:val="0"/>
      <w:marBottom w:val="0"/>
      <w:divBdr>
        <w:top w:val="none" w:sz="0" w:space="0" w:color="auto"/>
        <w:left w:val="none" w:sz="0" w:space="0" w:color="auto"/>
        <w:bottom w:val="none" w:sz="0" w:space="0" w:color="auto"/>
        <w:right w:val="none" w:sz="0" w:space="0" w:color="auto"/>
      </w:divBdr>
    </w:div>
    <w:div w:id="2087341177">
      <w:bodyDiv w:val="1"/>
      <w:marLeft w:val="0"/>
      <w:marRight w:val="0"/>
      <w:marTop w:val="0"/>
      <w:marBottom w:val="0"/>
      <w:divBdr>
        <w:top w:val="none" w:sz="0" w:space="0" w:color="auto"/>
        <w:left w:val="none" w:sz="0" w:space="0" w:color="auto"/>
        <w:bottom w:val="none" w:sz="0" w:space="0" w:color="auto"/>
        <w:right w:val="none" w:sz="0" w:space="0" w:color="auto"/>
      </w:divBdr>
      <w:divsChild>
        <w:div w:id="276764332">
          <w:marLeft w:val="-780"/>
          <w:marRight w:val="0"/>
          <w:marTop w:val="0"/>
          <w:marBottom w:val="0"/>
          <w:divBdr>
            <w:top w:val="none" w:sz="0" w:space="0" w:color="auto"/>
            <w:left w:val="none" w:sz="0" w:space="0" w:color="auto"/>
            <w:bottom w:val="none" w:sz="0" w:space="0" w:color="auto"/>
            <w:right w:val="none" w:sz="0" w:space="0" w:color="auto"/>
          </w:divBdr>
        </w:div>
        <w:div w:id="970130665">
          <w:marLeft w:val="-109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webSettings" Target="webSettings.xml" Id="rId10"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chool_x002d_Specific_x0020_Resources xmlns="db127462-dcaf-47e6-9968-3560db96afd0">
      <Value>Standards, Styles, and Templates</Value>
    </School_x002d_Specific_x0020_Resources>
    <Keyword xmlns="db127462-dcaf-47e6-9968-3560db96afd0">
      <Value>Templates</Value>
    </Keyword>
    <Add_x0020_to_x0020_Home_x0020_Page_x003f_ xmlns="db127462-dcaf-47e6-9968-3560db96afd0">false</Add_x0020_to_x0020_Home_x0020_Page_x003f_>
    <Description0 xmlns="db127462-dcaf-47e6-9968-3560db96afd0">With placeholder text only.</Description0>
    <Doc_x0020_Status xmlns="db127462-dcaf-47e6-9968-3560db96afd0">Up to date.</Doc_x0020_Status>
    <Maintenance_x0020_Notes xmlns="db127462-dcaf-47e6-9968-3560db96afd0">Ownership switched from TL to AK 2/2/19. </Maintenance_x0020_Notes>
    <LinkID xmlns="db127462-dcaf-47e6-9968-3560db96afd0">103</LinkID>
    <Current_x0020_Doc_x0020_Owner xmlns="db127462-dcaf-47e6-9968-3560db96afd0">Ann K.</Current_x0020_Doc_x0020_Owner>
    <Title_x0020__x0028_with_x0020_link_x0020_to_x0020_document_x0029_ xmlns="db127462-dcaf-47e6-9968-3560db96afd0">
      <Url>https://sharepoint.capella.edu/sites/OPUX/CCD/DE/Documents/course_files_template_portrait.docx</Url>
      <Description>Course Files Template (Portrait)</Description>
    </Title_x0020__x0028_with_x0020_link_x0020_to_x0020_document_x0029_>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B1773E72901A7847B81C290161348FFF" ma:contentTypeVersion="17" ma:contentTypeDescription="Upload a new document." ma:contentTypeScope="" ma:versionID="e682b5d90dadd04a92306f280677a7d6">
  <xsd:schema xmlns:xsd="http://www.w3.org/2001/XMLSchema" xmlns:xs="http://www.w3.org/2001/XMLSchema" xmlns:p="http://schemas.microsoft.com/office/2006/metadata/properties" xmlns:ns1="http://schemas.microsoft.com/sharepoint/v3" xmlns:ns2="db127462-dcaf-47e6-9968-3560db96afd0" xmlns:ns3="4e3ab1ac-c744-4f3e-9438-8266a700a61b" targetNamespace="http://schemas.microsoft.com/office/2006/metadata/properties" ma:root="true" ma:fieldsID="cdab96e2dffb41f6e9a76f3e90cd1073" ns1:_="" ns2:_="" ns3:_="">
    <xsd:import namespace="http://schemas.microsoft.com/sharepoint/v3"/>
    <xsd:import namespace="db127462-dcaf-47e6-9968-3560db96afd0"/>
    <xsd:import namespace="4e3ab1ac-c744-4f3e-9438-8266a700a61b"/>
    <xsd:element name="properties">
      <xsd:complexType>
        <xsd:sequence>
          <xsd:element name="documentManagement">
            <xsd:complexType>
              <xsd:all>
                <xsd:element ref="ns2:Title_x0020__x0028_with_x0020_link_x0020_to_x0020_document_x0029_" minOccurs="0"/>
                <xsd:element ref="ns2:Current_x0020_Doc_x0020_Owner" minOccurs="0"/>
                <xsd:element ref="ns2:Doc_x0020_Status" minOccurs="0"/>
                <xsd:element ref="ns2:Maintenance_x0020_Notes" minOccurs="0"/>
                <xsd:element ref="ns2:LinkID" minOccurs="0"/>
                <xsd:element ref="ns2:Description0" minOccurs="0"/>
                <xsd:element ref="ns2:School_x002d_Specific_x0020_Resources" minOccurs="0"/>
                <xsd:element ref="ns2:Keyword" minOccurs="0"/>
                <xsd:element ref="ns2:Add_x0020_to_x0020_Home_x0020_Page_x003f_" minOccurs="0"/>
                <xsd:element ref="ns1:PublishingStartDate" minOccurs="0"/>
                <xsd:element ref="ns1:PublishingExpirationDat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hidden="true" ma:internalName="PublishingStartDate" ma:readOnly="fals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127462-dcaf-47e6-9968-3560db96afd0" elementFormDefault="qualified">
    <xsd:import namespace="http://schemas.microsoft.com/office/2006/documentManagement/types"/>
    <xsd:import namespace="http://schemas.microsoft.com/office/infopath/2007/PartnerControls"/>
    <xsd:element name="Title_x0020__x0028_with_x0020_link_x0020_to_x0020_document_x0029_" ma:index="1" nillable="true" ma:displayName="Doc Title (with link)" ma:description="• Copy the following URL into the *Type the Web address* box: https://sharepoint.capella.edu/sites/OPUX/CCD/DE/Documents/&#10;• Add your document's filename and extension to the end of this URL. &#10;• Type the doc title into the *Type the description* box." ma:format="Hyperlink" ma:internalName="Title_x0020__x0028_with_x0020_link_x0020_to_x0020_document_x0029_">
      <xsd:complexType>
        <xsd:complexContent>
          <xsd:extension base="dms:URL">
            <xsd:sequence>
              <xsd:element name="Url" type="dms:ValidUrl" minOccurs="0" nillable="true"/>
              <xsd:element name="Description" type="xsd:string" nillable="true"/>
            </xsd:sequence>
          </xsd:extension>
        </xsd:complexContent>
      </xsd:complexType>
    </xsd:element>
    <xsd:element name="Current_x0020_Doc_x0020_Owner" ma:index="2" nillable="true" ma:displayName="Owner" ma:default="_Select your name" ma:description="The doc owner is the person who created the doc or most recently updated it." ma:format="Dropdown" ma:internalName="Current_x0020_Doc_x0020_Owner">
      <xsd:simpleType>
        <xsd:restriction base="dms:Choice">
          <xsd:enumeration value="_Select your name"/>
          <xsd:enumeration value="Andrew"/>
          <xsd:enumeration value="Ann K."/>
          <xsd:enumeration value="Anne L."/>
          <xsd:enumeration value="Brent"/>
          <xsd:enumeration value="Chuck"/>
          <xsd:enumeration value="Jeff"/>
          <xsd:enumeration value="Keri"/>
          <xsd:enumeration value="Rachel"/>
          <xsd:enumeration value="Wendy"/>
          <xsd:enumeration value="Samantha"/>
          <xsd:enumeration value="Mary T."/>
          <xsd:enumeration value="All Team"/>
        </xsd:restriction>
      </xsd:simpleType>
    </xsd:element>
    <xsd:element name="Doc_x0020_Status" ma:index="3" nillable="true" ma:displayName="Doc Status" ma:default="_" ma:format="RadioButtons" ma:internalName="Doc_x0020_Status">
      <xsd:simpleType>
        <xsd:restriction base="dms:Choice">
          <xsd:enumeration value="_"/>
          <xsd:enumeration value="Up to date."/>
          <xsd:enumeration value="Continuous maintenance."/>
          <xsd:enumeration value="Under construction."/>
          <xsd:enumeration value="To be archived."/>
          <xsd:enumeration value="Update is needed."/>
          <xsd:enumeration value="Update is pending."/>
        </xsd:restriction>
      </xsd:simpleType>
    </xsd:element>
    <xsd:element name="Maintenance_x0020_Notes" ma:index="4" nillable="true" ma:displayName="Maintenance Notes" ma:internalName="Maintenance_x0020_Notes">
      <xsd:simpleType>
        <xsd:restriction base="dms:Note">
          <xsd:maxLength value="255"/>
        </xsd:restriction>
      </xsd:simpleType>
    </xsd:element>
    <xsd:element name="LinkID" ma:index="5" nillable="true" ma:displayName="LinkID" ma:default="0" ma:description="" ma:internalName="LinkID">
      <xsd:simpleType>
        <xsd:restriction base="dms:Number"/>
      </xsd:simpleType>
    </xsd:element>
    <xsd:element name="Description0" ma:index="6" nillable="true" ma:displayName="Doc Description" ma:internalName="Description0">
      <xsd:simpleType>
        <xsd:restriction base="dms:Note">
          <xsd:maxLength value="255"/>
        </xsd:restriction>
      </xsd:simpleType>
    </xsd:element>
    <xsd:element name="School_x002d_Specific_x0020_Resources" ma:index="7" nillable="true" ma:displayName="Category" ma:description="Select the folder in which you want this link to appear." ma:internalName="School_x002d_Specific_x0020_Resources">
      <xsd:complexType>
        <xsd:complexContent>
          <xsd:extension base="dms:MultiChoice">
            <xsd:sequence>
              <xsd:element name="Value" maxOccurs="unbounded" minOccurs="0" nillable="true">
                <xsd:simpleType>
                  <xsd:restriction base="dms:Choice">
                    <xsd:enumeration value="Processes and Practices"/>
                    <xsd:enumeration value="Standards, Styles, and Templates"/>
                    <xsd:enumeration value="Special Course Elements"/>
                    <xsd:enumeration value="Course Materials and Media"/>
                    <xsd:enumeration value="Atlas"/>
                  </xsd:restriction>
                </xsd:simpleType>
              </xsd:element>
            </xsd:sequence>
          </xsd:extension>
        </xsd:complexContent>
      </xsd:complexType>
    </xsd:element>
    <xsd:element name="Keyword" ma:index="8" nillable="true" ma:displayName="Subcategory" ma:description="Identify the subcategory this resource should appear under." ma:internalName="Keyword">
      <xsd:complexType>
        <xsd:complexContent>
          <xsd:extension base="dms:MultiChoice">
            <xsd:sequence>
              <xsd:element name="Value" maxOccurs="unbounded" minOccurs="0" nillable="true">
                <xsd:simpleType>
                  <xsd:restriction base="dms:Choice">
                    <xsd:enumeration value="ADA"/>
                    <xsd:enumeration value="APA"/>
                    <xsd:enumeration value="Business Practices"/>
                    <xsd:enumeration value="Course Files"/>
                    <xsd:enumeration value="Course Materials"/>
                    <xsd:enumeration value="Inauthentic Content/Copyright"/>
                    <xsd:enumeration value="Matrices and Checklists"/>
                    <xsd:enumeration value="Media"/>
                    <xsd:enumeration value="Minors"/>
                    <xsd:enumeration value="Processes, Workflow, and Tracking"/>
                    <xsd:enumeration value="Quizzes"/>
                    <xsd:enumeration value="School-and Curriculum-based Elements"/>
                    <xsd:enumeration value="Standards"/>
                    <xsd:enumeration value="Styles"/>
                    <xsd:enumeration value="Technology-based Elements"/>
                    <xsd:enumeration value="Templates"/>
                  </xsd:restriction>
                </xsd:simpleType>
              </xsd:element>
            </xsd:sequence>
          </xsd:extension>
        </xsd:complexContent>
      </xsd:complexType>
    </xsd:element>
    <xsd:element name="Add_x0020_to_x0020_Home_x0020_Page_x003f_" ma:index="9" nillable="true" ma:displayName="Add to Home Page?" ma:default="0" ma:description="Click to have this document included as one of our most frequently used." ma:internalName="Add_x0020_to_x0020_Home_x0020_Pag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3ab1ac-c744-4f3e-9438-8266a700a61b" elementFormDefault="qualified">
    <xsd:import namespace="http://schemas.microsoft.com/office/2006/documentManagement/types"/>
    <xsd:import namespace="http://schemas.microsoft.com/office/infopath/2007/PartnerControls"/>
    <xsd:element name="SharedWithUsers" ma:index="2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displayName="Leave This Space Empt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C7528-D252-41FE-A787-42CA4C1918AF}">
  <ds:schemaRefs>
    <ds:schemaRef ds:uri="http://schemas.microsoft.com/office/2006/metadata/longProperties"/>
  </ds:schemaRefs>
</ds:datastoreItem>
</file>

<file path=customXml/itemProps2.xml><?xml version="1.0" encoding="utf-8"?>
<ds:datastoreItem xmlns:ds="http://schemas.openxmlformats.org/officeDocument/2006/customXml" ds:itemID="{D57F101F-3185-4125-8D5A-2E8B29E0CBE1}">
  <ds:schemaRefs>
    <ds:schemaRef ds:uri="http://schemas.openxmlformats.org/package/2006/metadata/core-properties"/>
    <ds:schemaRef ds:uri="http://purl.org/dc/dcmitype/"/>
    <ds:schemaRef ds:uri="http://schemas.microsoft.com/office/2006/documentManagement/types"/>
    <ds:schemaRef ds:uri="http://purl.org/dc/terms/"/>
    <ds:schemaRef ds:uri="http://purl.org/dc/elements/1.1/"/>
    <ds:schemaRef ds:uri="http://schemas.microsoft.com/sharepoint/v3"/>
    <ds:schemaRef ds:uri="http://schemas.microsoft.com/office/infopath/2007/PartnerControls"/>
    <ds:schemaRef ds:uri="4e3ab1ac-c744-4f3e-9438-8266a700a61b"/>
    <ds:schemaRef ds:uri="db127462-dcaf-47e6-9968-3560db96afd0"/>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417EB68-C012-4D25-91E6-226410959721}">
  <ds:schemaRefs>
    <ds:schemaRef ds:uri="http://schemas.microsoft.com/sharepoint/events"/>
  </ds:schemaRefs>
</ds:datastoreItem>
</file>

<file path=customXml/itemProps4.xml><?xml version="1.0" encoding="utf-8"?>
<ds:datastoreItem xmlns:ds="http://schemas.openxmlformats.org/officeDocument/2006/customXml" ds:itemID="{C3630990-1421-4A5E-BCF4-50EA0D4E0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127462-dcaf-47e6-9968-3560db96afd0"/>
    <ds:schemaRef ds:uri="4e3ab1ac-c744-4f3e-9438-8266a700a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EF6F46-23D2-4A1A-A566-F90C9DEF8288}">
  <ds:schemaRefs>
    <ds:schemaRef ds:uri="http://schemas.microsoft.com/sharepoint/v3/contenttype/forms"/>
  </ds:schemaRefs>
</ds:datastoreItem>
</file>

<file path=customXml/itemProps6.xml><?xml version="1.0" encoding="utf-8"?>
<ds:datastoreItem xmlns:ds="http://schemas.openxmlformats.org/officeDocument/2006/customXml" ds:itemID="{8E443D46-A36E-4312-AE9C-1E4D157E34D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Capella Education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tleffler</dc:creator>
  <lastModifiedBy>Newton, Leo (BSTE4)</lastModifiedBy>
  <revision>5</revision>
  <lastPrinted>2004-11-23T17:45:00.0000000Z</lastPrinted>
  <dcterms:created xsi:type="dcterms:W3CDTF">2020-06-22T17:56:00.0000000Z</dcterms:created>
  <dcterms:modified xsi:type="dcterms:W3CDTF">2024-03-18T07:31:51.7683751Z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r8>17400</vt:r8>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y fmtid="{D5CDD505-2E9C-101B-9397-08002B2CF9AE}" pid="44" name="ContentTypeId">
    <vt:lpwstr>0x010100B1773E72901A7847B81C290161348FFF</vt:lpwstr>
  </property>
  <property fmtid="{D5CDD505-2E9C-101B-9397-08002B2CF9AE}" pid="45" name="xd_ProgID">
    <vt:lpwstr/>
  </property>
  <property fmtid="{D5CDD505-2E9C-101B-9397-08002B2CF9AE}" pid="46" name="TemplateUrl">
    <vt:lpwstr/>
  </property>
  <property fmtid="{D5CDD505-2E9C-101B-9397-08002B2CF9AE}" pid="47" name="Doc Team">
    <vt:lpwstr>Team 1</vt:lpwstr>
  </property>
</Properties>
</file>