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BF7F1" w14:textId="77777777" w:rsidR="0014548C" w:rsidRDefault="0014548C"/>
    <w:p w14:paraId="21BF1694" w14:textId="77777777" w:rsidR="0014548C" w:rsidRDefault="0014548C"/>
    <w:p w14:paraId="44AB5571" w14:textId="3AD1FE30" w:rsidR="00B94ED2" w:rsidRDefault="0014548C">
      <w:r>
        <w:t xml:space="preserve"> </w:t>
      </w:r>
      <w:r>
        <w:rPr>
          <w:noProof/>
        </w:rPr>
        <w:drawing>
          <wp:inline distT="0" distB="0" distL="0" distR="0" wp14:anchorId="73F083F6" wp14:editId="5443EB95">
            <wp:extent cx="572452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p>
    <w:p w14:paraId="52237C64" w14:textId="77777777" w:rsidR="0014548C" w:rsidRDefault="0014548C"/>
    <w:p w14:paraId="4C6D457F" w14:textId="77777777" w:rsidR="0014548C" w:rsidRDefault="0014548C"/>
    <w:p w14:paraId="5B30E3BF" w14:textId="77777777" w:rsidR="0014548C" w:rsidRDefault="0014548C"/>
    <w:p w14:paraId="335A0199" w14:textId="77777777" w:rsidR="0014548C" w:rsidRDefault="0014548C"/>
    <w:p w14:paraId="4B0B0986" w14:textId="77777777" w:rsidR="0014548C" w:rsidRDefault="0014548C"/>
    <w:p w14:paraId="24CDE38E" w14:textId="77777777" w:rsidR="0014548C" w:rsidRDefault="0014548C"/>
    <w:p w14:paraId="48180842" w14:textId="77777777" w:rsidR="0014548C" w:rsidRDefault="0014548C"/>
    <w:p w14:paraId="22786DC1" w14:textId="77777777" w:rsidR="0014548C" w:rsidRDefault="0014548C"/>
    <w:p w14:paraId="76A2DF54" w14:textId="77777777" w:rsidR="0014548C" w:rsidRDefault="0014548C"/>
    <w:p w14:paraId="05DCFDE4" w14:textId="77777777" w:rsidR="0014548C" w:rsidRDefault="0014548C"/>
    <w:p w14:paraId="7519A499" w14:textId="77777777" w:rsidR="0014548C" w:rsidRDefault="0014548C"/>
    <w:p w14:paraId="07A46D75" w14:textId="77777777" w:rsidR="0014548C" w:rsidRDefault="0014548C"/>
    <w:p w14:paraId="29B070CA" w14:textId="77777777" w:rsidR="0014548C" w:rsidRDefault="0014548C"/>
    <w:p w14:paraId="6A5E7FBF" w14:textId="77777777" w:rsidR="0014548C" w:rsidRDefault="0014548C"/>
    <w:p w14:paraId="2B02A3E1" w14:textId="77777777" w:rsidR="0014548C" w:rsidRDefault="0014548C"/>
    <w:p w14:paraId="38C8E9C4" w14:textId="77777777" w:rsidR="0014548C" w:rsidRDefault="0014548C"/>
    <w:p w14:paraId="7E2C22D6" w14:textId="77777777" w:rsidR="0014548C" w:rsidRDefault="0014548C"/>
    <w:p w14:paraId="307AA1C8" w14:textId="6F6D0C77" w:rsidR="0014548C" w:rsidRDefault="0014548C">
      <w:r>
        <w:rPr>
          <w:noProof/>
        </w:rPr>
        <w:drawing>
          <wp:inline distT="0" distB="0" distL="0" distR="0" wp14:anchorId="458420A6" wp14:editId="1519F09C">
            <wp:extent cx="5731510" cy="4391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91025"/>
                    </a:xfrm>
                    <a:prstGeom prst="rect">
                      <a:avLst/>
                    </a:prstGeom>
                  </pic:spPr>
                </pic:pic>
              </a:graphicData>
            </a:graphic>
          </wp:inline>
        </w:drawing>
      </w:r>
    </w:p>
    <w:p w14:paraId="1D6D8C8B" w14:textId="77777777" w:rsidR="0014548C" w:rsidRDefault="0014548C"/>
    <w:p w14:paraId="61A643A9" w14:textId="77777777" w:rsidR="0014548C" w:rsidRDefault="0014548C"/>
    <w:p w14:paraId="0B89B920" w14:textId="77777777" w:rsidR="0014548C" w:rsidRDefault="0014548C"/>
    <w:p w14:paraId="4F41C0FE" w14:textId="77777777" w:rsidR="0014548C" w:rsidRDefault="0014548C"/>
    <w:p w14:paraId="12555912" w14:textId="77777777" w:rsidR="0014548C" w:rsidRDefault="0014548C"/>
    <w:p w14:paraId="0805942E" w14:textId="77777777" w:rsidR="0014548C" w:rsidRDefault="0014548C"/>
    <w:p w14:paraId="30AC6C02" w14:textId="77777777" w:rsidR="0014548C" w:rsidRDefault="0014548C"/>
    <w:p w14:paraId="76460D67" w14:textId="77777777" w:rsidR="0014548C" w:rsidRDefault="0014548C"/>
    <w:p w14:paraId="7144D345" w14:textId="77777777" w:rsidR="0014548C" w:rsidRDefault="0014548C"/>
    <w:p w14:paraId="12A60D56" w14:textId="77777777" w:rsidR="0014548C" w:rsidRDefault="0014548C"/>
    <w:p w14:paraId="31B374DC" w14:textId="77777777" w:rsidR="0014548C" w:rsidRDefault="0014548C"/>
    <w:p w14:paraId="51C48089" w14:textId="77777777" w:rsidR="0014548C" w:rsidRDefault="0014548C"/>
    <w:p w14:paraId="30A0ED47" w14:textId="77777777" w:rsidR="0014548C" w:rsidRDefault="0014548C"/>
    <w:p w14:paraId="3B6146A2" w14:textId="77777777" w:rsidR="0014548C" w:rsidRDefault="0014548C"/>
    <w:p w14:paraId="16A7CA47" w14:textId="77777777" w:rsidR="0014548C" w:rsidRPr="0014548C" w:rsidRDefault="0014548C">
      <w:pPr>
        <w:rPr>
          <w:b/>
          <w:bCs/>
          <w:sz w:val="28"/>
          <w:szCs w:val="28"/>
        </w:rPr>
      </w:pPr>
      <w:r w:rsidRPr="0014548C">
        <w:rPr>
          <w:b/>
          <w:bCs/>
          <w:sz w:val="28"/>
          <w:szCs w:val="28"/>
        </w:rPr>
        <w:lastRenderedPageBreak/>
        <w:t xml:space="preserve">Part 1: Data Preparation and Cleaning </w:t>
      </w:r>
    </w:p>
    <w:p w14:paraId="4AEDCBA2" w14:textId="4C525D6E" w:rsidR="0014548C" w:rsidRDefault="0014548C">
      <w:r>
        <w:t xml:space="preserve">The integrity and reliability of machine-learning models depend significantly on the quality of the input data. Therefore, thorough data preparation and cleaning are indispensable steps in the analysis of the </w:t>
      </w:r>
      <w:r>
        <w:t>*******</w:t>
      </w:r>
      <w:r>
        <w:t xml:space="preserve"> dataset, aimed at detecting </w:t>
      </w:r>
      <w:r>
        <w:t>***************</w:t>
      </w:r>
      <w:r>
        <w:t xml:space="preserve">. </w:t>
      </w:r>
    </w:p>
    <w:p w14:paraId="52AC9E56" w14:textId="77777777" w:rsidR="0014548C" w:rsidRPr="0014548C" w:rsidRDefault="0014548C">
      <w:pPr>
        <w:rPr>
          <w:b/>
          <w:bCs/>
          <w:sz w:val="24"/>
          <w:szCs w:val="24"/>
        </w:rPr>
      </w:pPr>
      <w:r w:rsidRPr="0014548C">
        <w:rPr>
          <w:b/>
          <w:bCs/>
          <w:sz w:val="24"/>
          <w:szCs w:val="24"/>
        </w:rPr>
        <w:t xml:space="preserve">Data Cleaning Steps </w:t>
      </w:r>
    </w:p>
    <w:p w14:paraId="0063BCCA" w14:textId="4E5748F6" w:rsidR="0014548C" w:rsidRDefault="0014548C">
      <w:r>
        <w:t xml:space="preserve">Invalid and empty values were addressed to maintain data accuracy. Records with </w:t>
      </w:r>
      <w:r>
        <w:t>************</w:t>
      </w:r>
      <w:r>
        <w:br/>
        <w:t>************</w:t>
      </w:r>
      <w:r>
        <w:t xml:space="preserve"> were removed because </w:t>
      </w:r>
      <w:r>
        <w:t>*****************</w:t>
      </w:r>
      <w:r>
        <w:t xml:space="preserve">. Entries with </w:t>
      </w:r>
      <w:r>
        <w:t>*************</w:t>
      </w:r>
      <w:r>
        <w:t xml:space="preserve"> were considered invalid and thus excluded. These corrections are essential for </w:t>
      </w:r>
      <w:r>
        <w:t>********************</w:t>
      </w:r>
      <w:r>
        <w:br/>
        <w:t>***********</w:t>
      </w:r>
      <w:r>
        <w:t xml:space="preserve">, especially when </w:t>
      </w:r>
      <w:r>
        <w:t>******************************************************</w:t>
      </w:r>
      <w:r>
        <w:br/>
        <w:t>**************************</w:t>
      </w:r>
      <w:r>
        <w:t xml:space="preserve">. The dataset was filtered to </w:t>
      </w:r>
      <w:r>
        <w:t>*******************************</w:t>
      </w:r>
      <w:r>
        <w:br/>
        <w:t>*****************************************</w:t>
      </w:r>
      <w:r>
        <w:t xml:space="preserve">. This binary classification is central to the supervised learning approach, which focuses on the analysis of the crucial task of incident detection. </w:t>
      </w:r>
    </w:p>
    <w:p w14:paraId="0ED13C4E" w14:textId="77777777" w:rsidR="0014548C" w:rsidRPr="0014548C" w:rsidRDefault="0014548C">
      <w:pPr>
        <w:rPr>
          <w:b/>
          <w:bCs/>
          <w:sz w:val="24"/>
          <w:szCs w:val="24"/>
        </w:rPr>
      </w:pPr>
      <w:r w:rsidRPr="0014548C">
        <w:rPr>
          <w:b/>
          <w:bCs/>
          <w:sz w:val="24"/>
          <w:szCs w:val="24"/>
        </w:rPr>
        <w:t xml:space="preserve">Category Simplification </w:t>
      </w:r>
    </w:p>
    <w:p w14:paraId="24273156" w14:textId="682A54C6" w:rsidR="0014548C" w:rsidRDefault="0014548C">
      <w:r>
        <w:t xml:space="preserve">The dataset was streamlined by </w:t>
      </w:r>
      <w:r>
        <w:t>*******************************************************</w:t>
      </w:r>
      <w:r>
        <w:br/>
        <w:t>***************************************</w:t>
      </w:r>
      <w:r>
        <w:t xml:space="preserve">. Specifically: </w:t>
      </w:r>
      <w:r>
        <w:t>*******************************</w:t>
      </w:r>
      <w:r>
        <w:br/>
        <w:t>********************</w:t>
      </w:r>
      <w:r>
        <w:t xml:space="preserve"> were consolidated </w:t>
      </w:r>
      <w:r>
        <w:t>***********************</w:t>
      </w:r>
      <w:r>
        <w:t xml:space="preserve">, whereas </w:t>
      </w:r>
      <w:r>
        <w:t>**************</w:t>
      </w:r>
      <w:r>
        <w:br/>
        <w:t>*****************************************************************************************************************************************</w:t>
      </w:r>
      <w:r>
        <w:t xml:space="preserve">. This step aims to reduce </w:t>
      </w:r>
      <w:r>
        <w:t>*****</w:t>
      </w:r>
      <w:r>
        <w:br/>
        <w:t>*****************</w:t>
      </w:r>
      <w:r>
        <w:t xml:space="preserve">, aiding the learning process of the model </w:t>
      </w:r>
      <w:r>
        <w:t>******************************</w:t>
      </w:r>
      <w:r>
        <w:br/>
        <w:t>***************************</w:t>
      </w:r>
      <w:r>
        <w:t xml:space="preserve">. </w:t>
      </w:r>
      <w:r>
        <w:t>*****************************************************</w:t>
      </w:r>
      <w:r>
        <w:br/>
        <w:t>************************************</w:t>
      </w:r>
      <w:r>
        <w:t xml:space="preserve">. This simplification potentially improves the model efficiency by </w:t>
      </w:r>
      <w:r>
        <w:t>***********************************************************************</w:t>
      </w:r>
      <w:r>
        <w:br/>
        <w:t>****************************************************</w:t>
      </w:r>
      <w:r>
        <w:t>.</w:t>
      </w:r>
    </w:p>
    <w:p w14:paraId="13C26B74" w14:textId="77777777" w:rsidR="0014548C" w:rsidRDefault="0014548C"/>
    <w:p w14:paraId="03186883" w14:textId="2D6E8EA0" w:rsidR="0014548C" w:rsidRPr="0014548C" w:rsidRDefault="0014548C">
      <w:pPr>
        <w:rPr>
          <w:b/>
          <w:bCs/>
          <w:sz w:val="28"/>
          <w:szCs w:val="28"/>
        </w:rPr>
      </w:pPr>
      <w:r w:rsidRPr="0014548C">
        <w:rPr>
          <w:b/>
          <w:bCs/>
          <w:sz w:val="28"/>
          <w:szCs w:val="28"/>
        </w:rPr>
        <w:t>Part 2: Model Training and Hyperparameter Tuning</w:t>
      </w:r>
    </w:p>
    <w:p w14:paraId="4D7AA58E" w14:textId="0A891F08" w:rsidR="0014548C" w:rsidRDefault="0014548C">
      <w:commentRangeStart w:id="0"/>
      <w:r>
        <w:rPr>
          <w:noProof/>
        </w:rPr>
        <w:drawing>
          <wp:inline distT="0" distB="0" distL="0" distR="0" wp14:anchorId="497820B1" wp14:editId="0072EEE8">
            <wp:extent cx="5731510" cy="2360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0930"/>
                    </a:xfrm>
                    <a:prstGeom prst="rect">
                      <a:avLst/>
                    </a:prstGeom>
                  </pic:spPr>
                </pic:pic>
              </a:graphicData>
            </a:graphic>
          </wp:inline>
        </w:drawing>
      </w:r>
      <w:commentRangeEnd w:id="0"/>
      <w:r w:rsidR="0038318E">
        <w:rPr>
          <w:rStyle w:val="CommentReference"/>
        </w:rPr>
        <w:commentReference w:id="0"/>
      </w:r>
    </w:p>
    <w:p w14:paraId="74483D4B" w14:textId="77777777" w:rsidR="0014548C" w:rsidRDefault="0014548C"/>
    <w:p w14:paraId="2836DA0F" w14:textId="77777777" w:rsidR="0038318E" w:rsidRDefault="0038318E"/>
    <w:p w14:paraId="62C94486" w14:textId="77777777" w:rsidR="0038318E" w:rsidRDefault="0038318E"/>
    <w:p w14:paraId="1A04CB2A" w14:textId="77777777" w:rsidR="0014548C" w:rsidRPr="0014548C" w:rsidRDefault="0014548C">
      <w:pPr>
        <w:rPr>
          <w:b/>
          <w:bCs/>
          <w:sz w:val="26"/>
          <w:szCs w:val="26"/>
        </w:rPr>
      </w:pPr>
      <w:r w:rsidRPr="0014548C">
        <w:rPr>
          <w:b/>
          <w:bCs/>
          <w:sz w:val="26"/>
          <w:szCs w:val="26"/>
        </w:rPr>
        <w:lastRenderedPageBreak/>
        <w:t xml:space="preserve">Hyperparameter Tuning/Search Strategy for Logistic Ridge Regression </w:t>
      </w:r>
    </w:p>
    <w:p w14:paraId="5006F40A" w14:textId="474BB4A0" w:rsidR="0014548C" w:rsidRDefault="0014548C">
      <w:r>
        <w:t xml:space="preserve">Logistic Ridge Regression models, applied to both balanced and unbalanced datasets, underwent a rigorous process of hyperparameter tuning to ascertain the optimal configuration for detecting malicious incidents. This </w:t>
      </w:r>
      <w:proofErr w:type="spellStart"/>
      <w:r>
        <w:t>endeavor</w:t>
      </w:r>
      <w:proofErr w:type="spellEnd"/>
      <w:r>
        <w:t xml:space="preserve"> was crucial for </w:t>
      </w:r>
      <w:r w:rsidR="0038318E">
        <w:t>*****************************************</w:t>
      </w:r>
      <w:r w:rsidR="0038318E">
        <w:br/>
        <w:t>*********************************************</w:t>
      </w:r>
      <w:r>
        <w:t xml:space="preserve">. For the balanced dataset, the tuning focused on </w:t>
      </w:r>
      <w:r w:rsidR="0038318E">
        <w:t>*******************************************************************************</w:t>
      </w:r>
      <w:r w:rsidR="0038318E">
        <w:br/>
        <w:t>***********************************************</w:t>
      </w:r>
      <w:r>
        <w:t xml:space="preserve">. The optimal </w:t>
      </w:r>
      <w:r w:rsidR="0038318E">
        <w:t>*************</w:t>
      </w:r>
      <w:r>
        <w:t xml:space="preserve"> value is </w:t>
      </w:r>
      <w:r w:rsidR="0038318E">
        <w:t>******************</w:t>
      </w:r>
      <w:r>
        <w:t xml:space="preserve">. This precise calibration of </w:t>
      </w:r>
      <w:r w:rsidR="0038318E">
        <w:t>************</w:t>
      </w:r>
      <w:r>
        <w:t xml:space="preserve"> significantly bolstered the model's accuracy, achieving a notable </w:t>
      </w:r>
      <w:commentRangeStart w:id="1"/>
      <w:r>
        <w:t xml:space="preserve">accuracy rate </w:t>
      </w:r>
      <w:commentRangeEnd w:id="1"/>
      <w:r w:rsidR="0038318E">
        <w:rPr>
          <w:rStyle w:val="CommentReference"/>
        </w:rPr>
        <w:commentReference w:id="1"/>
      </w:r>
      <w:r>
        <w:t xml:space="preserve">of </w:t>
      </w:r>
      <w:r w:rsidR="0038318E">
        <w:t>**************</w:t>
      </w:r>
      <w:r>
        <w:t xml:space="preserve"> and a </w:t>
      </w:r>
      <w:commentRangeStart w:id="2"/>
      <w:r>
        <w:t xml:space="preserve">kappa </w:t>
      </w:r>
      <w:commentRangeEnd w:id="2"/>
      <w:r w:rsidR="0038318E">
        <w:rPr>
          <w:rStyle w:val="CommentReference"/>
        </w:rPr>
        <w:commentReference w:id="2"/>
      </w:r>
      <w:r>
        <w:t xml:space="preserve">statistic of </w:t>
      </w:r>
      <w:r w:rsidR="0038318E">
        <w:t>*********</w:t>
      </w:r>
      <w:r>
        <w:t xml:space="preserve">, indicating the robustness of the model in differentiating between </w:t>
      </w:r>
      <w:r w:rsidR="0038318E">
        <w:t>****************************</w:t>
      </w:r>
      <w:r>
        <w:t xml:space="preserve"> events. In contrast, the unbalanced dataset underwent an </w:t>
      </w:r>
      <w:commentRangeStart w:id="3"/>
      <w:r>
        <w:t>exhaustive hyperparameter tuning process</w:t>
      </w:r>
      <w:commentRangeEnd w:id="3"/>
      <w:r w:rsidR="0038318E">
        <w:rPr>
          <w:rStyle w:val="CommentReference"/>
        </w:rPr>
        <w:commentReference w:id="3"/>
      </w:r>
      <w:r>
        <w:t xml:space="preserve">, revealing an optimal </w:t>
      </w:r>
      <w:r w:rsidR="0038318E">
        <w:t>******************</w:t>
      </w:r>
      <w:r>
        <w:t xml:space="preserve">. This fine-tuning resulted in an even higher accuracy of </w:t>
      </w:r>
      <w:r w:rsidR="0038318E">
        <w:t>*************</w:t>
      </w:r>
      <w:r>
        <w:t xml:space="preserve"> and a kappa statistic of </w:t>
      </w:r>
      <w:r w:rsidR="0038318E">
        <w:t>*************</w:t>
      </w:r>
      <w:r>
        <w:t xml:space="preserve">, showing the model's </w:t>
      </w:r>
      <w:r w:rsidR="0038318E">
        <w:t>********</w:t>
      </w:r>
      <w:r w:rsidR="0038318E">
        <w:br/>
        <w:t>*********************</w:t>
      </w:r>
      <w:r>
        <w:t xml:space="preserve"> to the presence of malicious activities.</w:t>
      </w:r>
    </w:p>
    <w:p w14:paraId="09DD47FF" w14:textId="77777777" w:rsidR="0038318E" w:rsidRDefault="0038318E"/>
    <w:p w14:paraId="210C445B" w14:textId="304D139D" w:rsidR="0038318E" w:rsidRPr="00537965" w:rsidRDefault="0038318E">
      <w:pPr>
        <w:rPr>
          <w:b/>
          <w:bCs/>
          <w:sz w:val="24"/>
          <w:szCs w:val="24"/>
        </w:rPr>
      </w:pPr>
      <w:r w:rsidRPr="00537965">
        <w:rPr>
          <w:b/>
          <w:bCs/>
          <w:sz w:val="24"/>
          <w:szCs w:val="24"/>
        </w:rPr>
        <w:t>Prediction Results from Balanced Training Model</w:t>
      </w:r>
    </w:p>
    <w:p w14:paraId="0E164F09" w14:textId="6DB8D79B" w:rsidR="003437E7" w:rsidRDefault="003437E7">
      <w:commentRangeStart w:id="4"/>
      <w:r>
        <w:rPr>
          <w:noProof/>
        </w:rPr>
        <w:drawing>
          <wp:inline distT="0" distB="0" distL="0" distR="0" wp14:anchorId="42A93EFC" wp14:editId="090DB3D6">
            <wp:extent cx="5448300" cy="143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1433830"/>
                    </a:xfrm>
                    <a:prstGeom prst="rect">
                      <a:avLst/>
                    </a:prstGeom>
                    <a:noFill/>
                    <a:ln>
                      <a:noFill/>
                    </a:ln>
                  </pic:spPr>
                </pic:pic>
              </a:graphicData>
            </a:graphic>
          </wp:inline>
        </w:drawing>
      </w:r>
      <w:commentRangeEnd w:id="4"/>
      <w:r>
        <w:rPr>
          <w:rStyle w:val="CommentReference"/>
        </w:rPr>
        <w:commentReference w:id="4"/>
      </w:r>
    </w:p>
    <w:p w14:paraId="65180342" w14:textId="4F8F96CF" w:rsidR="003437E7" w:rsidRDefault="003437E7">
      <w:r>
        <w:t xml:space="preserve">The model demonstrated a high capability in identifying </w:t>
      </w:r>
      <w:r>
        <w:t>*************</w:t>
      </w:r>
      <w:r>
        <w:t xml:space="preserve">, correctly classifying </w:t>
      </w:r>
      <w:r>
        <w:t xml:space="preserve">****** </w:t>
      </w:r>
      <w:r>
        <w:t xml:space="preserve">of such cases. However, it shows a vulnerability in detecting </w:t>
      </w:r>
      <w:r>
        <w:t>**********</w:t>
      </w:r>
      <w:r>
        <w:t xml:space="preserve">, mislabelling </w:t>
      </w:r>
      <w:r>
        <w:t>*****</w:t>
      </w:r>
      <w:r>
        <w:t xml:space="preserve"> of them as </w:t>
      </w:r>
      <w:r>
        <w:t>********</w:t>
      </w:r>
      <w:r>
        <w:t xml:space="preserve">. The false positive rate was </w:t>
      </w:r>
      <w:r>
        <w:t>********</w:t>
      </w:r>
      <w:r>
        <w:t xml:space="preserve">, which indicates that a relatively small number of </w:t>
      </w:r>
      <w:r>
        <w:t>***************</w:t>
      </w:r>
      <w:r>
        <w:t xml:space="preserve"> were incorrectly identified as </w:t>
      </w:r>
      <w:r>
        <w:t>************</w:t>
      </w:r>
      <w:r>
        <w:t xml:space="preserve">. A false negative rate of </w:t>
      </w:r>
      <w:r>
        <w:t>******</w:t>
      </w:r>
      <w:r>
        <w:t xml:space="preserve"> points to a small proportion of </w:t>
      </w:r>
      <w:r>
        <w:t>*************************</w:t>
      </w:r>
      <w:r>
        <w:t xml:space="preserve">. Notably, the precision of the model was </w:t>
      </w:r>
      <w:r>
        <w:t>**************,</w:t>
      </w:r>
      <w:r>
        <w:t xml:space="preserve"> reflecting strong accuracy in predicting </w:t>
      </w:r>
      <w:r>
        <w:t>****************</w:t>
      </w:r>
      <w:r>
        <w:t xml:space="preserve">. With a recall of </w:t>
      </w:r>
      <w:r>
        <w:t>******,</w:t>
      </w:r>
      <w:r>
        <w:t xml:space="preserve"> most malicious activities were successfully </w:t>
      </w:r>
      <w:r>
        <w:t>**********</w:t>
      </w:r>
      <w:r>
        <w:t xml:space="preserve">, and an F-score of </w:t>
      </w:r>
      <w:r>
        <w:t>*****</w:t>
      </w:r>
      <w:r>
        <w:t xml:space="preserve"> indicated a </w:t>
      </w:r>
      <w:proofErr w:type="spellStart"/>
      <w:proofErr w:type="gramStart"/>
      <w:r>
        <w:t>well</w:t>
      </w:r>
      <w:r w:rsidR="00244AA6">
        <w:t xml:space="preserve"> </w:t>
      </w:r>
      <w:r>
        <w:t>balanced</w:t>
      </w:r>
      <w:proofErr w:type="spellEnd"/>
      <w:proofErr w:type="gramEnd"/>
      <w:r>
        <w:t xml:space="preserve"> model. A balanced accuracy rate of </w:t>
      </w:r>
      <w:r>
        <w:t>*********</w:t>
      </w:r>
      <w:r>
        <w:t xml:space="preserve"> underscores the overall efficacy of the model.</w:t>
      </w:r>
    </w:p>
    <w:p w14:paraId="2AEC8C5E" w14:textId="7DC9F695" w:rsidR="00537965" w:rsidRPr="00537965" w:rsidRDefault="00537965">
      <w:pPr>
        <w:rPr>
          <w:b/>
          <w:bCs/>
          <w:sz w:val="24"/>
          <w:szCs w:val="24"/>
        </w:rPr>
      </w:pPr>
      <w:r w:rsidRPr="00537965">
        <w:rPr>
          <w:b/>
          <w:bCs/>
          <w:sz w:val="24"/>
          <w:szCs w:val="24"/>
        </w:rPr>
        <w:t>Prediction Results from Unbalanced Training Model</w:t>
      </w:r>
    </w:p>
    <w:p w14:paraId="3A7DC945" w14:textId="52E4472A" w:rsidR="00537965" w:rsidRDefault="00537965">
      <w:commentRangeStart w:id="5"/>
      <w:r>
        <w:rPr>
          <w:noProof/>
        </w:rPr>
        <w:drawing>
          <wp:inline distT="0" distB="0" distL="0" distR="0" wp14:anchorId="5AD70C08" wp14:editId="2B7C1953">
            <wp:extent cx="5386705" cy="168592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6705" cy="1685925"/>
                    </a:xfrm>
                    <a:prstGeom prst="rect">
                      <a:avLst/>
                    </a:prstGeom>
                    <a:noFill/>
                    <a:ln>
                      <a:noFill/>
                    </a:ln>
                  </pic:spPr>
                </pic:pic>
              </a:graphicData>
            </a:graphic>
          </wp:inline>
        </w:drawing>
      </w:r>
      <w:commentRangeEnd w:id="5"/>
      <w:r>
        <w:rPr>
          <w:rStyle w:val="CommentReference"/>
        </w:rPr>
        <w:commentReference w:id="5"/>
      </w:r>
    </w:p>
    <w:p w14:paraId="7A4EEC51" w14:textId="73EE57C9" w:rsidR="00537965" w:rsidRDefault="00537965">
      <w:r>
        <w:lastRenderedPageBreak/>
        <w:t xml:space="preserve">For the unbalanced dataset, the model classified </w:t>
      </w:r>
      <w:r>
        <w:t>*****************************************</w:t>
      </w:r>
      <w:r>
        <w:br/>
        <w:t>*************************************************************************************************************************************************************************************************************************************************************************************************************************************************************************************************************************************************************************************</w:t>
      </w:r>
      <w:r>
        <w:t>.</w:t>
      </w:r>
    </w:p>
    <w:p w14:paraId="757F7BFE" w14:textId="7A2F93E6" w:rsidR="00537965" w:rsidRPr="00537965" w:rsidRDefault="00537965">
      <w:pPr>
        <w:rPr>
          <w:b/>
          <w:bCs/>
          <w:sz w:val="28"/>
          <w:szCs w:val="28"/>
        </w:rPr>
      </w:pPr>
      <w:r w:rsidRPr="00537965">
        <w:rPr>
          <w:b/>
          <w:bCs/>
          <w:sz w:val="28"/>
          <w:szCs w:val="28"/>
        </w:rPr>
        <w:t>Hyperparameter Tuning/Search Strategy for Random Forest Models</w:t>
      </w:r>
    </w:p>
    <w:p w14:paraId="3FB1EFBA" w14:textId="2D8F1248" w:rsidR="00537965" w:rsidRDefault="00537965">
      <w:commentRangeStart w:id="6"/>
      <w:r>
        <w:rPr>
          <w:noProof/>
        </w:rPr>
        <w:drawing>
          <wp:inline distT="0" distB="0" distL="0" distR="0" wp14:anchorId="64BD2095" wp14:editId="0131DDD6">
            <wp:extent cx="5731510" cy="2486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6660"/>
                    </a:xfrm>
                    <a:prstGeom prst="rect">
                      <a:avLst/>
                    </a:prstGeom>
                  </pic:spPr>
                </pic:pic>
              </a:graphicData>
            </a:graphic>
          </wp:inline>
        </w:drawing>
      </w:r>
      <w:commentRangeEnd w:id="6"/>
      <w:r>
        <w:rPr>
          <w:rStyle w:val="CommentReference"/>
        </w:rPr>
        <w:commentReference w:id="6"/>
      </w:r>
    </w:p>
    <w:p w14:paraId="2C84EF51" w14:textId="3E641F1C" w:rsidR="00537965" w:rsidRDefault="00537965">
      <w:pPr>
        <w:rPr>
          <w:b/>
          <w:bCs/>
          <w:sz w:val="24"/>
          <w:szCs w:val="24"/>
        </w:rPr>
      </w:pPr>
      <w:r w:rsidRPr="00537965">
        <w:rPr>
          <w:b/>
          <w:bCs/>
          <w:sz w:val="24"/>
          <w:szCs w:val="24"/>
        </w:rPr>
        <w:t>Tuning Methodology</w:t>
      </w:r>
    </w:p>
    <w:p w14:paraId="72EA9DF6" w14:textId="75E723ED" w:rsidR="00537965" w:rsidRPr="00537965" w:rsidRDefault="00537965">
      <w:pPr>
        <w:rPr>
          <w:b/>
          <w:bCs/>
          <w:sz w:val="24"/>
          <w:szCs w:val="24"/>
        </w:rPr>
      </w:pPr>
      <w:r>
        <w:t xml:space="preserve">A structured exploration of hyperparameters such as </w:t>
      </w:r>
      <w:proofErr w:type="spellStart"/>
      <w:r>
        <w:t>mtry</w:t>
      </w:r>
      <w:proofErr w:type="spellEnd"/>
      <w:r>
        <w:t xml:space="preserve">, </w:t>
      </w:r>
      <w:proofErr w:type="spellStart"/>
      <w:r>
        <w:t>splitrule</w:t>
      </w:r>
      <w:proofErr w:type="spellEnd"/>
      <w:r>
        <w:t xml:space="preserve">, and </w:t>
      </w:r>
      <w:proofErr w:type="spellStart"/>
      <w:proofErr w:type="gramStart"/>
      <w:r>
        <w:t>min.node</w:t>
      </w:r>
      <w:proofErr w:type="gramEnd"/>
      <w:r>
        <w:t>.size</w:t>
      </w:r>
      <w:proofErr w:type="spellEnd"/>
      <w:r>
        <w:t xml:space="preserve"> was performed. For the balanced dataset, the optimal performance was obtained with </w:t>
      </w:r>
      <w:proofErr w:type="spellStart"/>
      <w:r>
        <w:t>mtry</w:t>
      </w:r>
      <w:proofErr w:type="spellEnd"/>
      <w:r>
        <w:t xml:space="preserve">=3, using the Gini split rule, </w:t>
      </w:r>
      <w:commentRangeStart w:id="7"/>
      <w:r>
        <w:t xml:space="preserve">and setting the </w:t>
      </w:r>
      <w:proofErr w:type="spellStart"/>
      <w:proofErr w:type="gramStart"/>
      <w:r>
        <w:t>min.node</w:t>
      </w:r>
      <w:proofErr w:type="gramEnd"/>
      <w:r>
        <w:t>.size</w:t>
      </w:r>
      <w:proofErr w:type="spellEnd"/>
      <w:r>
        <w:t xml:space="preserve"> to 5</w:t>
      </w:r>
      <w:commentRangeEnd w:id="7"/>
      <w:r>
        <w:rPr>
          <w:rStyle w:val="CommentReference"/>
        </w:rPr>
        <w:commentReference w:id="7"/>
      </w:r>
      <w:r>
        <w:t xml:space="preserve">. In contrast, the unbalanced dataset showed optimal results with </w:t>
      </w:r>
      <w:proofErr w:type="spellStart"/>
      <w:r>
        <w:t>mtry</w:t>
      </w:r>
      <w:proofErr w:type="spellEnd"/>
      <w:r>
        <w:t xml:space="preserve">=12, the same split rule, and </w:t>
      </w:r>
      <w:commentRangeStart w:id="8"/>
      <w:r>
        <w:t>node size</w:t>
      </w:r>
      <w:commentRangeEnd w:id="8"/>
      <w:r>
        <w:rPr>
          <w:rStyle w:val="CommentReference"/>
        </w:rPr>
        <w:commentReference w:id="8"/>
      </w:r>
      <w:r>
        <w:t>, thus enhancing the model's detection capabilities for malicious incidents (</w:t>
      </w:r>
      <w:r>
        <w:t>Reference A</w:t>
      </w:r>
      <w:r>
        <w:t xml:space="preserve">; </w:t>
      </w:r>
      <w:r>
        <w:t>Reference B</w:t>
      </w:r>
      <w:r>
        <w:t>).</w:t>
      </w:r>
    </w:p>
    <w:p w14:paraId="47C29C6E" w14:textId="483258E6" w:rsidR="00537965" w:rsidRPr="00537965" w:rsidRDefault="00537965">
      <w:pPr>
        <w:rPr>
          <w:b/>
          <w:bCs/>
          <w:sz w:val="24"/>
          <w:szCs w:val="24"/>
        </w:rPr>
      </w:pPr>
      <w:r w:rsidRPr="00537965">
        <w:rPr>
          <w:b/>
          <w:bCs/>
          <w:sz w:val="24"/>
          <w:szCs w:val="24"/>
        </w:rPr>
        <w:t>Performance Evaluation</w:t>
      </w:r>
    </w:p>
    <w:p w14:paraId="3795C8D3" w14:textId="657C3DB9" w:rsidR="00537965" w:rsidRDefault="00537965">
      <w:r>
        <w:t xml:space="preserve">The balanced dataset model achieved </w:t>
      </w:r>
      <w:r>
        <w:t>********</w:t>
      </w:r>
      <w:r>
        <w:t xml:space="preserve"> accuracy, demonstrating </w:t>
      </w:r>
      <w:r>
        <w:t>***********************</w:t>
      </w:r>
      <w:r>
        <w:t xml:space="preserve">. The unbalanced model surpassed this, achieving </w:t>
      </w:r>
      <w:r>
        <w:t>********</w:t>
      </w:r>
      <w:r>
        <w:t xml:space="preserve"> with exceptional </w:t>
      </w:r>
      <w:r>
        <w:t>**************</w:t>
      </w:r>
      <w:r>
        <w:t xml:space="preserve"> and specificity </w:t>
      </w:r>
      <w:r>
        <w:t>***************,</w:t>
      </w:r>
      <w:r>
        <w:t xml:space="preserve"> underscoring its robustness in </w:t>
      </w:r>
      <w:r w:rsidR="00F3693F">
        <w:t>*************************</w:t>
      </w:r>
      <w:r>
        <w:t>.</w:t>
      </w:r>
    </w:p>
    <w:p w14:paraId="6C94231A" w14:textId="38B5DEEE" w:rsidR="00F3693F" w:rsidRPr="00F3693F" w:rsidRDefault="00F3693F">
      <w:pPr>
        <w:rPr>
          <w:b/>
          <w:bCs/>
          <w:sz w:val="24"/>
          <w:szCs w:val="24"/>
        </w:rPr>
      </w:pPr>
      <w:r w:rsidRPr="00F3693F">
        <w:rPr>
          <w:b/>
          <w:bCs/>
          <w:sz w:val="24"/>
          <w:szCs w:val="24"/>
        </w:rPr>
        <w:t>Prediction Results from Balanced Training Model</w:t>
      </w:r>
    </w:p>
    <w:p w14:paraId="1E26D075" w14:textId="53C1208C" w:rsidR="00F3693F" w:rsidRDefault="00F3693F">
      <w:pPr>
        <w:rPr>
          <w:b/>
          <w:bCs/>
        </w:rPr>
      </w:pPr>
      <w:commentRangeStart w:id="9"/>
      <w:r>
        <w:rPr>
          <w:b/>
          <w:bCs/>
          <w:noProof/>
        </w:rPr>
        <w:drawing>
          <wp:inline distT="0" distB="0" distL="0" distR="0" wp14:anchorId="7BB708EF" wp14:editId="330A79CB">
            <wp:extent cx="5536800" cy="15516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6800" cy="1551600"/>
                    </a:xfrm>
                    <a:prstGeom prst="rect">
                      <a:avLst/>
                    </a:prstGeom>
                    <a:noFill/>
                    <a:ln>
                      <a:noFill/>
                    </a:ln>
                  </pic:spPr>
                </pic:pic>
              </a:graphicData>
            </a:graphic>
          </wp:inline>
        </w:drawing>
      </w:r>
      <w:commentRangeEnd w:id="9"/>
      <w:r>
        <w:rPr>
          <w:rStyle w:val="CommentReference"/>
        </w:rPr>
        <w:commentReference w:id="9"/>
      </w:r>
    </w:p>
    <w:p w14:paraId="4199DB1B" w14:textId="25620BF6" w:rsidR="00F3693F" w:rsidRDefault="00F3693F">
      <w:r>
        <w:lastRenderedPageBreak/>
        <w:t xml:space="preserve">The Random Forest model trained on the balanced model demonstrated </w:t>
      </w:r>
      <w:r>
        <w:t>**********************</w:t>
      </w:r>
      <w:r>
        <w:br/>
        <w:t>********************</w:t>
      </w:r>
      <w:r>
        <w:t xml:space="preserve">. It successfully identified </w:t>
      </w:r>
      <w:r>
        <w:t>****************************************</w:t>
      </w:r>
      <w:r>
        <w:br/>
        <w:t>*********************************************************************************</w:t>
      </w:r>
      <w:r>
        <w:t xml:space="preserve">. The sensitivity of the model was </w:t>
      </w:r>
      <w:r>
        <w:t>******************************************************</w:t>
      </w:r>
      <w:r>
        <w:br/>
        <w:t>*********************************************</w:t>
      </w:r>
      <w:r>
        <w:t xml:space="preserve">. </w:t>
      </w:r>
      <w:commentRangeStart w:id="10"/>
      <w:r>
        <w:t xml:space="preserve">Precision </w:t>
      </w:r>
      <w:commentRangeEnd w:id="10"/>
      <w:r>
        <w:rPr>
          <w:rStyle w:val="CommentReference"/>
        </w:rPr>
        <w:commentReference w:id="10"/>
      </w:r>
      <w:r>
        <w:t xml:space="preserve">is </w:t>
      </w:r>
      <w:r>
        <w:t>**************************</w:t>
      </w:r>
      <w:r>
        <w:br/>
        <w:t>**********************************************</w:t>
      </w:r>
      <w:r>
        <w:t xml:space="preserve">. Coupled with </w:t>
      </w:r>
      <w:r>
        <w:t>************************</w:t>
      </w:r>
      <w:r>
        <w:br/>
        <w:t>*********************</w:t>
      </w:r>
      <w:r>
        <w:t xml:space="preserve">, the model reliably captured </w:t>
      </w:r>
      <w:r>
        <w:t>********************************</w:t>
      </w:r>
      <w:r>
        <w:t xml:space="preserve">. The F-Score of </w:t>
      </w:r>
      <w:r>
        <w:t>*******************************************</w:t>
      </w:r>
      <w:r>
        <w:t xml:space="preserve">. The balanced accuracy rate of </w:t>
      </w:r>
      <w:r>
        <w:t>*****************</w:t>
      </w:r>
      <w:r w:rsidR="00244AA6">
        <w:t xml:space="preserve"> </w:t>
      </w:r>
      <w:r>
        <w:t>underscores the overall effectiveness of the model in correctly classifying both classes of events.</w:t>
      </w:r>
    </w:p>
    <w:p w14:paraId="1011C2DB" w14:textId="77777777" w:rsidR="00F3693F" w:rsidRDefault="00F3693F"/>
    <w:p w14:paraId="2E1A092B" w14:textId="5C45AD5B" w:rsidR="00F3693F" w:rsidRDefault="00F3693F">
      <w:pPr>
        <w:rPr>
          <w:b/>
          <w:bCs/>
        </w:rPr>
      </w:pPr>
      <w:r w:rsidRPr="00F3693F">
        <w:rPr>
          <w:b/>
          <w:bCs/>
        </w:rPr>
        <w:t>Prediction Results from Unbalanced Training Model</w:t>
      </w:r>
    </w:p>
    <w:p w14:paraId="7D0201DA" w14:textId="63FD3001" w:rsidR="00F3693F" w:rsidRDefault="00244AA6">
      <w:commentRangeStart w:id="11"/>
      <w:r>
        <w:rPr>
          <w:noProof/>
        </w:rPr>
        <w:drawing>
          <wp:inline distT="0" distB="0" distL="0" distR="0" wp14:anchorId="617BBC8C" wp14:editId="40219926">
            <wp:extent cx="5729605" cy="1514475"/>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1514475"/>
                    </a:xfrm>
                    <a:prstGeom prst="rect">
                      <a:avLst/>
                    </a:prstGeom>
                    <a:noFill/>
                    <a:ln>
                      <a:noFill/>
                    </a:ln>
                  </pic:spPr>
                </pic:pic>
              </a:graphicData>
            </a:graphic>
          </wp:inline>
        </w:drawing>
      </w:r>
      <w:commentRangeEnd w:id="11"/>
      <w:r>
        <w:rPr>
          <w:rStyle w:val="CommentReference"/>
        </w:rPr>
        <w:commentReference w:id="11"/>
      </w:r>
    </w:p>
    <w:p w14:paraId="5B9B0815" w14:textId="08A98791" w:rsidR="00F3693F" w:rsidRDefault="00F3693F">
      <w:r>
        <w:t>For the unbalanced dataset model, the Random Forest model shows</w:t>
      </w:r>
      <w:r>
        <w:t xml:space="preserve"> **************************</w:t>
      </w:r>
      <w:r>
        <w:br/>
        <w:t>**********************************************************************************</w:t>
      </w:r>
      <w:r>
        <w:br/>
      </w:r>
      <w:r>
        <w:t>**********************************************************************************</w:t>
      </w:r>
      <w:r>
        <w:br/>
      </w:r>
      <w:r>
        <w:t>**********************************************************************************</w:t>
      </w:r>
      <w:r>
        <w:br/>
      </w:r>
      <w:r>
        <w:t>**********************************************************************************</w:t>
      </w:r>
      <w:r>
        <w:br/>
      </w:r>
      <w:r>
        <w:t>**********************************************************************************</w:t>
      </w:r>
      <w:r>
        <w:br/>
      </w:r>
      <w:r>
        <w:t>**********************************************************************************</w:t>
      </w:r>
    </w:p>
    <w:p w14:paraId="635A02A3" w14:textId="03F17747" w:rsidR="00F3693F" w:rsidRPr="00244AA6" w:rsidRDefault="00244AA6">
      <w:pPr>
        <w:rPr>
          <w:b/>
          <w:bCs/>
          <w:sz w:val="28"/>
          <w:szCs w:val="28"/>
        </w:rPr>
      </w:pPr>
      <w:r w:rsidRPr="00244AA6">
        <w:rPr>
          <w:b/>
          <w:bCs/>
          <w:sz w:val="28"/>
          <w:szCs w:val="28"/>
        </w:rPr>
        <w:t>Recommended Model and Conclusion</w:t>
      </w:r>
    </w:p>
    <w:p w14:paraId="292D0D69" w14:textId="534BB077" w:rsidR="00F3693F" w:rsidRDefault="00244AA6">
      <w:r>
        <w:t xml:space="preserve">The chosen model for incident detection was the </w:t>
      </w:r>
      <w:r>
        <w:t>***************</w:t>
      </w:r>
      <w:r>
        <w:t xml:space="preserve"> model trained on the balanced dataset, primarily for its high </w:t>
      </w:r>
      <w:r>
        <w:t>********</w:t>
      </w:r>
      <w:proofErr w:type="gramStart"/>
      <w:r>
        <w:t xml:space="preserve">, </w:t>
      </w:r>
      <w:r>
        <w:t xml:space="preserve"> </w:t>
      </w:r>
      <w:r>
        <w:t>*</w:t>
      </w:r>
      <w:proofErr w:type="gramEnd"/>
      <w:r>
        <w:t>***********</w:t>
      </w:r>
      <w:r>
        <w:t xml:space="preserve">, and low </w:t>
      </w:r>
      <w:r>
        <w:t>***********</w:t>
      </w:r>
      <w:r>
        <w:t xml:space="preserve">. Its F-score of </w:t>
      </w:r>
      <w:r>
        <w:t>************</w:t>
      </w:r>
      <w:r>
        <w:t xml:space="preserve"> indicate a superior balance between recall and precision. Despite the comparative complexity of </w:t>
      </w:r>
      <w:r>
        <w:t>***************</w:t>
      </w:r>
      <w:r>
        <w:t xml:space="preserve">, its performance and generalizability make it a pragmatic choice </w:t>
      </w:r>
      <w:r>
        <w:t>*******************</w:t>
      </w:r>
      <w:r>
        <w:t xml:space="preserve">, particularly in scenarios where missing a malicious event is highly detrimental. The trade-off in </w:t>
      </w:r>
      <w:r>
        <w:t>*****************</w:t>
      </w:r>
      <w:r>
        <w:t xml:space="preserve"> is deemed acceptable because of the significant gain in the predictive accuracy.</w:t>
      </w:r>
    </w:p>
    <w:p w14:paraId="7C68CE31" w14:textId="77777777" w:rsidR="00F3693F" w:rsidRDefault="00F3693F"/>
    <w:p w14:paraId="33C47202" w14:textId="43C9AA2D" w:rsidR="00F3693F" w:rsidRPr="00244AA6" w:rsidRDefault="00244AA6">
      <w:pPr>
        <w:rPr>
          <w:b/>
          <w:bCs/>
          <w:sz w:val="28"/>
          <w:szCs w:val="28"/>
        </w:rPr>
      </w:pPr>
      <w:r w:rsidRPr="00244AA6">
        <w:rPr>
          <w:b/>
          <w:bCs/>
          <w:sz w:val="28"/>
          <w:szCs w:val="28"/>
        </w:rPr>
        <w:t>References</w:t>
      </w:r>
    </w:p>
    <w:p w14:paraId="7BB79195" w14:textId="09EB5EB7" w:rsidR="00F3693F" w:rsidRDefault="00244AA6">
      <w:r>
        <w:t>**********************************************************************************</w:t>
      </w:r>
    </w:p>
    <w:p w14:paraId="20603959" w14:textId="24B8FB6F" w:rsidR="00244AA6" w:rsidRDefault="00244AA6">
      <w:r>
        <w:t>**********************************************************************************</w:t>
      </w:r>
    </w:p>
    <w:p w14:paraId="0B30A740" w14:textId="77777777" w:rsidR="00F3693F" w:rsidRPr="00F3693F" w:rsidRDefault="00F3693F"/>
    <w:sectPr w:rsidR="00F3693F" w:rsidRPr="00F369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ny LO" w:date="2024-04-12T15:52:00Z" w:initials="JL">
    <w:p w14:paraId="3A33D32B" w14:textId="77777777" w:rsidR="0038318E" w:rsidRDefault="0038318E" w:rsidP="00156D82">
      <w:pPr>
        <w:pStyle w:val="CommentText"/>
      </w:pPr>
      <w:r>
        <w:rPr>
          <w:rStyle w:val="CommentReference"/>
        </w:rPr>
        <w:annotationRef/>
      </w:r>
      <w:r>
        <w:t>Placement of this figure in the section is questionable. Generally, a figure should come after the text so that it can be placed in context.</w:t>
      </w:r>
    </w:p>
  </w:comment>
  <w:comment w:id="1" w:author="Johnny LO" w:date="2024-04-12T15:55:00Z" w:initials="JL">
    <w:p w14:paraId="2CC3D200" w14:textId="77777777" w:rsidR="002B13FE" w:rsidRDefault="0038318E" w:rsidP="00611951">
      <w:pPr>
        <w:pStyle w:val="CommentText"/>
      </w:pPr>
      <w:r>
        <w:rPr>
          <w:rStyle w:val="CommentReference"/>
        </w:rPr>
        <w:annotationRef/>
      </w:r>
      <w:r w:rsidR="002B13FE">
        <w:t>It's not clear if you're referring to the accuracy in the training stage, or on the test set.  This section is on the tuning of the model so the latter should not be relevant just yet.</w:t>
      </w:r>
    </w:p>
  </w:comment>
  <w:comment w:id="2" w:author="Johnny LO" w:date="2024-04-12T15:58:00Z" w:initials="JL">
    <w:p w14:paraId="3E5D3D36" w14:textId="68AEDA65" w:rsidR="0038318E" w:rsidRDefault="0038318E" w:rsidP="00E263E3">
      <w:pPr>
        <w:pStyle w:val="CommentText"/>
      </w:pPr>
      <w:r>
        <w:rPr>
          <w:rStyle w:val="CommentReference"/>
        </w:rPr>
        <w:annotationRef/>
      </w:r>
      <w:r>
        <w:t>Define this metric since you've provided it here.</w:t>
      </w:r>
    </w:p>
  </w:comment>
  <w:comment w:id="3" w:author="Johnny LO" w:date="2024-04-12T15:56:00Z" w:initials="JL">
    <w:p w14:paraId="0F99228B" w14:textId="77777777" w:rsidR="0038318E" w:rsidRDefault="0038318E" w:rsidP="00632448">
      <w:pPr>
        <w:pStyle w:val="CommentText"/>
      </w:pPr>
      <w:r>
        <w:rPr>
          <w:rStyle w:val="CommentReference"/>
        </w:rPr>
        <w:annotationRef/>
      </w:r>
      <w:r>
        <w:t>What do you mean by exhaustive? Is it the same as the balanced dataset?</w:t>
      </w:r>
    </w:p>
  </w:comment>
  <w:comment w:id="4" w:author="Johnny LO" w:date="2024-04-12T16:06:00Z" w:initials="JL">
    <w:p w14:paraId="0D9379B0" w14:textId="77777777" w:rsidR="003437E7" w:rsidRDefault="003437E7">
      <w:pPr>
        <w:pStyle w:val="CommentText"/>
      </w:pPr>
      <w:r>
        <w:rPr>
          <w:rStyle w:val="CommentReference"/>
        </w:rPr>
        <w:annotationRef/>
      </w:r>
      <w:r>
        <w:t xml:space="preserve">Same comment as before. Introduce the table with some prior text. </w:t>
      </w:r>
    </w:p>
    <w:p w14:paraId="6DB01B84" w14:textId="77777777" w:rsidR="003437E7" w:rsidRDefault="003437E7">
      <w:pPr>
        <w:pStyle w:val="CommentText"/>
      </w:pPr>
    </w:p>
    <w:p w14:paraId="181C9B34" w14:textId="77777777" w:rsidR="003437E7" w:rsidRDefault="003437E7">
      <w:pPr>
        <w:pStyle w:val="CommentText"/>
      </w:pPr>
      <w:r>
        <w:t>Also, the % in the 1st table is not correct. Your calculation is based on the total N, and not the column total.</w:t>
      </w:r>
    </w:p>
    <w:p w14:paraId="1C7AE44C" w14:textId="77777777" w:rsidR="003437E7" w:rsidRDefault="003437E7">
      <w:pPr>
        <w:pStyle w:val="CommentText"/>
      </w:pPr>
    </w:p>
    <w:p w14:paraId="67343E5B" w14:textId="77777777" w:rsidR="003437E7" w:rsidRDefault="003437E7" w:rsidP="003D3736">
      <w:pPr>
        <w:pStyle w:val="CommentText"/>
      </w:pPr>
      <w:r>
        <w:t>The metrics should also be defined beforehand.</w:t>
      </w:r>
    </w:p>
  </w:comment>
  <w:comment w:id="5" w:author="Johnny LO" w:date="2024-04-12T16:15:00Z" w:initials="JL">
    <w:p w14:paraId="3EFC01A2" w14:textId="77777777" w:rsidR="00244AA6" w:rsidRDefault="00537965" w:rsidP="00E04CB2">
      <w:pPr>
        <w:pStyle w:val="CommentText"/>
      </w:pPr>
      <w:r>
        <w:rPr>
          <w:rStyle w:val="CommentReference"/>
        </w:rPr>
        <w:annotationRef/>
      </w:r>
      <w:r w:rsidR="00244AA6">
        <w:t>Same issue as before.</w:t>
      </w:r>
      <w:r w:rsidR="00244AA6">
        <w:br/>
      </w:r>
      <w:r w:rsidR="00244AA6">
        <w:br/>
        <w:t>Also, these should be Tables 3 &amp; 4.</w:t>
      </w:r>
    </w:p>
  </w:comment>
  <w:comment w:id="6" w:author="Johnny LO" w:date="2024-04-12T16:18:00Z" w:initials="JL">
    <w:p w14:paraId="519DE73F" w14:textId="77777777" w:rsidR="00F36DC3" w:rsidRDefault="00537965">
      <w:pPr>
        <w:pStyle w:val="CommentText"/>
      </w:pPr>
      <w:r>
        <w:rPr>
          <w:rStyle w:val="CommentReference"/>
        </w:rPr>
        <w:annotationRef/>
      </w:r>
      <w:r w:rsidR="00F36DC3">
        <w:t>You were asked to optimise more than just the mtry hyperparameter.</w:t>
      </w:r>
    </w:p>
    <w:p w14:paraId="31BD320C" w14:textId="77777777" w:rsidR="00F36DC3" w:rsidRDefault="00F36DC3">
      <w:pPr>
        <w:pStyle w:val="CommentText"/>
      </w:pPr>
    </w:p>
    <w:p w14:paraId="711805D3" w14:textId="77777777" w:rsidR="00F36DC3" w:rsidRDefault="00F36DC3" w:rsidP="00560B34">
      <w:pPr>
        <w:pStyle w:val="CommentText"/>
      </w:pPr>
      <w:r>
        <w:t>Also, where is the interpretation for these plots?</w:t>
      </w:r>
    </w:p>
  </w:comment>
  <w:comment w:id="7" w:author="Johnny LO" w:date="2024-04-12T16:20:00Z" w:initials="JL">
    <w:p w14:paraId="26ABD23F" w14:textId="228FE816" w:rsidR="00537965" w:rsidRDefault="00537965" w:rsidP="00571ADC">
      <w:pPr>
        <w:pStyle w:val="CommentText"/>
      </w:pPr>
      <w:r>
        <w:rPr>
          <w:rStyle w:val="CommentReference"/>
        </w:rPr>
        <w:annotationRef/>
      </w:r>
      <w:r>
        <w:t>How did you come to this conclusion? What about the other hyperparameters?</w:t>
      </w:r>
    </w:p>
  </w:comment>
  <w:comment w:id="8" w:author="Johnny LO" w:date="2024-04-12T16:20:00Z" w:initials="JL">
    <w:p w14:paraId="30E3A624" w14:textId="77777777" w:rsidR="00537965" w:rsidRDefault="00537965" w:rsidP="002346E0">
      <w:pPr>
        <w:pStyle w:val="CommentText"/>
      </w:pPr>
      <w:r>
        <w:rPr>
          <w:rStyle w:val="CommentReference"/>
        </w:rPr>
        <w:annotationRef/>
      </w:r>
      <w:r>
        <w:t>Which is?</w:t>
      </w:r>
    </w:p>
  </w:comment>
  <w:comment w:id="9" w:author="Johnny LO" w:date="2024-04-12T16:25:00Z" w:initials="JL">
    <w:p w14:paraId="33EF3FE8" w14:textId="77777777" w:rsidR="00F3693F" w:rsidRDefault="00F3693F" w:rsidP="00746A0B">
      <w:pPr>
        <w:pStyle w:val="CommentText"/>
      </w:pPr>
      <w:r>
        <w:rPr>
          <w:rStyle w:val="CommentReference"/>
        </w:rPr>
        <w:annotationRef/>
      </w:r>
      <w:r>
        <w:t>Same problem as before with the confusion matrix.</w:t>
      </w:r>
    </w:p>
  </w:comment>
  <w:comment w:id="10" w:author="Johnny LO" w:date="2024-04-12T16:28:00Z" w:initials="JL">
    <w:p w14:paraId="5FC71581" w14:textId="77777777" w:rsidR="00F3693F" w:rsidRDefault="00F3693F" w:rsidP="00280586">
      <w:pPr>
        <w:pStyle w:val="CommentText"/>
      </w:pPr>
      <w:r>
        <w:rPr>
          <w:rStyle w:val="CommentReference"/>
        </w:rPr>
        <w:annotationRef/>
      </w:r>
      <w:r>
        <w:t>Same here. It would help if all the metrics were defined beforehand.</w:t>
      </w:r>
    </w:p>
  </w:comment>
  <w:comment w:id="11" w:author="Johnny LO" w:date="2024-04-12T16:32:00Z" w:initials="JL">
    <w:p w14:paraId="0327711B" w14:textId="77777777" w:rsidR="00244AA6" w:rsidRDefault="00244AA6" w:rsidP="002759D8">
      <w:pPr>
        <w:pStyle w:val="CommentText"/>
      </w:pPr>
      <w:r>
        <w:rPr>
          <w:rStyle w:val="CommentReference"/>
        </w:rPr>
        <w:annotationRef/>
      </w:r>
      <w:r>
        <w:t>See above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3D32B" w15:done="0"/>
  <w15:commentEx w15:paraId="2CC3D200" w15:done="0"/>
  <w15:commentEx w15:paraId="3E5D3D36" w15:done="0"/>
  <w15:commentEx w15:paraId="0F99228B" w15:done="0"/>
  <w15:commentEx w15:paraId="67343E5B" w15:done="0"/>
  <w15:commentEx w15:paraId="3EFC01A2" w15:done="0"/>
  <w15:commentEx w15:paraId="711805D3" w15:done="0"/>
  <w15:commentEx w15:paraId="26ABD23F" w15:done="0"/>
  <w15:commentEx w15:paraId="30E3A624" w15:done="0"/>
  <w15:commentEx w15:paraId="33EF3FE8" w15:done="0"/>
  <w15:commentEx w15:paraId="5FC71581" w15:done="0"/>
  <w15:commentEx w15:paraId="032771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3D727" w16cex:dateUtc="2024-04-12T07:52:00Z"/>
  <w16cex:commentExtensible w16cex:durableId="29C3D7F4" w16cex:dateUtc="2024-04-12T07:55:00Z"/>
  <w16cex:commentExtensible w16cex:durableId="29C3D8A3" w16cex:dateUtc="2024-04-12T07:58:00Z"/>
  <w16cex:commentExtensible w16cex:durableId="29C3D838" w16cex:dateUtc="2024-04-12T07:56:00Z"/>
  <w16cex:commentExtensible w16cex:durableId="29C3DA97" w16cex:dateUtc="2024-04-12T08:06:00Z"/>
  <w16cex:commentExtensible w16cex:durableId="29C3DC89" w16cex:dateUtc="2024-04-12T08:15:00Z"/>
  <w16cex:commentExtensible w16cex:durableId="29C3DD40" w16cex:dateUtc="2024-04-12T08:18:00Z"/>
  <w16cex:commentExtensible w16cex:durableId="29C3DDC4" w16cex:dateUtc="2024-04-12T08:20:00Z"/>
  <w16cex:commentExtensible w16cex:durableId="29C3DDD6" w16cex:dateUtc="2024-04-12T08:20:00Z"/>
  <w16cex:commentExtensible w16cex:durableId="29C3DF06" w16cex:dateUtc="2024-04-12T08:25:00Z"/>
  <w16cex:commentExtensible w16cex:durableId="29C3DFBE" w16cex:dateUtc="2024-04-12T08:28:00Z"/>
  <w16cex:commentExtensible w16cex:durableId="29C3E0B9" w16cex:dateUtc="2024-04-12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3D32B" w16cid:durableId="29C3D727"/>
  <w16cid:commentId w16cid:paraId="2CC3D200" w16cid:durableId="29C3D7F4"/>
  <w16cid:commentId w16cid:paraId="3E5D3D36" w16cid:durableId="29C3D8A3"/>
  <w16cid:commentId w16cid:paraId="0F99228B" w16cid:durableId="29C3D838"/>
  <w16cid:commentId w16cid:paraId="67343E5B" w16cid:durableId="29C3DA97"/>
  <w16cid:commentId w16cid:paraId="3EFC01A2" w16cid:durableId="29C3DC89"/>
  <w16cid:commentId w16cid:paraId="711805D3" w16cid:durableId="29C3DD40"/>
  <w16cid:commentId w16cid:paraId="26ABD23F" w16cid:durableId="29C3DDC4"/>
  <w16cid:commentId w16cid:paraId="30E3A624" w16cid:durableId="29C3DDD6"/>
  <w16cid:commentId w16cid:paraId="33EF3FE8" w16cid:durableId="29C3DF06"/>
  <w16cid:commentId w16cid:paraId="5FC71581" w16cid:durableId="29C3DFBE"/>
  <w16cid:commentId w16cid:paraId="0327711B" w16cid:durableId="29C3E0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LO">
    <w15:presenceInfo w15:providerId="AD" w15:userId="S::j.lo@ecu.edu.au::2469e7bb-cfa9-47dd-b42e-7929089ec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8C"/>
    <w:rsid w:val="0014548C"/>
    <w:rsid w:val="00244AA6"/>
    <w:rsid w:val="002B13FE"/>
    <w:rsid w:val="003437E7"/>
    <w:rsid w:val="0038318E"/>
    <w:rsid w:val="00537965"/>
    <w:rsid w:val="006E3B60"/>
    <w:rsid w:val="00A2574C"/>
    <w:rsid w:val="00B94ED2"/>
    <w:rsid w:val="00EF66F8"/>
    <w:rsid w:val="00F3693F"/>
    <w:rsid w:val="00F36DC3"/>
    <w:rsid w:val="00FF1C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DFF3"/>
  <w15:chartTrackingRefBased/>
  <w15:docId w15:val="{25197848-1AB9-4BFB-9770-E6E30C6A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8318E"/>
    <w:rPr>
      <w:sz w:val="16"/>
      <w:szCs w:val="16"/>
    </w:rPr>
  </w:style>
  <w:style w:type="paragraph" w:styleId="CommentText">
    <w:name w:val="annotation text"/>
    <w:basedOn w:val="Normal"/>
    <w:link w:val="CommentTextChar"/>
    <w:uiPriority w:val="99"/>
    <w:unhideWhenUsed/>
    <w:rsid w:val="0038318E"/>
    <w:pPr>
      <w:spacing w:line="240" w:lineRule="auto"/>
    </w:pPr>
    <w:rPr>
      <w:sz w:val="20"/>
      <w:szCs w:val="20"/>
    </w:rPr>
  </w:style>
  <w:style w:type="character" w:customStyle="1" w:styleId="CommentTextChar">
    <w:name w:val="Comment Text Char"/>
    <w:basedOn w:val="DefaultParagraphFont"/>
    <w:link w:val="CommentText"/>
    <w:uiPriority w:val="99"/>
    <w:rsid w:val="0038318E"/>
    <w:rPr>
      <w:sz w:val="20"/>
      <w:szCs w:val="20"/>
    </w:rPr>
  </w:style>
  <w:style w:type="paragraph" w:styleId="CommentSubject">
    <w:name w:val="annotation subject"/>
    <w:basedOn w:val="CommentText"/>
    <w:next w:val="CommentText"/>
    <w:link w:val="CommentSubjectChar"/>
    <w:uiPriority w:val="99"/>
    <w:semiHidden/>
    <w:unhideWhenUsed/>
    <w:rsid w:val="0038318E"/>
    <w:rPr>
      <w:b/>
      <w:bCs/>
    </w:rPr>
  </w:style>
  <w:style w:type="character" w:customStyle="1" w:styleId="CommentSubjectChar">
    <w:name w:val="Comment Subject Char"/>
    <w:basedOn w:val="CommentTextChar"/>
    <w:link w:val="CommentSubject"/>
    <w:uiPriority w:val="99"/>
    <w:semiHidden/>
    <w:rsid w:val="003831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image" Target="media/image8.pn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LO</dc:creator>
  <cp:keywords/>
  <dc:description/>
  <cp:lastModifiedBy>Johnny LO</cp:lastModifiedBy>
  <cp:revision>4</cp:revision>
  <dcterms:created xsi:type="dcterms:W3CDTF">2024-04-12T07:40:00Z</dcterms:created>
  <dcterms:modified xsi:type="dcterms:W3CDTF">2024-04-12T08:40:00Z</dcterms:modified>
</cp:coreProperties>
</file>