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Across the 77 research papers in this corpus, </w:t>
      </w:r>
      <w:r w:rsidDel="00000000" w:rsidR="00000000" w:rsidRPr="00000000">
        <w:rPr>
          <w:b w:val="1"/>
          <w:bCs w:val="1"/>
          <w:rtl w:val="0"/>
        </w:rPr>
        <w:t xml:space="preserve">technical debt</w:t>
      </w:r>
      <w:r w:rsidDel="00000000" w:rsidR="00000000" w:rsidRPr="00000000">
        <w:rPr>
          <w:rtl w:val="0"/>
        </w:rPr>
        <w:t xml:space="preserve"> (TD) is defined as the implied cost of future refactoring or repair necessitated by suboptimal coding choices made during AI-assisted generation 1, 2. The literature distinguishes between </w:t>
      </w:r>
      <w:r w:rsidDel="00000000" w:rsidR="00000000" w:rsidRPr="00000000">
        <w:rPr>
          <w:b w:val="1"/>
          <w:bCs w:val="1"/>
          <w:rtl w:val="0"/>
        </w:rPr>
        <w:t xml:space="preserve">explicit metrics</w:t>
      </w:r>
      <w:r w:rsidDel="00000000" w:rsidR="00000000" w:rsidRPr="00000000">
        <w:rPr>
          <w:rtl w:val="0"/>
        </w:rPr>
        <w:t xml:space="preserve">, which use automated tools to quantify debt, and </w:t>
      </w:r>
      <w:r w:rsidDel="00000000" w:rsidR="00000000" w:rsidRPr="00000000">
        <w:rPr>
          <w:b w:val="1"/>
          <w:bCs w:val="1"/>
          <w:rtl w:val="0"/>
        </w:rPr>
        <w:t xml:space="preserve">broader maintainability concerns</w:t>
      </w:r>
      <w:r w:rsidDel="00000000" w:rsidR="00000000" w:rsidRPr="00000000">
        <w:rPr>
          <w:rtl w:val="0"/>
        </w:rPr>
        <w:t xml:space="preserve">, which address the structural and cognitive barriers to long-term software health.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8f1tohhxy0c" w:id="0"/>
      <w:bookmarkEnd w:id="0"/>
      <w:r w:rsidDel="00000000" w:rsidR="00000000" w:rsidRPr="00000000">
        <w:rPr>
          <w:rtl w:val="0"/>
        </w:rPr>
        <w:t xml:space="preserve">Taxonomy of Technical Debt in AI-Assisted Programming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37hnxuw2i710" w:id="1"/>
      <w:bookmarkEnd w:id="1"/>
      <w:r w:rsidDel="00000000" w:rsidR="00000000" w:rsidRPr="00000000">
        <w:rPr>
          <w:rtl w:val="0"/>
        </w:rPr>
        <w:t xml:space="preserve">1. Explicit Technical Debt Metrics (Automated Quantification)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concepts rely on standardised tools and rulesets to produce numerical counts or ratios representing code-level debt.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Smell Counts and Densities:</w:t>
      </w:r>
      <w:r w:rsidDel="00000000" w:rsidR="00000000" w:rsidRPr="00000000">
        <w:rPr>
          <w:rtl w:val="0"/>
        </w:rPr>
        <w:t xml:space="preserve"> The most frequent metric, where static analysis tools (e.g., Pylint, SonarQube, PMD) identify patterns such as unused variables, overly broad exception handling, or stylistic violations 1, 3-5.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Debt Ratio/SonarQube Debt:</w:t>
      </w:r>
      <w:r w:rsidDel="00000000" w:rsidR="00000000" w:rsidRPr="00000000">
        <w:rPr>
          <w:rtl w:val="0"/>
        </w:rPr>
        <w:t xml:space="preserve"> Quantitative assessment of the effort required to fix all identified issues relative to the total development time of the software 1, 5.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Syntactic and Semantic Regressions:</w:t>
      </w:r>
      <w:r w:rsidDel="00000000" w:rsidR="00000000" w:rsidRPr="00000000">
        <w:rPr>
          <w:rtl w:val="0"/>
        </w:rPr>
        <w:t xml:space="preserve"> Measurement of the decline in code correctness and structural consistency following model updates or merging operations 3.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Static Inefficiency Mapping:</w:t>
      </w:r>
      <w:r w:rsidDel="00000000" w:rsidR="00000000" w:rsidRPr="00000000">
        <w:rPr>
          <w:rtl w:val="0"/>
        </w:rPr>
        <w:t xml:space="preserve"> Systematically mapping Pylint messages to specific subcategories of logical and structural inefficiencies 3.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Supporting Papers:</w:t>
      </w:r>
      <w:r w:rsidDel="00000000" w:rsidR="00000000" w:rsidRPr="00000000">
        <w:rPr>
          <w:rtl w:val="0"/>
        </w:rPr>
        <w:t xml:space="preserve"> "Debt Behind the AI Boom" (</w:t>
      </w:r>
      <w:r w:rsidDel="00000000" w:rsidR="00000000" w:rsidRPr="00000000">
        <w:rPr>
          <w:b w:val="1"/>
          <w:bCs w:val="1"/>
          <w:rtl w:val="0"/>
        </w:rPr>
        <w:t xml:space="preserve">Liu, Y.</w:t>
      </w:r>
      <w:r w:rsidDel="00000000" w:rsidR="00000000" w:rsidRPr="00000000">
        <w:rPr>
          <w:rtl w:val="0"/>
        </w:rPr>
        <w:t xml:space="preserve">) 1; "ReCatcher: Towards LLMs Regression Testing" (</w:t>
      </w:r>
      <w:r w:rsidDel="00000000" w:rsidR="00000000" w:rsidRPr="00000000">
        <w:rPr>
          <w:b w:val="1"/>
          <w:bCs w:val="1"/>
          <w:rtl w:val="0"/>
        </w:rPr>
        <w:t xml:space="preserve">Abbassi, A. A.</w:t>
      </w:r>
      <w:r w:rsidDel="00000000" w:rsidR="00000000" w:rsidRPr="00000000">
        <w:rPr>
          <w:rtl w:val="0"/>
        </w:rPr>
        <w:t xml:space="preserve">) 3; "Analysis of the Code Quality of Code Automatic Generation Tool GitHub Copilot" (</w:t>
      </w:r>
      <w:r w:rsidDel="00000000" w:rsidR="00000000" w:rsidRPr="00000000">
        <w:rPr>
          <w:b w:val="1"/>
          <w:bCs w:val="1"/>
          <w:rtl w:val="0"/>
        </w:rPr>
        <w:t xml:space="preserve">Wang, D.</w:t>
      </w:r>
      <w:r w:rsidDel="00000000" w:rsidR="00000000" w:rsidRPr="00000000">
        <w:rPr>
          <w:rtl w:val="0"/>
        </w:rPr>
        <w:t xml:space="preserve">) 5; "Quality Assessment of ChatGPT Generated Code" (</w:t>
      </w:r>
      <w:r w:rsidDel="00000000" w:rsidR="00000000" w:rsidRPr="00000000">
        <w:rPr>
          <w:b w:val="1"/>
          <w:bCs w:val="1"/>
          <w:rtl w:val="0"/>
        </w:rPr>
        <w:t xml:space="preserve">Siddiq, M. L.</w:t>
      </w:r>
      <w:r w:rsidDel="00000000" w:rsidR="00000000" w:rsidRPr="00000000">
        <w:rPr>
          <w:rtl w:val="0"/>
        </w:rPr>
        <w:t xml:space="preserve">) 4; "Large Language Models for Secure Code Assessment" (</w:t>
      </w:r>
      <w:r w:rsidDel="00000000" w:rsidR="00000000" w:rsidRPr="00000000">
        <w:rPr>
          <w:b w:val="1"/>
          <w:bCs w:val="1"/>
          <w:rtl w:val="0"/>
        </w:rPr>
        <w:t xml:space="preserve">Dozono, K.</w:t>
      </w:r>
      <w:r w:rsidDel="00000000" w:rsidR="00000000" w:rsidRPr="00000000">
        <w:rPr>
          <w:rtl w:val="0"/>
        </w:rPr>
        <w:t xml:space="preserve">) 6.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23ajyyluys31" w:id="2"/>
      <w:bookmarkEnd w:id="2"/>
      <w:r w:rsidDel="00000000" w:rsidR="00000000" w:rsidRPr="00000000">
        <w:rPr>
          <w:rtl w:val="0"/>
        </w:rPr>
        <w:t xml:space="preserve">2. Structural Maintainability &amp; Complexity Concerns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node covers the intrinsic properties of the code that make it difficult to understand, test, or modify over time.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Cyclomatic Complexity (CC):</w:t>
      </w:r>
      <w:r w:rsidDel="00000000" w:rsidR="00000000" w:rsidRPr="00000000">
        <w:rPr>
          <w:rtl w:val="0"/>
        </w:rPr>
        <w:t xml:space="preserve"> A measure of the number of linearly independent paths through a program, used to identify overly intricate control flows in AI patches 7-9.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Maintainability Index (MI):</w:t>
      </w:r>
      <w:r w:rsidDel="00000000" w:rsidR="00000000" w:rsidRPr="00000000">
        <w:rPr>
          <w:rtl w:val="0"/>
        </w:rPr>
        <w:t xml:space="preserve"> A composite score factoring in lines of code, Halstead volume, and cyclomatic complexity to estimate ease of support 3, 5, 9.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Class-Level and Contextual Complexity:</w:t>
      </w:r>
      <w:r w:rsidDel="00000000" w:rsidR="00000000" w:rsidRPr="00000000">
        <w:rPr>
          <w:rtl w:val="0"/>
        </w:rPr>
        <w:t xml:space="preserve"> Challenges arising when models generate inter-procedural logic that lacks necessary type consistency or object attribute consistency 10, 11.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Redundancy and Duplication:</w:t>
      </w:r>
      <w:r w:rsidDel="00000000" w:rsidR="00000000" w:rsidRPr="00000000">
        <w:rPr>
          <w:rtl w:val="0"/>
        </w:rPr>
        <w:t xml:space="preserve"> Regressions in code efficiency marked by an increase in repetitive or character-matched code snippets 3, 5.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Supporting Papers:</w:t>
      </w:r>
      <w:r w:rsidDel="00000000" w:rsidR="00000000" w:rsidRPr="00000000">
        <w:rPr>
          <w:rtl w:val="0"/>
        </w:rPr>
        <w:t xml:space="preserve"> "What's Wrong with Your Code Generated by Large Language Models" (</w:t>
      </w:r>
      <w:r w:rsidDel="00000000" w:rsidR="00000000" w:rsidRPr="00000000">
        <w:rPr>
          <w:b w:val="1"/>
          <w:bCs w:val="1"/>
          <w:rtl w:val="0"/>
        </w:rPr>
        <w:t xml:space="preserve">Dou, S.</w:t>
      </w:r>
      <w:r w:rsidDel="00000000" w:rsidR="00000000" w:rsidRPr="00000000">
        <w:rPr>
          <w:rtl w:val="0"/>
        </w:rPr>
        <w:t xml:space="preserve">) 7; "Beyond Synthetic Benchmarks: Evaluating LLM Performance on Real-World Class-Level Code Generation" (</w:t>
      </w:r>
      <w:r w:rsidDel="00000000" w:rsidR="00000000" w:rsidRPr="00000000">
        <w:rPr>
          <w:b w:val="1"/>
          <w:bCs w:val="1"/>
          <w:rtl w:val="0"/>
        </w:rPr>
        <w:t xml:space="preserve">Rahman, M.</w:t>
      </w:r>
      <w:r w:rsidDel="00000000" w:rsidR="00000000" w:rsidRPr="00000000">
        <w:rPr>
          <w:rtl w:val="0"/>
        </w:rPr>
        <w:t xml:space="preserve">) 11; "Rethinking Technology Stack Selection with AI Coding Proficiency" (</w:t>
      </w:r>
      <w:r w:rsidDel="00000000" w:rsidR="00000000" w:rsidRPr="00000000">
        <w:rPr>
          <w:b w:val="1"/>
          <w:bCs w:val="1"/>
          <w:rtl w:val="0"/>
        </w:rPr>
        <w:t xml:space="preserve">Zhang, X.</w:t>
      </w:r>
      <w:r w:rsidDel="00000000" w:rsidR="00000000" w:rsidRPr="00000000">
        <w:rPr>
          <w:rtl w:val="0"/>
        </w:rPr>
        <w:t xml:space="preserve">) 9; "Evaluating Large Language Models in Class-Level Code Generation" (</w:t>
      </w:r>
      <w:r w:rsidDel="00000000" w:rsidR="00000000" w:rsidRPr="00000000">
        <w:rPr>
          <w:b w:val="1"/>
          <w:bCs w:val="1"/>
          <w:rtl w:val="0"/>
        </w:rPr>
        <w:t xml:space="preserve">Du, X.</w:t>
      </w:r>
      <w:r w:rsidDel="00000000" w:rsidR="00000000" w:rsidRPr="00000000">
        <w:rPr>
          <w:rtl w:val="0"/>
        </w:rPr>
        <w:t xml:space="preserve">) 10; "NoFunEval: Funny How Code LMs Falter on Requirements Beyond Functional Correctness" (</w:t>
      </w:r>
      <w:r w:rsidDel="00000000" w:rsidR="00000000" w:rsidRPr="00000000">
        <w:rPr>
          <w:b w:val="1"/>
          <w:bCs w:val="1"/>
          <w:rtl w:val="0"/>
        </w:rPr>
        <w:t xml:space="preserve">Singhal, A.</w:t>
      </w:r>
      <w:r w:rsidDel="00000000" w:rsidR="00000000" w:rsidRPr="00000000">
        <w:rPr>
          <w:rtl w:val="0"/>
        </w:rPr>
        <w:t xml:space="preserve">) 12.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cq0dhk4xkhwf" w:id="3"/>
      <w:bookmarkEnd w:id="3"/>
      <w:r w:rsidDel="00000000" w:rsidR="00000000" w:rsidRPr="00000000">
        <w:rPr>
          <w:rtl w:val="0"/>
        </w:rPr>
        <w:t xml:space="preserve">3. Software Security Debt (Vulnerability Accumulation)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Security debt is operationalised as the backlog of unresolved vulnerabilities or insecure coding patterns introduced during generation.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CWE Prevalence and Persistence:</w:t>
      </w:r>
      <w:r w:rsidDel="00000000" w:rsidR="00000000" w:rsidRPr="00000000">
        <w:rPr>
          <w:rtl w:val="0"/>
        </w:rPr>
        <w:t xml:space="preserve"> The frequency of Common Weakness Enumeration instances (e.g., SQL Injection, OS Command Injection) that remain in codebases after AI implementation 1, 13-15.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Insecure Path Trajectories:</w:t>
      </w:r>
      <w:r w:rsidDel="00000000" w:rsidR="00000000" w:rsidRPr="00000000">
        <w:rPr>
          <w:rtl w:val="0"/>
        </w:rPr>
        <w:t xml:space="preserve"> The tendency for autonomous coding agents to take insecure actions during complex task planning 14.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Self-Repair Failures:</w:t>
      </w:r>
      <w:r w:rsidDel="00000000" w:rsidR="00000000" w:rsidRPr="00000000">
        <w:rPr>
          <w:rtl w:val="0"/>
        </w:rPr>
        <w:t xml:space="preserve"> The documented inability of models to identify or successfully remediate the security flaws they have generated 14, 16.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Supporting Papers:</w:t>
      </w:r>
      <w:r w:rsidDel="00000000" w:rsidR="00000000" w:rsidRPr="00000000">
        <w:rPr>
          <w:rtl w:val="0"/>
        </w:rPr>
        <w:t xml:space="preserve"> "When Developer Aid Becomes Security Debt" (</w:t>
      </w:r>
      <w:r w:rsidDel="00000000" w:rsidR="00000000" w:rsidRPr="00000000">
        <w:rPr>
          <w:b w:val="1"/>
          <w:bCs w:val="1"/>
          <w:rtl w:val="0"/>
        </w:rPr>
        <w:t xml:space="preserve">Kozak, C.</w:t>
      </w:r>
      <w:r w:rsidDel="00000000" w:rsidR="00000000" w:rsidRPr="00000000">
        <w:rPr>
          <w:rtl w:val="0"/>
        </w:rPr>
        <w:t xml:space="preserve">) 14; "Security Weaknesses of Copilot-Generated Code in GitHub Projects" (</w:t>
      </w:r>
      <w:r w:rsidDel="00000000" w:rsidR="00000000" w:rsidRPr="00000000">
        <w:rPr>
          <w:b w:val="1"/>
          <w:bCs w:val="1"/>
          <w:rtl w:val="0"/>
        </w:rPr>
        <w:t xml:space="preserve">Fu, Y.</w:t>
      </w:r>
      <w:r w:rsidDel="00000000" w:rsidR="00000000" w:rsidRPr="00000000">
        <w:rPr>
          <w:rtl w:val="0"/>
        </w:rPr>
        <w:t xml:space="preserve">) 13; "How Safe Are AI-Generated Patches" (</w:t>
      </w:r>
      <w:r w:rsidDel="00000000" w:rsidR="00000000" w:rsidRPr="00000000">
        <w:rPr>
          <w:b w:val="1"/>
          <w:bCs w:val="1"/>
          <w:rtl w:val="0"/>
        </w:rPr>
        <w:t xml:space="preserve">Sajadi, A.</w:t>
      </w:r>
      <w:r w:rsidDel="00000000" w:rsidR="00000000" w:rsidRPr="00000000">
        <w:rPr>
          <w:rtl w:val="0"/>
        </w:rPr>
        <w:t xml:space="preserve">) 16; "Security Vulnerabilities in AI-Generated Code" (</w:t>
      </w:r>
      <w:r w:rsidDel="00000000" w:rsidR="00000000" w:rsidRPr="00000000">
        <w:rPr>
          <w:b w:val="1"/>
          <w:bCs w:val="1"/>
          <w:rtl w:val="0"/>
        </w:rPr>
        <w:t xml:space="preserve">Schreiber, M.</w:t>
      </w:r>
      <w:r w:rsidDel="00000000" w:rsidR="00000000" w:rsidRPr="00000000">
        <w:rPr>
          <w:rtl w:val="0"/>
        </w:rPr>
        <w:t xml:space="preserve">) 15; "Can LLMs Patch Security Issues" (</w:t>
      </w:r>
      <w:r w:rsidDel="00000000" w:rsidR="00000000" w:rsidRPr="00000000">
        <w:rPr>
          <w:b w:val="1"/>
          <w:bCs w:val="1"/>
          <w:rtl w:val="0"/>
        </w:rPr>
        <w:t xml:space="preserve">Alrashedy, K.</w:t>
      </w:r>
      <w:r w:rsidDel="00000000" w:rsidR="00000000" w:rsidRPr="00000000">
        <w:rPr>
          <w:rtl w:val="0"/>
        </w:rPr>
        <w:t xml:space="preserve">) 17.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f7mcrnfdaa8t" w:id="4"/>
      <w:bookmarkEnd w:id="4"/>
      <w:r w:rsidDel="00000000" w:rsidR="00000000" w:rsidRPr="00000000">
        <w:rPr>
          <w:rtl w:val="0"/>
        </w:rPr>
        <w:t xml:space="preserve">4. Human-Centric and Cognitive Debt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dimension captures the increased mental effort required by developers to validate and evolve AI suggestions.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Cognitive Load and Validation Effort:</w:t>
      </w:r>
      <w:r w:rsidDel="00000000" w:rsidR="00000000" w:rsidRPr="00000000">
        <w:rPr>
          <w:rtl w:val="0"/>
        </w:rPr>
        <w:t xml:space="preserve"> The time and mental resources spent by humans to detect "plausible-but-wrong" logic or subtle bugs 18, 19.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Bias and Over-Trust:</w:t>
      </w:r>
      <w:r w:rsidDel="00000000" w:rsidR="00000000" w:rsidRPr="00000000">
        <w:rPr>
          <w:rtl w:val="0"/>
        </w:rPr>
        <w:t xml:space="preserve"> Psychological debt where developers fail to audit code because they trust automated suggestions over their own intuition 14, 19.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Evolution Efficiency:</w:t>
      </w:r>
      <w:r w:rsidDel="00000000" w:rsidR="00000000" w:rsidRPr="00000000">
        <w:rPr>
          <w:rtl w:val="0"/>
        </w:rPr>
        <w:t xml:space="preserve"> The effort required for developers </w:t>
      </w:r>
      <w:r w:rsidDel="00000000" w:rsidR="00000000" w:rsidRPr="00000000">
        <w:rPr>
          <w:i w:val="1"/>
          <w:iCs w:val="1"/>
          <w:rtl w:val="0"/>
        </w:rPr>
        <w:t xml:space="preserve">other than the original author</w:t>
      </w:r>
      <w:r w:rsidDel="00000000" w:rsidR="00000000" w:rsidRPr="00000000">
        <w:rPr>
          <w:rtl w:val="0"/>
        </w:rPr>
        <w:t xml:space="preserve"> to maintain and modify AI-generated components 18, 20.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Supporting Papers:</w:t>
      </w:r>
      <w:r w:rsidDel="00000000" w:rsidR="00000000" w:rsidRPr="00000000">
        <w:rPr>
          <w:rtl w:val="0"/>
        </w:rPr>
        <w:t xml:space="preserve"> "Dear Diary: A Randomized Controlled Trial of Generative AI Coding Tools in the Workplace" (</w:t>
      </w:r>
      <w:r w:rsidDel="00000000" w:rsidR="00000000" w:rsidRPr="00000000">
        <w:rPr>
          <w:b w:val="1"/>
          <w:bCs w:val="1"/>
          <w:rtl w:val="0"/>
        </w:rPr>
        <w:t xml:space="preserve">Butler, J.</w:t>
      </w:r>
      <w:r w:rsidDel="00000000" w:rsidR="00000000" w:rsidRPr="00000000">
        <w:rPr>
          <w:rtl w:val="0"/>
        </w:rPr>
        <w:t xml:space="preserve">) 18; "Developer Behaviors in Validating and Repairing LLM-Generated Code" (</w:t>
      </w:r>
      <w:r w:rsidDel="00000000" w:rsidR="00000000" w:rsidRPr="00000000">
        <w:rPr>
          <w:b w:val="1"/>
          <w:bCs w:val="1"/>
          <w:rtl w:val="0"/>
        </w:rPr>
        <w:t xml:space="preserve">Tang, J.</w:t>
      </w:r>
      <w:r w:rsidDel="00000000" w:rsidR="00000000" w:rsidRPr="00000000">
        <w:rPr>
          <w:rtl w:val="0"/>
        </w:rPr>
        <w:t xml:space="preserve">) 19; "Echoes of AI: Investigating the Downstream Effects of AI Assistants" (</w:t>
      </w:r>
      <w:r w:rsidDel="00000000" w:rsidR="00000000" w:rsidRPr="00000000">
        <w:rPr>
          <w:b w:val="1"/>
          <w:bCs w:val="1"/>
          <w:rtl w:val="0"/>
        </w:rPr>
        <w:t xml:space="preserve">Borg, M.</w:t>
      </w:r>
      <w:r w:rsidDel="00000000" w:rsidR="00000000" w:rsidRPr="00000000">
        <w:rPr>
          <w:rtl w:val="0"/>
        </w:rPr>
        <w:t xml:space="preserve">) 20; "The Impact of AI-Pair Programmers on Code Quality and Developer Satisfaction" (</w:t>
      </w:r>
      <w:r w:rsidDel="00000000" w:rsidR="00000000" w:rsidRPr="00000000">
        <w:rPr>
          <w:b w:val="1"/>
          <w:bCs w:val="1"/>
          <w:rtl w:val="0"/>
        </w:rPr>
        <w:t xml:space="preserve">Chen, X.</w:t>
      </w:r>
      <w:r w:rsidDel="00000000" w:rsidR="00000000" w:rsidRPr="00000000">
        <w:rPr>
          <w:rtl w:val="0"/>
        </w:rPr>
        <w:t xml:space="preserve">) 21.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2snnkh7igws8" w:id="5"/>
      <w:bookmarkEnd w:id="5"/>
      <w:r w:rsidDel="00000000" w:rsidR="00000000" w:rsidRPr="00000000">
        <w:rPr>
          <w:rtl w:val="0"/>
        </w:rPr>
        <w:t xml:space="preserve">5. Environmental and Dependency Debt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critical "hidden" form of debt where AI code assumes environments that are not explicitly defined or reproducible.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Dependency Expansion Factor:</w:t>
      </w:r>
      <w:r w:rsidDel="00000000" w:rsidR="00000000" w:rsidRPr="00000000">
        <w:rPr>
          <w:rtl w:val="0"/>
        </w:rPr>
        <w:t xml:space="preserve"> The large gap between declared packages and the actual runtime requirements of generated projects 22.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Library and API Hallucinations:</w:t>
      </w:r>
      <w:r w:rsidDel="00000000" w:rsidR="00000000" w:rsidRPr="00000000">
        <w:rPr>
          <w:rtl w:val="0"/>
        </w:rPr>
        <w:t xml:space="preserve"> The use of non-existent libraries or fabricated API signatures that require manual debugging to resolve 9, 22, 23.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Executable Reliability:</w:t>
      </w:r>
      <w:r w:rsidDel="00000000" w:rsidR="00000000" w:rsidRPr="00000000">
        <w:rPr>
          <w:rtl w:val="0"/>
        </w:rPr>
        <w:t xml:space="preserve"> The lack of reproducibility in AI-generated code due to misconfigured runtime environments or missing metadata 22, 24.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Supporting Papers:</w:t>
      </w:r>
      <w:r w:rsidDel="00000000" w:rsidR="00000000" w:rsidRPr="00000000">
        <w:rPr>
          <w:rtl w:val="0"/>
        </w:rPr>
        <w:t xml:space="preserve"> "AI-Generated Code Is Not Reproducible (Yet): An Empirical Study of Dependency Gaps" (</w:t>
      </w:r>
      <w:r w:rsidDel="00000000" w:rsidR="00000000" w:rsidRPr="00000000">
        <w:rPr>
          <w:b w:val="1"/>
          <w:bCs w:val="1"/>
          <w:rtl w:val="0"/>
        </w:rPr>
        <w:t xml:space="preserve">Vangala, V.</w:t>
      </w:r>
      <w:r w:rsidDel="00000000" w:rsidR="00000000" w:rsidRPr="00000000">
        <w:rPr>
          <w:rtl w:val="0"/>
        </w:rPr>
        <w:t xml:space="preserve">) 22; "EvoCodeBench: An Evolving Code Generation Benchmark" (</w:t>
      </w:r>
      <w:r w:rsidDel="00000000" w:rsidR="00000000" w:rsidRPr="00000000">
        <w:rPr>
          <w:b w:val="1"/>
          <w:bCs w:val="1"/>
          <w:rtl w:val="0"/>
        </w:rPr>
        <w:t xml:space="preserve">Li, J.</w:t>
      </w:r>
      <w:r w:rsidDel="00000000" w:rsidR="00000000" w:rsidRPr="00000000">
        <w:rPr>
          <w:rtl w:val="0"/>
        </w:rPr>
        <w:t xml:space="preserve">) 24; "A Comprehensive Framework for Evaluating API-oriented Code Generation" (</w:t>
      </w:r>
      <w:r w:rsidDel="00000000" w:rsidR="00000000" w:rsidRPr="00000000">
        <w:rPr>
          <w:b w:val="1"/>
          <w:bCs w:val="1"/>
          <w:rtl w:val="0"/>
        </w:rPr>
        <w:t xml:space="preserve">Wu, Y.</w:t>
      </w:r>
      <w:r w:rsidDel="00000000" w:rsidR="00000000" w:rsidRPr="00000000">
        <w:rPr>
          <w:rtl w:val="0"/>
        </w:rPr>
        <w:t xml:space="preserve">) 23; "Are They All Good? Evaluating the Quality of CoTs in LLM-based Code Generation" (</w:t>
      </w:r>
      <w:r w:rsidDel="00000000" w:rsidR="00000000" w:rsidRPr="00000000">
        <w:rPr>
          <w:b w:val="1"/>
          <w:bCs w:val="1"/>
          <w:rtl w:val="0"/>
        </w:rPr>
        <w:t xml:space="preserve">Zhang, A.</w:t>
      </w:r>
      <w:r w:rsidDel="00000000" w:rsidR="00000000" w:rsidRPr="00000000">
        <w:rPr>
          <w:rtl w:val="0"/>
        </w:rPr>
        <w:t xml:space="preserve">) 8.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c9182ynpai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Abbassi et al. (2025)</w:t>
      </w:r>
      <w:r w:rsidDel="00000000" w:rsidR="00000000" w:rsidRPr="00000000">
        <w:rPr>
          <w:rtl w:val="0"/>
        </w:rPr>
        <w:t xml:space="preserve"> - ReCatcher: Towards LLMs Regression Testing for Code Generation.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Alrashedy et al. (2024)</w:t>
      </w:r>
      <w:r w:rsidDel="00000000" w:rsidR="00000000" w:rsidRPr="00000000">
        <w:rPr>
          <w:rtl w:val="0"/>
        </w:rPr>
        <w:t xml:space="preserve"> - Can LLMs Patch Security Issues.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Belozerov et al. (2026)</w:t>
      </w:r>
      <w:r w:rsidDel="00000000" w:rsidR="00000000" w:rsidRPr="00000000">
        <w:rPr>
          <w:rtl w:val="0"/>
        </w:rPr>
        <w:t xml:space="preserve"> - Secure Coding with AI -- From Detection to Repair.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Borg et al. (2026)</w:t>
      </w:r>
      <w:r w:rsidDel="00000000" w:rsidR="00000000" w:rsidRPr="00000000">
        <w:rPr>
          <w:rtl w:val="0"/>
        </w:rPr>
        <w:t xml:space="preserve"> - Echoes of AI: Investigating the Downstream Effects of AI Assistants on Software Maintainability.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Butler et al. (2024)</w:t>
      </w:r>
      <w:r w:rsidDel="00000000" w:rsidR="00000000" w:rsidRPr="00000000">
        <w:rPr>
          <w:rtl w:val="0"/>
        </w:rPr>
        <w:t xml:space="preserve"> - Dear Diary: A Randomized Controlled Trial of Generative AI Coding Tools in the Workplace.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Chen (2024)</w:t>
      </w:r>
      <w:r w:rsidDel="00000000" w:rsidR="00000000" w:rsidRPr="00000000">
        <w:rPr>
          <w:rtl w:val="0"/>
        </w:rPr>
        <w:t xml:space="preserve"> - The Impact of AI-Pair Programmers on Code Quality and Developer Satisfaction.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Costa et al. (2026)</w:t>
      </w:r>
      <w:r w:rsidDel="00000000" w:rsidR="00000000" w:rsidRPr="00000000">
        <w:rPr>
          <w:rtl w:val="0"/>
        </w:rPr>
        <w:t xml:space="preserve"> - Applying Generative Artificial Intelligence for Vulnerability Fixing in a Proprietary Software Ecosystem.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Dou et al. (2025)</w:t>
      </w:r>
      <w:r w:rsidDel="00000000" w:rsidR="00000000" w:rsidRPr="00000000">
        <w:rPr>
          <w:rtl w:val="0"/>
        </w:rPr>
        <w:t xml:space="preserve"> - What's Wrong with Your Code Generated by Large Language Models: An Extensive Study.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Dozono et al. (2026)</w:t>
      </w:r>
      <w:r w:rsidDel="00000000" w:rsidR="00000000" w:rsidRPr="00000000">
        <w:rPr>
          <w:rtl w:val="0"/>
        </w:rPr>
        <w:t xml:space="preserve"> - Large Language Models for Secure Code Assessment: A Multi-Language Empirical Study.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 et al. (2024)</w:t>
      </w:r>
      <w:r w:rsidDel="00000000" w:rsidR="00000000" w:rsidRPr="00000000">
        <w:rPr>
          <w:rtl w:val="0"/>
        </w:rPr>
        <w:t xml:space="preserve"> - Evaluating Large Language Models in Class-Level Code Generation.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 et al. (2025)</w:t>
      </w:r>
      <w:r w:rsidDel="00000000" w:rsidR="00000000" w:rsidRPr="00000000">
        <w:rPr>
          <w:rtl w:val="0"/>
        </w:rPr>
        <w:t xml:space="preserve"> - Security Weaknesses of Copilot-Generated Code in GitHub Projects.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Gao et al. (2025)</w:t>
      </w:r>
      <w:r w:rsidDel="00000000" w:rsidR="00000000" w:rsidRPr="00000000">
        <w:rPr>
          <w:rtl w:val="0"/>
        </w:rPr>
        <w:t xml:space="preserve"> - TREAT: A Code LLMs Trustworthiness Reliability Evaluation and Testing Framework.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Kozak et al. (2025)</w:t>
      </w:r>
      <w:r w:rsidDel="00000000" w:rsidR="00000000" w:rsidRPr="00000000">
        <w:rPr>
          <w:rtl w:val="0"/>
        </w:rPr>
        <w:t xml:space="preserve"> - When Developer Aid Becomes Security Debt: A Systematic Analysis of Insecure Behaviors in LLM Coding.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 et al. (2024)</w:t>
      </w:r>
      <w:r w:rsidDel="00000000" w:rsidR="00000000" w:rsidRPr="00000000">
        <w:rPr>
          <w:rtl w:val="0"/>
        </w:rPr>
        <w:t xml:space="preserve"> - EvoCodeBench: An Evolving Code Generation Benchmark.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Liu et al. (2026)</w:t>
      </w:r>
      <w:r w:rsidDel="00000000" w:rsidR="00000000" w:rsidRPr="00000000">
        <w:rPr>
          <w:rtl w:val="0"/>
        </w:rPr>
        <w:t xml:space="preserve"> - Debt Behind the AI Boom: A Large-Scale Empirical Study of AI-Generated Code in the Wild.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Rahman et al. (2025)</w:t>
      </w:r>
      <w:r w:rsidDel="00000000" w:rsidR="00000000" w:rsidRPr="00000000">
        <w:rPr>
          <w:rtl w:val="0"/>
        </w:rPr>
        <w:t xml:space="preserve"> - Beyond Synthetic Benchmarks: Evaluating LLM Performance on Real-World Class-Level Code Generation.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Sajadi et al. (2025)</w:t>
      </w:r>
      <w:r w:rsidDel="00000000" w:rsidR="00000000" w:rsidRPr="00000000">
        <w:rPr>
          <w:rtl w:val="0"/>
        </w:rPr>
        <w:t xml:space="preserve"> - How Safe Are AI-Generated Patches: A Large-scale Study on Security Risks.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Schreiber and Tippe (2026)</w:t>
      </w:r>
      <w:r w:rsidDel="00000000" w:rsidR="00000000" w:rsidRPr="00000000">
        <w:rPr>
          <w:rtl w:val="0"/>
        </w:rPr>
        <w:t xml:space="preserve"> - Security Vulnerabilities in AI-Generated Code: A Large-Scale Analysis.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Siddiq et al. (2024)</w:t>
      </w:r>
      <w:r w:rsidDel="00000000" w:rsidR="00000000" w:rsidRPr="00000000">
        <w:rPr>
          <w:rtl w:val="0"/>
        </w:rPr>
        <w:t xml:space="preserve"> - Quality Assessment of ChatGPT Generated Code and their Use by Developers.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Singhal et al. (2024)</w:t>
      </w:r>
      <w:r w:rsidDel="00000000" w:rsidR="00000000" w:rsidRPr="00000000">
        <w:rPr>
          <w:rtl w:val="0"/>
        </w:rPr>
        <w:t xml:space="preserve"> - NoFunEval: Funny How Code LMs Falter on Requirements Beyond Functional Correctness.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Tambon et al. (2024)</w:t>
      </w:r>
      <w:r w:rsidDel="00000000" w:rsidR="00000000" w:rsidRPr="00000000">
        <w:rPr>
          <w:rtl w:val="0"/>
        </w:rPr>
        <w:t xml:space="preserve"> - Bugs in Large Language Models Generated Code: An Empirical Study.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Tang et al. (2024)</w:t>
      </w:r>
      <w:r w:rsidDel="00000000" w:rsidR="00000000" w:rsidRPr="00000000">
        <w:rPr>
          <w:rtl w:val="0"/>
        </w:rPr>
        <w:t xml:space="preserve"> - Developer Behaviors in Validating and Repairing LLM-Generated Code.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Vangala et al. (2026)</w:t>
      </w:r>
      <w:r w:rsidDel="00000000" w:rsidR="00000000" w:rsidRPr="00000000">
        <w:rPr>
          <w:rtl w:val="0"/>
        </w:rPr>
        <w:t xml:space="preserve"> - AI-Generated Code Is Not Reproducible (Yet): An Empirical Study of Dependency Gaps.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Wang et al. (2025)</w:t>
      </w:r>
      <w:r w:rsidDel="00000000" w:rsidR="00000000" w:rsidRPr="00000000">
        <w:rPr>
          <w:rtl w:val="0"/>
        </w:rPr>
        <w:t xml:space="preserve"> - Towards Understanding the Characteristics of Code Generation Errors Made by Large Language Models.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Wang et al. (2025)</w:t>
      </w:r>
      <w:r w:rsidDel="00000000" w:rsidR="00000000" w:rsidRPr="00000000">
        <w:rPr>
          <w:rtl w:val="0"/>
        </w:rPr>
        <w:t xml:space="preserve"> - Analysis of the Code Quality of Code Automatic Generation Tool GitHub Copilot.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Wu et al. (2024)</w:t>
      </w:r>
      <w:r w:rsidDel="00000000" w:rsidR="00000000" w:rsidRPr="00000000">
        <w:rPr>
          <w:rtl w:val="0"/>
        </w:rPr>
        <w:t xml:space="preserve"> - A Comprehensive Framework for Evaluating API-oriented Code Generation.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Zhang et al. (2025)</w:t>
      </w:r>
      <w:r w:rsidDel="00000000" w:rsidR="00000000" w:rsidRPr="00000000">
        <w:rPr>
          <w:rtl w:val="0"/>
        </w:rPr>
        <w:t xml:space="preserve"> - Are They All Good: Evaluating the Quality of CoTs in LLM-based Code Generation.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Zhang et al. (2025)</w:t>
      </w:r>
      <w:r w:rsidDel="00000000" w:rsidR="00000000" w:rsidRPr="00000000">
        <w:rPr>
          <w:rtl w:val="0"/>
        </w:rPr>
        <w:t xml:space="preserve"> - Rethinking Technology Stack Selection with AI Coding Proficiency.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