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67478" w:rsidRDefault="00000000">
      <w:pPr>
        <w:pStyle w:val="Heading3"/>
      </w:pPr>
      <w:bookmarkStart w:id="0" w:name="_mnedvfk2n02n" w:colFirst="0" w:colLast="0"/>
      <w:bookmarkEnd w:id="0"/>
      <w:r>
        <w:t>Executive Summary</w:t>
      </w:r>
    </w:p>
    <w:p w14:paraId="00000002" w14:textId="77777777" w:rsidR="00F67478" w:rsidRDefault="00000000">
      <w:r>
        <w:t>The empirical conversation regarding AI-assisted programming has evolved from early investigations into basic functional feasibility and developer perception in 2022 to sophisticated, large-scale analyses of systemic technical debt and maintenance lifecycles in 2026. Initial studies primarily focused on whether tools like GitHub Copilot could complete simple algorithmic tasks and the immediate security risks associated with their output. This early baseline established that while AI provided productivity gains, it introduced vulnerabilities into approximately 40% of its suggestions in security-sensitive contexts.</w:t>
      </w:r>
    </w:p>
    <w:p w14:paraId="00000003" w14:textId="77777777" w:rsidR="00F67478" w:rsidRDefault="00000000">
      <w:r>
        <w:t>During 2023 and 2024, the literature underwent a rigorous methodological shift. Researchers began to critique the reliability of existing benchmarks, identifying a "performance gap" between the high success rates seen on synthetic datasets and the significantly lower reliability observed in real-world environments. This period also saw the development of comprehensive bug taxonomies and multi-language comparisons, revealing that models often prioritised local code logic over global safety and architectural maintainability.</w:t>
      </w:r>
    </w:p>
    <w:p w14:paraId="00000004" w14:textId="77777777" w:rsidR="00F67478" w:rsidRDefault="00000000">
      <w:r>
        <w:t xml:space="preserve">By 2025 and 2026, the focus expanded to include the long-horizon effects of AI on software ecosystems. Dominant themes in the most recent papers include the "reproducibility crisis" caused by hidden runtime dependencies, the emergence of autonomous coding agents, and the persistence of AI-introduced technical debt in production repositories. This temporal progression reflects a field that has moved from </w:t>
      </w:r>
      <w:proofErr w:type="spellStart"/>
      <w:r>
        <w:t>marveling</w:t>
      </w:r>
      <w:proofErr w:type="spellEnd"/>
      <w:r>
        <w:t xml:space="preserve"> at generative capabilities to quantifying the hidden costs and engineering requirements necessary for the safe integration of AI into professional development workflows.</w:t>
      </w:r>
    </w:p>
    <w:p w14:paraId="00000005" w14:textId="77777777" w:rsidR="00F67478" w:rsidRDefault="00000000">
      <w:pPr>
        <w:pStyle w:val="Heading3"/>
      </w:pPr>
      <w:bookmarkStart w:id="1" w:name="_lw4c3t8hqbjd" w:colFirst="0" w:colLast="0"/>
      <w:bookmarkEnd w:id="1"/>
      <w:r>
        <w:t>2022: Establishing Baselines and Security Risks</w:t>
      </w:r>
    </w:p>
    <w:p w14:paraId="00000006" w14:textId="77777777" w:rsidR="00F67478" w:rsidRDefault="00000000">
      <w:r>
        <w:t>In 2022, the literature focused on the initial deployment of AI assistants, examining their immediate impact on security and user interaction.</w:t>
      </w:r>
    </w:p>
    <w:p w14:paraId="00000007" w14:textId="77777777" w:rsidR="00F67478" w:rsidRDefault="00000000">
      <w:pPr>
        <w:numPr>
          <w:ilvl w:val="0"/>
          <w:numId w:val="1"/>
        </w:numPr>
      </w:pPr>
      <w:r>
        <w:rPr>
          <w:b/>
          <w:bCs/>
        </w:rPr>
        <w:t xml:space="preserve">Theme: Human-AI Security </w:t>
      </w:r>
      <w:proofErr w:type="spellStart"/>
      <w:r>
        <w:rPr>
          <w:b/>
          <w:bCs/>
        </w:rPr>
        <w:t>Interaction</w:t>
      </w:r>
      <w:r>
        <w:t>Research</w:t>
      </w:r>
      <w:proofErr w:type="spellEnd"/>
      <w:r>
        <w:t xml:space="preserve"> examined how developers audit AI suggestions and the frequency of vulnerability introduction.</w:t>
      </w:r>
    </w:p>
    <w:p w14:paraId="00000008" w14:textId="77777777" w:rsidR="00F67478" w:rsidRDefault="00000000" w:rsidP="00AE4ED2">
      <w:pPr>
        <w:numPr>
          <w:ilvl w:val="1"/>
          <w:numId w:val="1"/>
        </w:numPr>
      </w:pPr>
      <w:r>
        <w:t>"Lost at C: A User Study on the Security Implications of Large Language Model Code Assistants" (Sandoval, G.) 1.</w:t>
      </w:r>
    </w:p>
    <w:p w14:paraId="00000009" w14:textId="77777777" w:rsidR="00F67478" w:rsidRDefault="00000000" w:rsidP="00AE4ED2">
      <w:pPr>
        <w:numPr>
          <w:ilvl w:val="1"/>
          <w:numId w:val="1"/>
        </w:numPr>
        <w:rPr>
          <w:i/>
          <w:iCs/>
        </w:rPr>
      </w:pPr>
      <w:r>
        <w:rPr>
          <w:i/>
          <w:iCs/>
        </w:rPr>
        <w:t>Note: No evidence found for other broad 2022 primary sources in the 77-paper notebook corpus.</w:t>
      </w:r>
    </w:p>
    <w:p w14:paraId="0000000A" w14:textId="77777777" w:rsidR="00F67478" w:rsidRDefault="00000000">
      <w:r>
        <w:rPr>
          <w:b/>
          <w:bCs/>
        </w:rPr>
        <w:t>Inflection Point:</w:t>
      </w:r>
      <w:r>
        <w:t xml:space="preserve"> 2022 marked the transition from viewing AI coding as a theoretical possibility to a practical reality, with studies like Sandoval et al. 1 establishing that AI does not necessarily introduce more vulnerabilities than humans, but its errors are often subtle and difficult for users to detect.</w:t>
      </w:r>
    </w:p>
    <w:p w14:paraId="0000000B" w14:textId="77777777" w:rsidR="00F67478" w:rsidRDefault="00000000">
      <w:pPr>
        <w:pStyle w:val="Heading3"/>
      </w:pPr>
      <w:bookmarkStart w:id="2" w:name="_8wzimurq4xgc" w:colFirst="0" w:colLast="0"/>
      <w:bookmarkEnd w:id="2"/>
      <w:r>
        <w:t>2023: Rigour, Robustness, and Benchmark Reliability</w:t>
      </w:r>
    </w:p>
    <w:p w14:paraId="0000000C" w14:textId="77777777" w:rsidR="00F67478" w:rsidRDefault="00000000">
      <w:r>
        <w:t>The year 2023 was characterised by a shift toward more rigorous evaluation frameworks and testing the limits of model robustness.</w:t>
      </w:r>
    </w:p>
    <w:p w14:paraId="0000000D" w14:textId="77777777" w:rsidR="00F67478" w:rsidRDefault="00000000">
      <w:pPr>
        <w:numPr>
          <w:ilvl w:val="0"/>
          <w:numId w:val="5"/>
        </w:numPr>
      </w:pPr>
      <w:r>
        <w:rPr>
          <w:b/>
          <w:bCs/>
        </w:rPr>
        <w:t xml:space="preserve">Theme: Benchmarking and Metric </w:t>
      </w:r>
      <w:proofErr w:type="spellStart"/>
      <w:r>
        <w:rPr>
          <w:b/>
          <w:bCs/>
        </w:rPr>
        <w:t>Critiques</w:t>
      </w:r>
      <w:r>
        <w:t>Researchers</w:t>
      </w:r>
      <w:proofErr w:type="spellEnd"/>
      <w:r>
        <w:t xml:space="preserve"> began to question if high pass rates on simple benchmarks represented true coding intelligence.</w:t>
      </w:r>
    </w:p>
    <w:p w14:paraId="0000000E" w14:textId="77777777" w:rsidR="00F67478" w:rsidRDefault="00000000" w:rsidP="00AE4ED2">
      <w:pPr>
        <w:numPr>
          <w:ilvl w:val="1"/>
          <w:numId w:val="5"/>
        </w:numPr>
      </w:pPr>
      <w:r>
        <w:t>"Is Your Code Generated by ChatGPT Really Correct? Rigorous Evaluation of Large Language Models for Code Generation" (Liu, J.) 2.</w:t>
      </w:r>
    </w:p>
    <w:p w14:paraId="0000000F" w14:textId="77777777" w:rsidR="00F67478" w:rsidRDefault="00000000" w:rsidP="00AE4ED2">
      <w:pPr>
        <w:numPr>
          <w:ilvl w:val="1"/>
          <w:numId w:val="5"/>
        </w:numPr>
      </w:pPr>
      <w:r>
        <w:t>"Who is Smarter? An Empirical Study of AI-Based Smart Contract Creation" (</w:t>
      </w:r>
      <w:proofErr w:type="spellStart"/>
      <w:r>
        <w:t>Karanjai</w:t>
      </w:r>
      <w:proofErr w:type="spellEnd"/>
      <w:r>
        <w:t>, R.) 3.</w:t>
      </w:r>
    </w:p>
    <w:p w14:paraId="00000010" w14:textId="77777777" w:rsidR="00F67478" w:rsidRDefault="00000000" w:rsidP="00AE4ED2">
      <w:pPr>
        <w:numPr>
          <w:ilvl w:val="1"/>
          <w:numId w:val="5"/>
        </w:numPr>
      </w:pPr>
      <w:r>
        <w:lastRenderedPageBreak/>
        <w:t>"A Static Evaluation of Code Completion by Large Language Models" (Ding, Y.) 4.</w:t>
      </w:r>
    </w:p>
    <w:p w14:paraId="00000011" w14:textId="77777777" w:rsidR="00F67478" w:rsidRDefault="00000000">
      <w:pPr>
        <w:numPr>
          <w:ilvl w:val="0"/>
          <w:numId w:val="5"/>
        </w:numPr>
      </w:pPr>
      <w:r>
        <w:rPr>
          <w:b/>
          <w:bCs/>
        </w:rPr>
        <w:t xml:space="preserve">Theme: Robustness to Prompting and Adversarial </w:t>
      </w:r>
      <w:proofErr w:type="spellStart"/>
      <w:r>
        <w:rPr>
          <w:b/>
          <w:bCs/>
        </w:rPr>
        <w:t>Attacks</w:t>
      </w:r>
      <w:r>
        <w:t>Studies</w:t>
      </w:r>
      <w:proofErr w:type="spellEnd"/>
      <w:r>
        <w:t xml:space="preserve"> investigated how models respond to prompt variations and potential "poisoning."</w:t>
      </w:r>
    </w:p>
    <w:p w14:paraId="00000012" w14:textId="77777777" w:rsidR="00F67478" w:rsidRDefault="00000000" w:rsidP="00AE4ED2">
      <w:pPr>
        <w:numPr>
          <w:ilvl w:val="1"/>
          <w:numId w:val="5"/>
        </w:numPr>
      </w:pPr>
      <w:r>
        <w:t>"Poisoned ChatGPT Finds Work for Idle Hands: Exploring Developers' Coding Practices with Insecure Suggestions" (Oh, S.) 5.</w:t>
      </w:r>
    </w:p>
    <w:p w14:paraId="00000013" w14:textId="77777777" w:rsidR="00F67478" w:rsidRDefault="00000000" w:rsidP="00AE4ED2">
      <w:pPr>
        <w:numPr>
          <w:ilvl w:val="1"/>
          <w:numId w:val="5"/>
        </w:numPr>
      </w:pPr>
      <w:r>
        <w:t xml:space="preserve">"Purple Llama </w:t>
      </w:r>
      <w:proofErr w:type="spellStart"/>
      <w:r>
        <w:t>CyberSecEval</w:t>
      </w:r>
      <w:proofErr w:type="spellEnd"/>
      <w:r>
        <w:t>: A Secure Coding Benchmark for Language Models" (Bhatt, M.) 6.</w:t>
      </w:r>
    </w:p>
    <w:p w14:paraId="00000014" w14:textId="77777777" w:rsidR="00F67478" w:rsidRDefault="00000000" w:rsidP="00AE4ED2">
      <w:pPr>
        <w:numPr>
          <w:ilvl w:val="1"/>
          <w:numId w:val="5"/>
        </w:numPr>
      </w:pPr>
      <w:r>
        <w:t>"Generate and Pray: Using SALLMS to Evaluate the Security of LLM Generated Code" (Siddiq, M. L.) 7.</w:t>
      </w:r>
    </w:p>
    <w:p w14:paraId="00000015" w14:textId="77777777" w:rsidR="00F67478" w:rsidRDefault="00000000">
      <w:r>
        <w:rPr>
          <w:b/>
          <w:bCs/>
        </w:rPr>
        <w:t>Inflection Point:</w:t>
      </w:r>
      <w:r>
        <w:t xml:space="preserve"> The introduction of "</w:t>
      </w:r>
      <w:proofErr w:type="spellStart"/>
      <w:r>
        <w:t>EvalPlus</w:t>
      </w:r>
      <w:proofErr w:type="spellEnd"/>
      <w:r>
        <w:t>" by Liu et al. 2 was a critical turning point, showing that many models were "passing" tests while containing logical flaws that could only be detected through massive test case expansion.</w:t>
      </w:r>
    </w:p>
    <w:p w14:paraId="00000016" w14:textId="77777777" w:rsidR="00F67478" w:rsidRDefault="00000000">
      <w:pPr>
        <w:pStyle w:val="Heading3"/>
      </w:pPr>
      <w:bookmarkStart w:id="3" w:name="_qmmz0rydmea4" w:colFirst="0" w:colLast="0"/>
      <w:bookmarkEnd w:id="3"/>
      <w:r>
        <w:t>2024: Repository-Level Tasks and Detailed Defect Taxonomies</w:t>
      </w:r>
    </w:p>
    <w:p w14:paraId="00000017" w14:textId="77777777" w:rsidR="00F67478" w:rsidRDefault="00000000">
      <w:r>
        <w:t>In 2024, the field moved beyond standalone functions to address the complexities of real-world class-level and repository-level engineering.</w:t>
      </w:r>
    </w:p>
    <w:p w14:paraId="00000018" w14:textId="77777777" w:rsidR="00F67478" w:rsidRDefault="00000000">
      <w:pPr>
        <w:numPr>
          <w:ilvl w:val="0"/>
          <w:numId w:val="2"/>
        </w:numPr>
      </w:pPr>
      <w:r>
        <w:rPr>
          <w:b/>
          <w:bCs/>
        </w:rPr>
        <w:t xml:space="preserve">Theme: Complexity Scaling and Repository </w:t>
      </w:r>
      <w:proofErr w:type="spellStart"/>
      <w:r>
        <w:rPr>
          <w:b/>
          <w:bCs/>
        </w:rPr>
        <w:t>Integration</w:t>
      </w:r>
      <w:r>
        <w:t>Research</w:t>
      </w:r>
      <w:proofErr w:type="spellEnd"/>
      <w:r>
        <w:t xml:space="preserve"> explored how models handle interdependencies across multiple files and complex class structures.</w:t>
      </w:r>
    </w:p>
    <w:p w14:paraId="00000019" w14:textId="77777777" w:rsidR="00F67478" w:rsidRDefault="00000000" w:rsidP="00AE4ED2">
      <w:pPr>
        <w:numPr>
          <w:ilvl w:val="1"/>
          <w:numId w:val="2"/>
        </w:numPr>
      </w:pPr>
      <w:r>
        <w:t>"Evaluating Large Language Models in Class-Level Code Generation" (Du, X.) 8.</w:t>
      </w:r>
    </w:p>
    <w:p w14:paraId="0000001A" w14:textId="77777777" w:rsidR="00F67478" w:rsidRDefault="00000000" w:rsidP="00AE4ED2">
      <w:pPr>
        <w:numPr>
          <w:ilvl w:val="1"/>
          <w:numId w:val="2"/>
        </w:numPr>
      </w:pPr>
      <w:r>
        <w:t>"</w:t>
      </w:r>
      <w:proofErr w:type="spellStart"/>
      <w:r>
        <w:t>EvoCodeBench</w:t>
      </w:r>
      <w:proofErr w:type="spellEnd"/>
      <w:r>
        <w:t>: An Evolving Code Generation Benchmark Aligned with Real-World Code Repositories" (Li, J.) 9.</w:t>
      </w:r>
    </w:p>
    <w:p w14:paraId="0000001B" w14:textId="77777777" w:rsidR="00F67478" w:rsidRDefault="00000000" w:rsidP="00AE4ED2">
      <w:pPr>
        <w:numPr>
          <w:ilvl w:val="1"/>
          <w:numId w:val="2"/>
        </w:numPr>
      </w:pPr>
      <w:r>
        <w:t>"SWE-Bench+: Enhanced Coding Benchmark for LLMs" (</w:t>
      </w:r>
      <w:proofErr w:type="spellStart"/>
      <w:r>
        <w:t>Aleithan</w:t>
      </w:r>
      <w:proofErr w:type="spellEnd"/>
      <w:r>
        <w:t>, R.) 10.</w:t>
      </w:r>
    </w:p>
    <w:p w14:paraId="0000001C" w14:textId="77777777" w:rsidR="00F67478" w:rsidRDefault="00000000" w:rsidP="00AE4ED2">
      <w:pPr>
        <w:numPr>
          <w:ilvl w:val="1"/>
          <w:numId w:val="2"/>
        </w:numPr>
      </w:pPr>
      <w:r>
        <w:t>"A Comprehensive Framework for Evaluating API-oriented Code Generation in Large Language Models" (Wu, Y.) 11.</w:t>
      </w:r>
    </w:p>
    <w:p w14:paraId="0000001D" w14:textId="77777777" w:rsidR="00F67478" w:rsidRDefault="00000000">
      <w:pPr>
        <w:numPr>
          <w:ilvl w:val="0"/>
          <w:numId w:val="2"/>
        </w:numPr>
      </w:pPr>
      <w:r>
        <w:rPr>
          <w:b/>
          <w:bCs/>
        </w:rPr>
        <w:t xml:space="preserve">Theme: Qualitative Characterisation of </w:t>
      </w:r>
      <w:proofErr w:type="spellStart"/>
      <w:r>
        <w:rPr>
          <w:b/>
          <w:bCs/>
        </w:rPr>
        <w:t>Bugs</w:t>
      </w:r>
      <w:r>
        <w:t>A</w:t>
      </w:r>
      <w:proofErr w:type="spellEnd"/>
      <w:r>
        <w:t xml:space="preserve"> major methodological shift occurred toward building detailed taxonomies of the types of errors LLMs </w:t>
      </w:r>
      <w:proofErr w:type="gramStart"/>
      <w:r>
        <w:t>actually make</w:t>
      </w:r>
      <w:proofErr w:type="gramEnd"/>
      <w:r>
        <w:t>.</w:t>
      </w:r>
    </w:p>
    <w:p w14:paraId="0000001E" w14:textId="77777777" w:rsidR="00F67478" w:rsidRDefault="00000000" w:rsidP="00AE4ED2">
      <w:pPr>
        <w:numPr>
          <w:ilvl w:val="1"/>
          <w:numId w:val="2"/>
        </w:numPr>
      </w:pPr>
      <w:r>
        <w:t>"Bugs in Large Language Models Generated Code: An Empirical Study" (</w:t>
      </w:r>
      <w:proofErr w:type="spellStart"/>
      <w:r>
        <w:t>Tambon</w:t>
      </w:r>
      <w:proofErr w:type="spellEnd"/>
      <w:r>
        <w:t>, F.) 12.</w:t>
      </w:r>
    </w:p>
    <w:p w14:paraId="0000001F" w14:textId="77777777" w:rsidR="00F67478" w:rsidRDefault="00000000" w:rsidP="00AE4ED2">
      <w:pPr>
        <w:numPr>
          <w:ilvl w:val="1"/>
          <w:numId w:val="2"/>
        </w:numPr>
      </w:pPr>
      <w:r>
        <w:t>"Towards Understanding the Characteristics of Code Generation Errors Made by Large Language Models" (Wang, Z.) 13.</w:t>
      </w:r>
    </w:p>
    <w:p w14:paraId="00000020" w14:textId="77777777" w:rsidR="00F67478" w:rsidRDefault="00000000" w:rsidP="00AE4ED2">
      <w:pPr>
        <w:numPr>
          <w:ilvl w:val="1"/>
          <w:numId w:val="2"/>
        </w:numPr>
      </w:pPr>
      <w:r>
        <w:t>"Lost in Translation: A Study of Bugs Introduced by Large Language Models while Translating Code" (Pan, R.) 14.</w:t>
      </w:r>
    </w:p>
    <w:p w14:paraId="00000021" w14:textId="77777777" w:rsidR="00F67478" w:rsidRDefault="00000000" w:rsidP="00AE4ED2">
      <w:pPr>
        <w:numPr>
          <w:ilvl w:val="1"/>
          <w:numId w:val="2"/>
        </w:numPr>
      </w:pPr>
      <w:r>
        <w:t>"Quality Assessment of ChatGPT Generated Code and their Use by Developers" (Siddiq, M. L.) 15.</w:t>
      </w:r>
    </w:p>
    <w:p w14:paraId="00000022" w14:textId="77777777" w:rsidR="00F67478" w:rsidRDefault="00000000" w:rsidP="00AE4ED2">
      <w:pPr>
        <w:numPr>
          <w:ilvl w:val="1"/>
          <w:numId w:val="2"/>
        </w:numPr>
      </w:pPr>
      <w:r>
        <w:t>"</w:t>
      </w:r>
      <w:proofErr w:type="spellStart"/>
      <w:r>
        <w:t>NoFunEval</w:t>
      </w:r>
      <w:proofErr w:type="spellEnd"/>
      <w:r>
        <w:t>: Funny How Code LMs Falter on Requirements Beyond Functional Correctness" (Singhal, A.) 16.</w:t>
      </w:r>
    </w:p>
    <w:p w14:paraId="00000023" w14:textId="77777777" w:rsidR="00F67478" w:rsidRDefault="00000000">
      <w:r>
        <w:rPr>
          <w:b/>
          <w:bCs/>
        </w:rPr>
        <w:t>Inflection Point:</w:t>
      </w:r>
      <w:r>
        <w:t xml:space="preserve"> The publication of SWE-bench related studies (exemplified in </w:t>
      </w:r>
      <w:proofErr w:type="spellStart"/>
      <w:r>
        <w:t>Aleithan</w:t>
      </w:r>
      <w:proofErr w:type="spellEnd"/>
      <w:r>
        <w:t xml:space="preserve"> et al. 10) shifted the primary evaluation metric from "code similarity" to "issue resolution," forcing models to navigate authentic project contexts.</w:t>
      </w:r>
    </w:p>
    <w:p w14:paraId="00000024" w14:textId="77777777" w:rsidR="00F67478" w:rsidRDefault="00000000">
      <w:pPr>
        <w:pStyle w:val="Heading3"/>
      </w:pPr>
      <w:bookmarkStart w:id="4" w:name="_yjzen6vyz2sk" w:colFirst="0" w:colLast="0"/>
      <w:bookmarkEnd w:id="4"/>
      <w:r>
        <w:t>2025: Reasoning, Hallucinations, and AI Proficiency</w:t>
      </w:r>
    </w:p>
    <w:p w14:paraId="00000025" w14:textId="77777777" w:rsidR="00F67478" w:rsidRDefault="00000000">
      <w:r>
        <w:t>By 2025, the conversation matured to address the internal reasoning of models and their specific capabilities across different technology stacks.</w:t>
      </w:r>
    </w:p>
    <w:p w14:paraId="00000026" w14:textId="77777777" w:rsidR="00F67478" w:rsidRDefault="00000000">
      <w:pPr>
        <w:numPr>
          <w:ilvl w:val="0"/>
          <w:numId w:val="4"/>
        </w:numPr>
      </w:pPr>
      <w:r>
        <w:rPr>
          <w:b/>
          <w:bCs/>
        </w:rPr>
        <w:lastRenderedPageBreak/>
        <w:t xml:space="preserve">Theme: Reasoning Fidelity and Hallucination </w:t>
      </w:r>
      <w:proofErr w:type="spellStart"/>
      <w:r>
        <w:rPr>
          <w:b/>
          <w:bCs/>
        </w:rPr>
        <w:t>Mitigation</w:t>
      </w:r>
      <w:r>
        <w:t>Researchers</w:t>
      </w:r>
      <w:proofErr w:type="spellEnd"/>
      <w:r>
        <w:t xml:space="preserve"> examined whether model explanations (Chain-of-Thought) </w:t>
      </w:r>
      <w:proofErr w:type="gramStart"/>
      <w:r>
        <w:t>actually matched</w:t>
      </w:r>
      <w:proofErr w:type="gramEnd"/>
      <w:r>
        <w:t xml:space="preserve"> their functional output.</w:t>
      </w:r>
    </w:p>
    <w:p w14:paraId="00000027" w14:textId="77777777" w:rsidR="00F67478" w:rsidRDefault="00000000" w:rsidP="00AE4ED2">
      <w:pPr>
        <w:numPr>
          <w:ilvl w:val="1"/>
          <w:numId w:val="4"/>
        </w:numPr>
      </w:pPr>
      <w:r>
        <w:t xml:space="preserve">"Are They All Good? Evaluating the Quality of </w:t>
      </w:r>
      <w:proofErr w:type="spellStart"/>
      <w:r>
        <w:t>CoTs</w:t>
      </w:r>
      <w:proofErr w:type="spellEnd"/>
      <w:r>
        <w:t xml:space="preserve"> in LLM-based Code Generation" (Zhang, A.) 17.</w:t>
      </w:r>
    </w:p>
    <w:p w14:paraId="00000028" w14:textId="77777777" w:rsidR="00F67478" w:rsidRDefault="00000000" w:rsidP="00AE4ED2">
      <w:pPr>
        <w:numPr>
          <w:ilvl w:val="1"/>
          <w:numId w:val="4"/>
        </w:numPr>
      </w:pPr>
      <w:r>
        <w:t>"LLM Hallucinations in Practical Code Generation: Phenomena, Mechanism, and Mitigation" (Zhang, Z.) 18.</w:t>
      </w:r>
    </w:p>
    <w:p w14:paraId="00000029" w14:textId="77777777" w:rsidR="00F67478" w:rsidRDefault="00000000" w:rsidP="00AE4ED2">
      <w:pPr>
        <w:numPr>
          <w:ilvl w:val="1"/>
          <w:numId w:val="4"/>
        </w:numPr>
      </w:pPr>
      <w:r>
        <w:t>"</w:t>
      </w:r>
      <w:proofErr w:type="spellStart"/>
      <w:r>
        <w:t>ReCatcher</w:t>
      </w:r>
      <w:proofErr w:type="spellEnd"/>
      <w:r>
        <w:t>: Towards LLMs Regression Testing for Code Generation" (Abbassi, A. A.) 19.</w:t>
      </w:r>
    </w:p>
    <w:p w14:paraId="0000002A" w14:textId="77777777" w:rsidR="00F67478" w:rsidRDefault="00000000" w:rsidP="00AE4ED2">
      <w:pPr>
        <w:numPr>
          <w:ilvl w:val="1"/>
          <w:numId w:val="4"/>
        </w:numPr>
      </w:pPr>
      <w:r>
        <w:t>"</w:t>
      </w:r>
      <w:proofErr w:type="spellStart"/>
      <w:r>
        <w:t>DeVAIC</w:t>
      </w:r>
      <w:proofErr w:type="spellEnd"/>
      <w:r>
        <w:t>: A Tool for Security Assessment of AI-Generated Code" (Cotroneo, D.) 20.</w:t>
      </w:r>
    </w:p>
    <w:p w14:paraId="0000002B" w14:textId="77777777" w:rsidR="00F67478" w:rsidRDefault="00000000">
      <w:pPr>
        <w:numPr>
          <w:ilvl w:val="0"/>
          <w:numId w:val="4"/>
        </w:numPr>
      </w:pPr>
      <w:r>
        <w:rPr>
          <w:b/>
          <w:bCs/>
        </w:rPr>
        <w:t xml:space="preserve">Theme: Strategic Stack Selection and Comparative </w:t>
      </w:r>
      <w:proofErr w:type="spellStart"/>
      <w:r>
        <w:rPr>
          <w:b/>
          <w:bCs/>
        </w:rPr>
        <w:t>Performance</w:t>
      </w:r>
      <w:r>
        <w:t>Literature</w:t>
      </w:r>
      <w:proofErr w:type="spellEnd"/>
      <w:r>
        <w:t xml:space="preserve"> focused on defining "AI proficiency" to help organisations choose appropriate libraries for AI-assisted development.</w:t>
      </w:r>
    </w:p>
    <w:p w14:paraId="0000002C" w14:textId="77777777" w:rsidR="00F67478" w:rsidRDefault="00000000" w:rsidP="00AE4ED2">
      <w:pPr>
        <w:numPr>
          <w:ilvl w:val="1"/>
          <w:numId w:val="4"/>
        </w:numPr>
      </w:pPr>
      <w:r>
        <w:t>"Rethinking Technology Stack Selection with AI Coding Proficiency" (Zhang, X.) 21.</w:t>
      </w:r>
    </w:p>
    <w:p w14:paraId="0000002D" w14:textId="77777777" w:rsidR="00F67478" w:rsidRDefault="00000000" w:rsidP="00AE4ED2">
      <w:pPr>
        <w:numPr>
          <w:ilvl w:val="1"/>
          <w:numId w:val="4"/>
        </w:numPr>
      </w:pPr>
      <w:r>
        <w:t xml:space="preserve">"Comparative Analysis of AI Models for Python Code Generation: A </w:t>
      </w:r>
      <w:proofErr w:type="spellStart"/>
      <w:r>
        <w:t>HumanEval</w:t>
      </w:r>
      <w:proofErr w:type="spellEnd"/>
      <w:r>
        <w:t xml:space="preserve"> Benchmark Study" (Bayram, A.) 22.</w:t>
      </w:r>
    </w:p>
    <w:p w14:paraId="0000002E" w14:textId="77777777" w:rsidR="00F67478" w:rsidRDefault="00000000" w:rsidP="00AE4ED2">
      <w:pPr>
        <w:numPr>
          <w:ilvl w:val="1"/>
          <w:numId w:val="4"/>
        </w:numPr>
      </w:pPr>
      <w:r>
        <w:t>"Beyond Synthetic Benchmarks: Evaluating LLM Performance on Real-World Class-Level Code Generation" (Rahman, M.) 23.</w:t>
      </w:r>
    </w:p>
    <w:p w14:paraId="0000002F" w14:textId="77777777" w:rsidR="00F67478" w:rsidRDefault="00000000" w:rsidP="00AE4ED2">
      <w:pPr>
        <w:numPr>
          <w:ilvl w:val="1"/>
          <w:numId w:val="4"/>
        </w:numPr>
      </w:pPr>
      <w:r>
        <w:t>"</w:t>
      </w:r>
      <w:proofErr w:type="spellStart"/>
      <w:r>
        <w:t>CWEval</w:t>
      </w:r>
      <w:proofErr w:type="spellEnd"/>
      <w:r>
        <w:t>: Outcome-driven Evaluation on Functionality and Security of LLM Code Generation" (Peng, J.) 24.</w:t>
      </w:r>
    </w:p>
    <w:p w14:paraId="00000030" w14:textId="77777777" w:rsidR="00F67478" w:rsidRDefault="00000000" w:rsidP="00AE4ED2">
      <w:pPr>
        <w:numPr>
          <w:ilvl w:val="1"/>
          <w:numId w:val="4"/>
        </w:numPr>
      </w:pPr>
      <w:r>
        <w:t>"</w:t>
      </w:r>
      <w:proofErr w:type="spellStart"/>
      <w:r>
        <w:t>AppForge</w:t>
      </w:r>
      <w:proofErr w:type="spellEnd"/>
      <w:r>
        <w:t>: From Assistant to Independent Developer -- Are GPTs Ready for Software Development" (Ran, D.) 25.</w:t>
      </w:r>
    </w:p>
    <w:p w14:paraId="00000031" w14:textId="77777777" w:rsidR="00F67478" w:rsidRDefault="00000000">
      <w:r>
        <w:rPr>
          <w:b/>
          <w:bCs/>
        </w:rPr>
        <w:t>Inflection Point:</w:t>
      </w:r>
      <w:r>
        <w:t xml:space="preserve"> The emergence of "AI Coding Proficiency" as a concept (Zhang et al. 21) represents a shift from general model evaluation to library-specific reliability testing, acknowledging that model performance is inconsistent across the software ecosystem.</w:t>
      </w:r>
    </w:p>
    <w:p w14:paraId="00000032" w14:textId="77777777" w:rsidR="00F67478" w:rsidRDefault="00000000">
      <w:pPr>
        <w:pStyle w:val="Heading3"/>
      </w:pPr>
      <w:bookmarkStart w:id="5" w:name="_kep7loxx7rfd" w:colFirst="0" w:colLast="0"/>
      <w:bookmarkEnd w:id="5"/>
      <w:r>
        <w:t>2026: Lifecycle Impacts and the Persistence of Debt</w:t>
      </w:r>
    </w:p>
    <w:p w14:paraId="00000033" w14:textId="77777777" w:rsidR="00F67478" w:rsidRDefault="00000000">
      <w:r>
        <w:t>The most recent literature investigates how AI-generated code survives and evolves within production environments over the long term.</w:t>
      </w:r>
    </w:p>
    <w:p w14:paraId="00000034" w14:textId="77777777" w:rsidR="00F67478" w:rsidRDefault="00000000">
      <w:pPr>
        <w:numPr>
          <w:ilvl w:val="0"/>
          <w:numId w:val="6"/>
        </w:numPr>
      </w:pPr>
      <w:r>
        <w:rPr>
          <w:b/>
          <w:bCs/>
        </w:rPr>
        <w:t xml:space="preserve">Theme: Persistence of Technical Debt and </w:t>
      </w:r>
      <w:proofErr w:type="spellStart"/>
      <w:r>
        <w:rPr>
          <w:b/>
          <w:bCs/>
        </w:rPr>
        <w:t>Maintainability</w:t>
      </w:r>
      <w:r>
        <w:t>Large</w:t>
      </w:r>
      <w:proofErr w:type="spellEnd"/>
      <w:r>
        <w:t>-scale studies now quantify the survival rates of AI-introduced smells and vulnerabilities.</w:t>
      </w:r>
    </w:p>
    <w:p w14:paraId="00000035" w14:textId="77777777" w:rsidR="00F67478" w:rsidRDefault="00000000" w:rsidP="00AE4ED2">
      <w:pPr>
        <w:numPr>
          <w:ilvl w:val="1"/>
          <w:numId w:val="6"/>
        </w:numPr>
      </w:pPr>
      <w:r>
        <w:t>"Debt Behind the AI Boom: A Large-Scale Empirical Study of AI-Generated Code in the Wild" (Liu, Y.) 26.</w:t>
      </w:r>
    </w:p>
    <w:p w14:paraId="00000036" w14:textId="77777777" w:rsidR="00F67478" w:rsidRDefault="00000000" w:rsidP="00AE4ED2">
      <w:pPr>
        <w:numPr>
          <w:ilvl w:val="1"/>
          <w:numId w:val="6"/>
        </w:numPr>
      </w:pPr>
      <w:r>
        <w:t>"Echoes of AI: Investigating the Downstream Effects of AI Assistants on Software Maintainability" (Borg, M.) 27.</w:t>
      </w:r>
    </w:p>
    <w:p w14:paraId="00000037" w14:textId="77777777" w:rsidR="00F67478" w:rsidRDefault="00000000" w:rsidP="00AE4ED2">
      <w:pPr>
        <w:numPr>
          <w:ilvl w:val="1"/>
          <w:numId w:val="6"/>
        </w:numPr>
      </w:pPr>
      <w:r>
        <w:t>"Secure Coding with AI -- From Detection to Repair" (Belozerov, V.) 28.</w:t>
      </w:r>
    </w:p>
    <w:p w14:paraId="00000038" w14:textId="77777777" w:rsidR="00F67478" w:rsidRDefault="00000000" w:rsidP="00AE4ED2">
      <w:pPr>
        <w:numPr>
          <w:ilvl w:val="1"/>
          <w:numId w:val="6"/>
        </w:numPr>
      </w:pPr>
      <w:r>
        <w:t>"Applying Generative Artificial Intelligence for Vulnerability Fixing in a Proprietary Software Ecosystem" (Costa, C.) 29.</w:t>
      </w:r>
    </w:p>
    <w:p w14:paraId="00000039" w14:textId="77777777" w:rsidR="00F67478" w:rsidRDefault="00000000">
      <w:pPr>
        <w:numPr>
          <w:ilvl w:val="0"/>
          <w:numId w:val="6"/>
        </w:numPr>
      </w:pPr>
      <w:r>
        <w:rPr>
          <w:b/>
          <w:bCs/>
        </w:rPr>
        <w:t xml:space="preserve">Theme: The Reproducibility and Dependency </w:t>
      </w:r>
      <w:proofErr w:type="spellStart"/>
      <w:r>
        <w:rPr>
          <w:b/>
          <w:bCs/>
        </w:rPr>
        <w:t>Crisis</w:t>
      </w:r>
      <w:r>
        <w:t>New</w:t>
      </w:r>
      <w:proofErr w:type="spellEnd"/>
      <w:r>
        <w:t xml:space="preserve"> research identifies a fundamental gap in how AI accounts for runtime environments and external packages.</w:t>
      </w:r>
    </w:p>
    <w:p w14:paraId="0000003A" w14:textId="77777777" w:rsidR="00F67478" w:rsidRDefault="00000000" w:rsidP="00AE4ED2">
      <w:pPr>
        <w:numPr>
          <w:ilvl w:val="1"/>
          <w:numId w:val="6"/>
        </w:numPr>
      </w:pPr>
      <w:r>
        <w:t>"AI-Generated Code Is Not Reproducible (Yet): An Empirical Study of Dependency Gaps in LLM-Based Coding Agents" (Vangala, V.) 30.</w:t>
      </w:r>
    </w:p>
    <w:p w14:paraId="0000003B" w14:textId="77777777" w:rsidR="00F67478" w:rsidRDefault="00000000" w:rsidP="00AE4ED2">
      <w:pPr>
        <w:numPr>
          <w:ilvl w:val="1"/>
          <w:numId w:val="6"/>
        </w:numPr>
      </w:pPr>
      <w:r>
        <w:t>"When AI Takes the Wheel: Security Analysis of Framework-Constrained Program Generation" (Liu, Y.) 31.</w:t>
      </w:r>
    </w:p>
    <w:p w14:paraId="0000003C" w14:textId="77777777" w:rsidR="00F67478" w:rsidRDefault="00000000" w:rsidP="00AE4ED2">
      <w:pPr>
        <w:numPr>
          <w:ilvl w:val="1"/>
          <w:numId w:val="6"/>
        </w:numPr>
      </w:pPr>
      <w:r>
        <w:lastRenderedPageBreak/>
        <w:t>"Security Vulnerabilities in AI-Generated Code: A Large-Scale Analysis of Public GitHub Repositories" (Schreiber, M.) 32.</w:t>
      </w:r>
    </w:p>
    <w:p w14:paraId="0000003D" w14:textId="77777777" w:rsidR="00F67478" w:rsidRDefault="00000000">
      <w:r>
        <w:rPr>
          <w:b/>
          <w:bCs/>
        </w:rPr>
        <w:t>Inflection Point:</w:t>
      </w:r>
      <w:r>
        <w:t xml:space="preserve"> The documentation of a "13.5x dependency expansion factor" by Vangala et al. 30 marks an inflection point where the industry must address environment configuration as a primary bottleneck for AI reproducibility.</w:t>
      </w:r>
    </w:p>
    <w:p w14:paraId="0000003E" w14:textId="77777777" w:rsidR="00F67478" w:rsidRDefault="00000000">
      <w:pPr>
        <w:pStyle w:val="Heading3"/>
      </w:pPr>
      <w:bookmarkStart w:id="6" w:name="_9043hj1ka2rs" w:colFirst="0" w:colLast="0"/>
      <w:bookmarkEnd w:id="6"/>
      <w:r>
        <w:t>Clearly Understood versus Unsettled Issues</w:t>
      </w:r>
    </w:p>
    <w:p w14:paraId="0000003F" w14:textId="77777777" w:rsidR="00F67478" w:rsidRDefault="00000000">
      <w:r>
        <w:t xml:space="preserve">It is </w:t>
      </w:r>
      <w:r>
        <w:rPr>
          <w:b/>
          <w:bCs/>
        </w:rPr>
        <w:t>clearly understood</w:t>
      </w:r>
      <w:r>
        <w:t xml:space="preserve"> that AI assistants introduce a massive volume of "code smells" that represent the majority of AI-authored technical debt 15, 26, and that current synthetic benchmarks provide a false sense of security regarding production-readiness 22, 23. It is also settled that reproducibility is a major challenge, with nearly one-third of AI projects failing to execute due to dependency gaps 30. However, what </w:t>
      </w:r>
      <w:r>
        <w:rPr>
          <w:b/>
          <w:bCs/>
        </w:rPr>
        <w:t>remains unsettled</w:t>
      </w:r>
      <w:r>
        <w:t xml:space="preserve"> is the long-term impact on developer skills (deskilling) and whether senior developers can effectively keep pace with the cognitive debt of auditing high volumes of "plausible-but-flawed" AI code 27, 33, 34.</w:t>
      </w:r>
    </w:p>
    <w:p w14:paraId="00000040" w14:textId="77777777" w:rsidR="00F67478" w:rsidRDefault="00000000">
      <w:pPr>
        <w:pStyle w:val="Heading3"/>
      </w:pPr>
      <w:bookmarkStart w:id="7" w:name="_ah7fzxu4kojn" w:colFirst="0" w:colLast="0"/>
      <w:bookmarkEnd w:id="7"/>
      <w:r>
        <w:t>References</w:t>
      </w:r>
    </w:p>
    <w:p w14:paraId="00000041" w14:textId="77777777" w:rsidR="00F67478" w:rsidRDefault="00000000">
      <w:pPr>
        <w:numPr>
          <w:ilvl w:val="0"/>
          <w:numId w:val="3"/>
        </w:numPr>
      </w:pPr>
      <w:r>
        <w:t xml:space="preserve">Abbassi et al. (2025) - </w:t>
      </w:r>
      <w:proofErr w:type="spellStart"/>
      <w:r>
        <w:t>ReCatcher</w:t>
      </w:r>
      <w:proofErr w:type="spellEnd"/>
      <w:r>
        <w:t>: Towards LLMs Regression Testing for Code Generation.</w:t>
      </w:r>
    </w:p>
    <w:p w14:paraId="00000042" w14:textId="77777777" w:rsidR="00F67478" w:rsidRDefault="00000000">
      <w:pPr>
        <w:numPr>
          <w:ilvl w:val="0"/>
          <w:numId w:val="3"/>
        </w:numPr>
      </w:pPr>
      <w:proofErr w:type="spellStart"/>
      <w:r>
        <w:t>Aleithan</w:t>
      </w:r>
      <w:proofErr w:type="spellEnd"/>
      <w:r>
        <w:t xml:space="preserve"> et al. (2024) - SWE-Bench+: Enhanced Coding Benchmark for LLMs.</w:t>
      </w:r>
    </w:p>
    <w:p w14:paraId="00000043" w14:textId="77777777" w:rsidR="00F67478" w:rsidRDefault="00000000">
      <w:pPr>
        <w:numPr>
          <w:ilvl w:val="0"/>
          <w:numId w:val="3"/>
        </w:numPr>
      </w:pPr>
      <w:r>
        <w:t xml:space="preserve">Bayram et al. (2025) - Comparative Analysis of AI Models for Python Code Generation: A </w:t>
      </w:r>
      <w:proofErr w:type="spellStart"/>
      <w:r>
        <w:t>HumanEval</w:t>
      </w:r>
      <w:proofErr w:type="spellEnd"/>
      <w:r>
        <w:t xml:space="preserve"> Benchmark Study.</w:t>
      </w:r>
    </w:p>
    <w:p w14:paraId="00000044" w14:textId="77777777" w:rsidR="00F67478" w:rsidRDefault="00000000">
      <w:pPr>
        <w:numPr>
          <w:ilvl w:val="0"/>
          <w:numId w:val="3"/>
        </w:numPr>
      </w:pPr>
      <w:r>
        <w:t>Belozerov et al. (2026) - Secure Coding with AI -- From Detection to Repair.</w:t>
      </w:r>
    </w:p>
    <w:p w14:paraId="00000045" w14:textId="77777777" w:rsidR="00F67478" w:rsidRDefault="00000000">
      <w:pPr>
        <w:numPr>
          <w:ilvl w:val="0"/>
          <w:numId w:val="3"/>
        </w:numPr>
      </w:pPr>
      <w:r>
        <w:t xml:space="preserve">Bhatt et al. (2023) - Purple Llama </w:t>
      </w:r>
      <w:proofErr w:type="spellStart"/>
      <w:r>
        <w:t>CyberSecEval</w:t>
      </w:r>
      <w:proofErr w:type="spellEnd"/>
      <w:r>
        <w:t>: A Secure Coding Benchmark for Language Models.</w:t>
      </w:r>
    </w:p>
    <w:p w14:paraId="00000046" w14:textId="77777777" w:rsidR="00F67478" w:rsidRDefault="00000000">
      <w:pPr>
        <w:numPr>
          <w:ilvl w:val="0"/>
          <w:numId w:val="3"/>
        </w:numPr>
      </w:pPr>
      <w:r>
        <w:t>Borg et al. (2026) - Echoes of AI: Investigating the Downstream Effects of AI Assistants on Software Maintainability.</w:t>
      </w:r>
    </w:p>
    <w:p w14:paraId="00000047" w14:textId="77777777" w:rsidR="00F67478" w:rsidRDefault="00000000">
      <w:pPr>
        <w:numPr>
          <w:ilvl w:val="0"/>
          <w:numId w:val="3"/>
        </w:numPr>
      </w:pPr>
      <w:r>
        <w:t>Butler et al. (2024) - Dear Diary: A Randomized Controlled Trial of Generative AI Coding Tools in the Workplace.</w:t>
      </w:r>
    </w:p>
    <w:p w14:paraId="00000048" w14:textId="77777777" w:rsidR="00F67478" w:rsidRDefault="00000000">
      <w:pPr>
        <w:numPr>
          <w:ilvl w:val="0"/>
          <w:numId w:val="3"/>
        </w:numPr>
      </w:pPr>
      <w:r>
        <w:t>Costa et al. (2026) - Applying Generative Artificial Intelligence for Vulnerability Fixing in a Proprietary Software Ecosystem.</w:t>
      </w:r>
    </w:p>
    <w:p w14:paraId="00000049" w14:textId="77777777" w:rsidR="00F67478" w:rsidRDefault="00000000">
      <w:pPr>
        <w:numPr>
          <w:ilvl w:val="0"/>
          <w:numId w:val="3"/>
        </w:numPr>
      </w:pPr>
      <w:r>
        <w:t xml:space="preserve">Cotroneo et al. (2025) - </w:t>
      </w:r>
      <w:proofErr w:type="spellStart"/>
      <w:r>
        <w:t>DeVAIC</w:t>
      </w:r>
      <w:proofErr w:type="spellEnd"/>
      <w:r>
        <w:t>: A Tool for Security Assessment of AI-Generated Code.</w:t>
      </w:r>
    </w:p>
    <w:p w14:paraId="0000004A" w14:textId="77777777" w:rsidR="00F67478" w:rsidRDefault="00000000">
      <w:pPr>
        <w:numPr>
          <w:ilvl w:val="0"/>
          <w:numId w:val="3"/>
        </w:numPr>
      </w:pPr>
      <w:r>
        <w:t>Ding et al. (2023) - A Static Evaluation of Code Completion by Large Language Models.</w:t>
      </w:r>
    </w:p>
    <w:p w14:paraId="0000004B" w14:textId="77777777" w:rsidR="00F67478" w:rsidRDefault="00000000">
      <w:pPr>
        <w:numPr>
          <w:ilvl w:val="0"/>
          <w:numId w:val="3"/>
        </w:numPr>
      </w:pPr>
      <w:r>
        <w:t>Du et al. (2024) - Evaluating Large Language Models in Class-Level Code Generation.</w:t>
      </w:r>
    </w:p>
    <w:p w14:paraId="0000004C" w14:textId="77777777" w:rsidR="00F67478" w:rsidRDefault="00000000">
      <w:pPr>
        <w:numPr>
          <w:ilvl w:val="0"/>
          <w:numId w:val="3"/>
        </w:numPr>
      </w:pPr>
      <w:proofErr w:type="spellStart"/>
      <w:r>
        <w:t>Karanjai</w:t>
      </w:r>
      <w:proofErr w:type="spellEnd"/>
      <w:r>
        <w:t xml:space="preserve"> et al. (2023) - Who is Smarter? An Empirical Study of AI-Based Smart Contract Creation.</w:t>
      </w:r>
    </w:p>
    <w:p w14:paraId="0000004D" w14:textId="77777777" w:rsidR="00F67478" w:rsidRDefault="00000000">
      <w:pPr>
        <w:numPr>
          <w:ilvl w:val="0"/>
          <w:numId w:val="3"/>
        </w:numPr>
      </w:pPr>
      <w:r>
        <w:t xml:space="preserve">Li et al. (2024) - </w:t>
      </w:r>
      <w:proofErr w:type="spellStart"/>
      <w:r>
        <w:t>EvoCodeBench</w:t>
      </w:r>
      <w:proofErr w:type="spellEnd"/>
      <w:r>
        <w:t>: An Evolving Code Generation Benchmark Aligned with Real-World Code Repositories.</w:t>
      </w:r>
    </w:p>
    <w:p w14:paraId="0000004E" w14:textId="77777777" w:rsidR="00F67478" w:rsidRDefault="00000000">
      <w:pPr>
        <w:numPr>
          <w:ilvl w:val="0"/>
          <w:numId w:val="3"/>
        </w:numPr>
      </w:pPr>
      <w:r>
        <w:t>Liu et al. (2023) - Is Your Code Generated by ChatGPT Really Correct? Rigorous Evaluation of Large Language Models for Code Generation.</w:t>
      </w:r>
    </w:p>
    <w:p w14:paraId="0000004F" w14:textId="77777777" w:rsidR="00F67478" w:rsidRDefault="00000000">
      <w:pPr>
        <w:numPr>
          <w:ilvl w:val="0"/>
          <w:numId w:val="3"/>
        </w:numPr>
      </w:pPr>
      <w:r>
        <w:t>Liu et al. (2026) - When AI Takes the Wheel: Security Analysis of Framework-Constrained Program Generation.</w:t>
      </w:r>
    </w:p>
    <w:p w14:paraId="00000050" w14:textId="77777777" w:rsidR="00F67478" w:rsidRDefault="00000000">
      <w:pPr>
        <w:numPr>
          <w:ilvl w:val="0"/>
          <w:numId w:val="3"/>
        </w:numPr>
      </w:pPr>
      <w:r>
        <w:lastRenderedPageBreak/>
        <w:t>Liu et al. (2026) - Debt Behind the AI Boom: A Large-Scale Empirical Study of AI-Generated Code in the Wild.</w:t>
      </w:r>
    </w:p>
    <w:p w14:paraId="00000051" w14:textId="77777777" w:rsidR="00F67478" w:rsidRDefault="00000000">
      <w:pPr>
        <w:numPr>
          <w:ilvl w:val="0"/>
          <w:numId w:val="3"/>
        </w:numPr>
      </w:pPr>
      <w:r>
        <w:t>Oh et al. (2023) - Poisoned ChatGPT Finds Work for Idle Hands: Exploring Developers' Coding Practices with Insecure Suggestions.</w:t>
      </w:r>
    </w:p>
    <w:p w14:paraId="00000052" w14:textId="77777777" w:rsidR="00F67478" w:rsidRDefault="00000000">
      <w:pPr>
        <w:numPr>
          <w:ilvl w:val="0"/>
          <w:numId w:val="3"/>
        </w:numPr>
      </w:pPr>
      <w:r>
        <w:t>Pan et al. (2024) - Lost in Translation: A Study of Bugs Introduced by Large Language Models while Translating Code.</w:t>
      </w:r>
    </w:p>
    <w:p w14:paraId="00000053" w14:textId="77777777" w:rsidR="00F67478" w:rsidRDefault="00000000">
      <w:pPr>
        <w:numPr>
          <w:ilvl w:val="0"/>
          <w:numId w:val="3"/>
        </w:numPr>
      </w:pPr>
      <w:r>
        <w:t xml:space="preserve">Peng et al. (2025) - </w:t>
      </w:r>
      <w:proofErr w:type="spellStart"/>
      <w:r>
        <w:t>CWEval</w:t>
      </w:r>
      <w:proofErr w:type="spellEnd"/>
      <w:r>
        <w:t>: Outcome-driven Evaluation on Functionality and Security of LLM Code Generation.</w:t>
      </w:r>
    </w:p>
    <w:p w14:paraId="00000054" w14:textId="77777777" w:rsidR="00F67478" w:rsidRDefault="00000000">
      <w:pPr>
        <w:numPr>
          <w:ilvl w:val="0"/>
          <w:numId w:val="3"/>
        </w:numPr>
      </w:pPr>
      <w:r>
        <w:t>Rahman et al. (2025) - Beyond Synthetic Benchmarks: Evaluating LLM Performance on Real-World Class-Level Code Generation.</w:t>
      </w:r>
    </w:p>
    <w:p w14:paraId="00000055" w14:textId="77777777" w:rsidR="00F67478" w:rsidRDefault="00000000">
      <w:pPr>
        <w:numPr>
          <w:ilvl w:val="0"/>
          <w:numId w:val="3"/>
        </w:numPr>
      </w:pPr>
      <w:r>
        <w:t xml:space="preserve">Ran et al. (2025) - </w:t>
      </w:r>
      <w:proofErr w:type="spellStart"/>
      <w:r>
        <w:t>AppForge</w:t>
      </w:r>
      <w:proofErr w:type="spellEnd"/>
      <w:r>
        <w:t>: From Assistant to Independent Developer -- Are GPTs Ready for Software Development.</w:t>
      </w:r>
    </w:p>
    <w:p w14:paraId="00000056" w14:textId="77777777" w:rsidR="00F67478" w:rsidRDefault="00000000">
      <w:pPr>
        <w:numPr>
          <w:ilvl w:val="0"/>
          <w:numId w:val="3"/>
        </w:numPr>
      </w:pPr>
      <w:r>
        <w:t>Sandoval et al. (2022) - Lost at C: A User Study on the Security Implications of Large Language Model Code Assistants.</w:t>
      </w:r>
    </w:p>
    <w:p w14:paraId="00000057" w14:textId="77777777" w:rsidR="00F67478" w:rsidRDefault="00000000">
      <w:pPr>
        <w:numPr>
          <w:ilvl w:val="0"/>
          <w:numId w:val="3"/>
        </w:numPr>
      </w:pPr>
      <w:r>
        <w:t>Schreiber and Tippe (2026) - Security Vulnerabilities in AI-Generated Code: A Large-Scale Analysis of Public GitHub Repositories.</w:t>
      </w:r>
    </w:p>
    <w:p w14:paraId="00000058" w14:textId="77777777" w:rsidR="00F67478" w:rsidRDefault="00000000">
      <w:pPr>
        <w:numPr>
          <w:ilvl w:val="0"/>
          <w:numId w:val="3"/>
        </w:numPr>
      </w:pPr>
      <w:r>
        <w:t>Siddiq and Santos (2023) - Generate and Pray: Using SALLMS to Evaluate the Security of LLM Generated Code.</w:t>
      </w:r>
    </w:p>
    <w:p w14:paraId="00000059" w14:textId="77777777" w:rsidR="00F67478" w:rsidRDefault="00000000">
      <w:pPr>
        <w:numPr>
          <w:ilvl w:val="0"/>
          <w:numId w:val="3"/>
        </w:numPr>
      </w:pPr>
      <w:r>
        <w:t>Siddiq et al. (2024) - Quality Assessment of ChatGPT Generated Code and their Use by Developers.</w:t>
      </w:r>
    </w:p>
    <w:p w14:paraId="0000005A" w14:textId="77777777" w:rsidR="00F67478" w:rsidRDefault="00000000">
      <w:pPr>
        <w:numPr>
          <w:ilvl w:val="0"/>
          <w:numId w:val="3"/>
        </w:numPr>
      </w:pPr>
      <w:r>
        <w:t xml:space="preserve">Singhal et al. (2024) - </w:t>
      </w:r>
      <w:proofErr w:type="spellStart"/>
      <w:r>
        <w:t>NoFunEval</w:t>
      </w:r>
      <w:proofErr w:type="spellEnd"/>
      <w:r>
        <w:t>: Funny How Code LMs Falter on Requirements Beyond Functional Correctness.</w:t>
      </w:r>
    </w:p>
    <w:p w14:paraId="0000005B" w14:textId="77777777" w:rsidR="00F67478" w:rsidRDefault="00000000">
      <w:pPr>
        <w:numPr>
          <w:ilvl w:val="0"/>
          <w:numId w:val="3"/>
        </w:numPr>
      </w:pPr>
      <w:proofErr w:type="spellStart"/>
      <w:r>
        <w:t>Tambon</w:t>
      </w:r>
      <w:proofErr w:type="spellEnd"/>
      <w:r>
        <w:t xml:space="preserve"> et al. (2024) - Bugs in Large Language Models Generated Code: An Empirical Study.</w:t>
      </w:r>
    </w:p>
    <w:p w14:paraId="0000005C" w14:textId="77777777" w:rsidR="00F67478" w:rsidRDefault="00000000">
      <w:pPr>
        <w:numPr>
          <w:ilvl w:val="0"/>
          <w:numId w:val="3"/>
        </w:numPr>
      </w:pPr>
      <w:r>
        <w:t xml:space="preserve">Tang et al. (2024) - Developer </w:t>
      </w:r>
      <w:proofErr w:type="spellStart"/>
      <w:r>
        <w:t>Behaviors</w:t>
      </w:r>
      <w:proofErr w:type="spellEnd"/>
      <w:r>
        <w:t xml:space="preserve"> in Validating and Repairing LLM-Generated Code Using IDE and Eye Tracking.</w:t>
      </w:r>
    </w:p>
    <w:p w14:paraId="0000005D" w14:textId="77777777" w:rsidR="00F67478" w:rsidRDefault="00000000">
      <w:pPr>
        <w:numPr>
          <w:ilvl w:val="0"/>
          <w:numId w:val="3"/>
        </w:numPr>
      </w:pPr>
      <w:r>
        <w:t>Vangala et al. (2026) - AI-Generated Code Is Not Reproducible (Yet): An Empirical Study of Dependency Gaps in LLM-Based Coding Agents.</w:t>
      </w:r>
    </w:p>
    <w:p w14:paraId="0000005E" w14:textId="77777777" w:rsidR="00F67478" w:rsidRDefault="00000000">
      <w:pPr>
        <w:numPr>
          <w:ilvl w:val="0"/>
          <w:numId w:val="3"/>
        </w:numPr>
      </w:pPr>
      <w:r>
        <w:t>Wang et al. (2025) - Towards Understanding the Characteristics of Code Generation Errors Made by Large Language Models.</w:t>
      </w:r>
    </w:p>
    <w:p w14:paraId="0000005F" w14:textId="77777777" w:rsidR="00F67478" w:rsidRDefault="00000000">
      <w:pPr>
        <w:numPr>
          <w:ilvl w:val="0"/>
          <w:numId w:val="3"/>
        </w:numPr>
      </w:pPr>
      <w:r>
        <w:t>Wu et al. (2024) - A Comprehensive Framework for Evaluating API-oriented Code Generation in Large Language Models.</w:t>
      </w:r>
    </w:p>
    <w:p w14:paraId="00000060" w14:textId="77777777" w:rsidR="00F67478" w:rsidRDefault="00000000">
      <w:pPr>
        <w:numPr>
          <w:ilvl w:val="0"/>
          <w:numId w:val="3"/>
        </w:numPr>
      </w:pPr>
      <w:r>
        <w:t xml:space="preserve">Zhang et al. (2025) - Are They All Good? Evaluating the Quality of </w:t>
      </w:r>
      <w:proofErr w:type="spellStart"/>
      <w:r>
        <w:t>CoTs</w:t>
      </w:r>
      <w:proofErr w:type="spellEnd"/>
      <w:r>
        <w:t xml:space="preserve"> in LLM-based Code Generation.</w:t>
      </w:r>
    </w:p>
    <w:p w14:paraId="00000061" w14:textId="77777777" w:rsidR="00F67478" w:rsidRDefault="00000000">
      <w:pPr>
        <w:numPr>
          <w:ilvl w:val="0"/>
          <w:numId w:val="3"/>
        </w:numPr>
      </w:pPr>
      <w:r>
        <w:t>Zhang et al. (2025) - LLM Hallucinations in Practical Code Generation: Phenomena, Mechanism, and Mitigation.</w:t>
      </w:r>
    </w:p>
    <w:p w14:paraId="00000062" w14:textId="77777777" w:rsidR="00F67478" w:rsidRDefault="00000000">
      <w:pPr>
        <w:numPr>
          <w:ilvl w:val="0"/>
          <w:numId w:val="3"/>
        </w:numPr>
      </w:pPr>
      <w:r>
        <w:t>Zhang et al. (2025) - Rethinking Technology Stack Selection with AI Coding Proficiency.</w:t>
      </w:r>
    </w:p>
    <w:p w14:paraId="00000063" w14:textId="77777777" w:rsidR="00F67478" w:rsidRDefault="00F67478"/>
    <w:sectPr w:rsidR="00F674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2FB0B5C-4981-744A-8625-7FACD9C60DF2}"/>
  </w:font>
  <w:font w:name="Arial">
    <w:panose1 w:val="020B0604020202020204"/>
    <w:charset w:val="00"/>
    <w:family w:val="swiss"/>
    <w:pitch w:val="variable"/>
    <w:sig w:usb0="E0002EFF" w:usb1="C000785B" w:usb2="00000009" w:usb3="00000000" w:csb0="000001FF" w:csb1="00000000"/>
    <w:embedRegular r:id="rId2" w:fontKey="{89D8A02D-B67B-5747-9805-BDFBA98C3EF5}"/>
    <w:embedBold r:id="rId3" w:fontKey="{95707605-5559-8445-92A0-7E9D12B8720D}"/>
    <w:embedItalic r:id="rId4" w:fontKey="{99688E38-D63A-C34A-A65B-9CE456D551EE}"/>
  </w:font>
  <w:font w:name="Calibri">
    <w:panose1 w:val="020F0502020204030204"/>
    <w:charset w:val="00"/>
    <w:family w:val="swiss"/>
    <w:pitch w:val="variable"/>
    <w:sig w:usb0="E4002EFF" w:usb1="C200247B" w:usb2="00000009" w:usb3="00000000" w:csb0="000001FF" w:csb1="00000000"/>
    <w:embedRegular r:id="rId5" w:fontKey="{3BAAF85E-4929-3243-AE13-8E02F8516211}"/>
  </w:font>
  <w:font w:name="Cambria">
    <w:panose1 w:val="02040503050406030204"/>
    <w:charset w:val="00"/>
    <w:family w:val="roman"/>
    <w:pitch w:val="variable"/>
    <w:sig w:usb0="E00002FF" w:usb1="400004FF" w:usb2="00000000" w:usb3="00000000" w:csb0="0000019F" w:csb1="00000000"/>
    <w:embedRegular r:id="rId6" w:fontKey="{EEF843D4-EC27-EF43-AE40-3561A4BD17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9F2"/>
    <w:multiLevelType w:val="multilevel"/>
    <w:tmpl w:val="E70688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CFE241D"/>
    <w:multiLevelType w:val="multilevel"/>
    <w:tmpl w:val="5F1880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9C641B0"/>
    <w:multiLevelType w:val="multilevel"/>
    <w:tmpl w:val="665AF3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D38027C"/>
    <w:multiLevelType w:val="multilevel"/>
    <w:tmpl w:val="F5D812B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67172ECD"/>
    <w:multiLevelType w:val="multilevel"/>
    <w:tmpl w:val="42949BE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A48185A"/>
    <w:multiLevelType w:val="multilevel"/>
    <w:tmpl w:val="EE0833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48265580">
    <w:abstractNumId w:val="3"/>
  </w:num>
  <w:num w:numId="2" w16cid:durableId="482433699">
    <w:abstractNumId w:val="5"/>
  </w:num>
  <w:num w:numId="3" w16cid:durableId="1970087149">
    <w:abstractNumId w:val="0"/>
  </w:num>
  <w:num w:numId="4" w16cid:durableId="569314425">
    <w:abstractNumId w:val="1"/>
  </w:num>
  <w:num w:numId="5" w16cid:durableId="503860481">
    <w:abstractNumId w:val="2"/>
  </w:num>
  <w:num w:numId="6" w16cid:durableId="3387003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478"/>
    <w:rsid w:val="006015D6"/>
    <w:rsid w:val="00AE4ED2"/>
    <w:rsid w:val="00F6747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B5E3C39"/>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1913</Words>
  <Characters>11196</Characters>
  <Application>Microsoft Office Word</Application>
  <DocSecurity>0</DocSecurity>
  <Lines>207</Lines>
  <Paragraphs>112</Paragraphs>
  <ScaleCrop>false</ScaleCrop>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León Felipe Guevara Chávez</cp:lastModifiedBy>
  <cp:revision>2</cp:revision>
  <dcterms:created xsi:type="dcterms:W3CDTF">2026-06-03T20:12:00Z</dcterms:created>
  <dcterms:modified xsi:type="dcterms:W3CDTF">2026-06-03T20:15:00Z</dcterms:modified>
</cp:coreProperties>
</file>