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vAlign w:val="top"/>
          </w:tcPr>
          <w:p>
            <w:r/>
            <w:r>
              <w:rPr>
                <w:b/>
                <w:sz w:val="14"/>
              </w:rPr>
              <w:t>Anchor ID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/>
                <w:sz w:val="14"/>
              </w:rPr>
              <w:t>PDF section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/>
                <w:sz w:val="14"/>
              </w:rPr>
              <w:t>Source text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A001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Not locatable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Unverified — remove anchor from v3 before manuscript use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A002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This trend has been accelerated in 90.6% of its Java and 63.6% of its Python programs, by the rapid advancements in AI and the emergence of large whereas Bard reported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A003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Yetiştiren [6]’s study revealed that ChatGPT generated In this paper, we aim to address this gap and ⃝ 1 provide perfect code solutions to 65.2% of their provided prompts.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A004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flow of the analysis LLM S GENERATED DATA Bard ChatGPT Total Correct Similarity Total Correct Similarity files syntax ≤70% files syntax ≤70% produced by the CoCoNut [16] and Codex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A005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Both approaches are popular according to the We break down the goal into two research questions: JetBrains Developer Survey 2023 [1], i.e., 77% of developers RQ1) Do developers manually evolve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A006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[15] and Basic and Giaretta [16] report that most evalu- the highest correctness for memory vulnerabilities under Dy- namic Prompting (e.g., 98.6% for buffer overflows), while Qwen2 ations concentrate on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A007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analysis to assess vulnerability generation success and,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proportion of correct vulnerabilities (e.g., 39.2% for Dy- --- BEGIN CODE SAMPLE --- &lt;source_code&gt; --- END CODE SAMPLE --- namic prompting).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A008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experiments target five vulnerability categories common in,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performance within its capability range, achieving near-perfect RQ3 analyzes how user persona (student, engineer, researcher, buffer overflow reproduction (98.6% dynamic, 95.9% reverse), etc.) and prompt directness affect vulnerability generation but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A009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We found that ChatGPT-4 has the highest vulnerability detection rate, with over 61.5% of vulnerabilities found, followed by ChatGPT-3.5 at 50%.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A010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Bard has the highest rate of vulnerabilities missed, at 53.8%, and the lowest detection rate, at 13.4%.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A011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Even the model demonstrating the best performance (ChatGPT-4) notched a false positive rate of nearly 63%, while several models glaringly under-performed, hitting startlingly bad false 1 Since 8 February 2024,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A012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 this paper, we attempt to design effective proactive code as proactive assistants increase the number of tasks completed chat-based assistants powered by large language models (LLMs) by 12-18%.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A013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(right) shows how all inputs are combined to generate debugging The suggestion timer resumes 5 seconds after the user stops suggestions.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A014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ning and brainstorming, the assistant provides suggestions While we do not explicitly incorporate an additional mechanism to after 5 seconds, limited to every 20 seconds since the last rank suggestions,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A015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This benchmark includes 11 gap, we introduce MERA Code — a comprehen- evaluation tasks that span 8 programming lan- sive evaluation system explicitly designed for the guages.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A016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Discover Artificial Intelligence (2026) 6:314 Page 2 of 47 Application Security Project) in its Top 10 vulnerabilities for LLMs,1 where we can find vulnerabilities such as training data poisoning (LLM03)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A017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 the code generation phase, LLMs are prompted to generate code to solve each task, generating 100 samples per model.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A018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CVE Program code in controlled environments, raising critical concerns about documented over 34,000 vulnerabilities in 2024, becoming their reliability and security in real-world applications.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A019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They found that 11.56% of the sites could differences in model architectures, fine-tuning processes, and be compromised, with 26% having at least one exploitable training data, the security posture of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A020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Through an analysis of 21 programs across Claude [3] 3.5 Sonnet five programming languages, they found that only five were Gemini [12] 2.0 Flash Experimental initially secure, with vulnerabilities such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A021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Not locatable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Unverified — remove anchor from v3 before manuscript use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A022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experiment to evaluate the code generation capabilities of Copilot and ChatGPT in terms of,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ChatGPT achieved a correctness rate of 87.33%, while Copilot performed slightly better at 89%.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A023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result, the evaluations tend to be fragmented and ambiguous.,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EvalPlus framework, which automatically generates additional test cases to expand HumanEval’s test coverage, revealed that code passing under original benchmark conditions saw a 19–29% drop in pass@k when evaluated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A024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Some studies suggest the emergence of a productivity paradox in practical development settings—experienced developers may actually see a productivity decline of about 19% when using AI tools due to the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A025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evaluation., approx. p. 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Doubao AI assesses the implementation from the perspectives of functionality and security; simultaneously, DeepSeek AI reviews the same project, calculating achievement rates by module (e.g., 60% for the user module,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A026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For example, 13.47% to 49.10% of the codes generated by these LLMs have biased behaviors towards gender.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A027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Our evaluation results illustrate that using direct prompt engineering strategies has limited effectiveness in mitigating bias, but our test execution feedback can help to reduce the ratio of code biases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A028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For example, 52.10% of the code generation tasks completed by GPT-4-turbo contain a bias towards the age attribute.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A029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Re- porting 78% accuracy, the authors note that their data may contain Review the provided code for potential security vulnerabilities.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A030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Our setup runs all prompts in 95.6% and F1 score of 37.9%.4 All open-source models perform poorly sequence, not mixing results between runs.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A031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4 RESULTS,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For SecurityEval, all observations are negative, be- 50%, similar to predictors assigning the same label to all observa- ing dirty regardless of their task descriptions.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A032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They found that only 40% of SStuBs were fixed bug that a human does, how much time does the SStuB by the same author in a median time of 4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A033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[38] applied CodeBERT [39] (fine-tuned small changes and “stupid” because, once located, a developer for patching) to SStuBs and could fix 19% of de-duplicated can usually fix them quickly with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A034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 code bases, accounting for 33% of single statement bugs Finally, PySStuBs [41] is a Python simple, stupid bug detected in 1000 Maven projects.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A035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ongoing conversation tasks (93.1% accuracy).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A036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These from human code with up to 88% accuracy, indicating de- reported outcomes suggest that ChatGPT holds transfor- tectable coding style disparities.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A037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2) Prompt: Specifies the task and programming language for 3.1 Programming Prompt Conceptualization code generation.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A038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We introduce a new manu- eration to human-written code for security vulnerabilities, ally vetted dataset of 200 programming tasks from seven using a dataset by Fan et al.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A039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They found that Copilot categories that can be used by the research community recreated the same vulnerabilities in 33.3% of cases and for evaluating the performance of LLMs.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A040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ChatGPT ences that are missed in single-language or single-model corrected 12 of the 21 programs when prompted.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A041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[22] evaluated ChatGPT’s effectiveness in systematic study aims to address the following research questions: literature reviews, reporting accuracy rates of 75.3-86.1% but empha- RQ1 How can the reliability and similarity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A042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[27] compared ChatGPT against human pro- examined ChatGPT’s capabilities through a tour reservation system grammers on LeetCode, finding inconsistent performance in complex case study, finding it capable of handling over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A043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While these studies provide valuable insights into but may introduce subtle defects (e.g., API misuse rates of up to 27% individual models’ capabilities, they lack the systematic quantitative in certain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A044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assessment,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[10] assessed ChatGPT’s proficiency across various development phases, finding it could generate over 90% of code while noting limitations in traceability.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A045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Security Analysis of Automated Code Generation: Structural Vulnerabilities in AI-Generated,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Our findings reveal that AI-generated code contains 6.4% more vulnerabilities than human-written equivalents, with significantly higher rates in network security (+18.8%), file operations (+12.4%), and error handling (+12.4%).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A046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Security Analysis of Automated Code Generation: Structural Vulnerabilities in AI-Generated,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Conventional security tools showed significant detection limitations, failing to identify approximately 53.3% of vulnerabilities in AI-generated code—a 19.7% lower detection efficiency compared to human-written code.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A047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Evaluation of Existing Tool Limitations: We,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(2024) conducted studies on AI-powered vulnerability 53.3% of AI vulnerabilities.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A048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 producing a correct patch, with an improvement of up to 55% in WWW ’24 Companion, May 13–17, 2024, Singapore, Singapore accuracy (RQ2).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A049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 this scenario, ChatGPT successfully identifies and fixes 2.2 Program Repair with Large Language the bug by increasing the array length to 4, effectively validating Models (LLMs) element access at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A050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// Users can control the query parameters so an attacker may set username value to 4.1 Experiment Details undefined or null Based on the proposed three prompt templates and the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A051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Using 2,613 programming problems from LeetCode, we generated and analyzed 65,325 code suggestions.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A052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Specifically, we utilized 2,613 programming problems from the LeetCode platform as experimental tasks.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A053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Functional correctness remains relatively low, even the best-performing tool achieves only 57.56% average accuracy.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A054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performance regressions of code generated by GitHub Copilot, Copilot Chat, CodeLlama,,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2022) offers 187 problems, along with function signatures and test cases.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A055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performance instances identified by SpotBugs and 41 detected by PMD. In comparison,, approx. p. 13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Copilot Chat showed the highest number of flagged issues, with 6 low-performance cases from SpotBugs and up to 74 cases from PMD, indicating more severe static performance concerns compared to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A056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performance regressions of code generated by GitHub Copilot, Copilot Chat, CodeLlama,,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4 13 62 Page 14 of 52 Empirical Software Engineering (2026) 31:62 the differences in functional pass rates on the AixBench dataset, where GitHub Copilot achieved 50.3%, CodeLlama 40.6%, DeepSeek-Coder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A057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Conversely, within the HumanEval+ and DS-1000 datasets, it is the smaller models that are particularly troubled by complex prompts, with error rates reaching 43.75% and 27% respectively in shared problem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A058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This benchmark comprises 164 programming problems and Python functions, accompanied by unit tests.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A059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• DS-1000 [24] is a code generation benchmark with 1000 problems originating from 451 Stack Overflow problems.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A060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Under standard prompting, manEval+ and MBPP+ (Liu et al., 2023) al- these models achieve pass@1 of 75–82% with ready annotate each task with contracts as a dedi- 0% contract satisfaction.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A061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2.2 Contract Validity and Robustness Using ContractEval, five code LLMs achieve 0% contract satisfaction with standard prompting.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A062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Design by Contract (DbC) treats preconditions, Their pass@1 on the same tasks ranges from 75% postconditions, and invariants as part of the spec- to 82%.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A063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research question addressed in this paper:, approx. p. 15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RNI_NFUNR_03: Code comment rate: greater than 20%.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A064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results., approx. p. 18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generated code size increases from 63 lines to 144 lines, the completeness of the generated code function improves from 30% to 100%, and the correctness of the generated code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A065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code comment rate increases to 26.3%, and the static analysis errors and warnings decrease from 19 to 5 warnings.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A066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3.1 Data Collection 3.3 Experiment Environment The assessment of our study involves the utilization of All experiments are conducted on a server with an Intel(R) two datasets: LeetCode problems [28]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A067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assessment of ChatGPT-based code generation;, approx. p. 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❹ Otherwise, there are bugs (e.g., compile error) in the time of writing, there are over 2,500 problems on Leet- the generated code snippet.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A068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rate (68.41%) test is small (less than 0.05), it suggests that there is a statis- in five languages of Bef.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A069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Experiments highlight that out of 4,066 programs generated by ChatGPT, 2,756 programs are deemed correct, 1,082 programs provide wrong outputs, and 177 programs contain compilation or runtime errors.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A070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these challenges, improving code quality by more than 20%, but there are still limitations and opportunities for improvement.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A071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To answer these questions, we first construct a benchmark dataset containing a total of 2,033 programming tasks from LeetCode, with 501 classified as easy, 1,064 as medium, and 468 as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A072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By analyzing over 4,000 code snippets generated for 2,033 programming tasks in Java and Python, we identify a range of code quality issues, including syntactic errors, semantic bugs, logical flaws,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A073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To measure the prevalence of these risks, the thesis develops a novel automated risk detection framework and applies it to 27,261 real-world VSCode extensions, revealing that 8.5% of them are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A074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72 3.10 Pass Rates Across Iterative Feedback Rounds on 402 Tasks after 2022 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A075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Our findings show that while these solutions exhibit basic reasoning skills and effectively memorize bug-fixing patterns (fixing up to 81.57% of bugs at the Remember layer), their performance increases with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A076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However, they perform worse on minor syntactic changes (fixing up to 43.32% at the Apply layer), and they struggle to repair similar bugs when injected into real-world projects (solving only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A077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evaluation schemes,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Our evaluation results show that both solutions are primarily limited to basic recall (solving 53.92% to 82.71% of issues at the Remember layer).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A078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Not locatable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Unverified — remove anchor from v3 before manuscript use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A079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Findings Results of AI testing observed that 0.7% of lines and 1.4% of characters in ChatGPT’s responses were extraneous, while 0.7% of lines and 1.1% of charac- ters in Bing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A080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This was well below the 2% threshold, meaning both chatbots can generate concise code.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A081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However, code from both chatbots frequently had to be modified before it would work; ChatGPT’s code needed major modifications 30% of the time and minor ones Accepting Editor Keith A.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A082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insecure code in approximately 40% of cases reported, The, software-intensive systems employing generated highlighting significant security risks [4, 6, 7].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A083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Vulnerabilities identified in the CWE sands of organizations, reflecting a significant rise in are recorded in the Common Vulnerabilities and Expo- software supply chain attacks, with a 742% increase sures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A084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Around 80% vulnerabilities 𝐿𝑂𝐶 were identified using the Snyk Analyzer and AWS code Where: scanner integrated into Visual Studio Code IDE.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A085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[22] concluded LLMs for code generation [24], understanding these nuances that 11.9% of the code created by ChatGPT can harm the becomes crucial for maintaining software quality and ensuring application.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A086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1 http://sonarsource.com DevOps 1 5 Test cases Failed samples Zero-shot APPS Maintainability &amp; dataset Data extraction PostgreSQL reliability pass@1 Server AI-Generated SonarQube evaluation 3 3 Few-shot code 7 2 Samples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A087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performance compared to zero-shot. For the few-shot prompt,, approx. p. 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Lastly, Minor severity issues represent less significant quality For introductory questions, the human dataset has the highest flaws, such as stylistic issues or slightly inefficient code blocker severity at 12.4%,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A088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Studies have shown that addressing software Misuse correction, Qualitative analysis defects during the testing phase can cost 15 times more and up to 100 times more during the maintenance phase,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A089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AD (86.75%) Summary of RQ1 : Copilot detected API misuses with 91.2% precision and 91.8% F1-score, showing strong po- tential for identifying critical issues.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A090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However, its 45% false MD (7.57%) positive rate on correct code highlights the need for better HAD (5.68%) context awareness.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A091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Methods are test sets for 4 tasks (Section 3.2).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A092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Among these, 477 programs were la- we utilize LLMs as evaluators to replace traditional beled as "vulnerable." We exploit these programs to static analysis tools.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A093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We use sampling temperatures act as demonstrations, guiding the model to spe- of 0.2 / 0.8 for pass@1 / pass@100, which are the cific reasoning patterns.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A094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Thus, when a Anonymization + Drop All, the critic assigns over model exhausts its ability to understand the task, it 94% similarity between code challenges affected exploits similarities of the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A095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Models benefit from the introduction different model sizes on both datasets.1 Mere of augmented examples and partially recover from anonymization causes drops of 19% on average failure modes caused by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A096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Consider a developer requesting adversarial few-shot prompting exacerbates vulnerability propaga- a database utility: the model might generate SQL-injection-prone tion, with VCR values reaching 100% under high-difficulty condi- code (CWE-89) using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A097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[11] investigated the use of an AI-based code generator in security-relevant scenarios, and observed that 40% of the provided solutions were vulnerable.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A098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After using AlphaCode to solve competitive programming problems from the Codeforces platform, the authors state that “AlphaCode achieved on average a ranking of top 54.3% in competitions with more than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A099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Their results show that AlphaCode- generated codes are similar to human codes, having a uniqueness of less than 10% of code fragments.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A100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Fi- nally, Python demonstrates an average performance, with Copilot (GPT-based) achieving an output quality of 42% compared to other languages( Java (57%), JavaScript (27%), and C (39%) [13]).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A101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4     Results, approx. p. 10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For F2, DeepSeek-Coder:33B and Mistral:7B were capable of delivering suc- cessful code (2 cases), while the other open-source LLM models failed to generate any successful code.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A102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experiment configurations (6 LLM models generating code for 4 functions), the, approx. p. 15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As expected, due to the stochastic nature of LLMs, the generated code fails to produce outputs that pass all test cases and satisfy the defined requirements (R1–R4) in 15% to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A103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Our results reveal that ChatGPT exhibits a high degree of non-determinism under the default setting: the ratio of coding tasks with zero equal test output across different requests is 75.76%,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A104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Our manual analysis results highlight that only 21.1% of these papers consider the non-determinism threat in their experiments.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A105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experiments are mainly run on Google Deep Learning VM instances, with the Linux environment, approx. p. 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For CodeContests and HumanEval datasets, every problem has a certain timeout value of 3 seconds.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A106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They found that ChatGPT resulted a unique prompting technique based on a set of different in 20% fewer vulnerabilities than StackOverflow.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A107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Additionally, we demonstrate the effectiveness of our approach in enhancing code quality across a range of open LLMs of varying sizes including Phi-3-mini, Llama 3 8B, Mixtral 8x7B, Command R,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A108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We use five open and two closed language models of varying sizes (Phi-3-mini 3.8B, Llama 3 8B, Mixtral 8x7B (13B), Command R 35B, Llama 3 70B, GPT-3.5 and GPT-4), and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A109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3     Experiments, approx. p. 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• Percent Optimized [%Opt]: The proportion of problems in the test set where the fastest correct LLM generated program yx is more runtime-efficient (at least 10% faster) than the ground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A110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If the human was not able to obtain working code within about 5 minutes of effort or less, the problem was deemed unsolved.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A111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impact of these exclusions is minimal: the original EvalPlus Python benchmark has an average of 764.1 test cases per problem, while our translated versions retain an average of 722.56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A112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This dataset provides a total of 820 test cases for 820 problems, with an average of 164 test cases per programming language and approximately 7.7 unit tests per problem.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A113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Results: Overall, the performance of models deteriorates after ap-, approx. p. 27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For instance, in Table 8, the metric RD5 @1, which quantifies the worst-case degradation, shows severe drops up to 0.9 (90%) in some DocString perturbation cases for Incoder-1B (Java).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A114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 particular, the “Correct &amp; Secure" code-generation rate decreases by 20-27% even for state-of-the-art models, and worsens as the number of turns increases.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A115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This includes approximately 60% of secure coding tasks in S EC C ODE PLT, as the remainder use rule-based (rather than dynamic) security checks, and 100% of the tasks in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A116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Notably, Claude Opus 4T achieves the best performance in LLMs, and DeepSeek-R1T emerges as the strongest open-source model, trailing Claude Opus 4T by ∼ 7% in C&amp;S.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A117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8 4.4 Issue severity distribution (% of Total Issues) 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A118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19 10 The Role of Static Analysis in Addressing Potential LLM-Generated Issues 20 11 Conclusion 21 Appendix 23 A.1 Bugs categories 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A119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This concern is amplified by the rapid adoption of LLMs in software development, with reports indicating AI assistants write an average of 46% of developer code [14], while research continues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A120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TABLE V: /6.#&amp;3PG$8&amp;T%&amp;5&amp;$5&amp;%JO(&amp;/&amp;3"5&amp;%$0%&amp;#: categorized under theCWE framework, thereby providing a (&amp;.*/* comprehensive evalu-ation of the vulnerabilities present in CWE-020 CWE-079 CWE-022 CWE-312 CWE-215 CWE-209 CWE-327 CWE-601 the generated code.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A121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TABLEVI:/6.#&amp;3PG$8&amp;T%&amp;5&amp;$5&amp;%JO(&amp;/&amp;3"5&amp;%$0%&amp;#:(&amp;.*/* low vulnerability density of 0.0018, outperforming GPT-4 in some scenarios.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A122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 show that using dif- require support in the form of hints or questions, and when they ferent prompting techniques, some LLMs initially generate 65% can only solve security-related problems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A123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 in natural-language and math reasoning, but state-of-the-art (SOTA) models reported only 54.5% Balanced Accuracy in our vulnerability detection evaluation, even those models pre-trained on large amounts of source code.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A124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(2019), many deep learning approaches have been proposed to predict the presence of vulnerabilities, but model performance has not breached 70% F1 score on realistic datasets Chen et al.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A125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We studied 14 SOTA LLMs and 7 prompting methods on SVEN (He &amp; Vechev, 2023), a high-quality, real-world dataset consisting of 386 vulnerable functions and their corresponding fixed versions, covering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A126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 contrast, the second most reported activity (11%) supported by LLMs is assistance in fnalizing code started by the programmer.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A127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assessment and validation.,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findings on the percentage of vulnerable samples in the dataset (51.24%) may have been under-reported due to the limitations of bounded model checking, indicating that the actual percentage of vulnerabilities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A128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analysis and training data, which has also been shown to produce vulnerable code (Neho-, approx. p. 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assessed different software process models to evaluate how these models affect code correctness (Pass@13 ).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A129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assessment and validation.,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Models like GPT-4o-mini, Gemini Pro, or Falcon-180B can achieve compilation rates higher than 90%, whereas smaller models with 7B parameters typically produce C code with a compilability rate between 55-70%.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A130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 a comparative study of GitHub Copilot [13], Amazon CodeWhisperer [14], and ChatGPT (GPT-3) on 164 coding problems [15], GitHub Copilot achieved a 91.5% success rate (150 valid solutions), Amazon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A131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Despite these issues, the study suggests that the performance of these code generation tools is broadly similar, with an average ability to generate valid code 9 out of 10 times.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A132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Future Internet 2024, 16, 188 6 of 19 Problem 2—The ComparaSequenze coding problem: write the code for the ComparaSe- quenze class that performs as follows: 1.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A133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results, 26% had at least one vulnerability that can be exploited through web interaction.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A134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Certain coding scenarios, like file upload functionality, are insecure 78% of the time, underscoring sig- nificant risks to software safety and security.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A135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first large example was the FormAI Dataset which includes 112,000 C programs annotated for specific vulnerabilities, revealing a high incidence (51.24%) of vulnerabilities in GPT-3.5-generated outputs, which underscores the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A136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Not locatable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Unverified — remove anchor from v3 before manuscript use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A137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[29] found that incorrect function name predictions were prevalent, accounting for 23% of all Large language models (LLMs) [1, 2, 3, 4, 5, 6] have token-level errors.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A138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[37] found that only 22% of outdated influenced by the distinct code context characteristics of these API usages are eventually upgraded to use replacement APIs.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A139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API usages for all evaluated open-source LLMs, achieving fix In this work, we aim to comprehend the statuses and causes rates exceeding 85% with acceptable accuracy measured by of deprecated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A140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Our evaluation on Hu- as SpotBugs [SpotBugs, ] and SonarQube [SonarQube, ] are manEval shows that metamorphic prompt testing is able to automatically detect some bugs in LLM-generated able to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A141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Finally, automatic testing approaches for 84% of a set of 164 natural language prompts in Hu- such as fuzzing [Böhme et al., 2017] and search-based test- manEval [Chen et al.,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A142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Our evaluation of grams identified as erroneous, it is able to boost the accuracy GPT-4 [Adesso, 2022] on HumanEval (see Section 4) shows from 85.4% to 89.0%.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A143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[153], roughly 40% of programs generated by GitHub Copilot were found to contain vulnerabilities.3 Although many studies separately investigate different non-functional properties of LLM4Code, there lacks a systematic review on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A144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As illustrated in Figure 1, 2.2 Error Injection DSDBench is meticulously constructed through a multi-stage process encompassing data sourcing, To systematically introduce errors, we employ two correct code preparation, error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A145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2.3 Error Annotation effect lines to correct nonsensical annotations by For each buggy snippet, we annotate three ground human annotators.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A146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Single-Error Annotation We commence dy- Overall, the pass rates of the human verification for namic error capture with snoop2 , a Python debug- the two stages are 83% and 87%,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A147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 Our analysis reveals that the latest versions of ChatGPT, GitHub Copilot, and Amazon CodeWhisperer generate correct code 65.2%, 46.3%, and 31.1% of the time, respectively.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A148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 Our analysis reveals that the latest versions of ChatGPT, GitHub Copilot,,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average technical debt, considering code smells, was found to be 8.9 minutes for ChatGPT, 9.1 minutes for GitHub Copilot, and 5.6 minutes for Amazon CodeWhisperer.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A149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Conse- executable test cases and the complete program context (i.e., quently, the absence of a benchmark that comprehensively covers all source code and execution environments), comprising multi-programming tasks, executability, and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A150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Then, we fine-tuning should be approached carefully, as it can dimin- extracted and collected 451 issue-based test generation [22] ques- ish the performance of LLMs on tasks that align closely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A151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evaluation of the programming capability of LLMs. Previous multi-, approx. p. 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Altogether, CoderUJB comprises 2,239 programming questions cov- The CoderUJB are publicly available in https://github.com/ ering five trending and practical programming tasks, which is the WisdomShell/ujb.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A152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However, there exists a potential risk 143 bugs in EvalGPTFix, indicating the potential of ChatGPT in of data leakage since these LLMs are usually close-sourced with repairing real-world buggy programs.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A153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results on EvalGPTFix show that ChatGPT CCS CONCEPTS is able to fix 109 out of 151 buggy programs using the basic prompt • Computer systems organization → Embedded systems;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A154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 order to reduce the costs of shows1 that GPT-4 is able to solve all 10 code competition problems repairing such detected bugs, Automated Program Repair (APR) is until 2021,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A155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evaluation on Defects4DS and another well-investigated ITSP dataset reveals that PaR achieves a new state-of-the-art performance, demonstrating impressive improvements of 19.94% and 15.2% in repair rate compared to prior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A156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 contributions of this paper can be summarized as follows: • We propose Defects4DS, a new dataset that contains 682 submissions from 4 programming assignments of a higher-level programming course.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A157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For instance, ChatRepair [48], which is an APR tool powered by ChatGPT, fixes 114 bugs on Defects4J 1.2, with 15 more than the previous state-of-the-art APR tools.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A158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Therefore, to accurately assess the LLMs, with performance overestimations ranging from 10.0% to repository-level coding capabilities of LLMs, it is imperative 61.1% under different context acquisition methods, compared to to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A159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Previous evolution-ignored situation leads to inflated performance evolution-ignored evaluation would lead to the inflated per- of the models, with LLMs showing a performance infla- formance of LLMs, ranging from 10.0%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A160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Results/Discussion body text, approx. p. 1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 this step, we recruit six anno- 3 https://api.github.com tators with more than five years of programming experience High Quality Projects More than 10,000 PRs About 2,000 PRs 400 PRs</w:t>
            </w:r>
          </w:p>
        </w:tc>
      </w:tr>
    </w:tbl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