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b"/>
        <w:tblW w:w="3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44"/>
        <w:gridCol w:w="1276"/>
      </w:tblGrid>
      <w:tr>
        <w:trPr/>
        <w:tc>
          <w:tcPr>
            <w:tcW w:w="3520" w:type="dxa"/>
            <w:gridSpan w:val="2"/>
            <w:tcBorders>
              <w:top w:val="single" w:sz="18" w:space="0" w:color="5B9BD5"/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”</w:t>
            </w:r>
            <w:r>
              <w:rPr>
                <w:color w:val="002060"/>
              </w:rPr>
              <w:t>{compName}” DOO</w:t>
            </w:r>
          </w:p>
        </w:tc>
      </w:tr>
      <w:tr>
        <w:trPr/>
        <w:tc>
          <w:tcPr>
            <w:tcW w:w="3520" w:type="dxa"/>
            <w:gridSpan w:val="2"/>
            <w:tcBorders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>
              <w:rPr>
                <w:color w:val="002060"/>
                <w:lang w:val="en-US"/>
              </w:rPr>
              <w:t>{pib}</w:t>
            </w:r>
          </w:p>
        </w:tc>
      </w:tr>
      <w:tr>
        <w:trPr/>
        <w:tc>
          <w:tcPr>
            <w:tcW w:w="2244" w:type="dxa"/>
            <w:tcBorders>
              <w:left w:val="single" w:sz="18" w:space="0" w:color="5B9BD5"/>
              <w:bottom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{</w:t>
            </w:r>
            <w:r>
              <w:rPr>
                <w:color w:val="002060"/>
                <w:lang w:val="en-US"/>
              </w:rPr>
              <w:t>compCity</w:t>
            </w:r>
            <w:r>
              <w:rPr>
                <w:color w:val="002060"/>
              </w:rPr>
              <w:t xml:space="preserve">}, </w:t>
            </w:r>
          </w:p>
        </w:tc>
        <w:tc>
          <w:tcPr>
            <w:tcW w:w="1276" w:type="dxa"/>
            <w:tcBorders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2024. god</w:t>
            </w:r>
          </w:p>
        </w:tc>
      </w:tr>
    </w:tbl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71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Na osnovu člana 65, Zakona о strancima (SI.CG 56/14) i odluke vlasnika Društv, Poslodavac je, dana __.__.2024. godine donio odluku kojom dokazuje:</w:t>
      </w:r>
    </w:p>
    <w:p>
      <w:pPr>
        <w:pStyle w:val="Normal"/>
        <w:spacing w:lineRule="auto" w:line="252" w:before="0" w:after="48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Opravdanost zahtjeva za izdavanje dozvole za privremeni boravak i rad radi</w:t>
        <w:br/>
        <w:t>zapošljavanja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„</w:t>
      </w:r>
      <w:r>
        <w:rPr>
          <w:rFonts w:eastAsia="Calibri" w:cs="Calibri" w:ascii="Calibri" w:hAnsi="Calibri"/>
          <w:i/>
          <w:sz w:val="20"/>
          <w:szCs w:val="20"/>
        </w:rPr>
        <w:t>{</w:t>
      </w:r>
      <w:r>
        <w:rPr>
          <w:rFonts w:eastAsia="Calibri" w:cs="Calibri" w:ascii="Calibri" w:hAnsi="Calibri"/>
          <w:i/>
          <w:sz w:val="20"/>
          <w:szCs w:val="20"/>
        </w:rPr>
        <w:t>compName</w:t>
      </w:r>
      <w:r>
        <w:rPr>
          <w:rFonts w:eastAsia="Calibri" w:cs="Calibri" w:ascii="Calibri" w:hAnsi="Calibri"/>
          <w:i/>
          <w:sz w:val="20"/>
          <w:szCs w:val="20"/>
        </w:rPr>
        <w:t>}“ DOO, sa sjedištem društva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compCity</w:t>
      </w:r>
      <w:r>
        <w:rPr>
          <w:rFonts w:eastAsia="Calibri" w:cs="Calibri" w:ascii="Calibri" w:hAnsi="Calibri"/>
          <w:i/>
          <w:sz w:val="20"/>
          <w:szCs w:val="20"/>
        </w:rPr>
        <w:t>}, i PIB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pib</w:t>
      </w:r>
      <w:r>
        <w:rPr>
          <w:rFonts w:eastAsia="Calibri" w:cs="Calibri" w:ascii="Calibri" w:hAnsi="Calibri"/>
          <w:i/>
          <w:sz w:val="20"/>
          <w:szCs w:val="20"/>
        </w:rPr>
        <w:t>} koje zastupa izvršni direktor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 sa JMB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</w:r>
    </w:p>
    <w:p>
      <w:pPr>
        <w:pStyle w:val="Normal"/>
        <w:spacing w:lineRule="auto" w:line="276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Zahtjev za opravdanost izdavanja dozvole za privremeni boravak i rad se traži za:</w:t>
      </w:r>
    </w:p>
    <w:p>
      <w:pPr>
        <w:pStyle w:val="Normal"/>
        <w:spacing w:lineRule="auto" w:line="276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}, JMB/broj isprave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 sa boravištem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address</w:t>
      </w:r>
      <w:r>
        <w:rPr>
          <w:rFonts w:eastAsia="Calibri" w:cs="Calibri" w:ascii="Calibri" w:hAnsi="Calibri"/>
          <w:i/>
          <w:sz w:val="20"/>
          <w:szCs w:val="20"/>
        </w:rPr>
        <w:t>}, u daljem tekstu: Zaposleni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1</w:t>
      </w:r>
    </w:p>
    <w:p>
      <w:pPr>
        <w:pStyle w:val="Normal"/>
        <w:spacing w:lineRule="auto" w:line="252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>
      <w:pPr>
        <w:pStyle w:val="Normal"/>
        <w:tabs>
          <w:tab w:val="clear" w:pos="720"/>
          <w:tab w:val="left" w:pos="7322" w:leader="none"/>
        </w:tabs>
        <w:spacing w:lineRule="auto" w:line="252" w:before="0" w:after="140"/>
        <w:ind w:left="4680" w:hanging="0"/>
        <w:rPr>
          <w:rFonts w:ascii="Calibri" w:hAnsi="Calibri" w:eastAsia="Calibri" w:cs="Calibri"/>
          <w:sz w:val="12"/>
          <w:szCs w:val="12"/>
        </w:rPr>
      </w:pPr>
      <w:r>
        <w:rPr>
          <w:rFonts w:eastAsia="Calibri" w:cs="Calibri" w:ascii="Calibri" w:hAnsi="Calibri"/>
          <w:i/>
          <w:sz w:val="20"/>
          <w:szCs w:val="20"/>
        </w:rPr>
        <w:t>Član 2</w:t>
      </w:r>
      <w:r>
        <w:rPr>
          <w:rFonts w:eastAsia="Calibri" w:cs="Calibri" w:ascii="Calibri" w:hAnsi="Calibri"/>
          <w:sz w:val="12"/>
          <w:szCs w:val="12"/>
        </w:rPr>
        <w:tab/>
      </w:r>
      <w:r>
        <w:rPr>
          <w:rFonts w:eastAsia="Calibri" w:cs="Calibri" w:ascii="Calibri" w:hAnsi="Calibri"/>
          <w:color w:val="7F613C"/>
          <w:sz w:val="12"/>
          <w:szCs w:val="12"/>
        </w:rPr>
        <w:t>i</w:t>
      </w:r>
    </w:p>
    <w:p>
      <w:pPr>
        <w:pStyle w:val="Normal"/>
        <w:spacing w:lineRule="auto" w:line="252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Radni odnos se produžava na jednu godine od dana izdavanja produženoj dozvole.</w:t>
      </w:r>
    </w:p>
    <w:p>
      <w:pPr>
        <w:pStyle w:val="Normal"/>
        <w:spacing w:lineRule="auto" w:line="252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3</w:t>
      </w:r>
    </w:p>
    <w:p>
      <w:pPr>
        <w:pStyle w:val="Normal"/>
        <w:spacing w:lineRule="auto" w:line="252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Za izvršavanje povjerenih poslova Zaposlenom pripada </w:t>
      </w:r>
      <w:r>
        <w:rPr>
          <w:rFonts w:eastAsia="Calibri" w:cs="Calibri" w:ascii="Calibri" w:hAnsi="Calibri"/>
          <w:b/>
          <w:bCs/>
          <w:sz w:val="20"/>
          <w:szCs w:val="20"/>
        </w:rPr>
        <w:t>mjesečna neto zarada u iznosu od 450 euro</w:t>
      </w:r>
      <w:r>
        <w:rPr>
          <w:rFonts w:eastAsia="Calibri" w:cs="Calibri" w:ascii="Calibri" w:hAnsi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4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5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u radnom odnosu sa radnim vremenom u trajanju od 8 sati dnevno, odnosno 40 sati nedeljno.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6</w:t>
      </w:r>
    </w:p>
    <w:p>
      <w:pPr>
        <w:pStyle w:val="Normal"/>
        <w:spacing w:lineRule="auto" w:line="26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Vrijeme korišćenja godišnjeg odmora utvrđuje Poslodavac.</w:t>
      </w:r>
    </w:p>
    <w:p>
      <w:pPr>
        <w:pStyle w:val="Normal"/>
        <w:spacing w:lineRule="auto" w:line="259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7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POSLODAVAC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______________________________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0" w:top="720" w:footer="3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7"/>
      <w:rPr/>
    </w:pPr>
    <w:r>
      <w:rPr/>
    </w:r>
  </w:p>
  <w:p>
    <w:pPr>
      <w:pStyle w:val="Normal"/>
      <w:spacing w:lineRule="auto" w:line="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7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_"/>
    <w:basedOn w:val="DefaultParagraphFont"/>
    <w:link w:val="1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1" w:customStyle="1">
    <w:name w:val="Колонтитул (2)_"/>
    <w:basedOn w:val="DefaultParagraphFont"/>
    <w:link w:val="2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2" w:customStyle="1">
    <w:name w:val="Основной текст (2)_"/>
    <w:basedOn w:val="DefaultParagraphFont"/>
    <w:link w:val="24"/>
    <w:qFormat/>
    <w:rPr>
      <w:rFonts w:ascii="Calibri" w:hAnsi="Calibri" w:eastAsia="Calibri" w:cs="Calibri"/>
      <w:b w:val="false"/>
      <w:bCs w:val="false"/>
      <w:i/>
      <w:iCs/>
      <w:caps w:val="false"/>
      <w:smallCaps w:val="false"/>
      <w:strike w:val="false"/>
      <w:dstrike w:val="false"/>
      <w:sz w:val="28"/>
      <w:szCs w:val="28"/>
      <w:u w:val="none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e769dd"/>
    <w:rPr>
      <w:color w:val="000000"/>
    </w:rPr>
  </w:style>
  <w:style w:type="character" w:styleId="Style10" w:customStyle="1">
    <w:name w:val="Нижний колонтитул Знак"/>
    <w:basedOn w:val="DefaultParagraphFont"/>
    <w:uiPriority w:val="99"/>
    <w:qFormat/>
    <w:rsid w:val="00e769dd"/>
    <w:rPr>
      <w:color w:val="00000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Основной текст1"/>
    <w:basedOn w:val="Normal"/>
    <w:link w:val="Style8"/>
    <w:qFormat/>
    <w:pPr>
      <w:spacing w:lineRule="auto" w:line="252" w:before="0" w:after="140"/>
    </w:pPr>
    <w:rPr>
      <w:rFonts w:ascii="Calibri" w:hAnsi="Calibri" w:eastAsia="Calibri" w:cs="Calibri"/>
      <w:sz w:val="20"/>
      <w:szCs w:val="20"/>
    </w:rPr>
  </w:style>
  <w:style w:type="paragraph" w:styleId="23" w:customStyle="1">
    <w:name w:val="Колонтитул (2)"/>
    <w:basedOn w:val="Normal"/>
    <w:link w:val="21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24" w:customStyle="1">
    <w:name w:val="Основной текст (2)"/>
    <w:basedOn w:val="Normal"/>
    <w:link w:val="22"/>
    <w:qFormat/>
    <w:pPr>
      <w:spacing w:lineRule="auto" w:line="252" w:before="0" w:after="480"/>
      <w:jc w:val="center"/>
    </w:pPr>
    <w:rPr>
      <w:rFonts w:ascii="Calibri" w:hAnsi="Calibri" w:eastAsia="Calibri" w:cs="Calibri"/>
      <w:i/>
      <w:iCs/>
      <w:sz w:val="28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9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Style10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bf0a3e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LibreOffice/7.4.4.2$Windows_X86_64 LibreOffice_project/85569322deea74ec9134968a29af2df5663baa21</Application>
  <AppVersion>15.0000</AppVersion>
  <Pages>1</Pages>
  <Words>326</Words>
  <Characters>1844</Characters>
  <CharactersWithSpaces>2167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2022-04-04T06:17:00Z</dcterms:created>
  <dc:creator/>
  <dc:description/>
  <dc:language>ru-RU</dc:language>
  <cp:lastModifiedBy/>
  <dcterms:modified xsi:type="dcterms:W3CDTF">2024-10-02T08:47:08Z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