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PIB 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pib</w:t>
      </w:r>
      <w:r>
        <w:rPr>
          <w:rFonts w:eastAsia="Times New Roman" w:cs="Times New Roman" w:ascii="Times New Roman" w:hAnsi="Times New Roman"/>
          <w:b/>
          <w:sz w:val="28"/>
          <w:lang w:val="de-DE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  <w:t>IZJAVA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lang w:val="de-DE"/>
        </w:rPr>
      </w:pPr>
      <w:r>
        <w:rPr>
          <w:rFonts w:eastAsia="Times New Roman" w:cs="Times New Roman" w:ascii="Times New Roman" w:hAnsi="Times New Roman"/>
          <w:b/>
          <w:sz w:val="28"/>
          <w:lang w:val="de-D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eastAsia="Times New Roman" w:cs="Times New Roman" w:ascii="Times New Roman" w:hAnsi="Times New Roman"/>
          <w:sz w:val="28"/>
          <w:lang w:val="de-DE"/>
        </w:rPr>
        <w:t xml:space="preserve">                        </w:t>
      </w:r>
      <w:r>
        <w:rPr>
          <w:rFonts w:eastAsia="Times New Roman" w:cs="Times New Roman" w:ascii="Times New Roman" w:hAnsi="Times New Roman"/>
          <w:sz w:val="28"/>
          <w:lang w:val="de-DE"/>
        </w:rPr>
        <w:t>«{</w:t>
      </w:r>
      <w:r>
        <w:rPr>
          <w:rFonts w:eastAsia="Times New Roman" w:cs="Times New Roman" w:ascii="Times New Roman" w:hAnsi="Times New Roman"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sz w:val="28"/>
          <w:lang w:val="de-DE"/>
        </w:rPr>
        <w:t>}» DOO 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de-DE"/>
        </w:rPr>
        <w:t xml:space="preserve">}, privredno  drustvo koje  posluje u skladu sa crnogorskim propisima, 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izjavljue da je po ugovoru o radu, podpisanim sa 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}, putna isprava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passNum</w:t>
      </w:r>
      <w:r>
        <w:rPr>
          <w:rFonts w:cs="Times New Roman" w:ascii="Times New Roman" w:hAnsi="Times New Roman"/>
          <w:sz w:val="28"/>
          <w:szCs w:val="28"/>
          <w:u w:val="single"/>
          <w:lang w:val="de-DE"/>
        </w:rPr>
        <w:t>}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 sa mjesecnim primanjem 450,00 e /cetire stotine i pedeset eura/ u trajanju od godinu dana,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famName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}, putna isprava P RUS {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famPassNum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}.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g.{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en-US"/>
        </w:rPr>
        <w:t>}                                 ___.03.2024. godina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Izvršni director 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28"/>
          <w:lang w:val="en-US"/>
        </w:rPr>
        <w:t>«{</w:t>
      </w:r>
      <w:r>
        <w:rPr>
          <w:rFonts w:eastAsia="Times New Roman" w:cs="Times New Roman" w:ascii="Times New Roman" w:hAnsi="Times New Roman"/>
          <w:sz w:val="28"/>
          <w:lang w:val="en-US"/>
        </w:rPr>
        <w:t>compName</w:t>
      </w:r>
      <w:r>
        <w:rPr>
          <w:rFonts w:eastAsia="Times New Roman" w:cs="Times New Roman" w:ascii="Times New Roman" w:hAnsi="Times New Roman"/>
          <w:sz w:val="28"/>
          <w:lang w:val="en-US"/>
        </w:rPr>
        <w:t>}» DOO {</w:t>
      </w:r>
      <w:r>
        <w:rPr>
          <w:rFonts w:eastAsia="Times New Roman" w:cs="Times New Roman" w:ascii="Times New Roman" w:hAnsi="Times New Roman"/>
          <w:sz w:val="28"/>
          <w:lang w:val="en-US"/>
        </w:rPr>
        <w:t>compCity</w:t>
      </w:r>
      <w:r>
        <w:rPr>
          <w:rFonts w:eastAsia="Times New Roman" w:cs="Times New Roman" w:ascii="Times New Roman" w:hAnsi="Times New Roman"/>
          <w:sz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200"/>
        <w:ind w:left="3828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36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47ca0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47c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4b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LibreOffice/7.4.4.2$Windows_X86_64 LibreOffice_project/85569322deea74ec9134968a29af2df5663baa21</Application>
  <AppVersion>15.0000</AppVersion>
  <Pages>1</Pages>
  <Words>62</Words>
  <Characters>385</Characters>
  <CharactersWithSpaces>641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2022-07-05T15:05:00Z</dcterms:created>
  <dc:creator>Natalya</dc:creator>
  <dc:description/>
  <dc:language>ru-RU</dc:language>
  <cp:lastModifiedBy/>
  <cp:lastPrinted>2022-07-20T11:27:00Z</cp:lastPrinted>
  <dcterms:modified xsi:type="dcterms:W3CDTF">2024-08-11T13:52:20Z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