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358" w:leader="none"/>
          <w:tab w:val="center" w:pos="5233" w:leader="none"/>
        </w:tabs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Частное учреждение профессиональная образовательная организация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СТОЛИЧНЫЙ БИЗНЕС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ЗАЧЕТНО-ЭКЗАМЕНАЦИОННАЯ  ВЕДОМОСТЬ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Дисциплина Техническое оснащение торговых предприятий и охрана труда                          Группа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1005 КМ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Зачет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/Экзамен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Преподаватель Щербинина М.В.                                                            Дата 14.01.21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53"/>
        <w:gridCol w:w="4144"/>
        <w:gridCol w:w="980"/>
        <w:gridCol w:w="1758"/>
        <w:gridCol w:w="3035"/>
      </w:tblGrid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п/п</w:t>
            </w: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Ф.И.О.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билета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 преподавателя</w:t>
            </w:r>
          </w:p>
        </w:tc>
      </w:tr>
      <w:tr>
        <w:trPr>
          <w:trHeight w:val="378" w:hRule="auto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Бобокулов Саддам Супхонович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Вервекин Никита Денисович 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Власов Валерий Георгиевич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Гарбарчук Андрей Сергеевич  МК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Горбачева Александра Николаевна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330" w:hRule="auto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Гостева Анастасия Александровна             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Гуськов Максим Александрович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Замарахина Мария Алексеевна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Ильягуев Авраам Раджаддинович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Кошин Маркел Сергеевич 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Красникова Софья Матвеевна  МК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Леоненко Андрей Александрович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Лопатин Александр Сергеевич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Нишко Юлия Юрьевна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Пляскин Богдан Олегович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Полещук Виктория Максимовна   МК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Сатторов Сардор Саидмуродович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Сафронов Максим Витальевич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Сиразиева Виктория Максимовна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Сорокина Вера Олеговна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Тулупова Евгения Дмитриевна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Уланова Светлана Васильевна  МК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Хананнияев Шарон Арсенович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Шеленговская Алина Яновна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Щепалин Владимир Андреевич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Инфолайн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Борисов Кирилл Игоревич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 Денис Дмитриевич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Карловский Никита Романович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Кормачев Артём Сергеевич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Скорлупа Екатерина Александровна   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Синицына Марина Дмитриевна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Терпецкая Дарья Сергеевна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Колтуклу Илья Владимирович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Левая Кристина Владимировна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2"/>
                <w:shd w:fill="FFFFFF" w:val="clear"/>
              </w:rPr>
              <w:t xml:space="preserve">Магомедова Азиза Тажидиновна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2"/>
                <w:shd w:fill="FFFFFF" w:val="clear"/>
              </w:rPr>
              <w:t xml:space="preserve">Михайлов Иван Сергеевич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ИТОГИ   ЗАЧЕТА / ЭКЗАМЕНА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94"/>
        <w:gridCol w:w="1439"/>
        <w:gridCol w:w="1259"/>
        <w:gridCol w:w="2159"/>
        <w:gridCol w:w="1913"/>
        <w:gridCol w:w="1559"/>
      </w:tblGrid>
      <w:tr>
        <w:trPr>
          <w:trHeight w:val="615" w:hRule="auto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человек (из них не допущены)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Удовлетворительно</w:t>
            </w:r>
          </w:p>
        </w:tc>
        <w:tc>
          <w:tcPr>
            <w:tcW w:w="1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108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Неудовлетворительно (не зачтено)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 явилось</w:t>
            </w:r>
          </w:p>
        </w:tc>
      </w:tr>
      <w:tr>
        <w:trPr>
          <w:trHeight w:val="370" w:hRule="auto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Зам. Директора _____________________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num w:numId="11">
    <w:abstractNumId w:val="216"/>
  </w:num>
  <w:num w:numId="17">
    <w:abstractNumId w:val="210"/>
  </w:num>
  <w:num w:numId="22">
    <w:abstractNumId w:val="204"/>
  </w:num>
  <w:num w:numId="27">
    <w:abstractNumId w:val="198"/>
  </w:num>
  <w:num w:numId="32">
    <w:abstractNumId w:val="192"/>
  </w:num>
  <w:num w:numId="38">
    <w:abstractNumId w:val="186"/>
  </w:num>
  <w:num w:numId="44">
    <w:abstractNumId w:val="180"/>
  </w:num>
  <w:num w:numId="49">
    <w:abstractNumId w:val="174"/>
  </w:num>
  <w:num w:numId="54">
    <w:abstractNumId w:val="168"/>
  </w:num>
  <w:num w:numId="59">
    <w:abstractNumId w:val="162"/>
  </w:num>
  <w:num w:numId="64">
    <w:abstractNumId w:val="156"/>
  </w:num>
  <w:num w:numId="69">
    <w:abstractNumId w:val="150"/>
  </w:num>
  <w:num w:numId="74">
    <w:abstractNumId w:val="144"/>
  </w:num>
  <w:num w:numId="79">
    <w:abstractNumId w:val="138"/>
  </w:num>
  <w:num w:numId="84">
    <w:abstractNumId w:val="132"/>
  </w:num>
  <w:num w:numId="89">
    <w:abstractNumId w:val="126"/>
  </w:num>
  <w:num w:numId="94">
    <w:abstractNumId w:val="120"/>
  </w:num>
  <w:num w:numId="99">
    <w:abstractNumId w:val="114"/>
  </w:num>
  <w:num w:numId="104">
    <w:abstractNumId w:val="108"/>
  </w:num>
  <w:num w:numId="109">
    <w:abstractNumId w:val="102"/>
  </w:num>
  <w:num w:numId="114">
    <w:abstractNumId w:val="96"/>
  </w:num>
  <w:num w:numId="119">
    <w:abstractNumId w:val="90"/>
  </w:num>
  <w:num w:numId="124">
    <w:abstractNumId w:val="84"/>
  </w:num>
  <w:num w:numId="129">
    <w:abstractNumId w:val="78"/>
  </w:num>
  <w:num w:numId="134">
    <w:abstractNumId w:val="72"/>
  </w:num>
  <w:num w:numId="142">
    <w:abstractNumId w:val="66"/>
  </w:num>
  <w:num w:numId="147">
    <w:abstractNumId w:val="60"/>
  </w:num>
  <w:num w:numId="152">
    <w:abstractNumId w:val="54"/>
  </w:num>
  <w:num w:numId="157">
    <w:abstractNumId w:val="48"/>
  </w:num>
  <w:num w:numId="162">
    <w:abstractNumId w:val="42"/>
  </w:num>
  <w:num w:numId="167">
    <w:abstractNumId w:val="36"/>
  </w:num>
  <w:num w:numId="172">
    <w:abstractNumId w:val="30"/>
  </w:num>
  <w:num w:numId="177">
    <w:abstractNumId w:val="24"/>
  </w:num>
  <w:num w:numId="182">
    <w:abstractNumId w:val="18"/>
  </w:num>
  <w:num w:numId="187">
    <w:abstractNumId w:val="12"/>
  </w:num>
  <w:num w:numId="192">
    <w:abstractNumId w:val="6"/>
  </w:num>
  <w:num w:numId="1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