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</w:rPr>
        <w:t>«СТОЛИЧНЫЙ БИЗНЕС КОЛЛЕДЖ»</w:t>
      </w:r>
    </w:p>
    <w:p>
      <w:pPr>
        <w:jc w:val="center"/>
        <w:spacing w:after="0" w:line="360" w:lineRule="auto"/>
        <w:rPr>
          <w:lang w:eastAsia="ru-RU"/>
          <w:rFonts w:ascii="Times New Roman" w:eastAsia="Times New Roman" w:hAnsi="Times New Roman" w:cs="Times New Roman"/>
          <w:b/>
        </w:rPr>
      </w:pPr>
      <w:r>
        <w:rPr>
          <w:lang w:eastAsia="ru-RU"/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>
      <w:pPr>
        <w:spacing w:after="0" w:line="240" w:lineRule="auto"/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Дисциплина</w:t>
      </w: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  <w:u w:val="single" w:color="auto"/>
          <w:rtl w:val="off"/>
        </w:rPr>
        <w:t xml:space="preserve">        Налоги и налогообложение</w:t>
      </w:r>
      <w:r>
        <w:rPr>
          <w:lang w:eastAsia="ru-RU"/>
          <w:rFonts w:ascii="Times New Roman" w:eastAsia="Times New Roman" w:hAnsi="Times New Roman" w:cs="Times New Roman"/>
          <w:b/>
          <w:bCs/>
          <w:sz w:val="24"/>
          <w:szCs w:val="24"/>
          <w:u w:val="single" w:color="auto"/>
        </w:rPr>
        <w:t xml:space="preserve">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         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 xml:space="preserve">Группа   </w:t>
      </w:r>
      <w:r>
        <w:rPr>
          <w:lang w:eastAsia="ru-RU"/>
          <w:rFonts w:ascii="Times New Roman" w:eastAsia="Times New Roman" w:hAnsi="Times New Roman" w:cs="Times New Roman"/>
          <w:b/>
          <w:sz w:val="24"/>
          <w:szCs w:val="24"/>
        </w:rPr>
        <w:t>ЛОГ 1311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rPr>
          <w:lang w:eastAsia="ru-RU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                                                                                                          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зачет / экзамен</w:t>
      </w:r>
    </w:p>
    <w:p>
      <w:pPr>
        <w:jc w:val="both"/>
        <w:spacing w:after="0" w:line="240" w:lineRule="auto"/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</w:rPr>
      </w:pP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  <w:rtl w:val="off"/>
        </w:rPr>
        <w:t xml:space="preserve">      Гончарова Л.Н.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</w:rPr>
        <w:t xml:space="preserve">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  <w:rtl w:val="off"/>
        </w:rPr>
        <w:t xml:space="preserve">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                                                     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</w:rPr>
        <w:t>Дата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lang w:eastAsia="ru-RU"/>
          <w:rFonts w:ascii="Times New Roman" w:eastAsia="Times New Roman" w:hAnsi="Times New Roman" w:cs="Times New Roman"/>
          <w:sz w:val="24"/>
          <w:szCs w:val="24"/>
          <w:u w:val="single" w:color="auto"/>
          <w:rtl w:val="off"/>
        </w:rPr>
        <w:t xml:space="preserve">  24.12.2020 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67"/>
        <w:gridCol w:w="4112"/>
        <w:gridCol w:w="2039"/>
        <w:gridCol w:w="1079"/>
        <w:gridCol w:w="1701"/>
        <w:gridCol w:w="1702"/>
      </w:tblGrid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Агманов Сергей Султанович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3 (удовл.)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Алиназарова Диана Рахмоновна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Берназ Сергей Валентинович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Волдавина Анастасия Алексеевна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5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Володин Илья Владимирович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6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Гарбузов Роман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7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8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Грязнов Константин Дмитриевич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97ЛОГ-311/18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9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Душулина Дарья Сергеевна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10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Елисеев Кирилл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Карачев Игорь Леонидович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97ЛОГ-170/18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Копица Александр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Куликова Екатерина Александровна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4 (хорошо)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Маранчак Дмитрий Витальевич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15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Мотузко Даниил Максимович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16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Мисирханов Нахид Нариманович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17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Николаев Александр Алексеевич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18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Поветкин Артем Евгеньевич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19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Полежайкин Сергей Борисович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20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Рудченко Сергей Андреевич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Соловых Мария Дмитриевна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Ункуца Екатерина Руслановна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- 378/18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Фонина Виктория Игоревна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contextualSpacing/>
              <w:jc w:val="center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rtl w:val="off"/>
              </w:rPr>
              <w:t>24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spacing w:after="0" w:line="240" w:lineRule="auto"/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ru-RU"/>
                <w:rFonts w:ascii="Times New Roman" w:eastAsia="Times New Roman" w:hAnsi="Times New Roman" w:cs="Times New Roman"/>
                <w:sz w:val="24"/>
                <w:szCs w:val="24"/>
              </w:rPr>
              <w:t>Филатова Виктория Романовна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н/я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en-US"/>
                <w:rFonts w:ascii="Times New Roman" w:eastAsia="Times New Roman" w:hAnsi="Times New Roman" w:hint="default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lang w:eastAsia="ru-RU"/>
          <w:rFonts w:ascii="Times New Roman" w:eastAsia="Times New Roman" w:hAnsi="Times New Roman" w:cs="Times New Roman"/>
          <w:b/>
        </w:rPr>
      </w:pPr>
      <w:r>
        <w:rPr>
          <w:lang w:eastAsia="ru-RU"/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5248" distB="4294965248" distL="114300" distR="114300" behindDoc="0" locked="0" layoutInCell="1" simplePos="0" relativeHeight="25166131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172200" cy="0"/>
                <wp:effectExtent l="12700" t="12700" r="12700" b="1270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pt;width:486pt;height:0pt;mso-wrap-style:infront;mso-position-horizontal-relative:column;mso-position-vertical-relative:line;v-text-anchor:middle;z-index:251661312" o:allowincell="t" filled="f" stroked="t" strokecolor="#0" strokeweight="2pt">
                <v:stroke joinstyle="round"/>
              </v:line>
            </w:pict>
          </mc:Fallback>
        </mc:AlternateContent>
      </w:r>
      <w:r>
        <w:rPr>
          <w:lang w:eastAsia="ru-RU"/>
          <w:rFonts w:ascii="Times New Roman" w:eastAsia="Times New Roman" w:hAnsi="Times New Roman" w:cs="Times New Roman"/>
          <w:b/>
        </w:rPr>
        <w:t>ИТОГИ   ЗАЧЕТА / ЭКЗАМЕНА</w:t>
      </w:r>
    </w:p>
    <w:p>
      <w:pPr>
        <w:jc w:val="center"/>
        <w:spacing w:after="0" w:line="240" w:lineRule="auto"/>
        <w:rPr>
          <w:lang w:eastAsia="ru-RU"/>
          <w:rFonts w:ascii="Times New Roman" w:eastAsia="Times New Roman" w:hAnsi="Times New Roman" w:cs="Times New Roman"/>
          <w:b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519"/>
        <w:gridCol w:w="1439"/>
        <w:gridCol w:w="1259"/>
        <w:gridCol w:w="2159"/>
        <w:gridCol w:w="1979"/>
        <w:gridCol w:w="1520"/>
      </w:tblGrid>
      <w:t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 w:val="off"/>
              </w:rPr>
              <w:t>17</w:t>
            </w:r>
          </w:p>
        </w:tc>
      </w:tr>
    </w:tbl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>
      <w:pPr>
        <w:jc w:val="center"/>
        <w:spacing w:after="0"/>
        <w:rPr>
          <w:lang w:eastAsia="ru-RU"/>
          <w:rFonts w:ascii="Times New Roman" w:eastAsia="Times New Roman" w:hAnsi="Times New Roman" w:cs="Times New Roman"/>
          <w:sz w:val="24"/>
          <w:szCs w:val="24"/>
        </w:rPr>
      </w:pPr>
    </w:p>
    <w:p/>
    <w:sectPr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8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</cp:revision>
  <dcterms:created xsi:type="dcterms:W3CDTF">2020-01-09T08:49:00Z</dcterms:created>
  <dcterms:modified xsi:type="dcterms:W3CDTF">2020-12-24T10:57:34Z</dcterms:modified>
  <cp:version>0900.0000.01</cp:version>
</cp:coreProperties>
</file>