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689EE6" w14:textId="77777777" w:rsidR="002E5E08" w:rsidRPr="00C14B43" w:rsidRDefault="00A11C7E" w:rsidP="007169EF">
      <w:pPr>
        <w:spacing w:after="100" w:line="240" w:lineRule="auto"/>
        <w:rPr>
          <w:b/>
          <w:sz w:val="20"/>
        </w:rPr>
      </w:pPr>
      <w:r w:rsidRPr="00C14B43">
        <w:rPr>
          <w:b/>
          <w:sz w:val="20"/>
        </w:rPr>
        <w:t>ESCUELA MILITAR DE INGENIERÍA</w:t>
      </w:r>
    </w:p>
    <w:p w14:paraId="16F3A10D" w14:textId="2D1DB2FF" w:rsidR="00A11C7E" w:rsidRPr="00C14B43" w:rsidRDefault="00A11C7E" w:rsidP="007169EF">
      <w:pPr>
        <w:spacing w:after="100" w:line="240" w:lineRule="auto"/>
        <w:rPr>
          <w:b/>
          <w:sz w:val="20"/>
        </w:rPr>
      </w:pPr>
      <w:r w:rsidRPr="00C14B43">
        <w:rPr>
          <w:b/>
          <w:sz w:val="20"/>
        </w:rPr>
        <w:t>“MCAL. ANTONIO JOSÉ DE SUCRE”</w:t>
      </w:r>
    </w:p>
    <w:p w14:paraId="02DF659F" w14:textId="295A0395" w:rsidR="00D7050D" w:rsidRPr="00C14B43" w:rsidRDefault="00A11C7E" w:rsidP="002E5E08">
      <w:pPr>
        <w:spacing w:after="100" w:line="240" w:lineRule="auto"/>
        <w:ind w:left="720" w:firstLine="720"/>
        <w:rPr>
          <w:b/>
          <w:sz w:val="20"/>
        </w:rPr>
      </w:pPr>
      <w:r w:rsidRPr="00C14B43">
        <w:rPr>
          <w:b/>
          <w:sz w:val="20"/>
        </w:rPr>
        <w:t>BOLIVIA</w:t>
      </w:r>
    </w:p>
    <w:p w14:paraId="6A4E2E39" w14:textId="54504195" w:rsidR="00D7050D" w:rsidRPr="00E14CD6" w:rsidRDefault="00D7050D" w:rsidP="00D7050D">
      <w:pPr>
        <w:pStyle w:val="Ttulo"/>
        <w:jc w:val="center"/>
        <w:rPr>
          <w:sz w:val="56"/>
          <w:szCs w:val="56"/>
        </w:rPr>
      </w:pPr>
      <w:r w:rsidRPr="00E14CD6">
        <w:rPr>
          <w:sz w:val="56"/>
          <w:szCs w:val="56"/>
        </w:rPr>
        <w:t>PROYECTO FINAL</w:t>
      </w:r>
    </w:p>
    <w:p w14:paraId="4EB2D69E" w14:textId="5E737A6E" w:rsidR="00A11C7E" w:rsidRPr="00C14B43" w:rsidRDefault="00A11C7E" w:rsidP="007169EF">
      <w:pPr>
        <w:jc w:val="center"/>
        <w:rPr>
          <w:b/>
        </w:rPr>
      </w:pPr>
      <w:r w:rsidRPr="00C14B43">
        <w:rPr>
          <w:b/>
          <w:noProof/>
        </w:rPr>
        <w:drawing>
          <wp:inline distT="0" distB="0" distL="0" distR="0" wp14:anchorId="55985EAF" wp14:editId="704B1C79">
            <wp:extent cx="4320000" cy="1897200"/>
            <wp:effectExtent l="0" t="0" r="4445" b="8255"/>
            <wp:docPr id="1"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emi editable CON MARISCAL-01.jpg"/>
                    <pic:cNvPicPr/>
                  </pic:nvPicPr>
                  <pic:blipFill rotWithShape="1">
                    <a:blip r:embed="rId8" cstate="print">
                      <a:extLst>
                        <a:ext uri="{28A0092B-C50C-407E-A947-70E740481C1C}">
                          <a14:useLocalDpi xmlns:a14="http://schemas.microsoft.com/office/drawing/2010/main" val="0"/>
                        </a:ext>
                      </a:extLst>
                    </a:blip>
                    <a:srcRect l="5583" t="14884" r="5104" b="23058"/>
                    <a:stretch/>
                  </pic:blipFill>
                  <pic:spPr bwMode="auto">
                    <a:xfrm>
                      <a:off x="0" y="0"/>
                      <a:ext cx="4320000" cy="1897200"/>
                    </a:xfrm>
                    <a:prstGeom prst="rect">
                      <a:avLst/>
                    </a:prstGeom>
                    <a:ln>
                      <a:noFill/>
                    </a:ln>
                    <a:extLst>
                      <a:ext uri="{53640926-AAD7-44D8-BBD7-CCE9431645EC}">
                        <a14:shadowObscured xmlns:a14="http://schemas.microsoft.com/office/drawing/2010/main"/>
                      </a:ext>
                    </a:extLst>
                  </pic:spPr>
                </pic:pic>
              </a:graphicData>
            </a:graphic>
          </wp:inline>
        </w:drawing>
      </w:r>
    </w:p>
    <w:p w14:paraId="1DB6318D" w14:textId="704BFDA1" w:rsidR="006A398E" w:rsidRPr="00E14CD6" w:rsidRDefault="00D7050D" w:rsidP="00D7050D">
      <w:pPr>
        <w:pStyle w:val="Ttulo"/>
        <w:jc w:val="center"/>
        <w:rPr>
          <w:sz w:val="40"/>
          <w:szCs w:val="40"/>
        </w:rPr>
      </w:pPr>
      <w:r w:rsidRPr="00E14CD6">
        <w:rPr>
          <w:sz w:val="40"/>
          <w:szCs w:val="40"/>
        </w:rPr>
        <w:t>SISTEMA DE CONTROL DE INVENTARIO Y ABASTECIMIENTO DE PRODUCTOS ÓPTICOS</w:t>
      </w:r>
    </w:p>
    <w:p w14:paraId="35371EBC" w14:textId="0848B715" w:rsidR="00A926B5" w:rsidRPr="00E14CD6" w:rsidRDefault="00A926B5" w:rsidP="00E14CD6">
      <w:pPr>
        <w:spacing w:after="100"/>
        <w:ind w:left="2880" w:right="1134"/>
        <w:jc w:val="left"/>
        <w:rPr>
          <w:b/>
          <w:sz w:val="32"/>
          <w:szCs w:val="32"/>
        </w:rPr>
      </w:pPr>
      <w:r w:rsidRPr="00E14CD6">
        <w:rPr>
          <w:b/>
          <w:sz w:val="32"/>
          <w:szCs w:val="32"/>
        </w:rPr>
        <w:t xml:space="preserve">Thiago Leonardo Sossa </w:t>
      </w:r>
      <w:proofErr w:type="spellStart"/>
      <w:r w:rsidRPr="00E14CD6">
        <w:rPr>
          <w:b/>
          <w:sz w:val="32"/>
          <w:szCs w:val="32"/>
        </w:rPr>
        <w:t>Chugar</w:t>
      </w:r>
      <w:proofErr w:type="spellEnd"/>
    </w:p>
    <w:p w14:paraId="1EA2D4C3" w14:textId="2E4DF264" w:rsidR="00A926B5" w:rsidRPr="00E14CD6" w:rsidRDefault="00D9724C" w:rsidP="00E14CD6">
      <w:pPr>
        <w:spacing w:after="100"/>
        <w:ind w:left="2880" w:right="1134"/>
        <w:jc w:val="left"/>
        <w:rPr>
          <w:b/>
          <w:sz w:val="32"/>
          <w:szCs w:val="32"/>
        </w:rPr>
      </w:pPr>
      <w:r w:rsidRPr="00E14CD6">
        <w:rPr>
          <w:b/>
          <w:sz w:val="32"/>
          <w:szCs w:val="32"/>
        </w:rPr>
        <w:t>Gabriel</w:t>
      </w:r>
      <w:r w:rsidR="00A926B5" w:rsidRPr="00E14CD6">
        <w:rPr>
          <w:b/>
          <w:sz w:val="32"/>
          <w:szCs w:val="32"/>
        </w:rPr>
        <w:t xml:space="preserve"> Camacho </w:t>
      </w:r>
      <w:proofErr w:type="spellStart"/>
      <w:r w:rsidR="00A926B5" w:rsidRPr="00E14CD6">
        <w:rPr>
          <w:b/>
          <w:sz w:val="32"/>
          <w:szCs w:val="32"/>
        </w:rPr>
        <w:t>Alvarez</w:t>
      </w:r>
      <w:proofErr w:type="spellEnd"/>
    </w:p>
    <w:p w14:paraId="67C8F4BC" w14:textId="7F58A530" w:rsidR="00A926B5" w:rsidRPr="00E14CD6" w:rsidRDefault="00A926B5" w:rsidP="00E14CD6">
      <w:pPr>
        <w:spacing w:after="100"/>
        <w:ind w:left="2880" w:right="1134"/>
        <w:jc w:val="left"/>
        <w:rPr>
          <w:b/>
          <w:sz w:val="32"/>
          <w:szCs w:val="32"/>
        </w:rPr>
      </w:pPr>
      <w:r w:rsidRPr="00E14CD6">
        <w:rPr>
          <w:b/>
          <w:sz w:val="32"/>
          <w:szCs w:val="32"/>
        </w:rPr>
        <w:t>Elvin Andrés Gutiérrez</w:t>
      </w:r>
    </w:p>
    <w:p w14:paraId="2361BD78" w14:textId="06C631DB" w:rsidR="00A926B5" w:rsidRPr="00E14CD6" w:rsidRDefault="00D9724C" w:rsidP="00E14CD6">
      <w:pPr>
        <w:spacing w:after="100"/>
        <w:ind w:left="2880" w:right="1134"/>
        <w:jc w:val="left"/>
        <w:rPr>
          <w:b/>
          <w:sz w:val="32"/>
          <w:szCs w:val="32"/>
        </w:rPr>
      </w:pPr>
      <w:r w:rsidRPr="00E14CD6">
        <w:rPr>
          <w:b/>
          <w:sz w:val="32"/>
          <w:szCs w:val="32"/>
        </w:rPr>
        <w:t>Richard</w:t>
      </w:r>
      <w:r w:rsidR="00A926B5" w:rsidRPr="00E14CD6">
        <w:rPr>
          <w:b/>
          <w:sz w:val="32"/>
          <w:szCs w:val="32"/>
        </w:rPr>
        <w:t xml:space="preserve"> Vargas Cachi</w:t>
      </w:r>
    </w:p>
    <w:p w14:paraId="77C3CDE8" w14:textId="7151D714" w:rsidR="00D7050D" w:rsidRPr="00E14CD6" w:rsidRDefault="00B66426" w:rsidP="00E14CD6">
      <w:pPr>
        <w:spacing w:after="100"/>
        <w:ind w:left="2880" w:right="1134"/>
        <w:jc w:val="left"/>
        <w:rPr>
          <w:b/>
          <w:sz w:val="32"/>
          <w:szCs w:val="32"/>
        </w:rPr>
      </w:pPr>
      <w:r w:rsidRPr="00E14CD6">
        <w:rPr>
          <w:b/>
          <w:sz w:val="32"/>
          <w:szCs w:val="32"/>
        </w:rPr>
        <w:t>Juan Pablo Jiménez Siles</w:t>
      </w:r>
    </w:p>
    <w:p w14:paraId="19A152A9" w14:textId="77777777" w:rsidR="00D7050D" w:rsidRPr="00C14B43" w:rsidRDefault="00D7050D" w:rsidP="007169EF">
      <w:pPr>
        <w:spacing w:line="240" w:lineRule="auto"/>
        <w:jc w:val="center"/>
        <w:rPr>
          <w:b/>
          <w:sz w:val="28"/>
          <w:szCs w:val="28"/>
        </w:rPr>
      </w:pPr>
    </w:p>
    <w:p w14:paraId="0582DC43" w14:textId="77777777" w:rsidR="00D7050D" w:rsidRPr="00C14B43" w:rsidRDefault="00D7050D" w:rsidP="007169EF">
      <w:pPr>
        <w:spacing w:line="240" w:lineRule="auto"/>
        <w:jc w:val="center"/>
        <w:rPr>
          <w:b/>
          <w:sz w:val="28"/>
          <w:szCs w:val="28"/>
        </w:rPr>
      </w:pPr>
    </w:p>
    <w:p w14:paraId="6CFD89B2" w14:textId="1ADAB5B8" w:rsidR="00A11C7E" w:rsidRPr="00E14CD6" w:rsidRDefault="00A11C7E" w:rsidP="007169EF">
      <w:pPr>
        <w:spacing w:line="240" w:lineRule="auto"/>
        <w:jc w:val="center"/>
        <w:rPr>
          <w:b/>
          <w:szCs w:val="22"/>
        </w:rPr>
        <w:sectPr w:rsidR="00A11C7E" w:rsidRPr="00E14CD6" w:rsidSect="005264EB">
          <w:pgSz w:w="12240" w:h="15840" w:code="1"/>
          <w:pgMar w:top="1440" w:right="1440" w:bottom="1440" w:left="1701" w:header="709" w:footer="709" w:gutter="0"/>
          <w:pgBorders>
            <w:top w:val="thinThickSmallGap" w:sz="24" w:space="1" w:color="000000" w:themeColor="text1"/>
            <w:left w:val="thinThickSmallGap" w:sz="24" w:space="4" w:color="000000" w:themeColor="text1"/>
            <w:bottom w:val="thickThinSmallGap" w:sz="24" w:space="1" w:color="000000" w:themeColor="text1"/>
            <w:right w:val="thickThinSmallGap" w:sz="24" w:space="4" w:color="000000" w:themeColor="text1"/>
          </w:pgBorders>
          <w:pgNumType w:start="1"/>
          <w:cols w:space="708"/>
          <w:docGrid w:linePitch="360"/>
        </w:sectPr>
      </w:pPr>
      <w:r w:rsidRPr="00E14CD6">
        <w:rPr>
          <w:b/>
          <w:szCs w:val="22"/>
        </w:rPr>
        <w:t>COCHABAMBA</w:t>
      </w:r>
      <w:r w:rsidR="00D7050D" w:rsidRPr="00E14CD6">
        <w:rPr>
          <w:b/>
          <w:szCs w:val="22"/>
        </w:rPr>
        <w:t>,2024</w:t>
      </w:r>
    </w:p>
    <w:sdt>
      <w:sdtPr>
        <w:rPr>
          <w:rFonts w:ascii="Arial" w:eastAsia="Times New Roman" w:hAnsi="Arial" w:cs="Times New Roman"/>
          <w:color w:val="000000" w:themeColor="text1"/>
          <w:sz w:val="24"/>
          <w:szCs w:val="24"/>
        </w:rPr>
        <w:id w:val="1239590355"/>
        <w:docPartObj>
          <w:docPartGallery w:val="Table of Contents"/>
          <w:docPartUnique/>
        </w:docPartObj>
      </w:sdtPr>
      <w:sdtEndPr>
        <w:rPr>
          <w:b/>
          <w:bCs/>
        </w:rPr>
      </w:sdtEndPr>
      <w:sdtContent>
        <w:p w14:paraId="25C3742B" w14:textId="020D8E98" w:rsidR="00394426" w:rsidRPr="00C14B43" w:rsidRDefault="00394426" w:rsidP="00394426">
          <w:pPr>
            <w:pStyle w:val="TtuloTDC"/>
            <w:jc w:val="center"/>
            <w:rPr>
              <w:rFonts w:ascii="Arial" w:hAnsi="Arial" w:cs="Arial"/>
              <w:b/>
              <w:bCs/>
              <w:color w:val="auto"/>
            </w:rPr>
          </w:pPr>
          <w:r w:rsidRPr="00C14B43">
            <w:rPr>
              <w:rFonts w:ascii="Arial" w:hAnsi="Arial" w:cs="Arial"/>
              <w:b/>
              <w:bCs/>
              <w:color w:val="auto"/>
            </w:rPr>
            <w:t>INDICE</w:t>
          </w:r>
        </w:p>
        <w:p w14:paraId="1AD67192" w14:textId="62D3E10C" w:rsidR="002E5E08" w:rsidRPr="00C14B43" w:rsidRDefault="00394426">
          <w:pPr>
            <w:pStyle w:val="TtuloTDC"/>
            <w:rPr>
              <w:rFonts w:ascii="Arial" w:hAnsi="Arial" w:cs="Arial"/>
              <w:color w:val="auto"/>
              <w:sz w:val="24"/>
              <w:szCs w:val="24"/>
            </w:rPr>
          </w:pPr>
          <w:r w:rsidRPr="00C14B43">
            <w:rPr>
              <w:rFonts w:ascii="Arial" w:hAnsi="Arial" w:cs="Arial"/>
              <w:color w:val="auto"/>
              <w:sz w:val="24"/>
              <w:szCs w:val="24"/>
            </w:rPr>
            <w:t>CONTENIDO</w:t>
          </w:r>
        </w:p>
        <w:p w14:paraId="77594894" w14:textId="21CABE70" w:rsidR="00FD0D1B" w:rsidRDefault="002E5E08">
          <w:pPr>
            <w:pStyle w:val="TDC1"/>
            <w:rPr>
              <w:rFonts w:asciiTheme="minorHAnsi" w:eastAsiaTheme="minorEastAsia" w:hAnsiTheme="minorHAnsi" w:cstheme="minorBidi"/>
              <w:noProof/>
              <w:color w:val="auto"/>
              <w:kern w:val="2"/>
              <w:lang w:val="en-US" w:eastAsia="en-US"/>
              <w14:ligatures w14:val="standardContextual"/>
            </w:rPr>
          </w:pPr>
          <w:r w:rsidRPr="00C14B43">
            <w:fldChar w:fldCharType="begin"/>
          </w:r>
          <w:r w:rsidRPr="00C14B43">
            <w:instrText xml:space="preserve"> TOC \o "1-3" \h \z \u </w:instrText>
          </w:r>
          <w:r w:rsidRPr="00C14B43">
            <w:fldChar w:fldCharType="separate"/>
          </w:r>
          <w:hyperlink w:anchor="_Toc183514573" w:history="1">
            <w:r w:rsidR="00FD0D1B" w:rsidRPr="007A70AB">
              <w:rPr>
                <w:rStyle w:val="Hipervnculo"/>
                <w:rFonts w:eastAsia="Arial"/>
                <w:noProof/>
              </w:rPr>
              <w:t>1.</w:t>
            </w:r>
            <w:r w:rsidR="00FD0D1B">
              <w:rPr>
                <w:rFonts w:asciiTheme="minorHAnsi" w:eastAsiaTheme="minorEastAsia" w:hAnsiTheme="minorHAnsi" w:cstheme="minorBidi"/>
                <w:noProof/>
                <w:color w:val="auto"/>
                <w:kern w:val="2"/>
                <w:lang w:val="en-US" w:eastAsia="en-US"/>
                <w14:ligatures w14:val="standardContextual"/>
              </w:rPr>
              <w:tab/>
            </w:r>
            <w:r w:rsidR="00FD0D1B" w:rsidRPr="007A70AB">
              <w:rPr>
                <w:rStyle w:val="Hipervnculo"/>
                <w:rFonts w:eastAsia="Arial"/>
                <w:noProof/>
              </w:rPr>
              <w:t>INTRODUCCIÓN</w:t>
            </w:r>
            <w:r w:rsidR="00FD0D1B">
              <w:rPr>
                <w:noProof/>
                <w:webHidden/>
              </w:rPr>
              <w:tab/>
            </w:r>
            <w:r w:rsidR="00FD0D1B">
              <w:rPr>
                <w:noProof/>
                <w:webHidden/>
              </w:rPr>
              <w:fldChar w:fldCharType="begin"/>
            </w:r>
            <w:r w:rsidR="00FD0D1B">
              <w:rPr>
                <w:noProof/>
                <w:webHidden/>
              </w:rPr>
              <w:instrText xml:space="preserve"> PAGEREF _Toc183514573 \h </w:instrText>
            </w:r>
            <w:r w:rsidR="00FD0D1B">
              <w:rPr>
                <w:noProof/>
                <w:webHidden/>
              </w:rPr>
            </w:r>
            <w:r w:rsidR="00FD0D1B">
              <w:rPr>
                <w:noProof/>
                <w:webHidden/>
              </w:rPr>
              <w:fldChar w:fldCharType="separate"/>
            </w:r>
            <w:r w:rsidR="00FD0D1B">
              <w:rPr>
                <w:noProof/>
                <w:webHidden/>
              </w:rPr>
              <w:t>1</w:t>
            </w:r>
            <w:r w:rsidR="00FD0D1B">
              <w:rPr>
                <w:noProof/>
                <w:webHidden/>
              </w:rPr>
              <w:fldChar w:fldCharType="end"/>
            </w:r>
          </w:hyperlink>
        </w:p>
        <w:p w14:paraId="37423BF8" w14:textId="790B82F3" w:rsidR="00FD0D1B" w:rsidRDefault="00FD0D1B">
          <w:pPr>
            <w:pStyle w:val="TDC1"/>
            <w:rPr>
              <w:rFonts w:asciiTheme="minorHAnsi" w:eastAsiaTheme="minorEastAsia" w:hAnsiTheme="minorHAnsi" w:cstheme="minorBidi"/>
              <w:noProof/>
              <w:color w:val="auto"/>
              <w:kern w:val="2"/>
              <w:lang w:val="en-US" w:eastAsia="en-US"/>
              <w14:ligatures w14:val="standardContextual"/>
            </w:rPr>
          </w:pPr>
          <w:hyperlink w:anchor="_Toc183514574" w:history="1">
            <w:r w:rsidRPr="007A70AB">
              <w:rPr>
                <w:rStyle w:val="Hipervnculo"/>
                <w:rFonts w:eastAsia="Arial"/>
                <w:noProof/>
              </w:rPr>
              <w:t>2.</w:t>
            </w:r>
            <w:r>
              <w:rPr>
                <w:rFonts w:asciiTheme="minorHAnsi" w:eastAsiaTheme="minorEastAsia" w:hAnsiTheme="minorHAnsi" w:cstheme="minorBidi"/>
                <w:noProof/>
                <w:color w:val="auto"/>
                <w:kern w:val="2"/>
                <w:lang w:val="en-US" w:eastAsia="en-US"/>
                <w14:ligatures w14:val="standardContextual"/>
              </w:rPr>
              <w:tab/>
            </w:r>
            <w:r w:rsidRPr="007A70AB">
              <w:rPr>
                <w:rStyle w:val="Hipervnculo"/>
                <w:rFonts w:eastAsia="Arial"/>
                <w:noProof/>
              </w:rPr>
              <w:t>ANTECEDENTES</w:t>
            </w:r>
            <w:r>
              <w:rPr>
                <w:noProof/>
                <w:webHidden/>
              </w:rPr>
              <w:tab/>
            </w:r>
            <w:r>
              <w:rPr>
                <w:noProof/>
                <w:webHidden/>
              </w:rPr>
              <w:fldChar w:fldCharType="begin"/>
            </w:r>
            <w:r>
              <w:rPr>
                <w:noProof/>
                <w:webHidden/>
              </w:rPr>
              <w:instrText xml:space="preserve"> PAGEREF _Toc183514574 \h </w:instrText>
            </w:r>
            <w:r>
              <w:rPr>
                <w:noProof/>
                <w:webHidden/>
              </w:rPr>
            </w:r>
            <w:r>
              <w:rPr>
                <w:noProof/>
                <w:webHidden/>
              </w:rPr>
              <w:fldChar w:fldCharType="separate"/>
            </w:r>
            <w:r>
              <w:rPr>
                <w:noProof/>
                <w:webHidden/>
              </w:rPr>
              <w:t>1</w:t>
            </w:r>
            <w:r>
              <w:rPr>
                <w:noProof/>
                <w:webHidden/>
              </w:rPr>
              <w:fldChar w:fldCharType="end"/>
            </w:r>
          </w:hyperlink>
        </w:p>
        <w:p w14:paraId="030369A5" w14:textId="7CD9589C" w:rsidR="00FD0D1B" w:rsidRDefault="00FD0D1B">
          <w:pPr>
            <w:pStyle w:val="TDC1"/>
            <w:rPr>
              <w:rFonts w:asciiTheme="minorHAnsi" w:eastAsiaTheme="minorEastAsia" w:hAnsiTheme="minorHAnsi" w:cstheme="minorBidi"/>
              <w:noProof/>
              <w:color w:val="auto"/>
              <w:kern w:val="2"/>
              <w:lang w:val="en-US" w:eastAsia="en-US"/>
              <w14:ligatures w14:val="standardContextual"/>
            </w:rPr>
          </w:pPr>
          <w:hyperlink w:anchor="_Toc183514575" w:history="1">
            <w:r w:rsidRPr="007A70AB">
              <w:rPr>
                <w:rStyle w:val="Hipervnculo"/>
                <w:rFonts w:eastAsia="Arial"/>
                <w:noProof/>
              </w:rPr>
              <w:t>1.</w:t>
            </w:r>
            <w:r>
              <w:rPr>
                <w:rFonts w:asciiTheme="minorHAnsi" w:eastAsiaTheme="minorEastAsia" w:hAnsiTheme="minorHAnsi" w:cstheme="minorBidi"/>
                <w:noProof/>
                <w:color w:val="auto"/>
                <w:kern w:val="2"/>
                <w:lang w:val="en-US" w:eastAsia="en-US"/>
                <w14:ligatures w14:val="standardContextual"/>
              </w:rPr>
              <w:tab/>
            </w:r>
            <w:r w:rsidRPr="007A70AB">
              <w:rPr>
                <w:rStyle w:val="Hipervnculo"/>
                <w:rFonts w:eastAsia="Arial"/>
                <w:noProof/>
              </w:rPr>
              <w:t>PLANTEAMIENTO DEL PROBLEMA</w:t>
            </w:r>
            <w:r>
              <w:rPr>
                <w:noProof/>
                <w:webHidden/>
              </w:rPr>
              <w:tab/>
            </w:r>
            <w:r>
              <w:rPr>
                <w:noProof/>
                <w:webHidden/>
              </w:rPr>
              <w:fldChar w:fldCharType="begin"/>
            </w:r>
            <w:r>
              <w:rPr>
                <w:noProof/>
                <w:webHidden/>
              </w:rPr>
              <w:instrText xml:space="preserve"> PAGEREF _Toc183514575 \h </w:instrText>
            </w:r>
            <w:r>
              <w:rPr>
                <w:noProof/>
                <w:webHidden/>
              </w:rPr>
            </w:r>
            <w:r>
              <w:rPr>
                <w:noProof/>
                <w:webHidden/>
              </w:rPr>
              <w:fldChar w:fldCharType="separate"/>
            </w:r>
            <w:r>
              <w:rPr>
                <w:noProof/>
                <w:webHidden/>
              </w:rPr>
              <w:t>2</w:t>
            </w:r>
            <w:r>
              <w:rPr>
                <w:noProof/>
                <w:webHidden/>
              </w:rPr>
              <w:fldChar w:fldCharType="end"/>
            </w:r>
          </w:hyperlink>
        </w:p>
        <w:p w14:paraId="34F89C89" w14:textId="1E4B71B7" w:rsidR="00FD0D1B" w:rsidRDefault="00FD0D1B">
          <w:pPr>
            <w:pStyle w:val="TDC2"/>
            <w:rPr>
              <w:rFonts w:asciiTheme="minorHAnsi" w:eastAsiaTheme="minorEastAsia" w:hAnsiTheme="minorHAnsi" w:cstheme="minorBidi"/>
              <w:noProof/>
              <w:color w:val="auto"/>
              <w:kern w:val="2"/>
              <w:lang w:val="en-US" w:eastAsia="en-US"/>
              <w14:ligatures w14:val="standardContextual"/>
            </w:rPr>
          </w:pPr>
          <w:hyperlink w:anchor="_Toc183514576" w:history="1">
            <w:r w:rsidRPr="007A70AB">
              <w:rPr>
                <w:rStyle w:val="Hipervnculo"/>
                <w:rFonts w:eastAsia="Arial"/>
                <w:noProof/>
              </w:rPr>
              <w:t>2.1.</w:t>
            </w:r>
            <w:r>
              <w:rPr>
                <w:rFonts w:asciiTheme="minorHAnsi" w:eastAsiaTheme="minorEastAsia" w:hAnsiTheme="minorHAnsi" w:cstheme="minorBidi"/>
                <w:noProof/>
                <w:color w:val="auto"/>
                <w:kern w:val="2"/>
                <w:lang w:val="en-US" w:eastAsia="en-US"/>
                <w14:ligatures w14:val="standardContextual"/>
              </w:rPr>
              <w:tab/>
            </w:r>
            <w:r w:rsidRPr="007A70AB">
              <w:rPr>
                <w:rStyle w:val="Hipervnculo"/>
                <w:rFonts w:eastAsia="Arial"/>
                <w:noProof/>
              </w:rPr>
              <w:t>Identificación de los escenarios operacionales</w:t>
            </w:r>
            <w:r>
              <w:rPr>
                <w:noProof/>
                <w:webHidden/>
              </w:rPr>
              <w:tab/>
            </w:r>
            <w:r>
              <w:rPr>
                <w:noProof/>
                <w:webHidden/>
              </w:rPr>
              <w:fldChar w:fldCharType="begin"/>
            </w:r>
            <w:r>
              <w:rPr>
                <w:noProof/>
                <w:webHidden/>
              </w:rPr>
              <w:instrText xml:space="preserve"> PAGEREF _Toc183514576 \h </w:instrText>
            </w:r>
            <w:r>
              <w:rPr>
                <w:noProof/>
                <w:webHidden/>
              </w:rPr>
            </w:r>
            <w:r>
              <w:rPr>
                <w:noProof/>
                <w:webHidden/>
              </w:rPr>
              <w:fldChar w:fldCharType="separate"/>
            </w:r>
            <w:r>
              <w:rPr>
                <w:noProof/>
                <w:webHidden/>
              </w:rPr>
              <w:t>2</w:t>
            </w:r>
            <w:r>
              <w:rPr>
                <w:noProof/>
                <w:webHidden/>
              </w:rPr>
              <w:fldChar w:fldCharType="end"/>
            </w:r>
          </w:hyperlink>
        </w:p>
        <w:p w14:paraId="4099F316" w14:textId="243C6EFC" w:rsidR="00FD0D1B" w:rsidRDefault="00FD0D1B">
          <w:pPr>
            <w:pStyle w:val="TDC2"/>
            <w:rPr>
              <w:rFonts w:asciiTheme="minorHAnsi" w:eastAsiaTheme="minorEastAsia" w:hAnsiTheme="minorHAnsi" w:cstheme="minorBidi"/>
              <w:noProof/>
              <w:color w:val="auto"/>
              <w:kern w:val="2"/>
              <w:lang w:val="en-US" w:eastAsia="en-US"/>
              <w14:ligatures w14:val="standardContextual"/>
            </w:rPr>
          </w:pPr>
          <w:hyperlink w:anchor="_Toc183514577" w:history="1">
            <w:r w:rsidRPr="007A70AB">
              <w:rPr>
                <w:rStyle w:val="Hipervnculo"/>
                <w:rFonts w:eastAsia="Arial"/>
                <w:noProof/>
              </w:rPr>
              <w:t>2.2.</w:t>
            </w:r>
            <w:r>
              <w:rPr>
                <w:rFonts w:asciiTheme="minorHAnsi" w:eastAsiaTheme="minorEastAsia" w:hAnsiTheme="minorHAnsi" w:cstheme="minorBidi"/>
                <w:noProof/>
                <w:color w:val="auto"/>
                <w:kern w:val="2"/>
                <w:lang w:val="en-US" w:eastAsia="en-US"/>
                <w14:ligatures w14:val="standardContextual"/>
              </w:rPr>
              <w:tab/>
            </w:r>
            <w:r w:rsidRPr="007A70AB">
              <w:rPr>
                <w:rStyle w:val="Hipervnculo"/>
                <w:rFonts w:eastAsia="Arial"/>
                <w:noProof/>
              </w:rPr>
              <w:t>Identificación del problema</w:t>
            </w:r>
            <w:r>
              <w:rPr>
                <w:noProof/>
                <w:webHidden/>
              </w:rPr>
              <w:tab/>
            </w:r>
            <w:r>
              <w:rPr>
                <w:noProof/>
                <w:webHidden/>
              </w:rPr>
              <w:fldChar w:fldCharType="begin"/>
            </w:r>
            <w:r>
              <w:rPr>
                <w:noProof/>
                <w:webHidden/>
              </w:rPr>
              <w:instrText xml:space="preserve"> PAGEREF _Toc183514577 \h </w:instrText>
            </w:r>
            <w:r>
              <w:rPr>
                <w:noProof/>
                <w:webHidden/>
              </w:rPr>
            </w:r>
            <w:r>
              <w:rPr>
                <w:noProof/>
                <w:webHidden/>
              </w:rPr>
              <w:fldChar w:fldCharType="separate"/>
            </w:r>
            <w:r>
              <w:rPr>
                <w:noProof/>
                <w:webHidden/>
              </w:rPr>
              <w:t>3</w:t>
            </w:r>
            <w:r>
              <w:rPr>
                <w:noProof/>
                <w:webHidden/>
              </w:rPr>
              <w:fldChar w:fldCharType="end"/>
            </w:r>
          </w:hyperlink>
        </w:p>
        <w:p w14:paraId="6D0F7020" w14:textId="1439A287" w:rsidR="00FD0D1B" w:rsidRDefault="00FD0D1B">
          <w:pPr>
            <w:pStyle w:val="TDC2"/>
            <w:rPr>
              <w:rFonts w:asciiTheme="minorHAnsi" w:eastAsiaTheme="minorEastAsia" w:hAnsiTheme="minorHAnsi" w:cstheme="minorBidi"/>
              <w:noProof/>
              <w:color w:val="auto"/>
              <w:kern w:val="2"/>
              <w:lang w:val="en-US" w:eastAsia="en-US"/>
              <w14:ligatures w14:val="standardContextual"/>
            </w:rPr>
          </w:pPr>
          <w:hyperlink w:anchor="_Toc183514578" w:history="1">
            <w:r w:rsidRPr="007A70AB">
              <w:rPr>
                <w:rStyle w:val="Hipervnculo"/>
                <w:rFonts w:eastAsia="Arial"/>
                <w:noProof/>
              </w:rPr>
              <w:t>2.3.</w:t>
            </w:r>
            <w:r>
              <w:rPr>
                <w:rFonts w:asciiTheme="minorHAnsi" w:eastAsiaTheme="minorEastAsia" w:hAnsiTheme="minorHAnsi" w:cstheme="minorBidi"/>
                <w:noProof/>
                <w:color w:val="auto"/>
                <w:kern w:val="2"/>
                <w:lang w:val="en-US" w:eastAsia="en-US"/>
                <w14:ligatures w14:val="standardContextual"/>
              </w:rPr>
              <w:tab/>
            </w:r>
            <w:r w:rsidRPr="007A70AB">
              <w:rPr>
                <w:rStyle w:val="Hipervnculo"/>
                <w:rFonts w:eastAsia="Arial"/>
                <w:noProof/>
              </w:rPr>
              <w:t>Formulación del problema</w:t>
            </w:r>
            <w:r>
              <w:rPr>
                <w:noProof/>
                <w:webHidden/>
              </w:rPr>
              <w:tab/>
            </w:r>
            <w:r>
              <w:rPr>
                <w:noProof/>
                <w:webHidden/>
              </w:rPr>
              <w:fldChar w:fldCharType="begin"/>
            </w:r>
            <w:r>
              <w:rPr>
                <w:noProof/>
                <w:webHidden/>
              </w:rPr>
              <w:instrText xml:space="preserve"> PAGEREF _Toc183514578 \h </w:instrText>
            </w:r>
            <w:r>
              <w:rPr>
                <w:noProof/>
                <w:webHidden/>
              </w:rPr>
            </w:r>
            <w:r>
              <w:rPr>
                <w:noProof/>
                <w:webHidden/>
              </w:rPr>
              <w:fldChar w:fldCharType="separate"/>
            </w:r>
            <w:r>
              <w:rPr>
                <w:noProof/>
                <w:webHidden/>
              </w:rPr>
              <w:t>3</w:t>
            </w:r>
            <w:r>
              <w:rPr>
                <w:noProof/>
                <w:webHidden/>
              </w:rPr>
              <w:fldChar w:fldCharType="end"/>
            </w:r>
          </w:hyperlink>
        </w:p>
        <w:p w14:paraId="044D735D" w14:textId="549756F4" w:rsidR="00FD0D1B" w:rsidRDefault="00FD0D1B">
          <w:pPr>
            <w:pStyle w:val="TDC1"/>
            <w:rPr>
              <w:rFonts w:asciiTheme="minorHAnsi" w:eastAsiaTheme="minorEastAsia" w:hAnsiTheme="minorHAnsi" w:cstheme="minorBidi"/>
              <w:noProof/>
              <w:color w:val="auto"/>
              <w:kern w:val="2"/>
              <w:lang w:val="en-US" w:eastAsia="en-US"/>
              <w14:ligatures w14:val="standardContextual"/>
            </w:rPr>
          </w:pPr>
          <w:hyperlink w:anchor="_Toc183514579" w:history="1">
            <w:r w:rsidRPr="007A70AB">
              <w:rPr>
                <w:rStyle w:val="Hipervnculo"/>
                <w:rFonts w:eastAsia="Arial"/>
                <w:noProof/>
              </w:rPr>
              <w:t>3.</w:t>
            </w:r>
            <w:r>
              <w:rPr>
                <w:rFonts w:asciiTheme="minorHAnsi" w:eastAsiaTheme="minorEastAsia" w:hAnsiTheme="minorHAnsi" w:cstheme="minorBidi"/>
                <w:noProof/>
                <w:color w:val="auto"/>
                <w:kern w:val="2"/>
                <w:lang w:val="en-US" w:eastAsia="en-US"/>
                <w14:ligatures w14:val="standardContextual"/>
              </w:rPr>
              <w:tab/>
            </w:r>
            <w:r w:rsidRPr="007A70AB">
              <w:rPr>
                <w:rStyle w:val="Hipervnculo"/>
                <w:rFonts w:eastAsia="Arial"/>
                <w:noProof/>
              </w:rPr>
              <w:t>OBJETIVOS</w:t>
            </w:r>
            <w:r>
              <w:rPr>
                <w:noProof/>
                <w:webHidden/>
              </w:rPr>
              <w:tab/>
            </w:r>
            <w:r>
              <w:rPr>
                <w:noProof/>
                <w:webHidden/>
              </w:rPr>
              <w:fldChar w:fldCharType="begin"/>
            </w:r>
            <w:r>
              <w:rPr>
                <w:noProof/>
                <w:webHidden/>
              </w:rPr>
              <w:instrText xml:space="preserve"> PAGEREF _Toc183514579 \h </w:instrText>
            </w:r>
            <w:r>
              <w:rPr>
                <w:noProof/>
                <w:webHidden/>
              </w:rPr>
            </w:r>
            <w:r>
              <w:rPr>
                <w:noProof/>
                <w:webHidden/>
              </w:rPr>
              <w:fldChar w:fldCharType="separate"/>
            </w:r>
            <w:r>
              <w:rPr>
                <w:noProof/>
                <w:webHidden/>
              </w:rPr>
              <w:t>4</w:t>
            </w:r>
            <w:r>
              <w:rPr>
                <w:noProof/>
                <w:webHidden/>
              </w:rPr>
              <w:fldChar w:fldCharType="end"/>
            </w:r>
          </w:hyperlink>
        </w:p>
        <w:p w14:paraId="2A4F7474" w14:textId="04EFF709" w:rsidR="00FD0D1B" w:rsidRDefault="00FD0D1B">
          <w:pPr>
            <w:pStyle w:val="TDC2"/>
            <w:rPr>
              <w:rFonts w:asciiTheme="minorHAnsi" w:eastAsiaTheme="minorEastAsia" w:hAnsiTheme="minorHAnsi" w:cstheme="minorBidi"/>
              <w:noProof/>
              <w:color w:val="auto"/>
              <w:kern w:val="2"/>
              <w:lang w:val="en-US" w:eastAsia="en-US"/>
              <w14:ligatures w14:val="standardContextual"/>
            </w:rPr>
          </w:pPr>
          <w:hyperlink w:anchor="_Toc183514580" w:history="1">
            <w:r w:rsidRPr="007A70AB">
              <w:rPr>
                <w:rStyle w:val="Hipervnculo"/>
                <w:rFonts w:eastAsia="Arial"/>
                <w:noProof/>
              </w:rPr>
              <w:t>3.1.</w:t>
            </w:r>
            <w:r>
              <w:rPr>
                <w:rFonts w:asciiTheme="minorHAnsi" w:eastAsiaTheme="minorEastAsia" w:hAnsiTheme="minorHAnsi" w:cstheme="minorBidi"/>
                <w:noProof/>
                <w:color w:val="auto"/>
                <w:kern w:val="2"/>
                <w:lang w:val="en-US" w:eastAsia="en-US"/>
                <w14:ligatures w14:val="standardContextual"/>
              </w:rPr>
              <w:tab/>
            </w:r>
            <w:r w:rsidRPr="007A70AB">
              <w:rPr>
                <w:rStyle w:val="Hipervnculo"/>
                <w:rFonts w:eastAsia="Arial"/>
                <w:noProof/>
              </w:rPr>
              <w:t>Objetivo general</w:t>
            </w:r>
            <w:r>
              <w:rPr>
                <w:noProof/>
                <w:webHidden/>
              </w:rPr>
              <w:tab/>
            </w:r>
            <w:r>
              <w:rPr>
                <w:noProof/>
                <w:webHidden/>
              </w:rPr>
              <w:fldChar w:fldCharType="begin"/>
            </w:r>
            <w:r>
              <w:rPr>
                <w:noProof/>
                <w:webHidden/>
              </w:rPr>
              <w:instrText xml:space="preserve"> PAGEREF _Toc183514580 \h </w:instrText>
            </w:r>
            <w:r>
              <w:rPr>
                <w:noProof/>
                <w:webHidden/>
              </w:rPr>
            </w:r>
            <w:r>
              <w:rPr>
                <w:noProof/>
                <w:webHidden/>
              </w:rPr>
              <w:fldChar w:fldCharType="separate"/>
            </w:r>
            <w:r>
              <w:rPr>
                <w:noProof/>
                <w:webHidden/>
              </w:rPr>
              <w:t>4</w:t>
            </w:r>
            <w:r>
              <w:rPr>
                <w:noProof/>
                <w:webHidden/>
              </w:rPr>
              <w:fldChar w:fldCharType="end"/>
            </w:r>
          </w:hyperlink>
        </w:p>
        <w:p w14:paraId="45334C6C" w14:textId="35E21CAF" w:rsidR="00FD0D1B" w:rsidRDefault="00FD0D1B">
          <w:pPr>
            <w:pStyle w:val="TDC2"/>
            <w:rPr>
              <w:rFonts w:asciiTheme="minorHAnsi" w:eastAsiaTheme="minorEastAsia" w:hAnsiTheme="minorHAnsi" w:cstheme="minorBidi"/>
              <w:noProof/>
              <w:color w:val="auto"/>
              <w:kern w:val="2"/>
              <w:lang w:val="en-US" w:eastAsia="en-US"/>
              <w14:ligatures w14:val="standardContextual"/>
            </w:rPr>
          </w:pPr>
          <w:hyperlink w:anchor="_Toc183514581" w:history="1">
            <w:r w:rsidRPr="007A70AB">
              <w:rPr>
                <w:rStyle w:val="Hipervnculo"/>
                <w:rFonts w:eastAsia="Arial"/>
                <w:noProof/>
              </w:rPr>
              <w:t>3.2.</w:t>
            </w:r>
            <w:r>
              <w:rPr>
                <w:rFonts w:asciiTheme="minorHAnsi" w:eastAsiaTheme="minorEastAsia" w:hAnsiTheme="minorHAnsi" w:cstheme="minorBidi"/>
                <w:noProof/>
                <w:color w:val="auto"/>
                <w:kern w:val="2"/>
                <w:lang w:val="en-US" w:eastAsia="en-US"/>
                <w14:ligatures w14:val="standardContextual"/>
              </w:rPr>
              <w:tab/>
            </w:r>
            <w:r w:rsidRPr="007A70AB">
              <w:rPr>
                <w:rStyle w:val="Hipervnculo"/>
                <w:rFonts w:eastAsia="Arial"/>
                <w:noProof/>
              </w:rPr>
              <w:t>Objetivos específicos</w:t>
            </w:r>
            <w:r>
              <w:rPr>
                <w:noProof/>
                <w:webHidden/>
              </w:rPr>
              <w:tab/>
            </w:r>
            <w:r>
              <w:rPr>
                <w:noProof/>
                <w:webHidden/>
              </w:rPr>
              <w:fldChar w:fldCharType="begin"/>
            </w:r>
            <w:r>
              <w:rPr>
                <w:noProof/>
                <w:webHidden/>
              </w:rPr>
              <w:instrText xml:space="preserve"> PAGEREF _Toc183514581 \h </w:instrText>
            </w:r>
            <w:r>
              <w:rPr>
                <w:noProof/>
                <w:webHidden/>
              </w:rPr>
            </w:r>
            <w:r>
              <w:rPr>
                <w:noProof/>
                <w:webHidden/>
              </w:rPr>
              <w:fldChar w:fldCharType="separate"/>
            </w:r>
            <w:r>
              <w:rPr>
                <w:noProof/>
                <w:webHidden/>
              </w:rPr>
              <w:t>4</w:t>
            </w:r>
            <w:r>
              <w:rPr>
                <w:noProof/>
                <w:webHidden/>
              </w:rPr>
              <w:fldChar w:fldCharType="end"/>
            </w:r>
          </w:hyperlink>
        </w:p>
        <w:p w14:paraId="5C07B39C" w14:textId="69D91345" w:rsidR="00FD0D1B" w:rsidRDefault="00FD0D1B">
          <w:pPr>
            <w:pStyle w:val="TDC1"/>
            <w:rPr>
              <w:rFonts w:asciiTheme="minorHAnsi" w:eastAsiaTheme="minorEastAsia" w:hAnsiTheme="minorHAnsi" w:cstheme="minorBidi"/>
              <w:noProof/>
              <w:color w:val="auto"/>
              <w:kern w:val="2"/>
              <w:lang w:val="en-US" w:eastAsia="en-US"/>
              <w14:ligatures w14:val="standardContextual"/>
            </w:rPr>
          </w:pPr>
          <w:hyperlink w:anchor="_Toc183514582" w:history="1">
            <w:r w:rsidRPr="007A70AB">
              <w:rPr>
                <w:rStyle w:val="Hipervnculo"/>
                <w:rFonts w:eastAsia="Arial"/>
                <w:noProof/>
              </w:rPr>
              <w:t>4.</w:t>
            </w:r>
            <w:r>
              <w:rPr>
                <w:rFonts w:asciiTheme="minorHAnsi" w:eastAsiaTheme="minorEastAsia" w:hAnsiTheme="minorHAnsi" w:cstheme="minorBidi"/>
                <w:noProof/>
                <w:color w:val="auto"/>
                <w:kern w:val="2"/>
                <w:lang w:val="en-US" w:eastAsia="en-US"/>
                <w14:ligatures w14:val="standardContextual"/>
              </w:rPr>
              <w:tab/>
            </w:r>
            <w:r w:rsidRPr="007A70AB">
              <w:rPr>
                <w:rStyle w:val="Hipervnculo"/>
                <w:rFonts w:eastAsia="Arial"/>
                <w:noProof/>
              </w:rPr>
              <w:t>JUSTIFICACIÓN</w:t>
            </w:r>
            <w:r>
              <w:rPr>
                <w:noProof/>
                <w:webHidden/>
              </w:rPr>
              <w:tab/>
            </w:r>
            <w:r>
              <w:rPr>
                <w:noProof/>
                <w:webHidden/>
              </w:rPr>
              <w:fldChar w:fldCharType="begin"/>
            </w:r>
            <w:r>
              <w:rPr>
                <w:noProof/>
                <w:webHidden/>
              </w:rPr>
              <w:instrText xml:space="preserve"> PAGEREF _Toc183514582 \h </w:instrText>
            </w:r>
            <w:r>
              <w:rPr>
                <w:noProof/>
                <w:webHidden/>
              </w:rPr>
            </w:r>
            <w:r>
              <w:rPr>
                <w:noProof/>
                <w:webHidden/>
              </w:rPr>
              <w:fldChar w:fldCharType="separate"/>
            </w:r>
            <w:r>
              <w:rPr>
                <w:noProof/>
                <w:webHidden/>
              </w:rPr>
              <w:t>5</w:t>
            </w:r>
            <w:r>
              <w:rPr>
                <w:noProof/>
                <w:webHidden/>
              </w:rPr>
              <w:fldChar w:fldCharType="end"/>
            </w:r>
          </w:hyperlink>
        </w:p>
        <w:p w14:paraId="2E82427D" w14:textId="3AA6A7DD" w:rsidR="00FD0D1B" w:rsidRDefault="00FD0D1B">
          <w:pPr>
            <w:pStyle w:val="TDC1"/>
            <w:rPr>
              <w:rFonts w:asciiTheme="minorHAnsi" w:eastAsiaTheme="minorEastAsia" w:hAnsiTheme="minorHAnsi" w:cstheme="minorBidi"/>
              <w:noProof/>
              <w:color w:val="auto"/>
              <w:kern w:val="2"/>
              <w:lang w:val="en-US" w:eastAsia="en-US"/>
              <w14:ligatures w14:val="standardContextual"/>
            </w:rPr>
          </w:pPr>
          <w:hyperlink w:anchor="_Toc183514583" w:history="1">
            <w:r w:rsidRPr="007A70AB">
              <w:rPr>
                <w:rStyle w:val="Hipervnculo"/>
                <w:rFonts w:eastAsia="Arial"/>
                <w:noProof/>
              </w:rPr>
              <w:t>5.</w:t>
            </w:r>
            <w:r>
              <w:rPr>
                <w:rFonts w:asciiTheme="minorHAnsi" w:eastAsiaTheme="minorEastAsia" w:hAnsiTheme="minorHAnsi" w:cstheme="minorBidi"/>
                <w:noProof/>
                <w:color w:val="auto"/>
                <w:kern w:val="2"/>
                <w:lang w:val="en-US" w:eastAsia="en-US"/>
                <w14:ligatures w14:val="standardContextual"/>
              </w:rPr>
              <w:tab/>
            </w:r>
            <w:r w:rsidRPr="007A70AB">
              <w:rPr>
                <w:rStyle w:val="Hipervnculo"/>
                <w:rFonts w:eastAsia="Arial"/>
                <w:noProof/>
              </w:rPr>
              <w:t>ALCANCE</w:t>
            </w:r>
            <w:r>
              <w:rPr>
                <w:noProof/>
                <w:webHidden/>
              </w:rPr>
              <w:tab/>
            </w:r>
            <w:r>
              <w:rPr>
                <w:noProof/>
                <w:webHidden/>
              </w:rPr>
              <w:fldChar w:fldCharType="begin"/>
            </w:r>
            <w:r>
              <w:rPr>
                <w:noProof/>
                <w:webHidden/>
              </w:rPr>
              <w:instrText xml:space="preserve"> PAGEREF _Toc183514583 \h </w:instrText>
            </w:r>
            <w:r>
              <w:rPr>
                <w:noProof/>
                <w:webHidden/>
              </w:rPr>
            </w:r>
            <w:r>
              <w:rPr>
                <w:noProof/>
                <w:webHidden/>
              </w:rPr>
              <w:fldChar w:fldCharType="separate"/>
            </w:r>
            <w:r>
              <w:rPr>
                <w:noProof/>
                <w:webHidden/>
              </w:rPr>
              <w:t>6</w:t>
            </w:r>
            <w:r>
              <w:rPr>
                <w:noProof/>
                <w:webHidden/>
              </w:rPr>
              <w:fldChar w:fldCharType="end"/>
            </w:r>
          </w:hyperlink>
        </w:p>
        <w:p w14:paraId="563D6E94" w14:textId="16DAEAE8" w:rsidR="00FD0D1B" w:rsidRDefault="00FD0D1B">
          <w:pPr>
            <w:pStyle w:val="TDC1"/>
            <w:rPr>
              <w:rFonts w:asciiTheme="minorHAnsi" w:eastAsiaTheme="minorEastAsia" w:hAnsiTheme="minorHAnsi" w:cstheme="minorBidi"/>
              <w:noProof/>
              <w:color w:val="auto"/>
              <w:kern w:val="2"/>
              <w:lang w:val="en-US" w:eastAsia="en-US"/>
              <w14:ligatures w14:val="standardContextual"/>
            </w:rPr>
          </w:pPr>
          <w:hyperlink w:anchor="_Toc183514584" w:history="1">
            <w:r w:rsidRPr="007A70AB">
              <w:rPr>
                <w:rStyle w:val="Hipervnculo"/>
                <w:rFonts w:eastAsia="Arial"/>
                <w:noProof/>
              </w:rPr>
              <w:t>6.</w:t>
            </w:r>
            <w:r>
              <w:rPr>
                <w:rFonts w:asciiTheme="minorHAnsi" w:eastAsiaTheme="minorEastAsia" w:hAnsiTheme="minorHAnsi" w:cstheme="minorBidi"/>
                <w:noProof/>
                <w:color w:val="auto"/>
                <w:kern w:val="2"/>
                <w:lang w:val="en-US" w:eastAsia="en-US"/>
                <w14:ligatures w14:val="standardContextual"/>
              </w:rPr>
              <w:tab/>
            </w:r>
            <w:r w:rsidRPr="007A70AB">
              <w:rPr>
                <w:rStyle w:val="Hipervnculo"/>
                <w:rFonts w:eastAsia="Arial"/>
                <w:noProof/>
              </w:rPr>
              <w:t>INGENIERÍA DEL PROYECTO</w:t>
            </w:r>
            <w:r>
              <w:rPr>
                <w:noProof/>
                <w:webHidden/>
              </w:rPr>
              <w:tab/>
            </w:r>
            <w:r>
              <w:rPr>
                <w:noProof/>
                <w:webHidden/>
              </w:rPr>
              <w:fldChar w:fldCharType="begin"/>
            </w:r>
            <w:r>
              <w:rPr>
                <w:noProof/>
                <w:webHidden/>
              </w:rPr>
              <w:instrText xml:space="preserve"> PAGEREF _Toc183514584 \h </w:instrText>
            </w:r>
            <w:r>
              <w:rPr>
                <w:noProof/>
                <w:webHidden/>
              </w:rPr>
            </w:r>
            <w:r>
              <w:rPr>
                <w:noProof/>
                <w:webHidden/>
              </w:rPr>
              <w:fldChar w:fldCharType="separate"/>
            </w:r>
            <w:r>
              <w:rPr>
                <w:noProof/>
                <w:webHidden/>
              </w:rPr>
              <w:t>6</w:t>
            </w:r>
            <w:r>
              <w:rPr>
                <w:noProof/>
                <w:webHidden/>
              </w:rPr>
              <w:fldChar w:fldCharType="end"/>
            </w:r>
          </w:hyperlink>
        </w:p>
        <w:p w14:paraId="0DC81450" w14:textId="1C8CC693" w:rsidR="00FD0D1B" w:rsidRDefault="00FD0D1B">
          <w:pPr>
            <w:pStyle w:val="TDC2"/>
            <w:rPr>
              <w:rFonts w:asciiTheme="minorHAnsi" w:eastAsiaTheme="minorEastAsia" w:hAnsiTheme="minorHAnsi" w:cstheme="minorBidi"/>
              <w:noProof/>
              <w:color w:val="auto"/>
              <w:kern w:val="2"/>
              <w:lang w:val="en-US" w:eastAsia="en-US"/>
              <w14:ligatures w14:val="standardContextual"/>
            </w:rPr>
          </w:pPr>
          <w:hyperlink w:anchor="_Toc183514585" w:history="1">
            <w:r w:rsidRPr="007A70AB">
              <w:rPr>
                <w:rStyle w:val="Hipervnculo"/>
                <w:rFonts w:eastAsia="Arial"/>
                <w:noProof/>
              </w:rPr>
              <w:t>6.1.</w:t>
            </w:r>
            <w:r>
              <w:rPr>
                <w:rFonts w:asciiTheme="minorHAnsi" w:eastAsiaTheme="minorEastAsia" w:hAnsiTheme="minorHAnsi" w:cstheme="minorBidi"/>
                <w:noProof/>
                <w:color w:val="auto"/>
                <w:kern w:val="2"/>
                <w:lang w:val="en-US" w:eastAsia="en-US"/>
                <w14:ligatures w14:val="standardContextual"/>
              </w:rPr>
              <w:tab/>
            </w:r>
            <w:r w:rsidRPr="007A70AB">
              <w:rPr>
                <w:rStyle w:val="Hipervnculo"/>
                <w:rFonts w:eastAsia="Arial"/>
                <w:noProof/>
              </w:rPr>
              <w:t>Identificación de necesidades</w:t>
            </w:r>
            <w:r>
              <w:rPr>
                <w:noProof/>
                <w:webHidden/>
              </w:rPr>
              <w:tab/>
            </w:r>
            <w:r>
              <w:rPr>
                <w:noProof/>
                <w:webHidden/>
              </w:rPr>
              <w:fldChar w:fldCharType="begin"/>
            </w:r>
            <w:r>
              <w:rPr>
                <w:noProof/>
                <w:webHidden/>
              </w:rPr>
              <w:instrText xml:space="preserve"> PAGEREF _Toc183514585 \h </w:instrText>
            </w:r>
            <w:r>
              <w:rPr>
                <w:noProof/>
                <w:webHidden/>
              </w:rPr>
            </w:r>
            <w:r>
              <w:rPr>
                <w:noProof/>
                <w:webHidden/>
              </w:rPr>
              <w:fldChar w:fldCharType="separate"/>
            </w:r>
            <w:r>
              <w:rPr>
                <w:noProof/>
                <w:webHidden/>
              </w:rPr>
              <w:t>6</w:t>
            </w:r>
            <w:r>
              <w:rPr>
                <w:noProof/>
                <w:webHidden/>
              </w:rPr>
              <w:fldChar w:fldCharType="end"/>
            </w:r>
          </w:hyperlink>
        </w:p>
        <w:p w14:paraId="4FBFEDCB" w14:textId="1AC42560" w:rsidR="00FD0D1B" w:rsidRDefault="00FD0D1B">
          <w:pPr>
            <w:pStyle w:val="TDC2"/>
            <w:rPr>
              <w:rFonts w:asciiTheme="minorHAnsi" w:eastAsiaTheme="minorEastAsia" w:hAnsiTheme="minorHAnsi" w:cstheme="minorBidi"/>
              <w:noProof/>
              <w:color w:val="auto"/>
              <w:kern w:val="2"/>
              <w:lang w:val="en-US" w:eastAsia="en-US"/>
              <w14:ligatures w14:val="standardContextual"/>
            </w:rPr>
          </w:pPr>
          <w:hyperlink w:anchor="_Toc183514586" w:history="1">
            <w:r w:rsidRPr="007A70AB">
              <w:rPr>
                <w:rStyle w:val="Hipervnculo"/>
                <w:rFonts w:eastAsiaTheme="majorEastAsia"/>
                <w:noProof/>
              </w:rPr>
              <w:t>6.2.</w:t>
            </w:r>
            <w:r>
              <w:rPr>
                <w:rFonts w:asciiTheme="minorHAnsi" w:eastAsiaTheme="minorEastAsia" w:hAnsiTheme="minorHAnsi" w:cstheme="minorBidi"/>
                <w:noProof/>
                <w:color w:val="auto"/>
                <w:kern w:val="2"/>
                <w:lang w:val="en-US" w:eastAsia="en-US"/>
                <w14:ligatures w14:val="standardContextual"/>
              </w:rPr>
              <w:tab/>
            </w:r>
            <w:r w:rsidRPr="007A70AB">
              <w:rPr>
                <w:rStyle w:val="Hipervnculo"/>
                <w:rFonts w:eastAsiaTheme="majorEastAsia"/>
                <w:noProof/>
              </w:rPr>
              <w:t>Identificación de los requisitos.</w:t>
            </w:r>
            <w:r>
              <w:rPr>
                <w:noProof/>
                <w:webHidden/>
              </w:rPr>
              <w:tab/>
            </w:r>
            <w:r>
              <w:rPr>
                <w:noProof/>
                <w:webHidden/>
              </w:rPr>
              <w:fldChar w:fldCharType="begin"/>
            </w:r>
            <w:r>
              <w:rPr>
                <w:noProof/>
                <w:webHidden/>
              </w:rPr>
              <w:instrText xml:space="preserve"> PAGEREF _Toc183514586 \h </w:instrText>
            </w:r>
            <w:r>
              <w:rPr>
                <w:noProof/>
                <w:webHidden/>
              </w:rPr>
            </w:r>
            <w:r>
              <w:rPr>
                <w:noProof/>
                <w:webHidden/>
              </w:rPr>
              <w:fldChar w:fldCharType="separate"/>
            </w:r>
            <w:r>
              <w:rPr>
                <w:noProof/>
                <w:webHidden/>
              </w:rPr>
              <w:t>8</w:t>
            </w:r>
            <w:r>
              <w:rPr>
                <w:noProof/>
                <w:webHidden/>
              </w:rPr>
              <w:fldChar w:fldCharType="end"/>
            </w:r>
          </w:hyperlink>
        </w:p>
        <w:p w14:paraId="11126F72" w14:textId="462605A4" w:rsidR="00FD0D1B" w:rsidRDefault="00FD0D1B">
          <w:pPr>
            <w:pStyle w:val="TDC2"/>
            <w:rPr>
              <w:rFonts w:asciiTheme="minorHAnsi" w:eastAsiaTheme="minorEastAsia" w:hAnsiTheme="minorHAnsi" w:cstheme="minorBidi"/>
              <w:noProof/>
              <w:color w:val="auto"/>
              <w:kern w:val="2"/>
              <w:lang w:val="en-US" w:eastAsia="en-US"/>
              <w14:ligatures w14:val="standardContextual"/>
            </w:rPr>
          </w:pPr>
          <w:hyperlink w:anchor="_Toc183514587" w:history="1">
            <w:r w:rsidRPr="007A70AB">
              <w:rPr>
                <w:rStyle w:val="Hipervnculo"/>
                <w:rFonts w:eastAsiaTheme="majorEastAsia"/>
                <w:noProof/>
              </w:rPr>
              <w:t>6.3.</w:t>
            </w:r>
            <w:r>
              <w:rPr>
                <w:rFonts w:asciiTheme="minorHAnsi" w:eastAsiaTheme="minorEastAsia" w:hAnsiTheme="minorHAnsi" w:cstheme="minorBidi"/>
                <w:noProof/>
                <w:color w:val="auto"/>
                <w:kern w:val="2"/>
                <w:lang w:val="en-US" w:eastAsia="en-US"/>
                <w14:ligatures w14:val="standardContextual"/>
              </w:rPr>
              <w:tab/>
            </w:r>
            <w:r w:rsidRPr="007A70AB">
              <w:rPr>
                <w:rStyle w:val="Hipervnculo"/>
                <w:rFonts w:eastAsiaTheme="majorEastAsia"/>
                <w:noProof/>
              </w:rPr>
              <w:t>Caracterización de la solución.</w:t>
            </w:r>
            <w:r>
              <w:rPr>
                <w:noProof/>
                <w:webHidden/>
              </w:rPr>
              <w:tab/>
            </w:r>
            <w:r>
              <w:rPr>
                <w:noProof/>
                <w:webHidden/>
              </w:rPr>
              <w:fldChar w:fldCharType="begin"/>
            </w:r>
            <w:r>
              <w:rPr>
                <w:noProof/>
                <w:webHidden/>
              </w:rPr>
              <w:instrText xml:space="preserve"> PAGEREF _Toc183514587 \h </w:instrText>
            </w:r>
            <w:r>
              <w:rPr>
                <w:noProof/>
                <w:webHidden/>
              </w:rPr>
            </w:r>
            <w:r>
              <w:rPr>
                <w:noProof/>
                <w:webHidden/>
              </w:rPr>
              <w:fldChar w:fldCharType="separate"/>
            </w:r>
            <w:r>
              <w:rPr>
                <w:noProof/>
                <w:webHidden/>
              </w:rPr>
              <w:t>9</w:t>
            </w:r>
            <w:r>
              <w:rPr>
                <w:noProof/>
                <w:webHidden/>
              </w:rPr>
              <w:fldChar w:fldCharType="end"/>
            </w:r>
          </w:hyperlink>
        </w:p>
        <w:p w14:paraId="0B4A3512" w14:textId="2B81A650" w:rsidR="00FD0D1B" w:rsidRDefault="00FD0D1B">
          <w:pPr>
            <w:pStyle w:val="TDC2"/>
            <w:rPr>
              <w:rFonts w:asciiTheme="minorHAnsi" w:eastAsiaTheme="minorEastAsia" w:hAnsiTheme="minorHAnsi" w:cstheme="minorBidi"/>
              <w:noProof/>
              <w:color w:val="auto"/>
              <w:kern w:val="2"/>
              <w:lang w:val="en-US" w:eastAsia="en-US"/>
              <w14:ligatures w14:val="standardContextual"/>
            </w:rPr>
          </w:pPr>
          <w:hyperlink w:anchor="_Toc183514588" w:history="1">
            <w:r w:rsidRPr="007A70AB">
              <w:rPr>
                <w:rStyle w:val="Hipervnculo"/>
                <w:rFonts w:eastAsiaTheme="majorEastAsia"/>
                <w:noProof/>
              </w:rPr>
              <w:t>6.4.</w:t>
            </w:r>
            <w:r>
              <w:rPr>
                <w:rFonts w:asciiTheme="minorHAnsi" w:eastAsiaTheme="minorEastAsia" w:hAnsiTheme="minorHAnsi" w:cstheme="minorBidi"/>
                <w:noProof/>
                <w:color w:val="auto"/>
                <w:kern w:val="2"/>
                <w:lang w:val="en-US" w:eastAsia="en-US"/>
                <w14:ligatures w14:val="standardContextual"/>
              </w:rPr>
              <w:tab/>
            </w:r>
            <w:r w:rsidRPr="007A70AB">
              <w:rPr>
                <w:rStyle w:val="Hipervnculo"/>
                <w:rFonts w:eastAsiaTheme="majorEastAsia"/>
                <w:noProof/>
              </w:rPr>
              <w:t>Evaluación de las soluciones.</w:t>
            </w:r>
            <w:r>
              <w:rPr>
                <w:noProof/>
                <w:webHidden/>
              </w:rPr>
              <w:tab/>
            </w:r>
            <w:r>
              <w:rPr>
                <w:noProof/>
                <w:webHidden/>
              </w:rPr>
              <w:fldChar w:fldCharType="begin"/>
            </w:r>
            <w:r>
              <w:rPr>
                <w:noProof/>
                <w:webHidden/>
              </w:rPr>
              <w:instrText xml:space="preserve"> PAGEREF _Toc183514588 \h </w:instrText>
            </w:r>
            <w:r>
              <w:rPr>
                <w:noProof/>
                <w:webHidden/>
              </w:rPr>
            </w:r>
            <w:r>
              <w:rPr>
                <w:noProof/>
                <w:webHidden/>
              </w:rPr>
              <w:fldChar w:fldCharType="separate"/>
            </w:r>
            <w:r>
              <w:rPr>
                <w:noProof/>
                <w:webHidden/>
              </w:rPr>
              <w:t>10</w:t>
            </w:r>
            <w:r>
              <w:rPr>
                <w:noProof/>
                <w:webHidden/>
              </w:rPr>
              <w:fldChar w:fldCharType="end"/>
            </w:r>
          </w:hyperlink>
        </w:p>
        <w:p w14:paraId="38E2A00C" w14:textId="483CA64B" w:rsidR="00FD0D1B" w:rsidRDefault="00FD0D1B">
          <w:pPr>
            <w:pStyle w:val="TDC3"/>
            <w:rPr>
              <w:rFonts w:asciiTheme="minorHAnsi" w:eastAsiaTheme="minorEastAsia" w:hAnsiTheme="minorHAnsi" w:cstheme="minorBidi"/>
              <w:noProof/>
              <w:color w:val="auto"/>
              <w:kern w:val="2"/>
              <w:lang w:val="en-US" w:eastAsia="en-US"/>
              <w14:ligatures w14:val="standardContextual"/>
            </w:rPr>
          </w:pPr>
          <w:hyperlink w:anchor="_Toc183514589" w:history="1">
            <w:r w:rsidRPr="007A70AB">
              <w:rPr>
                <w:rStyle w:val="Hipervnculo"/>
                <w:rFonts w:eastAsiaTheme="majorEastAsia"/>
                <w:noProof/>
              </w:rPr>
              <w:t>6.4.1.</w:t>
            </w:r>
            <w:r>
              <w:rPr>
                <w:rFonts w:asciiTheme="minorHAnsi" w:eastAsiaTheme="minorEastAsia" w:hAnsiTheme="minorHAnsi" w:cstheme="minorBidi"/>
                <w:noProof/>
                <w:color w:val="auto"/>
                <w:kern w:val="2"/>
                <w:lang w:val="en-US" w:eastAsia="en-US"/>
                <w14:ligatures w14:val="standardContextual"/>
              </w:rPr>
              <w:tab/>
            </w:r>
            <w:r w:rsidRPr="007A70AB">
              <w:rPr>
                <w:rStyle w:val="Hipervnculo"/>
                <w:rFonts w:eastAsiaTheme="majorEastAsia"/>
                <w:noProof/>
              </w:rPr>
              <w:t>Valoración de soluciones candidatas</w:t>
            </w:r>
            <w:r>
              <w:rPr>
                <w:noProof/>
                <w:webHidden/>
              </w:rPr>
              <w:tab/>
            </w:r>
            <w:r>
              <w:rPr>
                <w:noProof/>
                <w:webHidden/>
              </w:rPr>
              <w:fldChar w:fldCharType="begin"/>
            </w:r>
            <w:r>
              <w:rPr>
                <w:noProof/>
                <w:webHidden/>
              </w:rPr>
              <w:instrText xml:space="preserve"> PAGEREF _Toc183514589 \h </w:instrText>
            </w:r>
            <w:r>
              <w:rPr>
                <w:noProof/>
                <w:webHidden/>
              </w:rPr>
            </w:r>
            <w:r>
              <w:rPr>
                <w:noProof/>
                <w:webHidden/>
              </w:rPr>
              <w:fldChar w:fldCharType="separate"/>
            </w:r>
            <w:r>
              <w:rPr>
                <w:noProof/>
                <w:webHidden/>
              </w:rPr>
              <w:t>10</w:t>
            </w:r>
            <w:r>
              <w:rPr>
                <w:noProof/>
                <w:webHidden/>
              </w:rPr>
              <w:fldChar w:fldCharType="end"/>
            </w:r>
          </w:hyperlink>
        </w:p>
        <w:p w14:paraId="6922C226" w14:textId="39241568" w:rsidR="00FD0D1B" w:rsidRDefault="00FD0D1B">
          <w:pPr>
            <w:pStyle w:val="TDC3"/>
            <w:rPr>
              <w:rFonts w:asciiTheme="minorHAnsi" w:eastAsiaTheme="minorEastAsia" w:hAnsiTheme="minorHAnsi" w:cstheme="minorBidi"/>
              <w:noProof/>
              <w:color w:val="auto"/>
              <w:kern w:val="2"/>
              <w:lang w:val="en-US" w:eastAsia="en-US"/>
              <w14:ligatures w14:val="standardContextual"/>
            </w:rPr>
          </w:pPr>
          <w:hyperlink w:anchor="_Toc183514590" w:history="1">
            <w:r w:rsidRPr="007A70AB">
              <w:rPr>
                <w:rStyle w:val="Hipervnculo"/>
                <w:rFonts w:eastAsiaTheme="majorEastAsia"/>
                <w:noProof/>
              </w:rPr>
              <w:t>6.4.2.</w:t>
            </w:r>
            <w:r>
              <w:rPr>
                <w:rFonts w:asciiTheme="minorHAnsi" w:eastAsiaTheme="minorEastAsia" w:hAnsiTheme="minorHAnsi" w:cstheme="minorBidi"/>
                <w:noProof/>
                <w:color w:val="auto"/>
                <w:kern w:val="2"/>
                <w:lang w:val="en-US" w:eastAsia="en-US"/>
                <w14:ligatures w14:val="standardContextual"/>
              </w:rPr>
              <w:tab/>
            </w:r>
            <w:r w:rsidRPr="007A70AB">
              <w:rPr>
                <w:rStyle w:val="Hipervnculo"/>
                <w:rFonts w:eastAsiaTheme="majorEastAsia"/>
                <w:noProof/>
              </w:rPr>
              <w:t>Especificación de la solución identificada</w:t>
            </w:r>
            <w:r>
              <w:rPr>
                <w:noProof/>
                <w:webHidden/>
              </w:rPr>
              <w:tab/>
            </w:r>
            <w:r>
              <w:rPr>
                <w:noProof/>
                <w:webHidden/>
              </w:rPr>
              <w:fldChar w:fldCharType="begin"/>
            </w:r>
            <w:r>
              <w:rPr>
                <w:noProof/>
                <w:webHidden/>
              </w:rPr>
              <w:instrText xml:space="preserve"> PAGEREF _Toc183514590 \h </w:instrText>
            </w:r>
            <w:r>
              <w:rPr>
                <w:noProof/>
                <w:webHidden/>
              </w:rPr>
            </w:r>
            <w:r>
              <w:rPr>
                <w:noProof/>
                <w:webHidden/>
              </w:rPr>
              <w:fldChar w:fldCharType="separate"/>
            </w:r>
            <w:r>
              <w:rPr>
                <w:noProof/>
                <w:webHidden/>
              </w:rPr>
              <w:t>13</w:t>
            </w:r>
            <w:r>
              <w:rPr>
                <w:noProof/>
                <w:webHidden/>
              </w:rPr>
              <w:fldChar w:fldCharType="end"/>
            </w:r>
          </w:hyperlink>
        </w:p>
        <w:p w14:paraId="757F2B2E" w14:textId="42A80CFF" w:rsidR="00FD0D1B" w:rsidRDefault="00FD0D1B">
          <w:pPr>
            <w:pStyle w:val="TDC2"/>
            <w:rPr>
              <w:rFonts w:asciiTheme="minorHAnsi" w:eastAsiaTheme="minorEastAsia" w:hAnsiTheme="minorHAnsi" w:cstheme="minorBidi"/>
              <w:noProof/>
              <w:color w:val="auto"/>
              <w:kern w:val="2"/>
              <w:lang w:val="en-US" w:eastAsia="en-US"/>
              <w14:ligatures w14:val="standardContextual"/>
            </w:rPr>
          </w:pPr>
          <w:hyperlink w:anchor="_Toc183514591" w:history="1">
            <w:r w:rsidRPr="007A70AB">
              <w:rPr>
                <w:rStyle w:val="Hipervnculo"/>
                <w:rFonts w:eastAsiaTheme="majorEastAsia"/>
                <w:noProof/>
              </w:rPr>
              <w:t>6.5.</w:t>
            </w:r>
            <w:r>
              <w:rPr>
                <w:rFonts w:asciiTheme="minorHAnsi" w:eastAsiaTheme="minorEastAsia" w:hAnsiTheme="minorHAnsi" w:cstheme="minorBidi"/>
                <w:noProof/>
                <w:color w:val="auto"/>
                <w:kern w:val="2"/>
                <w:lang w:val="en-US" w:eastAsia="en-US"/>
                <w14:ligatures w14:val="standardContextual"/>
              </w:rPr>
              <w:tab/>
            </w:r>
            <w:r w:rsidRPr="007A70AB">
              <w:rPr>
                <w:rStyle w:val="Hipervnculo"/>
                <w:rFonts w:eastAsiaTheme="majorEastAsia"/>
                <w:noProof/>
              </w:rPr>
              <w:t>Matriz de Requisitos del sistema.</w:t>
            </w:r>
            <w:r>
              <w:rPr>
                <w:noProof/>
                <w:webHidden/>
              </w:rPr>
              <w:tab/>
            </w:r>
            <w:r>
              <w:rPr>
                <w:noProof/>
                <w:webHidden/>
              </w:rPr>
              <w:fldChar w:fldCharType="begin"/>
            </w:r>
            <w:r>
              <w:rPr>
                <w:noProof/>
                <w:webHidden/>
              </w:rPr>
              <w:instrText xml:space="preserve"> PAGEREF _Toc183514591 \h </w:instrText>
            </w:r>
            <w:r>
              <w:rPr>
                <w:noProof/>
                <w:webHidden/>
              </w:rPr>
            </w:r>
            <w:r>
              <w:rPr>
                <w:noProof/>
                <w:webHidden/>
              </w:rPr>
              <w:fldChar w:fldCharType="separate"/>
            </w:r>
            <w:r>
              <w:rPr>
                <w:noProof/>
                <w:webHidden/>
              </w:rPr>
              <w:t>15</w:t>
            </w:r>
            <w:r>
              <w:rPr>
                <w:noProof/>
                <w:webHidden/>
              </w:rPr>
              <w:fldChar w:fldCharType="end"/>
            </w:r>
          </w:hyperlink>
        </w:p>
        <w:p w14:paraId="2AA87BD3" w14:textId="01E4FF07" w:rsidR="00FD0D1B" w:rsidRDefault="00FD0D1B">
          <w:pPr>
            <w:pStyle w:val="TDC2"/>
            <w:rPr>
              <w:rFonts w:asciiTheme="minorHAnsi" w:eastAsiaTheme="minorEastAsia" w:hAnsiTheme="minorHAnsi" w:cstheme="minorBidi"/>
              <w:noProof/>
              <w:color w:val="auto"/>
              <w:kern w:val="2"/>
              <w:lang w:val="en-US" w:eastAsia="en-US"/>
              <w14:ligatures w14:val="standardContextual"/>
            </w:rPr>
          </w:pPr>
          <w:hyperlink w:anchor="_Toc183514592" w:history="1">
            <w:r w:rsidRPr="007A70AB">
              <w:rPr>
                <w:rStyle w:val="Hipervnculo"/>
                <w:rFonts w:eastAsiaTheme="majorEastAsia"/>
                <w:noProof/>
              </w:rPr>
              <w:t>6.6.</w:t>
            </w:r>
            <w:r>
              <w:rPr>
                <w:rFonts w:asciiTheme="minorHAnsi" w:eastAsiaTheme="minorEastAsia" w:hAnsiTheme="minorHAnsi" w:cstheme="minorBidi"/>
                <w:noProof/>
                <w:color w:val="auto"/>
                <w:kern w:val="2"/>
                <w:lang w:val="en-US" w:eastAsia="en-US"/>
                <w14:ligatures w14:val="standardContextual"/>
              </w:rPr>
              <w:tab/>
            </w:r>
            <w:r w:rsidRPr="007A70AB">
              <w:rPr>
                <w:rStyle w:val="Hipervnculo"/>
                <w:rFonts w:eastAsiaTheme="majorEastAsia"/>
                <w:noProof/>
              </w:rPr>
              <w:t>Diagramas.</w:t>
            </w:r>
            <w:r>
              <w:rPr>
                <w:noProof/>
                <w:webHidden/>
              </w:rPr>
              <w:tab/>
            </w:r>
            <w:r>
              <w:rPr>
                <w:noProof/>
                <w:webHidden/>
              </w:rPr>
              <w:fldChar w:fldCharType="begin"/>
            </w:r>
            <w:r>
              <w:rPr>
                <w:noProof/>
                <w:webHidden/>
              </w:rPr>
              <w:instrText xml:space="preserve"> PAGEREF _Toc183514592 \h </w:instrText>
            </w:r>
            <w:r>
              <w:rPr>
                <w:noProof/>
                <w:webHidden/>
              </w:rPr>
            </w:r>
            <w:r>
              <w:rPr>
                <w:noProof/>
                <w:webHidden/>
              </w:rPr>
              <w:fldChar w:fldCharType="separate"/>
            </w:r>
            <w:r>
              <w:rPr>
                <w:noProof/>
                <w:webHidden/>
              </w:rPr>
              <w:t>23</w:t>
            </w:r>
            <w:r>
              <w:rPr>
                <w:noProof/>
                <w:webHidden/>
              </w:rPr>
              <w:fldChar w:fldCharType="end"/>
            </w:r>
          </w:hyperlink>
        </w:p>
        <w:p w14:paraId="1CA307B9" w14:textId="3ECEFC8D" w:rsidR="00FD0D1B" w:rsidRDefault="00FD0D1B">
          <w:pPr>
            <w:pStyle w:val="TDC3"/>
            <w:rPr>
              <w:rFonts w:asciiTheme="minorHAnsi" w:eastAsiaTheme="minorEastAsia" w:hAnsiTheme="minorHAnsi" w:cstheme="minorBidi"/>
              <w:noProof/>
              <w:color w:val="auto"/>
              <w:kern w:val="2"/>
              <w:lang w:val="en-US" w:eastAsia="en-US"/>
              <w14:ligatures w14:val="standardContextual"/>
            </w:rPr>
          </w:pPr>
          <w:hyperlink w:anchor="_Toc183514593" w:history="1">
            <w:r w:rsidRPr="007A70AB">
              <w:rPr>
                <w:rStyle w:val="Hipervnculo"/>
                <w:rFonts w:eastAsiaTheme="majorEastAsia"/>
                <w:noProof/>
              </w:rPr>
              <w:t>6.6.1.</w:t>
            </w:r>
            <w:r>
              <w:rPr>
                <w:rFonts w:asciiTheme="minorHAnsi" w:eastAsiaTheme="minorEastAsia" w:hAnsiTheme="minorHAnsi" w:cstheme="minorBidi"/>
                <w:noProof/>
                <w:color w:val="auto"/>
                <w:kern w:val="2"/>
                <w:lang w:val="en-US" w:eastAsia="en-US"/>
                <w14:ligatures w14:val="standardContextual"/>
              </w:rPr>
              <w:tab/>
            </w:r>
            <w:r w:rsidRPr="007A70AB">
              <w:rPr>
                <w:rStyle w:val="Hipervnculo"/>
                <w:rFonts w:eastAsiaTheme="majorEastAsia"/>
                <w:bCs/>
                <w:noProof/>
              </w:rPr>
              <w:t>Diagramas FFBD</w:t>
            </w:r>
            <w:r>
              <w:rPr>
                <w:noProof/>
                <w:webHidden/>
              </w:rPr>
              <w:tab/>
            </w:r>
            <w:r>
              <w:rPr>
                <w:noProof/>
                <w:webHidden/>
              </w:rPr>
              <w:fldChar w:fldCharType="begin"/>
            </w:r>
            <w:r>
              <w:rPr>
                <w:noProof/>
                <w:webHidden/>
              </w:rPr>
              <w:instrText xml:space="preserve"> PAGEREF _Toc183514593 \h </w:instrText>
            </w:r>
            <w:r>
              <w:rPr>
                <w:noProof/>
                <w:webHidden/>
              </w:rPr>
            </w:r>
            <w:r>
              <w:rPr>
                <w:noProof/>
                <w:webHidden/>
              </w:rPr>
              <w:fldChar w:fldCharType="separate"/>
            </w:r>
            <w:r>
              <w:rPr>
                <w:noProof/>
                <w:webHidden/>
              </w:rPr>
              <w:t>23</w:t>
            </w:r>
            <w:r>
              <w:rPr>
                <w:noProof/>
                <w:webHidden/>
              </w:rPr>
              <w:fldChar w:fldCharType="end"/>
            </w:r>
          </w:hyperlink>
        </w:p>
        <w:p w14:paraId="356C1548" w14:textId="589C925E" w:rsidR="00FD0D1B" w:rsidRDefault="00FD0D1B">
          <w:pPr>
            <w:pStyle w:val="TDC3"/>
            <w:rPr>
              <w:rFonts w:asciiTheme="minorHAnsi" w:eastAsiaTheme="minorEastAsia" w:hAnsiTheme="minorHAnsi" w:cstheme="minorBidi"/>
              <w:noProof/>
              <w:color w:val="auto"/>
              <w:kern w:val="2"/>
              <w:lang w:val="en-US" w:eastAsia="en-US"/>
              <w14:ligatures w14:val="standardContextual"/>
            </w:rPr>
          </w:pPr>
          <w:hyperlink w:anchor="_Toc183514594" w:history="1">
            <w:r w:rsidRPr="007A70AB">
              <w:rPr>
                <w:rStyle w:val="Hipervnculo"/>
                <w:rFonts w:eastAsiaTheme="majorEastAsia"/>
                <w:noProof/>
              </w:rPr>
              <w:t>6.6.2.</w:t>
            </w:r>
            <w:r>
              <w:rPr>
                <w:rFonts w:asciiTheme="minorHAnsi" w:eastAsiaTheme="minorEastAsia" w:hAnsiTheme="minorHAnsi" w:cstheme="minorBidi"/>
                <w:noProof/>
                <w:color w:val="auto"/>
                <w:kern w:val="2"/>
                <w:lang w:val="en-US" w:eastAsia="en-US"/>
                <w14:ligatures w14:val="standardContextual"/>
              </w:rPr>
              <w:tab/>
            </w:r>
            <w:r w:rsidRPr="007A70AB">
              <w:rPr>
                <w:rStyle w:val="Hipervnculo"/>
                <w:rFonts w:eastAsiaTheme="majorEastAsia"/>
                <w:noProof/>
              </w:rPr>
              <w:t>Casos de Uso</w:t>
            </w:r>
            <w:r>
              <w:rPr>
                <w:noProof/>
                <w:webHidden/>
              </w:rPr>
              <w:tab/>
            </w:r>
            <w:r>
              <w:rPr>
                <w:noProof/>
                <w:webHidden/>
              </w:rPr>
              <w:fldChar w:fldCharType="begin"/>
            </w:r>
            <w:r>
              <w:rPr>
                <w:noProof/>
                <w:webHidden/>
              </w:rPr>
              <w:instrText xml:space="preserve"> PAGEREF _Toc183514594 \h </w:instrText>
            </w:r>
            <w:r>
              <w:rPr>
                <w:noProof/>
                <w:webHidden/>
              </w:rPr>
            </w:r>
            <w:r>
              <w:rPr>
                <w:noProof/>
                <w:webHidden/>
              </w:rPr>
              <w:fldChar w:fldCharType="separate"/>
            </w:r>
            <w:r>
              <w:rPr>
                <w:noProof/>
                <w:webHidden/>
              </w:rPr>
              <w:t>26</w:t>
            </w:r>
            <w:r>
              <w:rPr>
                <w:noProof/>
                <w:webHidden/>
              </w:rPr>
              <w:fldChar w:fldCharType="end"/>
            </w:r>
          </w:hyperlink>
        </w:p>
        <w:p w14:paraId="0E79332A" w14:textId="7E84E228" w:rsidR="00FD0D1B" w:rsidRDefault="00FD0D1B">
          <w:pPr>
            <w:pStyle w:val="TDC3"/>
            <w:rPr>
              <w:rFonts w:asciiTheme="minorHAnsi" w:eastAsiaTheme="minorEastAsia" w:hAnsiTheme="minorHAnsi" w:cstheme="minorBidi"/>
              <w:noProof/>
              <w:color w:val="auto"/>
              <w:kern w:val="2"/>
              <w:lang w:val="en-US" w:eastAsia="en-US"/>
              <w14:ligatures w14:val="standardContextual"/>
            </w:rPr>
          </w:pPr>
          <w:hyperlink w:anchor="_Toc183514595" w:history="1">
            <w:r w:rsidRPr="007A70AB">
              <w:rPr>
                <w:rStyle w:val="Hipervnculo"/>
                <w:rFonts w:eastAsiaTheme="majorEastAsia"/>
                <w:noProof/>
              </w:rPr>
              <w:t>6.6.3.</w:t>
            </w:r>
            <w:r>
              <w:rPr>
                <w:rFonts w:asciiTheme="minorHAnsi" w:eastAsiaTheme="minorEastAsia" w:hAnsiTheme="minorHAnsi" w:cstheme="minorBidi"/>
                <w:noProof/>
                <w:color w:val="auto"/>
                <w:kern w:val="2"/>
                <w:lang w:val="en-US" w:eastAsia="en-US"/>
                <w14:ligatures w14:val="standardContextual"/>
              </w:rPr>
              <w:tab/>
            </w:r>
            <w:r w:rsidRPr="007A70AB">
              <w:rPr>
                <w:rStyle w:val="Hipervnculo"/>
                <w:rFonts w:eastAsiaTheme="majorEastAsia"/>
                <w:noProof/>
              </w:rPr>
              <w:t>EDT del Sistema</w:t>
            </w:r>
            <w:r>
              <w:rPr>
                <w:noProof/>
                <w:webHidden/>
              </w:rPr>
              <w:tab/>
            </w:r>
            <w:r>
              <w:rPr>
                <w:noProof/>
                <w:webHidden/>
              </w:rPr>
              <w:fldChar w:fldCharType="begin"/>
            </w:r>
            <w:r>
              <w:rPr>
                <w:noProof/>
                <w:webHidden/>
              </w:rPr>
              <w:instrText xml:space="preserve"> PAGEREF _Toc183514595 \h </w:instrText>
            </w:r>
            <w:r>
              <w:rPr>
                <w:noProof/>
                <w:webHidden/>
              </w:rPr>
            </w:r>
            <w:r>
              <w:rPr>
                <w:noProof/>
                <w:webHidden/>
              </w:rPr>
              <w:fldChar w:fldCharType="separate"/>
            </w:r>
            <w:r>
              <w:rPr>
                <w:noProof/>
                <w:webHidden/>
              </w:rPr>
              <w:t>30</w:t>
            </w:r>
            <w:r>
              <w:rPr>
                <w:noProof/>
                <w:webHidden/>
              </w:rPr>
              <w:fldChar w:fldCharType="end"/>
            </w:r>
          </w:hyperlink>
        </w:p>
        <w:p w14:paraId="5AAC9B16" w14:textId="2BFFDE84" w:rsidR="00FD0D1B" w:rsidRDefault="00FD0D1B">
          <w:pPr>
            <w:pStyle w:val="TDC2"/>
            <w:rPr>
              <w:rFonts w:asciiTheme="minorHAnsi" w:eastAsiaTheme="minorEastAsia" w:hAnsiTheme="minorHAnsi" w:cstheme="minorBidi"/>
              <w:noProof/>
              <w:color w:val="auto"/>
              <w:kern w:val="2"/>
              <w:lang w:val="en-US" w:eastAsia="en-US"/>
              <w14:ligatures w14:val="standardContextual"/>
            </w:rPr>
          </w:pPr>
          <w:hyperlink w:anchor="_Toc183514596" w:history="1">
            <w:r w:rsidRPr="007A70AB">
              <w:rPr>
                <w:rStyle w:val="Hipervnculo"/>
                <w:rFonts w:eastAsiaTheme="majorEastAsia"/>
                <w:noProof/>
              </w:rPr>
              <w:t>6.7.</w:t>
            </w:r>
            <w:r>
              <w:rPr>
                <w:rFonts w:asciiTheme="minorHAnsi" w:eastAsiaTheme="minorEastAsia" w:hAnsiTheme="minorHAnsi" w:cstheme="minorBidi"/>
                <w:noProof/>
                <w:color w:val="auto"/>
                <w:kern w:val="2"/>
                <w:lang w:val="en-US" w:eastAsia="en-US"/>
                <w14:ligatures w14:val="standardContextual"/>
              </w:rPr>
              <w:tab/>
            </w:r>
            <w:r w:rsidRPr="007A70AB">
              <w:rPr>
                <w:rStyle w:val="Hipervnculo"/>
                <w:rFonts w:eastAsiaTheme="majorEastAsia"/>
                <w:noProof/>
              </w:rPr>
              <w:t>Diseño conceptual de la Base de Datos.</w:t>
            </w:r>
            <w:r>
              <w:rPr>
                <w:noProof/>
                <w:webHidden/>
              </w:rPr>
              <w:tab/>
            </w:r>
            <w:r>
              <w:rPr>
                <w:noProof/>
                <w:webHidden/>
              </w:rPr>
              <w:fldChar w:fldCharType="begin"/>
            </w:r>
            <w:r>
              <w:rPr>
                <w:noProof/>
                <w:webHidden/>
              </w:rPr>
              <w:instrText xml:space="preserve"> PAGEREF _Toc183514596 \h </w:instrText>
            </w:r>
            <w:r>
              <w:rPr>
                <w:noProof/>
                <w:webHidden/>
              </w:rPr>
            </w:r>
            <w:r>
              <w:rPr>
                <w:noProof/>
                <w:webHidden/>
              </w:rPr>
              <w:fldChar w:fldCharType="separate"/>
            </w:r>
            <w:r>
              <w:rPr>
                <w:noProof/>
                <w:webHidden/>
              </w:rPr>
              <w:t>31</w:t>
            </w:r>
            <w:r>
              <w:rPr>
                <w:noProof/>
                <w:webHidden/>
              </w:rPr>
              <w:fldChar w:fldCharType="end"/>
            </w:r>
          </w:hyperlink>
        </w:p>
        <w:p w14:paraId="2AC68A1D" w14:textId="77FA47FF" w:rsidR="00FD0D1B" w:rsidRDefault="00FD0D1B">
          <w:pPr>
            <w:pStyle w:val="TDC2"/>
            <w:rPr>
              <w:rFonts w:asciiTheme="minorHAnsi" w:eastAsiaTheme="minorEastAsia" w:hAnsiTheme="minorHAnsi" w:cstheme="minorBidi"/>
              <w:noProof/>
              <w:color w:val="auto"/>
              <w:kern w:val="2"/>
              <w:lang w:val="en-US" w:eastAsia="en-US"/>
              <w14:ligatures w14:val="standardContextual"/>
            </w:rPr>
          </w:pPr>
          <w:hyperlink w:anchor="_Toc183514597" w:history="1">
            <w:r w:rsidRPr="007A70AB">
              <w:rPr>
                <w:rStyle w:val="Hipervnculo"/>
                <w:rFonts w:eastAsiaTheme="majorEastAsia"/>
                <w:noProof/>
              </w:rPr>
              <w:t>6.8.</w:t>
            </w:r>
            <w:r>
              <w:rPr>
                <w:rFonts w:asciiTheme="minorHAnsi" w:eastAsiaTheme="minorEastAsia" w:hAnsiTheme="minorHAnsi" w:cstheme="minorBidi"/>
                <w:noProof/>
                <w:color w:val="auto"/>
                <w:kern w:val="2"/>
                <w:lang w:val="en-US" w:eastAsia="en-US"/>
                <w14:ligatures w14:val="standardContextual"/>
              </w:rPr>
              <w:tab/>
            </w:r>
            <w:r w:rsidRPr="007A70AB">
              <w:rPr>
                <w:rStyle w:val="Hipervnculo"/>
                <w:rFonts w:eastAsiaTheme="majorEastAsia"/>
                <w:noProof/>
              </w:rPr>
              <w:t>Diseño Lógico de la Base de Datos.</w:t>
            </w:r>
            <w:r>
              <w:rPr>
                <w:noProof/>
                <w:webHidden/>
              </w:rPr>
              <w:tab/>
            </w:r>
            <w:r>
              <w:rPr>
                <w:noProof/>
                <w:webHidden/>
              </w:rPr>
              <w:fldChar w:fldCharType="begin"/>
            </w:r>
            <w:r>
              <w:rPr>
                <w:noProof/>
                <w:webHidden/>
              </w:rPr>
              <w:instrText xml:space="preserve"> PAGEREF _Toc183514597 \h </w:instrText>
            </w:r>
            <w:r>
              <w:rPr>
                <w:noProof/>
                <w:webHidden/>
              </w:rPr>
            </w:r>
            <w:r>
              <w:rPr>
                <w:noProof/>
                <w:webHidden/>
              </w:rPr>
              <w:fldChar w:fldCharType="separate"/>
            </w:r>
            <w:r>
              <w:rPr>
                <w:noProof/>
                <w:webHidden/>
              </w:rPr>
              <w:t>32</w:t>
            </w:r>
            <w:r>
              <w:rPr>
                <w:noProof/>
                <w:webHidden/>
              </w:rPr>
              <w:fldChar w:fldCharType="end"/>
            </w:r>
          </w:hyperlink>
        </w:p>
        <w:p w14:paraId="1DAD3C53" w14:textId="0E126964" w:rsidR="00FD0D1B" w:rsidRDefault="00FD0D1B">
          <w:pPr>
            <w:pStyle w:val="TDC2"/>
            <w:rPr>
              <w:rFonts w:asciiTheme="minorHAnsi" w:eastAsiaTheme="minorEastAsia" w:hAnsiTheme="minorHAnsi" w:cstheme="minorBidi"/>
              <w:noProof/>
              <w:color w:val="auto"/>
              <w:kern w:val="2"/>
              <w:lang w:val="en-US" w:eastAsia="en-US"/>
              <w14:ligatures w14:val="standardContextual"/>
            </w:rPr>
          </w:pPr>
          <w:hyperlink w:anchor="_Toc183514598" w:history="1">
            <w:r w:rsidRPr="007A70AB">
              <w:rPr>
                <w:rStyle w:val="Hipervnculo"/>
                <w:rFonts w:eastAsiaTheme="majorEastAsia"/>
                <w:noProof/>
              </w:rPr>
              <w:t>6.9.</w:t>
            </w:r>
            <w:r>
              <w:rPr>
                <w:rFonts w:asciiTheme="minorHAnsi" w:eastAsiaTheme="minorEastAsia" w:hAnsiTheme="minorHAnsi" w:cstheme="minorBidi"/>
                <w:noProof/>
                <w:color w:val="auto"/>
                <w:kern w:val="2"/>
                <w:lang w:val="en-US" w:eastAsia="en-US"/>
                <w14:ligatures w14:val="standardContextual"/>
              </w:rPr>
              <w:tab/>
            </w:r>
            <w:r w:rsidRPr="007A70AB">
              <w:rPr>
                <w:rStyle w:val="Hipervnculo"/>
                <w:rFonts w:eastAsiaTheme="majorEastAsia"/>
                <w:noProof/>
              </w:rPr>
              <w:t>Diseño Físico de la Base de Datos.</w:t>
            </w:r>
            <w:r>
              <w:rPr>
                <w:noProof/>
                <w:webHidden/>
              </w:rPr>
              <w:tab/>
            </w:r>
            <w:r>
              <w:rPr>
                <w:noProof/>
                <w:webHidden/>
              </w:rPr>
              <w:fldChar w:fldCharType="begin"/>
            </w:r>
            <w:r>
              <w:rPr>
                <w:noProof/>
                <w:webHidden/>
              </w:rPr>
              <w:instrText xml:space="preserve"> PAGEREF _Toc183514598 \h </w:instrText>
            </w:r>
            <w:r>
              <w:rPr>
                <w:noProof/>
                <w:webHidden/>
              </w:rPr>
            </w:r>
            <w:r>
              <w:rPr>
                <w:noProof/>
                <w:webHidden/>
              </w:rPr>
              <w:fldChar w:fldCharType="separate"/>
            </w:r>
            <w:r>
              <w:rPr>
                <w:noProof/>
                <w:webHidden/>
              </w:rPr>
              <w:t>32</w:t>
            </w:r>
            <w:r>
              <w:rPr>
                <w:noProof/>
                <w:webHidden/>
              </w:rPr>
              <w:fldChar w:fldCharType="end"/>
            </w:r>
          </w:hyperlink>
        </w:p>
        <w:p w14:paraId="19F00210" w14:textId="69B20A15" w:rsidR="00FD0D1B" w:rsidRDefault="00FD0D1B">
          <w:pPr>
            <w:pStyle w:val="TDC2"/>
            <w:rPr>
              <w:rFonts w:asciiTheme="minorHAnsi" w:eastAsiaTheme="minorEastAsia" w:hAnsiTheme="minorHAnsi" w:cstheme="minorBidi"/>
              <w:noProof/>
              <w:color w:val="auto"/>
              <w:kern w:val="2"/>
              <w:lang w:val="en-US" w:eastAsia="en-US"/>
              <w14:ligatures w14:val="standardContextual"/>
            </w:rPr>
          </w:pPr>
          <w:hyperlink w:anchor="_Toc183514599" w:history="1">
            <w:r w:rsidRPr="007A70AB">
              <w:rPr>
                <w:rStyle w:val="Hipervnculo"/>
                <w:rFonts w:eastAsiaTheme="majorEastAsia"/>
                <w:noProof/>
              </w:rPr>
              <w:t>6.10.</w:t>
            </w:r>
            <w:r>
              <w:rPr>
                <w:rFonts w:asciiTheme="minorHAnsi" w:eastAsiaTheme="minorEastAsia" w:hAnsiTheme="minorHAnsi" w:cstheme="minorBidi"/>
                <w:noProof/>
                <w:color w:val="auto"/>
                <w:kern w:val="2"/>
                <w:lang w:val="en-US" w:eastAsia="en-US"/>
                <w14:ligatures w14:val="standardContextual"/>
              </w:rPr>
              <w:tab/>
            </w:r>
            <w:r w:rsidRPr="007A70AB">
              <w:rPr>
                <w:rStyle w:val="Hipervnculo"/>
                <w:rFonts w:eastAsiaTheme="majorEastAsia"/>
                <w:noProof/>
              </w:rPr>
              <w:t>DML de Inserción de datos a las diferentes tablas de la Base de Datos.</w:t>
            </w:r>
            <w:r>
              <w:rPr>
                <w:noProof/>
                <w:webHidden/>
              </w:rPr>
              <w:tab/>
            </w:r>
            <w:r>
              <w:rPr>
                <w:noProof/>
                <w:webHidden/>
              </w:rPr>
              <w:fldChar w:fldCharType="begin"/>
            </w:r>
            <w:r>
              <w:rPr>
                <w:noProof/>
                <w:webHidden/>
              </w:rPr>
              <w:instrText xml:space="preserve"> PAGEREF _Toc183514599 \h </w:instrText>
            </w:r>
            <w:r>
              <w:rPr>
                <w:noProof/>
                <w:webHidden/>
              </w:rPr>
            </w:r>
            <w:r>
              <w:rPr>
                <w:noProof/>
                <w:webHidden/>
              </w:rPr>
              <w:fldChar w:fldCharType="separate"/>
            </w:r>
            <w:r>
              <w:rPr>
                <w:noProof/>
                <w:webHidden/>
              </w:rPr>
              <w:t>36</w:t>
            </w:r>
            <w:r>
              <w:rPr>
                <w:noProof/>
                <w:webHidden/>
              </w:rPr>
              <w:fldChar w:fldCharType="end"/>
            </w:r>
          </w:hyperlink>
        </w:p>
        <w:p w14:paraId="278BE559" w14:textId="55402E78" w:rsidR="00FD0D1B" w:rsidRDefault="00FD0D1B">
          <w:pPr>
            <w:pStyle w:val="TDC2"/>
            <w:rPr>
              <w:rFonts w:asciiTheme="minorHAnsi" w:eastAsiaTheme="minorEastAsia" w:hAnsiTheme="minorHAnsi" w:cstheme="minorBidi"/>
              <w:noProof/>
              <w:color w:val="auto"/>
              <w:kern w:val="2"/>
              <w:lang w:val="en-US" w:eastAsia="en-US"/>
              <w14:ligatures w14:val="standardContextual"/>
            </w:rPr>
          </w:pPr>
          <w:hyperlink w:anchor="_Toc183514600" w:history="1">
            <w:r w:rsidRPr="007A70AB">
              <w:rPr>
                <w:rStyle w:val="Hipervnculo"/>
                <w:rFonts w:eastAsiaTheme="majorEastAsia"/>
                <w:noProof/>
              </w:rPr>
              <w:t>6.11.</w:t>
            </w:r>
            <w:r>
              <w:rPr>
                <w:rFonts w:asciiTheme="minorHAnsi" w:eastAsiaTheme="minorEastAsia" w:hAnsiTheme="minorHAnsi" w:cstheme="minorBidi"/>
                <w:noProof/>
                <w:color w:val="auto"/>
                <w:kern w:val="2"/>
                <w:lang w:val="en-US" w:eastAsia="en-US"/>
                <w14:ligatures w14:val="standardContextual"/>
              </w:rPr>
              <w:tab/>
            </w:r>
            <w:r w:rsidRPr="007A70AB">
              <w:rPr>
                <w:rStyle w:val="Hipervnculo"/>
                <w:rFonts w:eastAsiaTheme="majorEastAsia"/>
                <w:noProof/>
              </w:rPr>
              <w:t>DML de Selección a las diferentes tablas de la Base de Datos.</w:t>
            </w:r>
            <w:r>
              <w:rPr>
                <w:noProof/>
                <w:webHidden/>
              </w:rPr>
              <w:tab/>
            </w:r>
            <w:r>
              <w:rPr>
                <w:noProof/>
                <w:webHidden/>
              </w:rPr>
              <w:fldChar w:fldCharType="begin"/>
            </w:r>
            <w:r>
              <w:rPr>
                <w:noProof/>
                <w:webHidden/>
              </w:rPr>
              <w:instrText xml:space="preserve"> PAGEREF _Toc183514600 \h </w:instrText>
            </w:r>
            <w:r>
              <w:rPr>
                <w:noProof/>
                <w:webHidden/>
              </w:rPr>
            </w:r>
            <w:r>
              <w:rPr>
                <w:noProof/>
                <w:webHidden/>
              </w:rPr>
              <w:fldChar w:fldCharType="separate"/>
            </w:r>
            <w:r>
              <w:rPr>
                <w:noProof/>
                <w:webHidden/>
              </w:rPr>
              <w:t>36</w:t>
            </w:r>
            <w:r>
              <w:rPr>
                <w:noProof/>
                <w:webHidden/>
              </w:rPr>
              <w:fldChar w:fldCharType="end"/>
            </w:r>
          </w:hyperlink>
        </w:p>
        <w:p w14:paraId="3CEA5063" w14:textId="38E4D84B" w:rsidR="00FD0D1B" w:rsidRDefault="00FD0D1B">
          <w:pPr>
            <w:pStyle w:val="TDC2"/>
            <w:rPr>
              <w:rFonts w:asciiTheme="minorHAnsi" w:eastAsiaTheme="minorEastAsia" w:hAnsiTheme="minorHAnsi" w:cstheme="minorBidi"/>
              <w:noProof/>
              <w:color w:val="auto"/>
              <w:kern w:val="2"/>
              <w:lang w:val="en-US" w:eastAsia="en-US"/>
              <w14:ligatures w14:val="standardContextual"/>
            </w:rPr>
          </w:pPr>
          <w:hyperlink w:anchor="_Toc183514601" w:history="1">
            <w:r w:rsidRPr="007A70AB">
              <w:rPr>
                <w:rStyle w:val="Hipervnculo"/>
                <w:rFonts w:eastAsiaTheme="majorEastAsia"/>
                <w:noProof/>
              </w:rPr>
              <w:t>6.12.</w:t>
            </w:r>
            <w:r>
              <w:rPr>
                <w:rFonts w:asciiTheme="minorHAnsi" w:eastAsiaTheme="minorEastAsia" w:hAnsiTheme="minorHAnsi" w:cstheme="minorBidi"/>
                <w:noProof/>
                <w:color w:val="auto"/>
                <w:kern w:val="2"/>
                <w:lang w:val="en-US" w:eastAsia="en-US"/>
                <w14:ligatures w14:val="standardContextual"/>
              </w:rPr>
              <w:tab/>
            </w:r>
            <w:r w:rsidRPr="007A70AB">
              <w:rPr>
                <w:rStyle w:val="Hipervnculo"/>
                <w:rFonts w:eastAsiaTheme="majorEastAsia"/>
                <w:noProof/>
              </w:rPr>
              <w:t>DML de Actualización a las diferentes tablas de la Base de Datos.</w:t>
            </w:r>
            <w:r>
              <w:rPr>
                <w:noProof/>
                <w:webHidden/>
              </w:rPr>
              <w:tab/>
            </w:r>
            <w:r>
              <w:rPr>
                <w:noProof/>
                <w:webHidden/>
              </w:rPr>
              <w:fldChar w:fldCharType="begin"/>
            </w:r>
            <w:r>
              <w:rPr>
                <w:noProof/>
                <w:webHidden/>
              </w:rPr>
              <w:instrText xml:space="preserve"> PAGEREF _Toc183514601 \h </w:instrText>
            </w:r>
            <w:r>
              <w:rPr>
                <w:noProof/>
                <w:webHidden/>
              </w:rPr>
            </w:r>
            <w:r>
              <w:rPr>
                <w:noProof/>
                <w:webHidden/>
              </w:rPr>
              <w:fldChar w:fldCharType="separate"/>
            </w:r>
            <w:r>
              <w:rPr>
                <w:noProof/>
                <w:webHidden/>
              </w:rPr>
              <w:t>36</w:t>
            </w:r>
            <w:r>
              <w:rPr>
                <w:noProof/>
                <w:webHidden/>
              </w:rPr>
              <w:fldChar w:fldCharType="end"/>
            </w:r>
          </w:hyperlink>
        </w:p>
        <w:p w14:paraId="041AC3A1" w14:textId="35275D6B" w:rsidR="00FD0D1B" w:rsidRDefault="00FD0D1B">
          <w:pPr>
            <w:pStyle w:val="TDC2"/>
            <w:rPr>
              <w:rFonts w:asciiTheme="minorHAnsi" w:eastAsiaTheme="minorEastAsia" w:hAnsiTheme="minorHAnsi" w:cstheme="minorBidi"/>
              <w:noProof/>
              <w:color w:val="auto"/>
              <w:kern w:val="2"/>
              <w:lang w:val="en-US" w:eastAsia="en-US"/>
              <w14:ligatures w14:val="standardContextual"/>
            </w:rPr>
          </w:pPr>
          <w:hyperlink w:anchor="_Toc183514602" w:history="1">
            <w:r w:rsidRPr="007A70AB">
              <w:rPr>
                <w:rStyle w:val="Hipervnculo"/>
                <w:rFonts w:eastAsiaTheme="majorEastAsia"/>
                <w:noProof/>
              </w:rPr>
              <w:t>6.13.</w:t>
            </w:r>
            <w:r>
              <w:rPr>
                <w:rFonts w:asciiTheme="minorHAnsi" w:eastAsiaTheme="minorEastAsia" w:hAnsiTheme="minorHAnsi" w:cstheme="minorBidi"/>
                <w:noProof/>
                <w:color w:val="auto"/>
                <w:kern w:val="2"/>
                <w:lang w:val="en-US" w:eastAsia="en-US"/>
                <w14:ligatures w14:val="standardContextual"/>
              </w:rPr>
              <w:tab/>
            </w:r>
            <w:r w:rsidRPr="007A70AB">
              <w:rPr>
                <w:rStyle w:val="Hipervnculo"/>
                <w:rFonts w:eastAsiaTheme="majorEastAsia"/>
                <w:noProof/>
              </w:rPr>
              <w:t>Selección de la(s) estructuras de datos del sistema.</w:t>
            </w:r>
            <w:r>
              <w:rPr>
                <w:noProof/>
                <w:webHidden/>
              </w:rPr>
              <w:tab/>
            </w:r>
            <w:r>
              <w:rPr>
                <w:noProof/>
                <w:webHidden/>
              </w:rPr>
              <w:fldChar w:fldCharType="begin"/>
            </w:r>
            <w:r>
              <w:rPr>
                <w:noProof/>
                <w:webHidden/>
              </w:rPr>
              <w:instrText xml:space="preserve"> PAGEREF _Toc183514602 \h </w:instrText>
            </w:r>
            <w:r>
              <w:rPr>
                <w:noProof/>
                <w:webHidden/>
              </w:rPr>
            </w:r>
            <w:r>
              <w:rPr>
                <w:noProof/>
                <w:webHidden/>
              </w:rPr>
              <w:fldChar w:fldCharType="separate"/>
            </w:r>
            <w:r>
              <w:rPr>
                <w:noProof/>
                <w:webHidden/>
              </w:rPr>
              <w:t>36</w:t>
            </w:r>
            <w:r>
              <w:rPr>
                <w:noProof/>
                <w:webHidden/>
              </w:rPr>
              <w:fldChar w:fldCharType="end"/>
            </w:r>
          </w:hyperlink>
        </w:p>
        <w:p w14:paraId="11CFACEA" w14:textId="249B1B1F" w:rsidR="00FD0D1B" w:rsidRDefault="00FD0D1B">
          <w:pPr>
            <w:pStyle w:val="TDC3"/>
            <w:rPr>
              <w:rFonts w:asciiTheme="minorHAnsi" w:eastAsiaTheme="minorEastAsia" w:hAnsiTheme="minorHAnsi" w:cstheme="minorBidi"/>
              <w:noProof/>
              <w:color w:val="auto"/>
              <w:kern w:val="2"/>
              <w:lang w:val="en-US" w:eastAsia="en-US"/>
              <w14:ligatures w14:val="standardContextual"/>
            </w:rPr>
          </w:pPr>
          <w:hyperlink w:anchor="_Toc183514603" w:history="1">
            <w:r w:rsidRPr="007A70AB">
              <w:rPr>
                <w:rStyle w:val="Hipervnculo"/>
                <w:rFonts w:eastAsiaTheme="majorEastAsia"/>
                <w:noProof/>
              </w:rPr>
              <w:t>6.13.1.</w:t>
            </w:r>
            <w:r>
              <w:rPr>
                <w:rFonts w:asciiTheme="minorHAnsi" w:eastAsiaTheme="minorEastAsia" w:hAnsiTheme="minorHAnsi" w:cstheme="minorBidi"/>
                <w:noProof/>
                <w:color w:val="auto"/>
                <w:kern w:val="2"/>
                <w:lang w:val="en-US" w:eastAsia="en-US"/>
                <w14:ligatures w14:val="standardContextual"/>
              </w:rPr>
              <w:tab/>
            </w:r>
            <w:r w:rsidRPr="007A70AB">
              <w:rPr>
                <w:rStyle w:val="Hipervnculo"/>
                <w:rFonts w:eastAsiaTheme="majorEastAsia"/>
                <w:noProof/>
              </w:rPr>
              <w:t>Descripción de clases del sistema.</w:t>
            </w:r>
            <w:r>
              <w:rPr>
                <w:noProof/>
                <w:webHidden/>
              </w:rPr>
              <w:tab/>
            </w:r>
            <w:r>
              <w:rPr>
                <w:noProof/>
                <w:webHidden/>
              </w:rPr>
              <w:fldChar w:fldCharType="begin"/>
            </w:r>
            <w:r>
              <w:rPr>
                <w:noProof/>
                <w:webHidden/>
              </w:rPr>
              <w:instrText xml:space="preserve"> PAGEREF _Toc183514603 \h </w:instrText>
            </w:r>
            <w:r>
              <w:rPr>
                <w:noProof/>
                <w:webHidden/>
              </w:rPr>
            </w:r>
            <w:r>
              <w:rPr>
                <w:noProof/>
                <w:webHidden/>
              </w:rPr>
              <w:fldChar w:fldCharType="separate"/>
            </w:r>
            <w:r>
              <w:rPr>
                <w:noProof/>
                <w:webHidden/>
              </w:rPr>
              <w:t>36</w:t>
            </w:r>
            <w:r>
              <w:rPr>
                <w:noProof/>
                <w:webHidden/>
              </w:rPr>
              <w:fldChar w:fldCharType="end"/>
            </w:r>
          </w:hyperlink>
        </w:p>
        <w:p w14:paraId="6729540A" w14:textId="1D4D242C" w:rsidR="00FD0D1B" w:rsidRDefault="00FD0D1B">
          <w:pPr>
            <w:pStyle w:val="TDC3"/>
            <w:rPr>
              <w:rFonts w:asciiTheme="minorHAnsi" w:eastAsiaTheme="minorEastAsia" w:hAnsiTheme="minorHAnsi" w:cstheme="minorBidi"/>
              <w:noProof/>
              <w:color w:val="auto"/>
              <w:kern w:val="2"/>
              <w:lang w:val="en-US" w:eastAsia="en-US"/>
              <w14:ligatures w14:val="standardContextual"/>
            </w:rPr>
          </w:pPr>
          <w:hyperlink w:anchor="_Toc183514604" w:history="1">
            <w:r w:rsidRPr="007A70AB">
              <w:rPr>
                <w:rStyle w:val="Hipervnculo"/>
                <w:rFonts w:eastAsiaTheme="majorEastAsia"/>
                <w:noProof/>
              </w:rPr>
              <w:t>6.13.2.</w:t>
            </w:r>
            <w:r>
              <w:rPr>
                <w:rFonts w:asciiTheme="minorHAnsi" w:eastAsiaTheme="minorEastAsia" w:hAnsiTheme="minorHAnsi" w:cstheme="minorBidi"/>
                <w:noProof/>
                <w:color w:val="auto"/>
                <w:kern w:val="2"/>
                <w:lang w:val="en-US" w:eastAsia="en-US"/>
                <w14:ligatures w14:val="standardContextual"/>
              </w:rPr>
              <w:tab/>
            </w:r>
            <w:r w:rsidRPr="007A70AB">
              <w:rPr>
                <w:rStyle w:val="Hipervnculo"/>
                <w:rFonts w:eastAsiaTheme="majorEastAsia"/>
                <w:noProof/>
              </w:rPr>
              <w:t>Descripción de método de la clase.</w:t>
            </w:r>
            <w:r>
              <w:rPr>
                <w:noProof/>
                <w:webHidden/>
              </w:rPr>
              <w:tab/>
            </w:r>
            <w:r>
              <w:rPr>
                <w:noProof/>
                <w:webHidden/>
              </w:rPr>
              <w:fldChar w:fldCharType="begin"/>
            </w:r>
            <w:r>
              <w:rPr>
                <w:noProof/>
                <w:webHidden/>
              </w:rPr>
              <w:instrText xml:space="preserve"> PAGEREF _Toc183514604 \h </w:instrText>
            </w:r>
            <w:r>
              <w:rPr>
                <w:noProof/>
                <w:webHidden/>
              </w:rPr>
            </w:r>
            <w:r>
              <w:rPr>
                <w:noProof/>
                <w:webHidden/>
              </w:rPr>
              <w:fldChar w:fldCharType="separate"/>
            </w:r>
            <w:r>
              <w:rPr>
                <w:noProof/>
                <w:webHidden/>
              </w:rPr>
              <w:t>39</w:t>
            </w:r>
            <w:r>
              <w:rPr>
                <w:noProof/>
                <w:webHidden/>
              </w:rPr>
              <w:fldChar w:fldCharType="end"/>
            </w:r>
          </w:hyperlink>
        </w:p>
        <w:p w14:paraId="3789E4F7" w14:textId="30E6B6E5" w:rsidR="00FD0D1B" w:rsidRDefault="00FD0D1B">
          <w:pPr>
            <w:pStyle w:val="TDC3"/>
            <w:rPr>
              <w:rFonts w:asciiTheme="minorHAnsi" w:eastAsiaTheme="minorEastAsia" w:hAnsiTheme="minorHAnsi" w:cstheme="minorBidi"/>
              <w:noProof/>
              <w:color w:val="auto"/>
              <w:kern w:val="2"/>
              <w:lang w:val="en-US" w:eastAsia="en-US"/>
              <w14:ligatures w14:val="standardContextual"/>
            </w:rPr>
          </w:pPr>
          <w:hyperlink w:anchor="_Toc183514605" w:history="1">
            <w:r w:rsidRPr="007A70AB">
              <w:rPr>
                <w:rStyle w:val="Hipervnculo"/>
                <w:rFonts w:eastAsiaTheme="majorEastAsia"/>
                <w:noProof/>
              </w:rPr>
              <w:t>6.13.3.</w:t>
            </w:r>
            <w:r>
              <w:rPr>
                <w:rFonts w:asciiTheme="minorHAnsi" w:eastAsiaTheme="minorEastAsia" w:hAnsiTheme="minorHAnsi" w:cstheme="minorBidi"/>
                <w:noProof/>
                <w:color w:val="auto"/>
                <w:kern w:val="2"/>
                <w:lang w:val="en-US" w:eastAsia="en-US"/>
                <w14:ligatures w14:val="standardContextual"/>
              </w:rPr>
              <w:tab/>
            </w:r>
            <w:r w:rsidRPr="007A70AB">
              <w:rPr>
                <w:rStyle w:val="Hipervnculo"/>
                <w:rFonts w:eastAsiaTheme="majorEastAsia"/>
                <w:noProof/>
              </w:rPr>
              <w:t>Relación de clase.</w:t>
            </w:r>
            <w:r>
              <w:rPr>
                <w:noProof/>
                <w:webHidden/>
              </w:rPr>
              <w:tab/>
            </w:r>
            <w:r>
              <w:rPr>
                <w:noProof/>
                <w:webHidden/>
              </w:rPr>
              <w:fldChar w:fldCharType="begin"/>
            </w:r>
            <w:r>
              <w:rPr>
                <w:noProof/>
                <w:webHidden/>
              </w:rPr>
              <w:instrText xml:space="preserve"> PAGEREF _Toc183514605 \h </w:instrText>
            </w:r>
            <w:r>
              <w:rPr>
                <w:noProof/>
                <w:webHidden/>
              </w:rPr>
            </w:r>
            <w:r>
              <w:rPr>
                <w:noProof/>
                <w:webHidden/>
              </w:rPr>
              <w:fldChar w:fldCharType="separate"/>
            </w:r>
            <w:r>
              <w:rPr>
                <w:noProof/>
                <w:webHidden/>
              </w:rPr>
              <w:t>41</w:t>
            </w:r>
            <w:r>
              <w:rPr>
                <w:noProof/>
                <w:webHidden/>
              </w:rPr>
              <w:fldChar w:fldCharType="end"/>
            </w:r>
          </w:hyperlink>
        </w:p>
        <w:p w14:paraId="4021AFB2" w14:textId="3BE0D0E5" w:rsidR="00FD0D1B" w:rsidRDefault="00FD0D1B">
          <w:pPr>
            <w:pStyle w:val="TDC2"/>
            <w:rPr>
              <w:rFonts w:asciiTheme="minorHAnsi" w:eastAsiaTheme="minorEastAsia" w:hAnsiTheme="minorHAnsi" w:cstheme="minorBidi"/>
              <w:noProof/>
              <w:color w:val="auto"/>
              <w:kern w:val="2"/>
              <w:lang w:val="en-US" w:eastAsia="en-US"/>
              <w14:ligatures w14:val="standardContextual"/>
            </w:rPr>
          </w:pPr>
          <w:hyperlink w:anchor="_Toc183514606" w:history="1">
            <w:r w:rsidRPr="007A70AB">
              <w:rPr>
                <w:rStyle w:val="Hipervnculo"/>
                <w:rFonts w:eastAsiaTheme="majorEastAsia"/>
                <w:noProof/>
              </w:rPr>
              <w:t>6.14.</w:t>
            </w:r>
            <w:r>
              <w:rPr>
                <w:rFonts w:asciiTheme="minorHAnsi" w:eastAsiaTheme="minorEastAsia" w:hAnsiTheme="minorHAnsi" w:cstheme="minorBidi"/>
                <w:noProof/>
                <w:color w:val="auto"/>
                <w:kern w:val="2"/>
                <w:lang w:val="en-US" w:eastAsia="en-US"/>
                <w14:ligatures w14:val="standardContextual"/>
              </w:rPr>
              <w:tab/>
            </w:r>
            <w:r w:rsidRPr="007A70AB">
              <w:rPr>
                <w:rStyle w:val="Hipervnculo"/>
                <w:rFonts w:eastAsiaTheme="majorEastAsia"/>
                <w:noProof/>
              </w:rPr>
              <w:t>Implementación.</w:t>
            </w:r>
            <w:r>
              <w:rPr>
                <w:noProof/>
                <w:webHidden/>
              </w:rPr>
              <w:tab/>
            </w:r>
            <w:r>
              <w:rPr>
                <w:noProof/>
                <w:webHidden/>
              </w:rPr>
              <w:fldChar w:fldCharType="begin"/>
            </w:r>
            <w:r>
              <w:rPr>
                <w:noProof/>
                <w:webHidden/>
              </w:rPr>
              <w:instrText xml:space="preserve"> PAGEREF _Toc183514606 \h </w:instrText>
            </w:r>
            <w:r>
              <w:rPr>
                <w:noProof/>
                <w:webHidden/>
              </w:rPr>
            </w:r>
            <w:r>
              <w:rPr>
                <w:noProof/>
                <w:webHidden/>
              </w:rPr>
              <w:fldChar w:fldCharType="separate"/>
            </w:r>
            <w:r>
              <w:rPr>
                <w:noProof/>
                <w:webHidden/>
              </w:rPr>
              <w:t>42</w:t>
            </w:r>
            <w:r>
              <w:rPr>
                <w:noProof/>
                <w:webHidden/>
              </w:rPr>
              <w:fldChar w:fldCharType="end"/>
            </w:r>
          </w:hyperlink>
        </w:p>
        <w:p w14:paraId="675E22F1" w14:textId="23870ABD" w:rsidR="00FD0D1B" w:rsidRDefault="00FD0D1B">
          <w:pPr>
            <w:pStyle w:val="TDC3"/>
            <w:rPr>
              <w:rFonts w:asciiTheme="minorHAnsi" w:eastAsiaTheme="minorEastAsia" w:hAnsiTheme="minorHAnsi" w:cstheme="minorBidi"/>
              <w:noProof/>
              <w:color w:val="auto"/>
              <w:kern w:val="2"/>
              <w:lang w:val="en-US" w:eastAsia="en-US"/>
              <w14:ligatures w14:val="standardContextual"/>
            </w:rPr>
          </w:pPr>
          <w:hyperlink w:anchor="_Toc183514607" w:history="1">
            <w:r w:rsidRPr="007A70AB">
              <w:rPr>
                <w:rStyle w:val="Hipervnculo"/>
                <w:rFonts w:eastAsiaTheme="majorEastAsia"/>
                <w:noProof/>
              </w:rPr>
              <w:t>6.14.1.</w:t>
            </w:r>
            <w:r>
              <w:rPr>
                <w:rFonts w:asciiTheme="minorHAnsi" w:eastAsiaTheme="minorEastAsia" w:hAnsiTheme="minorHAnsi" w:cstheme="minorBidi"/>
                <w:noProof/>
                <w:color w:val="auto"/>
                <w:kern w:val="2"/>
                <w:lang w:val="en-US" w:eastAsia="en-US"/>
                <w14:ligatures w14:val="standardContextual"/>
              </w:rPr>
              <w:tab/>
            </w:r>
            <w:r w:rsidRPr="007A70AB">
              <w:rPr>
                <w:rStyle w:val="Hipervnculo"/>
                <w:rFonts w:eastAsiaTheme="majorEastAsia"/>
                <w:noProof/>
              </w:rPr>
              <w:t>Interfaces de entrada.</w:t>
            </w:r>
            <w:r>
              <w:rPr>
                <w:noProof/>
                <w:webHidden/>
              </w:rPr>
              <w:tab/>
            </w:r>
            <w:r>
              <w:rPr>
                <w:noProof/>
                <w:webHidden/>
              </w:rPr>
              <w:fldChar w:fldCharType="begin"/>
            </w:r>
            <w:r>
              <w:rPr>
                <w:noProof/>
                <w:webHidden/>
              </w:rPr>
              <w:instrText xml:space="preserve"> PAGEREF _Toc183514607 \h </w:instrText>
            </w:r>
            <w:r>
              <w:rPr>
                <w:noProof/>
                <w:webHidden/>
              </w:rPr>
            </w:r>
            <w:r>
              <w:rPr>
                <w:noProof/>
                <w:webHidden/>
              </w:rPr>
              <w:fldChar w:fldCharType="separate"/>
            </w:r>
            <w:r>
              <w:rPr>
                <w:noProof/>
                <w:webHidden/>
              </w:rPr>
              <w:t>42</w:t>
            </w:r>
            <w:r>
              <w:rPr>
                <w:noProof/>
                <w:webHidden/>
              </w:rPr>
              <w:fldChar w:fldCharType="end"/>
            </w:r>
          </w:hyperlink>
        </w:p>
        <w:p w14:paraId="216F6B3E" w14:textId="3DFB194B" w:rsidR="00FD0D1B" w:rsidRDefault="00FD0D1B">
          <w:pPr>
            <w:pStyle w:val="TDC3"/>
            <w:rPr>
              <w:rFonts w:asciiTheme="minorHAnsi" w:eastAsiaTheme="minorEastAsia" w:hAnsiTheme="minorHAnsi" w:cstheme="minorBidi"/>
              <w:noProof/>
              <w:color w:val="auto"/>
              <w:kern w:val="2"/>
              <w:lang w:val="en-US" w:eastAsia="en-US"/>
              <w14:ligatures w14:val="standardContextual"/>
            </w:rPr>
          </w:pPr>
          <w:hyperlink w:anchor="_Toc183514608" w:history="1">
            <w:r w:rsidRPr="007A70AB">
              <w:rPr>
                <w:rStyle w:val="Hipervnculo"/>
                <w:rFonts w:eastAsiaTheme="majorEastAsia"/>
                <w:noProof/>
              </w:rPr>
              <w:t>6.14.2.</w:t>
            </w:r>
            <w:r>
              <w:rPr>
                <w:rFonts w:asciiTheme="minorHAnsi" w:eastAsiaTheme="minorEastAsia" w:hAnsiTheme="minorHAnsi" w:cstheme="minorBidi"/>
                <w:noProof/>
                <w:color w:val="auto"/>
                <w:kern w:val="2"/>
                <w:lang w:val="en-US" w:eastAsia="en-US"/>
                <w14:ligatures w14:val="standardContextual"/>
              </w:rPr>
              <w:tab/>
            </w:r>
            <w:r w:rsidRPr="007A70AB">
              <w:rPr>
                <w:rStyle w:val="Hipervnculo"/>
                <w:rFonts w:eastAsiaTheme="majorEastAsia"/>
                <w:noProof/>
              </w:rPr>
              <w:t>Interfaces de salida.</w:t>
            </w:r>
            <w:r>
              <w:rPr>
                <w:noProof/>
                <w:webHidden/>
              </w:rPr>
              <w:tab/>
            </w:r>
            <w:r>
              <w:rPr>
                <w:noProof/>
                <w:webHidden/>
              </w:rPr>
              <w:fldChar w:fldCharType="begin"/>
            </w:r>
            <w:r>
              <w:rPr>
                <w:noProof/>
                <w:webHidden/>
              </w:rPr>
              <w:instrText xml:space="preserve"> PAGEREF _Toc183514608 \h </w:instrText>
            </w:r>
            <w:r>
              <w:rPr>
                <w:noProof/>
                <w:webHidden/>
              </w:rPr>
            </w:r>
            <w:r>
              <w:rPr>
                <w:noProof/>
                <w:webHidden/>
              </w:rPr>
              <w:fldChar w:fldCharType="separate"/>
            </w:r>
            <w:r>
              <w:rPr>
                <w:noProof/>
                <w:webHidden/>
              </w:rPr>
              <w:t>43</w:t>
            </w:r>
            <w:r>
              <w:rPr>
                <w:noProof/>
                <w:webHidden/>
              </w:rPr>
              <w:fldChar w:fldCharType="end"/>
            </w:r>
          </w:hyperlink>
        </w:p>
        <w:p w14:paraId="4A71EE62" w14:textId="0CEDA4B5" w:rsidR="00FD0D1B" w:rsidRDefault="00FD0D1B">
          <w:pPr>
            <w:pStyle w:val="TDC3"/>
            <w:rPr>
              <w:rFonts w:asciiTheme="minorHAnsi" w:eastAsiaTheme="minorEastAsia" w:hAnsiTheme="minorHAnsi" w:cstheme="minorBidi"/>
              <w:noProof/>
              <w:color w:val="auto"/>
              <w:kern w:val="2"/>
              <w:lang w:val="en-US" w:eastAsia="en-US"/>
              <w14:ligatures w14:val="standardContextual"/>
            </w:rPr>
          </w:pPr>
          <w:hyperlink w:anchor="_Toc183514609" w:history="1">
            <w:r w:rsidRPr="007A70AB">
              <w:rPr>
                <w:rStyle w:val="Hipervnculo"/>
                <w:rFonts w:eastAsiaTheme="majorEastAsia"/>
                <w:noProof/>
              </w:rPr>
              <w:t>6.14.3.</w:t>
            </w:r>
            <w:r>
              <w:rPr>
                <w:rFonts w:asciiTheme="minorHAnsi" w:eastAsiaTheme="minorEastAsia" w:hAnsiTheme="minorHAnsi" w:cstheme="minorBidi"/>
                <w:noProof/>
                <w:color w:val="auto"/>
                <w:kern w:val="2"/>
                <w:lang w:val="en-US" w:eastAsia="en-US"/>
                <w14:ligatures w14:val="standardContextual"/>
              </w:rPr>
              <w:tab/>
            </w:r>
            <w:r w:rsidRPr="007A70AB">
              <w:rPr>
                <w:rStyle w:val="Hipervnculo"/>
                <w:rFonts w:eastAsiaTheme="majorEastAsia"/>
                <w:noProof/>
              </w:rPr>
              <w:t>Código del sistema</w:t>
            </w:r>
            <w:r>
              <w:rPr>
                <w:noProof/>
                <w:webHidden/>
              </w:rPr>
              <w:tab/>
            </w:r>
            <w:r>
              <w:rPr>
                <w:noProof/>
                <w:webHidden/>
              </w:rPr>
              <w:fldChar w:fldCharType="begin"/>
            </w:r>
            <w:r>
              <w:rPr>
                <w:noProof/>
                <w:webHidden/>
              </w:rPr>
              <w:instrText xml:space="preserve"> PAGEREF _Toc183514609 \h </w:instrText>
            </w:r>
            <w:r>
              <w:rPr>
                <w:noProof/>
                <w:webHidden/>
              </w:rPr>
            </w:r>
            <w:r>
              <w:rPr>
                <w:noProof/>
                <w:webHidden/>
              </w:rPr>
              <w:fldChar w:fldCharType="separate"/>
            </w:r>
            <w:r>
              <w:rPr>
                <w:noProof/>
                <w:webHidden/>
              </w:rPr>
              <w:t>48</w:t>
            </w:r>
            <w:r>
              <w:rPr>
                <w:noProof/>
                <w:webHidden/>
              </w:rPr>
              <w:fldChar w:fldCharType="end"/>
            </w:r>
          </w:hyperlink>
        </w:p>
        <w:p w14:paraId="0FD2FCAC" w14:textId="4E4DCAF6" w:rsidR="00FD0D1B" w:rsidRDefault="00FD0D1B">
          <w:pPr>
            <w:pStyle w:val="TDC2"/>
            <w:rPr>
              <w:rFonts w:asciiTheme="minorHAnsi" w:eastAsiaTheme="minorEastAsia" w:hAnsiTheme="minorHAnsi" w:cstheme="minorBidi"/>
              <w:noProof/>
              <w:color w:val="auto"/>
              <w:kern w:val="2"/>
              <w:lang w:val="en-US" w:eastAsia="en-US"/>
              <w14:ligatures w14:val="standardContextual"/>
            </w:rPr>
          </w:pPr>
          <w:hyperlink w:anchor="_Toc183514610" w:history="1">
            <w:r w:rsidRPr="007A70AB">
              <w:rPr>
                <w:rStyle w:val="Hipervnculo"/>
                <w:rFonts w:eastAsiaTheme="majorEastAsia"/>
                <w:noProof/>
              </w:rPr>
              <w:t>6.15.</w:t>
            </w:r>
            <w:r>
              <w:rPr>
                <w:rFonts w:asciiTheme="minorHAnsi" w:eastAsiaTheme="minorEastAsia" w:hAnsiTheme="minorHAnsi" w:cstheme="minorBidi"/>
                <w:noProof/>
                <w:color w:val="auto"/>
                <w:kern w:val="2"/>
                <w:lang w:val="en-US" w:eastAsia="en-US"/>
                <w14:ligatures w14:val="standardContextual"/>
              </w:rPr>
              <w:tab/>
            </w:r>
            <w:r w:rsidRPr="007A70AB">
              <w:rPr>
                <w:rStyle w:val="Hipervnculo"/>
                <w:rFonts w:eastAsiaTheme="majorEastAsia"/>
                <w:noProof/>
              </w:rPr>
              <w:t>Aplicar los elementos fundamentales de la oferta y la demanda de bienes y servicios a los hechos y fenómenos económicos vigentes en el país que permita formular sus leyes y comprender sus resultados.</w:t>
            </w:r>
            <w:r>
              <w:rPr>
                <w:noProof/>
                <w:webHidden/>
              </w:rPr>
              <w:tab/>
            </w:r>
            <w:r>
              <w:rPr>
                <w:noProof/>
                <w:webHidden/>
              </w:rPr>
              <w:fldChar w:fldCharType="begin"/>
            </w:r>
            <w:r>
              <w:rPr>
                <w:noProof/>
                <w:webHidden/>
              </w:rPr>
              <w:instrText xml:space="preserve"> PAGEREF _Toc183514610 \h </w:instrText>
            </w:r>
            <w:r>
              <w:rPr>
                <w:noProof/>
                <w:webHidden/>
              </w:rPr>
            </w:r>
            <w:r>
              <w:rPr>
                <w:noProof/>
                <w:webHidden/>
              </w:rPr>
              <w:fldChar w:fldCharType="separate"/>
            </w:r>
            <w:r>
              <w:rPr>
                <w:noProof/>
                <w:webHidden/>
              </w:rPr>
              <w:t>48</w:t>
            </w:r>
            <w:r>
              <w:rPr>
                <w:noProof/>
                <w:webHidden/>
              </w:rPr>
              <w:fldChar w:fldCharType="end"/>
            </w:r>
          </w:hyperlink>
        </w:p>
        <w:p w14:paraId="2C340882" w14:textId="458C4C45" w:rsidR="00FD0D1B" w:rsidRDefault="00FD0D1B">
          <w:pPr>
            <w:pStyle w:val="TDC2"/>
            <w:rPr>
              <w:rFonts w:asciiTheme="minorHAnsi" w:eastAsiaTheme="minorEastAsia" w:hAnsiTheme="minorHAnsi" w:cstheme="minorBidi"/>
              <w:noProof/>
              <w:color w:val="auto"/>
              <w:kern w:val="2"/>
              <w:lang w:val="en-US" w:eastAsia="en-US"/>
              <w14:ligatures w14:val="standardContextual"/>
            </w:rPr>
          </w:pPr>
          <w:hyperlink w:anchor="_Toc183514611" w:history="1">
            <w:r w:rsidRPr="007A70AB">
              <w:rPr>
                <w:rStyle w:val="Hipervnculo"/>
                <w:rFonts w:eastAsiaTheme="majorEastAsia"/>
                <w:noProof/>
              </w:rPr>
              <w:t>6.16.</w:t>
            </w:r>
            <w:r>
              <w:rPr>
                <w:rFonts w:asciiTheme="minorHAnsi" w:eastAsiaTheme="minorEastAsia" w:hAnsiTheme="minorHAnsi" w:cstheme="minorBidi"/>
                <w:noProof/>
                <w:color w:val="auto"/>
                <w:kern w:val="2"/>
                <w:lang w:val="en-US" w:eastAsia="en-US"/>
                <w14:ligatures w14:val="standardContextual"/>
              </w:rPr>
              <w:tab/>
            </w:r>
            <w:r w:rsidRPr="007A70AB">
              <w:rPr>
                <w:rStyle w:val="Hipervnculo"/>
                <w:rFonts w:eastAsiaTheme="majorEastAsia"/>
                <w:noProof/>
              </w:rPr>
              <w:t>Determinar el equilibrio microeconómico entre los componentes de ingresos y gastos de una entidad económica.</w:t>
            </w:r>
            <w:r>
              <w:rPr>
                <w:noProof/>
                <w:webHidden/>
              </w:rPr>
              <w:tab/>
            </w:r>
            <w:r>
              <w:rPr>
                <w:noProof/>
                <w:webHidden/>
              </w:rPr>
              <w:fldChar w:fldCharType="begin"/>
            </w:r>
            <w:r>
              <w:rPr>
                <w:noProof/>
                <w:webHidden/>
              </w:rPr>
              <w:instrText xml:space="preserve"> PAGEREF _Toc183514611 \h </w:instrText>
            </w:r>
            <w:r>
              <w:rPr>
                <w:noProof/>
                <w:webHidden/>
              </w:rPr>
            </w:r>
            <w:r>
              <w:rPr>
                <w:noProof/>
                <w:webHidden/>
              </w:rPr>
              <w:fldChar w:fldCharType="separate"/>
            </w:r>
            <w:r>
              <w:rPr>
                <w:noProof/>
                <w:webHidden/>
              </w:rPr>
              <w:t>48</w:t>
            </w:r>
            <w:r>
              <w:rPr>
                <w:noProof/>
                <w:webHidden/>
              </w:rPr>
              <w:fldChar w:fldCharType="end"/>
            </w:r>
          </w:hyperlink>
        </w:p>
        <w:p w14:paraId="63373BA4" w14:textId="52BF26C6" w:rsidR="00FD0D1B" w:rsidRDefault="00FD0D1B">
          <w:pPr>
            <w:pStyle w:val="TDC2"/>
            <w:rPr>
              <w:rFonts w:asciiTheme="minorHAnsi" w:eastAsiaTheme="minorEastAsia" w:hAnsiTheme="minorHAnsi" w:cstheme="minorBidi"/>
              <w:noProof/>
              <w:color w:val="auto"/>
              <w:kern w:val="2"/>
              <w:lang w:val="en-US" w:eastAsia="en-US"/>
              <w14:ligatures w14:val="standardContextual"/>
            </w:rPr>
          </w:pPr>
          <w:hyperlink w:anchor="_Toc183514612" w:history="1">
            <w:r w:rsidRPr="007A70AB">
              <w:rPr>
                <w:rStyle w:val="Hipervnculo"/>
                <w:rFonts w:eastAsiaTheme="majorEastAsia"/>
                <w:noProof/>
              </w:rPr>
              <w:t>6.17.</w:t>
            </w:r>
            <w:r>
              <w:rPr>
                <w:rFonts w:asciiTheme="minorHAnsi" w:eastAsiaTheme="minorEastAsia" w:hAnsiTheme="minorHAnsi" w:cstheme="minorBidi"/>
                <w:noProof/>
                <w:color w:val="auto"/>
                <w:kern w:val="2"/>
                <w:lang w:val="en-US" w:eastAsia="en-US"/>
                <w14:ligatures w14:val="standardContextual"/>
              </w:rPr>
              <w:tab/>
            </w:r>
            <w:r w:rsidRPr="007A70AB">
              <w:rPr>
                <w:rStyle w:val="Hipervnculo"/>
                <w:rFonts w:eastAsiaTheme="majorEastAsia"/>
                <w:noProof/>
              </w:rPr>
              <w:t>Establecer la sensibilidad de la permanencia de las cantidades por adquirir o producir ante una elevación o disminución del precio de los bienes o servicios básicos.</w:t>
            </w:r>
            <w:r>
              <w:rPr>
                <w:noProof/>
                <w:webHidden/>
              </w:rPr>
              <w:tab/>
            </w:r>
            <w:r>
              <w:rPr>
                <w:noProof/>
                <w:webHidden/>
              </w:rPr>
              <w:fldChar w:fldCharType="begin"/>
            </w:r>
            <w:r>
              <w:rPr>
                <w:noProof/>
                <w:webHidden/>
              </w:rPr>
              <w:instrText xml:space="preserve"> PAGEREF _Toc183514612 \h </w:instrText>
            </w:r>
            <w:r>
              <w:rPr>
                <w:noProof/>
                <w:webHidden/>
              </w:rPr>
            </w:r>
            <w:r>
              <w:rPr>
                <w:noProof/>
                <w:webHidden/>
              </w:rPr>
              <w:fldChar w:fldCharType="separate"/>
            </w:r>
            <w:r>
              <w:rPr>
                <w:noProof/>
                <w:webHidden/>
              </w:rPr>
              <w:t>48</w:t>
            </w:r>
            <w:r>
              <w:rPr>
                <w:noProof/>
                <w:webHidden/>
              </w:rPr>
              <w:fldChar w:fldCharType="end"/>
            </w:r>
          </w:hyperlink>
        </w:p>
        <w:p w14:paraId="58F7E94E" w14:textId="2A5C6543" w:rsidR="00FD0D1B" w:rsidRDefault="00FD0D1B">
          <w:pPr>
            <w:pStyle w:val="TDC1"/>
            <w:rPr>
              <w:rFonts w:asciiTheme="minorHAnsi" w:eastAsiaTheme="minorEastAsia" w:hAnsiTheme="minorHAnsi" w:cstheme="minorBidi"/>
              <w:noProof/>
              <w:color w:val="auto"/>
              <w:kern w:val="2"/>
              <w:lang w:val="en-US" w:eastAsia="en-US"/>
              <w14:ligatures w14:val="standardContextual"/>
            </w:rPr>
          </w:pPr>
          <w:hyperlink w:anchor="_Toc183514613" w:history="1">
            <w:r w:rsidRPr="007A70AB">
              <w:rPr>
                <w:rStyle w:val="Hipervnculo"/>
                <w:rFonts w:eastAsia="Arial"/>
                <w:noProof/>
              </w:rPr>
              <w:t>7.</w:t>
            </w:r>
            <w:r>
              <w:rPr>
                <w:rFonts w:asciiTheme="minorHAnsi" w:eastAsiaTheme="minorEastAsia" w:hAnsiTheme="minorHAnsi" w:cstheme="minorBidi"/>
                <w:noProof/>
                <w:color w:val="auto"/>
                <w:kern w:val="2"/>
                <w:lang w:val="en-US" w:eastAsia="en-US"/>
                <w14:ligatures w14:val="standardContextual"/>
              </w:rPr>
              <w:tab/>
            </w:r>
            <w:r w:rsidRPr="007A70AB">
              <w:rPr>
                <w:rStyle w:val="Hipervnculo"/>
                <w:rFonts w:eastAsia="Arial"/>
                <w:noProof/>
              </w:rPr>
              <w:t>COCLUSIONES Y RECOMENDACIONES</w:t>
            </w:r>
            <w:r>
              <w:rPr>
                <w:noProof/>
                <w:webHidden/>
              </w:rPr>
              <w:tab/>
            </w:r>
            <w:r>
              <w:rPr>
                <w:noProof/>
                <w:webHidden/>
              </w:rPr>
              <w:fldChar w:fldCharType="begin"/>
            </w:r>
            <w:r>
              <w:rPr>
                <w:noProof/>
                <w:webHidden/>
              </w:rPr>
              <w:instrText xml:space="preserve"> PAGEREF _Toc183514613 \h </w:instrText>
            </w:r>
            <w:r>
              <w:rPr>
                <w:noProof/>
                <w:webHidden/>
              </w:rPr>
            </w:r>
            <w:r>
              <w:rPr>
                <w:noProof/>
                <w:webHidden/>
              </w:rPr>
              <w:fldChar w:fldCharType="separate"/>
            </w:r>
            <w:r>
              <w:rPr>
                <w:noProof/>
                <w:webHidden/>
              </w:rPr>
              <w:t>48</w:t>
            </w:r>
            <w:r>
              <w:rPr>
                <w:noProof/>
                <w:webHidden/>
              </w:rPr>
              <w:fldChar w:fldCharType="end"/>
            </w:r>
          </w:hyperlink>
        </w:p>
        <w:p w14:paraId="39BE304D" w14:textId="73EC1F71" w:rsidR="00FD0D1B" w:rsidRDefault="00FD0D1B">
          <w:pPr>
            <w:pStyle w:val="TDC1"/>
            <w:rPr>
              <w:rFonts w:asciiTheme="minorHAnsi" w:eastAsiaTheme="minorEastAsia" w:hAnsiTheme="minorHAnsi" w:cstheme="minorBidi"/>
              <w:noProof/>
              <w:color w:val="auto"/>
              <w:kern w:val="2"/>
              <w:lang w:val="en-US" w:eastAsia="en-US"/>
              <w14:ligatures w14:val="standardContextual"/>
            </w:rPr>
          </w:pPr>
          <w:hyperlink w:anchor="_Toc183514614" w:history="1">
            <w:r w:rsidRPr="007A70AB">
              <w:rPr>
                <w:rStyle w:val="Hipervnculo"/>
                <w:rFonts w:eastAsiaTheme="majorEastAsia"/>
                <w:noProof/>
              </w:rPr>
              <w:t>8.</w:t>
            </w:r>
            <w:r>
              <w:rPr>
                <w:rFonts w:asciiTheme="minorHAnsi" w:eastAsiaTheme="minorEastAsia" w:hAnsiTheme="minorHAnsi" w:cstheme="minorBidi"/>
                <w:noProof/>
                <w:color w:val="auto"/>
                <w:kern w:val="2"/>
                <w:lang w:val="en-US" w:eastAsia="en-US"/>
                <w14:ligatures w14:val="standardContextual"/>
              </w:rPr>
              <w:tab/>
            </w:r>
            <w:r w:rsidRPr="007A70AB">
              <w:rPr>
                <w:rStyle w:val="Hipervnculo"/>
                <w:rFonts w:eastAsiaTheme="majorEastAsia"/>
                <w:noProof/>
              </w:rPr>
              <w:t>Bibliografía</w:t>
            </w:r>
            <w:r>
              <w:rPr>
                <w:noProof/>
                <w:webHidden/>
              </w:rPr>
              <w:tab/>
            </w:r>
            <w:r>
              <w:rPr>
                <w:noProof/>
                <w:webHidden/>
              </w:rPr>
              <w:fldChar w:fldCharType="begin"/>
            </w:r>
            <w:r>
              <w:rPr>
                <w:noProof/>
                <w:webHidden/>
              </w:rPr>
              <w:instrText xml:space="preserve"> PAGEREF _Toc183514614 \h </w:instrText>
            </w:r>
            <w:r>
              <w:rPr>
                <w:noProof/>
                <w:webHidden/>
              </w:rPr>
            </w:r>
            <w:r>
              <w:rPr>
                <w:noProof/>
                <w:webHidden/>
              </w:rPr>
              <w:fldChar w:fldCharType="separate"/>
            </w:r>
            <w:r>
              <w:rPr>
                <w:noProof/>
                <w:webHidden/>
              </w:rPr>
              <w:t>48</w:t>
            </w:r>
            <w:r>
              <w:rPr>
                <w:noProof/>
                <w:webHidden/>
              </w:rPr>
              <w:fldChar w:fldCharType="end"/>
            </w:r>
          </w:hyperlink>
        </w:p>
        <w:p w14:paraId="504FC114" w14:textId="77212AEF" w:rsidR="00FD0D1B" w:rsidRDefault="00FD0D1B">
          <w:pPr>
            <w:pStyle w:val="TDC1"/>
            <w:rPr>
              <w:rFonts w:asciiTheme="minorHAnsi" w:eastAsiaTheme="minorEastAsia" w:hAnsiTheme="minorHAnsi" w:cstheme="minorBidi"/>
              <w:noProof/>
              <w:color w:val="auto"/>
              <w:kern w:val="2"/>
              <w:lang w:val="en-US" w:eastAsia="en-US"/>
              <w14:ligatures w14:val="standardContextual"/>
            </w:rPr>
          </w:pPr>
          <w:hyperlink w:anchor="_Toc183514615" w:history="1">
            <w:r w:rsidRPr="007A70AB">
              <w:rPr>
                <w:rStyle w:val="Hipervnculo"/>
                <w:rFonts w:eastAsiaTheme="majorEastAsia"/>
                <w:noProof/>
              </w:rPr>
              <w:t>ANEXOS</w:t>
            </w:r>
            <w:r>
              <w:rPr>
                <w:noProof/>
                <w:webHidden/>
              </w:rPr>
              <w:tab/>
            </w:r>
            <w:r>
              <w:rPr>
                <w:noProof/>
                <w:webHidden/>
              </w:rPr>
              <w:fldChar w:fldCharType="begin"/>
            </w:r>
            <w:r>
              <w:rPr>
                <w:noProof/>
                <w:webHidden/>
              </w:rPr>
              <w:instrText xml:space="preserve"> PAGEREF _Toc183514615 \h </w:instrText>
            </w:r>
            <w:r>
              <w:rPr>
                <w:noProof/>
                <w:webHidden/>
              </w:rPr>
            </w:r>
            <w:r>
              <w:rPr>
                <w:noProof/>
                <w:webHidden/>
              </w:rPr>
              <w:fldChar w:fldCharType="separate"/>
            </w:r>
            <w:r>
              <w:rPr>
                <w:noProof/>
                <w:webHidden/>
              </w:rPr>
              <w:t>1</w:t>
            </w:r>
            <w:r>
              <w:rPr>
                <w:noProof/>
                <w:webHidden/>
              </w:rPr>
              <w:fldChar w:fldCharType="end"/>
            </w:r>
          </w:hyperlink>
        </w:p>
        <w:p w14:paraId="5BC47E31" w14:textId="1EAF0491" w:rsidR="00DA7CF2" w:rsidRPr="00C14B43" w:rsidRDefault="002E5E08" w:rsidP="00DA7CF2">
          <w:pPr>
            <w:rPr>
              <w:b/>
              <w:bCs/>
            </w:rPr>
          </w:pPr>
          <w:r w:rsidRPr="00C14B43">
            <w:rPr>
              <w:b/>
              <w:bCs/>
            </w:rPr>
            <w:fldChar w:fldCharType="end"/>
          </w:r>
        </w:p>
      </w:sdtContent>
    </w:sdt>
    <w:p w14:paraId="79D3B38F" w14:textId="77777777" w:rsidR="00DA7CF2" w:rsidRPr="00C14B43" w:rsidRDefault="00DA7CF2" w:rsidP="00DA7CF2"/>
    <w:p w14:paraId="00D2D362" w14:textId="77777777" w:rsidR="00107056" w:rsidRPr="00C14B43" w:rsidRDefault="00107056" w:rsidP="00DA7CF2">
      <w:pPr>
        <w:sectPr w:rsidR="00107056" w:rsidRPr="00C14B43" w:rsidSect="005264EB">
          <w:footerReference w:type="default" r:id="rId9"/>
          <w:pgSz w:w="12240" w:h="15840"/>
          <w:pgMar w:top="1440" w:right="1440" w:bottom="1440" w:left="1701" w:header="709" w:footer="709" w:gutter="0"/>
          <w:pgNumType w:start="1"/>
          <w:cols w:space="720"/>
        </w:sectPr>
      </w:pPr>
    </w:p>
    <w:p w14:paraId="7CBD7E49" w14:textId="2899E946" w:rsidR="00F83A21" w:rsidRPr="00C14B43" w:rsidRDefault="00F83A21" w:rsidP="00F83A21">
      <w:pPr>
        <w:tabs>
          <w:tab w:val="left" w:pos="5188"/>
        </w:tabs>
        <w:jc w:val="center"/>
        <w:rPr>
          <w:b/>
          <w:bCs/>
        </w:rPr>
      </w:pPr>
      <w:r w:rsidRPr="00C14B43">
        <w:rPr>
          <w:b/>
          <w:bCs/>
        </w:rPr>
        <w:lastRenderedPageBreak/>
        <w:t>ÍNDICE DE TABLAS</w:t>
      </w:r>
    </w:p>
    <w:p w14:paraId="3AC1AE06" w14:textId="0A5E65DD" w:rsidR="00FD0D1B" w:rsidRDefault="00F83A21">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r w:rsidRPr="00C14B43">
        <w:fldChar w:fldCharType="begin"/>
      </w:r>
      <w:r w:rsidRPr="00C14B43">
        <w:instrText xml:space="preserve"> TOC \h \z \c "Tabla" </w:instrText>
      </w:r>
      <w:r w:rsidRPr="00C14B43">
        <w:fldChar w:fldCharType="separate"/>
      </w:r>
      <w:hyperlink w:anchor="_Toc183514546" w:history="1">
        <w:r w:rsidR="00FD0D1B" w:rsidRPr="007041C7">
          <w:rPr>
            <w:rStyle w:val="Hipervnculo"/>
            <w:noProof/>
          </w:rPr>
          <w:t>Tabla 1:Identificación de los escenarios operacionales</w:t>
        </w:r>
        <w:r w:rsidR="00FD0D1B">
          <w:rPr>
            <w:noProof/>
            <w:webHidden/>
          </w:rPr>
          <w:tab/>
        </w:r>
        <w:r w:rsidR="00FD0D1B">
          <w:rPr>
            <w:noProof/>
            <w:webHidden/>
          </w:rPr>
          <w:fldChar w:fldCharType="begin"/>
        </w:r>
        <w:r w:rsidR="00FD0D1B">
          <w:rPr>
            <w:noProof/>
            <w:webHidden/>
          </w:rPr>
          <w:instrText xml:space="preserve"> PAGEREF _Toc183514546 \h </w:instrText>
        </w:r>
        <w:r w:rsidR="00FD0D1B">
          <w:rPr>
            <w:noProof/>
            <w:webHidden/>
          </w:rPr>
        </w:r>
        <w:r w:rsidR="00FD0D1B">
          <w:rPr>
            <w:noProof/>
            <w:webHidden/>
          </w:rPr>
          <w:fldChar w:fldCharType="separate"/>
        </w:r>
        <w:r w:rsidR="00FD0D1B">
          <w:rPr>
            <w:noProof/>
            <w:webHidden/>
          </w:rPr>
          <w:t>2</w:t>
        </w:r>
        <w:r w:rsidR="00FD0D1B">
          <w:rPr>
            <w:noProof/>
            <w:webHidden/>
          </w:rPr>
          <w:fldChar w:fldCharType="end"/>
        </w:r>
      </w:hyperlink>
    </w:p>
    <w:p w14:paraId="333E0228" w14:textId="2CB8B13E" w:rsidR="00FD0D1B" w:rsidRDefault="00FD0D1B">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hyperlink w:anchor="_Toc183514547" w:history="1">
        <w:r w:rsidRPr="007041C7">
          <w:rPr>
            <w:rStyle w:val="Hipervnculo"/>
            <w:noProof/>
          </w:rPr>
          <w:t>Tabla 2:Identificación de las necesidades</w:t>
        </w:r>
        <w:r>
          <w:rPr>
            <w:noProof/>
            <w:webHidden/>
          </w:rPr>
          <w:tab/>
        </w:r>
        <w:r>
          <w:rPr>
            <w:noProof/>
            <w:webHidden/>
          </w:rPr>
          <w:fldChar w:fldCharType="begin"/>
        </w:r>
        <w:r>
          <w:rPr>
            <w:noProof/>
            <w:webHidden/>
          </w:rPr>
          <w:instrText xml:space="preserve"> PAGEREF _Toc183514547 \h </w:instrText>
        </w:r>
        <w:r>
          <w:rPr>
            <w:noProof/>
            <w:webHidden/>
          </w:rPr>
        </w:r>
        <w:r>
          <w:rPr>
            <w:noProof/>
            <w:webHidden/>
          </w:rPr>
          <w:fldChar w:fldCharType="separate"/>
        </w:r>
        <w:r>
          <w:rPr>
            <w:noProof/>
            <w:webHidden/>
          </w:rPr>
          <w:t>6</w:t>
        </w:r>
        <w:r>
          <w:rPr>
            <w:noProof/>
            <w:webHidden/>
          </w:rPr>
          <w:fldChar w:fldCharType="end"/>
        </w:r>
      </w:hyperlink>
    </w:p>
    <w:p w14:paraId="6CE59A89" w14:textId="4B91B7F9" w:rsidR="00FD0D1B" w:rsidRDefault="00FD0D1B">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hyperlink w:anchor="_Toc183514548" w:history="1">
        <w:r w:rsidRPr="007041C7">
          <w:rPr>
            <w:rStyle w:val="Hipervnculo"/>
            <w:noProof/>
          </w:rPr>
          <w:t>Tabla 3:Requisitos funcionales</w:t>
        </w:r>
        <w:r>
          <w:rPr>
            <w:noProof/>
            <w:webHidden/>
          </w:rPr>
          <w:tab/>
        </w:r>
        <w:r>
          <w:rPr>
            <w:noProof/>
            <w:webHidden/>
          </w:rPr>
          <w:fldChar w:fldCharType="begin"/>
        </w:r>
        <w:r>
          <w:rPr>
            <w:noProof/>
            <w:webHidden/>
          </w:rPr>
          <w:instrText xml:space="preserve"> PAGEREF _Toc183514548 \h </w:instrText>
        </w:r>
        <w:r>
          <w:rPr>
            <w:noProof/>
            <w:webHidden/>
          </w:rPr>
        </w:r>
        <w:r>
          <w:rPr>
            <w:noProof/>
            <w:webHidden/>
          </w:rPr>
          <w:fldChar w:fldCharType="separate"/>
        </w:r>
        <w:r>
          <w:rPr>
            <w:noProof/>
            <w:webHidden/>
          </w:rPr>
          <w:t>8</w:t>
        </w:r>
        <w:r>
          <w:rPr>
            <w:noProof/>
            <w:webHidden/>
          </w:rPr>
          <w:fldChar w:fldCharType="end"/>
        </w:r>
      </w:hyperlink>
    </w:p>
    <w:p w14:paraId="3F666A16" w14:textId="16CCF4FB" w:rsidR="00FD0D1B" w:rsidRDefault="00FD0D1B">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hyperlink w:anchor="_Toc183514549" w:history="1">
        <w:r w:rsidRPr="007041C7">
          <w:rPr>
            <w:rStyle w:val="Hipervnculo"/>
            <w:noProof/>
          </w:rPr>
          <w:t>Tabla 4:Criterios de evaluación</w:t>
        </w:r>
        <w:r>
          <w:rPr>
            <w:noProof/>
            <w:webHidden/>
          </w:rPr>
          <w:tab/>
        </w:r>
        <w:r>
          <w:rPr>
            <w:noProof/>
            <w:webHidden/>
          </w:rPr>
          <w:fldChar w:fldCharType="begin"/>
        </w:r>
        <w:r>
          <w:rPr>
            <w:noProof/>
            <w:webHidden/>
          </w:rPr>
          <w:instrText xml:space="preserve"> PAGEREF _Toc183514549 \h </w:instrText>
        </w:r>
        <w:r>
          <w:rPr>
            <w:noProof/>
            <w:webHidden/>
          </w:rPr>
        </w:r>
        <w:r>
          <w:rPr>
            <w:noProof/>
            <w:webHidden/>
          </w:rPr>
          <w:fldChar w:fldCharType="separate"/>
        </w:r>
        <w:r>
          <w:rPr>
            <w:noProof/>
            <w:webHidden/>
          </w:rPr>
          <w:t>11</w:t>
        </w:r>
        <w:r>
          <w:rPr>
            <w:noProof/>
            <w:webHidden/>
          </w:rPr>
          <w:fldChar w:fldCharType="end"/>
        </w:r>
      </w:hyperlink>
    </w:p>
    <w:p w14:paraId="5700B29F" w14:textId="7F814EA0" w:rsidR="00FD0D1B" w:rsidRDefault="00FD0D1B">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hyperlink w:anchor="_Toc183514550" w:history="1">
        <w:r w:rsidRPr="007041C7">
          <w:rPr>
            <w:rStyle w:val="Hipervnculo"/>
            <w:noProof/>
          </w:rPr>
          <w:t>Tabla 5: Requerimientos técnicos</w:t>
        </w:r>
        <w:r>
          <w:rPr>
            <w:noProof/>
            <w:webHidden/>
          </w:rPr>
          <w:tab/>
        </w:r>
        <w:r>
          <w:rPr>
            <w:noProof/>
            <w:webHidden/>
          </w:rPr>
          <w:fldChar w:fldCharType="begin"/>
        </w:r>
        <w:r>
          <w:rPr>
            <w:noProof/>
            <w:webHidden/>
          </w:rPr>
          <w:instrText xml:space="preserve"> PAGEREF _Toc183514550 \h </w:instrText>
        </w:r>
        <w:r>
          <w:rPr>
            <w:noProof/>
            <w:webHidden/>
          </w:rPr>
        </w:r>
        <w:r>
          <w:rPr>
            <w:noProof/>
            <w:webHidden/>
          </w:rPr>
          <w:fldChar w:fldCharType="separate"/>
        </w:r>
        <w:r>
          <w:rPr>
            <w:noProof/>
            <w:webHidden/>
          </w:rPr>
          <w:t>14</w:t>
        </w:r>
        <w:r>
          <w:rPr>
            <w:noProof/>
            <w:webHidden/>
          </w:rPr>
          <w:fldChar w:fldCharType="end"/>
        </w:r>
      </w:hyperlink>
    </w:p>
    <w:p w14:paraId="50D1556D" w14:textId="6CAFFA17" w:rsidR="00FD0D1B" w:rsidRDefault="00FD0D1B">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hyperlink w:anchor="_Toc183514551" w:history="1">
        <w:r w:rsidRPr="007041C7">
          <w:rPr>
            <w:rStyle w:val="Hipervnculo"/>
            <w:noProof/>
          </w:rPr>
          <w:t>Tabla 6:Tipo para la matriz de requisitos</w:t>
        </w:r>
        <w:r>
          <w:rPr>
            <w:noProof/>
            <w:webHidden/>
          </w:rPr>
          <w:tab/>
        </w:r>
        <w:r>
          <w:rPr>
            <w:noProof/>
            <w:webHidden/>
          </w:rPr>
          <w:fldChar w:fldCharType="begin"/>
        </w:r>
        <w:r>
          <w:rPr>
            <w:noProof/>
            <w:webHidden/>
          </w:rPr>
          <w:instrText xml:space="preserve"> PAGEREF _Toc183514551 \h </w:instrText>
        </w:r>
        <w:r>
          <w:rPr>
            <w:noProof/>
            <w:webHidden/>
          </w:rPr>
        </w:r>
        <w:r>
          <w:rPr>
            <w:noProof/>
            <w:webHidden/>
          </w:rPr>
          <w:fldChar w:fldCharType="separate"/>
        </w:r>
        <w:r>
          <w:rPr>
            <w:noProof/>
            <w:webHidden/>
          </w:rPr>
          <w:t>15</w:t>
        </w:r>
        <w:r>
          <w:rPr>
            <w:noProof/>
            <w:webHidden/>
          </w:rPr>
          <w:fldChar w:fldCharType="end"/>
        </w:r>
      </w:hyperlink>
    </w:p>
    <w:p w14:paraId="09C7245F" w14:textId="3A856B4D" w:rsidR="00FD0D1B" w:rsidRDefault="00FD0D1B">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hyperlink w:anchor="_Toc183514552" w:history="1">
        <w:r w:rsidRPr="007041C7">
          <w:rPr>
            <w:rStyle w:val="Hipervnculo"/>
            <w:noProof/>
          </w:rPr>
          <w:t>Tabla 7: RF-001</w:t>
        </w:r>
        <w:r>
          <w:rPr>
            <w:noProof/>
            <w:webHidden/>
          </w:rPr>
          <w:tab/>
        </w:r>
        <w:r>
          <w:rPr>
            <w:noProof/>
            <w:webHidden/>
          </w:rPr>
          <w:fldChar w:fldCharType="begin"/>
        </w:r>
        <w:r>
          <w:rPr>
            <w:noProof/>
            <w:webHidden/>
          </w:rPr>
          <w:instrText xml:space="preserve"> PAGEREF _Toc183514552 \h </w:instrText>
        </w:r>
        <w:r>
          <w:rPr>
            <w:noProof/>
            <w:webHidden/>
          </w:rPr>
        </w:r>
        <w:r>
          <w:rPr>
            <w:noProof/>
            <w:webHidden/>
          </w:rPr>
          <w:fldChar w:fldCharType="separate"/>
        </w:r>
        <w:r>
          <w:rPr>
            <w:noProof/>
            <w:webHidden/>
          </w:rPr>
          <w:t>15</w:t>
        </w:r>
        <w:r>
          <w:rPr>
            <w:noProof/>
            <w:webHidden/>
          </w:rPr>
          <w:fldChar w:fldCharType="end"/>
        </w:r>
      </w:hyperlink>
    </w:p>
    <w:p w14:paraId="37CB07F6" w14:textId="30DD7192" w:rsidR="00FD0D1B" w:rsidRDefault="00FD0D1B">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hyperlink w:anchor="_Toc183514553" w:history="1">
        <w:r w:rsidRPr="007041C7">
          <w:rPr>
            <w:rStyle w:val="Hipervnculo"/>
            <w:noProof/>
          </w:rPr>
          <w:t>Tabla 8:RF-002</w:t>
        </w:r>
        <w:r>
          <w:rPr>
            <w:noProof/>
            <w:webHidden/>
          </w:rPr>
          <w:tab/>
        </w:r>
        <w:r>
          <w:rPr>
            <w:noProof/>
            <w:webHidden/>
          </w:rPr>
          <w:fldChar w:fldCharType="begin"/>
        </w:r>
        <w:r>
          <w:rPr>
            <w:noProof/>
            <w:webHidden/>
          </w:rPr>
          <w:instrText xml:space="preserve"> PAGEREF _Toc183514553 \h </w:instrText>
        </w:r>
        <w:r>
          <w:rPr>
            <w:noProof/>
            <w:webHidden/>
          </w:rPr>
        </w:r>
        <w:r>
          <w:rPr>
            <w:noProof/>
            <w:webHidden/>
          </w:rPr>
          <w:fldChar w:fldCharType="separate"/>
        </w:r>
        <w:r>
          <w:rPr>
            <w:noProof/>
            <w:webHidden/>
          </w:rPr>
          <w:t>17</w:t>
        </w:r>
        <w:r>
          <w:rPr>
            <w:noProof/>
            <w:webHidden/>
          </w:rPr>
          <w:fldChar w:fldCharType="end"/>
        </w:r>
      </w:hyperlink>
    </w:p>
    <w:p w14:paraId="02FD2BBB" w14:textId="354C4959" w:rsidR="00FD0D1B" w:rsidRDefault="00FD0D1B">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hyperlink w:anchor="_Toc183514554" w:history="1">
        <w:r w:rsidRPr="007041C7">
          <w:rPr>
            <w:rStyle w:val="Hipervnculo"/>
            <w:noProof/>
          </w:rPr>
          <w:t>Tabla 9:RF-003</w:t>
        </w:r>
        <w:r>
          <w:rPr>
            <w:noProof/>
            <w:webHidden/>
          </w:rPr>
          <w:tab/>
        </w:r>
        <w:r>
          <w:rPr>
            <w:noProof/>
            <w:webHidden/>
          </w:rPr>
          <w:fldChar w:fldCharType="begin"/>
        </w:r>
        <w:r>
          <w:rPr>
            <w:noProof/>
            <w:webHidden/>
          </w:rPr>
          <w:instrText xml:space="preserve"> PAGEREF _Toc183514554 \h </w:instrText>
        </w:r>
        <w:r>
          <w:rPr>
            <w:noProof/>
            <w:webHidden/>
          </w:rPr>
        </w:r>
        <w:r>
          <w:rPr>
            <w:noProof/>
            <w:webHidden/>
          </w:rPr>
          <w:fldChar w:fldCharType="separate"/>
        </w:r>
        <w:r>
          <w:rPr>
            <w:noProof/>
            <w:webHidden/>
          </w:rPr>
          <w:t>18</w:t>
        </w:r>
        <w:r>
          <w:rPr>
            <w:noProof/>
            <w:webHidden/>
          </w:rPr>
          <w:fldChar w:fldCharType="end"/>
        </w:r>
      </w:hyperlink>
    </w:p>
    <w:p w14:paraId="458363B9" w14:textId="0ABEBA83" w:rsidR="00FD0D1B" w:rsidRDefault="00FD0D1B">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hyperlink w:anchor="_Toc183514555" w:history="1">
        <w:r w:rsidRPr="007041C7">
          <w:rPr>
            <w:rStyle w:val="Hipervnculo"/>
            <w:noProof/>
          </w:rPr>
          <w:t>Tabla 10:RF-004</w:t>
        </w:r>
        <w:r>
          <w:rPr>
            <w:noProof/>
            <w:webHidden/>
          </w:rPr>
          <w:tab/>
        </w:r>
        <w:r>
          <w:rPr>
            <w:noProof/>
            <w:webHidden/>
          </w:rPr>
          <w:fldChar w:fldCharType="begin"/>
        </w:r>
        <w:r>
          <w:rPr>
            <w:noProof/>
            <w:webHidden/>
          </w:rPr>
          <w:instrText xml:space="preserve"> PAGEREF _Toc183514555 \h </w:instrText>
        </w:r>
        <w:r>
          <w:rPr>
            <w:noProof/>
            <w:webHidden/>
          </w:rPr>
        </w:r>
        <w:r>
          <w:rPr>
            <w:noProof/>
            <w:webHidden/>
          </w:rPr>
          <w:fldChar w:fldCharType="separate"/>
        </w:r>
        <w:r>
          <w:rPr>
            <w:noProof/>
            <w:webHidden/>
          </w:rPr>
          <w:t>20</w:t>
        </w:r>
        <w:r>
          <w:rPr>
            <w:noProof/>
            <w:webHidden/>
          </w:rPr>
          <w:fldChar w:fldCharType="end"/>
        </w:r>
      </w:hyperlink>
    </w:p>
    <w:p w14:paraId="5C95924A" w14:textId="043B9D88" w:rsidR="00FD0D1B" w:rsidRDefault="00FD0D1B">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hyperlink w:anchor="_Toc183514556" w:history="1">
        <w:r w:rsidRPr="007041C7">
          <w:rPr>
            <w:rStyle w:val="Hipervnculo"/>
            <w:noProof/>
          </w:rPr>
          <w:t>Tabla 11:RF-005</w:t>
        </w:r>
        <w:r>
          <w:rPr>
            <w:noProof/>
            <w:webHidden/>
          </w:rPr>
          <w:tab/>
        </w:r>
        <w:r>
          <w:rPr>
            <w:noProof/>
            <w:webHidden/>
          </w:rPr>
          <w:fldChar w:fldCharType="begin"/>
        </w:r>
        <w:r>
          <w:rPr>
            <w:noProof/>
            <w:webHidden/>
          </w:rPr>
          <w:instrText xml:space="preserve"> PAGEREF _Toc183514556 \h </w:instrText>
        </w:r>
        <w:r>
          <w:rPr>
            <w:noProof/>
            <w:webHidden/>
          </w:rPr>
        </w:r>
        <w:r>
          <w:rPr>
            <w:noProof/>
            <w:webHidden/>
          </w:rPr>
          <w:fldChar w:fldCharType="separate"/>
        </w:r>
        <w:r>
          <w:rPr>
            <w:noProof/>
            <w:webHidden/>
          </w:rPr>
          <w:t>21</w:t>
        </w:r>
        <w:r>
          <w:rPr>
            <w:noProof/>
            <w:webHidden/>
          </w:rPr>
          <w:fldChar w:fldCharType="end"/>
        </w:r>
      </w:hyperlink>
    </w:p>
    <w:p w14:paraId="711A08CE" w14:textId="6924C4EA" w:rsidR="00FD0D1B" w:rsidRDefault="00FD0D1B">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hyperlink w:anchor="_Toc183514557" w:history="1">
        <w:r w:rsidRPr="007041C7">
          <w:rPr>
            <w:rStyle w:val="Hipervnculo"/>
            <w:noProof/>
          </w:rPr>
          <w:t>Tabla 12:Productos</w:t>
        </w:r>
        <w:r>
          <w:rPr>
            <w:noProof/>
            <w:webHidden/>
          </w:rPr>
          <w:tab/>
        </w:r>
        <w:r>
          <w:rPr>
            <w:noProof/>
            <w:webHidden/>
          </w:rPr>
          <w:fldChar w:fldCharType="begin"/>
        </w:r>
        <w:r>
          <w:rPr>
            <w:noProof/>
            <w:webHidden/>
          </w:rPr>
          <w:instrText xml:space="preserve"> PAGEREF _Toc183514557 \h </w:instrText>
        </w:r>
        <w:r>
          <w:rPr>
            <w:noProof/>
            <w:webHidden/>
          </w:rPr>
        </w:r>
        <w:r>
          <w:rPr>
            <w:noProof/>
            <w:webHidden/>
          </w:rPr>
          <w:fldChar w:fldCharType="separate"/>
        </w:r>
        <w:r>
          <w:rPr>
            <w:noProof/>
            <w:webHidden/>
          </w:rPr>
          <w:t>37</w:t>
        </w:r>
        <w:r>
          <w:rPr>
            <w:noProof/>
            <w:webHidden/>
          </w:rPr>
          <w:fldChar w:fldCharType="end"/>
        </w:r>
      </w:hyperlink>
    </w:p>
    <w:p w14:paraId="0ED0C492" w14:textId="131F12A0" w:rsidR="00FD0D1B" w:rsidRDefault="00FD0D1B">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hyperlink w:anchor="_Toc183514558" w:history="1">
        <w:r w:rsidRPr="007041C7">
          <w:rPr>
            <w:rStyle w:val="Hipervnculo"/>
            <w:noProof/>
          </w:rPr>
          <w:t>Tabla 13:Clasificacion</w:t>
        </w:r>
        <w:r>
          <w:rPr>
            <w:noProof/>
            <w:webHidden/>
          </w:rPr>
          <w:tab/>
        </w:r>
        <w:r>
          <w:rPr>
            <w:noProof/>
            <w:webHidden/>
          </w:rPr>
          <w:fldChar w:fldCharType="begin"/>
        </w:r>
        <w:r>
          <w:rPr>
            <w:noProof/>
            <w:webHidden/>
          </w:rPr>
          <w:instrText xml:space="preserve"> PAGEREF _Toc183514558 \h </w:instrText>
        </w:r>
        <w:r>
          <w:rPr>
            <w:noProof/>
            <w:webHidden/>
          </w:rPr>
        </w:r>
        <w:r>
          <w:rPr>
            <w:noProof/>
            <w:webHidden/>
          </w:rPr>
          <w:fldChar w:fldCharType="separate"/>
        </w:r>
        <w:r>
          <w:rPr>
            <w:noProof/>
            <w:webHidden/>
          </w:rPr>
          <w:t>37</w:t>
        </w:r>
        <w:r>
          <w:rPr>
            <w:noProof/>
            <w:webHidden/>
          </w:rPr>
          <w:fldChar w:fldCharType="end"/>
        </w:r>
      </w:hyperlink>
    </w:p>
    <w:p w14:paraId="7A11C0B8" w14:textId="0DC5B38C" w:rsidR="00FD0D1B" w:rsidRDefault="00FD0D1B">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hyperlink w:anchor="_Toc183514559" w:history="1">
        <w:r w:rsidRPr="007041C7">
          <w:rPr>
            <w:rStyle w:val="Hipervnculo"/>
            <w:noProof/>
          </w:rPr>
          <w:t>Tabla 14:Categorias</w:t>
        </w:r>
        <w:r>
          <w:rPr>
            <w:noProof/>
            <w:webHidden/>
          </w:rPr>
          <w:tab/>
        </w:r>
        <w:r>
          <w:rPr>
            <w:noProof/>
            <w:webHidden/>
          </w:rPr>
          <w:fldChar w:fldCharType="begin"/>
        </w:r>
        <w:r>
          <w:rPr>
            <w:noProof/>
            <w:webHidden/>
          </w:rPr>
          <w:instrText xml:space="preserve"> PAGEREF _Toc183514559 \h </w:instrText>
        </w:r>
        <w:r>
          <w:rPr>
            <w:noProof/>
            <w:webHidden/>
          </w:rPr>
        </w:r>
        <w:r>
          <w:rPr>
            <w:noProof/>
            <w:webHidden/>
          </w:rPr>
          <w:fldChar w:fldCharType="separate"/>
        </w:r>
        <w:r>
          <w:rPr>
            <w:noProof/>
            <w:webHidden/>
          </w:rPr>
          <w:t>37</w:t>
        </w:r>
        <w:r>
          <w:rPr>
            <w:noProof/>
            <w:webHidden/>
          </w:rPr>
          <w:fldChar w:fldCharType="end"/>
        </w:r>
      </w:hyperlink>
    </w:p>
    <w:p w14:paraId="161B4F14" w14:textId="4370862F" w:rsidR="00FD0D1B" w:rsidRDefault="00FD0D1B">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hyperlink w:anchor="_Toc183514560" w:history="1">
        <w:r w:rsidRPr="007041C7">
          <w:rPr>
            <w:rStyle w:val="Hipervnculo"/>
            <w:noProof/>
          </w:rPr>
          <w:t>Tabla 15:Producto Categoría</w:t>
        </w:r>
        <w:r>
          <w:rPr>
            <w:noProof/>
            <w:webHidden/>
          </w:rPr>
          <w:tab/>
        </w:r>
        <w:r>
          <w:rPr>
            <w:noProof/>
            <w:webHidden/>
          </w:rPr>
          <w:fldChar w:fldCharType="begin"/>
        </w:r>
        <w:r>
          <w:rPr>
            <w:noProof/>
            <w:webHidden/>
          </w:rPr>
          <w:instrText xml:space="preserve"> PAGEREF _Toc183514560 \h </w:instrText>
        </w:r>
        <w:r>
          <w:rPr>
            <w:noProof/>
            <w:webHidden/>
          </w:rPr>
        </w:r>
        <w:r>
          <w:rPr>
            <w:noProof/>
            <w:webHidden/>
          </w:rPr>
          <w:fldChar w:fldCharType="separate"/>
        </w:r>
        <w:r>
          <w:rPr>
            <w:noProof/>
            <w:webHidden/>
          </w:rPr>
          <w:t>37</w:t>
        </w:r>
        <w:r>
          <w:rPr>
            <w:noProof/>
            <w:webHidden/>
          </w:rPr>
          <w:fldChar w:fldCharType="end"/>
        </w:r>
      </w:hyperlink>
    </w:p>
    <w:p w14:paraId="30B56C09" w14:textId="4525F8E5" w:rsidR="00FD0D1B" w:rsidRDefault="00FD0D1B">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hyperlink w:anchor="_Toc183514561" w:history="1">
        <w:r w:rsidRPr="007041C7">
          <w:rPr>
            <w:rStyle w:val="Hipervnculo"/>
            <w:noProof/>
          </w:rPr>
          <w:t>Tabla 16:Locales</w:t>
        </w:r>
        <w:r>
          <w:rPr>
            <w:noProof/>
            <w:webHidden/>
          </w:rPr>
          <w:tab/>
        </w:r>
        <w:r>
          <w:rPr>
            <w:noProof/>
            <w:webHidden/>
          </w:rPr>
          <w:fldChar w:fldCharType="begin"/>
        </w:r>
        <w:r>
          <w:rPr>
            <w:noProof/>
            <w:webHidden/>
          </w:rPr>
          <w:instrText xml:space="preserve"> PAGEREF _Toc183514561 \h </w:instrText>
        </w:r>
        <w:r>
          <w:rPr>
            <w:noProof/>
            <w:webHidden/>
          </w:rPr>
        </w:r>
        <w:r>
          <w:rPr>
            <w:noProof/>
            <w:webHidden/>
          </w:rPr>
          <w:fldChar w:fldCharType="separate"/>
        </w:r>
        <w:r>
          <w:rPr>
            <w:noProof/>
            <w:webHidden/>
          </w:rPr>
          <w:t>38</w:t>
        </w:r>
        <w:r>
          <w:rPr>
            <w:noProof/>
            <w:webHidden/>
          </w:rPr>
          <w:fldChar w:fldCharType="end"/>
        </w:r>
      </w:hyperlink>
    </w:p>
    <w:p w14:paraId="3AFE70D5" w14:textId="3C68529A" w:rsidR="00FD0D1B" w:rsidRDefault="00FD0D1B">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hyperlink w:anchor="_Toc183514562" w:history="1">
        <w:r w:rsidRPr="007041C7">
          <w:rPr>
            <w:rStyle w:val="Hipervnculo"/>
            <w:noProof/>
          </w:rPr>
          <w:t>Tabla 17:Inventario local</w:t>
        </w:r>
        <w:r>
          <w:rPr>
            <w:noProof/>
            <w:webHidden/>
          </w:rPr>
          <w:tab/>
        </w:r>
        <w:r>
          <w:rPr>
            <w:noProof/>
            <w:webHidden/>
          </w:rPr>
          <w:fldChar w:fldCharType="begin"/>
        </w:r>
        <w:r>
          <w:rPr>
            <w:noProof/>
            <w:webHidden/>
          </w:rPr>
          <w:instrText xml:space="preserve"> PAGEREF _Toc183514562 \h </w:instrText>
        </w:r>
        <w:r>
          <w:rPr>
            <w:noProof/>
            <w:webHidden/>
          </w:rPr>
        </w:r>
        <w:r>
          <w:rPr>
            <w:noProof/>
            <w:webHidden/>
          </w:rPr>
          <w:fldChar w:fldCharType="separate"/>
        </w:r>
        <w:r>
          <w:rPr>
            <w:noProof/>
            <w:webHidden/>
          </w:rPr>
          <w:t>38</w:t>
        </w:r>
        <w:r>
          <w:rPr>
            <w:noProof/>
            <w:webHidden/>
          </w:rPr>
          <w:fldChar w:fldCharType="end"/>
        </w:r>
      </w:hyperlink>
    </w:p>
    <w:p w14:paraId="4E3B73DE" w14:textId="29EFBFD6" w:rsidR="00FD0D1B" w:rsidRDefault="00FD0D1B">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hyperlink w:anchor="_Toc183514563" w:history="1">
        <w:r w:rsidRPr="007041C7">
          <w:rPr>
            <w:rStyle w:val="Hipervnculo"/>
            <w:noProof/>
          </w:rPr>
          <w:t>Tabla 18:Proveedores</w:t>
        </w:r>
        <w:r>
          <w:rPr>
            <w:noProof/>
            <w:webHidden/>
          </w:rPr>
          <w:tab/>
        </w:r>
        <w:r>
          <w:rPr>
            <w:noProof/>
            <w:webHidden/>
          </w:rPr>
          <w:fldChar w:fldCharType="begin"/>
        </w:r>
        <w:r>
          <w:rPr>
            <w:noProof/>
            <w:webHidden/>
          </w:rPr>
          <w:instrText xml:space="preserve"> PAGEREF _Toc183514563 \h </w:instrText>
        </w:r>
        <w:r>
          <w:rPr>
            <w:noProof/>
            <w:webHidden/>
          </w:rPr>
        </w:r>
        <w:r>
          <w:rPr>
            <w:noProof/>
            <w:webHidden/>
          </w:rPr>
          <w:fldChar w:fldCharType="separate"/>
        </w:r>
        <w:r>
          <w:rPr>
            <w:noProof/>
            <w:webHidden/>
          </w:rPr>
          <w:t>38</w:t>
        </w:r>
        <w:r>
          <w:rPr>
            <w:noProof/>
            <w:webHidden/>
          </w:rPr>
          <w:fldChar w:fldCharType="end"/>
        </w:r>
      </w:hyperlink>
    </w:p>
    <w:p w14:paraId="59D8F958" w14:textId="0F94B571" w:rsidR="00FD0D1B" w:rsidRDefault="00FD0D1B">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hyperlink w:anchor="_Toc183514564" w:history="1">
        <w:r w:rsidRPr="007041C7">
          <w:rPr>
            <w:rStyle w:val="Hipervnculo"/>
            <w:noProof/>
          </w:rPr>
          <w:t>Tabla 19:Movimiento inventario</w:t>
        </w:r>
        <w:r>
          <w:rPr>
            <w:noProof/>
            <w:webHidden/>
          </w:rPr>
          <w:tab/>
        </w:r>
        <w:r>
          <w:rPr>
            <w:noProof/>
            <w:webHidden/>
          </w:rPr>
          <w:fldChar w:fldCharType="begin"/>
        </w:r>
        <w:r>
          <w:rPr>
            <w:noProof/>
            <w:webHidden/>
          </w:rPr>
          <w:instrText xml:space="preserve"> PAGEREF _Toc183514564 \h </w:instrText>
        </w:r>
        <w:r>
          <w:rPr>
            <w:noProof/>
            <w:webHidden/>
          </w:rPr>
        </w:r>
        <w:r>
          <w:rPr>
            <w:noProof/>
            <w:webHidden/>
          </w:rPr>
          <w:fldChar w:fldCharType="separate"/>
        </w:r>
        <w:r>
          <w:rPr>
            <w:noProof/>
            <w:webHidden/>
          </w:rPr>
          <w:t>38</w:t>
        </w:r>
        <w:r>
          <w:rPr>
            <w:noProof/>
            <w:webHidden/>
          </w:rPr>
          <w:fldChar w:fldCharType="end"/>
        </w:r>
      </w:hyperlink>
    </w:p>
    <w:p w14:paraId="73E27BCF" w14:textId="148FCDAE" w:rsidR="00FD0D1B" w:rsidRDefault="00FD0D1B">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hyperlink w:anchor="_Toc183514565" w:history="1">
        <w:r w:rsidRPr="007041C7">
          <w:rPr>
            <w:rStyle w:val="Hipervnculo"/>
            <w:noProof/>
          </w:rPr>
          <w:t>Tabla 20:Usuarios</w:t>
        </w:r>
        <w:r>
          <w:rPr>
            <w:noProof/>
            <w:webHidden/>
          </w:rPr>
          <w:tab/>
        </w:r>
        <w:r>
          <w:rPr>
            <w:noProof/>
            <w:webHidden/>
          </w:rPr>
          <w:fldChar w:fldCharType="begin"/>
        </w:r>
        <w:r>
          <w:rPr>
            <w:noProof/>
            <w:webHidden/>
          </w:rPr>
          <w:instrText xml:space="preserve"> PAGEREF _Toc183514565 \h </w:instrText>
        </w:r>
        <w:r>
          <w:rPr>
            <w:noProof/>
            <w:webHidden/>
          </w:rPr>
        </w:r>
        <w:r>
          <w:rPr>
            <w:noProof/>
            <w:webHidden/>
          </w:rPr>
          <w:fldChar w:fldCharType="separate"/>
        </w:r>
        <w:r>
          <w:rPr>
            <w:noProof/>
            <w:webHidden/>
          </w:rPr>
          <w:t>39</w:t>
        </w:r>
        <w:r>
          <w:rPr>
            <w:noProof/>
            <w:webHidden/>
          </w:rPr>
          <w:fldChar w:fldCharType="end"/>
        </w:r>
      </w:hyperlink>
    </w:p>
    <w:p w14:paraId="52B4A20B" w14:textId="5E260527" w:rsidR="00FD0D1B" w:rsidRDefault="00FD0D1B">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hyperlink w:anchor="_Toc183514566" w:history="1">
        <w:r w:rsidRPr="007041C7">
          <w:rPr>
            <w:rStyle w:val="Hipervnculo"/>
            <w:noProof/>
          </w:rPr>
          <w:t>Tabla 21:Roles</w:t>
        </w:r>
        <w:r>
          <w:rPr>
            <w:noProof/>
            <w:webHidden/>
          </w:rPr>
          <w:tab/>
        </w:r>
        <w:r>
          <w:rPr>
            <w:noProof/>
            <w:webHidden/>
          </w:rPr>
          <w:fldChar w:fldCharType="begin"/>
        </w:r>
        <w:r>
          <w:rPr>
            <w:noProof/>
            <w:webHidden/>
          </w:rPr>
          <w:instrText xml:space="preserve"> PAGEREF _Toc183514566 \h </w:instrText>
        </w:r>
        <w:r>
          <w:rPr>
            <w:noProof/>
            <w:webHidden/>
          </w:rPr>
        </w:r>
        <w:r>
          <w:rPr>
            <w:noProof/>
            <w:webHidden/>
          </w:rPr>
          <w:fldChar w:fldCharType="separate"/>
        </w:r>
        <w:r>
          <w:rPr>
            <w:noProof/>
            <w:webHidden/>
          </w:rPr>
          <w:t>39</w:t>
        </w:r>
        <w:r>
          <w:rPr>
            <w:noProof/>
            <w:webHidden/>
          </w:rPr>
          <w:fldChar w:fldCharType="end"/>
        </w:r>
      </w:hyperlink>
    </w:p>
    <w:p w14:paraId="76B964EC" w14:textId="2295FACC" w:rsidR="00FD0D1B" w:rsidRDefault="00FD0D1B">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hyperlink w:anchor="_Toc183514567" w:history="1">
        <w:r w:rsidRPr="007041C7">
          <w:rPr>
            <w:rStyle w:val="Hipervnculo"/>
            <w:noProof/>
          </w:rPr>
          <w:t>Tabla 22:Controladores</w:t>
        </w:r>
        <w:r>
          <w:rPr>
            <w:noProof/>
            <w:webHidden/>
          </w:rPr>
          <w:tab/>
        </w:r>
        <w:r>
          <w:rPr>
            <w:noProof/>
            <w:webHidden/>
          </w:rPr>
          <w:fldChar w:fldCharType="begin"/>
        </w:r>
        <w:r>
          <w:rPr>
            <w:noProof/>
            <w:webHidden/>
          </w:rPr>
          <w:instrText xml:space="preserve"> PAGEREF _Toc183514567 \h </w:instrText>
        </w:r>
        <w:r>
          <w:rPr>
            <w:noProof/>
            <w:webHidden/>
          </w:rPr>
        </w:r>
        <w:r>
          <w:rPr>
            <w:noProof/>
            <w:webHidden/>
          </w:rPr>
          <w:fldChar w:fldCharType="separate"/>
        </w:r>
        <w:r>
          <w:rPr>
            <w:noProof/>
            <w:webHidden/>
          </w:rPr>
          <w:t>39</w:t>
        </w:r>
        <w:r>
          <w:rPr>
            <w:noProof/>
            <w:webHidden/>
          </w:rPr>
          <w:fldChar w:fldCharType="end"/>
        </w:r>
      </w:hyperlink>
    </w:p>
    <w:p w14:paraId="4161A546" w14:textId="233C283D" w:rsidR="00FD0D1B" w:rsidRDefault="00FD0D1B">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hyperlink w:anchor="_Toc183514568" w:history="1">
        <w:r w:rsidRPr="007041C7">
          <w:rPr>
            <w:rStyle w:val="Hipervnculo"/>
            <w:noProof/>
          </w:rPr>
          <w:t>Tabla 23:Permisos Rol</w:t>
        </w:r>
        <w:r>
          <w:rPr>
            <w:noProof/>
            <w:webHidden/>
          </w:rPr>
          <w:tab/>
        </w:r>
        <w:r>
          <w:rPr>
            <w:noProof/>
            <w:webHidden/>
          </w:rPr>
          <w:fldChar w:fldCharType="begin"/>
        </w:r>
        <w:r>
          <w:rPr>
            <w:noProof/>
            <w:webHidden/>
          </w:rPr>
          <w:instrText xml:space="preserve"> PAGEREF _Toc183514568 \h </w:instrText>
        </w:r>
        <w:r>
          <w:rPr>
            <w:noProof/>
            <w:webHidden/>
          </w:rPr>
        </w:r>
        <w:r>
          <w:rPr>
            <w:noProof/>
            <w:webHidden/>
          </w:rPr>
          <w:fldChar w:fldCharType="separate"/>
        </w:r>
        <w:r>
          <w:rPr>
            <w:noProof/>
            <w:webHidden/>
          </w:rPr>
          <w:t>39</w:t>
        </w:r>
        <w:r>
          <w:rPr>
            <w:noProof/>
            <w:webHidden/>
          </w:rPr>
          <w:fldChar w:fldCharType="end"/>
        </w:r>
      </w:hyperlink>
    </w:p>
    <w:p w14:paraId="5A0E4BDD" w14:textId="303E87A7" w:rsidR="00FD0D1B" w:rsidRDefault="00FD0D1B">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hyperlink w:anchor="_Toc183514569" w:history="1">
        <w:r w:rsidRPr="007041C7">
          <w:rPr>
            <w:rStyle w:val="Hipervnculo"/>
            <w:noProof/>
          </w:rPr>
          <w:t>Tabla 24:Árbol Rojo negro</w:t>
        </w:r>
        <w:r>
          <w:rPr>
            <w:noProof/>
            <w:webHidden/>
          </w:rPr>
          <w:tab/>
        </w:r>
        <w:r>
          <w:rPr>
            <w:noProof/>
            <w:webHidden/>
          </w:rPr>
          <w:fldChar w:fldCharType="begin"/>
        </w:r>
        <w:r>
          <w:rPr>
            <w:noProof/>
            <w:webHidden/>
          </w:rPr>
          <w:instrText xml:space="preserve"> PAGEREF _Toc183514569 \h </w:instrText>
        </w:r>
        <w:r>
          <w:rPr>
            <w:noProof/>
            <w:webHidden/>
          </w:rPr>
        </w:r>
        <w:r>
          <w:rPr>
            <w:noProof/>
            <w:webHidden/>
          </w:rPr>
          <w:fldChar w:fldCharType="separate"/>
        </w:r>
        <w:r>
          <w:rPr>
            <w:noProof/>
            <w:webHidden/>
          </w:rPr>
          <w:t>40</w:t>
        </w:r>
        <w:r>
          <w:rPr>
            <w:noProof/>
            <w:webHidden/>
          </w:rPr>
          <w:fldChar w:fldCharType="end"/>
        </w:r>
      </w:hyperlink>
    </w:p>
    <w:p w14:paraId="71814A87" w14:textId="247F12E1" w:rsidR="00FD0D1B" w:rsidRDefault="00FD0D1B">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hyperlink w:anchor="_Toc183514570" w:history="1">
        <w:r w:rsidRPr="007041C7">
          <w:rPr>
            <w:rStyle w:val="Hipervnculo"/>
            <w:noProof/>
          </w:rPr>
          <w:t>Tabla 25:Pila</w:t>
        </w:r>
        <w:r>
          <w:rPr>
            <w:noProof/>
            <w:webHidden/>
          </w:rPr>
          <w:tab/>
        </w:r>
        <w:r>
          <w:rPr>
            <w:noProof/>
            <w:webHidden/>
          </w:rPr>
          <w:fldChar w:fldCharType="begin"/>
        </w:r>
        <w:r>
          <w:rPr>
            <w:noProof/>
            <w:webHidden/>
          </w:rPr>
          <w:instrText xml:space="preserve"> PAGEREF _Toc183514570 \h </w:instrText>
        </w:r>
        <w:r>
          <w:rPr>
            <w:noProof/>
            <w:webHidden/>
          </w:rPr>
        </w:r>
        <w:r>
          <w:rPr>
            <w:noProof/>
            <w:webHidden/>
          </w:rPr>
          <w:fldChar w:fldCharType="separate"/>
        </w:r>
        <w:r>
          <w:rPr>
            <w:noProof/>
            <w:webHidden/>
          </w:rPr>
          <w:t>40</w:t>
        </w:r>
        <w:r>
          <w:rPr>
            <w:noProof/>
            <w:webHidden/>
          </w:rPr>
          <w:fldChar w:fldCharType="end"/>
        </w:r>
      </w:hyperlink>
    </w:p>
    <w:p w14:paraId="081516CE" w14:textId="498151B6" w:rsidR="00FD0D1B" w:rsidRDefault="00FD0D1B">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hyperlink w:anchor="_Toc183514571" w:history="1">
        <w:r w:rsidRPr="007041C7">
          <w:rPr>
            <w:rStyle w:val="Hipervnculo"/>
            <w:noProof/>
          </w:rPr>
          <w:t>Tabla 26:Cola</w:t>
        </w:r>
        <w:r>
          <w:rPr>
            <w:noProof/>
            <w:webHidden/>
          </w:rPr>
          <w:tab/>
        </w:r>
        <w:r>
          <w:rPr>
            <w:noProof/>
            <w:webHidden/>
          </w:rPr>
          <w:fldChar w:fldCharType="begin"/>
        </w:r>
        <w:r>
          <w:rPr>
            <w:noProof/>
            <w:webHidden/>
          </w:rPr>
          <w:instrText xml:space="preserve"> PAGEREF _Toc183514571 \h </w:instrText>
        </w:r>
        <w:r>
          <w:rPr>
            <w:noProof/>
            <w:webHidden/>
          </w:rPr>
        </w:r>
        <w:r>
          <w:rPr>
            <w:noProof/>
            <w:webHidden/>
          </w:rPr>
          <w:fldChar w:fldCharType="separate"/>
        </w:r>
        <w:r>
          <w:rPr>
            <w:noProof/>
            <w:webHidden/>
          </w:rPr>
          <w:t>40</w:t>
        </w:r>
        <w:r>
          <w:rPr>
            <w:noProof/>
            <w:webHidden/>
          </w:rPr>
          <w:fldChar w:fldCharType="end"/>
        </w:r>
      </w:hyperlink>
    </w:p>
    <w:p w14:paraId="2C1896C2" w14:textId="78E2CD66" w:rsidR="00FD0D1B" w:rsidRDefault="00FD0D1B">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hyperlink w:anchor="_Toc183514572" w:history="1">
        <w:r w:rsidRPr="007041C7">
          <w:rPr>
            <w:rStyle w:val="Hipervnculo"/>
            <w:noProof/>
          </w:rPr>
          <w:t>Tabla 27:Lista</w:t>
        </w:r>
        <w:r>
          <w:rPr>
            <w:noProof/>
            <w:webHidden/>
          </w:rPr>
          <w:tab/>
        </w:r>
        <w:r>
          <w:rPr>
            <w:noProof/>
            <w:webHidden/>
          </w:rPr>
          <w:fldChar w:fldCharType="begin"/>
        </w:r>
        <w:r>
          <w:rPr>
            <w:noProof/>
            <w:webHidden/>
          </w:rPr>
          <w:instrText xml:space="preserve"> PAGEREF _Toc183514572 \h </w:instrText>
        </w:r>
        <w:r>
          <w:rPr>
            <w:noProof/>
            <w:webHidden/>
          </w:rPr>
        </w:r>
        <w:r>
          <w:rPr>
            <w:noProof/>
            <w:webHidden/>
          </w:rPr>
          <w:fldChar w:fldCharType="separate"/>
        </w:r>
        <w:r>
          <w:rPr>
            <w:noProof/>
            <w:webHidden/>
          </w:rPr>
          <w:t>41</w:t>
        </w:r>
        <w:r>
          <w:rPr>
            <w:noProof/>
            <w:webHidden/>
          </w:rPr>
          <w:fldChar w:fldCharType="end"/>
        </w:r>
      </w:hyperlink>
    </w:p>
    <w:p w14:paraId="308C4C51" w14:textId="465C539D" w:rsidR="00F83A21" w:rsidRPr="00C14B43" w:rsidRDefault="00F83A21" w:rsidP="00DA7CF2">
      <w:pPr>
        <w:sectPr w:rsidR="00F83A21" w:rsidRPr="00C14B43" w:rsidSect="005264EB">
          <w:pgSz w:w="12240" w:h="15840"/>
          <w:pgMar w:top="1440" w:right="1440" w:bottom="1440" w:left="1701" w:header="709" w:footer="709" w:gutter="0"/>
          <w:pgNumType w:start="1"/>
          <w:cols w:space="720"/>
        </w:sectPr>
      </w:pPr>
      <w:r w:rsidRPr="00C14B43">
        <w:fldChar w:fldCharType="end"/>
      </w:r>
    </w:p>
    <w:p w14:paraId="65EDD283" w14:textId="05DA300A" w:rsidR="00F83A21" w:rsidRPr="00C14B43" w:rsidRDefault="00F83A21" w:rsidP="00F83A21">
      <w:pPr>
        <w:tabs>
          <w:tab w:val="left" w:pos="5188"/>
        </w:tabs>
        <w:jc w:val="center"/>
        <w:rPr>
          <w:b/>
          <w:bCs/>
        </w:rPr>
      </w:pPr>
      <w:r w:rsidRPr="00C14B43">
        <w:rPr>
          <w:b/>
          <w:bCs/>
        </w:rPr>
        <w:lastRenderedPageBreak/>
        <w:t>ÍNDICE DE ILUSTRACIONES</w:t>
      </w:r>
    </w:p>
    <w:p w14:paraId="7367F671" w14:textId="0615E22F" w:rsidR="00B22836" w:rsidRDefault="00F83A21">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r w:rsidRPr="00C14B43">
        <w:fldChar w:fldCharType="begin"/>
      </w:r>
      <w:r w:rsidRPr="00C14B43">
        <w:instrText xml:space="preserve"> TOC \h \z \c "Ilustración" </w:instrText>
      </w:r>
      <w:r w:rsidRPr="00C14B43">
        <w:fldChar w:fldCharType="separate"/>
      </w:r>
      <w:hyperlink w:anchor="_Toc183510025" w:history="1">
        <w:r w:rsidR="00B22836" w:rsidRPr="00F77D73">
          <w:rPr>
            <w:rStyle w:val="Hipervnculo"/>
            <w:noProof/>
          </w:rPr>
          <w:t>Ilustración 1: Árbol de problemas</w:t>
        </w:r>
        <w:r w:rsidR="00B22836">
          <w:rPr>
            <w:noProof/>
            <w:webHidden/>
          </w:rPr>
          <w:tab/>
        </w:r>
        <w:r w:rsidR="00B22836">
          <w:rPr>
            <w:noProof/>
            <w:webHidden/>
          </w:rPr>
          <w:fldChar w:fldCharType="begin"/>
        </w:r>
        <w:r w:rsidR="00B22836">
          <w:rPr>
            <w:noProof/>
            <w:webHidden/>
          </w:rPr>
          <w:instrText xml:space="preserve"> PAGEREF _Toc183510025 \h </w:instrText>
        </w:r>
        <w:r w:rsidR="00B22836">
          <w:rPr>
            <w:noProof/>
            <w:webHidden/>
          </w:rPr>
        </w:r>
        <w:r w:rsidR="00B22836">
          <w:rPr>
            <w:noProof/>
            <w:webHidden/>
          </w:rPr>
          <w:fldChar w:fldCharType="separate"/>
        </w:r>
        <w:r w:rsidR="00FD0D1B">
          <w:rPr>
            <w:noProof/>
            <w:webHidden/>
          </w:rPr>
          <w:t>3</w:t>
        </w:r>
        <w:r w:rsidR="00B22836">
          <w:rPr>
            <w:noProof/>
            <w:webHidden/>
          </w:rPr>
          <w:fldChar w:fldCharType="end"/>
        </w:r>
      </w:hyperlink>
    </w:p>
    <w:p w14:paraId="76664B4E" w14:textId="6BF4F19E" w:rsidR="00B22836" w:rsidRDefault="00B22836">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hyperlink w:anchor="_Toc183510026" w:history="1">
        <w:r w:rsidRPr="00F77D73">
          <w:rPr>
            <w:rStyle w:val="Hipervnculo"/>
            <w:noProof/>
          </w:rPr>
          <w:t>Ilustración 2:Diagrama FFBD General</w:t>
        </w:r>
        <w:r>
          <w:rPr>
            <w:noProof/>
            <w:webHidden/>
          </w:rPr>
          <w:tab/>
        </w:r>
        <w:r>
          <w:rPr>
            <w:noProof/>
            <w:webHidden/>
          </w:rPr>
          <w:fldChar w:fldCharType="begin"/>
        </w:r>
        <w:r>
          <w:rPr>
            <w:noProof/>
            <w:webHidden/>
          </w:rPr>
          <w:instrText xml:space="preserve"> PAGEREF _Toc183510026 \h </w:instrText>
        </w:r>
        <w:r>
          <w:rPr>
            <w:noProof/>
            <w:webHidden/>
          </w:rPr>
        </w:r>
        <w:r>
          <w:rPr>
            <w:noProof/>
            <w:webHidden/>
          </w:rPr>
          <w:fldChar w:fldCharType="separate"/>
        </w:r>
        <w:r w:rsidR="00FD0D1B">
          <w:rPr>
            <w:noProof/>
            <w:webHidden/>
          </w:rPr>
          <w:t>23</w:t>
        </w:r>
        <w:r>
          <w:rPr>
            <w:noProof/>
            <w:webHidden/>
          </w:rPr>
          <w:fldChar w:fldCharType="end"/>
        </w:r>
      </w:hyperlink>
    </w:p>
    <w:p w14:paraId="4D63E2A6" w14:textId="4EF053E2" w:rsidR="00B22836" w:rsidRDefault="00B22836">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hyperlink w:anchor="_Toc183510027" w:history="1">
        <w:r w:rsidRPr="00F77D73">
          <w:rPr>
            <w:rStyle w:val="Hipervnculo"/>
            <w:noProof/>
          </w:rPr>
          <w:t>Ilustración 3:Diagrama FFBD de RF-001</w:t>
        </w:r>
        <w:r>
          <w:rPr>
            <w:noProof/>
            <w:webHidden/>
          </w:rPr>
          <w:tab/>
        </w:r>
        <w:r>
          <w:rPr>
            <w:noProof/>
            <w:webHidden/>
          </w:rPr>
          <w:fldChar w:fldCharType="begin"/>
        </w:r>
        <w:r>
          <w:rPr>
            <w:noProof/>
            <w:webHidden/>
          </w:rPr>
          <w:instrText xml:space="preserve"> PAGEREF _Toc183510027 \h </w:instrText>
        </w:r>
        <w:r>
          <w:rPr>
            <w:noProof/>
            <w:webHidden/>
          </w:rPr>
        </w:r>
        <w:r>
          <w:rPr>
            <w:noProof/>
            <w:webHidden/>
          </w:rPr>
          <w:fldChar w:fldCharType="separate"/>
        </w:r>
        <w:r w:rsidR="00FD0D1B">
          <w:rPr>
            <w:noProof/>
            <w:webHidden/>
          </w:rPr>
          <w:t>24</w:t>
        </w:r>
        <w:r>
          <w:rPr>
            <w:noProof/>
            <w:webHidden/>
          </w:rPr>
          <w:fldChar w:fldCharType="end"/>
        </w:r>
      </w:hyperlink>
    </w:p>
    <w:p w14:paraId="0BFAE921" w14:textId="42ACCE4C" w:rsidR="00B22836" w:rsidRDefault="00B22836">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hyperlink w:anchor="_Toc183510028" w:history="1">
        <w:r w:rsidRPr="00F77D73">
          <w:rPr>
            <w:rStyle w:val="Hipervnculo"/>
            <w:noProof/>
          </w:rPr>
          <w:t>Ilustración 4:Diagrama FFBD de RF-002</w:t>
        </w:r>
        <w:r>
          <w:rPr>
            <w:noProof/>
            <w:webHidden/>
          </w:rPr>
          <w:tab/>
        </w:r>
        <w:r>
          <w:rPr>
            <w:noProof/>
            <w:webHidden/>
          </w:rPr>
          <w:fldChar w:fldCharType="begin"/>
        </w:r>
        <w:r>
          <w:rPr>
            <w:noProof/>
            <w:webHidden/>
          </w:rPr>
          <w:instrText xml:space="preserve"> PAGEREF _Toc183510028 \h </w:instrText>
        </w:r>
        <w:r>
          <w:rPr>
            <w:noProof/>
            <w:webHidden/>
          </w:rPr>
        </w:r>
        <w:r>
          <w:rPr>
            <w:noProof/>
            <w:webHidden/>
          </w:rPr>
          <w:fldChar w:fldCharType="separate"/>
        </w:r>
        <w:r w:rsidR="00FD0D1B">
          <w:rPr>
            <w:noProof/>
            <w:webHidden/>
          </w:rPr>
          <w:t>24</w:t>
        </w:r>
        <w:r>
          <w:rPr>
            <w:noProof/>
            <w:webHidden/>
          </w:rPr>
          <w:fldChar w:fldCharType="end"/>
        </w:r>
      </w:hyperlink>
    </w:p>
    <w:p w14:paraId="33CE3CE7" w14:textId="29C40B36" w:rsidR="00B22836" w:rsidRDefault="00B22836">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hyperlink w:anchor="_Toc183510029" w:history="1">
        <w:r w:rsidRPr="00F77D73">
          <w:rPr>
            <w:rStyle w:val="Hipervnculo"/>
            <w:noProof/>
          </w:rPr>
          <w:t>Ilustración 5:Diagrama FFBD de RF-003</w:t>
        </w:r>
        <w:r>
          <w:rPr>
            <w:noProof/>
            <w:webHidden/>
          </w:rPr>
          <w:tab/>
        </w:r>
        <w:r>
          <w:rPr>
            <w:noProof/>
            <w:webHidden/>
          </w:rPr>
          <w:fldChar w:fldCharType="begin"/>
        </w:r>
        <w:r>
          <w:rPr>
            <w:noProof/>
            <w:webHidden/>
          </w:rPr>
          <w:instrText xml:space="preserve"> PAGEREF _Toc183510029 \h </w:instrText>
        </w:r>
        <w:r>
          <w:rPr>
            <w:noProof/>
            <w:webHidden/>
          </w:rPr>
        </w:r>
        <w:r>
          <w:rPr>
            <w:noProof/>
            <w:webHidden/>
          </w:rPr>
          <w:fldChar w:fldCharType="separate"/>
        </w:r>
        <w:r w:rsidR="00FD0D1B">
          <w:rPr>
            <w:noProof/>
            <w:webHidden/>
          </w:rPr>
          <w:t>25</w:t>
        </w:r>
        <w:r>
          <w:rPr>
            <w:noProof/>
            <w:webHidden/>
          </w:rPr>
          <w:fldChar w:fldCharType="end"/>
        </w:r>
      </w:hyperlink>
    </w:p>
    <w:p w14:paraId="0A034050" w14:textId="48F610E7" w:rsidR="00B22836" w:rsidRDefault="00B22836">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hyperlink w:anchor="_Toc183510030" w:history="1">
        <w:r w:rsidRPr="00F77D73">
          <w:rPr>
            <w:rStyle w:val="Hipervnculo"/>
            <w:noProof/>
          </w:rPr>
          <w:t>Ilustración 6:Diagrama FFBD de RF-003</w:t>
        </w:r>
        <w:r>
          <w:rPr>
            <w:noProof/>
            <w:webHidden/>
          </w:rPr>
          <w:tab/>
        </w:r>
        <w:r>
          <w:rPr>
            <w:noProof/>
            <w:webHidden/>
          </w:rPr>
          <w:fldChar w:fldCharType="begin"/>
        </w:r>
        <w:r>
          <w:rPr>
            <w:noProof/>
            <w:webHidden/>
          </w:rPr>
          <w:instrText xml:space="preserve"> PAGEREF _Toc183510030 \h </w:instrText>
        </w:r>
        <w:r>
          <w:rPr>
            <w:noProof/>
            <w:webHidden/>
          </w:rPr>
        </w:r>
        <w:r>
          <w:rPr>
            <w:noProof/>
            <w:webHidden/>
          </w:rPr>
          <w:fldChar w:fldCharType="separate"/>
        </w:r>
        <w:r w:rsidR="00FD0D1B">
          <w:rPr>
            <w:noProof/>
            <w:webHidden/>
          </w:rPr>
          <w:t>25</w:t>
        </w:r>
        <w:r>
          <w:rPr>
            <w:noProof/>
            <w:webHidden/>
          </w:rPr>
          <w:fldChar w:fldCharType="end"/>
        </w:r>
      </w:hyperlink>
    </w:p>
    <w:p w14:paraId="39C70119" w14:textId="67A20B57" w:rsidR="00B22836" w:rsidRDefault="00B22836">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hyperlink w:anchor="_Toc183510031" w:history="1">
        <w:r w:rsidRPr="00F77D73">
          <w:rPr>
            <w:rStyle w:val="Hipervnculo"/>
            <w:noProof/>
          </w:rPr>
          <w:t>Ilustración 7:Diagrama FFBD de RF-003</w:t>
        </w:r>
        <w:r>
          <w:rPr>
            <w:noProof/>
            <w:webHidden/>
          </w:rPr>
          <w:tab/>
        </w:r>
        <w:r>
          <w:rPr>
            <w:noProof/>
            <w:webHidden/>
          </w:rPr>
          <w:fldChar w:fldCharType="begin"/>
        </w:r>
        <w:r>
          <w:rPr>
            <w:noProof/>
            <w:webHidden/>
          </w:rPr>
          <w:instrText xml:space="preserve"> PAGEREF _Toc183510031 \h </w:instrText>
        </w:r>
        <w:r>
          <w:rPr>
            <w:noProof/>
            <w:webHidden/>
          </w:rPr>
        </w:r>
        <w:r>
          <w:rPr>
            <w:noProof/>
            <w:webHidden/>
          </w:rPr>
          <w:fldChar w:fldCharType="separate"/>
        </w:r>
        <w:r w:rsidR="00FD0D1B">
          <w:rPr>
            <w:noProof/>
            <w:webHidden/>
          </w:rPr>
          <w:t>26</w:t>
        </w:r>
        <w:r>
          <w:rPr>
            <w:noProof/>
            <w:webHidden/>
          </w:rPr>
          <w:fldChar w:fldCharType="end"/>
        </w:r>
      </w:hyperlink>
    </w:p>
    <w:p w14:paraId="2281F33A" w14:textId="02E6E631" w:rsidR="00B22836" w:rsidRDefault="00B22836">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hyperlink w:anchor="_Toc183510032" w:history="1">
        <w:r w:rsidRPr="00F77D73">
          <w:rPr>
            <w:rStyle w:val="Hipervnculo"/>
            <w:noProof/>
          </w:rPr>
          <w:t>Ilustración 8:Casos de uso general</w:t>
        </w:r>
        <w:r>
          <w:rPr>
            <w:noProof/>
            <w:webHidden/>
          </w:rPr>
          <w:tab/>
        </w:r>
        <w:r>
          <w:rPr>
            <w:noProof/>
            <w:webHidden/>
          </w:rPr>
          <w:fldChar w:fldCharType="begin"/>
        </w:r>
        <w:r>
          <w:rPr>
            <w:noProof/>
            <w:webHidden/>
          </w:rPr>
          <w:instrText xml:space="preserve"> PAGEREF _Toc183510032 \h </w:instrText>
        </w:r>
        <w:r>
          <w:rPr>
            <w:noProof/>
            <w:webHidden/>
          </w:rPr>
        </w:r>
        <w:r>
          <w:rPr>
            <w:noProof/>
            <w:webHidden/>
          </w:rPr>
          <w:fldChar w:fldCharType="separate"/>
        </w:r>
        <w:r w:rsidR="00FD0D1B">
          <w:rPr>
            <w:noProof/>
            <w:webHidden/>
          </w:rPr>
          <w:t>26</w:t>
        </w:r>
        <w:r>
          <w:rPr>
            <w:noProof/>
            <w:webHidden/>
          </w:rPr>
          <w:fldChar w:fldCharType="end"/>
        </w:r>
      </w:hyperlink>
    </w:p>
    <w:p w14:paraId="6E5CB50F" w14:textId="420EE201" w:rsidR="00B22836" w:rsidRDefault="00B22836">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hyperlink w:anchor="_Toc183510033" w:history="1">
        <w:r w:rsidRPr="00F77D73">
          <w:rPr>
            <w:rStyle w:val="Hipervnculo"/>
            <w:noProof/>
          </w:rPr>
          <w:t>Ilustración 9:Casos de uso de RF-001</w:t>
        </w:r>
        <w:r>
          <w:rPr>
            <w:noProof/>
            <w:webHidden/>
          </w:rPr>
          <w:tab/>
        </w:r>
        <w:r>
          <w:rPr>
            <w:noProof/>
            <w:webHidden/>
          </w:rPr>
          <w:fldChar w:fldCharType="begin"/>
        </w:r>
        <w:r>
          <w:rPr>
            <w:noProof/>
            <w:webHidden/>
          </w:rPr>
          <w:instrText xml:space="preserve"> PAGEREF _Toc183510033 \h </w:instrText>
        </w:r>
        <w:r>
          <w:rPr>
            <w:noProof/>
            <w:webHidden/>
          </w:rPr>
        </w:r>
        <w:r>
          <w:rPr>
            <w:noProof/>
            <w:webHidden/>
          </w:rPr>
          <w:fldChar w:fldCharType="separate"/>
        </w:r>
        <w:r w:rsidR="00FD0D1B">
          <w:rPr>
            <w:noProof/>
            <w:webHidden/>
          </w:rPr>
          <w:t>27</w:t>
        </w:r>
        <w:r>
          <w:rPr>
            <w:noProof/>
            <w:webHidden/>
          </w:rPr>
          <w:fldChar w:fldCharType="end"/>
        </w:r>
      </w:hyperlink>
    </w:p>
    <w:p w14:paraId="759AFB1B" w14:textId="56260540" w:rsidR="00B22836" w:rsidRDefault="00B22836">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hyperlink w:anchor="_Toc183510034" w:history="1">
        <w:r w:rsidRPr="00F77D73">
          <w:rPr>
            <w:rStyle w:val="Hipervnculo"/>
            <w:noProof/>
          </w:rPr>
          <w:t>Ilustración 10: Casos de uso de RF-002</w:t>
        </w:r>
        <w:r>
          <w:rPr>
            <w:noProof/>
            <w:webHidden/>
          </w:rPr>
          <w:tab/>
        </w:r>
        <w:r>
          <w:rPr>
            <w:noProof/>
            <w:webHidden/>
          </w:rPr>
          <w:fldChar w:fldCharType="begin"/>
        </w:r>
        <w:r>
          <w:rPr>
            <w:noProof/>
            <w:webHidden/>
          </w:rPr>
          <w:instrText xml:space="preserve"> PAGEREF _Toc183510034 \h </w:instrText>
        </w:r>
        <w:r>
          <w:rPr>
            <w:noProof/>
            <w:webHidden/>
          </w:rPr>
        </w:r>
        <w:r>
          <w:rPr>
            <w:noProof/>
            <w:webHidden/>
          </w:rPr>
          <w:fldChar w:fldCharType="separate"/>
        </w:r>
        <w:r w:rsidR="00FD0D1B">
          <w:rPr>
            <w:noProof/>
            <w:webHidden/>
          </w:rPr>
          <w:t>27</w:t>
        </w:r>
        <w:r>
          <w:rPr>
            <w:noProof/>
            <w:webHidden/>
          </w:rPr>
          <w:fldChar w:fldCharType="end"/>
        </w:r>
      </w:hyperlink>
    </w:p>
    <w:p w14:paraId="55A021FC" w14:textId="38FDED37" w:rsidR="00B22836" w:rsidRDefault="00B22836">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hyperlink w:anchor="_Toc183510035" w:history="1">
        <w:r w:rsidRPr="00F77D73">
          <w:rPr>
            <w:rStyle w:val="Hipervnculo"/>
            <w:noProof/>
          </w:rPr>
          <w:t>Ilustración 11: Casos de uso de RF-003</w:t>
        </w:r>
        <w:r>
          <w:rPr>
            <w:noProof/>
            <w:webHidden/>
          </w:rPr>
          <w:tab/>
        </w:r>
        <w:r>
          <w:rPr>
            <w:noProof/>
            <w:webHidden/>
          </w:rPr>
          <w:fldChar w:fldCharType="begin"/>
        </w:r>
        <w:r>
          <w:rPr>
            <w:noProof/>
            <w:webHidden/>
          </w:rPr>
          <w:instrText xml:space="preserve"> PAGEREF _Toc183510035 \h </w:instrText>
        </w:r>
        <w:r>
          <w:rPr>
            <w:noProof/>
            <w:webHidden/>
          </w:rPr>
        </w:r>
        <w:r>
          <w:rPr>
            <w:noProof/>
            <w:webHidden/>
          </w:rPr>
          <w:fldChar w:fldCharType="separate"/>
        </w:r>
        <w:r w:rsidR="00FD0D1B">
          <w:rPr>
            <w:noProof/>
            <w:webHidden/>
          </w:rPr>
          <w:t>28</w:t>
        </w:r>
        <w:r>
          <w:rPr>
            <w:noProof/>
            <w:webHidden/>
          </w:rPr>
          <w:fldChar w:fldCharType="end"/>
        </w:r>
      </w:hyperlink>
    </w:p>
    <w:p w14:paraId="7B449F07" w14:textId="1DBA3869" w:rsidR="00B22836" w:rsidRDefault="00B22836">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hyperlink w:anchor="_Toc183510036" w:history="1">
        <w:r w:rsidRPr="00F77D73">
          <w:rPr>
            <w:rStyle w:val="Hipervnculo"/>
            <w:noProof/>
          </w:rPr>
          <w:t>Ilustración 12: Casos de uso de RF-004</w:t>
        </w:r>
        <w:r>
          <w:rPr>
            <w:noProof/>
            <w:webHidden/>
          </w:rPr>
          <w:tab/>
        </w:r>
        <w:r>
          <w:rPr>
            <w:noProof/>
            <w:webHidden/>
          </w:rPr>
          <w:fldChar w:fldCharType="begin"/>
        </w:r>
        <w:r>
          <w:rPr>
            <w:noProof/>
            <w:webHidden/>
          </w:rPr>
          <w:instrText xml:space="preserve"> PAGEREF _Toc183510036 \h </w:instrText>
        </w:r>
        <w:r>
          <w:rPr>
            <w:noProof/>
            <w:webHidden/>
          </w:rPr>
        </w:r>
        <w:r>
          <w:rPr>
            <w:noProof/>
            <w:webHidden/>
          </w:rPr>
          <w:fldChar w:fldCharType="separate"/>
        </w:r>
        <w:r w:rsidR="00FD0D1B">
          <w:rPr>
            <w:noProof/>
            <w:webHidden/>
          </w:rPr>
          <w:t>28</w:t>
        </w:r>
        <w:r>
          <w:rPr>
            <w:noProof/>
            <w:webHidden/>
          </w:rPr>
          <w:fldChar w:fldCharType="end"/>
        </w:r>
      </w:hyperlink>
    </w:p>
    <w:p w14:paraId="1295D19F" w14:textId="4B860DA3" w:rsidR="00B22836" w:rsidRDefault="00B22836">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hyperlink w:anchor="_Toc183510037" w:history="1">
        <w:r w:rsidRPr="00F77D73">
          <w:rPr>
            <w:rStyle w:val="Hipervnculo"/>
            <w:noProof/>
          </w:rPr>
          <w:t>Ilustración 13: Casos de uso de RF-005</w:t>
        </w:r>
        <w:r>
          <w:rPr>
            <w:noProof/>
            <w:webHidden/>
          </w:rPr>
          <w:tab/>
        </w:r>
        <w:r>
          <w:rPr>
            <w:noProof/>
            <w:webHidden/>
          </w:rPr>
          <w:fldChar w:fldCharType="begin"/>
        </w:r>
        <w:r>
          <w:rPr>
            <w:noProof/>
            <w:webHidden/>
          </w:rPr>
          <w:instrText xml:space="preserve"> PAGEREF _Toc183510037 \h </w:instrText>
        </w:r>
        <w:r>
          <w:rPr>
            <w:noProof/>
            <w:webHidden/>
          </w:rPr>
        </w:r>
        <w:r>
          <w:rPr>
            <w:noProof/>
            <w:webHidden/>
          </w:rPr>
          <w:fldChar w:fldCharType="separate"/>
        </w:r>
        <w:r w:rsidR="00FD0D1B">
          <w:rPr>
            <w:noProof/>
            <w:webHidden/>
          </w:rPr>
          <w:t>29</w:t>
        </w:r>
        <w:r>
          <w:rPr>
            <w:noProof/>
            <w:webHidden/>
          </w:rPr>
          <w:fldChar w:fldCharType="end"/>
        </w:r>
      </w:hyperlink>
    </w:p>
    <w:p w14:paraId="189780D4" w14:textId="767D008C" w:rsidR="00B22836" w:rsidRDefault="00B22836">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hyperlink w:anchor="_Toc183510038" w:history="1">
        <w:r w:rsidRPr="00F77D73">
          <w:rPr>
            <w:rStyle w:val="Hipervnculo"/>
            <w:noProof/>
          </w:rPr>
          <w:t>Ilustración 14:EDT del proceso de producción de la óptica Tokio</w:t>
        </w:r>
        <w:r>
          <w:rPr>
            <w:noProof/>
            <w:webHidden/>
          </w:rPr>
          <w:tab/>
        </w:r>
        <w:r>
          <w:rPr>
            <w:noProof/>
            <w:webHidden/>
          </w:rPr>
          <w:fldChar w:fldCharType="begin"/>
        </w:r>
        <w:r>
          <w:rPr>
            <w:noProof/>
            <w:webHidden/>
          </w:rPr>
          <w:instrText xml:space="preserve"> PAGEREF _Toc183510038 \h </w:instrText>
        </w:r>
        <w:r>
          <w:rPr>
            <w:noProof/>
            <w:webHidden/>
          </w:rPr>
        </w:r>
        <w:r>
          <w:rPr>
            <w:noProof/>
            <w:webHidden/>
          </w:rPr>
          <w:fldChar w:fldCharType="separate"/>
        </w:r>
        <w:r w:rsidR="00FD0D1B">
          <w:rPr>
            <w:noProof/>
            <w:webHidden/>
          </w:rPr>
          <w:t>30</w:t>
        </w:r>
        <w:r>
          <w:rPr>
            <w:noProof/>
            <w:webHidden/>
          </w:rPr>
          <w:fldChar w:fldCharType="end"/>
        </w:r>
      </w:hyperlink>
    </w:p>
    <w:p w14:paraId="0736041C" w14:textId="51FF6FDF" w:rsidR="00B22836" w:rsidRDefault="00B22836">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hyperlink w:anchor="_Toc183510039" w:history="1">
        <w:r w:rsidRPr="00F77D73">
          <w:rPr>
            <w:rStyle w:val="Hipervnculo"/>
            <w:noProof/>
          </w:rPr>
          <w:t>Ilustración 15:Diseño conceptual de base de datos</w:t>
        </w:r>
        <w:r>
          <w:rPr>
            <w:noProof/>
            <w:webHidden/>
          </w:rPr>
          <w:tab/>
        </w:r>
        <w:r>
          <w:rPr>
            <w:noProof/>
            <w:webHidden/>
          </w:rPr>
          <w:fldChar w:fldCharType="begin"/>
        </w:r>
        <w:r>
          <w:rPr>
            <w:noProof/>
            <w:webHidden/>
          </w:rPr>
          <w:instrText xml:space="preserve"> PAGEREF _Toc183510039 \h </w:instrText>
        </w:r>
        <w:r>
          <w:rPr>
            <w:noProof/>
            <w:webHidden/>
          </w:rPr>
        </w:r>
        <w:r>
          <w:rPr>
            <w:noProof/>
            <w:webHidden/>
          </w:rPr>
          <w:fldChar w:fldCharType="separate"/>
        </w:r>
        <w:r w:rsidR="00FD0D1B">
          <w:rPr>
            <w:noProof/>
            <w:webHidden/>
          </w:rPr>
          <w:t>31</w:t>
        </w:r>
        <w:r>
          <w:rPr>
            <w:noProof/>
            <w:webHidden/>
          </w:rPr>
          <w:fldChar w:fldCharType="end"/>
        </w:r>
      </w:hyperlink>
    </w:p>
    <w:p w14:paraId="3E485766" w14:textId="20087E35" w:rsidR="00B22836" w:rsidRDefault="00B22836">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hyperlink w:anchor="_Toc183510040" w:history="1">
        <w:r w:rsidRPr="00F77D73">
          <w:rPr>
            <w:rStyle w:val="Hipervnculo"/>
            <w:noProof/>
          </w:rPr>
          <w:t>Ilustración 16:Diagrama de UML</w:t>
        </w:r>
        <w:r>
          <w:rPr>
            <w:noProof/>
            <w:webHidden/>
          </w:rPr>
          <w:tab/>
        </w:r>
        <w:r>
          <w:rPr>
            <w:noProof/>
            <w:webHidden/>
          </w:rPr>
          <w:fldChar w:fldCharType="begin"/>
        </w:r>
        <w:r>
          <w:rPr>
            <w:noProof/>
            <w:webHidden/>
          </w:rPr>
          <w:instrText xml:space="preserve"> PAGEREF _Toc183510040 \h </w:instrText>
        </w:r>
        <w:r>
          <w:rPr>
            <w:noProof/>
            <w:webHidden/>
          </w:rPr>
        </w:r>
        <w:r>
          <w:rPr>
            <w:noProof/>
            <w:webHidden/>
          </w:rPr>
          <w:fldChar w:fldCharType="separate"/>
        </w:r>
        <w:r w:rsidR="00FD0D1B">
          <w:rPr>
            <w:noProof/>
            <w:webHidden/>
          </w:rPr>
          <w:t>41</w:t>
        </w:r>
        <w:r>
          <w:rPr>
            <w:noProof/>
            <w:webHidden/>
          </w:rPr>
          <w:fldChar w:fldCharType="end"/>
        </w:r>
      </w:hyperlink>
    </w:p>
    <w:p w14:paraId="784DCADA" w14:textId="712428EB" w:rsidR="00B22836" w:rsidRDefault="00B22836">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hyperlink w:anchor="_Toc183510041" w:history="1">
        <w:r w:rsidRPr="00F77D73">
          <w:rPr>
            <w:rStyle w:val="Hipervnculo"/>
            <w:noProof/>
          </w:rPr>
          <w:t>Ilustración 17:Interfaz de proveedores</w:t>
        </w:r>
        <w:r>
          <w:rPr>
            <w:noProof/>
            <w:webHidden/>
          </w:rPr>
          <w:tab/>
        </w:r>
        <w:r>
          <w:rPr>
            <w:noProof/>
            <w:webHidden/>
          </w:rPr>
          <w:fldChar w:fldCharType="begin"/>
        </w:r>
        <w:r>
          <w:rPr>
            <w:noProof/>
            <w:webHidden/>
          </w:rPr>
          <w:instrText xml:space="preserve"> PAGEREF _Toc183510041 \h </w:instrText>
        </w:r>
        <w:r>
          <w:rPr>
            <w:noProof/>
            <w:webHidden/>
          </w:rPr>
        </w:r>
        <w:r>
          <w:rPr>
            <w:noProof/>
            <w:webHidden/>
          </w:rPr>
          <w:fldChar w:fldCharType="separate"/>
        </w:r>
        <w:r w:rsidR="00FD0D1B">
          <w:rPr>
            <w:noProof/>
            <w:webHidden/>
          </w:rPr>
          <w:t>42</w:t>
        </w:r>
        <w:r>
          <w:rPr>
            <w:noProof/>
            <w:webHidden/>
          </w:rPr>
          <w:fldChar w:fldCharType="end"/>
        </w:r>
      </w:hyperlink>
    </w:p>
    <w:p w14:paraId="5B6C157D" w14:textId="037CDEF4" w:rsidR="00B22836" w:rsidRDefault="00B22836">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hyperlink w:anchor="_Toc183510042" w:history="1">
        <w:r w:rsidRPr="00F77D73">
          <w:rPr>
            <w:rStyle w:val="Hipervnculo"/>
            <w:noProof/>
          </w:rPr>
          <w:t>Ilustración 18:Interfaz de Productos</w:t>
        </w:r>
        <w:r>
          <w:rPr>
            <w:noProof/>
            <w:webHidden/>
          </w:rPr>
          <w:tab/>
        </w:r>
        <w:r>
          <w:rPr>
            <w:noProof/>
            <w:webHidden/>
          </w:rPr>
          <w:fldChar w:fldCharType="begin"/>
        </w:r>
        <w:r>
          <w:rPr>
            <w:noProof/>
            <w:webHidden/>
          </w:rPr>
          <w:instrText xml:space="preserve"> PAGEREF _Toc183510042 \h </w:instrText>
        </w:r>
        <w:r>
          <w:rPr>
            <w:noProof/>
            <w:webHidden/>
          </w:rPr>
        </w:r>
        <w:r>
          <w:rPr>
            <w:noProof/>
            <w:webHidden/>
          </w:rPr>
          <w:fldChar w:fldCharType="separate"/>
        </w:r>
        <w:r w:rsidR="00FD0D1B">
          <w:rPr>
            <w:noProof/>
            <w:webHidden/>
          </w:rPr>
          <w:t>42</w:t>
        </w:r>
        <w:r>
          <w:rPr>
            <w:noProof/>
            <w:webHidden/>
          </w:rPr>
          <w:fldChar w:fldCharType="end"/>
        </w:r>
      </w:hyperlink>
    </w:p>
    <w:p w14:paraId="5C8145D5" w14:textId="59A38238" w:rsidR="00B22836" w:rsidRDefault="00B22836">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hyperlink w:anchor="_Toc183510043" w:history="1">
        <w:r w:rsidRPr="00F77D73">
          <w:rPr>
            <w:rStyle w:val="Hipervnculo"/>
            <w:noProof/>
          </w:rPr>
          <w:t>Ilustración 19:Interfaz de entradas</w:t>
        </w:r>
        <w:r>
          <w:rPr>
            <w:noProof/>
            <w:webHidden/>
          </w:rPr>
          <w:tab/>
        </w:r>
        <w:r>
          <w:rPr>
            <w:noProof/>
            <w:webHidden/>
          </w:rPr>
          <w:fldChar w:fldCharType="begin"/>
        </w:r>
        <w:r>
          <w:rPr>
            <w:noProof/>
            <w:webHidden/>
          </w:rPr>
          <w:instrText xml:space="preserve"> PAGEREF _Toc183510043 \h </w:instrText>
        </w:r>
        <w:r>
          <w:rPr>
            <w:noProof/>
            <w:webHidden/>
          </w:rPr>
        </w:r>
        <w:r>
          <w:rPr>
            <w:noProof/>
            <w:webHidden/>
          </w:rPr>
          <w:fldChar w:fldCharType="separate"/>
        </w:r>
        <w:r w:rsidR="00FD0D1B">
          <w:rPr>
            <w:noProof/>
            <w:webHidden/>
          </w:rPr>
          <w:t>43</w:t>
        </w:r>
        <w:r>
          <w:rPr>
            <w:noProof/>
            <w:webHidden/>
          </w:rPr>
          <w:fldChar w:fldCharType="end"/>
        </w:r>
      </w:hyperlink>
    </w:p>
    <w:p w14:paraId="6660EC05" w14:textId="2F4655A7" w:rsidR="00B22836" w:rsidRDefault="00B22836">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hyperlink w:anchor="_Toc183510044" w:history="1">
        <w:r w:rsidRPr="00F77D73">
          <w:rPr>
            <w:rStyle w:val="Hipervnculo"/>
            <w:noProof/>
          </w:rPr>
          <w:t>Ilustración 20:Interfaz para añadir usuarios</w:t>
        </w:r>
        <w:r>
          <w:rPr>
            <w:noProof/>
            <w:webHidden/>
          </w:rPr>
          <w:tab/>
        </w:r>
        <w:r>
          <w:rPr>
            <w:noProof/>
            <w:webHidden/>
          </w:rPr>
          <w:fldChar w:fldCharType="begin"/>
        </w:r>
        <w:r>
          <w:rPr>
            <w:noProof/>
            <w:webHidden/>
          </w:rPr>
          <w:instrText xml:space="preserve"> PAGEREF _Toc183510044 \h </w:instrText>
        </w:r>
        <w:r>
          <w:rPr>
            <w:noProof/>
            <w:webHidden/>
          </w:rPr>
        </w:r>
        <w:r>
          <w:rPr>
            <w:noProof/>
            <w:webHidden/>
          </w:rPr>
          <w:fldChar w:fldCharType="separate"/>
        </w:r>
        <w:r w:rsidR="00FD0D1B">
          <w:rPr>
            <w:noProof/>
            <w:webHidden/>
          </w:rPr>
          <w:t>43</w:t>
        </w:r>
        <w:r>
          <w:rPr>
            <w:noProof/>
            <w:webHidden/>
          </w:rPr>
          <w:fldChar w:fldCharType="end"/>
        </w:r>
      </w:hyperlink>
    </w:p>
    <w:p w14:paraId="2F4B6E62" w14:textId="0BA0FAF9" w:rsidR="00B22836" w:rsidRDefault="00B22836">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hyperlink w:anchor="_Toc183510045" w:history="1">
        <w:r w:rsidRPr="00F77D73">
          <w:rPr>
            <w:rStyle w:val="Hipervnculo"/>
            <w:noProof/>
          </w:rPr>
          <w:t>Ilustración 21:Interfaz de login</w:t>
        </w:r>
        <w:r>
          <w:rPr>
            <w:noProof/>
            <w:webHidden/>
          </w:rPr>
          <w:tab/>
        </w:r>
        <w:r>
          <w:rPr>
            <w:noProof/>
            <w:webHidden/>
          </w:rPr>
          <w:fldChar w:fldCharType="begin"/>
        </w:r>
        <w:r>
          <w:rPr>
            <w:noProof/>
            <w:webHidden/>
          </w:rPr>
          <w:instrText xml:space="preserve"> PAGEREF _Toc183510045 \h </w:instrText>
        </w:r>
        <w:r>
          <w:rPr>
            <w:noProof/>
            <w:webHidden/>
          </w:rPr>
        </w:r>
        <w:r>
          <w:rPr>
            <w:noProof/>
            <w:webHidden/>
          </w:rPr>
          <w:fldChar w:fldCharType="separate"/>
        </w:r>
        <w:r w:rsidR="00FD0D1B">
          <w:rPr>
            <w:noProof/>
            <w:webHidden/>
          </w:rPr>
          <w:t>44</w:t>
        </w:r>
        <w:r>
          <w:rPr>
            <w:noProof/>
            <w:webHidden/>
          </w:rPr>
          <w:fldChar w:fldCharType="end"/>
        </w:r>
      </w:hyperlink>
    </w:p>
    <w:p w14:paraId="7BD67506" w14:textId="69BB385F" w:rsidR="00B22836" w:rsidRDefault="00B22836">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hyperlink w:anchor="_Toc183510046" w:history="1">
        <w:r w:rsidRPr="00F77D73">
          <w:rPr>
            <w:rStyle w:val="Hipervnculo"/>
            <w:noProof/>
          </w:rPr>
          <w:t>Ilustración 22:Interfaz de Home</w:t>
        </w:r>
        <w:r>
          <w:rPr>
            <w:noProof/>
            <w:webHidden/>
          </w:rPr>
          <w:tab/>
        </w:r>
        <w:r>
          <w:rPr>
            <w:noProof/>
            <w:webHidden/>
          </w:rPr>
          <w:fldChar w:fldCharType="begin"/>
        </w:r>
        <w:r>
          <w:rPr>
            <w:noProof/>
            <w:webHidden/>
          </w:rPr>
          <w:instrText xml:space="preserve"> PAGEREF _Toc183510046 \h </w:instrText>
        </w:r>
        <w:r>
          <w:rPr>
            <w:noProof/>
            <w:webHidden/>
          </w:rPr>
        </w:r>
        <w:r>
          <w:rPr>
            <w:noProof/>
            <w:webHidden/>
          </w:rPr>
          <w:fldChar w:fldCharType="separate"/>
        </w:r>
        <w:r w:rsidR="00FD0D1B">
          <w:rPr>
            <w:noProof/>
            <w:webHidden/>
          </w:rPr>
          <w:t>44</w:t>
        </w:r>
        <w:r>
          <w:rPr>
            <w:noProof/>
            <w:webHidden/>
          </w:rPr>
          <w:fldChar w:fldCharType="end"/>
        </w:r>
      </w:hyperlink>
    </w:p>
    <w:p w14:paraId="6D5455B2" w14:textId="01DC12B6" w:rsidR="00B22836" w:rsidRDefault="00B22836">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hyperlink w:anchor="_Toc183510047" w:history="1">
        <w:r w:rsidRPr="00F77D73">
          <w:rPr>
            <w:rStyle w:val="Hipervnculo"/>
            <w:noProof/>
          </w:rPr>
          <w:t>Ilustración 23:Interfaz de Categorías</w:t>
        </w:r>
        <w:r>
          <w:rPr>
            <w:noProof/>
            <w:webHidden/>
          </w:rPr>
          <w:tab/>
        </w:r>
        <w:r>
          <w:rPr>
            <w:noProof/>
            <w:webHidden/>
          </w:rPr>
          <w:fldChar w:fldCharType="begin"/>
        </w:r>
        <w:r>
          <w:rPr>
            <w:noProof/>
            <w:webHidden/>
          </w:rPr>
          <w:instrText xml:space="preserve"> PAGEREF _Toc183510047 \h </w:instrText>
        </w:r>
        <w:r>
          <w:rPr>
            <w:noProof/>
            <w:webHidden/>
          </w:rPr>
        </w:r>
        <w:r>
          <w:rPr>
            <w:noProof/>
            <w:webHidden/>
          </w:rPr>
          <w:fldChar w:fldCharType="separate"/>
        </w:r>
        <w:r w:rsidR="00FD0D1B">
          <w:rPr>
            <w:noProof/>
            <w:webHidden/>
          </w:rPr>
          <w:t>45</w:t>
        </w:r>
        <w:r>
          <w:rPr>
            <w:noProof/>
            <w:webHidden/>
          </w:rPr>
          <w:fldChar w:fldCharType="end"/>
        </w:r>
      </w:hyperlink>
    </w:p>
    <w:p w14:paraId="57688ADE" w14:textId="43320139" w:rsidR="00B22836" w:rsidRDefault="00B22836">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hyperlink w:anchor="_Toc183510048" w:history="1">
        <w:r w:rsidRPr="00F77D73">
          <w:rPr>
            <w:rStyle w:val="Hipervnculo"/>
            <w:noProof/>
          </w:rPr>
          <w:t>Ilustración 24:Interfaz de salidas</w:t>
        </w:r>
        <w:r>
          <w:rPr>
            <w:noProof/>
            <w:webHidden/>
          </w:rPr>
          <w:tab/>
        </w:r>
        <w:r>
          <w:rPr>
            <w:noProof/>
            <w:webHidden/>
          </w:rPr>
          <w:fldChar w:fldCharType="begin"/>
        </w:r>
        <w:r>
          <w:rPr>
            <w:noProof/>
            <w:webHidden/>
          </w:rPr>
          <w:instrText xml:space="preserve"> PAGEREF _Toc183510048 \h </w:instrText>
        </w:r>
        <w:r>
          <w:rPr>
            <w:noProof/>
            <w:webHidden/>
          </w:rPr>
        </w:r>
        <w:r>
          <w:rPr>
            <w:noProof/>
            <w:webHidden/>
          </w:rPr>
          <w:fldChar w:fldCharType="separate"/>
        </w:r>
        <w:r w:rsidR="00FD0D1B">
          <w:rPr>
            <w:noProof/>
            <w:webHidden/>
          </w:rPr>
          <w:t>45</w:t>
        </w:r>
        <w:r>
          <w:rPr>
            <w:noProof/>
            <w:webHidden/>
          </w:rPr>
          <w:fldChar w:fldCharType="end"/>
        </w:r>
      </w:hyperlink>
    </w:p>
    <w:p w14:paraId="60A45491" w14:textId="0AA7EA92" w:rsidR="00B22836" w:rsidRDefault="00B22836">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hyperlink w:anchor="_Toc183510049" w:history="1">
        <w:r w:rsidRPr="00F77D73">
          <w:rPr>
            <w:rStyle w:val="Hipervnculo"/>
            <w:noProof/>
          </w:rPr>
          <w:t>Ilustración 25:Interfaz de Roles</w:t>
        </w:r>
        <w:r>
          <w:rPr>
            <w:noProof/>
            <w:webHidden/>
          </w:rPr>
          <w:tab/>
        </w:r>
        <w:r>
          <w:rPr>
            <w:noProof/>
            <w:webHidden/>
          </w:rPr>
          <w:fldChar w:fldCharType="begin"/>
        </w:r>
        <w:r>
          <w:rPr>
            <w:noProof/>
            <w:webHidden/>
          </w:rPr>
          <w:instrText xml:space="preserve"> PAGEREF _Toc183510049 \h </w:instrText>
        </w:r>
        <w:r>
          <w:rPr>
            <w:noProof/>
            <w:webHidden/>
          </w:rPr>
        </w:r>
        <w:r>
          <w:rPr>
            <w:noProof/>
            <w:webHidden/>
          </w:rPr>
          <w:fldChar w:fldCharType="separate"/>
        </w:r>
        <w:r w:rsidR="00FD0D1B">
          <w:rPr>
            <w:noProof/>
            <w:webHidden/>
          </w:rPr>
          <w:t>46</w:t>
        </w:r>
        <w:r>
          <w:rPr>
            <w:noProof/>
            <w:webHidden/>
          </w:rPr>
          <w:fldChar w:fldCharType="end"/>
        </w:r>
      </w:hyperlink>
    </w:p>
    <w:p w14:paraId="1B4D2A6D" w14:textId="0366A175" w:rsidR="00B22836" w:rsidRDefault="00B22836">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hyperlink w:anchor="_Toc183510050" w:history="1">
        <w:r w:rsidRPr="00F77D73">
          <w:rPr>
            <w:rStyle w:val="Hipervnculo"/>
            <w:noProof/>
          </w:rPr>
          <w:t>Ilustración 26:Interfaz de Usuarios</w:t>
        </w:r>
        <w:r>
          <w:rPr>
            <w:noProof/>
            <w:webHidden/>
          </w:rPr>
          <w:tab/>
        </w:r>
        <w:r>
          <w:rPr>
            <w:noProof/>
            <w:webHidden/>
          </w:rPr>
          <w:fldChar w:fldCharType="begin"/>
        </w:r>
        <w:r>
          <w:rPr>
            <w:noProof/>
            <w:webHidden/>
          </w:rPr>
          <w:instrText xml:space="preserve"> PAGEREF _Toc183510050 \h </w:instrText>
        </w:r>
        <w:r>
          <w:rPr>
            <w:noProof/>
            <w:webHidden/>
          </w:rPr>
        </w:r>
        <w:r>
          <w:rPr>
            <w:noProof/>
            <w:webHidden/>
          </w:rPr>
          <w:fldChar w:fldCharType="separate"/>
        </w:r>
        <w:r w:rsidR="00FD0D1B">
          <w:rPr>
            <w:noProof/>
            <w:webHidden/>
          </w:rPr>
          <w:t>46</w:t>
        </w:r>
        <w:r>
          <w:rPr>
            <w:noProof/>
            <w:webHidden/>
          </w:rPr>
          <w:fldChar w:fldCharType="end"/>
        </w:r>
      </w:hyperlink>
    </w:p>
    <w:p w14:paraId="7A6152B6" w14:textId="02417CC6" w:rsidR="00B22836" w:rsidRDefault="00B22836">
      <w:pPr>
        <w:pStyle w:val="Tabladeilustraciones"/>
        <w:tabs>
          <w:tab w:val="right" w:leader="dot" w:pos="9089"/>
        </w:tabs>
        <w:rPr>
          <w:rFonts w:asciiTheme="minorHAnsi" w:eastAsiaTheme="minorEastAsia" w:hAnsiTheme="minorHAnsi" w:cstheme="minorBidi"/>
          <w:noProof/>
          <w:color w:val="auto"/>
          <w:kern w:val="2"/>
          <w:lang w:val="en-US" w:eastAsia="en-US"/>
          <w14:ligatures w14:val="standardContextual"/>
        </w:rPr>
      </w:pPr>
      <w:hyperlink w:anchor="_Toc183510051" w:history="1">
        <w:r w:rsidRPr="00F77D73">
          <w:rPr>
            <w:rStyle w:val="Hipervnculo"/>
            <w:noProof/>
          </w:rPr>
          <w:t>Ilustración 27:Interfaz de About</w:t>
        </w:r>
        <w:r>
          <w:rPr>
            <w:noProof/>
            <w:webHidden/>
          </w:rPr>
          <w:tab/>
        </w:r>
        <w:r>
          <w:rPr>
            <w:noProof/>
            <w:webHidden/>
          </w:rPr>
          <w:fldChar w:fldCharType="begin"/>
        </w:r>
        <w:r>
          <w:rPr>
            <w:noProof/>
            <w:webHidden/>
          </w:rPr>
          <w:instrText xml:space="preserve"> PAGEREF _Toc183510051 \h </w:instrText>
        </w:r>
        <w:r>
          <w:rPr>
            <w:noProof/>
            <w:webHidden/>
          </w:rPr>
        </w:r>
        <w:r>
          <w:rPr>
            <w:noProof/>
            <w:webHidden/>
          </w:rPr>
          <w:fldChar w:fldCharType="separate"/>
        </w:r>
        <w:r w:rsidR="00FD0D1B">
          <w:rPr>
            <w:noProof/>
            <w:webHidden/>
          </w:rPr>
          <w:t>47</w:t>
        </w:r>
        <w:r>
          <w:rPr>
            <w:noProof/>
            <w:webHidden/>
          </w:rPr>
          <w:fldChar w:fldCharType="end"/>
        </w:r>
      </w:hyperlink>
    </w:p>
    <w:p w14:paraId="47A41666" w14:textId="02AF1C63" w:rsidR="00F83A21" w:rsidRPr="00C14B43" w:rsidRDefault="00F83A21" w:rsidP="00DA7CF2">
      <w:pPr>
        <w:sectPr w:rsidR="00F83A21" w:rsidRPr="00C14B43" w:rsidSect="005264EB">
          <w:pgSz w:w="12240" w:h="15840"/>
          <w:pgMar w:top="1440" w:right="1440" w:bottom="1440" w:left="1701" w:header="709" w:footer="709" w:gutter="0"/>
          <w:pgNumType w:start="1"/>
          <w:cols w:space="720"/>
        </w:sectPr>
      </w:pPr>
      <w:r w:rsidRPr="00C14B43">
        <w:fldChar w:fldCharType="end"/>
      </w:r>
    </w:p>
    <w:p w14:paraId="2C1A6328" w14:textId="432BFC56" w:rsidR="00DA7CF2" w:rsidRPr="00C14B43" w:rsidRDefault="00107056" w:rsidP="00F83A21">
      <w:pPr>
        <w:tabs>
          <w:tab w:val="left" w:pos="5188"/>
        </w:tabs>
        <w:jc w:val="center"/>
        <w:rPr>
          <w:b/>
          <w:bCs/>
        </w:rPr>
      </w:pPr>
      <w:r w:rsidRPr="00C14B43">
        <w:rPr>
          <w:b/>
          <w:bCs/>
        </w:rPr>
        <w:lastRenderedPageBreak/>
        <w:t>ÍNDICE DE ANEXOS</w:t>
      </w:r>
    </w:p>
    <w:p w14:paraId="39BFE8E3" w14:textId="7A5EE225" w:rsidR="00107056" w:rsidRPr="00C14B43" w:rsidRDefault="00107056" w:rsidP="00DA7CF2">
      <w:pPr>
        <w:tabs>
          <w:tab w:val="left" w:pos="5188"/>
        </w:tabs>
        <w:rPr>
          <w:b/>
          <w:bCs/>
        </w:rPr>
      </w:pPr>
      <w:r w:rsidRPr="00C14B43">
        <w:rPr>
          <w:b/>
          <w:bCs/>
        </w:rPr>
        <w:fldChar w:fldCharType="begin"/>
      </w:r>
      <w:r w:rsidRPr="00C14B43">
        <w:rPr>
          <w:b/>
          <w:bCs/>
        </w:rPr>
        <w:instrText xml:space="preserve"> TOC \h \z \c "Anexo" </w:instrText>
      </w:r>
      <w:r w:rsidRPr="00C14B43">
        <w:rPr>
          <w:b/>
          <w:bCs/>
        </w:rPr>
        <w:fldChar w:fldCharType="separate"/>
      </w:r>
      <w:r w:rsidR="00E8003A">
        <w:rPr>
          <w:noProof/>
          <w:lang w:val="es-MX"/>
        </w:rPr>
        <w:t>No se encuentran elementos de tabla de ilustraciones.</w:t>
      </w:r>
      <w:r w:rsidRPr="00C14B43">
        <w:rPr>
          <w:b/>
          <w:bCs/>
        </w:rPr>
        <w:fldChar w:fldCharType="end"/>
      </w:r>
    </w:p>
    <w:p w14:paraId="29DDE54F" w14:textId="77777777" w:rsidR="00DA7CF2" w:rsidRPr="00C14B43" w:rsidRDefault="00DA7CF2" w:rsidP="00DA7CF2">
      <w:pPr>
        <w:rPr>
          <w:b/>
          <w:bCs/>
        </w:rPr>
      </w:pPr>
    </w:p>
    <w:p w14:paraId="7ED1F176" w14:textId="55A4FF84" w:rsidR="00DA7CF2" w:rsidRPr="00C14B43" w:rsidRDefault="00DA7CF2" w:rsidP="00DA7CF2">
      <w:pPr>
        <w:rPr>
          <w:rFonts w:eastAsia="Arial"/>
        </w:rPr>
        <w:sectPr w:rsidR="00DA7CF2" w:rsidRPr="00C14B43" w:rsidSect="005264EB">
          <w:footerReference w:type="default" r:id="rId10"/>
          <w:pgSz w:w="12240" w:h="15840"/>
          <w:pgMar w:top="1440" w:right="1440" w:bottom="1440" w:left="1701" w:header="709" w:footer="709" w:gutter="0"/>
          <w:pgNumType w:start="1"/>
          <w:cols w:space="720"/>
        </w:sectPr>
      </w:pPr>
    </w:p>
    <w:p w14:paraId="125CE9F7" w14:textId="5AE4EC0A" w:rsidR="00445CF2" w:rsidRPr="00C14B43" w:rsidRDefault="00B94A0C" w:rsidP="00274ADD">
      <w:pPr>
        <w:pStyle w:val="Ttulo1"/>
        <w:rPr>
          <w:rFonts w:eastAsia="Arial"/>
        </w:rPr>
      </w:pPr>
      <w:bookmarkStart w:id="0" w:name="_Toc182791661"/>
      <w:bookmarkStart w:id="1" w:name="_Toc183514573"/>
      <w:r w:rsidRPr="00C14B43">
        <w:rPr>
          <w:rFonts w:eastAsia="Arial"/>
        </w:rPr>
        <w:lastRenderedPageBreak/>
        <w:t>INTRODUCCIÓN</w:t>
      </w:r>
      <w:bookmarkEnd w:id="0"/>
      <w:bookmarkEnd w:id="1"/>
    </w:p>
    <w:p w14:paraId="3B44D029" w14:textId="2D744D64" w:rsidR="00445CF2" w:rsidRPr="00C14B43" w:rsidRDefault="00B94A0C" w:rsidP="00445CF2">
      <w:pPr>
        <w:pStyle w:val="Ttulo1"/>
        <w:rPr>
          <w:rFonts w:eastAsia="Arial"/>
          <w:caps w:val="0"/>
        </w:rPr>
      </w:pPr>
      <w:bookmarkStart w:id="2" w:name="_Toc182791662"/>
      <w:bookmarkStart w:id="3" w:name="_Toc183514574"/>
      <w:r w:rsidRPr="00C14B43">
        <w:rPr>
          <w:rFonts w:eastAsia="Arial"/>
          <w:caps w:val="0"/>
        </w:rPr>
        <w:t>ANTECEDENTES</w:t>
      </w:r>
      <w:bookmarkEnd w:id="2"/>
      <w:bookmarkEnd w:id="3"/>
    </w:p>
    <w:p w14:paraId="682BE7CB" w14:textId="77777777" w:rsidR="00401A0E" w:rsidRPr="00C14B43" w:rsidRDefault="00401A0E" w:rsidP="00401A0E">
      <w:pPr>
        <w:rPr>
          <w:rFonts w:eastAsia="Arial"/>
        </w:rPr>
      </w:pPr>
      <w:r w:rsidRPr="00C14B43">
        <w:rPr>
          <w:rFonts w:eastAsia="Arial"/>
        </w:rPr>
        <w:t>La Óptica “Tokio” inicia sus actividades en 2001 en la ciudad de Cochabamba brindados servicios de venta de lentes con medición, posteriormente amplia sus actividades a ofreciendo servicios de mediciones en sus instalaciones (2011). Actualmente cuenta con una gran cartera de clientes y dos sucursales en la ciudad de Cochabamba, una en la ciudad de La Paz, siendo una de las empresas más importantes en este rubro.</w:t>
      </w:r>
    </w:p>
    <w:p w14:paraId="776843C4" w14:textId="77777777" w:rsidR="00401A0E" w:rsidRPr="00C14B43" w:rsidRDefault="00401A0E" w:rsidP="00401A0E">
      <w:pPr>
        <w:rPr>
          <w:rFonts w:eastAsia="Arial"/>
        </w:rPr>
      </w:pPr>
      <w:r w:rsidRPr="00C14B43">
        <w:rPr>
          <w:rFonts w:eastAsia="Arial"/>
        </w:rPr>
        <w:t>Los servicios que ofrece son los siguientes:</w:t>
      </w:r>
    </w:p>
    <w:p w14:paraId="75FC9B0E" w14:textId="77777777" w:rsidR="00401A0E" w:rsidRPr="00C14B43" w:rsidRDefault="00401A0E" w:rsidP="00401A0E">
      <w:pPr>
        <w:rPr>
          <w:rFonts w:eastAsia="Arial"/>
        </w:rPr>
      </w:pPr>
      <w:r w:rsidRPr="00C14B43">
        <w:rPr>
          <w:rFonts w:eastAsia="Arial"/>
        </w:rPr>
        <w:t>-</w:t>
      </w:r>
      <w:r w:rsidRPr="00C14B43">
        <w:rPr>
          <w:rFonts w:eastAsia="Arial"/>
        </w:rPr>
        <w:tab/>
        <w:t>Venta de lentes de sol.</w:t>
      </w:r>
    </w:p>
    <w:p w14:paraId="76D554CE" w14:textId="77777777" w:rsidR="00401A0E" w:rsidRPr="00C14B43" w:rsidRDefault="00401A0E" w:rsidP="00401A0E">
      <w:pPr>
        <w:rPr>
          <w:rFonts w:eastAsia="Arial"/>
        </w:rPr>
      </w:pPr>
      <w:r w:rsidRPr="00C14B43">
        <w:rPr>
          <w:rFonts w:eastAsia="Arial"/>
        </w:rPr>
        <w:t>-</w:t>
      </w:r>
      <w:r w:rsidRPr="00C14B43">
        <w:rPr>
          <w:rFonts w:eastAsia="Arial"/>
        </w:rPr>
        <w:tab/>
        <w:t>Venta de lentes con medida.</w:t>
      </w:r>
    </w:p>
    <w:p w14:paraId="71235240" w14:textId="77777777" w:rsidR="00401A0E" w:rsidRPr="00C14B43" w:rsidRDefault="00401A0E" w:rsidP="00401A0E">
      <w:pPr>
        <w:rPr>
          <w:rFonts w:eastAsia="Arial"/>
        </w:rPr>
      </w:pPr>
      <w:r w:rsidRPr="00C14B43">
        <w:rPr>
          <w:rFonts w:eastAsia="Arial"/>
        </w:rPr>
        <w:t>-</w:t>
      </w:r>
      <w:r w:rsidRPr="00C14B43">
        <w:rPr>
          <w:rFonts w:eastAsia="Arial"/>
        </w:rPr>
        <w:tab/>
        <w:t xml:space="preserve">Mediciones personalizadas. </w:t>
      </w:r>
    </w:p>
    <w:p w14:paraId="73176559" w14:textId="77777777" w:rsidR="00401A0E" w:rsidRPr="00C14B43" w:rsidRDefault="00401A0E" w:rsidP="00401A0E">
      <w:pPr>
        <w:rPr>
          <w:rFonts w:eastAsia="Arial"/>
        </w:rPr>
      </w:pPr>
      <w:r w:rsidRPr="00C14B43">
        <w:rPr>
          <w:rFonts w:eastAsia="Arial"/>
        </w:rPr>
        <w:t>La empresa está estructurada de la siguiente manera:</w:t>
      </w:r>
    </w:p>
    <w:p w14:paraId="6397EA29" w14:textId="77777777" w:rsidR="00401A0E" w:rsidRPr="00C14B43" w:rsidRDefault="00401A0E" w:rsidP="00401A0E">
      <w:pPr>
        <w:rPr>
          <w:rFonts w:eastAsia="Arial"/>
        </w:rPr>
      </w:pPr>
      <w:r w:rsidRPr="00C14B43">
        <w:rPr>
          <w:rFonts w:eastAsia="Arial"/>
        </w:rPr>
        <w:t>-</w:t>
      </w:r>
      <w:r w:rsidRPr="00C14B43">
        <w:rPr>
          <w:rFonts w:eastAsia="Arial"/>
        </w:rPr>
        <w:tab/>
        <w:t>Área de producción: responsable de la fabricación de los lentes y su ensamblado con la montura respectiva.</w:t>
      </w:r>
    </w:p>
    <w:p w14:paraId="55FF1736" w14:textId="77777777" w:rsidR="00401A0E" w:rsidRPr="00C14B43" w:rsidRDefault="00401A0E" w:rsidP="00401A0E">
      <w:pPr>
        <w:rPr>
          <w:rFonts w:eastAsia="Arial"/>
        </w:rPr>
      </w:pPr>
      <w:r w:rsidRPr="00C14B43">
        <w:rPr>
          <w:rFonts w:eastAsia="Arial"/>
        </w:rPr>
        <w:t>-</w:t>
      </w:r>
      <w:r w:rsidRPr="00C14B43">
        <w:rPr>
          <w:rFonts w:eastAsia="Arial"/>
        </w:rPr>
        <w:tab/>
        <w:t>Área de Almacenes: responsable del control, pedido y despacho de materiales e insumos.</w:t>
      </w:r>
    </w:p>
    <w:p w14:paraId="362A572C" w14:textId="77777777" w:rsidR="00401A0E" w:rsidRPr="00C14B43" w:rsidRDefault="00401A0E" w:rsidP="00401A0E">
      <w:pPr>
        <w:rPr>
          <w:rFonts w:eastAsia="Arial"/>
        </w:rPr>
      </w:pPr>
      <w:r w:rsidRPr="00C14B43">
        <w:rPr>
          <w:rFonts w:eastAsia="Arial"/>
        </w:rPr>
        <w:t>-</w:t>
      </w:r>
      <w:r w:rsidRPr="00C14B43">
        <w:rPr>
          <w:rFonts w:eastAsia="Arial"/>
        </w:rPr>
        <w:tab/>
        <w:t>Área de Optometría: responsable de la medición y formulación medica de los lentes.</w:t>
      </w:r>
    </w:p>
    <w:p w14:paraId="06B4A5D5" w14:textId="115F03AF" w:rsidR="00401A0E" w:rsidRPr="00C14B43" w:rsidRDefault="00401A0E" w:rsidP="00401A0E">
      <w:pPr>
        <w:rPr>
          <w:rFonts w:eastAsia="Arial"/>
        </w:rPr>
      </w:pPr>
      <w:r w:rsidRPr="00C14B43">
        <w:rPr>
          <w:rFonts w:eastAsia="Arial"/>
        </w:rPr>
        <w:t>-</w:t>
      </w:r>
      <w:r w:rsidRPr="00C14B43">
        <w:rPr>
          <w:rFonts w:eastAsia="Arial"/>
        </w:rPr>
        <w:tab/>
        <w:t>Área administrativa: responsable de la gestión de recursos necesarios para la operación de la empresa.</w:t>
      </w:r>
    </w:p>
    <w:p w14:paraId="0973E5C3" w14:textId="22666B1E" w:rsidR="00401A0E" w:rsidRPr="00C14B43" w:rsidRDefault="00401A0E" w:rsidP="00401A0E">
      <w:pPr>
        <w:rPr>
          <w:rFonts w:eastAsia="Arial"/>
        </w:rPr>
      </w:pPr>
      <w:r w:rsidRPr="00C14B43">
        <w:rPr>
          <w:rFonts w:eastAsia="Arial"/>
        </w:rPr>
        <w:lastRenderedPageBreak/>
        <w:t>Actualmente, la gestión de procesos en Óptica Tokio es manual, incluyendo la administración de la información de clientes, empleados, citas, control de inventarios (almacenes), asistencia con el optómetra y facturación. Esta modalidad limita significativamente la eficiencia en el control de activos y la administración de inventarios, dificultando la realización oportuna de pedidos de materiales e insumos. Como resultado, aumenta el tiempo de atención de a los clientes y se genera una experiencia de servicio deficiente, lo que puede llevar a que los clientes opten por la competencia. Además, la empresa carece de un registro actualizado de proveedores, lo cual complica la reposición de insumos y materiales en el momento adecuado.</w:t>
      </w:r>
    </w:p>
    <w:p w14:paraId="54C9EB35" w14:textId="48EA9FAA" w:rsidR="003748FC" w:rsidRPr="00C14B43" w:rsidRDefault="00B94A0C" w:rsidP="00274ADD">
      <w:pPr>
        <w:pStyle w:val="Ttulo1"/>
        <w:numPr>
          <w:ilvl w:val="0"/>
          <w:numId w:val="32"/>
        </w:numPr>
        <w:rPr>
          <w:rFonts w:eastAsia="Arial"/>
          <w:caps w:val="0"/>
        </w:rPr>
      </w:pPr>
      <w:bookmarkStart w:id="4" w:name="_Toc182791663"/>
      <w:bookmarkStart w:id="5" w:name="_Toc183514575"/>
      <w:r w:rsidRPr="00C14B43">
        <w:rPr>
          <w:rFonts w:eastAsia="Arial"/>
          <w:caps w:val="0"/>
        </w:rPr>
        <w:t>PLANTEAMIENTO DEL PROBLEMA</w:t>
      </w:r>
      <w:bookmarkEnd w:id="4"/>
      <w:bookmarkEnd w:id="5"/>
    </w:p>
    <w:p w14:paraId="6CA05F08" w14:textId="70444266" w:rsidR="00A7453A" w:rsidRPr="00C14B43" w:rsidRDefault="00445CF2" w:rsidP="00A7453A">
      <w:pPr>
        <w:pStyle w:val="Ttulo2"/>
        <w:rPr>
          <w:rFonts w:eastAsia="Arial"/>
        </w:rPr>
      </w:pPr>
      <w:bookmarkStart w:id="6" w:name="_Toc182791664"/>
      <w:bookmarkStart w:id="7" w:name="_Toc183514576"/>
      <w:r w:rsidRPr="00C14B43">
        <w:rPr>
          <w:rFonts w:eastAsia="Arial"/>
        </w:rPr>
        <w:t>I</w:t>
      </w:r>
      <w:r w:rsidR="00251D51" w:rsidRPr="00C14B43">
        <w:rPr>
          <w:rFonts w:eastAsia="Arial"/>
        </w:rPr>
        <w:t>dentificación de los escenarios operacionales</w:t>
      </w:r>
      <w:bookmarkEnd w:id="6"/>
      <w:bookmarkEnd w:id="7"/>
    </w:p>
    <w:p w14:paraId="62F726C4" w14:textId="5279B603" w:rsidR="00373B60" w:rsidRPr="00C14B43" w:rsidRDefault="00373B60" w:rsidP="00373B60">
      <w:pPr>
        <w:pStyle w:val="TABLA"/>
      </w:pPr>
      <w:bookmarkStart w:id="8" w:name="_Toc183514546"/>
      <w:r w:rsidRPr="00C14B43">
        <w:t xml:space="preserve">Tabla </w:t>
      </w:r>
      <w:r w:rsidRPr="00C14B43">
        <w:fldChar w:fldCharType="begin"/>
      </w:r>
      <w:r w:rsidRPr="00C14B43">
        <w:instrText xml:space="preserve"> SEQ Tabla \* ARABIC </w:instrText>
      </w:r>
      <w:r w:rsidRPr="00C14B43">
        <w:fldChar w:fldCharType="separate"/>
      </w:r>
      <w:r w:rsidR="0043066A">
        <w:rPr>
          <w:noProof/>
        </w:rPr>
        <w:t>1</w:t>
      </w:r>
      <w:r w:rsidRPr="00C14B43">
        <w:fldChar w:fldCharType="end"/>
      </w:r>
      <w:r w:rsidRPr="00C14B43">
        <w:t>:Identificación de los escenarios operacionales</w:t>
      </w:r>
      <w:bookmarkEnd w:id="8"/>
    </w:p>
    <w:tbl>
      <w:tblPr>
        <w:tblStyle w:val="Tablaconcuadrcula6concolores-nfasis2"/>
        <w:tblW w:w="0" w:type="auto"/>
        <w:tblLook w:val="04A0" w:firstRow="1" w:lastRow="0" w:firstColumn="1" w:lastColumn="0" w:noHBand="0" w:noVBand="1"/>
      </w:tblPr>
      <w:tblGrid>
        <w:gridCol w:w="1129"/>
        <w:gridCol w:w="1985"/>
        <w:gridCol w:w="5975"/>
      </w:tblGrid>
      <w:tr w:rsidR="00373B60" w:rsidRPr="00C14B43" w14:paraId="6AD33C6E" w14:textId="77777777" w:rsidTr="00A745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77691A47" w14:textId="6EA5375F" w:rsidR="00373B60" w:rsidRPr="00C14B43" w:rsidRDefault="00373B60" w:rsidP="00373B60">
            <w:pPr>
              <w:pStyle w:val="DENTRODELASTABLASTITULO"/>
            </w:pPr>
            <w:r w:rsidRPr="00C14B43">
              <w:t>CODIGO</w:t>
            </w:r>
          </w:p>
        </w:tc>
        <w:tc>
          <w:tcPr>
            <w:tcW w:w="1985" w:type="dxa"/>
          </w:tcPr>
          <w:p w14:paraId="162209EF" w14:textId="5C9BE07D" w:rsidR="00373B60" w:rsidRPr="00C14B43" w:rsidRDefault="00373B60" w:rsidP="00373B60">
            <w:pPr>
              <w:pStyle w:val="DENTRODELASTABLASTITULO"/>
              <w:cnfStyle w:val="100000000000" w:firstRow="1" w:lastRow="0" w:firstColumn="0" w:lastColumn="0" w:oddVBand="0" w:evenVBand="0" w:oddHBand="0" w:evenHBand="0" w:firstRowFirstColumn="0" w:firstRowLastColumn="0" w:lastRowFirstColumn="0" w:lastRowLastColumn="0"/>
            </w:pPr>
            <w:r w:rsidRPr="00C14B43">
              <w:t>NOMBRE</w:t>
            </w:r>
          </w:p>
        </w:tc>
        <w:tc>
          <w:tcPr>
            <w:tcW w:w="5975" w:type="dxa"/>
          </w:tcPr>
          <w:p w14:paraId="32E3DE48" w14:textId="066EF91A" w:rsidR="00373B60" w:rsidRPr="00C14B43" w:rsidRDefault="00373B60" w:rsidP="00373B60">
            <w:pPr>
              <w:pStyle w:val="DENTRODELASTABLASTITULO"/>
              <w:cnfStyle w:val="100000000000" w:firstRow="1" w:lastRow="0" w:firstColumn="0" w:lastColumn="0" w:oddVBand="0" w:evenVBand="0" w:oddHBand="0" w:evenHBand="0" w:firstRowFirstColumn="0" w:firstRowLastColumn="0" w:lastRowFirstColumn="0" w:lastRowLastColumn="0"/>
            </w:pPr>
            <w:r w:rsidRPr="00C14B43">
              <w:t>DESCRIPCIÓN</w:t>
            </w:r>
          </w:p>
        </w:tc>
      </w:tr>
      <w:tr w:rsidR="00A7453A" w:rsidRPr="00C14B43" w14:paraId="3F8774FC" w14:textId="77777777" w:rsidTr="00A74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4C244B7" w14:textId="70CDF21E" w:rsidR="00373B60" w:rsidRPr="00C14B43" w:rsidRDefault="00373B60" w:rsidP="00373B60">
            <w:pPr>
              <w:rPr>
                <w:rFonts w:eastAsia="Arial"/>
              </w:rPr>
            </w:pPr>
            <w:r w:rsidRPr="00C14B43">
              <w:rPr>
                <w:rFonts w:eastAsia="Arial"/>
              </w:rPr>
              <w:t>EO-001</w:t>
            </w:r>
          </w:p>
        </w:tc>
        <w:tc>
          <w:tcPr>
            <w:tcW w:w="1985" w:type="dxa"/>
          </w:tcPr>
          <w:p w14:paraId="6BD30AF4" w14:textId="5048294C" w:rsidR="00373B60" w:rsidRPr="00C14B43" w:rsidRDefault="00373B60" w:rsidP="00A7453A">
            <w:pPr>
              <w:pStyle w:val="DENTRODELASTABLAS"/>
              <w:framePr w:wrap="around"/>
              <w:cnfStyle w:val="000000100000" w:firstRow="0" w:lastRow="0" w:firstColumn="0" w:lastColumn="0" w:oddVBand="0" w:evenVBand="0" w:oddHBand="1" w:evenHBand="0" w:firstRowFirstColumn="0" w:firstRowLastColumn="0" w:lastRowFirstColumn="0" w:lastRowLastColumn="0"/>
            </w:pPr>
            <w:r w:rsidRPr="00C14B43">
              <w:t>Recepción de nuevos productos</w:t>
            </w:r>
          </w:p>
        </w:tc>
        <w:tc>
          <w:tcPr>
            <w:tcW w:w="5975" w:type="dxa"/>
          </w:tcPr>
          <w:p w14:paraId="1A5810C1" w14:textId="2118F169" w:rsidR="00373B60" w:rsidRPr="00C14B43" w:rsidRDefault="00373B60" w:rsidP="00A7453A">
            <w:pPr>
              <w:pStyle w:val="DENTRODELASTABLAS"/>
              <w:framePr w:wrap="around"/>
              <w:cnfStyle w:val="000000100000" w:firstRow="0" w:lastRow="0" w:firstColumn="0" w:lastColumn="0" w:oddVBand="0" w:evenVBand="0" w:oddHBand="1" w:evenHBand="0" w:firstRowFirstColumn="0" w:firstRowLastColumn="0" w:lastRowFirstColumn="0" w:lastRowLastColumn="0"/>
            </w:pPr>
            <w:r w:rsidRPr="00C14B43">
              <w:t>Recibe regularmente nuevos productos. Actualmente, el registro de estos productos en el inventario se realiza de forma manual, lo que puede llevar a errores y demoras.</w:t>
            </w:r>
          </w:p>
        </w:tc>
      </w:tr>
      <w:tr w:rsidR="00373B60" w:rsidRPr="00C14B43" w14:paraId="3F68BC8B" w14:textId="77777777" w:rsidTr="00A7453A">
        <w:tc>
          <w:tcPr>
            <w:cnfStyle w:val="001000000000" w:firstRow="0" w:lastRow="0" w:firstColumn="1" w:lastColumn="0" w:oddVBand="0" w:evenVBand="0" w:oddHBand="0" w:evenHBand="0" w:firstRowFirstColumn="0" w:firstRowLastColumn="0" w:lastRowFirstColumn="0" w:lastRowLastColumn="0"/>
            <w:tcW w:w="1129" w:type="dxa"/>
          </w:tcPr>
          <w:p w14:paraId="4A9FBC37" w14:textId="6D71BC3A" w:rsidR="00373B60" w:rsidRPr="00C14B43" w:rsidRDefault="00373B60" w:rsidP="00373B60">
            <w:pPr>
              <w:rPr>
                <w:rFonts w:eastAsia="Arial"/>
              </w:rPr>
            </w:pPr>
            <w:r w:rsidRPr="00C14B43">
              <w:rPr>
                <w:rFonts w:eastAsia="Arial"/>
                <w:sz w:val="20"/>
                <w:szCs w:val="20"/>
              </w:rPr>
              <w:t>EO-002</w:t>
            </w:r>
          </w:p>
        </w:tc>
        <w:tc>
          <w:tcPr>
            <w:tcW w:w="1985" w:type="dxa"/>
          </w:tcPr>
          <w:p w14:paraId="6D046D8F" w14:textId="065B0605" w:rsidR="00373B60" w:rsidRPr="00C14B43" w:rsidRDefault="00373B60" w:rsidP="00A7453A">
            <w:pPr>
              <w:pStyle w:val="DENTRODELASTABLAS"/>
              <w:framePr w:wrap="around"/>
              <w:cnfStyle w:val="000000000000" w:firstRow="0" w:lastRow="0" w:firstColumn="0" w:lastColumn="0" w:oddVBand="0" w:evenVBand="0" w:oddHBand="0" w:evenHBand="0" w:firstRowFirstColumn="0" w:firstRowLastColumn="0" w:lastRowFirstColumn="0" w:lastRowLastColumn="0"/>
            </w:pPr>
            <w:r w:rsidRPr="00C14B43">
              <w:t>Gestión de proveedores</w:t>
            </w:r>
          </w:p>
        </w:tc>
        <w:tc>
          <w:tcPr>
            <w:tcW w:w="5975" w:type="dxa"/>
          </w:tcPr>
          <w:p w14:paraId="5DEBF026" w14:textId="6D08B581" w:rsidR="00373B60" w:rsidRPr="00C14B43" w:rsidRDefault="00373B60" w:rsidP="00A7453A">
            <w:pPr>
              <w:pStyle w:val="DENTRODELASTABLAS"/>
              <w:framePr w:wrap="around"/>
              <w:cnfStyle w:val="000000000000" w:firstRow="0" w:lastRow="0" w:firstColumn="0" w:lastColumn="0" w:oddVBand="0" w:evenVBand="0" w:oddHBand="0" w:evenHBand="0" w:firstRowFirstColumn="0" w:firstRowLastColumn="0" w:lastRowFirstColumn="0" w:lastRowLastColumn="0"/>
            </w:pPr>
            <w:r w:rsidRPr="00C14B43">
              <w:t>Trabaja con varios proveedores para el abastecimiento de productos. Actualmente, la gestión de información de proveedores, como detalles de contacto, condiciones de entrega y pedidos, se realiza manualmente, lo cual puede resultar en errores en la planificación de pedidos, demoras en las entregas, y dificultades para mantener un control eficiente de los productos suministrados.</w:t>
            </w:r>
          </w:p>
        </w:tc>
      </w:tr>
      <w:tr w:rsidR="00A7453A" w:rsidRPr="00C14B43" w14:paraId="16FEFBD6" w14:textId="77777777" w:rsidTr="00A74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015F910" w14:textId="33B48969" w:rsidR="00373B60" w:rsidRPr="00C14B43" w:rsidRDefault="00373B60" w:rsidP="00373B60">
            <w:pPr>
              <w:rPr>
                <w:rFonts w:eastAsia="Arial"/>
              </w:rPr>
            </w:pPr>
            <w:r w:rsidRPr="00C14B43">
              <w:rPr>
                <w:rFonts w:eastAsia="Arial"/>
              </w:rPr>
              <w:t>EO-003</w:t>
            </w:r>
          </w:p>
        </w:tc>
        <w:tc>
          <w:tcPr>
            <w:tcW w:w="1985" w:type="dxa"/>
          </w:tcPr>
          <w:p w14:paraId="5600A91D" w14:textId="3FEC6168" w:rsidR="00373B60" w:rsidRPr="00C14B43" w:rsidRDefault="00373B60" w:rsidP="00A7453A">
            <w:pPr>
              <w:pStyle w:val="DENTRODELASTABLAS"/>
              <w:framePr w:wrap="around"/>
              <w:cnfStyle w:val="000000100000" w:firstRow="0" w:lastRow="0" w:firstColumn="0" w:lastColumn="0" w:oddVBand="0" w:evenVBand="0" w:oddHBand="1" w:evenHBand="0" w:firstRowFirstColumn="0" w:firstRowLastColumn="0" w:lastRowFirstColumn="0" w:lastRowLastColumn="0"/>
            </w:pPr>
            <w:r w:rsidRPr="00C14B43">
              <w:t>Revisión y auditoría de inventarios</w:t>
            </w:r>
          </w:p>
        </w:tc>
        <w:tc>
          <w:tcPr>
            <w:tcW w:w="5975" w:type="dxa"/>
          </w:tcPr>
          <w:p w14:paraId="72649041" w14:textId="7B393335" w:rsidR="00373B60" w:rsidRPr="00C14B43" w:rsidRDefault="00373B60" w:rsidP="00A7453A">
            <w:pPr>
              <w:pStyle w:val="DENTRODELASTABLAS"/>
              <w:framePr w:wrap="around"/>
              <w:cnfStyle w:val="000000100000" w:firstRow="0" w:lastRow="0" w:firstColumn="0" w:lastColumn="0" w:oddVBand="0" w:evenVBand="0" w:oddHBand="1" w:evenHBand="0" w:firstRowFirstColumn="0" w:firstRowLastColumn="0" w:lastRowFirstColumn="0" w:lastRowLastColumn="0"/>
            </w:pPr>
            <w:r w:rsidRPr="00C14B43">
              <w:t>Realiza revisiones periódicas de su inventario para asegurar que las existencias coincidan con los registros. Este proceso es manual y consume tiempo, con riesgo de discrepancias debido a errores humanos. Además, la gestión de entradas y salidas de productos no se registra de manera automatizada, lo que dificulta el control en tiempo real de los movimientos de inventario, generando posibles faltantes o excesos.</w:t>
            </w:r>
          </w:p>
        </w:tc>
      </w:tr>
    </w:tbl>
    <w:p w14:paraId="11E46E7F" w14:textId="5ACDED3C" w:rsidR="00373B60" w:rsidRPr="00C14B43" w:rsidRDefault="00373B60" w:rsidP="00373B60">
      <w:pPr>
        <w:pStyle w:val="fuente"/>
      </w:pPr>
      <w:r w:rsidRPr="00C14B43">
        <w:t>Fuente: Elaboración propia 2024</w:t>
      </w:r>
    </w:p>
    <w:p w14:paraId="4735D8B8" w14:textId="2D70DA5E" w:rsidR="00373B60" w:rsidRPr="00C14B43" w:rsidRDefault="00251D51" w:rsidP="00373B60">
      <w:pPr>
        <w:pStyle w:val="Ttulo2"/>
        <w:rPr>
          <w:rFonts w:eastAsia="Arial"/>
        </w:rPr>
      </w:pPr>
      <w:bookmarkStart w:id="9" w:name="_Toc182791668"/>
      <w:bookmarkStart w:id="10" w:name="_Toc183514577"/>
      <w:r w:rsidRPr="00C14B43">
        <w:rPr>
          <w:rFonts w:eastAsia="Arial"/>
        </w:rPr>
        <w:lastRenderedPageBreak/>
        <w:t>Identificación del problema</w:t>
      </w:r>
      <w:bookmarkEnd w:id="9"/>
      <w:bookmarkEnd w:id="10"/>
    </w:p>
    <w:p w14:paraId="454D427A" w14:textId="5D7D1A2E" w:rsidR="00373B60" w:rsidRPr="00C14B43" w:rsidRDefault="00373B60" w:rsidP="00373B60">
      <w:pPr>
        <w:rPr>
          <w:rFonts w:eastAsia="Arial"/>
        </w:rPr>
      </w:pPr>
      <w:r w:rsidRPr="00C14B43">
        <w:rPr>
          <w:rFonts w:eastAsia="Arial"/>
        </w:rPr>
        <w:t>La identificación del problema:</w:t>
      </w:r>
    </w:p>
    <w:p w14:paraId="5B0AD984" w14:textId="3F36D83E" w:rsidR="00F83A21" w:rsidRPr="00C14B43" w:rsidRDefault="00F83A21" w:rsidP="00F83A21">
      <w:pPr>
        <w:pStyle w:val="TABLA"/>
      </w:pPr>
      <w:bookmarkStart w:id="11" w:name="_Toc183510025"/>
      <w:r w:rsidRPr="00C14B43">
        <w:t xml:space="preserve">Ilustración </w:t>
      </w:r>
      <w:r w:rsidR="00E40FEF">
        <w:fldChar w:fldCharType="begin"/>
      </w:r>
      <w:r w:rsidR="00E40FEF">
        <w:instrText xml:space="preserve"> SEQ Ilustración \* ARABIC </w:instrText>
      </w:r>
      <w:r w:rsidR="00E40FEF">
        <w:fldChar w:fldCharType="separate"/>
      </w:r>
      <w:r w:rsidR="00E40FEF">
        <w:rPr>
          <w:noProof/>
        </w:rPr>
        <w:t>1</w:t>
      </w:r>
      <w:r w:rsidR="00E40FEF">
        <w:fldChar w:fldCharType="end"/>
      </w:r>
      <w:r w:rsidRPr="00C14B43">
        <w:t>: Árbol de problemas</w:t>
      </w:r>
      <w:bookmarkEnd w:id="11"/>
    </w:p>
    <w:tbl>
      <w:tblPr>
        <w:tblW w:w="9346" w:type="dxa"/>
        <w:tblCellMar>
          <w:left w:w="10" w:type="dxa"/>
          <w:right w:w="10" w:type="dxa"/>
        </w:tblCellMar>
        <w:tblLook w:val="0000" w:firstRow="0" w:lastRow="0" w:firstColumn="0" w:lastColumn="0" w:noHBand="0" w:noVBand="0"/>
      </w:tblPr>
      <w:tblGrid>
        <w:gridCol w:w="9346"/>
      </w:tblGrid>
      <w:tr w:rsidR="007C5195" w:rsidRPr="00C14B43" w14:paraId="03EF0EDB" w14:textId="77777777" w:rsidTr="00373B60">
        <w:trPr>
          <w:trHeight w:val="7709"/>
        </w:trPr>
        <w:tc>
          <w:tcPr>
            <w:tcW w:w="93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51E484" w14:textId="77777777" w:rsidR="007C5195" w:rsidRPr="00C14B43" w:rsidRDefault="007C5195" w:rsidP="00D83042">
            <w:pPr>
              <w:spacing w:after="0"/>
            </w:pPr>
            <w:r w:rsidRPr="00C14B43">
              <w:rPr>
                <w:rFonts w:eastAsia="Calibri"/>
                <w:b/>
                <w:bCs/>
                <w:noProof/>
                <w:color w:val="000000"/>
              </w:rPr>
              <mc:AlternateContent>
                <mc:Choice Requires="wps">
                  <w:drawing>
                    <wp:anchor distT="0" distB="0" distL="114300" distR="114300" simplePos="0" relativeHeight="251661312" behindDoc="0" locked="0" layoutInCell="1" allowOverlap="1" wp14:anchorId="41D93FE4" wp14:editId="4674E4F8">
                      <wp:simplePos x="0" y="0"/>
                      <wp:positionH relativeFrom="column">
                        <wp:posOffset>4020185</wp:posOffset>
                      </wp:positionH>
                      <wp:positionV relativeFrom="paragraph">
                        <wp:posOffset>140970</wp:posOffset>
                      </wp:positionV>
                      <wp:extent cx="1552575" cy="1438275"/>
                      <wp:effectExtent l="19050" t="19050" r="28575" b="28575"/>
                      <wp:wrapNone/>
                      <wp:docPr id="240907473" name="Rectángulo 15"/>
                      <wp:cNvGraphicFramePr/>
                      <a:graphic xmlns:a="http://schemas.openxmlformats.org/drawingml/2006/main">
                        <a:graphicData uri="http://schemas.microsoft.com/office/word/2010/wordprocessingShape">
                          <wps:wsp>
                            <wps:cNvSpPr/>
                            <wps:spPr>
                              <a:xfrm>
                                <a:off x="0" y="0"/>
                                <a:ext cx="1552575" cy="1438275"/>
                              </a:xfrm>
                              <a:prstGeom prst="rect">
                                <a:avLst/>
                              </a:prstGeom>
                              <a:solidFill>
                                <a:srgbClr val="FFFFFF"/>
                              </a:solidFill>
                              <a:ln w="38103" cap="flat">
                                <a:solidFill>
                                  <a:srgbClr val="4F81BD"/>
                                </a:solidFill>
                                <a:prstDash val="solid"/>
                                <a:miter/>
                              </a:ln>
                            </wps:spPr>
                            <wps:txbx>
                              <w:txbxContent>
                                <w:p w14:paraId="7CC5D66A" w14:textId="77777777" w:rsidR="007C5195" w:rsidRPr="00C14B43" w:rsidRDefault="007C5195" w:rsidP="007C5195">
                                  <w:pPr>
                                    <w:pStyle w:val="CUADROS1"/>
                                  </w:pPr>
                                  <w:r w:rsidRPr="00C14B43">
                                    <w:t>Lo que ocasiona desabastecimientos o exceso de stock.</w:t>
                                  </w:r>
                                </w:p>
                              </w:txbxContent>
                            </wps:txbx>
                            <wps:bodyPr vert="horz" wrap="square" lIns="91440" tIns="45720" rIns="91440" bIns="45720" anchor="ctr" anchorCtr="0" compatLnSpc="1">
                              <a:noAutofit/>
                            </wps:bodyPr>
                          </wps:wsp>
                        </a:graphicData>
                      </a:graphic>
                      <wp14:sizeRelH relativeFrom="margin">
                        <wp14:pctWidth>0</wp14:pctWidth>
                      </wp14:sizeRelH>
                      <wp14:sizeRelV relativeFrom="margin">
                        <wp14:pctHeight>0</wp14:pctHeight>
                      </wp14:sizeRelV>
                    </wp:anchor>
                  </w:drawing>
                </mc:Choice>
                <mc:Fallback>
                  <w:pict>
                    <v:rect w14:anchorId="41D93FE4" id="Rectángulo 15" o:spid="_x0000_s1026" style="position:absolute;left:0;text-align:left;margin-left:316.55pt;margin-top:11.1pt;width:122.25pt;height:113.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" strokecolor="#4f81bd" strokeweight="1.0584mm">
                      <v:textbox>
                        <w:txbxContent>
                          <w:p w14:paraId="7CC5D66A" w14:textId="77777777" w:rsidR="007C5195" w:rsidRPr="00C14B43" w:rsidRDefault="007C5195" w:rsidP="007C5195">
                            <w:pPr>
                              <w:pStyle w:val="CUADROS1"/>
                            </w:pPr>
                            <w:r w:rsidRPr="00C14B43">
                              <w:t>Lo que ocasiona desabastecimientos o exceso de stock.</w:t>
                            </w:r>
                          </w:p>
                        </w:txbxContent>
                      </v:textbox>
                    </v:rect>
                  </w:pict>
                </mc:Fallback>
              </mc:AlternateContent>
            </w:r>
            <w:r w:rsidRPr="00C14B43">
              <w:rPr>
                <w:rFonts w:eastAsia="Calibri"/>
                <w:noProof/>
                <w:color w:val="000000"/>
              </w:rPr>
              <mc:AlternateContent>
                <mc:Choice Requires="wps">
                  <w:drawing>
                    <wp:anchor distT="0" distB="0" distL="114300" distR="114300" simplePos="0" relativeHeight="251660288" behindDoc="0" locked="0" layoutInCell="1" allowOverlap="1" wp14:anchorId="0D80E174" wp14:editId="2455CD13">
                      <wp:simplePos x="0" y="0"/>
                      <wp:positionH relativeFrom="column">
                        <wp:posOffset>1972310</wp:posOffset>
                      </wp:positionH>
                      <wp:positionV relativeFrom="paragraph">
                        <wp:posOffset>112395</wp:posOffset>
                      </wp:positionV>
                      <wp:extent cx="1981200" cy="1523365"/>
                      <wp:effectExtent l="19050" t="19050" r="19050" b="19685"/>
                      <wp:wrapNone/>
                      <wp:docPr id="316184984" name="Rectángulo 20"/>
                      <wp:cNvGraphicFramePr/>
                      <a:graphic xmlns:a="http://schemas.openxmlformats.org/drawingml/2006/main">
                        <a:graphicData uri="http://schemas.microsoft.com/office/word/2010/wordprocessingShape">
                          <wps:wsp>
                            <wps:cNvSpPr/>
                            <wps:spPr>
                              <a:xfrm>
                                <a:off x="0" y="0"/>
                                <a:ext cx="1981200" cy="1523365"/>
                              </a:xfrm>
                              <a:prstGeom prst="rect">
                                <a:avLst/>
                              </a:prstGeom>
                              <a:solidFill>
                                <a:srgbClr val="FFFFFF"/>
                              </a:solidFill>
                              <a:ln w="38103" cap="flat">
                                <a:solidFill>
                                  <a:srgbClr val="4F81BD"/>
                                </a:solidFill>
                                <a:prstDash val="solid"/>
                                <a:miter/>
                              </a:ln>
                            </wps:spPr>
                            <wps:txbx>
                              <w:txbxContent>
                                <w:p w14:paraId="708AA095" w14:textId="77777777" w:rsidR="007C5195" w:rsidRPr="00C14B43" w:rsidRDefault="007C5195" w:rsidP="007C5195">
                                  <w:pPr>
                                    <w:pStyle w:val="CUADROS1"/>
                                  </w:pPr>
                                  <w:r w:rsidRPr="00C14B43">
                                    <w:t>Las tareas de revisión y auditoría de inventarios son lentas y propensas a errores.</w:t>
                                  </w:r>
                                </w:p>
                              </w:txbxContent>
                            </wps:txbx>
                            <wps:bodyPr vert="horz" wrap="square" lIns="91440" tIns="45720" rIns="91440" bIns="45720" anchor="ctr" anchorCtr="0" compatLnSpc="1">
                              <a:noAutofit/>
                            </wps:bodyPr>
                          </wps:wsp>
                        </a:graphicData>
                      </a:graphic>
                      <wp14:sizeRelH relativeFrom="margin">
                        <wp14:pctWidth>0</wp14:pctWidth>
                      </wp14:sizeRelH>
                      <wp14:sizeRelV relativeFrom="margin">
                        <wp14:pctHeight>0</wp14:pctHeight>
                      </wp14:sizeRelV>
                    </wp:anchor>
                  </w:drawing>
                </mc:Choice>
                <mc:Fallback>
                  <w:pict>
                    <v:rect w14:anchorId="0D80E174" id="Rectángulo 20" o:spid="_x0000_s1027" style="position:absolute;left:0;text-align:left;margin-left:155.3pt;margin-top:8.85pt;width:156pt;height:119.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" strokecolor="#4f81bd" strokeweight="1.0584mm">
                      <v:textbox>
                        <w:txbxContent>
                          <w:p w14:paraId="708AA095" w14:textId="77777777" w:rsidR="007C5195" w:rsidRPr="00C14B43" w:rsidRDefault="007C5195" w:rsidP="007C5195">
                            <w:pPr>
                              <w:pStyle w:val="CUADROS1"/>
                            </w:pPr>
                            <w:r w:rsidRPr="00C14B43">
                              <w:t>Las tareas de revisión y auditoría de inventarios son lentas y propensas a errores.</w:t>
                            </w:r>
                          </w:p>
                        </w:txbxContent>
                      </v:textbox>
                    </v:rect>
                  </w:pict>
                </mc:Fallback>
              </mc:AlternateContent>
            </w:r>
            <w:r w:rsidRPr="00C14B43">
              <w:rPr>
                <w:rFonts w:eastAsia="Calibri"/>
                <w:b/>
                <w:bCs/>
                <w:noProof/>
                <w:color w:val="000000"/>
              </w:rPr>
              <mc:AlternateContent>
                <mc:Choice Requires="wps">
                  <w:drawing>
                    <wp:anchor distT="0" distB="0" distL="114300" distR="114300" simplePos="0" relativeHeight="251659264" behindDoc="0" locked="0" layoutInCell="1" allowOverlap="1" wp14:anchorId="0AA912A5" wp14:editId="133CF506">
                      <wp:simplePos x="0" y="0"/>
                      <wp:positionH relativeFrom="margin">
                        <wp:posOffset>67310</wp:posOffset>
                      </wp:positionH>
                      <wp:positionV relativeFrom="paragraph">
                        <wp:posOffset>169545</wp:posOffset>
                      </wp:positionV>
                      <wp:extent cx="1800225" cy="1466849"/>
                      <wp:effectExtent l="19050" t="19050" r="28575" b="19685"/>
                      <wp:wrapNone/>
                      <wp:docPr id="1235069689" name="Rectángulo 21"/>
                      <wp:cNvGraphicFramePr/>
                      <a:graphic xmlns:a="http://schemas.openxmlformats.org/drawingml/2006/main">
                        <a:graphicData uri="http://schemas.microsoft.com/office/word/2010/wordprocessingShape">
                          <wps:wsp>
                            <wps:cNvSpPr/>
                            <wps:spPr>
                              <a:xfrm>
                                <a:off x="0" y="0"/>
                                <a:ext cx="1800225" cy="1466849"/>
                              </a:xfrm>
                              <a:prstGeom prst="rect">
                                <a:avLst/>
                              </a:prstGeom>
                              <a:solidFill>
                                <a:srgbClr val="FFFFFF"/>
                              </a:solidFill>
                              <a:ln w="38103" cap="flat">
                                <a:solidFill>
                                  <a:srgbClr val="4F81BD"/>
                                </a:solidFill>
                                <a:prstDash val="solid"/>
                                <a:miter/>
                              </a:ln>
                            </wps:spPr>
                            <wps:txbx>
                              <w:txbxContent>
                                <w:p w14:paraId="496A5DB1" w14:textId="0D8BB4EC" w:rsidR="007C5195" w:rsidRPr="00C14B43" w:rsidRDefault="007C5195" w:rsidP="007C5195">
                                  <w:pPr>
                                    <w:pStyle w:val="CUADROS1"/>
                                  </w:pPr>
                                  <w:r w:rsidRPr="00C14B43">
                                    <w:rPr>
                                      <w:rStyle w:val="CUADROS1Car"/>
                                    </w:rPr>
                                    <w:t>No se cuenta con información necesaria, lo que dificulta la planificación adecuada de pedidos y ventas.</w:t>
                                  </w:r>
                                </w:p>
                              </w:txbxContent>
                            </wps:txbx>
                            <wps:bodyPr vert="horz" wrap="square" lIns="91440" tIns="45720" rIns="91440" bIns="45720" anchor="ctr" anchorCtr="0" compatLnSpc="1">
                              <a:noAutofit/>
                            </wps:bodyPr>
                          </wps:wsp>
                        </a:graphicData>
                      </a:graphic>
                      <wp14:sizeRelH relativeFrom="margin">
                        <wp14:pctWidth>0</wp14:pctWidth>
                      </wp14:sizeRelH>
                      <wp14:sizeRelV relativeFrom="margin">
                        <wp14:pctHeight>0</wp14:pctHeight>
                      </wp14:sizeRelV>
                    </wp:anchor>
                  </w:drawing>
                </mc:Choice>
                <mc:Fallback>
                  <w:pict>
                    <v:rect w14:anchorId="0AA912A5" id="Rectángulo 21" o:spid="_x0000_s1028" style="position:absolute;left:0;text-align:left;margin-left:5.3pt;margin-top:13.35pt;width:141.75pt;height:115.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" strokecolor="#4f81bd" strokeweight="1.0584mm">
                      <v:textbox>
                        <w:txbxContent>
                          <w:p w14:paraId="496A5DB1" w14:textId="0D8BB4EC" w:rsidR="007C5195" w:rsidRPr="00C14B43" w:rsidRDefault="007C5195" w:rsidP="007C5195">
                            <w:pPr>
                              <w:pStyle w:val="CUADROS1"/>
                            </w:pPr>
                            <w:r w:rsidRPr="00C14B43">
                              <w:rPr>
                                <w:rStyle w:val="CUADROS1Car"/>
                              </w:rPr>
                              <w:t>No se cuenta con información necesaria, lo que dificulta la planificación adecuada de pedidos y ventas.</w:t>
                            </w:r>
                          </w:p>
                        </w:txbxContent>
                      </v:textbox>
                      <w10:wrap anchorx="margin"/>
                    </v:rect>
                  </w:pict>
                </mc:Fallback>
              </mc:AlternateContent>
            </w:r>
            <w:r w:rsidRPr="00C14B43">
              <w:rPr>
                <w:rFonts w:eastAsia="Calibri"/>
                <w:b/>
                <w:bCs/>
                <w:color w:val="000000"/>
              </w:rPr>
              <w:t>EFECTO</w:t>
            </w:r>
          </w:p>
          <w:p w14:paraId="6AB84709" w14:textId="77777777" w:rsidR="007C5195" w:rsidRPr="00C14B43" w:rsidRDefault="007C5195" w:rsidP="00D83042">
            <w:pPr>
              <w:spacing w:after="0"/>
            </w:pPr>
          </w:p>
          <w:p w14:paraId="3A8A0F1E" w14:textId="77777777" w:rsidR="007C5195" w:rsidRPr="00C14B43" w:rsidRDefault="007C5195" w:rsidP="00D83042">
            <w:pPr>
              <w:spacing w:after="0"/>
              <w:rPr>
                <w:rFonts w:eastAsia="Calibri"/>
                <w:color w:val="000000"/>
              </w:rPr>
            </w:pPr>
          </w:p>
          <w:p w14:paraId="5D72CC7C" w14:textId="77777777" w:rsidR="007C5195" w:rsidRPr="00C14B43" w:rsidRDefault="007C5195" w:rsidP="00D83042">
            <w:pPr>
              <w:spacing w:after="0"/>
              <w:rPr>
                <w:rFonts w:eastAsia="Calibri"/>
                <w:color w:val="000000"/>
              </w:rPr>
            </w:pPr>
          </w:p>
          <w:p w14:paraId="181BA20B" w14:textId="77777777" w:rsidR="007C5195" w:rsidRPr="00C14B43" w:rsidRDefault="007C5195" w:rsidP="00D83042">
            <w:pPr>
              <w:spacing w:after="0"/>
            </w:pPr>
          </w:p>
          <w:p w14:paraId="7724302C" w14:textId="77777777" w:rsidR="007C5195" w:rsidRPr="00C14B43" w:rsidRDefault="007C5195" w:rsidP="00D83042">
            <w:pPr>
              <w:spacing w:after="0"/>
            </w:pPr>
          </w:p>
          <w:p w14:paraId="42590052" w14:textId="77777777" w:rsidR="007C5195" w:rsidRPr="00C14B43" w:rsidRDefault="007C5195" w:rsidP="00D83042">
            <w:pPr>
              <w:spacing w:after="0"/>
              <w:rPr>
                <w:rFonts w:eastAsia="Calibri"/>
                <w:color w:val="000000"/>
              </w:rPr>
            </w:pPr>
            <w:r w:rsidRPr="00C14B43">
              <w:rPr>
                <w:rFonts w:eastAsia="Calibri"/>
                <w:noProof/>
                <w:color w:val="000000"/>
              </w:rPr>
              <mc:AlternateContent>
                <mc:Choice Requires="wps">
                  <w:drawing>
                    <wp:anchor distT="0" distB="0" distL="114300" distR="114300" simplePos="0" relativeHeight="251668480" behindDoc="0" locked="0" layoutInCell="1" allowOverlap="1" wp14:anchorId="249099AF" wp14:editId="5A649262">
                      <wp:simplePos x="0" y="0"/>
                      <wp:positionH relativeFrom="column">
                        <wp:posOffset>4378326</wp:posOffset>
                      </wp:positionH>
                      <wp:positionV relativeFrom="paragraph">
                        <wp:posOffset>179704</wp:posOffset>
                      </wp:positionV>
                      <wp:extent cx="200025" cy="142875"/>
                      <wp:effectExtent l="28575" t="28575" r="38100" b="19050"/>
                      <wp:wrapNone/>
                      <wp:docPr id="1736417704" name="Flecha: a la derecha 5"/>
                      <wp:cNvGraphicFramePr/>
                      <a:graphic xmlns:a="http://schemas.openxmlformats.org/drawingml/2006/main">
                        <a:graphicData uri="http://schemas.microsoft.com/office/word/2010/wordprocessingShape">
                          <wps:wsp>
                            <wps:cNvSpPr/>
                            <wps:spPr>
                              <a:xfrm rot="16200004">
                                <a:off x="0" y="0"/>
                                <a:ext cx="200025" cy="142875"/>
                              </a:xfrm>
                              <a:custGeom>
                                <a:avLst>
                                  <a:gd name="f0" fmla="val 13886"/>
                                  <a:gd name="f1" fmla="val 5400"/>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pin 0 f0 21600"/>
                                  <a:gd name="f15" fmla="pin 0 f1 10800"/>
                                  <a:gd name="f16" fmla="*/ f10 f2 1"/>
                                  <a:gd name="f17" fmla="*/ f11 f2 1"/>
                                  <a:gd name="f18" fmla="val f15"/>
                                  <a:gd name="f19" fmla="val f14"/>
                                  <a:gd name="f20" fmla="+- 21600 0 f15"/>
                                  <a:gd name="f21" fmla="*/ f14 f12 1"/>
                                  <a:gd name="f22" fmla="*/ f15 f13 1"/>
                                  <a:gd name="f23" fmla="*/ 0 f12 1"/>
                                  <a:gd name="f24" fmla="*/ 0 f13 1"/>
                                  <a:gd name="f25" fmla="*/ f16 1 f4"/>
                                  <a:gd name="f26" fmla="*/ 21600 f13 1"/>
                                  <a:gd name="f27" fmla="*/ f17 1 f4"/>
                                  <a:gd name="f28" fmla="+- 21600 0 f19"/>
                                  <a:gd name="f29" fmla="*/ f20 f13 1"/>
                                  <a:gd name="f30" fmla="*/ f18 f13 1"/>
                                  <a:gd name="f31" fmla="*/ f19 f12 1"/>
                                  <a:gd name="f32" fmla="+- f25 0 f3"/>
                                  <a:gd name="f33" fmla="+- f27 0 f3"/>
                                  <a:gd name="f34" fmla="*/ f28 f18 1"/>
                                  <a:gd name="f35" fmla="*/ f34 1 10800"/>
                                  <a:gd name="f36" fmla="+- f19 f35 0"/>
                                  <a:gd name="f37" fmla="*/ f36 f12 1"/>
                                </a:gdLst>
                                <a:ahLst>
                                  <a:ahXY gdRefX="f0" minX="f7" maxX="f8" gdRefY="f1" minY="f7" maxY="f9">
                                    <a:pos x="f21" y="f22"/>
                                  </a:ahXY>
                                </a:ahLst>
                                <a:cxnLst>
                                  <a:cxn ang="3cd4">
                                    <a:pos x="hc" y="t"/>
                                  </a:cxn>
                                  <a:cxn ang="0">
                                    <a:pos x="r" y="vc"/>
                                  </a:cxn>
                                  <a:cxn ang="cd4">
                                    <a:pos x="hc" y="b"/>
                                  </a:cxn>
                                  <a:cxn ang="cd2">
                                    <a:pos x="l" y="vc"/>
                                  </a:cxn>
                                  <a:cxn ang="f32">
                                    <a:pos x="f31" y="f24"/>
                                  </a:cxn>
                                  <a:cxn ang="f33">
                                    <a:pos x="f31" y="f26"/>
                                  </a:cxn>
                                </a:cxnLst>
                                <a:rect l="f23" t="f30" r="f37" b="f29"/>
                                <a:pathLst>
                                  <a:path w="21600" h="21600">
                                    <a:moveTo>
                                      <a:pt x="f7" y="f18"/>
                                    </a:moveTo>
                                    <a:lnTo>
                                      <a:pt x="f19" y="f18"/>
                                    </a:lnTo>
                                    <a:lnTo>
                                      <a:pt x="f19" y="f7"/>
                                    </a:lnTo>
                                    <a:lnTo>
                                      <a:pt x="f8" y="f9"/>
                                    </a:lnTo>
                                    <a:lnTo>
                                      <a:pt x="f19" y="f8"/>
                                    </a:lnTo>
                                    <a:lnTo>
                                      <a:pt x="f19" y="f20"/>
                                    </a:lnTo>
                                    <a:lnTo>
                                      <a:pt x="f7" y="f20"/>
                                    </a:lnTo>
                                    <a:close/>
                                  </a:path>
                                </a:pathLst>
                              </a:custGeom>
                              <a:solidFill>
                                <a:srgbClr val="4F81BD">
                                  <a:lumMod val="20000"/>
                                  <a:lumOff val="80000"/>
                                </a:srgbClr>
                              </a:solidFill>
                              <a:ln w="12701" cap="flat">
                                <a:solidFill>
                                  <a:srgbClr val="4F81BD"/>
                                </a:solidFill>
                                <a:prstDash val="solid"/>
                                <a:miter/>
                              </a:ln>
                            </wps:spPr>
                            <wps:txbx>
                              <w:txbxContent>
                                <w:p w14:paraId="61921BCE" w14:textId="77777777" w:rsidR="007C5195" w:rsidRPr="00C14B43" w:rsidRDefault="007C5195" w:rsidP="007C5195">
                                  <w:pPr>
                                    <w:jc w:val="center"/>
                                  </w:pPr>
                                  <w:r w:rsidRPr="00C14B43">
                                    <w:t xml:space="preserve"> </w:t>
                                  </w:r>
                                </w:p>
                              </w:txbxContent>
                            </wps:txbx>
                            <wps:bodyPr vert="horz" wrap="square" lIns="91440" tIns="45720" rIns="91440" bIns="45720" anchor="ctr" anchorCtr="0" compatLnSpc="1">
                              <a:noAutofit/>
                            </wps:bodyPr>
                          </wps:wsp>
                        </a:graphicData>
                      </a:graphic>
                    </wp:anchor>
                  </w:drawing>
                </mc:Choice>
                <mc:Fallback>
                  <w:pict>
                    <v:shape w14:anchorId="249099AF" id="Flecha: a la derecha 5" o:spid="_x0000_s1029" style="position:absolute;left:0;text-align:left;margin-left:344.75pt;margin-top:14.15pt;width:15.75pt;height:11.25pt;rotation:-5898236fd;z-index:251668480;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" adj="-11796480,,5400" path="m,5400r13886,l13886,r7714,10800l13886,21600r,-5400l,16200,,5400xe" fillcolor="#dce6f2" strokecolor="#4f81bd" strokeweight=".35281mm">
                      <v:stroke joinstyle="miter"/>
                      <v:formulas/>
                      <v:path arrowok="t" o:connecttype="custom" o:connectlocs="100013,0;200025,71438;100013,142875;0,71438;128590,0;128590,142875" o:connectangles="270,0,90,180,270,90" textboxrect="0,5400,17743,16200"/>
                      <v:textbox>
                        <w:txbxContent>
                          <w:p w14:paraId="61921BCE" w14:textId="77777777" w:rsidR="007C5195" w:rsidRPr="00C14B43" w:rsidRDefault="007C5195" w:rsidP="007C5195">
                            <w:pPr>
                              <w:jc w:val="center"/>
                            </w:pPr>
                            <w:r w:rsidRPr="00C14B43">
                              <w:t xml:space="preserve"> </w:t>
                            </w:r>
                          </w:p>
                        </w:txbxContent>
                      </v:textbox>
                    </v:shape>
                  </w:pict>
                </mc:Fallback>
              </mc:AlternateContent>
            </w:r>
            <w:r w:rsidRPr="00C14B43">
              <w:rPr>
                <w:rFonts w:eastAsia="Calibri"/>
                <w:noProof/>
                <w:color w:val="000000"/>
              </w:rPr>
              <mc:AlternateContent>
                <mc:Choice Requires="wps">
                  <w:drawing>
                    <wp:anchor distT="0" distB="0" distL="114300" distR="114300" simplePos="0" relativeHeight="251667456" behindDoc="0" locked="0" layoutInCell="1" allowOverlap="1" wp14:anchorId="5F50A233" wp14:editId="336B6E3F">
                      <wp:simplePos x="0" y="0"/>
                      <wp:positionH relativeFrom="column">
                        <wp:posOffset>2436494</wp:posOffset>
                      </wp:positionH>
                      <wp:positionV relativeFrom="paragraph">
                        <wp:posOffset>179705</wp:posOffset>
                      </wp:positionV>
                      <wp:extent cx="200025" cy="142875"/>
                      <wp:effectExtent l="28575" t="28575" r="38100" b="19050"/>
                      <wp:wrapNone/>
                      <wp:docPr id="93332049" name="Flecha: a la derecha 3"/>
                      <wp:cNvGraphicFramePr/>
                      <a:graphic xmlns:a="http://schemas.openxmlformats.org/drawingml/2006/main">
                        <a:graphicData uri="http://schemas.microsoft.com/office/word/2010/wordprocessingShape">
                          <wps:wsp>
                            <wps:cNvSpPr/>
                            <wps:spPr>
                              <a:xfrm rot="16200004">
                                <a:off x="0" y="0"/>
                                <a:ext cx="200025" cy="142875"/>
                              </a:xfrm>
                              <a:custGeom>
                                <a:avLst>
                                  <a:gd name="f0" fmla="val 13886"/>
                                  <a:gd name="f1" fmla="val 5400"/>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pin 0 f0 21600"/>
                                  <a:gd name="f15" fmla="pin 0 f1 10800"/>
                                  <a:gd name="f16" fmla="*/ f10 f2 1"/>
                                  <a:gd name="f17" fmla="*/ f11 f2 1"/>
                                  <a:gd name="f18" fmla="val f15"/>
                                  <a:gd name="f19" fmla="val f14"/>
                                  <a:gd name="f20" fmla="+- 21600 0 f15"/>
                                  <a:gd name="f21" fmla="*/ f14 f12 1"/>
                                  <a:gd name="f22" fmla="*/ f15 f13 1"/>
                                  <a:gd name="f23" fmla="*/ 0 f12 1"/>
                                  <a:gd name="f24" fmla="*/ 0 f13 1"/>
                                  <a:gd name="f25" fmla="*/ f16 1 f4"/>
                                  <a:gd name="f26" fmla="*/ 21600 f13 1"/>
                                  <a:gd name="f27" fmla="*/ f17 1 f4"/>
                                  <a:gd name="f28" fmla="+- 21600 0 f19"/>
                                  <a:gd name="f29" fmla="*/ f20 f13 1"/>
                                  <a:gd name="f30" fmla="*/ f18 f13 1"/>
                                  <a:gd name="f31" fmla="*/ f19 f12 1"/>
                                  <a:gd name="f32" fmla="+- f25 0 f3"/>
                                  <a:gd name="f33" fmla="+- f27 0 f3"/>
                                  <a:gd name="f34" fmla="*/ f28 f18 1"/>
                                  <a:gd name="f35" fmla="*/ f34 1 10800"/>
                                  <a:gd name="f36" fmla="+- f19 f35 0"/>
                                  <a:gd name="f37" fmla="*/ f36 f12 1"/>
                                </a:gdLst>
                                <a:ahLst>
                                  <a:ahXY gdRefX="f0" minX="f7" maxX="f8" gdRefY="f1" minY="f7" maxY="f9">
                                    <a:pos x="f21" y="f22"/>
                                  </a:ahXY>
                                </a:ahLst>
                                <a:cxnLst>
                                  <a:cxn ang="3cd4">
                                    <a:pos x="hc" y="t"/>
                                  </a:cxn>
                                  <a:cxn ang="0">
                                    <a:pos x="r" y="vc"/>
                                  </a:cxn>
                                  <a:cxn ang="cd4">
                                    <a:pos x="hc" y="b"/>
                                  </a:cxn>
                                  <a:cxn ang="cd2">
                                    <a:pos x="l" y="vc"/>
                                  </a:cxn>
                                  <a:cxn ang="f32">
                                    <a:pos x="f31" y="f24"/>
                                  </a:cxn>
                                  <a:cxn ang="f33">
                                    <a:pos x="f31" y="f26"/>
                                  </a:cxn>
                                </a:cxnLst>
                                <a:rect l="f23" t="f30" r="f37" b="f29"/>
                                <a:pathLst>
                                  <a:path w="21600" h="21600">
                                    <a:moveTo>
                                      <a:pt x="f7" y="f18"/>
                                    </a:moveTo>
                                    <a:lnTo>
                                      <a:pt x="f19" y="f18"/>
                                    </a:lnTo>
                                    <a:lnTo>
                                      <a:pt x="f19" y="f7"/>
                                    </a:lnTo>
                                    <a:lnTo>
                                      <a:pt x="f8" y="f9"/>
                                    </a:lnTo>
                                    <a:lnTo>
                                      <a:pt x="f19" y="f8"/>
                                    </a:lnTo>
                                    <a:lnTo>
                                      <a:pt x="f19" y="f20"/>
                                    </a:lnTo>
                                    <a:lnTo>
                                      <a:pt x="f7" y="f20"/>
                                    </a:lnTo>
                                    <a:close/>
                                  </a:path>
                                </a:pathLst>
                              </a:custGeom>
                              <a:solidFill>
                                <a:srgbClr val="4F81BD">
                                  <a:lumMod val="20000"/>
                                  <a:lumOff val="80000"/>
                                </a:srgbClr>
                              </a:solidFill>
                              <a:ln w="12701" cap="flat">
                                <a:solidFill>
                                  <a:srgbClr val="4F81BD"/>
                                </a:solidFill>
                                <a:prstDash val="solid"/>
                                <a:miter/>
                              </a:ln>
                            </wps:spPr>
                            <wps:txbx>
                              <w:txbxContent>
                                <w:p w14:paraId="189C8B64" w14:textId="77777777" w:rsidR="007C5195" w:rsidRPr="00C14B43" w:rsidRDefault="007C5195" w:rsidP="007C5195">
                                  <w:pPr>
                                    <w:jc w:val="center"/>
                                  </w:pPr>
                                  <w:r w:rsidRPr="00C14B43">
                                    <w:t xml:space="preserve"> </w:t>
                                  </w:r>
                                </w:p>
                              </w:txbxContent>
                            </wps:txbx>
                            <wps:bodyPr vert="horz" wrap="square" lIns="91440" tIns="45720" rIns="91440" bIns="45720" anchor="ctr" anchorCtr="0" compatLnSpc="1">
                              <a:noAutofit/>
                            </wps:bodyPr>
                          </wps:wsp>
                        </a:graphicData>
                      </a:graphic>
                    </wp:anchor>
                  </w:drawing>
                </mc:Choice>
                <mc:Fallback>
                  <w:pict>
                    <v:shape w14:anchorId="5F50A233" id="Flecha: a la derecha 3" o:spid="_x0000_s1030" style="position:absolute;left:0;text-align:left;margin-left:191.85pt;margin-top:14.15pt;width:15.75pt;height:11.25pt;rotation:-5898236fd;z-index:251667456;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" adj="-11796480,,5400" path="m,5400r13886,l13886,r7714,10800l13886,21600r,-5400l,16200,,5400xe" fillcolor="#dce6f2" strokecolor="#4f81bd" strokeweight=".35281mm">
                      <v:stroke joinstyle="miter"/>
                      <v:formulas/>
                      <v:path arrowok="t" o:connecttype="custom" o:connectlocs="100013,0;200025,71438;100013,142875;0,71438;128590,0;128590,142875" o:connectangles="270,0,90,180,270,90" textboxrect="0,5400,17743,16200"/>
                      <v:textbox>
                        <w:txbxContent>
                          <w:p w14:paraId="189C8B64" w14:textId="77777777" w:rsidR="007C5195" w:rsidRPr="00C14B43" w:rsidRDefault="007C5195" w:rsidP="007C5195">
                            <w:pPr>
                              <w:jc w:val="center"/>
                            </w:pPr>
                            <w:r w:rsidRPr="00C14B43">
                              <w:t xml:space="preserve"> </w:t>
                            </w:r>
                          </w:p>
                        </w:txbxContent>
                      </v:textbox>
                    </v:shape>
                  </w:pict>
                </mc:Fallback>
              </mc:AlternateContent>
            </w:r>
            <w:r w:rsidRPr="00C14B43">
              <w:rPr>
                <w:rFonts w:eastAsia="Calibri"/>
                <w:noProof/>
                <w:color w:val="000000"/>
              </w:rPr>
              <mc:AlternateContent>
                <mc:Choice Requires="wps">
                  <w:drawing>
                    <wp:anchor distT="0" distB="0" distL="114300" distR="114300" simplePos="0" relativeHeight="251666432" behindDoc="0" locked="0" layoutInCell="1" allowOverlap="1" wp14:anchorId="3B713A0F" wp14:editId="01CD1CC2">
                      <wp:simplePos x="0" y="0"/>
                      <wp:positionH relativeFrom="column">
                        <wp:posOffset>867409</wp:posOffset>
                      </wp:positionH>
                      <wp:positionV relativeFrom="paragraph">
                        <wp:posOffset>86360</wp:posOffset>
                      </wp:positionV>
                      <wp:extent cx="200025" cy="142875"/>
                      <wp:effectExtent l="28575" t="28575" r="38100" b="19050"/>
                      <wp:wrapNone/>
                      <wp:docPr id="1879388381" name="Flecha: a la derecha 23"/>
                      <wp:cNvGraphicFramePr/>
                      <a:graphic xmlns:a="http://schemas.openxmlformats.org/drawingml/2006/main">
                        <a:graphicData uri="http://schemas.microsoft.com/office/word/2010/wordprocessingShape">
                          <wps:wsp>
                            <wps:cNvSpPr/>
                            <wps:spPr>
                              <a:xfrm rot="16200004">
                                <a:off x="0" y="0"/>
                                <a:ext cx="200025" cy="142875"/>
                              </a:xfrm>
                              <a:custGeom>
                                <a:avLst>
                                  <a:gd name="f0" fmla="val 13886"/>
                                  <a:gd name="f1" fmla="val 5400"/>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pin 0 f0 21600"/>
                                  <a:gd name="f15" fmla="pin 0 f1 10800"/>
                                  <a:gd name="f16" fmla="*/ f10 f2 1"/>
                                  <a:gd name="f17" fmla="*/ f11 f2 1"/>
                                  <a:gd name="f18" fmla="val f15"/>
                                  <a:gd name="f19" fmla="val f14"/>
                                  <a:gd name="f20" fmla="+- 21600 0 f15"/>
                                  <a:gd name="f21" fmla="*/ f14 f12 1"/>
                                  <a:gd name="f22" fmla="*/ f15 f13 1"/>
                                  <a:gd name="f23" fmla="*/ 0 f12 1"/>
                                  <a:gd name="f24" fmla="*/ 0 f13 1"/>
                                  <a:gd name="f25" fmla="*/ f16 1 f4"/>
                                  <a:gd name="f26" fmla="*/ 21600 f13 1"/>
                                  <a:gd name="f27" fmla="*/ f17 1 f4"/>
                                  <a:gd name="f28" fmla="+- 21600 0 f19"/>
                                  <a:gd name="f29" fmla="*/ f20 f13 1"/>
                                  <a:gd name="f30" fmla="*/ f18 f13 1"/>
                                  <a:gd name="f31" fmla="*/ f19 f12 1"/>
                                  <a:gd name="f32" fmla="+- f25 0 f3"/>
                                  <a:gd name="f33" fmla="+- f27 0 f3"/>
                                  <a:gd name="f34" fmla="*/ f28 f18 1"/>
                                  <a:gd name="f35" fmla="*/ f34 1 10800"/>
                                  <a:gd name="f36" fmla="+- f19 f35 0"/>
                                  <a:gd name="f37" fmla="*/ f36 f12 1"/>
                                </a:gdLst>
                                <a:ahLst>
                                  <a:ahXY gdRefX="f0" minX="f7" maxX="f8" gdRefY="f1" minY="f7" maxY="f9">
                                    <a:pos x="f21" y="f22"/>
                                  </a:ahXY>
                                </a:ahLst>
                                <a:cxnLst>
                                  <a:cxn ang="3cd4">
                                    <a:pos x="hc" y="t"/>
                                  </a:cxn>
                                  <a:cxn ang="0">
                                    <a:pos x="r" y="vc"/>
                                  </a:cxn>
                                  <a:cxn ang="cd4">
                                    <a:pos x="hc" y="b"/>
                                  </a:cxn>
                                  <a:cxn ang="cd2">
                                    <a:pos x="l" y="vc"/>
                                  </a:cxn>
                                  <a:cxn ang="f32">
                                    <a:pos x="f31" y="f24"/>
                                  </a:cxn>
                                  <a:cxn ang="f33">
                                    <a:pos x="f31" y="f26"/>
                                  </a:cxn>
                                </a:cxnLst>
                                <a:rect l="f23" t="f30" r="f37" b="f29"/>
                                <a:pathLst>
                                  <a:path w="21600" h="21600">
                                    <a:moveTo>
                                      <a:pt x="f7" y="f18"/>
                                    </a:moveTo>
                                    <a:lnTo>
                                      <a:pt x="f19" y="f18"/>
                                    </a:lnTo>
                                    <a:lnTo>
                                      <a:pt x="f19" y="f7"/>
                                    </a:lnTo>
                                    <a:lnTo>
                                      <a:pt x="f8" y="f9"/>
                                    </a:lnTo>
                                    <a:lnTo>
                                      <a:pt x="f19" y="f8"/>
                                    </a:lnTo>
                                    <a:lnTo>
                                      <a:pt x="f19" y="f20"/>
                                    </a:lnTo>
                                    <a:lnTo>
                                      <a:pt x="f7" y="f20"/>
                                    </a:lnTo>
                                    <a:close/>
                                  </a:path>
                                </a:pathLst>
                              </a:custGeom>
                              <a:solidFill>
                                <a:srgbClr val="4F81BD">
                                  <a:lumMod val="20000"/>
                                  <a:lumOff val="80000"/>
                                </a:srgbClr>
                              </a:solidFill>
                              <a:ln w="12701" cap="flat">
                                <a:solidFill>
                                  <a:srgbClr val="4F81BD"/>
                                </a:solidFill>
                                <a:prstDash val="solid"/>
                                <a:miter/>
                              </a:ln>
                            </wps:spPr>
                            <wps:txbx>
                              <w:txbxContent>
                                <w:p w14:paraId="2A80093A" w14:textId="77777777" w:rsidR="007C5195" w:rsidRPr="00C14B43" w:rsidRDefault="007C5195" w:rsidP="007C5195">
                                  <w:pPr>
                                    <w:jc w:val="center"/>
                                  </w:pPr>
                                  <w:r w:rsidRPr="00C14B43">
                                    <w:t xml:space="preserve"> </w:t>
                                  </w:r>
                                </w:p>
                              </w:txbxContent>
                            </wps:txbx>
                            <wps:bodyPr vert="horz" wrap="square" lIns="91440" tIns="45720" rIns="91440" bIns="45720" anchor="ctr" anchorCtr="0" compatLnSpc="1">
                              <a:noAutofit/>
                            </wps:bodyPr>
                          </wps:wsp>
                        </a:graphicData>
                      </a:graphic>
                    </wp:anchor>
                  </w:drawing>
                </mc:Choice>
                <mc:Fallback>
                  <w:pict>
                    <v:shape w14:anchorId="3B713A0F" id="Flecha: a la derecha 23" o:spid="_x0000_s1031" style="position:absolute;left:0;text-align:left;margin-left:68.3pt;margin-top:6.8pt;width:15.75pt;height:11.25pt;rotation:-5898236fd;z-index:251666432;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" adj="-11796480,,5400" path="m,5400r13886,l13886,r7714,10800l13886,21600r,-5400l,16200,,5400xe" fillcolor="#dce6f2" strokecolor="#4f81bd" strokeweight=".35281mm">
                      <v:stroke joinstyle="miter"/>
                      <v:formulas/>
                      <v:path arrowok="t" o:connecttype="custom" o:connectlocs="100013,0;200025,71438;100013,142875;0,71438;128590,0;128590,142875" o:connectangles="270,0,90,180,270,90" textboxrect="0,5400,17743,16200"/>
                      <v:textbox>
                        <w:txbxContent>
                          <w:p w14:paraId="2A80093A" w14:textId="77777777" w:rsidR="007C5195" w:rsidRPr="00C14B43" w:rsidRDefault="007C5195" w:rsidP="007C5195">
                            <w:pPr>
                              <w:jc w:val="center"/>
                            </w:pPr>
                            <w:r w:rsidRPr="00C14B43">
                              <w:t xml:space="preserve"> </w:t>
                            </w:r>
                          </w:p>
                        </w:txbxContent>
                      </v:textbox>
                    </v:shape>
                  </w:pict>
                </mc:Fallback>
              </mc:AlternateContent>
            </w:r>
            <w:r w:rsidRPr="00C14B43">
              <w:rPr>
                <w:rFonts w:eastAsia="Calibri"/>
                <w:noProof/>
                <w:color w:val="000000"/>
              </w:rPr>
              <mc:AlternateContent>
                <mc:Choice Requires="wps">
                  <w:drawing>
                    <wp:anchor distT="0" distB="0" distL="114300" distR="114300" simplePos="0" relativeHeight="251662336" behindDoc="0" locked="0" layoutInCell="1" allowOverlap="1" wp14:anchorId="34D4E0A5" wp14:editId="65BAED30">
                      <wp:simplePos x="0" y="0"/>
                      <wp:positionH relativeFrom="column">
                        <wp:posOffset>267335</wp:posOffset>
                      </wp:positionH>
                      <wp:positionV relativeFrom="paragraph">
                        <wp:posOffset>259080</wp:posOffset>
                      </wp:positionV>
                      <wp:extent cx="4742815" cy="637540"/>
                      <wp:effectExtent l="0" t="0" r="19685" b="10160"/>
                      <wp:wrapNone/>
                      <wp:docPr id="1163132683" name="Rectángulo 6"/>
                      <wp:cNvGraphicFramePr/>
                      <a:graphic xmlns:a="http://schemas.openxmlformats.org/drawingml/2006/main">
                        <a:graphicData uri="http://schemas.microsoft.com/office/word/2010/wordprocessingShape">
                          <wps:wsp>
                            <wps:cNvSpPr/>
                            <wps:spPr>
                              <a:xfrm>
                                <a:off x="0" y="0"/>
                                <a:ext cx="4742815" cy="637540"/>
                              </a:xfrm>
                              <a:prstGeom prst="rect">
                                <a:avLst/>
                              </a:prstGeom>
                              <a:solidFill>
                                <a:srgbClr val="4F81BD">
                                  <a:lumMod val="20000"/>
                                  <a:lumOff val="80000"/>
                                </a:srgbClr>
                              </a:solidFill>
                              <a:ln w="19046" cap="flat">
                                <a:solidFill>
                                  <a:srgbClr val="4F81BD">
                                    <a:lumMod val="20000"/>
                                    <a:lumOff val="80000"/>
                                  </a:srgbClr>
                                </a:solidFill>
                                <a:prstDash val="solid"/>
                                <a:miter/>
                              </a:ln>
                            </wps:spPr>
                            <wps:txbx>
                              <w:txbxContent>
                                <w:p w14:paraId="3C52815E" w14:textId="77777777" w:rsidR="007C5195" w:rsidRPr="00C14B43" w:rsidRDefault="007C5195" w:rsidP="007C5195">
                                  <w:pPr>
                                    <w:pStyle w:val="CUADROS1"/>
                                  </w:pPr>
                                  <w:r w:rsidRPr="00C14B43">
                                    <w:t>Ineficiencia en el control de inventarios en Óptica Tokio.</w:t>
                                  </w:r>
                                </w:p>
                                <w:p w14:paraId="4439BC21" w14:textId="77777777" w:rsidR="007C5195" w:rsidRPr="00C14B43" w:rsidRDefault="007C5195" w:rsidP="007C5195">
                                  <w:pPr>
                                    <w:pStyle w:val="CUADROS1"/>
                                  </w:pPr>
                                  <w:r w:rsidRPr="00C14B43">
                                    <w:t>Este problema genera retrasos y afecta la calidad del servicio al cliente.</w:t>
                                  </w:r>
                                </w:p>
                              </w:txbxContent>
                            </wps:txbx>
                            <wps:bodyPr vert="horz" wrap="square" lIns="91440" tIns="45720" rIns="91440" bIns="45720" anchor="ctr" anchorCtr="0" compatLnSpc="1">
                              <a:noAutofit/>
                            </wps:bodyPr>
                          </wps:wsp>
                        </a:graphicData>
                      </a:graphic>
                      <wp14:sizeRelV relativeFrom="margin">
                        <wp14:pctHeight>0</wp14:pctHeight>
                      </wp14:sizeRelV>
                    </wp:anchor>
                  </w:drawing>
                </mc:Choice>
                <mc:Fallback>
                  <w:pict>
                    <v:rect w14:anchorId="34D4E0A5" id="Rectángulo 6" o:spid="_x0000_s1032" style="position:absolute;left:0;text-align:left;margin-left:21.05pt;margin-top:20.4pt;width:373.45pt;height:50.2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" fillcolor="#dce6f2" strokecolor="#dce6f2" strokeweight=".52906mm">
                      <v:textbox>
                        <w:txbxContent>
                          <w:p w14:paraId="3C52815E" w14:textId="77777777" w:rsidR="007C5195" w:rsidRPr="00C14B43" w:rsidRDefault="007C5195" w:rsidP="007C5195">
                            <w:pPr>
                              <w:pStyle w:val="CUADROS1"/>
                            </w:pPr>
                            <w:r w:rsidRPr="00C14B43">
                              <w:t>Ineficiencia en el control de inventarios en Óptica Tokio.</w:t>
                            </w:r>
                          </w:p>
                          <w:p w14:paraId="4439BC21" w14:textId="77777777" w:rsidR="007C5195" w:rsidRPr="00C14B43" w:rsidRDefault="007C5195" w:rsidP="007C5195">
                            <w:pPr>
                              <w:pStyle w:val="CUADROS1"/>
                            </w:pPr>
                            <w:r w:rsidRPr="00C14B43">
                              <w:t>Este problema genera retrasos y afecta la calidad del servicio al cliente.</w:t>
                            </w:r>
                          </w:p>
                        </w:txbxContent>
                      </v:textbox>
                    </v:rect>
                  </w:pict>
                </mc:Fallback>
              </mc:AlternateContent>
            </w:r>
          </w:p>
          <w:p w14:paraId="6B6E18D6" w14:textId="77777777" w:rsidR="007C5195" w:rsidRPr="00C14B43" w:rsidRDefault="007C5195" w:rsidP="00D83042">
            <w:pPr>
              <w:spacing w:after="0"/>
              <w:rPr>
                <w:rFonts w:eastAsia="Calibri"/>
                <w:color w:val="000000"/>
              </w:rPr>
            </w:pPr>
          </w:p>
          <w:p w14:paraId="79BBBBC8" w14:textId="77777777" w:rsidR="007C5195" w:rsidRPr="00C14B43" w:rsidRDefault="007C5195" w:rsidP="00D83042">
            <w:pPr>
              <w:spacing w:after="0"/>
              <w:rPr>
                <w:rFonts w:eastAsia="Calibri"/>
                <w:color w:val="000000"/>
              </w:rPr>
            </w:pPr>
          </w:p>
          <w:p w14:paraId="09F5585E" w14:textId="23623B91" w:rsidR="007C5195" w:rsidRPr="00C14B43" w:rsidRDefault="007C5195" w:rsidP="00D83042">
            <w:pPr>
              <w:spacing w:after="0"/>
            </w:pPr>
            <w:r w:rsidRPr="00C14B43">
              <w:rPr>
                <w:rFonts w:eastAsia="Calibri"/>
                <w:noProof/>
                <w:color w:val="000000"/>
              </w:rPr>
              <mc:AlternateContent>
                <mc:Choice Requires="wps">
                  <w:drawing>
                    <wp:anchor distT="0" distB="0" distL="114300" distR="114300" simplePos="0" relativeHeight="251671552" behindDoc="0" locked="0" layoutInCell="1" allowOverlap="1" wp14:anchorId="4F2A33B6" wp14:editId="210EAED3">
                      <wp:simplePos x="0" y="0"/>
                      <wp:positionH relativeFrom="column">
                        <wp:posOffset>4287510</wp:posOffset>
                      </wp:positionH>
                      <wp:positionV relativeFrom="paragraph">
                        <wp:posOffset>170189</wp:posOffset>
                      </wp:positionV>
                      <wp:extent cx="200025" cy="142875"/>
                      <wp:effectExtent l="28575" t="9525" r="38100" b="19050"/>
                      <wp:wrapNone/>
                      <wp:docPr id="1754689315" name="Flecha: a la derecha 11"/>
                      <wp:cNvGraphicFramePr/>
                      <a:graphic xmlns:a="http://schemas.openxmlformats.org/drawingml/2006/main">
                        <a:graphicData uri="http://schemas.microsoft.com/office/word/2010/wordprocessingShape">
                          <wps:wsp>
                            <wps:cNvSpPr/>
                            <wps:spPr>
                              <a:xfrm rot="5400013">
                                <a:off x="0" y="0"/>
                                <a:ext cx="200025" cy="142875"/>
                              </a:xfrm>
                              <a:custGeom>
                                <a:avLst>
                                  <a:gd name="f0" fmla="val 13886"/>
                                  <a:gd name="f1" fmla="val 5400"/>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pin 0 f0 21600"/>
                                  <a:gd name="f15" fmla="pin 0 f1 10800"/>
                                  <a:gd name="f16" fmla="*/ f10 f2 1"/>
                                  <a:gd name="f17" fmla="*/ f11 f2 1"/>
                                  <a:gd name="f18" fmla="val f15"/>
                                  <a:gd name="f19" fmla="val f14"/>
                                  <a:gd name="f20" fmla="+- 21600 0 f15"/>
                                  <a:gd name="f21" fmla="*/ f14 f12 1"/>
                                  <a:gd name="f22" fmla="*/ f15 f13 1"/>
                                  <a:gd name="f23" fmla="*/ 0 f12 1"/>
                                  <a:gd name="f24" fmla="*/ 0 f13 1"/>
                                  <a:gd name="f25" fmla="*/ f16 1 f4"/>
                                  <a:gd name="f26" fmla="*/ 21600 f13 1"/>
                                  <a:gd name="f27" fmla="*/ f17 1 f4"/>
                                  <a:gd name="f28" fmla="+- 21600 0 f19"/>
                                  <a:gd name="f29" fmla="*/ f20 f13 1"/>
                                  <a:gd name="f30" fmla="*/ f18 f13 1"/>
                                  <a:gd name="f31" fmla="*/ f19 f12 1"/>
                                  <a:gd name="f32" fmla="+- f25 0 f3"/>
                                  <a:gd name="f33" fmla="+- f27 0 f3"/>
                                  <a:gd name="f34" fmla="*/ f28 f18 1"/>
                                  <a:gd name="f35" fmla="*/ f34 1 10800"/>
                                  <a:gd name="f36" fmla="+- f19 f35 0"/>
                                  <a:gd name="f37" fmla="*/ f36 f12 1"/>
                                </a:gdLst>
                                <a:ahLst>
                                  <a:ahXY gdRefX="f0" minX="f7" maxX="f8" gdRefY="f1" minY="f7" maxY="f9">
                                    <a:pos x="f21" y="f22"/>
                                  </a:ahXY>
                                </a:ahLst>
                                <a:cxnLst>
                                  <a:cxn ang="3cd4">
                                    <a:pos x="hc" y="t"/>
                                  </a:cxn>
                                  <a:cxn ang="0">
                                    <a:pos x="r" y="vc"/>
                                  </a:cxn>
                                  <a:cxn ang="cd4">
                                    <a:pos x="hc" y="b"/>
                                  </a:cxn>
                                  <a:cxn ang="cd2">
                                    <a:pos x="l" y="vc"/>
                                  </a:cxn>
                                  <a:cxn ang="f32">
                                    <a:pos x="f31" y="f24"/>
                                  </a:cxn>
                                  <a:cxn ang="f33">
                                    <a:pos x="f31" y="f26"/>
                                  </a:cxn>
                                </a:cxnLst>
                                <a:rect l="f23" t="f30" r="f37" b="f29"/>
                                <a:pathLst>
                                  <a:path w="21600" h="21600">
                                    <a:moveTo>
                                      <a:pt x="f7" y="f18"/>
                                    </a:moveTo>
                                    <a:lnTo>
                                      <a:pt x="f19" y="f18"/>
                                    </a:lnTo>
                                    <a:lnTo>
                                      <a:pt x="f19" y="f7"/>
                                    </a:lnTo>
                                    <a:lnTo>
                                      <a:pt x="f8" y="f9"/>
                                    </a:lnTo>
                                    <a:lnTo>
                                      <a:pt x="f19" y="f8"/>
                                    </a:lnTo>
                                    <a:lnTo>
                                      <a:pt x="f19" y="f20"/>
                                    </a:lnTo>
                                    <a:lnTo>
                                      <a:pt x="f7" y="f20"/>
                                    </a:lnTo>
                                    <a:close/>
                                  </a:path>
                                </a:pathLst>
                              </a:custGeom>
                              <a:solidFill>
                                <a:srgbClr val="4F81BD">
                                  <a:lumMod val="20000"/>
                                  <a:lumOff val="80000"/>
                                </a:srgbClr>
                              </a:solidFill>
                              <a:ln w="12701" cap="flat">
                                <a:solidFill>
                                  <a:srgbClr val="4F81BD"/>
                                </a:solidFill>
                                <a:prstDash val="solid"/>
                                <a:miter/>
                              </a:ln>
                            </wps:spPr>
                            <wps:txbx>
                              <w:txbxContent>
                                <w:p w14:paraId="096D371F" w14:textId="77777777" w:rsidR="007C5195" w:rsidRPr="00C14B43" w:rsidRDefault="007C5195" w:rsidP="007C5195">
                                  <w:pPr>
                                    <w:jc w:val="center"/>
                                  </w:pPr>
                                  <w:r w:rsidRPr="00C14B43">
                                    <w:t xml:space="preserve"> </w:t>
                                  </w:r>
                                </w:p>
                              </w:txbxContent>
                            </wps:txbx>
                            <wps:bodyPr vert="horz" wrap="square" lIns="91440" tIns="45720" rIns="91440" bIns="45720" anchor="ctr" anchorCtr="0" compatLnSpc="1">
                              <a:noAutofit/>
                            </wps:bodyPr>
                          </wps:wsp>
                        </a:graphicData>
                      </a:graphic>
                    </wp:anchor>
                  </w:drawing>
                </mc:Choice>
                <mc:Fallback>
                  <w:pict>
                    <v:shape w14:anchorId="4F2A33B6" id="Flecha: a la derecha 11" o:spid="_x0000_s1033" style="position:absolute;left:0;text-align:left;margin-left:337.6pt;margin-top:13.4pt;width:15.75pt;height:11.25pt;rotation:5898254fd;z-index:251671552;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" adj="-11796480,,5400" path="m,5400r13886,l13886,r7714,10800l13886,21600r,-5400l,16200,,5400xe" fillcolor="#dce6f2" strokecolor="#4f81bd" strokeweight=".35281mm">
                      <v:stroke joinstyle="miter"/>
                      <v:formulas/>
                      <v:path arrowok="t" o:connecttype="custom" o:connectlocs="100013,0;200025,71438;100013,142875;0,71438;128590,0;128590,142875" o:connectangles="270,0,90,180,270,90" textboxrect="0,5400,17743,16200"/>
                      <v:textbox>
                        <w:txbxContent>
                          <w:p w14:paraId="096D371F" w14:textId="77777777" w:rsidR="007C5195" w:rsidRPr="00C14B43" w:rsidRDefault="007C5195" w:rsidP="007C5195">
                            <w:pPr>
                              <w:jc w:val="center"/>
                            </w:pPr>
                            <w:r w:rsidRPr="00C14B43">
                              <w:t xml:space="preserve"> </w:t>
                            </w:r>
                          </w:p>
                        </w:txbxContent>
                      </v:textbox>
                    </v:shape>
                  </w:pict>
                </mc:Fallback>
              </mc:AlternateContent>
            </w:r>
            <w:r w:rsidRPr="00C14B43">
              <w:rPr>
                <w:rFonts w:eastAsia="Calibri"/>
                <w:noProof/>
                <w:color w:val="000000"/>
              </w:rPr>
              <mc:AlternateContent>
                <mc:Choice Requires="wps">
                  <w:drawing>
                    <wp:anchor distT="0" distB="0" distL="114300" distR="114300" simplePos="0" relativeHeight="251670528" behindDoc="0" locked="0" layoutInCell="1" allowOverlap="1" wp14:anchorId="4B55A919" wp14:editId="3044F2C2">
                      <wp:simplePos x="0" y="0"/>
                      <wp:positionH relativeFrom="column">
                        <wp:posOffset>2538090</wp:posOffset>
                      </wp:positionH>
                      <wp:positionV relativeFrom="paragraph">
                        <wp:posOffset>172091</wp:posOffset>
                      </wp:positionV>
                      <wp:extent cx="200025" cy="142875"/>
                      <wp:effectExtent l="28575" t="9525" r="38100" b="19050"/>
                      <wp:wrapNone/>
                      <wp:docPr id="214586750" name="Flecha: a la derecha 10"/>
                      <wp:cNvGraphicFramePr/>
                      <a:graphic xmlns:a="http://schemas.openxmlformats.org/drawingml/2006/main">
                        <a:graphicData uri="http://schemas.microsoft.com/office/word/2010/wordprocessingShape">
                          <wps:wsp>
                            <wps:cNvSpPr/>
                            <wps:spPr>
                              <a:xfrm rot="5400013">
                                <a:off x="0" y="0"/>
                                <a:ext cx="200025" cy="142875"/>
                              </a:xfrm>
                              <a:custGeom>
                                <a:avLst>
                                  <a:gd name="f0" fmla="val 13886"/>
                                  <a:gd name="f1" fmla="val 5400"/>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pin 0 f0 21600"/>
                                  <a:gd name="f15" fmla="pin 0 f1 10800"/>
                                  <a:gd name="f16" fmla="*/ f10 f2 1"/>
                                  <a:gd name="f17" fmla="*/ f11 f2 1"/>
                                  <a:gd name="f18" fmla="val f15"/>
                                  <a:gd name="f19" fmla="val f14"/>
                                  <a:gd name="f20" fmla="+- 21600 0 f15"/>
                                  <a:gd name="f21" fmla="*/ f14 f12 1"/>
                                  <a:gd name="f22" fmla="*/ f15 f13 1"/>
                                  <a:gd name="f23" fmla="*/ 0 f12 1"/>
                                  <a:gd name="f24" fmla="*/ 0 f13 1"/>
                                  <a:gd name="f25" fmla="*/ f16 1 f4"/>
                                  <a:gd name="f26" fmla="*/ 21600 f13 1"/>
                                  <a:gd name="f27" fmla="*/ f17 1 f4"/>
                                  <a:gd name="f28" fmla="+- 21600 0 f19"/>
                                  <a:gd name="f29" fmla="*/ f20 f13 1"/>
                                  <a:gd name="f30" fmla="*/ f18 f13 1"/>
                                  <a:gd name="f31" fmla="*/ f19 f12 1"/>
                                  <a:gd name="f32" fmla="+- f25 0 f3"/>
                                  <a:gd name="f33" fmla="+- f27 0 f3"/>
                                  <a:gd name="f34" fmla="*/ f28 f18 1"/>
                                  <a:gd name="f35" fmla="*/ f34 1 10800"/>
                                  <a:gd name="f36" fmla="+- f19 f35 0"/>
                                  <a:gd name="f37" fmla="*/ f36 f12 1"/>
                                </a:gdLst>
                                <a:ahLst>
                                  <a:ahXY gdRefX="f0" minX="f7" maxX="f8" gdRefY="f1" minY="f7" maxY="f9">
                                    <a:pos x="f21" y="f22"/>
                                  </a:ahXY>
                                </a:ahLst>
                                <a:cxnLst>
                                  <a:cxn ang="3cd4">
                                    <a:pos x="hc" y="t"/>
                                  </a:cxn>
                                  <a:cxn ang="0">
                                    <a:pos x="r" y="vc"/>
                                  </a:cxn>
                                  <a:cxn ang="cd4">
                                    <a:pos x="hc" y="b"/>
                                  </a:cxn>
                                  <a:cxn ang="cd2">
                                    <a:pos x="l" y="vc"/>
                                  </a:cxn>
                                  <a:cxn ang="f32">
                                    <a:pos x="f31" y="f24"/>
                                  </a:cxn>
                                  <a:cxn ang="f33">
                                    <a:pos x="f31" y="f26"/>
                                  </a:cxn>
                                </a:cxnLst>
                                <a:rect l="f23" t="f30" r="f37" b="f29"/>
                                <a:pathLst>
                                  <a:path w="21600" h="21600">
                                    <a:moveTo>
                                      <a:pt x="f7" y="f18"/>
                                    </a:moveTo>
                                    <a:lnTo>
                                      <a:pt x="f19" y="f18"/>
                                    </a:lnTo>
                                    <a:lnTo>
                                      <a:pt x="f19" y="f7"/>
                                    </a:lnTo>
                                    <a:lnTo>
                                      <a:pt x="f8" y="f9"/>
                                    </a:lnTo>
                                    <a:lnTo>
                                      <a:pt x="f19" y="f8"/>
                                    </a:lnTo>
                                    <a:lnTo>
                                      <a:pt x="f19" y="f20"/>
                                    </a:lnTo>
                                    <a:lnTo>
                                      <a:pt x="f7" y="f20"/>
                                    </a:lnTo>
                                    <a:close/>
                                  </a:path>
                                </a:pathLst>
                              </a:custGeom>
                              <a:solidFill>
                                <a:srgbClr val="4F81BD">
                                  <a:lumMod val="20000"/>
                                  <a:lumOff val="80000"/>
                                </a:srgbClr>
                              </a:solidFill>
                              <a:ln w="12701" cap="flat">
                                <a:solidFill>
                                  <a:srgbClr val="4F81BD"/>
                                </a:solidFill>
                                <a:prstDash val="solid"/>
                                <a:miter/>
                              </a:ln>
                            </wps:spPr>
                            <wps:txbx>
                              <w:txbxContent>
                                <w:p w14:paraId="17C12A3A" w14:textId="77777777" w:rsidR="007C5195" w:rsidRPr="00C14B43" w:rsidRDefault="007C5195" w:rsidP="007C5195">
                                  <w:pPr>
                                    <w:jc w:val="center"/>
                                  </w:pPr>
                                  <w:r w:rsidRPr="00C14B43">
                                    <w:t xml:space="preserve"> </w:t>
                                  </w:r>
                                </w:p>
                              </w:txbxContent>
                            </wps:txbx>
                            <wps:bodyPr vert="horz" wrap="square" lIns="91440" tIns="45720" rIns="91440" bIns="45720" anchor="ctr" anchorCtr="0" compatLnSpc="1">
                              <a:noAutofit/>
                            </wps:bodyPr>
                          </wps:wsp>
                        </a:graphicData>
                      </a:graphic>
                    </wp:anchor>
                  </w:drawing>
                </mc:Choice>
                <mc:Fallback>
                  <w:pict>
                    <v:shape w14:anchorId="4B55A919" id="Flecha: a la derecha 10" o:spid="_x0000_s1034" style="position:absolute;left:0;text-align:left;margin-left:199.85pt;margin-top:13.55pt;width:15.75pt;height:11.25pt;rotation:5898254fd;z-index:251670528;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" adj="-11796480,,5400" path="m,5400r13886,l13886,r7714,10800l13886,21600r,-5400l,16200,,5400xe" fillcolor="#dce6f2" strokecolor="#4f81bd" strokeweight=".35281mm">
                      <v:stroke joinstyle="miter"/>
                      <v:formulas/>
                      <v:path arrowok="t" o:connecttype="custom" o:connectlocs="100013,0;200025,71438;100013,142875;0,71438;128590,0;128590,142875" o:connectangles="270,0,90,180,270,90" textboxrect="0,5400,17743,16200"/>
                      <v:textbox>
                        <w:txbxContent>
                          <w:p w14:paraId="17C12A3A" w14:textId="77777777" w:rsidR="007C5195" w:rsidRPr="00C14B43" w:rsidRDefault="007C5195" w:rsidP="007C5195">
                            <w:pPr>
                              <w:jc w:val="center"/>
                            </w:pPr>
                            <w:r w:rsidRPr="00C14B43">
                              <w:t xml:space="preserve"> </w:t>
                            </w:r>
                          </w:p>
                        </w:txbxContent>
                      </v:textbox>
                    </v:shape>
                  </w:pict>
                </mc:Fallback>
              </mc:AlternateContent>
            </w:r>
            <w:r w:rsidRPr="00C14B43">
              <w:rPr>
                <w:rFonts w:eastAsia="Calibri"/>
                <w:noProof/>
                <w:color w:val="000000"/>
              </w:rPr>
              <mc:AlternateContent>
                <mc:Choice Requires="wps">
                  <w:drawing>
                    <wp:anchor distT="0" distB="0" distL="114300" distR="114300" simplePos="0" relativeHeight="251669504" behindDoc="0" locked="0" layoutInCell="1" allowOverlap="1" wp14:anchorId="6021CBAD" wp14:editId="0B8F8577">
                      <wp:simplePos x="0" y="0"/>
                      <wp:positionH relativeFrom="column">
                        <wp:posOffset>864866</wp:posOffset>
                      </wp:positionH>
                      <wp:positionV relativeFrom="paragraph">
                        <wp:posOffset>183521</wp:posOffset>
                      </wp:positionV>
                      <wp:extent cx="200025" cy="142875"/>
                      <wp:effectExtent l="28575" t="9525" r="38100" b="19050"/>
                      <wp:wrapNone/>
                      <wp:docPr id="531926754" name="Flecha: a la derecha 8"/>
                      <wp:cNvGraphicFramePr/>
                      <a:graphic xmlns:a="http://schemas.openxmlformats.org/drawingml/2006/main">
                        <a:graphicData uri="http://schemas.microsoft.com/office/word/2010/wordprocessingShape">
                          <wps:wsp>
                            <wps:cNvSpPr/>
                            <wps:spPr>
                              <a:xfrm rot="5400013">
                                <a:off x="0" y="0"/>
                                <a:ext cx="200025" cy="142875"/>
                              </a:xfrm>
                              <a:custGeom>
                                <a:avLst>
                                  <a:gd name="f0" fmla="val 13886"/>
                                  <a:gd name="f1" fmla="val 5400"/>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pin 0 f0 21600"/>
                                  <a:gd name="f15" fmla="pin 0 f1 10800"/>
                                  <a:gd name="f16" fmla="*/ f10 f2 1"/>
                                  <a:gd name="f17" fmla="*/ f11 f2 1"/>
                                  <a:gd name="f18" fmla="val f15"/>
                                  <a:gd name="f19" fmla="val f14"/>
                                  <a:gd name="f20" fmla="+- 21600 0 f15"/>
                                  <a:gd name="f21" fmla="*/ f14 f12 1"/>
                                  <a:gd name="f22" fmla="*/ f15 f13 1"/>
                                  <a:gd name="f23" fmla="*/ 0 f12 1"/>
                                  <a:gd name="f24" fmla="*/ 0 f13 1"/>
                                  <a:gd name="f25" fmla="*/ f16 1 f4"/>
                                  <a:gd name="f26" fmla="*/ 21600 f13 1"/>
                                  <a:gd name="f27" fmla="*/ f17 1 f4"/>
                                  <a:gd name="f28" fmla="+- 21600 0 f19"/>
                                  <a:gd name="f29" fmla="*/ f20 f13 1"/>
                                  <a:gd name="f30" fmla="*/ f18 f13 1"/>
                                  <a:gd name="f31" fmla="*/ f19 f12 1"/>
                                  <a:gd name="f32" fmla="+- f25 0 f3"/>
                                  <a:gd name="f33" fmla="+- f27 0 f3"/>
                                  <a:gd name="f34" fmla="*/ f28 f18 1"/>
                                  <a:gd name="f35" fmla="*/ f34 1 10800"/>
                                  <a:gd name="f36" fmla="+- f19 f35 0"/>
                                  <a:gd name="f37" fmla="*/ f36 f12 1"/>
                                </a:gdLst>
                                <a:ahLst>
                                  <a:ahXY gdRefX="f0" minX="f7" maxX="f8" gdRefY="f1" minY="f7" maxY="f9">
                                    <a:pos x="f21" y="f22"/>
                                  </a:ahXY>
                                </a:ahLst>
                                <a:cxnLst>
                                  <a:cxn ang="3cd4">
                                    <a:pos x="hc" y="t"/>
                                  </a:cxn>
                                  <a:cxn ang="0">
                                    <a:pos x="r" y="vc"/>
                                  </a:cxn>
                                  <a:cxn ang="cd4">
                                    <a:pos x="hc" y="b"/>
                                  </a:cxn>
                                  <a:cxn ang="cd2">
                                    <a:pos x="l" y="vc"/>
                                  </a:cxn>
                                  <a:cxn ang="f32">
                                    <a:pos x="f31" y="f24"/>
                                  </a:cxn>
                                  <a:cxn ang="f33">
                                    <a:pos x="f31" y="f26"/>
                                  </a:cxn>
                                </a:cxnLst>
                                <a:rect l="f23" t="f30" r="f37" b="f29"/>
                                <a:pathLst>
                                  <a:path w="21600" h="21600">
                                    <a:moveTo>
                                      <a:pt x="f7" y="f18"/>
                                    </a:moveTo>
                                    <a:lnTo>
                                      <a:pt x="f19" y="f18"/>
                                    </a:lnTo>
                                    <a:lnTo>
                                      <a:pt x="f19" y="f7"/>
                                    </a:lnTo>
                                    <a:lnTo>
                                      <a:pt x="f8" y="f9"/>
                                    </a:lnTo>
                                    <a:lnTo>
                                      <a:pt x="f19" y="f8"/>
                                    </a:lnTo>
                                    <a:lnTo>
                                      <a:pt x="f19" y="f20"/>
                                    </a:lnTo>
                                    <a:lnTo>
                                      <a:pt x="f7" y="f20"/>
                                    </a:lnTo>
                                    <a:close/>
                                  </a:path>
                                </a:pathLst>
                              </a:custGeom>
                              <a:solidFill>
                                <a:srgbClr val="4F81BD">
                                  <a:lumMod val="20000"/>
                                  <a:lumOff val="80000"/>
                                </a:srgbClr>
                              </a:solidFill>
                              <a:ln w="12701" cap="flat">
                                <a:solidFill>
                                  <a:srgbClr val="4F81BD"/>
                                </a:solidFill>
                                <a:prstDash val="solid"/>
                                <a:miter/>
                              </a:ln>
                            </wps:spPr>
                            <wps:txbx>
                              <w:txbxContent>
                                <w:p w14:paraId="3A39BA33" w14:textId="77777777" w:rsidR="007C5195" w:rsidRPr="00C14B43" w:rsidRDefault="007C5195" w:rsidP="007C5195">
                                  <w:pPr>
                                    <w:jc w:val="center"/>
                                  </w:pPr>
                                  <w:r w:rsidRPr="00C14B43">
                                    <w:t xml:space="preserve"> </w:t>
                                  </w:r>
                                </w:p>
                              </w:txbxContent>
                            </wps:txbx>
                            <wps:bodyPr vert="horz" wrap="square" lIns="91440" tIns="45720" rIns="91440" bIns="45720" anchor="ctr" anchorCtr="0" compatLnSpc="1">
                              <a:noAutofit/>
                            </wps:bodyPr>
                          </wps:wsp>
                        </a:graphicData>
                      </a:graphic>
                    </wp:anchor>
                  </w:drawing>
                </mc:Choice>
                <mc:Fallback>
                  <w:pict>
                    <v:shape w14:anchorId="6021CBAD" id="Flecha: a la derecha 8" o:spid="_x0000_s1035" style="position:absolute;left:0;text-align:left;margin-left:68.1pt;margin-top:14.45pt;width:15.75pt;height:11.25pt;rotation:5898254fd;z-index:251669504;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" adj="-11796480,,5400" path="m,5400r13886,l13886,r7714,10800l13886,21600r,-5400l,16200,,5400xe" fillcolor="#dce6f2" strokecolor="#4f81bd" strokeweight=".35281mm">
                      <v:stroke joinstyle="miter"/>
                      <v:formulas/>
                      <v:path arrowok="t" o:connecttype="custom" o:connectlocs="100013,0;200025,71438;100013,142875;0,71438;128590,0;128590,142875" o:connectangles="270,0,90,180,270,90" textboxrect="0,5400,17743,16200"/>
                      <v:textbox>
                        <w:txbxContent>
                          <w:p w14:paraId="3A39BA33" w14:textId="77777777" w:rsidR="007C5195" w:rsidRPr="00C14B43" w:rsidRDefault="007C5195" w:rsidP="007C5195">
                            <w:pPr>
                              <w:jc w:val="center"/>
                            </w:pPr>
                            <w:r w:rsidRPr="00C14B43">
                              <w:t xml:space="preserve"> </w:t>
                            </w:r>
                          </w:p>
                        </w:txbxContent>
                      </v:textbox>
                    </v:shape>
                  </w:pict>
                </mc:Fallback>
              </mc:AlternateContent>
            </w:r>
            <w:r w:rsidRPr="00C14B43">
              <w:rPr>
                <w:rFonts w:eastAsia="Calibri"/>
                <w:noProof/>
                <w:color w:val="000000"/>
              </w:rPr>
              <mc:AlternateContent>
                <mc:Choice Requires="wps">
                  <w:drawing>
                    <wp:anchor distT="0" distB="0" distL="114300" distR="114300" simplePos="0" relativeHeight="251665408" behindDoc="0" locked="0" layoutInCell="1" allowOverlap="1" wp14:anchorId="1BFFE300" wp14:editId="42B43664">
                      <wp:simplePos x="0" y="0"/>
                      <wp:positionH relativeFrom="column">
                        <wp:posOffset>3763010</wp:posOffset>
                      </wp:positionH>
                      <wp:positionV relativeFrom="paragraph">
                        <wp:posOffset>245745</wp:posOffset>
                      </wp:positionV>
                      <wp:extent cx="1552575" cy="1600200"/>
                      <wp:effectExtent l="19050" t="19050" r="28575" b="19050"/>
                      <wp:wrapNone/>
                      <wp:docPr id="1405565324" name="Rectángulo 1"/>
                      <wp:cNvGraphicFramePr/>
                      <a:graphic xmlns:a="http://schemas.openxmlformats.org/drawingml/2006/main">
                        <a:graphicData uri="http://schemas.microsoft.com/office/word/2010/wordprocessingShape">
                          <wps:wsp>
                            <wps:cNvSpPr/>
                            <wps:spPr>
                              <a:xfrm>
                                <a:off x="0" y="0"/>
                                <a:ext cx="1552575" cy="1600200"/>
                              </a:xfrm>
                              <a:prstGeom prst="rect">
                                <a:avLst/>
                              </a:prstGeom>
                              <a:solidFill>
                                <a:srgbClr val="FFFFFF"/>
                              </a:solidFill>
                              <a:ln w="38103" cap="flat">
                                <a:solidFill>
                                  <a:srgbClr val="4F81BD"/>
                                </a:solidFill>
                                <a:prstDash val="solid"/>
                                <a:miter/>
                              </a:ln>
                            </wps:spPr>
                            <wps:txbx>
                              <w:txbxContent>
                                <w:p w14:paraId="2D7DED3F" w14:textId="0CBEC9FA" w:rsidR="007C5195" w:rsidRPr="00C14B43" w:rsidRDefault="007C5195" w:rsidP="007C5195">
                                  <w:pPr>
                                    <w:pStyle w:val="CUADROS1"/>
                                  </w:pPr>
                                  <w:r w:rsidRPr="00C14B43">
                                    <w:t>Manejo manual de información y pedidos de proveedores.</w:t>
                                  </w:r>
                                </w:p>
                              </w:txbxContent>
                            </wps:txbx>
                            <wps:bodyPr vert="horz" wrap="square" lIns="91440" tIns="45720" rIns="91440" bIns="45720" anchor="ctr" anchorCtr="0" compatLnSpc="1">
                              <a:noAutofit/>
                            </wps:bodyPr>
                          </wps:wsp>
                        </a:graphicData>
                      </a:graphic>
                      <wp14:sizeRelH relativeFrom="margin">
                        <wp14:pctWidth>0</wp14:pctWidth>
                      </wp14:sizeRelH>
                      <wp14:sizeRelV relativeFrom="margin">
                        <wp14:pctHeight>0</wp14:pctHeight>
                      </wp14:sizeRelV>
                    </wp:anchor>
                  </w:drawing>
                </mc:Choice>
                <mc:Fallback>
                  <w:pict>
                    <v:rect w14:anchorId="1BFFE300" id="Rectángulo 1" o:spid="_x0000_s1036" style="position:absolute;left:0;text-align:left;margin-left:296.3pt;margin-top:19.35pt;width:122.25pt;height:12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" strokecolor="#4f81bd" strokeweight="1.0584mm">
                      <v:textbox>
                        <w:txbxContent>
                          <w:p w14:paraId="2D7DED3F" w14:textId="0CBEC9FA" w:rsidR="007C5195" w:rsidRPr="00C14B43" w:rsidRDefault="007C5195" w:rsidP="007C5195">
                            <w:pPr>
                              <w:pStyle w:val="CUADROS1"/>
                            </w:pPr>
                            <w:r w:rsidRPr="00C14B43">
                              <w:t>Manejo manual de información y pedidos de proveedores.</w:t>
                            </w:r>
                          </w:p>
                        </w:txbxContent>
                      </v:textbox>
                    </v:rect>
                  </w:pict>
                </mc:Fallback>
              </mc:AlternateContent>
            </w:r>
            <w:r w:rsidRPr="00C14B43">
              <w:rPr>
                <w:rFonts w:eastAsia="Calibri"/>
                <w:noProof/>
                <w:color w:val="000000"/>
              </w:rPr>
              <mc:AlternateContent>
                <mc:Choice Requires="wps">
                  <w:drawing>
                    <wp:anchor distT="0" distB="0" distL="114300" distR="114300" simplePos="0" relativeHeight="251664384" behindDoc="0" locked="0" layoutInCell="1" allowOverlap="1" wp14:anchorId="1697676F" wp14:editId="4967BD47">
                      <wp:simplePos x="0" y="0"/>
                      <wp:positionH relativeFrom="column">
                        <wp:posOffset>2029459</wp:posOffset>
                      </wp:positionH>
                      <wp:positionV relativeFrom="paragraph">
                        <wp:posOffset>188595</wp:posOffset>
                      </wp:positionV>
                      <wp:extent cx="1590675" cy="1685925"/>
                      <wp:effectExtent l="19050" t="19050" r="28575" b="28575"/>
                      <wp:wrapNone/>
                      <wp:docPr id="584695388" name="Rectángulo 7"/>
                      <wp:cNvGraphicFramePr/>
                      <a:graphic xmlns:a="http://schemas.openxmlformats.org/drawingml/2006/main">
                        <a:graphicData uri="http://schemas.microsoft.com/office/word/2010/wordprocessingShape">
                          <wps:wsp>
                            <wps:cNvSpPr/>
                            <wps:spPr>
                              <a:xfrm>
                                <a:off x="0" y="0"/>
                                <a:ext cx="1590675" cy="1685925"/>
                              </a:xfrm>
                              <a:prstGeom prst="rect">
                                <a:avLst/>
                              </a:prstGeom>
                              <a:solidFill>
                                <a:srgbClr val="FFFFFF"/>
                              </a:solidFill>
                              <a:ln w="38103" cap="flat">
                                <a:solidFill>
                                  <a:srgbClr val="4F81BD"/>
                                </a:solidFill>
                                <a:prstDash val="solid"/>
                                <a:miter/>
                              </a:ln>
                            </wps:spPr>
                            <wps:txbx>
                              <w:txbxContent>
                                <w:p w14:paraId="31F2E9AB" w14:textId="760B68F5" w:rsidR="007C5195" w:rsidRPr="00C14B43" w:rsidRDefault="007C5195" w:rsidP="007C5195">
                                  <w:pPr>
                                    <w:pStyle w:val="CUADROS1"/>
                                  </w:pPr>
                                  <w:r w:rsidRPr="00C14B43">
                                    <w:t>Registro manual de productos en el inventario.</w:t>
                                  </w:r>
                                </w:p>
                              </w:txbxContent>
                            </wps:txbx>
                            <wps:bodyPr vert="horz" wrap="square" lIns="91440" tIns="45720" rIns="91440" bIns="45720" anchor="ctr" anchorCtr="0" compatLnSpc="1">
                              <a:noAutofit/>
                            </wps:bodyPr>
                          </wps:wsp>
                        </a:graphicData>
                      </a:graphic>
                      <wp14:sizeRelH relativeFrom="margin">
                        <wp14:pctWidth>0</wp14:pctWidth>
                      </wp14:sizeRelH>
                      <wp14:sizeRelV relativeFrom="margin">
                        <wp14:pctHeight>0</wp14:pctHeight>
                      </wp14:sizeRelV>
                    </wp:anchor>
                  </w:drawing>
                </mc:Choice>
                <mc:Fallback>
                  <w:pict>
                    <v:rect w14:anchorId="1697676F" id="Rectángulo 7" o:spid="_x0000_s1037" style="position:absolute;left:0;text-align:left;margin-left:159.8pt;margin-top:14.85pt;width:125.25pt;height:132.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" strokecolor="#4f81bd" strokeweight="1.0584mm">
                      <v:textbox>
                        <w:txbxContent>
                          <w:p w14:paraId="31F2E9AB" w14:textId="760B68F5" w:rsidR="007C5195" w:rsidRPr="00C14B43" w:rsidRDefault="007C5195" w:rsidP="007C5195">
                            <w:pPr>
                              <w:pStyle w:val="CUADROS1"/>
                            </w:pPr>
                            <w:r w:rsidRPr="00C14B43">
                              <w:t>Registro manual de productos en el inventario.</w:t>
                            </w:r>
                          </w:p>
                        </w:txbxContent>
                      </v:textbox>
                    </v:rect>
                  </w:pict>
                </mc:Fallback>
              </mc:AlternateContent>
            </w:r>
            <w:r w:rsidRPr="00C14B43">
              <w:rPr>
                <w:rFonts w:eastAsia="Calibri"/>
                <w:noProof/>
                <w:color w:val="000000"/>
              </w:rPr>
              <mc:AlternateContent>
                <mc:Choice Requires="wps">
                  <w:drawing>
                    <wp:anchor distT="0" distB="0" distL="114300" distR="114300" simplePos="0" relativeHeight="251663360" behindDoc="0" locked="0" layoutInCell="1" allowOverlap="1" wp14:anchorId="2BD53039" wp14:editId="2CA7D5F9">
                      <wp:simplePos x="0" y="0"/>
                      <wp:positionH relativeFrom="margin">
                        <wp:posOffset>67310</wp:posOffset>
                      </wp:positionH>
                      <wp:positionV relativeFrom="paragraph">
                        <wp:posOffset>188595</wp:posOffset>
                      </wp:positionV>
                      <wp:extent cx="1800225" cy="1685925"/>
                      <wp:effectExtent l="19050" t="19050" r="28575" b="28575"/>
                      <wp:wrapNone/>
                      <wp:docPr id="405644361" name="Rectángulo 28"/>
                      <wp:cNvGraphicFramePr/>
                      <a:graphic xmlns:a="http://schemas.openxmlformats.org/drawingml/2006/main">
                        <a:graphicData uri="http://schemas.microsoft.com/office/word/2010/wordprocessingShape">
                          <wps:wsp>
                            <wps:cNvSpPr/>
                            <wps:spPr>
                              <a:xfrm>
                                <a:off x="0" y="0"/>
                                <a:ext cx="1800225" cy="1685925"/>
                              </a:xfrm>
                              <a:prstGeom prst="rect">
                                <a:avLst/>
                              </a:prstGeom>
                              <a:solidFill>
                                <a:srgbClr val="FFFFFF"/>
                              </a:solidFill>
                              <a:ln w="38103" cap="flat">
                                <a:solidFill>
                                  <a:srgbClr val="4F81BD"/>
                                </a:solidFill>
                                <a:prstDash val="solid"/>
                                <a:miter/>
                              </a:ln>
                            </wps:spPr>
                            <wps:txbx>
                              <w:txbxContent>
                                <w:p w14:paraId="3C8869CB" w14:textId="1944DB4D" w:rsidR="007C5195" w:rsidRPr="00C14B43" w:rsidRDefault="007C5195" w:rsidP="007C5195">
                                  <w:pPr>
                                    <w:pStyle w:val="CUADROS1"/>
                                  </w:pPr>
                                  <w:r w:rsidRPr="00C14B43">
                                    <w:t>Revisión manual del inventario en entradas y salidas</w:t>
                                  </w:r>
                                </w:p>
                              </w:txbxContent>
                            </wps:txbx>
                            <wps:bodyPr vert="horz" wrap="square" lIns="91440" tIns="45720" rIns="91440" bIns="45720" anchor="ctr" anchorCtr="0" compatLnSpc="1">
                              <a:noAutofit/>
                            </wps:bodyPr>
                          </wps:wsp>
                        </a:graphicData>
                      </a:graphic>
                      <wp14:sizeRelH relativeFrom="margin">
                        <wp14:pctWidth>0</wp14:pctWidth>
                      </wp14:sizeRelH>
                      <wp14:sizeRelV relativeFrom="margin">
                        <wp14:pctHeight>0</wp14:pctHeight>
                      </wp14:sizeRelV>
                    </wp:anchor>
                  </w:drawing>
                </mc:Choice>
                <mc:Fallback>
                  <w:pict>
                    <v:rect w14:anchorId="2BD53039" id="Rectángulo 28" o:spid="_x0000_s1038" style="position:absolute;left:0;text-align:left;margin-left:5.3pt;margin-top:14.85pt;width:141.75pt;height:132.7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" strokecolor="#4f81bd" strokeweight="1.0584mm">
                      <v:textbox>
                        <w:txbxContent>
                          <w:p w14:paraId="3C8869CB" w14:textId="1944DB4D" w:rsidR="007C5195" w:rsidRPr="00C14B43" w:rsidRDefault="007C5195" w:rsidP="007C5195">
                            <w:pPr>
                              <w:pStyle w:val="CUADROS1"/>
                            </w:pPr>
                            <w:r w:rsidRPr="00C14B43">
                              <w:t>Revisión manual del inventario en entradas y salidas</w:t>
                            </w:r>
                          </w:p>
                        </w:txbxContent>
                      </v:textbox>
                      <w10:wrap anchorx="margin"/>
                    </v:rect>
                  </w:pict>
                </mc:Fallback>
              </mc:AlternateContent>
            </w:r>
          </w:p>
          <w:p w14:paraId="244BBAA8" w14:textId="77777777" w:rsidR="007C5195" w:rsidRPr="00C14B43" w:rsidRDefault="007C5195" w:rsidP="00D83042">
            <w:pPr>
              <w:spacing w:after="0"/>
            </w:pPr>
          </w:p>
          <w:p w14:paraId="084494D4" w14:textId="77777777" w:rsidR="007C5195" w:rsidRPr="00C14B43" w:rsidRDefault="007C5195" w:rsidP="00D83042">
            <w:pPr>
              <w:spacing w:after="0"/>
              <w:rPr>
                <w:rFonts w:eastAsia="Calibri"/>
                <w:color w:val="000000"/>
              </w:rPr>
            </w:pPr>
          </w:p>
          <w:p w14:paraId="4A0E3BAB" w14:textId="77777777" w:rsidR="007C5195" w:rsidRPr="00C14B43" w:rsidRDefault="007C5195" w:rsidP="00D83042">
            <w:pPr>
              <w:spacing w:after="0"/>
              <w:rPr>
                <w:rFonts w:eastAsia="Calibri"/>
                <w:color w:val="000000"/>
              </w:rPr>
            </w:pPr>
          </w:p>
          <w:p w14:paraId="1F13E0DF" w14:textId="77777777" w:rsidR="007C5195" w:rsidRPr="00C14B43" w:rsidRDefault="007C5195" w:rsidP="00D83042">
            <w:pPr>
              <w:spacing w:after="0"/>
              <w:rPr>
                <w:rFonts w:eastAsia="Calibri"/>
                <w:color w:val="000000"/>
              </w:rPr>
            </w:pPr>
          </w:p>
          <w:p w14:paraId="58A68501" w14:textId="77777777" w:rsidR="007C5195" w:rsidRPr="00C14B43" w:rsidRDefault="007C5195" w:rsidP="00D83042">
            <w:pPr>
              <w:spacing w:after="0"/>
              <w:rPr>
                <w:rFonts w:eastAsia="Calibri"/>
                <w:color w:val="000000"/>
              </w:rPr>
            </w:pPr>
          </w:p>
          <w:p w14:paraId="26212282" w14:textId="77777777" w:rsidR="007C5195" w:rsidRPr="00C14B43" w:rsidRDefault="007C5195" w:rsidP="00D83042">
            <w:pPr>
              <w:spacing w:after="0"/>
              <w:rPr>
                <w:rFonts w:eastAsia="Calibri"/>
                <w:color w:val="000000"/>
              </w:rPr>
            </w:pPr>
          </w:p>
          <w:p w14:paraId="60359DAE" w14:textId="77777777" w:rsidR="007C5195" w:rsidRPr="00C14B43" w:rsidRDefault="007C5195" w:rsidP="00D83042">
            <w:pPr>
              <w:spacing w:after="0"/>
              <w:rPr>
                <w:rFonts w:eastAsia="Calibri"/>
                <w:b/>
                <w:bCs/>
                <w:color w:val="000000"/>
              </w:rPr>
            </w:pPr>
            <w:r w:rsidRPr="00C14B43">
              <w:rPr>
                <w:rFonts w:eastAsia="Calibri"/>
                <w:b/>
                <w:bCs/>
                <w:color w:val="000000"/>
              </w:rPr>
              <w:t>CAUSA</w:t>
            </w:r>
          </w:p>
        </w:tc>
      </w:tr>
    </w:tbl>
    <w:p w14:paraId="6582008E" w14:textId="2A07ACB9" w:rsidR="007C5195" w:rsidRPr="00C14B43" w:rsidRDefault="007C5195" w:rsidP="00373B60">
      <w:pPr>
        <w:pStyle w:val="fuente"/>
      </w:pPr>
      <w:bookmarkStart w:id="12" w:name="_Hlk177098872"/>
      <w:r w:rsidRPr="00C14B43">
        <w:t>Fuente: Elaboración propia</w:t>
      </w:r>
      <w:bookmarkEnd w:id="12"/>
      <w:r w:rsidR="00F83A21" w:rsidRPr="00C14B43">
        <w:t xml:space="preserve"> 2024</w:t>
      </w:r>
    </w:p>
    <w:p w14:paraId="71C88B1A" w14:textId="77777777" w:rsidR="00517E8E" w:rsidRPr="00C14B43" w:rsidRDefault="00251D51" w:rsidP="00B71708">
      <w:pPr>
        <w:pStyle w:val="Ttulo2"/>
        <w:rPr>
          <w:rFonts w:eastAsia="Arial"/>
        </w:rPr>
      </w:pPr>
      <w:bookmarkStart w:id="13" w:name="_Toc182791670"/>
      <w:bookmarkStart w:id="14" w:name="_Toc183514578"/>
      <w:r w:rsidRPr="00C14B43">
        <w:rPr>
          <w:rFonts w:eastAsia="Arial"/>
        </w:rPr>
        <w:t>Formulación del problema</w:t>
      </w:r>
      <w:bookmarkEnd w:id="13"/>
      <w:bookmarkEnd w:id="14"/>
    </w:p>
    <w:p w14:paraId="094D293B" w14:textId="2DF2A20F" w:rsidR="00517E8E" w:rsidRPr="00C14B43" w:rsidRDefault="00517E8E" w:rsidP="00517E8E">
      <w:pPr>
        <w:rPr>
          <w:rFonts w:eastAsia="Arial"/>
        </w:rPr>
      </w:pPr>
      <w:r w:rsidRPr="00C14B43">
        <w:rPr>
          <w:rFonts w:eastAsia="Arial"/>
        </w:rPr>
        <w:t xml:space="preserve">¿Cómo puede la Óptica Tokio implementar mejoras en los, para optimizar el control de inventarios, agilizar los procesos operativos y garantizar la precisión en sus </w:t>
      </w:r>
      <w:r w:rsidRPr="00C14B43">
        <w:rPr>
          <w:rFonts w:eastAsia="Arial"/>
        </w:rPr>
        <w:lastRenderedPageBreak/>
        <w:t>registros, manteniendo así la calidad del servicio y la satisfacción del cliente en su sucursal de Cochabamba?</w:t>
      </w:r>
    </w:p>
    <w:p w14:paraId="3283B551" w14:textId="7EB7F1EA" w:rsidR="00445CF2" w:rsidRPr="00C14B43" w:rsidRDefault="00B94A0C" w:rsidP="005A5E92">
      <w:pPr>
        <w:pStyle w:val="Ttulo1"/>
        <w:rPr>
          <w:rFonts w:eastAsia="Arial"/>
        </w:rPr>
      </w:pPr>
      <w:bookmarkStart w:id="15" w:name="_Toc182791671"/>
      <w:bookmarkStart w:id="16" w:name="_Toc183514579"/>
      <w:r w:rsidRPr="00C14B43">
        <w:rPr>
          <w:rFonts w:eastAsia="Arial"/>
        </w:rPr>
        <w:t>OBJETIVOS</w:t>
      </w:r>
      <w:bookmarkEnd w:id="15"/>
      <w:bookmarkEnd w:id="16"/>
    </w:p>
    <w:p w14:paraId="5AB20C6B" w14:textId="5CBC7CB8" w:rsidR="00445CF2" w:rsidRPr="00C14B43" w:rsidRDefault="00445CF2" w:rsidP="00445CF2">
      <w:pPr>
        <w:pStyle w:val="Ttulo2"/>
        <w:rPr>
          <w:rFonts w:eastAsia="Arial"/>
        </w:rPr>
      </w:pPr>
      <w:bookmarkStart w:id="17" w:name="_Toc182791672"/>
      <w:bookmarkStart w:id="18" w:name="_Toc183514580"/>
      <w:r w:rsidRPr="00C14B43">
        <w:rPr>
          <w:rFonts w:eastAsia="Arial"/>
        </w:rPr>
        <w:t>O</w:t>
      </w:r>
      <w:r w:rsidR="00251D51" w:rsidRPr="00C14B43">
        <w:rPr>
          <w:rFonts w:eastAsia="Arial"/>
        </w:rPr>
        <w:t>bjetivo general</w:t>
      </w:r>
      <w:bookmarkEnd w:id="17"/>
      <w:bookmarkEnd w:id="18"/>
    </w:p>
    <w:p w14:paraId="687D452B" w14:textId="28D36F92" w:rsidR="005A5E92" w:rsidRPr="00C14B43" w:rsidRDefault="005A5E92" w:rsidP="00517E8E">
      <w:pPr>
        <w:rPr>
          <w:rFonts w:eastAsia="Arial"/>
        </w:rPr>
      </w:pPr>
      <w:r w:rsidRPr="00C14B43">
        <w:rPr>
          <w:rFonts w:eastAsia="Arial"/>
        </w:rPr>
        <w:t>Desarrollar un sistema de gestión de inventarios que optimice el control de productos en la Óptica Tokio, mediante la actualización del stock y una gestión eficiente de inventarios, que integre los procesos de recepción de productos, gestión de proveedores y revisión de existencias, para agilizar los procesos operativos, mantener la alta calidad de los servicios y garantizar la satisfacción del cliente.</w:t>
      </w:r>
    </w:p>
    <w:p w14:paraId="3D22E138" w14:textId="136D4831" w:rsidR="00445CF2" w:rsidRPr="00C14B43" w:rsidRDefault="00445CF2" w:rsidP="00445CF2">
      <w:pPr>
        <w:pStyle w:val="Ttulo2"/>
        <w:rPr>
          <w:rFonts w:eastAsia="Arial"/>
        </w:rPr>
      </w:pPr>
      <w:bookmarkStart w:id="19" w:name="_Toc182791673"/>
      <w:bookmarkStart w:id="20" w:name="_Toc183514581"/>
      <w:r w:rsidRPr="00C14B43">
        <w:rPr>
          <w:rFonts w:eastAsia="Arial"/>
        </w:rPr>
        <w:t>O</w:t>
      </w:r>
      <w:r w:rsidR="009A43D1" w:rsidRPr="00C14B43">
        <w:rPr>
          <w:rFonts w:eastAsia="Arial"/>
        </w:rPr>
        <w:t>bjetivos específicos</w:t>
      </w:r>
      <w:bookmarkEnd w:id="19"/>
      <w:bookmarkEnd w:id="20"/>
    </w:p>
    <w:p w14:paraId="1AB07A25" w14:textId="6671996B" w:rsidR="00EC093A" w:rsidRPr="00C14B43" w:rsidRDefault="00EC093A" w:rsidP="00EC093A">
      <w:pPr>
        <w:pStyle w:val="Prrafodelista"/>
        <w:numPr>
          <w:ilvl w:val="0"/>
          <w:numId w:val="28"/>
        </w:numPr>
        <w:rPr>
          <w:rFonts w:eastAsia="Arial"/>
        </w:rPr>
      </w:pPr>
      <w:r w:rsidRPr="00C14B43">
        <w:rPr>
          <w:rFonts w:eastAsia="Arial"/>
        </w:rPr>
        <w:t>Analizar los procesos operativos actuales de Óptica Tokio para identificar áreas de mejora en la recepción de productos, gestión de proveedores y control de inventarios, con el fin de definir los requerimientos específicos del sistema.</w:t>
      </w:r>
    </w:p>
    <w:p w14:paraId="33697D82" w14:textId="24C5C433" w:rsidR="00EC093A" w:rsidRPr="00C14B43" w:rsidRDefault="00EC093A" w:rsidP="00EC093A">
      <w:pPr>
        <w:pStyle w:val="Prrafodelista"/>
        <w:numPr>
          <w:ilvl w:val="0"/>
          <w:numId w:val="28"/>
        </w:numPr>
        <w:rPr>
          <w:rFonts w:eastAsia="Arial"/>
        </w:rPr>
      </w:pPr>
      <w:r w:rsidRPr="00C14B43">
        <w:rPr>
          <w:rFonts w:eastAsia="Arial"/>
        </w:rPr>
        <w:t>Diseñar la arquitectura del sistema de gestión de inventarios, asegurando la integración de todos los componentes necesarios para automatizar los procesos operativos de la empresa.</w:t>
      </w:r>
    </w:p>
    <w:p w14:paraId="18F0D52F" w14:textId="18FAD8F2" w:rsidR="00EC093A" w:rsidRPr="00C14B43" w:rsidRDefault="00EC093A" w:rsidP="00EC093A">
      <w:pPr>
        <w:pStyle w:val="Prrafodelista"/>
        <w:numPr>
          <w:ilvl w:val="0"/>
          <w:numId w:val="28"/>
        </w:numPr>
        <w:rPr>
          <w:rFonts w:eastAsia="Arial"/>
        </w:rPr>
      </w:pPr>
      <w:r w:rsidRPr="00C14B43">
        <w:rPr>
          <w:rFonts w:eastAsia="Arial"/>
        </w:rPr>
        <w:t>Crear una interfaz de usuario intuitiva y funcional que facilite la interacción del personal administrativo y operativo con el sistema, mejorando la eficiencia en las tareas diarias.</w:t>
      </w:r>
    </w:p>
    <w:p w14:paraId="36BEC3B7" w14:textId="15EDFADD" w:rsidR="00EC093A" w:rsidRPr="00C14B43" w:rsidRDefault="00EC093A" w:rsidP="00EC093A">
      <w:pPr>
        <w:pStyle w:val="Prrafodelista"/>
        <w:numPr>
          <w:ilvl w:val="0"/>
          <w:numId w:val="28"/>
        </w:numPr>
        <w:rPr>
          <w:rFonts w:eastAsia="Arial"/>
        </w:rPr>
      </w:pPr>
      <w:r w:rsidRPr="00C14B43">
        <w:rPr>
          <w:rFonts w:eastAsia="Arial"/>
        </w:rPr>
        <w:t>Desarrollar un modelo de base de datos relacional que almacene la información de productos, proveedores, movimientos de inventario y usuarios, garantizando la integridad y accesibilidad de los datos.</w:t>
      </w:r>
    </w:p>
    <w:p w14:paraId="3956E975" w14:textId="4EE7C30F" w:rsidR="00EC093A" w:rsidRPr="00C14B43" w:rsidRDefault="00EC093A" w:rsidP="00EC093A">
      <w:pPr>
        <w:pStyle w:val="Prrafodelista"/>
        <w:numPr>
          <w:ilvl w:val="0"/>
          <w:numId w:val="28"/>
        </w:numPr>
        <w:rPr>
          <w:rFonts w:eastAsia="Arial"/>
        </w:rPr>
      </w:pPr>
      <w:r w:rsidRPr="00C14B43">
        <w:rPr>
          <w:rFonts w:eastAsia="Arial"/>
        </w:rPr>
        <w:t>Implementar consultas SQL optimizadas para gestionar las operaciones de inserción, actualización y recuperación de datos en el sistema de inventario.</w:t>
      </w:r>
    </w:p>
    <w:p w14:paraId="3A754A54" w14:textId="76DFA55E" w:rsidR="00EC093A" w:rsidRPr="00C14B43" w:rsidRDefault="00EC093A" w:rsidP="00EC093A">
      <w:pPr>
        <w:pStyle w:val="Prrafodelista"/>
        <w:numPr>
          <w:ilvl w:val="0"/>
          <w:numId w:val="28"/>
        </w:numPr>
        <w:rPr>
          <w:rFonts w:eastAsia="Arial"/>
        </w:rPr>
      </w:pPr>
      <w:r w:rsidRPr="00C14B43">
        <w:rPr>
          <w:rFonts w:eastAsia="Arial"/>
        </w:rPr>
        <w:t>Crear índices y vistas en la base de datos para mejorar el rendimiento de las consultas y permitir un acceso eficiente a la información clave del inventario.</w:t>
      </w:r>
    </w:p>
    <w:p w14:paraId="057F6661" w14:textId="2BE808D4" w:rsidR="00EC093A" w:rsidRPr="00C14B43" w:rsidRDefault="00EC093A" w:rsidP="00EC093A">
      <w:pPr>
        <w:pStyle w:val="Prrafodelista"/>
        <w:numPr>
          <w:ilvl w:val="0"/>
          <w:numId w:val="28"/>
        </w:numPr>
        <w:rPr>
          <w:rFonts w:eastAsia="Arial"/>
        </w:rPr>
      </w:pPr>
      <w:r w:rsidRPr="00C14B43">
        <w:rPr>
          <w:rFonts w:eastAsia="Arial"/>
        </w:rPr>
        <w:lastRenderedPageBreak/>
        <w:t>Implementar estructuras de datos como listas,</w:t>
      </w:r>
      <w:r w:rsidR="00A272D7" w:rsidRPr="00C14B43">
        <w:rPr>
          <w:rFonts w:eastAsia="Arial"/>
        </w:rPr>
        <w:t xml:space="preserve"> pilas,</w:t>
      </w:r>
      <w:r w:rsidRPr="00C14B43">
        <w:rPr>
          <w:rFonts w:eastAsia="Arial"/>
        </w:rPr>
        <w:t xml:space="preserve"> colas y árboles rojo-negro para optimizar el almacenamiento y acceso a la información de productos y movimientos de inventario en memoria.</w:t>
      </w:r>
    </w:p>
    <w:p w14:paraId="3C031D42" w14:textId="7C84116A" w:rsidR="00EC093A" w:rsidRPr="00C14B43" w:rsidRDefault="00EC093A" w:rsidP="00EC093A">
      <w:pPr>
        <w:pStyle w:val="Prrafodelista"/>
        <w:numPr>
          <w:ilvl w:val="0"/>
          <w:numId w:val="28"/>
        </w:numPr>
        <w:rPr>
          <w:rFonts w:eastAsia="Arial"/>
        </w:rPr>
      </w:pPr>
      <w:r w:rsidRPr="00C14B43">
        <w:rPr>
          <w:rFonts w:eastAsia="Arial"/>
        </w:rPr>
        <w:t>Desarrollar métodos de búsqueda y ordenamiento utilizando las estructuras de datos seleccionadas para mejorar la eficiencia en la gestión de inventario.</w:t>
      </w:r>
    </w:p>
    <w:p w14:paraId="590A0FF0" w14:textId="0D82A586" w:rsidR="00A272D7" w:rsidRPr="00C14B43" w:rsidRDefault="00A272D7" w:rsidP="00EC093A">
      <w:pPr>
        <w:pStyle w:val="Prrafodelista"/>
        <w:numPr>
          <w:ilvl w:val="0"/>
          <w:numId w:val="28"/>
        </w:numPr>
        <w:rPr>
          <w:rFonts w:eastAsia="Arial"/>
        </w:rPr>
      </w:pPr>
      <w:r w:rsidRPr="00C14B43">
        <w:rPr>
          <w:rFonts w:eastAsia="Arial"/>
        </w:rPr>
        <w:t>Desarrollar el software de gestión de inventarios utilizando las estructuras de datos seleccionadas, garantizando que el sistema tenga un rendimiento óptimo y sea capaz de manejar de manera eficiente las operaciones de inventario y consultas en tiempo real.</w:t>
      </w:r>
    </w:p>
    <w:p w14:paraId="3239C1D0" w14:textId="6E4E670E" w:rsidR="00EC093A" w:rsidRPr="00C14B43" w:rsidRDefault="00EC093A" w:rsidP="00EC093A">
      <w:pPr>
        <w:pStyle w:val="Prrafodelista"/>
        <w:numPr>
          <w:ilvl w:val="0"/>
          <w:numId w:val="28"/>
        </w:numPr>
        <w:rPr>
          <w:rFonts w:eastAsia="Arial"/>
        </w:rPr>
      </w:pPr>
      <w:r w:rsidRPr="00C14B43">
        <w:rPr>
          <w:rFonts w:eastAsia="Arial"/>
        </w:rPr>
        <w:t>Realizar un análisis de costo-beneficio de la implementación del sistema de inventario, considerando los costos asociados y los beneficios esperados en términos de reducción de errores y ahorro de tiempo.</w:t>
      </w:r>
    </w:p>
    <w:p w14:paraId="3A1C99FD" w14:textId="3A6861F9" w:rsidR="00E5384B" w:rsidRPr="00C14B43" w:rsidRDefault="00E5384B" w:rsidP="00E5384B">
      <w:pPr>
        <w:pStyle w:val="Prrafodelista"/>
        <w:numPr>
          <w:ilvl w:val="0"/>
          <w:numId w:val="28"/>
        </w:numPr>
        <w:rPr>
          <w:rFonts w:eastAsia="Arial"/>
          <w:b/>
          <w:bCs/>
          <w:highlight w:val="yellow"/>
        </w:rPr>
      </w:pPr>
      <w:r w:rsidRPr="00C14B43">
        <w:rPr>
          <w:rFonts w:eastAsia="Arial"/>
          <w:b/>
          <w:bCs/>
          <w:highlight w:val="yellow"/>
        </w:rPr>
        <w:t>Establecer el inventario ideal que permita cubrir necesidades sin realizar muchos gastos</w:t>
      </w:r>
    </w:p>
    <w:p w14:paraId="042E9945" w14:textId="4959287D" w:rsidR="00EC093A" w:rsidRPr="00C14B43" w:rsidRDefault="00EC093A" w:rsidP="00EC093A">
      <w:pPr>
        <w:pStyle w:val="Prrafodelista"/>
        <w:numPr>
          <w:ilvl w:val="0"/>
          <w:numId w:val="28"/>
        </w:numPr>
        <w:rPr>
          <w:rFonts w:eastAsia="Arial"/>
        </w:rPr>
      </w:pPr>
      <w:r w:rsidRPr="00C14B43">
        <w:rPr>
          <w:rFonts w:eastAsia="Arial"/>
        </w:rPr>
        <w:t>Evaluar el impacto económico del sistema en la operación de Óptica Tokio, analizando cómo la automatización de inventarios puede reducir costos y mejorar la rentabilidad de la empresa.</w:t>
      </w:r>
    </w:p>
    <w:p w14:paraId="672BE256" w14:textId="0CDC8464" w:rsidR="00EC093A" w:rsidRPr="00C14B43" w:rsidRDefault="00EC093A" w:rsidP="00EC093A">
      <w:pPr>
        <w:pStyle w:val="Prrafodelista"/>
        <w:numPr>
          <w:ilvl w:val="0"/>
          <w:numId w:val="28"/>
        </w:numPr>
        <w:rPr>
          <w:rFonts w:eastAsia="Arial"/>
        </w:rPr>
      </w:pPr>
      <w:r w:rsidRPr="00C14B43">
        <w:rPr>
          <w:rFonts w:eastAsia="Arial"/>
        </w:rPr>
        <w:t>Establecer indicadores de rendimiento económico para medir la eficiencia del sistema, como la reducción de costos operativos, el aumento en la disponibilidad de productos y la mejora en la satisfacción del cliente.</w:t>
      </w:r>
    </w:p>
    <w:p w14:paraId="252573A6" w14:textId="43AEA2D5" w:rsidR="00445CF2" w:rsidRPr="00C14B43" w:rsidRDefault="00B94A0C" w:rsidP="005A5E92">
      <w:pPr>
        <w:pStyle w:val="Ttulo1"/>
        <w:rPr>
          <w:rFonts w:eastAsia="Arial"/>
        </w:rPr>
      </w:pPr>
      <w:bookmarkStart w:id="21" w:name="_Toc182791674"/>
      <w:bookmarkStart w:id="22" w:name="_Toc183514582"/>
      <w:r w:rsidRPr="00C14B43">
        <w:rPr>
          <w:rFonts w:eastAsia="Arial"/>
        </w:rPr>
        <w:t>JUSTIFICACIÓN</w:t>
      </w:r>
      <w:bookmarkEnd w:id="21"/>
      <w:bookmarkEnd w:id="22"/>
    </w:p>
    <w:p w14:paraId="7C60D899" w14:textId="5157E5C4" w:rsidR="00A272D7" w:rsidRPr="00C14B43" w:rsidRDefault="00A272D7" w:rsidP="00A272D7">
      <w:pPr>
        <w:rPr>
          <w:rFonts w:eastAsia="Arial"/>
        </w:rPr>
      </w:pPr>
      <w:r w:rsidRPr="00C14B43">
        <w:rPr>
          <w:rFonts w:eastAsia="Arial"/>
        </w:rPr>
        <w:t xml:space="preserve">La implementación de un sistema de gestión de inventarios en la Óptica Tokio es esencial para optimizar sus operaciones y mejorar la precisión en el manejo de productos. Actualmente, la dependencia de procesos manuales en la recepción de productos, gestión de proveedores y control de inventarios genera errores, demoras y una falta de control en tiempo real, lo cual afecta tanto la eficiencia interna como la satisfacción del cliente. Este proyecto permitirá automatizar y estructurar estos procesos críticos, facilitando el acceso a datos actualizados, mejorando la </w:t>
      </w:r>
      <w:r w:rsidRPr="00C14B43">
        <w:rPr>
          <w:rFonts w:eastAsia="Arial"/>
        </w:rPr>
        <w:lastRenderedPageBreak/>
        <w:t>disponibilidad de productos y reduciendo los costos operativos. Al integrar herramientas de bases de datos y estructuras de datos avanzadas, el sistema será capaz de gestionar grandes volúmenes de información de manera rápida y eficaz, proporcionando una plataforma robusta y confiable que optimizará el flujo de trabajo y contribuirá al crecimiento sostenible de la Óptica Tokio en el mercado.</w:t>
      </w:r>
    </w:p>
    <w:p w14:paraId="5B8261B7" w14:textId="34C91CAE" w:rsidR="003748FC" w:rsidRPr="00C14B43" w:rsidRDefault="00B94A0C" w:rsidP="003748FC">
      <w:pPr>
        <w:pStyle w:val="Ttulo1"/>
        <w:rPr>
          <w:rFonts w:eastAsia="Arial"/>
          <w:caps w:val="0"/>
        </w:rPr>
      </w:pPr>
      <w:bookmarkStart w:id="23" w:name="_Toc182791675"/>
      <w:bookmarkStart w:id="24" w:name="_Toc183514583"/>
      <w:r w:rsidRPr="00C14B43">
        <w:rPr>
          <w:rFonts w:eastAsia="Arial"/>
          <w:caps w:val="0"/>
        </w:rPr>
        <w:t>ALCANCE</w:t>
      </w:r>
      <w:bookmarkEnd w:id="23"/>
      <w:bookmarkEnd w:id="24"/>
    </w:p>
    <w:p w14:paraId="6454DF9A" w14:textId="7A7698EA" w:rsidR="001F1CC5" w:rsidRPr="00C14B43" w:rsidRDefault="001F1CC5" w:rsidP="001F1CC5">
      <w:pPr>
        <w:rPr>
          <w:rFonts w:eastAsia="Arial"/>
        </w:rPr>
      </w:pPr>
      <w:r w:rsidRPr="00C14B43">
        <w:rPr>
          <w:rFonts w:eastAsia="Arial"/>
        </w:rPr>
        <w:t>El alcance del proyecto “Sistema de Gestión de Inventarios para Óptica Tokio” se centra en el desarrollo e implementación de un sistema automatizado que optimice la gestión de inventarios en la empresa. Este sistema abarcará desde la recepción de productos, el control de movimientos y auditorías de inventario, hasta la gestión de proveedores, permitiendo registrar y consultar información en tiempo real con mayor precisión. Además, incluirá el diseño de una base de datos relacional que garantice la integridad y accesibilidad de los datos, así como una interfaz de usuario intuitiva que facilite la interacción del personal administrativo y operativo en sus tareas diarias. El proyecto también incorporará estructuras de datos avanzadas para optimizar las búsquedas y el ordenamiento, asegurando un rendimiento eficiente. Este sistema busca reducir errores, agilizar los procesos operativos y mejorar la experiencia del cliente, posicionando a la Óptica Tokio como una empresa más competitiva y sostenible en su sector.</w:t>
      </w:r>
    </w:p>
    <w:p w14:paraId="5846F4DD" w14:textId="10796125" w:rsidR="00445CF2" w:rsidRPr="00C14B43" w:rsidRDefault="00B94A0C" w:rsidP="00947AF1">
      <w:pPr>
        <w:pStyle w:val="Ttulo1"/>
        <w:rPr>
          <w:rFonts w:eastAsia="Arial"/>
        </w:rPr>
      </w:pPr>
      <w:bookmarkStart w:id="25" w:name="_Toc182791683"/>
      <w:bookmarkStart w:id="26" w:name="_Toc183514584"/>
      <w:r w:rsidRPr="00C14B43">
        <w:rPr>
          <w:rFonts w:eastAsia="Arial"/>
          <w:caps w:val="0"/>
        </w:rPr>
        <w:t>INGENIERÍA DEL PROYECTO</w:t>
      </w:r>
      <w:bookmarkEnd w:id="25"/>
      <w:bookmarkEnd w:id="26"/>
    </w:p>
    <w:p w14:paraId="5604CC59" w14:textId="71BA97F0" w:rsidR="00A7453A" w:rsidRPr="00C14B43" w:rsidRDefault="003F5009" w:rsidP="00A7453A">
      <w:pPr>
        <w:pStyle w:val="Ttulo2"/>
        <w:rPr>
          <w:rFonts w:eastAsia="Arial"/>
        </w:rPr>
      </w:pPr>
      <w:bookmarkStart w:id="27" w:name="_Toc182424018"/>
      <w:bookmarkStart w:id="28" w:name="_Toc182791684"/>
      <w:bookmarkStart w:id="29" w:name="_Toc183514585"/>
      <w:r w:rsidRPr="00C14B43">
        <w:rPr>
          <w:rFonts w:eastAsia="Arial"/>
        </w:rPr>
        <w:t>Identificación de necesidades</w:t>
      </w:r>
      <w:bookmarkEnd w:id="27"/>
      <w:bookmarkEnd w:id="28"/>
      <w:bookmarkEnd w:id="29"/>
    </w:p>
    <w:p w14:paraId="6121AA84" w14:textId="5F4B423F" w:rsidR="00E21B04" w:rsidRPr="00C14B43" w:rsidRDefault="00E21B04" w:rsidP="00E21B04">
      <w:pPr>
        <w:pStyle w:val="TABLA"/>
      </w:pPr>
      <w:bookmarkStart w:id="30" w:name="_Toc183514547"/>
      <w:r w:rsidRPr="00C14B43">
        <w:t xml:space="preserve">Tabla </w:t>
      </w:r>
      <w:r w:rsidRPr="00C14B43">
        <w:fldChar w:fldCharType="begin"/>
      </w:r>
      <w:r w:rsidRPr="00C14B43">
        <w:instrText xml:space="preserve"> SEQ Tabla \* ARABIC </w:instrText>
      </w:r>
      <w:r w:rsidRPr="00C14B43">
        <w:fldChar w:fldCharType="separate"/>
      </w:r>
      <w:r w:rsidR="0043066A">
        <w:rPr>
          <w:noProof/>
        </w:rPr>
        <w:t>2</w:t>
      </w:r>
      <w:r w:rsidRPr="00C14B43">
        <w:fldChar w:fldCharType="end"/>
      </w:r>
      <w:r w:rsidRPr="00C14B43">
        <w:t>:Identificación de las necesidades</w:t>
      </w:r>
      <w:bookmarkEnd w:id="30"/>
    </w:p>
    <w:tbl>
      <w:tblPr>
        <w:tblStyle w:val="Tablaconcuadrcula6concolores-nfasis1"/>
        <w:tblW w:w="0" w:type="auto"/>
        <w:tblLook w:val="04A0" w:firstRow="1" w:lastRow="0" w:firstColumn="1" w:lastColumn="0" w:noHBand="0" w:noVBand="1"/>
      </w:tblPr>
      <w:tblGrid>
        <w:gridCol w:w="1107"/>
        <w:gridCol w:w="1828"/>
        <w:gridCol w:w="1721"/>
        <w:gridCol w:w="2634"/>
        <w:gridCol w:w="1799"/>
      </w:tblGrid>
      <w:tr w:rsidR="00E21B04" w:rsidRPr="00C14B43" w14:paraId="383B4E68" w14:textId="029D515A" w:rsidTr="00E21B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7" w:type="dxa"/>
          </w:tcPr>
          <w:p w14:paraId="0BEB909D" w14:textId="51937862" w:rsidR="00A7453A" w:rsidRPr="00C14B43" w:rsidRDefault="00A7453A" w:rsidP="00A7453A">
            <w:pPr>
              <w:pStyle w:val="DENTRODELASTABLASTITULO"/>
            </w:pPr>
            <w:r w:rsidRPr="00C14B43">
              <w:t>CODIGO</w:t>
            </w:r>
          </w:p>
        </w:tc>
        <w:tc>
          <w:tcPr>
            <w:tcW w:w="1828" w:type="dxa"/>
          </w:tcPr>
          <w:p w14:paraId="3163F373" w14:textId="77777777" w:rsidR="00A7453A" w:rsidRPr="00C14B43" w:rsidRDefault="00A7453A" w:rsidP="00A7453A">
            <w:pPr>
              <w:pStyle w:val="DENTRODELASTABLASTITULO"/>
              <w:cnfStyle w:val="100000000000" w:firstRow="1" w:lastRow="0" w:firstColumn="0" w:lastColumn="0" w:oddVBand="0" w:evenVBand="0" w:oddHBand="0" w:evenHBand="0" w:firstRowFirstColumn="0" w:firstRowLastColumn="0" w:lastRowFirstColumn="0" w:lastRowLastColumn="0"/>
              <w:rPr>
                <w:b/>
                <w:bCs w:val="0"/>
              </w:rPr>
            </w:pPr>
            <w:r w:rsidRPr="00C14B43">
              <w:t>IDENTIFICADOR</w:t>
            </w:r>
          </w:p>
          <w:p w14:paraId="67178830" w14:textId="1463AAF7" w:rsidR="00A7453A" w:rsidRPr="00C14B43" w:rsidRDefault="00A7453A" w:rsidP="00A7453A">
            <w:pPr>
              <w:pStyle w:val="DENTRODELASTABLASTITULO"/>
              <w:cnfStyle w:val="100000000000" w:firstRow="1" w:lastRow="0" w:firstColumn="0" w:lastColumn="0" w:oddVBand="0" w:evenVBand="0" w:oddHBand="0" w:evenHBand="0" w:firstRowFirstColumn="0" w:firstRowLastColumn="0" w:lastRowFirstColumn="0" w:lastRowLastColumn="0"/>
            </w:pPr>
            <w:r w:rsidRPr="00C14B43">
              <w:t>DE ESCENARIO</w:t>
            </w:r>
          </w:p>
        </w:tc>
        <w:tc>
          <w:tcPr>
            <w:tcW w:w="1721" w:type="dxa"/>
          </w:tcPr>
          <w:p w14:paraId="0CD09045" w14:textId="4506BA11" w:rsidR="00A7453A" w:rsidRPr="00C14B43" w:rsidRDefault="00A7453A" w:rsidP="00A7453A">
            <w:pPr>
              <w:pStyle w:val="DENTRODELASTABLASTITULO"/>
              <w:cnfStyle w:val="100000000000" w:firstRow="1" w:lastRow="0" w:firstColumn="0" w:lastColumn="0" w:oddVBand="0" w:evenVBand="0" w:oddHBand="0" w:evenHBand="0" w:firstRowFirstColumn="0" w:firstRowLastColumn="0" w:lastRowFirstColumn="0" w:lastRowLastColumn="0"/>
            </w:pPr>
            <w:r w:rsidRPr="00C14B43">
              <w:t>NOMBRE</w:t>
            </w:r>
          </w:p>
        </w:tc>
        <w:tc>
          <w:tcPr>
            <w:tcW w:w="2634" w:type="dxa"/>
          </w:tcPr>
          <w:p w14:paraId="727BEA29" w14:textId="6DF72080" w:rsidR="00A7453A" w:rsidRPr="00C14B43" w:rsidRDefault="00A7453A" w:rsidP="00A7453A">
            <w:pPr>
              <w:pStyle w:val="DENTRODELASTABLASTITULO"/>
              <w:cnfStyle w:val="100000000000" w:firstRow="1" w:lastRow="0" w:firstColumn="0" w:lastColumn="0" w:oddVBand="0" w:evenVBand="0" w:oddHBand="0" w:evenHBand="0" w:firstRowFirstColumn="0" w:firstRowLastColumn="0" w:lastRowFirstColumn="0" w:lastRowLastColumn="0"/>
            </w:pPr>
            <w:r w:rsidRPr="00C14B43">
              <w:t>DESCRIPCION</w:t>
            </w:r>
          </w:p>
        </w:tc>
        <w:tc>
          <w:tcPr>
            <w:tcW w:w="1799" w:type="dxa"/>
          </w:tcPr>
          <w:p w14:paraId="68469108" w14:textId="767D216B" w:rsidR="00A7453A" w:rsidRPr="00C14B43" w:rsidRDefault="00A7453A" w:rsidP="00A7453A">
            <w:pPr>
              <w:pStyle w:val="DENTRODELASTABLASTITULO"/>
              <w:cnfStyle w:val="100000000000" w:firstRow="1" w:lastRow="0" w:firstColumn="0" w:lastColumn="0" w:oddVBand="0" w:evenVBand="0" w:oddHBand="0" w:evenHBand="0" w:firstRowFirstColumn="0" w:firstRowLastColumn="0" w:lastRowFirstColumn="0" w:lastRowLastColumn="0"/>
            </w:pPr>
            <w:r w:rsidRPr="00C14B43">
              <w:t>JUSTIFICACIÓN</w:t>
            </w:r>
          </w:p>
        </w:tc>
      </w:tr>
      <w:tr w:rsidR="00E21B04" w:rsidRPr="00C14B43" w14:paraId="574EDD66" w14:textId="7636C79B" w:rsidTr="00E21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7" w:type="dxa"/>
          </w:tcPr>
          <w:p w14:paraId="563BAD1E" w14:textId="312C1F38" w:rsidR="00A7453A" w:rsidRPr="00C14B43" w:rsidRDefault="00A7453A" w:rsidP="001F1CC5">
            <w:pPr>
              <w:rPr>
                <w:rFonts w:eastAsia="Arial"/>
              </w:rPr>
            </w:pPr>
            <w:r w:rsidRPr="00C14B43">
              <w:rPr>
                <w:rFonts w:eastAsia="Arial"/>
              </w:rPr>
              <w:t>NB-</w:t>
            </w:r>
            <w:r w:rsidRPr="00C14B43">
              <w:rPr>
                <w:rFonts w:eastAsia="Arial"/>
                <w:b w:val="0"/>
                <w:bCs w:val="0"/>
              </w:rPr>
              <w:t>001</w:t>
            </w:r>
          </w:p>
        </w:tc>
        <w:tc>
          <w:tcPr>
            <w:tcW w:w="1828" w:type="dxa"/>
          </w:tcPr>
          <w:p w14:paraId="4A6D40B9" w14:textId="54135ACF" w:rsidR="00A7453A" w:rsidRPr="00C14B43" w:rsidRDefault="00E21B04" w:rsidP="00A7453A">
            <w:pPr>
              <w:pStyle w:val="DENTRODELASTABLAS"/>
              <w:framePr w:wrap="around"/>
              <w:cnfStyle w:val="000000100000" w:firstRow="0" w:lastRow="0" w:firstColumn="0" w:lastColumn="0" w:oddVBand="0" w:evenVBand="0" w:oddHBand="1" w:evenHBand="0" w:firstRowFirstColumn="0" w:firstRowLastColumn="0" w:lastRowFirstColumn="0" w:lastRowLastColumn="0"/>
            </w:pPr>
            <w:r w:rsidRPr="00C14B43">
              <w:t>EO-001</w:t>
            </w:r>
          </w:p>
        </w:tc>
        <w:tc>
          <w:tcPr>
            <w:tcW w:w="1721" w:type="dxa"/>
          </w:tcPr>
          <w:p w14:paraId="5C58D777" w14:textId="0912E88D" w:rsidR="00A7453A" w:rsidRPr="00C14B43" w:rsidRDefault="00E21B04" w:rsidP="00A7453A">
            <w:pPr>
              <w:pStyle w:val="DENTRODELASTABLAS"/>
              <w:framePr w:wrap="around"/>
              <w:cnfStyle w:val="000000100000" w:firstRow="0" w:lastRow="0" w:firstColumn="0" w:lastColumn="0" w:oddVBand="0" w:evenVBand="0" w:oddHBand="1" w:evenHBand="0" w:firstRowFirstColumn="0" w:firstRowLastColumn="0" w:lastRowFirstColumn="0" w:lastRowLastColumn="0"/>
            </w:pPr>
            <w:r w:rsidRPr="00C14B43">
              <w:t xml:space="preserve">Registro y trazabilidad de </w:t>
            </w:r>
            <w:r w:rsidRPr="00C14B43">
              <w:lastRenderedPageBreak/>
              <w:t>productos nuevos</w:t>
            </w:r>
          </w:p>
        </w:tc>
        <w:tc>
          <w:tcPr>
            <w:tcW w:w="2634" w:type="dxa"/>
          </w:tcPr>
          <w:p w14:paraId="3A8D5E7D" w14:textId="5A69EF4B" w:rsidR="00A7453A" w:rsidRPr="00C14B43" w:rsidRDefault="00E21B04" w:rsidP="00A7453A">
            <w:pPr>
              <w:pStyle w:val="DENTRODELASTABLAS"/>
              <w:framePr w:wrap="around"/>
              <w:cnfStyle w:val="000000100000" w:firstRow="0" w:lastRow="0" w:firstColumn="0" w:lastColumn="0" w:oddVBand="0" w:evenVBand="0" w:oddHBand="1" w:evenHBand="0" w:firstRowFirstColumn="0" w:firstRowLastColumn="0" w:lastRowFirstColumn="0" w:lastRowLastColumn="0"/>
            </w:pPr>
            <w:r w:rsidRPr="00C14B43">
              <w:lastRenderedPageBreak/>
              <w:t xml:space="preserve">Recibe regularmente nuevos productos que </w:t>
            </w:r>
            <w:r w:rsidRPr="00C14B43">
              <w:lastRenderedPageBreak/>
              <w:t>actualmente se registran manualmente. Este proceso genera riesgos de errores, retrasos en la actualización del inventario y dificultades en la trazabilidad de los productos dentro del almacén.</w:t>
            </w:r>
          </w:p>
        </w:tc>
        <w:tc>
          <w:tcPr>
            <w:tcW w:w="1799" w:type="dxa"/>
          </w:tcPr>
          <w:p w14:paraId="2E948523" w14:textId="6B5DF17C" w:rsidR="00A7453A" w:rsidRPr="00C14B43" w:rsidRDefault="00E21B04" w:rsidP="00A7453A">
            <w:pPr>
              <w:pStyle w:val="DENTRODELASTABLAS"/>
              <w:framePr w:wrap="around"/>
              <w:cnfStyle w:val="000000100000" w:firstRow="0" w:lastRow="0" w:firstColumn="0" w:lastColumn="0" w:oddVBand="0" w:evenVBand="0" w:oddHBand="1" w:evenHBand="0" w:firstRowFirstColumn="0" w:firstRowLastColumn="0" w:lastRowFirstColumn="0" w:lastRowLastColumn="0"/>
            </w:pPr>
            <w:r w:rsidRPr="00C14B43">
              <w:lastRenderedPageBreak/>
              <w:t xml:space="preserve">Es fundamental automatizar el </w:t>
            </w:r>
            <w:r w:rsidRPr="00C14B43">
              <w:lastRenderedPageBreak/>
              <w:t>registro y seguimiento de los productos nuevos para mejorar la eficiencia, reducir errores y asegurar la disponibilidad de información actualizada para la toma de decisiones en el inventario.</w:t>
            </w:r>
          </w:p>
        </w:tc>
      </w:tr>
      <w:tr w:rsidR="00E21B04" w:rsidRPr="00C14B43" w14:paraId="444D9298" w14:textId="12C46510" w:rsidTr="00E21B04">
        <w:tc>
          <w:tcPr>
            <w:cnfStyle w:val="001000000000" w:firstRow="0" w:lastRow="0" w:firstColumn="1" w:lastColumn="0" w:oddVBand="0" w:evenVBand="0" w:oddHBand="0" w:evenHBand="0" w:firstRowFirstColumn="0" w:firstRowLastColumn="0" w:lastRowFirstColumn="0" w:lastRowLastColumn="0"/>
            <w:tcW w:w="1107" w:type="dxa"/>
          </w:tcPr>
          <w:p w14:paraId="079084D9" w14:textId="1C2BBD1D" w:rsidR="00A7453A" w:rsidRPr="00C14B43" w:rsidRDefault="00A7453A" w:rsidP="001F1CC5">
            <w:pPr>
              <w:rPr>
                <w:rFonts w:eastAsia="Arial"/>
              </w:rPr>
            </w:pPr>
            <w:r w:rsidRPr="00C14B43">
              <w:rPr>
                <w:rFonts w:eastAsia="Arial"/>
              </w:rPr>
              <w:t>NB-002</w:t>
            </w:r>
          </w:p>
        </w:tc>
        <w:tc>
          <w:tcPr>
            <w:tcW w:w="1828" w:type="dxa"/>
          </w:tcPr>
          <w:p w14:paraId="4E4536CC" w14:textId="64BEE468" w:rsidR="00A7453A" w:rsidRPr="00C14B43" w:rsidRDefault="00E21B04" w:rsidP="00A7453A">
            <w:pPr>
              <w:pStyle w:val="DENTRODELASTABLAS"/>
              <w:framePr w:wrap="around"/>
              <w:cnfStyle w:val="000000000000" w:firstRow="0" w:lastRow="0" w:firstColumn="0" w:lastColumn="0" w:oddVBand="0" w:evenVBand="0" w:oddHBand="0" w:evenHBand="0" w:firstRowFirstColumn="0" w:firstRowLastColumn="0" w:lastRowFirstColumn="0" w:lastRowLastColumn="0"/>
            </w:pPr>
            <w:r w:rsidRPr="00C14B43">
              <w:rPr>
                <w:rFonts w:eastAsia="Arial"/>
              </w:rPr>
              <w:t>EO-002</w:t>
            </w:r>
          </w:p>
        </w:tc>
        <w:tc>
          <w:tcPr>
            <w:tcW w:w="1721" w:type="dxa"/>
          </w:tcPr>
          <w:p w14:paraId="50541244" w14:textId="0A3B3B29" w:rsidR="00A7453A" w:rsidRPr="00C14B43" w:rsidRDefault="00E21B04" w:rsidP="001F1CC5">
            <w:pPr>
              <w:cnfStyle w:val="000000000000" w:firstRow="0" w:lastRow="0" w:firstColumn="0" w:lastColumn="0" w:oddVBand="0" w:evenVBand="0" w:oddHBand="0" w:evenHBand="0" w:firstRowFirstColumn="0" w:firstRowLastColumn="0" w:lastRowFirstColumn="0" w:lastRowLastColumn="0"/>
              <w:rPr>
                <w:rFonts w:eastAsia="Arial"/>
              </w:rPr>
            </w:pPr>
            <w:r w:rsidRPr="00C14B43">
              <w:rPr>
                <w:rFonts w:eastAsia="Arial"/>
              </w:rPr>
              <w:t>Optimización de la relación con proveedores</w:t>
            </w:r>
          </w:p>
        </w:tc>
        <w:tc>
          <w:tcPr>
            <w:tcW w:w="2634" w:type="dxa"/>
          </w:tcPr>
          <w:p w14:paraId="1ED5FAA4" w14:textId="685ECD61" w:rsidR="00A7453A" w:rsidRPr="00C14B43" w:rsidRDefault="00E21B04" w:rsidP="001F1CC5">
            <w:pPr>
              <w:cnfStyle w:val="000000000000" w:firstRow="0" w:lastRow="0" w:firstColumn="0" w:lastColumn="0" w:oddVBand="0" w:evenVBand="0" w:oddHBand="0" w:evenHBand="0" w:firstRowFirstColumn="0" w:firstRowLastColumn="0" w:lastRowFirstColumn="0" w:lastRowLastColumn="0"/>
              <w:rPr>
                <w:rFonts w:eastAsia="Arial"/>
              </w:rPr>
            </w:pPr>
            <w:r w:rsidRPr="00C14B43">
              <w:rPr>
                <w:rFonts w:eastAsia="Arial"/>
              </w:rPr>
              <w:t>La gestión de proveedores se realiza manualmente, incluyendo el registro de detalles de contacto, condiciones de entrega y pedidos. Esto genera errores, retrasos en las entregas y dificultades para planificar y controlar el suministro de productos.</w:t>
            </w:r>
          </w:p>
        </w:tc>
        <w:tc>
          <w:tcPr>
            <w:tcW w:w="1799" w:type="dxa"/>
          </w:tcPr>
          <w:p w14:paraId="1365C605" w14:textId="21213416" w:rsidR="00A7453A" w:rsidRPr="00C14B43" w:rsidRDefault="00E21B04" w:rsidP="001F1CC5">
            <w:pPr>
              <w:cnfStyle w:val="000000000000" w:firstRow="0" w:lastRow="0" w:firstColumn="0" w:lastColumn="0" w:oddVBand="0" w:evenVBand="0" w:oddHBand="0" w:evenHBand="0" w:firstRowFirstColumn="0" w:firstRowLastColumn="0" w:lastRowFirstColumn="0" w:lastRowLastColumn="0"/>
              <w:rPr>
                <w:rFonts w:eastAsia="Arial"/>
              </w:rPr>
            </w:pPr>
            <w:r w:rsidRPr="00C14B43">
              <w:rPr>
                <w:rFonts w:eastAsia="Arial"/>
              </w:rPr>
              <w:t>Centralizar y digitalizar la información de proveedores permitirá gestionar pedidos con mayor precisión, mejorar el cumplimiento de entregas y mantener un control eficiente del suministro de productos.</w:t>
            </w:r>
          </w:p>
        </w:tc>
      </w:tr>
      <w:tr w:rsidR="00E21B04" w:rsidRPr="00C14B43" w14:paraId="4CFB8174" w14:textId="426A71ED" w:rsidTr="00E21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7" w:type="dxa"/>
          </w:tcPr>
          <w:p w14:paraId="6EFDAD87" w14:textId="664B4A37" w:rsidR="00A7453A" w:rsidRPr="00C14B43" w:rsidRDefault="00A7453A" w:rsidP="001F1CC5">
            <w:pPr>
              <w:rPr>
                <w:rFonts w:eastAsia="Arial"/>
              </w:rPr>
            </w:pPr>
            <w:r w:rsidRPr="00C14B43">
              <w:rPr>
                <w:rFonts w:eastAsia="Arial"/>
              </w:rPr>
              <w:t>NB-003</w:t>
            </w:r>
          </w:p>
        </w:tc>
        <w:tc>
          <w:tcPr>
            <w:tcW w:w="1828" w:type="dxa"/>
          </w:tcPr>
          <w:p w14:paraId="14F70BDB" w14:textId="68610668" w:rsidR="00A7453A" w:rsidRPr="00C14B43" w:rsidRDefault="00E21B04" w:rsidP="00A7453A">
            <w:pPr>
              <w:pStyle w:val="DENTRODELASTABLAS"/>
              <w:framePr w:wrap="around"/>
              <w:cnfStyle w:val="000000100000" w:firstRow="0" w:lastRow="0" w:firstColumn="0" w:lastColumn="0" w:oddVBand="0" w:evenVBand="0" w:oddHBand="1" w:evenHBand="0" w:firstRowFirstColumn="0" w:firstRowLastColumn="0" w:lastRowFirstColumn="0" w:lastRowLastColumn="0"/>
            </w:pPr>
            <w:r w:rsidRPr="00C14B43">
              <w:rPr>
                <w:rFonts w:eastAsia="Arial"/>
              </w:rPr>
              <w:t>EO-003</w:t>
            </w:r>
          </w:p>
        </w:tc>
        <w:tc>
          <w:tcPr>
            <w:tcW w:w="1721" w:type="dxa"/>
          </w:tcPr>
          <w:p w14:paraId="648E951E" w14:textId="41DDDC50" w:rsidR="00A7453A" w:rsidRPr="00C14B43" w:rsidRDefault="00E21B04" w:rsidP="00A7453A">
            <w:pPr>
              <w:pStyle w:val="DENTRODELASTABLAS"/>
              <w:framePr w:wrap="around"/>
              <w:cnfStyle w:val="000000100000" w:firstRow="0" w:lastRow="0" w:firstColumn="0" w:lastColumn="0" w:oddVBand="0" w:evenVBand="0" w:oddHBand="1" w:evenHBand="0" w:firstRowFirstColumn="0" w:firstRowLastColumn="0" w:lastRowFirstColumn="0" w:lastRowLastColumn="0"/>
            </w:pPr>
            <w:r w:rsidRPr="00C14B43">
              <w:t>Automatización del control de inventarios</w:t>
            </w:r>
          </w:p>
        </w:tc>
        <w:tc>
          <w:tcPr>
            <w:tcW w:w="2634" w:type="dxa"/>
          </w:tcPr>
          <w:p w14:paraId="371E4F98" w14:textId="000F8F61" w:rsidR="00A7453A" w:rsidRPr="00C14B43" w:rsidRDefault="00E21B04" w:rsidP="00A7453A">
            <w:pPr>
              <w:pStyle w:val="DENTRODELASTABLAS"/>
              <w:framePr w:wrap="around"/>
              <w:cnfStyle w:val="000000100000" w:firstRow="0" w:lastRow="0" w:firstColumn="0" w:lastColumn="0" w:oddVBand="0" w:evenVBand="0" w:oddHBand="1" w:evenHBand="0" w:firstRowFirstColumn="0" w:firstRowLastColumn="0" w:lastRowFirstColumn="0" w:lastRowLastColumn="0"/>
            </w:pPr>
            <w:r w:rsidRPr="00C14B43">
              <w:t>Las auditorías y revisiones de inventarios se realizan manualmente, lo que consume tiempo y genera discrepancias entre los registros y el inventario físico. Además, la falta de un registro automatizado de entradas y salidas dificulta el control en tiempo rea</w:t>
            </w:r>
          </w:p>
        </w:tc>
        <w:tc>
          <w:tcPr>
            <w:tcW w:w="1799" w:type="dxa"/>
          </w:tcPr>
          <w:p w14:paraId="08A16F36" w14:textId="3E2AD5FC" w:rsidR="00A7453A" w:rsidRPr="00C14B43" w:rsidRDefault="00E21B04" w:rsidP="00A7453A">
            <w:pPr>
              <w:pStyle w:val="DENTRODELASTABLAS"/>
              <w:framePr w:wrap="around"/>
              <w:cnfStyle w:val="000000100000" w:firstRow="0" w:lastRow="0" w:firstColumn="0" w:lastColumn="0" w:oddVBand="0" w:evenVBand="0" w:oddHBand="1" w:evenHBand="0" w:firstRowFirstColumn="0" w:firstRowLastColumn="0" w:lastRowFirstColumn="0" w:lastRowLastColumn="0"/>
            </w:pPr>
            <w:r w:rsidRPr="00C14B43">
              <w:t xml:space="preserve">Automatizar el control de inventarios garantizará la precisión en los registros, facilitará auditorías rápidas y reducirá el tiempo requerido para mantener el inventario actualizado, </w:t>
            </w:r>
            <w:r w:rsidRPr="00C14B43">
              <w:lastRenderedPageBreak/>
              <w:t>optimizando los procesos de la empresa.</w:t>
            </w:r>
          </w:p>
        </w:tc>
      </w:tr>
    </w:tbl>
    <w:p w14:paraId="00F6F419" w14:textId="65ECC303" w:rsidR="001F1CC5" w:rsidRPr="00C14B43" w:rsidRDefault="00E21B04" w:rsidP="00E21B04">
      <w:pPr>
        <w:pStyle w:val="fuente"/>
      </w:pPr>
      <w:r w:rsidRPr="00C14B43">
        <w:t>Fuente: Elaboración propia 2024</w:t>
      </w:r>
    </w:p>
    <w:p w14:paraId="1F04115E" w14:textId="77777777" w:rsidR="003F5009" w:rsidRPr="00C14B43" w:rsidRDefault="003F5009" w:rsidP="003F5009">
      <w:pPr>
        <w:pStyle w:val="Ttulo2"/>
      </w:pPr>
      <w:bookmarkStart w:id="31" w:name="_Toc182424019"/>
      <w:bookmarkStart w:id="32" w:name="_Toc182791688"/>
      <w:bookmarkStart w:id="33" w:name="_Toc183514586"/>
      <w:r w:rsidRPr="00C14B43">
        <w:t>Identificación de los requisitos.</w:t>
      </w:r>
      <w:bookmarkEnd w:id="31"/>
      <w:bookmarkEnd w:id="32"/>
      <w:bookmarkEnd w:id="33"/>
    </w:p>
    <w:p w14:paraId="056B977E" w14:textId="17E064EF" w:rsidR="002A7369" w:rsidRPr="00C14B43" w:rsidRDefault="002A7369" w:rsidP="002A7369">
      <w:pPr>
        <w:pStyle w:val="TABLA"/>
      </w:pPr>
      <w:bookmarkStart w:id="34" w:name="_Toc183514548"/>
      <w:r w:rsidRPr="00C14B43">
        <w:t xml:space="preserve">Tabla </w:t>
      </w:r>
      <w:r w:rsidRPr="00C14B43">
        <w:fldChar w:fldCharType="begin"/>
      </w:r>
      <w:r w:rsidRPr="00C14B43">
        <w:instrText xml:space="preserve"> SEQ Tabla \* ARABIC </w:instrText>
      </w:r>
      <w:r w:rsidRPr="00C14B43">
        <w:fldChar w:fldCharType="separate"/>
      </w:r>
      <w:r w:rsidR="0043066A">
        <w:rPr>
          <w:noProof/>
        </w:rPr>
        <w:t>3</w:t>
      </w:r>
      <w:r w:rsidRPr="00C14B43">
        <w:fldChar w:fldCharType="end"/>
      </w:r>
      <w:r w:rsidRPr="00C14B43">
        <w:t>:Requisitos funcionales</w:t>
      </w:r>
      <w:bookmarkEnd w:id="34"/>
    </w:p>
    <w:tbl>
      <w:tblPr>
        <w:tblStyle w:val="Tablaconcuadrcula6concolores-nfasis2"/>
        <w:tblW w:w="0" w:type="auto"/>
        <w:tblLook w:val="04A0" w:firstRow="1" w:lastRow="0" w:firstColumn="1" w:lastColumn="0" w:noHBand="0" w:noVBand="1"/>
      </w:tblPr>
      <w:tblGrid>
        <w:gridCol w:w="1262"/>
        <w:gridCol w:w="2340"/>
        <w:gridCol w:w="2742"/>
        <w:gridCol w:w="1406"/>
        <w:gridCol w:w="1339"/>
      </w:tblGrid>
      <w:tr w:rsidR="002A7369" w:rsidRPr="00C14B43" w14:paraId="0CD14B33" w14:textId="77777777" w:rsidTr="002A73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2" w:type="dxa"/>
          </w:tcPr>
          <w:p w14:paraId="0222D131" w14:textId="76D55826" w:rsidR="002A7369" w:rsidRPr="00C14B43" w:rsidRDefault="002A7369" w:rsidP="002A7369">
            <w:pPr>
              <w:pStyle w:val="DENTRODELASTABLASTITULO"/>
            </w:pPr>
            <w:r w:rsidRPr="00C14B43">
              <w:t>CODIGO</w:t>
            </w:r>
          </w:p>
        </w:tc>
        <w:tc>
          <w:tcPr>
            <w:tcW w:w="2340" w:type="dxa"/>
          </w:tcPr>
          <w:p w14:paraId="0CBFF4AF" w14:textId="64C72CA0" w:rsidR="002A7369" w:rsidRPr="00C14B43" w:rsidRDefault="002A7369" w:rsidP="002A7369">
            <w:pPr>
              <w:pStyle w:val="DENTRODELASTABLASTITULO"/>
              <w:cnfStyle w:val="100000000000" w:firstRow="1" w:lastRow="0" w:firstColumn="0" w:lastColumn="0" w:oddVBand="0" w:evenVBand="0" w:oddHBand="0" w:evenHBand="0" w:firstRowFirstColumn="0" w:firstRowLastColumn="0" w:lastRowFirstColumn="0" w:lastRowLastColumn="0"/>
            </w:pPr>
            <w:r w:rsidRPr="00C14B43">
              <w:t>NOMBRE</w:t>
            </w:r>
          </w:p>
        </w:tc>
        <w:tc>
          <w:tcPr>
            <w:tcW w:w="2742" w:type="dxa"/>
          </w:tcPr>
          <w:p w14:paraId="3B1A93AD" w14:textId="6900B4C1" w:rsidR="002A7369" w:rsidRPr="00C14B43" w:rsidRDefault="002A7369" w:rsidP="002A7369">
            <w:pPr>
              <w:pStyle w:val="DENTRODELASTABLASTITULO"/>
              <w:cnfStyle w:val="100000000000" w:firstRow="1" w:lastRow="0" w:firstColumn="0" w:lastColumn="0" w:oddVBand="0" w:evenVBand="0" w:oddHBand="0" w:evenHBand="0" w:firstRowFirstColumn="0" w:firstRowLastColumn="0" w:lastRowFirstColumn="0" w:lastRowLastColumn="0"/>
            </w:pPr>
            <w:r w:rsidRPr="00C14B43">
              <w:t>DESCRIPCIÓN</w:t>
            </w:r>
          </w:p>
        </w:tc>
        <w:tc>
          <w:tcPr>
            <w:tcW w:w="1406" w:type="dxa"/>
          </w:tcPr>
          <w:p w14:paraId="00671025" w14:textId="77777777" w:rsidR="002A7369" w:rsidRPr="00C14B43" w:rsidRDefault="002A7369" w:rsidP="002A7369">
            <w:pPr>
              <w:pStyle w:val="DENTRODELASTABLASTITULO"/>
              <w:cnfStyle w:val="100000000000" w:firstRow="1" w:lastRow="0" w:firstColumn="0" w:lastColumn="0" w:oddVBand="0" w:evenVBand="0" w:oddHBand="0" w:evenHBand="0" w:firstRowFirstColumn="0" w:firstRowLastColumn="0" w:lastRowFirstColumn="0" w:lastRowLastColumn="0"/>
            </w:pPr>
            <w:r w:rsidRPr="00C14B43">
              <w:t>ESCENARIO</w:t>
            </w:r>
          </w:p>
          <w:p w14:paraId="05A023DE" w14:textId="51CD81CE" w:rsidR="002A7369" w:rsidRPr="00C14B43" w:rsidRDefault="002A7369" w:rsidP="002A7369">
            <w:pPr>
              <w:pStyle w:val="DENTRODELASTABLASTITULO"/>
              <w:cnfStyle w:val="100000000000" w:firstRow="1" w:lastRow="0" w:firstColumn="0" w:lastColumn="0" w:oddVBand="0" w:evenVBand="0" w:oddHBand="0" w:evenHBand="0" w:firstRowFirstColumn="0" w:firstRowLastColumn="0" w:lastRowFirstColumn="0" w:lastRowLastColumn="0"/>
            </w:pPr>
            <w:r w:rsidRPr="00C14B43">
              <w:t>ASOCIADO</w:t>
            </w:r>
          </w:p>
        </w:tc>
        <w:tc>
          <w:tcPr>
            <w:tcW w:w="1339" w:type="dxa"/>
          </w:tcPr>
          <w:p w14:paraId="6B8C9F89" w14:textId="52D4E2C7" w:rsidR="002A7369" w:rsidRPr="00C14B43" w:rsidRDefault="002A7369" w:rsidP="002A7369">
            <w:pPr>
              <w:pStyle w:val="DENTRODELASTABLASTITULO"/>
              <w:cnfStyle w:val="100000000000" w:firstRow="1" w:lastRow="0" w:firstColumn="0" w:lastColumn="0" w:oddVBand="0" w:evenVBand="0" w:oddHBand="0" w:evenHBand="0" w:firstRowFirstColumn="0" w:firstRowLastColumn="0" w:lastRowFirstColumn="0" w:lastRowLastColumn="0"/>
            </w:pPr>
            <w:r w:rsidRPr="00C14B43">
              <w:t>PRIORIDAD</w:t>
            </w:r>
          </w:p>
        </w:tc>
      </w:tr>
      <w:tr w:rsidR="002A7369" w:rsidRPr="00C14B43" w14:paraId="5E0AC901" w14:textId="77777777" w:rsidTr="002A73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2" w:type="dxa"/>
          </w:tcPr>
          <w:p w14:paraId="543EA3E4" w14:textId="55A6445D" w:rsidR="002A7369" w:rsidRPr="00C14B43" w:rsidRDefault="002A7369" w:rsidP="001F1CC5">
            <w:r w:rsidRPr="00C14B43">
              <w:t>RF-001</w:t>
            </w:r>
          </w:p>
        </w:tc>
        <w:tc>
          <w:tcPr>
            <w:tcW w:w="2340" w:type="dxa"/>
          </w:tcPr>
          <w:p w14:paraId="02223CCC" w14:textId="267D5EBB" w:rsidR="002A7369" w:rsidRPr="00C14B43" w:rsidRDefault="002A7369" w:rsidP="002A7369">
            <w:pPr>
              <w:pStyle w:val="DENTRODELASTABLAS"/>
              <w:framePr w:wrap="around"/>
              <w:cnfStyle w:val="000000100000" w:firstRow="0" w:lastRow="0" w:firstColumn="0" w:lastColumn="0" w:oddVBand="0" w:evenVBand="0" w:oddHBand="1" w:evenHBand="0" w:firstRowFirstColumn="0" w:firstRowLastColumn="0" w:lastRowFirstColumn="0" w:lastRowLastColumn="0"/>
            </w:pPr>
            <w:r w:rsidRPr="00C14B43">
              <w:t>Registro de nuevos productos</w:t>
            </w:r>
          </w:p>
        </w:tc>
        <w:tc>
          <w:tcPr>
            <w:tcW w:w="2742" w:type="dxa"/>
          </w:tcPr>
          <w:p w14:paraId="7682FEDA" w14:textId="04C1A143" w:rsidR="002A7369" w:rsidRPr="00C14B43" w:rsidRDefault="002A7369" w:rsidP="001F1CC5">
            <w:pPr>
              <w:cnfStyle w:val="000000100000" w:firstRow="0" w:lastRow="0" w:firstColumn="0" w:lastColumn="0" w:oddVBand="0" w:evenVBand="0" w:oddHBand="1" w:evenHBand="0" w:firstRowFirstColumn="0" w:firstRowLastColumn="0" w:lastRowFirstColumn="0" w:lastRowLastColumn="0"/>
            </w:pPr>
            <w:r w:rsidRPr="00C14B43">
              <w:t>El sistema debe permitir el registro automatizado de productos nuevos, asociándolos con información clave como proveedor, cantidad, precio de costo y fecha de recepción.</w:t>
            </w:r>
          </w:p>
        </w:tc>
        <w:tc>
          <w:tcPr>
            <w:tcW w:w="1406" w:type="dxa"/>
          </w:tcPr>
          <w:p w14:paraId="1A77D980" w14:textId="61D08F86" w:rsidR="002A7369" w:rsidRPr="00C14B43" w:rsidRDefault="002A7369" w:rsidP="001F1CC5">
            <w:pPr>
              <w:cnfStyle w:val="000000100000" w:firstRow="0" w:lastRow="0" w:firstColumn="0" w:lastColumn="0" w:oddVBand="0" w:evenVBand="0" w:oddHBand="1" w:evenHBand="0" w:firstRowFirstColumn="0" w:firstRowLastColumn="0" w:lastRowFirstColumn="0" w:lastRowLastColumn="0"/>
            </w:pPr>
            <w:r w:rsidRPr="00C14B43">
              <w:t>EO-001</w:t>
            </w:r>
          </w:p>
        </w:tc>
        <w:tc>
          <w:tcPr>
            <w:tcW w:w="1339" w:type="dxa"/>
          </w:tcPr>
          <w:p w14:paraId="02DFC810" w14:textId="4B5B0CF1" w:rsidR="002A7369" w:rsidRPr="00C14B43" w:rsidRDefault="002A7369" w:rsidP="001F1CC5">
            <w:pPr>
              <w:cnfStyle w:val="000000100000" w:firstRow="0" w:lastRow="0" w:firstColumn="0" w:lastColumn="0" w:oddVBand="0" w:evenVBand="0" w:oddHBand="1" w:evenHBand="0" w:firstRowFirstColumn="0" w:firstRowLastColumn="0" w:lastRowFirstColumn="0" w:lastRowLastColumn="0"/>
            </w:pPr>
            <w:r w:rsidRPr="00C14B43">
              <w:t>ALTA</w:t>
            </w:r>
          </w:p>
        </w:tc>
      </w:tr>
      <w:tr w:rsidR="002A7369" w:rsidRPr="00C14B43" w14:paraId="73999EA9" w14:textId="77777777" w:rsidTr="002A7369">
        <w:tc>
          <w:tcPr>
            <w:cnfStyle w:val="001000000000" w:firstRow="0" w:lastRow="0" w:firstColumn="1" w:lastColumn="0" w:oddVBand="0" w:evenVBand="0" w:oddHBand="0" w:evenHBand="0" w:firstRowFirstColumn="0" w:firstRowLastColumn="0" w:lastRowFirstColumn="0" w:lastRowLastColumn="0"/>
            <w:tcW w:w="1262" w:type="dxa"/>
          </w:tcPr>
          <w:p w14:paraId="5ECE183C" w14:textId="279B7253" w:rsidR="002A7369" w:rsidRPr="00C14B43" w:rsidRDefault="002A7369" w:rsidP="001F1CC5">
            <w:r w:rsidRPr="00C14B43">
              <w:t>RF-002</w:t>
            </w:r>
          </w:p>
        </w:tc>
        <w:tc>
          <w:tcPr>
            <w:tcW w:w="2340" w:type="dxa"/>
          </w:tcPr>
          <w:p w14:paraId="2384A3B8" w14:textId="191F26AB" w:rsidR="002A7369" w:rsidRPr="00C14B43" w:rsidRDefault="002A7369" w:rsidP="001F1CC5">
            <w:pPr>
              <w:cnfStyle w:val="000000000000" w:firstRow="0" w:lastRow="0" w:firstColumn="0" w:lastColumn="0" w:oddVBand="0" w:evenVBand="0" w:oddHBand="0" w:evenHBand="0" w:firstRowFirstColumn="0" w:firstRowLastColumn="0" w:lastRowFirstColumn="0" w:lastRowLastColumn="0"/>
            </w:pPr>
            <w:r w:rsidRPr="00C14B43">
              <w:t>Gestión de proveedores</w:t>
            </w:r>
          </w:p>
        </w:tc>
        <w:tc>
          <w:tcPr>
            <w:tcW w:w="2742" w:type="dxa"/>
          </w:tcPr>
          <w:p w14:paraId="32898F3A" w14:textId="473939C4" w:rsidR="002A7369" w:rsidRPr="00C14B43" w:rsidRDefault="002A7369" w:rsidP="001F1CC5">
            <w:pPr>
              <w:cnfStyle w:val="000000000000" w:firstRow="0" w:lastRow="0" w:firstColumn="0" w:lastColumn="0" w:oddVBand="0" w:evenVBand="0" w:oddHBand="0" w:evenHBand="0" w:firstRowFirstColumn="0" w:firstRowLastColumn="0" w:lastRowFirstColumn="0" w:lastRowLastColumn="0"/>
            </w:pPr>
            <w:r w:rsidRPr="00C14B43">
              <w:t>El sistema debe incluir un módulo para la gestión de proveedores, permitiendo registrar y actualizar datos como contacto, condiciones de entrega y pedidos realizados.</w:t>
            </w:r>
          </w:p>
        </w:tc>
        <w:tc>
          <w:tcPr>
            <w:tcW w:w="1406" w:type="dxa"/>
          </w:tcPr>
          <w:p w14:paraId="6248858D" w14:textId="3C3A7394" w:rsidR="002A7369" w:rsidRPr="00C14B43" w:rsidRDefault="002A7369" w:rsidP="001F1CC5">
            <w:pPr>
              <w:cnfStyle w:val="000000000000" w:firstRow="0" w:lastRow="0" w:firstColumn="0" w:lastColumn="0" w:oddVBand="0" w:evenVBand="0" w:oddHBand="0" w:evenHBand="0" w:firstRowFirstColumn="0" w:firstRowLastColumn="0" w:lastRowFirstColumn="0" w:lastRowLastColumn="0"/>
            </w:pPr>
            <w:r w:rsidRPr="00C14B43">
              <w:t>EO-002</w:t>
            </w:r>
          </w:p>
        </w:tc>
        <w:tc>
          <w:tcPr>
            <w:tcW w:w="1339" w:type="dxa"/>
          </w:tcPr>
          <w:p w14:paraId="13385821" w14:textId="76F9956F" w:rsidR="002A7369" w:rsidRPr="00C14B43" w:rsidRDefault="002A7369" w:rsidP="001F1CC5">
            <w:pPr>
              <w:cnfStyle w:val="000000000000" w:firstRow="0" w:lastRow="0" w:firstColumn="0" w:lastColumn="0" w:oddVBand="0" w:evenVBand="0" w:oddHBand="0" w:evenHBand="0" w:firstRowFirstColumn="0" w:firstRowLastColumn="0" w:lastRowFirstColumn="0" w:lastRowLastColumn="0"/>
            </w:pPr>
            <w:r w:rsidRPr="00C14B43">
              <w:t>ALTA</w:t>
            </w:r>
          </w:p>
        </w:tc>
      </w:tr>
      <w:tr w:rsidR="002A7369" w:rsidRPr="00C14B43" w14:paraId="2724CA14" w14:textId="77777777" w:rsidTr="002A73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2" w:type="dxa"/>
          </w:tcPr>
          <w:p w14:paraId="6768ADD5" w14:textId="1B1C0F3A" w:rsidR="002A7369" w:rsidRPr="00C14B43" w:rsidRDefault="002A7369" w:rsidP="001F1CC5">
            <w:r w:rsidRPr="00C14B43">
              <w:t>RF-003</w:t>
            </w:r>
          </w:p>
        </w:tc>
        <w:tc>
          <w:tcPr>
            <w:tcW w:w="2340" w:type="dxa"/>
          </w:tcPr>
          <w:p w14:paraId="35E1A8B5" w14:textId="6FAF59E4" w:rsidR="002A7369" w:rsidRPr="00C14B43" w:rsidRDefault="002A7369" w:rsidP="001F1CC5">
            <w:pPr>
              <w:cnfStyle w:val="000000100000" w:firstRow="0" w:lastRow="0" w:firstColumn="0" w:lastColumn="0" w:oddVBand="0" w:evenVBand="0" w:oddHBand="1" w:evenHBand="0" w:firstRowFirstColumn="0" w:firstRowLastColumn="0" w:lastRowFirstColumn="0" w:lastRowLastColumn="0"/>
            </w:pPr>
            <w:r w:rsidRPr="00C14B43">
              <w:t>Control de entradas y salidas</w:t>
            </w:r>
          </w:p>
        </w:tc>
        <w:tc>
          <w:tcPr>
            <w:tcW w:w="2742" w:type="dxa"/>
          </w:tcPr>
          <w:p w14:paraId="2D1209E9" w14:textId="4EA9C24A" w:rsidR="002A7369" w:rsidRPr="00C14B43" w:rsidRDefault="002A7369" w:rsidP="001F1CC5">
            <w:pPr>
              <w:cnfStyle w:val="000000100000" w:firstRow="0" w:lastRow="0" w:firstColumn="0" w:lastColumn="0" w:oddVBand="0" w:evenVBand="0" w:oddHBand="1" w:evenHBand="0" w:firstRowFirstColumn="0" w:firstRowLastColumn="0" w:lastRowFirstColumn="0" w:lastRowLastColumn="0"/>
            </w:pPr>
            <w:r w:rsidRPr="00C14B43">
              <w:t>El sistema debe registrar las entradas y salidas de productos en tiempo real, reflejando los movimientos en el inventario.</w:t>
            </w:r>
          </w:p>
        </w:tc>
        <w:tc>
          <w:tcPr>
            <w:tcW w:w="1406" w:type="dxa"/>
          </w:tcPr>
          <w:p w14:paraId="2813078A" w14:textId="294E1EE4" w:rsidR="002A7369" w:rsidRPr="00C14B43" w:rsidRDefault="002A7369" w:rsidP="001F1CC5">
            <w:pPr>
              <w:cnfStyle w:val="000000100000" w:firstRow="0" w:lastRow="0" w:firstColumn="0" w:lastColumn="0" w:oddVBand="0" w:evenVBand="0" w:oddHBand="1" w:evenHBand="0" w:firstRowFirstColumn="0" w:firstRowLastColumn="0" w:lastRowFirstColumn="0" w:lastRowLastColumn="0"/>
            </w:pPr>
            <w:r w:rsidRPr="00C14B43">
              <w:t>EO-003</w:t>
            </w:r>
          </w:p>
        </w:tc>
        <w:tc>
          <w:tcPr>
            <w:tcW w:w="1339" w:type="dxa"/>
          </w:tcPr>
          <w:p w14:paraId="7D14EF14" w14:textId="245992C8" w:rsidR="002A7369" w:rsidRPr="00C14B43" w:rsidRDefault="002A7369" w:rsidP="001F1CC5">
            <w:pPr>
              <w:cnfStyle w:val="000000100000" w:firstRow="0" w:lastRow="0" w:firstColumn="0" w:lastColumn="0" w:oddVBand="0" w:evenVBand="0" w:oddHBand="1" w:evenHBand="0" w:firstRowFirstColumn="0" w:firstRowLastColumn="0" w:lastRowFirstColumn="0" w:lastRowLastColumn="0"/>
            </w:pPr>
            <w:r w:rsidRPr="00C14B43">
              <w:t>ALTA</w:t>
            </w:r>
          </w:p>
        </w:tc>
      </w:tr>
      <w:tr w:rsidR="002A7369" w:rsidRPr="00C14B43" w14:paraId="30550ADF" w14:textId="77777777" w:rsidTr="002A7369">
        <w:tc>
          <w:tcPr>
            <w:cnfStyle w:val="001000000000" w:firstRow="0" w:lastRow="0" w:firstColumn="1" w:lastColumn="0" w:oddVBand="0" w:evenVBand="0" w:oddHBand="0" w:evenHBand="0" w:firstRowFirstColumn="0" w:firstRowLastColumn="0" w:lastRowFirstColumn="0" w:lastRowLastColumn="0"/>
            <w:tcW w:w="1262" w:type="dxa"/>
          </w:tcPr>
          <w:p w14:paraId="1B9D36AC" w14:textId="545D738B" w:rsidR="002A7369" w:rsidRPr="00C14B43" w:rsidRDefault="002A7369" w:rsidP="001F1CC5">
            <w:r w:rsidRPr="00C14B43">
              <w:t>RF-004</w:t>
            </w:r>
          </w:p>
        </w:tc>
        <w:tc>
          <w:tcPr>
            <w:tcW w:w="2340" w:type="dxa"/>
          </w:tcPr>
          <w:p w14:paraId="79473614" w14:textId="418C8BA7" w:rsidR="002A7369" w:rsidRPr="00C14B43" w:rsidRDefault="002A7369" w:rsidP="001F1CC5">
            <w:pPr>
              <w:cnfStyle w:val="000000000000" w:firstRow="0" w:lastRow="0" w:firstColumn="0" w:lastColumn="0" w:oddVBand="0" w:evenVBand="0" w:oddHBand="0" w:evenHBand="0" w:firstRowFirstColumn="0" w:firstRowLastColumn="0" w:lastRowFirstColumn="0" w:lastRowLastColumn="0"/>
            </w:pPr>
            <w:r w:rsidRPr="00C14B43">
              <w:t>Auditorías automatizadas</w:t>
            </w:r>
          </w:p>
        </w:tc>
        <w:tc>
          <w:tcPr>
            <w:tcW w:w="2742" w:type="dxa"/>
          </w:tcPr>
          <w:p w14:paraId="3BF2960D" w14:textId="5199ABBE" w:rsidR="002A7369" w:rsidRPr="00C14B43" w:rsidRDefault="002A7369" w:rsidP="001F1CC5">
            <w:pPr>
              <w:cnfStyle w:val="000000000000" w:firstRow="0" w:lastRow="0" w:firstColumn="0" w:lastColumn="0" w:oddVBand="0" w:evenVBand="0" w:oddHBand="0" w:evenHBand="0" w:firstRowFirstColumn="0" w:firstRowLastColumn="0" w:lastRowFirstColumn="0" w:lastRowLastColumn="0"/>
            </w:pPr>
            <w:r w:rsidRPr="00C14B43">
              <w:t xml:space="preserve">El sistema debe generar informes automáticos que </w:t>
            </w:r>
            <w:r w:rsidRPr="00C14B43">
              <w:lastRenderedPageBreak/>
              <w:t>permitan comparar las existencias físicas con los registros, identificando discrepancias.</w:t>
            </w:r>
          </w:p>
        </w:tc>
        <w:tc>
          <w:tcPr>
            <w:tcW w:w="1406" w:type="dxa"/>
          </w:tcPr>
          <w:p w14:paraId="64734311" w14:textId="2D72D745" w:rsidR="002A7369" w:rsidRPr="00C14B43" w:rsidRDefault="002A7369" w:rsidP="001F1CC5">
            <w:pPr>
              <w:cnfStyle w:val="000000000000" w:firstRow="0" w:lastRow="0" w:firstColumn="0" w:lastColumn="0" w:oddVBand="0" w:evenVBand="0" w:oddHBand="0" w:evenHBand="0" w:firstRowFirstColumn="0" w:firstRowLastColumn="0" w:lastRowFirstColumn="0" w:lastRowLastColumn="0"/>
            </w:pPr>
            <w:r w:rsidRPr="00C14B43">
              <w:lastRenderedPageBreak/>
              <w:t>EO-003</w:t>
            </w:r>
          </w:p>
        </w:tc>
        <w:tc>
          <w:tcPr>
            <w:tcW w:w="1339" w:type="dxa"/>
          </w:tcPr>
          <w:p w14:paraId="34E0D4EB" w14:textId="68F59322" w:rsidR="002A7369" w:rsidRPr="00C14B43" w:rsidRDefault="002A7369" w:rsidP="001F1CC5">
            <w:pPr>
              <w:cnfStyle w:val="000000000000" w:firstRow="0" w:lastRow="0" w:firstColumn="0" w:lastColumn="0" w:oddVBand="0" w:evenVBand="0" w:oddHBand="0" w:evenHBand="0" w:firstRowFirstColumn="0" w:firstRowLastColumn="0" w:lastRowFirstColumn="0" w:lastRowLastColumn="0"/>
            </w:pPr>
            <w:r w:rsidRPr="00C14B43">
              <w:t>MEDIA</w:t>
            </w:r>
          </w:p>
        </w:tc>
      </w:tr>
      <w:tr w:rsidR="002A7369" w:rsidRPr="00C14B43" w14:paraId="2A36F087" w14:textId="77777777" w:rsidTr="002A73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2" w:type="dxa"/>
          </w:tcPr>
          <w:p w14:paraId="393F4513" w14:textId="7D50C2D8" w:rsidR="002A7369" w:rsidRPr="00C14B43" w:rsidRDefault="002A7369" w:rsidP="001F1CC5">
            <w:r w:rsidRPr="00C14B43">
              <w:t>RF-005</w:t>
            </w:r>
          </w:p>
        </w:tc>
        <w:tc>
          <w:tcPr>
            <w:tcW w:w="2340" w:type="dxa"/>
          </w:tcPr>
          <w:p w14:paraId="4B49C756" w14:textId="181E0177" w:rsidR="002A7369" w:rsidRPr="00C14B43" w:rsidRDefault="002A7369" w:rsidP="001F1CC5">
            <w:pPr>
              <w:cnfStyle w:val="000000100000" w:firstRow="0" w:lastRow="0" w:firstColumn="0" w:lastColumn="0" w:oddVBand="0" w:evenVBand="0" w:oddHBand="1" w:evenHBand="0" w:firstRowFirstColumn="0" w:firstRowLastColumn="0" w:lastRowFirstColumn="0" w:lastRowLastColumn="0"/>
            </w:pPr>
            <w:r w:rsidRPr="00C14B43">
              <w:t>Reportes de inventario</w:t>
            </w:r>
          </w:p>
        </w:tc>
        <w:tc>
          <w:tcPr>
            <w:tcW w:w="2742" w:type="dxa"/>
          </w:tcPr>
          <w:p w14:paraId="68711B7C" w14:textId="3C59EE02" w:rsidR="002A7369" w:rsidRPr="00C14B43" w:rsidRDefault="002A7369" w:rsidP="001F1CC5">
            <w:pPr>
              <w:cnfStyle w:val="000000100000" w:firstRow="0" w:lastRow="0" w:firstColumn="0" w:lastColumn="0" w:oddVBand="0" w:evenVBand="0" w:oddHBand="1" w:evenHBand="0" w:firstRowFirstColumn="0" w:firstRowLastColumn="0" w:lastRowFirstColumn="0" w:lastRowLastColumn="0"/>
            </w:pPr>
            <w:r w:rsidRPr="00C14B43">
              <w:t>El sistema debe permitir generar reportes detallados del inventario, filtrados por local, proveedor o categoría de producto.</w:t>
            </w:r>
          </w:p>
        </w:tc>
        <w:tc>
          <w:tcPr>
            <w:tcW w:w="1406" w:type="dxa"/>
          </w:tcPr>
          <w:p w14:paraId="56385DCE" w14:textId="1A040C79" w:rsidR="002A7369" w:rsidRPr="00C14B43" w:rsidRDefault="002A7369" w:rsidP="001F1CC5">
            <w:pPr>
              <w:cnfStyle w:val="000000100000" w:firstRow="0" w:lastRow="0" w:firstColumn="0" w:lastColumn="0" w:oddVBand="0" w:evenVBand="0" w:oddHBand="1" w:evenHBand="0" w:firstRowFirstColumn="0" w:firstRowLastColumn="0" w:lastRowFirstColumn="0" w:lastRowLastColumn="0"/>
            </w:pPr>
            <w:r w:rsidRPr="00C14B43">
              <w:t>Todos.</w:t>
            </w:r>
          </w:p>
        </w:tc>
        <w:tc>
          <w:tcPr>
            <w:tcW w:w="1339" w:type="dxa"/>
          </w:tcPr>
          <w:p w14:paraId="4B73880B" w14:textId="7124EAC4" w:rsidR="002A7369" w:rsidRPr="00C14B43" w:rsidRDefault="002A7369" w:rsidP="001F1CC5">
            <w:pPr>
              <w:cnfStyle w:val="000000100000" w:firstRow="0" w:lastRow="0" w:firstColumn="0" w:lastColumn="0" w:oddVBand="0" w:evenVBand="0" w:oddHBand="1" w:evenHBand="0" w:firstRowFirstColumn="0" w:firstRowLastColumn="0" w:lastRowFirstColumn="0" w:lastRowLastColumn="0"/>
            </w:pPr>
            <w:r w:rsidRPr="00C14B43">
              <w:t>ALTA</w:t>
            </w:r>
          </w:p>
        </w:tc>
      </w:tr>
    </w:tbl>
    <w:p w14:paraId="15382E92" w14:textId="75E56EAF" w:rsidR="001F1CC5" w:rsidRPr="00C14B43" w:rsidRDefault="002A7369" w:rsidP="002A7369">
      <w:pPr>
        <w:pStyle w:val="fuente"/>
      </w:pPr>
      <w:r w:rsidRPr="00C14B43">
        <w:t>Fuente: Elaboración propia 2024</w:t>
      </w:r>
    </w:p>
    <w:p w14:paraId="4F034502" w14:textId="33BC0512" w:rsidR="002A7369" w:rsidRPr="00C14B43" w:rsidRDefault="003F5009" w:rsidP="002A7369">
      <w:pPr>
        <w:pStyle w:val="Ttulo2"/>
      </w:pPr>
      <w:bookmarkStart w:id="35" w:name="_Toc182424020"/>
      <w:bookmarkStart w:id="36" w:name="_Toc182791689"/>
      <w:bookmarkStart w:id="37" w:name="_Toc183514587"/>
      <w:r w:rsidRPr="00C14B43">
        <w:t>Caracterización de la solución.</w:t>
      </w:r>
      <w:bookmarkEnd w:id="35"/>
      <w:bookmarkEnd w:id="36"/>
      <w:bookmarkEnd w:id="37"/>
    </w:p>
    <w:p w14:paraId="2A6629B2" w14:textId="7F21EB28" w:rsidR="002A7369" w:rsidRPr="00C14B43" w:rsidRDefault="002A7369" w:rsidP="002A7369">
      <w:r w:rsidRPr="00C14B43">
        <w:t>Soluciones:</w:t>
      </w:r>
    </w:p>
    <w:tbl>
      <w:tblPr>
        <w:tblStyle w:val="Tablaconcuadrcula"/>
        <w:tblW w:w="5000" w:type="pct"/>
        <w:tblLook w:val="04A0" w:firstRow="1" w:lastRow="0" w:firstColumn="1" w:lastColumn="0" w:noHBand="0" w:noVBand="1"/>
      </w:tblPr>
      <w:tblGrid>
        <w:gridCol w:w="2421"/>
        <w:gridCol w:w="2276"/>
        <w:gridCol w:w="2276"/>
        <w:gridCol w:w="2116"/>
      </w:tblGrid>
      <w:tr w:rsidR="00AA475F" w:rsidRPr="00C14B43" w14:paraId="69503DA5" w14:textId="77777777" w:rsidTr="00AA475F">
        <w:tc>
          <w:tcPr>
            <w:tcW w:w="1332" w:type="pct"/>
            <w:shd w:val="clear" w:color="auto" w:fill="DBE5F1" w:themeFill="accent1" w:themeFillTint="33"/>
          </w:tcPr>
          <w:p w14:paraId="11363A74" w14:textId="77777777" w:rsidR="00AA475F" w:rsidRPr="00C14B43" w:rsidRDefault="00AA475F" w:rsidP="00A33F14">
            <w:pPr>
              <w:jc w:val="center"/>
              <w:rPr>
                <w:b/>
                <w:bCs/>
                <w:sz w:val="20"/>
              </w:rPr>
            </w:pPr>
            <w:r w:rsidRPr="00C14B43">
              <w:rPr>
                <w:b/>
                <w:bCs/>
                <w:sz w:val="20"/>
              </w:rPr>
              <w:t>NECESIDAD</w:t>
            </w:r>
          </w:p>
        </w:tc>
        <w:tc>
          <w:tcPr>
            <w:tcW w:w="1252" w:type="pct"/>
            <w:shd w:val="clear" w:color="auto" w:fill="EAF1DD" w:themeFill="accent3" w:themeFillTint="33"/>
          </w:tcPr>
          <w:p w14:paraId="686D2511" w14:textId="77777777" w:rsidR="00AA475F" w:rsidRPr="00C14B43" w:rsidRDefault="00AA475F" w:rsidP="00A33F14">
            <w:pPr>
              <w:jc w:val="center"/>
              <w:rPr>
                <w:b/>
                <w:bCs/>
                <w:sz w:val="20"/>
              </w:rPr>
            </w:pPr>
            <w:r w:rsidRPr="00C14B43">
              <w:rPr>
                <w:b/>
                <w:bCs/>
                <w:sz w:val="20"/>
              </w:rPr>
              <w:t>REQUERIMIENTO</w:t>
            </w:r>
          </w:p>
        </w:tc>
        <w:tc>
          <w:tcPr>
            <w:tcW w:w="2416" w:type="pct"/>
            <w:gridSpan w:val="2"/>
            <w:shd w:val="clear" w:color="auto" w:fill="FDE9D9" w:themeFill="accent6" w:themeFillTint="33"/>
          </w:tcPr>
          <w:p w14:paraId="3E33EE78" w14:textId="77777777" w:rsidR="00AA475F" w:rsidRPr="00C14B43" w:rsidRDefault="00AA475F" w:rsidP="00A33F14">
            <w:pPr>
              <w:jc w:val="center"/>
              <w:rPr>
                <w:b/>
                <w:bCs/>
                <w:sz w:val="20"/>
              </w:rPr>
            </w:pPr>
            <w:r w:rsidRPr="00C14B43">
              <w:rPr>
                <w:b/>
                <w:bCs/>
                <w:sz w:val="20"/>
              </w:rPr>
              <w:t>SOLUCIÓN</w:t>
            </w:r>
          </w:p>
        </w:tc>
      </w:tr>
      <w:tr w:rsidR="00AA475F" w:rsidRPr="00C14B43" w14:paraId="1341480F" w14:textId="77777777" w:rsidTr="00AA475F">
        <w:tc>
          <w:tcPr>
            <w:tcW w:w="1332" w:type="pct"/>
            <w:shd w:val="clear" w:color="auto" w:fill="DBE5F1" w:themeFill="accent1" w:themeFillTint="33"/>
            <w:vAlign w:val="center"/>
          </w:tcPr>
          <w:p w14:paraId="299C01DE" w14:textId="1A7BB7E3" w:rsidR="002D4FDA" w:rsidRPr="00C14B43" w:rsidRDefault="002D4FDA" w:rsidP="00A33F14">
            <w:r w:rsidRPr="00C14B43">
              <w:t>NB-001: Registro y trazabilidad de productos nuevos.</w:t>
            </w:r>
          </w:p>
          <w:p w14:paraId="0FC059DB" w14:textId="77777777" w:rsidR="002D4FDA" w:rsidRPr="00C14B43" w:rsidRDefault="002D4FDA" w:rsidP="00A33F14"/>
          <w:p w14:paraId="04C2696B" w14:textId="77777777" w:rsidR="002D4FDA" w:rsidRPr="00C14B43" w:rsidRDefault="002D4FDA" w:rsidP="00A33F14"/>
          <w:p w14:paraId="5245D465" w14:textId="77777777" w:rsidR="002D4FDA" w:rsidRPr="00C14B43" w:rsidRDefault="002D4FDA" w:rsidP="00A33F14"/>
          <w:p w14:paraId="6CBAE235" w14:textId="77777777" w:rsidR="002D4FDA" w:rsidRPr="00C14B43" w:rsidRDefault="002D4FDA" w:rsidP="00A33F14"/>
          <w:p w14:paraId="4BE78DAA" w14:textId="3FD64757" w:rsidR="00AA475F" w:rsidRPr="00C14B43" w:rsidRDefault="002D4FDA" w:rsidP="00A33F14">
            <w:r w:rsidRPr="00C14B43">
              <w:t>NB-002: Optimización de la relación con proveedores.</w:t>
            </w:r>
          </w:p>
          <w:p w14:paraId="2150C776" w14:textId="5954BAB1" w:rsidR="002D4FDA" w:rsidRPr="00C14B43" w:rsidRDefault="002D4FDA" w:rsidP="00A33F14">
            <w:pPr>
              <w:rPr>
                <w:sz w:val="20"/>
              </w:rPr>
            </w:pPr>
          </w:p>
        </w:tc>
        <w:tc>
          <w:tcPr>
            <w:tcW w:w="1252" w:type="pct"/>
            <w:shd w:val="clear" w:color="auto" w:fill="EAF1DD" w:themeFill="accent3" w:themeFillTint="33"/>
            <w:vAlign w:val="center"/>
          </w:tcPr>
          <w:p w14:paraId="32B7E5CE" w14:textId="77777777" w:rsidR="002D4FDA" w:rsidRPr="00C14B43" w:rsidRDefault="002D4FDA" w:rsidP="00A33F14">
            <w:r w:rsidRPr="00C14B43">
              <w:t>RF-001: El sistema debe permitir el registro automatizado de productos nuevos, asociándolos con información clave como proveedor, cantidad, precio de costo y fecha de recepción.</w:t>
            </w:r>
          </w:p>
          <w:p w14:paraId="117E0069" w14:textId="77777777" w:rsidR="00AA475F" w:rsidRPr="00C14B43" w:rsidRDefault="002D4FDA" w:rsidP="00A33F14">
            <w:r w:rsidRPr="00C14B43">
              <w:t>RF-002: El sistema debe incluir un módulo para la gestión de proveedores, permitiendo registrar y actualizar datos como contacto, condiciones de entrega y pedidos realizados.</w:t>
            </w:r>
          </w:p>
          <w:p w14:paraId="500954A9" w14:textId="54676006" w:rsidR="002D4FDA" w:rsidRPr="00C14B43" w:rsidRDefault="002D4FDA" w:rsidP="00A33F14">
            <w:r w:rsidRPr="00C14B43">
              <w:lastRenderedPageBreak/>
              <w:t>movimientos en el inventario.</w:t>
            </w:r>
          </w:p>
        </w:tc>
        <w:tc>
          <w:tcPr>
            <w:tcW w:w="1252" w:type="pct"/>
            <w:vMerge w:val="restart"/>
            <w:shd w:val="clear" w:color="auto" w:fill="FDE9D9" w:themeFill="accent6" w:themeFillTint="33"/>
            <w:vAlign w:val="center"/>
          </w:tcPr>
          <w:p w14:paraId="1101B270" w14:textId="77777777" w:rsidR="00AA475F" w:rsidRPr="00C14B43" w:rsidRDefault="00AA475F" w:rsidP="00A33F14">
            <w:pPr>
              <w:jc w:val="both"/>
              <w:rPr>
                <w:sz w:val="20"/>
              </w:rPr>
            </w:pPr>
            <w:r w:rsidRPr="00C14B43">
              <w:rPr>
                <w:sz w:val="20"/>
              </w:rPr>
              <w:lastRenderedPageBreak/>
              <w:t>SC-01</w:t>
            </w:r>
          </w:p>
          <w:p w14:paraId="09271A67" w14:textId="04C22350" w:rsidR="00AA475F" w:rsidRPr="00C14B43" w:rsidRDefault="00AA475F" w:rsidP="00A33F14">
            <w:pPr>
              <w:jc w:val="both"/>
              <w:rPr>
                <w:sz w:val="20"/>
              </w:rPr>
            </w:pPr>
            <w:r w:rsidRPr="00C14B43">
              <w:rPr>
                <w:sz w:val="20"/>
              </w:rPr>
              <w:t>Desarrollar un sistema de gestión de inventarios que optimice el control de productos en la Óptica Tokio, mediante la actualización del stock y una gestión eficiente de inventarios, que integre los procesos de recepción de productos, gestión de proveedores y revisión de existencias, para agilizar los procesos operativos, mantener la alta calidad de los servicios y garantizar la satisfacción del cliente.</w:t>
            </w:r>
          </w:p>
        </w:tc>
        <w:tc>
          <w:tcPr>
            <w:tcW w:w="1164" w:type="pct"/>
            <w:vMerge w:val="restart"/>
            <w:shd w:val="clear" w:color="auto" w:fill="FDE9D9" w:themeFill="accent6" w:themeFillTint="33"/>
            <w:vAlign w:val="center"/>
          </w:tcPr>
          <w:p w14:paraId="3C2C9F3C" w14:textId="77777777" w:rsidR="00AA475F" w:rsidRPr="00C14B43" w:rsidRDefault="00AA475F" w:rsidP="00A33F14">
            <w:pPr>
              <w:jc w:val="center"/>
              <w:rPr>
                <w:sz w:val="20"/>
              </w:rPr>
            </w:pPr>
            <w:r w:rsidRPr="00C14B43">
              <w:rPr>
                <w:sz w:val="20"/>
              </w:rPr>
              <w:t>SC-02</w:t>
            </w:r>
          </w:p>
          <w:p w14:paraId="16E59505" w14:textId="77777777" w:rsidR="00AA475F" w:rsidRPr="00C14B43" w:rsidRDefault="00AA475F" w:rsidP="00A33F14">
            <w:pPr>
              <w:rPr>
                <w:sz w:val="20"/>
              </w:rPr>
            </w:pPr>
          </w:p>
          <w:p w14:paraId="00929A97" w14:textId="77777777" w:rsidR="00AA475F" w:rsidRPr="00C14B43" w:rsidRDefault="00AA475F" w:rsidP="00A33F14">
            <w:pPr>
              <w:rPr>
                <w:sz w:val="20"/>
              </w:rPr>
            </w:pPr>
            <w:r w:rsidRPr="00C14B43">
              <w:rPr>
                <w:sz w:val="20"/>
              </w:rPr>
              <w:t>Continuar con el sistema actual</w:t>
            </w:r>
          </w:p>
        </w:tc>
      </w:tr>
      <w:tr w:rsidR="00AA475F" w:rsidRPr="00C14B43" w14:paraId="232C1503" w14:textId="77777777" w:rsidTr="00AA475F">
        <w:tc>
          <w:tcPr>
            <w:tcW w:w="1332" w:type="pct"/>
            <w:shd w:val="clear" w:color="auto" w:fill="DBE5F1" w:themeFill="accent1" w:themeFillTint="33"/>
            <w:vAlign w:val="center"/>
          </w:tcPr>
          <w:p w14:paraId="2FC0159A" w14:textId="1D4D76E1" w:rsidR="00AA475F" w:rsidRPr="00C14B43" w:rsidRDefault="002D4FDA" w:rsidP="00A33F14">
            <w:pPr>
              <w:rPr>
                <w:sz w:val="20"/>
              </w:rPr>
            </w:pPr>
            <w:r w:rsidRPr="00C14B43">
              <w:t>NB-003: Automatización del control de inventarios.</w:t>
            </w:r>
          </w:p>
        </w:tc>
        <w:tc>
          <w:tcPr>
            <w:tcW w:w="1252" w:type="pct"/>
            <w:shd w:val="clear" w:color="auto" w:fill="EAF1DD" w:themeFill="accent3" w:themeFillTint="33"/>
            <w:vAlign w:val="center"/>
          </w:tcPr>
          <w:p w14:paraId="2FA81C39" w14:textId="5F4F8CDF" w:rsidR="002D4FDA" w:rsidRPr="00C14B43" w:rsidRDefault="002D4FDA" w:rsidP="00A33F14">
            <w:r w:rsidRPr="00C14B43">
              <w:t>RF-003: El sistema debe registrar las entradas y salidas de productos en tiempo real, reflejando los</w:t>
            </w:r>
          </w:p>
          <w:p w14:paraId="61FE2227" w14:textId="6CA3808F" w:rsidR="00AA475F" w:rsidRPr="00C14B43" w:rsidRDefault="002D4FDA" w:rsidP="00A33F14">
            <w:r w:rsidRPr="00C14B43">
              <w:t>RF-004: El sistema debe generar informes automáticos que permitan comparar las existencias físicas con los registros, identificando disc RF-005: El sistema debe permitir generar reportes detallados del inventario, filtrados por local, proveedor o categoría de producto.</w:t>
            </w:r>
          </w:p>
          <w:p w14:paraId="77097408" w14:textId="1CDB99CD" w:rsidR="002D4FDA" w:rsidRPr="00C14B43" w:rsidRDefault="002D4FDA" w:rsidP="00A33F14">
            <w:pPr>
              <w:rPr>
                <w:sz w:val="20"/>
              </w:rPr>
            </w:pPr>
          </w:p>
        </w:tc>
        <w:tc>
          <w:tcPr>
            <w:tcW w:w="1252" w:type="pct"/>
            <w:vMerge/>
            <w:shd w:val="clear" w:color="auto" w:fill="FDE9D9" w:themeFill="accent6" w:themeFillTint="33"/>
            <w:vAlign w:val="center"/>
          </w:tcPr>
          <w:p w14:paraId="40B554DC" w14:textId="77777777" w:rsidR="00AA475F" w:rsidRPr="00C14B43" w:rsidRDefault="00AA475F" w:rsidP="00A33F14">
            <w:pPr>
              <w:rPr>
                <w:sz w:val="20"/>
              </w:rPr>
            </w:pPr>
          </w:p>
        </w:tc>
        <w:tc>
          <w:tcPr>
            <w:tcW w:w="1164" w:type="pct"/>
            <w:vMerge/>
            <w:shd w:val="clear" w:color="auto" w:fill="FDE9D9" w:themeFill="accent6" w:themeFillTint="33"/>
          </w:tcPr>
          <w:p w14:paraId="078562CD" w14:textId="77777777" w:rsidR="00AA475F" w:rsidRPr="00C14B43" w:rsidRDefault="00AA475F" w:rsidP="00A33F14">
            <w:pPr>
              <w:rPr>
                <w:sz w:val="20"/>
              </w:rPr>
            </w:pPr>
          </w:p>
        </w:tc>
      </w:tr>
    </w:tbl>
    <w:p w14:paraId="73BFD8B2" w14:textId="47CECB9B" w:rsidR="002A7369" w:rsidRPr="00C14B43" w:rsidRDefault="00AA475F" w:rsidP="00AA475F">
      <w:pPr>
        <w:pStyle w:val="fuente"/>
      </w:pPr>
      <w:r w:rsidRPr="00C14B43">
        <w:t>Fuente: Elaboración propia 2024</w:t>
      </w:r>
    </w:p>
    <w:p w14:paraId="1B898C87" w14:textId="0A0EA1E5" w:rsidR="00C25B9A" w:rsidRPr="00C14B43" w:rsidRDefault="003F5009" w:rsidP="00C25B9A">
      <w:pPr>
        <w:pStyle w:val="Ttulo2"/>
      </w:pPr>
      <w:bookmarkStart w:id="38" w:name="_Toc182424021"/>
      <w:bookmarkStart w:id="39" w:name="_Toc182791690"/>
      <w:bookmarkStart w:id="40" w:name="_Toc183514588"/>
      <w:r w:rsidRPr="00C14B43">
        <w:t>Evaluación de las soluciones.</w:t>
      </w:r>
      <w:bookmarkEnd w:id="38"/>
      <w:bookmarkEnd w:id="39"/>
      <w:bookmarkEnd w:id="40"/>
    </w:p>
    <w:p w14:paraId="0D2FDC93" w14:textId="77777777" w:rsidR="004C4D78" w:rsidRPr="00C14B43" w:rsidRDefault="004C4D78" w:rsidP="004C4D78">
      <w:pPr>
        <w:pStyle w:val="Ttulo3"/>
      </w:pPr>
      <w:bookmarkStart w:id="41" w:name="_Toc183514589"/>
      <w:r w:rsidRPr="00C14B43">
        <w:t>Valoración de soluciones candidatas</w:t>
      </w:r>
      <w:bookmarkEnd w:id="41"/>
    </w:p>
    <w:p w14:paraId="002DAB74" w14:textId="77777777" w:rsidR="004C4D78" w:rsidRPr="00C14B43" w:rsidRDefault="004C4D78" w:rsidP="004C4D78">
      <w:r w:rsidRPr="00C14B43">
        <w:t>La evaluación de la factibilidad de cada solución se realiza de acuerdo con los siguientes aspectos:</w:t>
      </w:r>
    </w:p>
    <w:p w14:paraId="73172F85" w14:textId="77777777" w:rsidR="004C4D78" w:rsidRPr="00C14B43" w:rsidRDefault="004C4D78" w:rsidP="004C4D78">
      <w:r w:rsidRPr="00C14B43">
        <w:t>•</w:t>
      </w:r>
      <w:r w:rsidRPr="00C14B43">
        <w:tab/>
        <w:t>Costo: Evaluar si la solución propuesta se ajusta al presupuesto disponible, que no debe exceder de 1000 $u$.</w:t>
      </w:r>
    </w:p>
    <w:p w14:paraId="5B86EBDD" w14:textId="77777777" w:rsidR="004C4D78" w:rsidRPr="00C14B43" w:rsidRDefault="004C4D78" w:rsidP="004C4D78">
      <w:r w:rsidRPr="00C14B43">
        <w:lastRenderedPageBreak/>
        <w:t>•</w:t>
      </w:r>
      <w:r w:rsidRPr="00C14B43">
        <w:tab/>
        <w:t>Tiempo: Considerar el tiempo necesario para desarrollar, implementar y capacitar al personal sobre la nueva solución.</w:t>
      </w:r>
    </w:p>
    <w:p w14:paraId="621370BF" w14:textId="77777777" w:rsidR="004C4D78" w:rsidRPr="00C14B43" w:rsidRDefault="004C4D78" w:rsidP="004C4D78">
      <w:r w:rsidRPr="00C14B43">
        <w:t>•</w:t>
      </w:r>
      <w:r w:rsidRPr="00C14B43">
        <w:tab/>
        <w:t>Tecnología: Analizar la compatibilidad tecnológica de la solución con el hardware y software existentes en la empresa.</w:t>
      </w:r>
    </w:p>
    <w:p w14:paraId="1ED94C12" w14:textId="77777777" w:rsidR="004C4D78" w:rsidRPr="00C14B43" w:rsidRDefault="004C4D78" w:rsidP="004C4D78">
      <w:r w:rsidRPr="00C14B43">
        <w:t>•</w:t>
      </w:r>
      <w:r w:rsidRPr="00C14B43">
        <w:tab/>
        <w:t>Requerimientos del negocio: Asegurarse de que la solución cumpla con los requerimientos identificados, incluyendo automatización, acceso en tiempo real y alertas automáticas.</w:t>
      </w:r>
    </w:p>
    <w:p w14:paraId="11480B9C" w14:textId="77777777" w:rsidR="004C4D78" w:rsidRPr="00C14B43" w:rsidRDefault="004C4D78" w:rsidP="004C4D78">
      <w:r w:rsidRPr="00C14B43">
        <w:t>A partir de ese análisis, se valora cada solución utilizando un sistema de puntaje. Este sistema considera los aspectos mencionados y asigna un puntaje del 1 al 5 para cada criterio, donde 1 representa la menor factibilidad y 5 la mayor factibilidad.</w:t>
      </w:r>
    </w:p>
    <w:p w14:paraId="13F21493" w14:textId="7AAF11BF" w:rsidR="004C4D78" w:rsidRPr="00C14B43" w:rsidRDefault="004C4D78" w:rsidP="004C4D78">
      <w:pPr>
        <w:pStyle w:val="TABLA"/>
      </w:pPr>
      <w:bookmarkStart w:id="42" w:name="_Toc183514549"/>
      <w:r w:rsidRPr="00C14B43">
        <w:t xml:space="preserve">Tabla </w:t>
      </w:r>
      <w:r w:rsidRPr="00C14B43">
        <w:fldChar w:fldCharType="begin"/>
      </w:r>
      <w:r w:rsidRPr="00C14B43">
        <w:instrText xml:space="preserve"> SEQ Tabla \* ARABIC </w:instrText>
      </w:r>
      <w:r w:rsidRPr="00C14B43">
        <w:fldChar w:fldCharType="separate"/>
      </w:r>
      <w:r w:rsidR="0043066A">
        <w:rPr>
          <w:noProof/>
        </w:rPr>
        <w:t>4</w:t>
      </w:r>
      <w:r w:rsidRPr="00C14B43">
        <w:fldChar w:fldCharType="end"/>
      </w:r>
      <w:r w:rsidRPr="00C14B43">
        <w:t>:Criterios de evaluación</w:t>
      </w:r>
      <w:bookmarkEnd w:id="42"/>
    </w:p>
    <w:tbl>
      <w:tblPr>
        <w:tblStyle w:val="Tablaconcuadrcula"/>
        <w:tblW w:w="9072" w:type="dxa"/>
        <w:tblInd w:w="137" w:type="dxa"/>
        <w:tblLayout w:type="fixed"/>
        <w:tblLook w:val="04A0" w:firstRow="1" w:lastRow="0" w:firstColumn="1" w:lastColumn="0" w:noHBand="0" w:noVBand="1"/>
      </w:tblPr>
      <w:tblGrid>
        <w:gridCol w:w="1843"/>
        <w:gridCol w:w="1984"/>
        <w:gridCol w:w="1418"/>
        <w:gridCol w:w="1417"/>
        <w:gridCol w:w="1701"/>
        <w:gridCol w:w="709"/>
      </w:tblGrid>
      <w:tr w:rsidR="004C4D78" w:rsidRPr="00C14B43" w14:paraId="27D93F32" w14:textId="77777777" w:rsidTr="004C4D78">
        <w:trPr>
          <w:trHeight w:val="554"/>
        </w:trPr>
        <w:tc>
          <w:tcPr>
            <w:tcW w:w="1843" w:type="dxa"/>
            <w:vMerge w:val="restart"/>
            <w:shd w:val="clear" w:color="auto" w:fill="FDE9D9" w:themeFill="accent6" w:themeFillTint="33"/>
          </w:tcPr>
          <w:p w14:paraId="490C0805" w14:textId="77777777" w:rsidR="004C4D78" w:rsidRPr="00C14B43" w:rsidRDefault="004C4D78" w:rsidP="00A33F14">
            <w:pPr>
              <w:jc w:val="center"/>
              <w:rPr>
                <w:b/>
                <w:bCs/>
                <w:sz w:val="18"/>
                <w:szCs w:val="18"/>
              </w:rPr>
            </w:pPr>
            <w:r w:rsidRPr="00C14B43">
              <w:rPr>
                <w:b/>
                <w:bCs/>
                <w:sz w:val="18"/>
                <w:szCs w:val="18"/>
              </w:rPr>
              <w:t>SOLUCIÓN</w:t>
            </w:r>
          </w:p>
        </w:tc>
        <w:tc>
          <w:tcPr>
            <w:tcW w:w="7229" w:type="dxa"/>
            <w:gridSpan w:val="5"/>
            <w:shd w:val="clear" w:color="auto" w:fill="FDE9D9" w:themeFill="accent6" w:themeFillTint="33"/>
          </w:tcPr>
          <w:p w14:paraId="6D9C7FA1" w14:textId="77777777" w:rsidR="004C4D78" w:rsidRPr="00C14B43" w:rsidRDefault="004C4D78" w:rsidP="00A33F14">
            <w:pPr>
              <w:jc w:val="center"/>
              <w:rPr>
                <w:b/>
                <w:bCs/>
                <w:sz w:val="18"/>
                <w:szCs w:val="18"/>
              </w:rPr>
            </w:pPr>
            <w:r w:rsidRPr="00C14B43">
              <w:rPr>
                <w:b/>
                <w:bCs/>
                <w:sz w:val="18"/>
                <w:szCs w:val="18"/>
              </w:rPr>
              <w:t>JUSTIFICACIÓN: CRITERIOS DE EVALUACIÓN</w:t>
            </w:r>
          </w:p>
        </w:tc>
      </w:tr>
      <w:tr w:rsidR="004C4D78" w:rsidRPr="00C14B43" w14:paraId="3F917291" w14:textId="77777777" w:rsidTr="004C4D78">
        <w:trPr>
          <w:trHeight w:val="161"/>
        </w:trPr>
        <w:tc>
          <w:tcPr>
            <w:tcW w:w="1843" w:type="dxa"/>
            <w:vMerge/>
            <w:shd w:val="clear" w:color="auto" w:fill="FDE9D9" w:themeFill="accent6" w:themeFillTint="33"/>
          </w:tcPr>
          <w:p w14:paraId="545A36CE" w14:textId="77777777" w:rsidR="004C4D78" w:rsidRPr="00C14B43" w:rsidRDefault="004C4D78" w:rsidP="00A33F14">
            <w:pPr>
              <w:jc w:val="center"/>
              <w:rPr>
                <w:sz w:val="18"/>
                <w:szCs w:val="18"/>
              </w:rPr>
            </w:pPr>
          </w:p>
        </w:tc>
        <w:tc>
          <w:tcPr>
            <w:tcW w:w="1984" w:type="dxa"/>
            <w:shd w:val="clear" w:color="auto" w:fill="FDE9D9" w:themeFill="accent6" w:themeFillTint="33"/>
          </w:tcPr>
          <w:p w14:paraId="23F56E48" w14:textId="77777777" w:rsidR="004C4D78" w:rsidRPr="00C14B43" w:rsidRDefault="004C4D78" w:rsidP="00A33F14">
            <w:pPr>
              <w:jc w:val="center"/>
              <w:rPr>
                <w:b/>
                <w:bCs/>
                <w:sz w:val="18"/>
                <w:szCs w:val="18"/>
              </w:rPr>
            </w:pPr>
            <w:r w:rsidRPr="00C14B43">
              <w:rPr>
                <w:b/>
                <w:bCs/>
                <w:sz w:val="18"/>
                <w:szCs w:val="18"/>
              </w:rPr>
              <w:t>COSTO</w:t>
            </w:r>
          </w:p>
        </w:tc>
        <w:tc>
          <w:tcPr>
            <w:tcW w:w="1418" w:type="dxa"/>
            <w:shd w:val="clear" w:color="auto" w:fill="FDE9D9" w:themeFill="accent6" w:themeFillTint="33"/>
          </w:tcPr>
          <w:p w14:paraId="199473C9" w14:textId="77777777" w:rsidR="004C4D78" w:rsidRPr="00C14B43" w:rsidRDefault="004C4D78" w:rsidP="00A33F14">
            <w:pPr>
              <w:jc w:val="center"/>
              <w:rPr>
                <w:b/>
                <w:bCs/>
                <w:sz w:val="18"/>
                <w:szCs w:val="18"/>
              </w:rPr>
            </w:pPr>
            <w:r w:rsidRPr="00C14B43">
              <w:rPr>
                <w:b/>
                <w:bCs/>
                <w:sz w:val="18"/>
                <w:szCs w:val="18"/>
              </w:rPr>
              <w:t>TIEMPO</w:t>
            </w:r>
          </w:p>
        </w:tc>
        <w:tc>
          <w:tcPr>
            <w:tcW w:w="1417" w:type="dxa"/>
            <w:shd w:val="clear" w:color="auto" w:fill="FDE9D9" w:themeFill="accent6" w:themeFillTint="33"/>
          </w:tcPr>
          <w:p w14:paraId="6F2A9F43" w14:textId="77777777" w:rsidR="004C4D78" w:rsidRPr="00C14B43" w:rsidRDefault="004C4D78" w:rsidP="00A33F14">
            <w:pPr>
              <w:jc w:val="center"/>
              <w:rPr>
                <w:b/>
                <w:bCs/>
                <w:sz w:val="18"/>
                <w:szCs w:val="18"/>
              </w:rPr>
            </w:pPr>
            <w:r w:rsidRPr="00C14B43">
              <w:rPr>
                <w:b/>
                <w:bCs/>
                <w:sz w:val="18"/>
                <w:szCs w:val="18"/>
              </w:rPr>
              <w:t>TECNOLOGÍA</w:t>
            </w:r>
          </w:p>
        </w:tc>
        <w:tc>
          <w:tcPr>
            <w:tcW w:w="1701" w:type="dxa"/>
            <w:shd w:val="clear" w:color="auto" w:fill="FDE9D9" w:themeFill="accent6" w:themeFillTint="33"/>
          </w:tcPr>
          <w:p w14:paraId="512CC4DA" w14:textId="77777777" w:rsidR="004C4D78" w:rsidRPr="00C14B43" w:rsidRDefault="004C4D78" w:rsidP="00A33F14">
            <w:pPr>
              <w:jc w:val="center"/>
              <w:rPr>
                <w:b/>
                <w:bCs/>
                <w:sz w:val="18"/>
                <w:szCs w:val="18"/>
              </w:rPr>
            </w:pPr>
            <w:r w:rsidRPr="00C14B43">
              <w:rPr>
                <w:b/>
                <w:bCs/>
                <w:sz w:val="18"/>
                <w:szCs w:val="18"/>
              </w:rPr>
              <w:t>REQUERIMIENTOS DEL NEGOCIO</w:t>
            </w:r>
          </w:p>
        </w:tc>
        <w:tc>
          <w:tcPr>
            <w:tcW w:w="709" w:type="dxa"/>
            <w:shd w:val="clear" w:color="auto" w:fill="FDE9D9" w:themeFill="accent6" w:themeFillTint="33"/>
          </w:tcPr>
          <w:p w14:paraId="3D88AE3F" w14:textId="77777777" w:rsidR="004C4D78" w:rsidRPr="00C14B43" w:rsidRDefault="004C4D78" w:rsidP="00A33F14">
            <w:pPr>
              <w:rPr>
                <w:b/>
                <w:bCs/>
                <w:sz w:val="18"/>
                <w:szCs w:val="18"/>
              </w:rPr>
            </w:pPr>
            <w:r w:rsidRPr="00C14B43">
              <w:rPr>
                <w:b/>
                <w:bCs/>
                <w:sz w:val="18"/>
                <w:szCs w:val="18"/>
              </w:rPr>
              <w:t>TOTAL</w:t>
            </w:r>
          </w:p>
        </w:tc>
      </w:tr>
      <w:tr w:rsidR="004C4D78" w:rsidRPr="00C14B43" w14:paraId="3752C867" w14:textId="77777777" w:rsidTr="004C4D78">
        <w:trPr>
          <w:trHeight w:val="1136"/>
        </w:trPr>
        <w:tc>
          <w:tcPr>
            <w:tcW w:w="1843" w:type="dxa"/>
            <w:shd w:val="clear" w:color="auto" w:fill="DDD9C3" w:themeFill="background2" w:themeFillShade="E6"/>
          </w:tcPr>
          <w:p w14:paraId="49E4E9AF" w14:textId="77777777" w:rsidR="004C4D78" w:rsidRPr="00C14B43" w:rsidRDefault="004C4D78" w:rsidP="00A33F14">
            <w:pPr>
              <w:jc w:val="both"/>
              <w:rPr>
                <w:sz w:val="20"/>
              </w:rPr>
            </w:pPr>
            <w:r w:rsidRPr="00C14B43">
              <w:rPr>
                <w:sz w:val="20"/>
              </w:rPr>
              <w:t xml:space="preserve">SC-01: Desarrollar un sistema de gestión de inventarios que optimice el control de productos en la Óptica Tokio, mediante la actualización del stock y una gestión eficiente de inventarios, que integre los procesos de recepción de productos, gestión de proveedores y revisión de existencias, para agilizar los procesos </w:t>
            </w:r>
            <w:r w:rsidRPr="00C14B43">
              <w:rPr>
                <w:sz w:val="20"/>
              </w:rPr>
              <w:lastRenderedPageBreak/>
              <w:t>operativos, mantener la alta calidad de los servicios y garantizar la satisfacción del cliente.</w:t>
            </w:r>
          </w:p>
        </w:tc>
        <w:tc>
          <w:tcPr>
            <w:tcW w:w="1984" w:type="dxa"/>
            <w:shd w:val="clear" w:color="auto" w:fill="DDD9C3" w:themeFill="background2" w:themeFillShade="E6"/>
          </w:tcPr>
          <w:p w14:paraId="6DE5C393" w14:textId="77777777" w:rsidR="004C4D78" w:rsidRPr="00C14B43" w:rsidRDefault="004C4D78" w:rsidP="00A33F14">
            <w:pPr>
              <w:jc w:val="center"/>
              <w:rPr>
                <w:sz w:val="18"/>
                <w:szCs w:val="18"/>
              </w:rPr>
            </w:pPr>
            <w:r w:rsidRPr="00C14B43">
              <w:rPr>
                <w:sz w:val="18"/>
                <w:szCs w:val="18"/>
              </w:rPr>
              <w:lastRenderedPageBreak/>
              <w:t>3</w:t>
            </w:r>
          </w:p>
        </w:tc>
        <w:tc>
          <w:tcPr>
            <w:tcW w:w="1418" w:type="dxa"/>
            <w:shd w:val="clear" w:color="auto" w:fill="DDD9C3" w:themeFill="background2" w:themeFillShade="E6"/>
          </w:tcPr>
          <w:p w14:paraId="228CD8EA" w14:textId="77777777" w:rsidR="004C4D78" w:rsidRPr="00C14B43" w:rsidRDefault="004C4D78" w:rsidP="00A33F14">
            <w:pPr>
              <w:jc w:val="center"/>
              <w:rPr>
                <w:sz w:val="18"/>
                <w:szCs w:val="18"/>
              </w:rPr>
            </w:pPr>
            <w:r w:rsidRPr="00C14B43">
              <w:rPr>
                <w:sz w:val="18"/>
                <w:szCs w:val="18"/>
              </w:rPr>
              <w:t>5</w:t>
            </w:r>
          </w:p>
        </w:tc>
        <w:tc>
          <w:tcPr>
            <w:tcW w:w="1417" w:type="dxa"/>
            <w:shd w:val="clear" w:color="auto" w:fill="DDD9C3" w:themeFill="background2" w:themeFillShade="E6"/>
          </w:tcPr>
          <w:p w14:paraId="106A3BE3" w14:textId="77777777" w:rsidR="004C4D78" w:rsidRPr="00C14B43" w:rsidRDefault="004C4D78" w:rsidP="00A33F14">
            <w:pPr>
              <w:jc w:val="center"/>
              <w:rPr>
                <w:sz w:val="18"/>
                <w:szCs w:val="18"/>
              </w:rPr>
            </w:pPr>
            <w:r w:rsidRPr="00C14B43">
              <w:rPr>
                <w:sz w:val="18"/>
                <w:szCs w:val="18"/>
              </w:rPr>
              <w:t>3</w:t>
            </w:r>
          </w:p>
        </w:tc>
        <w:tc>
          <w:tcPr>
            <w:tcW w:w="1701" w:type="dxa"/>
            <w:shd w:val="clear" w:color="auto" w:fill="DDD9C3" w:themeFill="background2" w:themeFillShade="E6"/>
          </w:tcPr>
          <w:p w14:paraId="568833C1" w14:textId="77777777" w:rsidR="004C4D78" w:rsidRPr="00C14B43" w:rsidRDefault="004C4D78" w:rsidP="00A33F14">
            <w:pPr>
              <w:jc w:val="both"/>
              <w:rPr>
                <w:sz w:val="18"/>
                <w:szCs w:val="18"/>
              </w:rPr>
            </w:pPr>
            <w:r w:rsidRPr="00C14B43">
              <w:rPr>
                <w:sz w:val="18"/>
                <w:szCs w:val="18"/>
              </w:rPr>
              <w:t>5</w:t>
            </w:r>
          </w:p>
        </w:tc>
        <w:tc>
          <w:tcPr>
            <w:tcW w:w="709" w:type="dxa"/>
            <w:shd w:val="clear" w:color="auto" w:fill="DDD9C3" w:themeFill="background2" w:themeFillShade="E6"/>
          </w:tcPr>
          <w:p w14:paraId="4236471C" w14:textId="77777777" w:rsidR="004C4D78" w:rsidRPr="00C14B43" w:rsidRDefault="004C4D78" w:rsidP="00A33F14">
            <w:pPr>
              <w:jc w:val="both"/>
              <w:rPr>
                <w:sz w:val="18"/>
                <w:szCs w:val="18"/>
              </w:rPr>
            </w:pPr>
            <w:r w:rsidRPr="00C14B43">
              <w:rPr>
                <w:sz w:val="18"/>
                <w:szCs w:val="18"/>
              </w:rPr>
              <w:t>16</w:t>
            </w:r>
          </w:p>
        </w:tc>
      </w:tr>
      <w:tr w:rsidR="004C4D78" w:rsidRPr="00C14B43" w14:paraId="2D73882B" w14:textId="77777777" w:rsidTr="004C4D78">
        <w:trPr>
          <w:trHeight w:val="1136"/>
        </w:trPr>
        <w:tc>
          <w:tcPr>
            <w:tcW w:w="1843" w:type="dxa"/>
            <w:shd w:val="clear" w:color="auto" w:fill="C6D9F1" w:themeFill="text2" w:themeFillTint="33"/>
          </w:tcPr>
          <w:p w14:paraId="7DDED8FA" w14:textId="77777777" w:rsidR="004C4D78" w:rsidRPr="00C14B43" w:rsidRDefault="004C4D78" w:rsidP="00A33F14">
            <w:pPr>
              <w:jc w:val="center"/>
              <w:rPr>
                <w:sz w:val="18"/>
                <w:szCs w:val="18"/>
              </w:rPr>
            </w:pPr>
            <w:r w:rsidRPr="00C14B43">
              <w:rPr>
                <w:sz w:val="18"/>
                <w:szCs w:val="18"/>
              </w:rPr>
              <w:t>SC-001</w:t>
            </w:r>
          </w:p>
        </w:tc>
        <w:tc>
          <w:tcPr>
            <w:tcW w:w="1984" w:type="dxa"/>
            <w:shd w:val="clear" w:color="auto" w:fill="C6D9F1" w:themeFill="text2" w:themeFillTint="33"/>
          </w:tcPr>
          <w:p w14:paraId="6936EC8C" w14:textId="77777777" w:rsidR="004C4D78" w:rsidRPr="00C14B43" w:rsidRDefault="004C4D78" w:rsidP="00A33F14">
            <w:pPr>
              <w:jc w:val="center"/>
              <w:rPr>
                <w:sz w:val="18"/>
                <w:szCs w:val="18"/>
              </w:rPr>
            </w:pPr>
            <w:r w:rsidRPr="00C14B43">
              <w:rPr>
                <w:sz w:val="18"/>
                <w:szCs w:val="18"/>
              </w:rPr>
              <w:t>El costo de implementar un nuevo sistema automatizado de gestión de inventarios es considerable. La solución implica el desarrollo o adquisición de un software especializado que registre productos, actualice el stock en tiempo real y genere alertas automáticas de reabastecimiento.</w:t>
            </w:r>
          </w:p>
        </w:tc>
        <w:tc>
          <w:tcPr>
            <w:tcW w:w="1418" w:type="dxa"/>
            <w:shd w:val="clear" w:color="auto" w:fill="C6D9F1" w:themeFill="text2" w:themeFillTint="33"/>
          </w:tcPr>
          <w:p w14:paraId="7B1DAF44" w14:textId="77777777" w:rsidR="004C4D78" w:rsidRPr="00C14B43" w:rsidRDefault="004C4D78" w:rsidP="00A33F14">
            <w:pPr>
              <w:jc w:val="center"/>
              <w:rPr>
                <w:sz w:val="18"/>
                <w:szCs w:val="18"/>
              </w:rPr>
            </w:pPr>
            <w:r w:rsidRPr="00C14B43">
              <w:rPr>
                <w:sz w:val="18"/>
                <w:szCs w:val="18"/>
              </w:rPr>
              <w:t xml:space="preserve">El desarrollo y la implementación de un sistema automatizado toman tiempo, ya que involucran varias fases como la adquisición o desarrollo del software, la integración con los sistemas existentes, y la capacitación del personal. Sin embargo, aunque la fase de implementación puede ser prolongada, una vez que el sistema está operativo, los beneficios en cuanto a la reducción del tiempo de operación son notables. </w:t>
            </w:r>
          </w:p>
        </w:tc>
        <w:tc>
          <w:tcPr>
            <w:tcW w:w="1417" w:type="dxa"/>
            <w:shd w:val="clear" w:color="auto" w:fill="C6D9F1" w:themeFill="text2" w:themeFillTint="33"/>
          </w:tcPr>
          <w:p w14:paraId="3CD9BFEF" w14:textId="77777777" w:rsidR="004C4D78" w:rsidRPr="00C14B43" w:rsidRDefault="004C4D78" w:rsidP="00A33F14">
            <w:pPr>
              <w:jc w:val="center"/>
              <w:rPr>
                <w:sz w:val="18"/>
                <w:szCs w:val="18"/>
              </w:rPr>
            </w:pPr>
            <w:r w:rsidRPr="00C14B43">
              <w:rPr>
                <w:sz w:val="18"/>
                <w:szCs w:val="18"/>
              </w:rPr>
              <w:t>Aunque la solución propuesta ofrece una modernización tecnológica importante, no cuenta con todas las tecnologías actualmente disponibles en el mercado.</w:t>
            </w:r>
          </w:p>
        </w:tc>
        <w:tc>
          <w:tcPr>
            <w:tcW w:w="1701" w:type="dxa"/>
            <w:shd w:val="clear" w:color="auto" w:fill="C6D9F1" w:themeFill="text2" w:themeFillTint="33"/>
          </w:tcPr>
          <w:p w14:paraId="08A513F6" w14:textId="77777777" w:rsidR="004C4D78" w:rsidRPr="00C14B43" w:rsidRDefault="004C4D78" w:rsidP="00A33F14">
            <w:pPr>
              <w:rPr>
                <w:sz w:val="18"/>
                <w:szCs w:val="18"/>
              </w:rPr>
            </w:pPr>
            <w:r w:rsidRPr="00C14B43">
              <w:rPr>
                <w:sz w:val="18"/>
                <w:szCs w:val="18"/>
              </w:rPr>
              <w:t>Cumple completamente con los requerimientos del negocio establecidos al inicio del proyecto.</w:t>
            </w:r>
          </w:p>
        </w:tc>
        <w:tc>
          <w:tcPr>
            <w:tcW w:w="709" w:type="dxa"/>
            <w:shd w:val="clear" w:color="auto" w:fill="C6D9F1" w:themeFill="text2" w:themeFillTint="33"/>
          </w:tcPr>
          <w:p w14:paraId="3FFB7991" w14:textId="77777777" w:rsidR="004C4D78" w:rsidRPr="00C14B43" w:rsidRDefault="004C4D78" w:rsidP="00A33F14">
            <w:pPr>
              <w:rPr>
                <w:sz w:val="18"/>
                <w:szCs w:val="18"/>
              </w:rPr>
            </w:pPr>
          </w:p>
        </w:tc>
      </w:tr>
      <w:tr w:rsidR="004C4D78" w:rsidRPr="00C14B43" w14:paraId="5AC0089E" w14:textId="77777777" w:rsidTr="004C4D78">
        <w:trPr>
          <w:trHeight w:val="491"/>
        </w:trPr>
        <w:tc>
          <w:tcPr>
            <w:tcW w:w="1843" w:type="dxa"/>
            <w:shd w:val="clear" w:color="auto" w:fill="E5DFEC" w:themeFill="accent4" w:themeFillTint="33"/>
          </w:tcPr>
          <w:p w14:paraId="443BA0F4" w14:textId="77777777" w:rsidR="004C4D78" w:rsidRPr="00C14B43" w:rsidRDefault="004C4D78" w:rsidP="00A33F14">
            <w:pPr>
              <w:jc w:val="both"/>
              <w:rPr>
                <w:sz w:val="18"/>
                <w:szCs w:val="18"/>
              </w:rPr>
            </w:pPr>
            <w:r w:rsidRPr="00C14B43">
              <w:rPr>
                <w:sz w:val="18"/>
                <w:szCs w:val="18"/>
              </w:rPr>
              <w:t>SC-002: Continuar Con el sistema actual.</w:t>
            </w:r>
          </w:p>
        </w:tc>
        <w:tc>
          <w:tcPr>
            <w:tcW w:w="1984" w:type="dxa"/>
            <w:shd w:val="clear" w:color="auto" w:fill="E5DFEC" w:themeFill="accent4" w:themeFillTint="33"/>
          </w:tcPr>
          <w:p w14:paraId="3E9A877C" w14:textId="77777777" w:rsidR="004C4D78" w:rsidRPr="00C14B43" w:rsidRDefault="004C4D78" w:rsidP="00A33F14">
            <w:pPr>
              <w:jc w:val="center"/>
              <w:rPr>
                <w:sz w:val="18"/>
                <w:szCs w:val="18"/>
              </w:rPr>
            </w:pPr>
            <w:r w:rsidRPr="00C14B43">
              <w:rPr>
                <w:sz w:val="18"/>
                <w:szCs w:val="18"/>
              </w:rPr>
              <w:t>5</w:t>
            </w:r>
          </w:p>
        </w:tc>
        <w:tc>
          <w:tcPr>
            <w:tcW w:w="1418" w:type="dxa"/>
            <w:shd w:val="clear" w:color="auto" w:fill="E5DFEC" w:themeFill="accent4" w:themeFillTint="33"/>
          </w:tcPr>
          <w:p w14:paraId="494C6787" w14:textId="77777777" w:rsidR="004C4D78" w:rsidRPr="00C14B43" w:rsidRDefault="004C4D78" w:rsidP="00A33F14">
            <w:pPr>
              <w:jc w:val="center"/>
              <w:rPr>
                <w:sz w:val="18"/>
                <w:szCs w:val="18"/>
              </w:rPr>
            </w:pPr>
            <w:r w:rsidRPr="00C14B43">
              <w:rPr>
                <w:sz w:val="18"/>
                <w:szCs w:val="18"/>
              </w:rPr>
              <w:t>2</w:t>
            </w:r>
          </w:p>
        </w:tc>
        <w:tc>
          <w:tcPr>
            <w:tcW w:w="1417" w:type="dxa"/>
            <w:shd w:val="clear" w:color="auto" w:fill="E5DFEC" w:themeFill="accent4" w:themeFillTint="33"/>
          </w:tcPr>
          <w:p w14:paraId="132C8AD3" w14:textId="77777777" w:rsidR="004C4D78" w:rsidRPr="00C14B43" w:rsidRDefault="004C4D78" w:rsidP="00A33F14">
            <w:pPr>
              <w:jc w:val="center"/>
              <w:rPr>
                <w:sz w:val="18"/>
                <w:szCs w:val="18"/>
              </w:rPr>
            </w:pPr>
            <w:r w:rsidRPr="00C14B43">
              <w:rPr>
                <w:sz w:val="18"/>
                <w:szCs w:val="18"/>
              </w:rPr>
              <w:t>4</w:t>
            </w:r>
          </w:p>
        </w:tc>
        <w:tc>
          <w:tcPr>
            <w:tcW w:w="1701" w:type="dxa"/>
            <w:shd w:val="clear" w:color="auto" w:fill="E5DFEC" w:themeFill="accent4" w:themeFillTint="33"/>
          </w:tcPr>
          <w:p w14:paraId="2ED67FE5" w14:textId="77777777" w:rsidR="004C4D78" w:rsidRPr="00C14B43" w:rsidRDefault="004C4D78" w:rsidP="00A33F14">
            <w:pPr>
              <w:jc w:val="center"/>
              <w:rPr>
                <w:sz w:val="18"/>
                <w:szCs w:val="18"/>
              </w:rPr>
            </w:pPr>
            <w:r w:rsidRPr="00C14B43">
              <w:rPr>
                <w:sz w:val="18"/>
                <w:szCs w:val="18"/>
              </w:rPr>
              <w:t>3</w:t>
            </w:r>
          </w:p>
        </w:tc>
        <w:tc>
          <w:tcPr>
            <w:tcW w:w="709" w:type="dxa"/>
            <w:shd w:val="clear" w:color="auto" w:fill="E5DFEC" w:themeFill="accent4" w:themeFillTint="33"/>
          </w:tcPr>
          <w:p w14:paraId="75F5335A" w14:textId="77777777" w:rsidR="004C4D78" w:rsidRPr="00C14B43" w:rsidRDefault="004C4D78" w:rsidP="00A33F14">
            <w:pPr>
              <w:jc w:val="center"/>
              <w:rPr>
                <w:sz w:val="18"/>
                <w:szCs w:val="18"/>
              </w:rPr>
            </w:pPr>
            <w:r w:rsidRPr="00C14B43">
              <w:rPr>
                <w:sz w:val="18"/>
                <w:szCs w:val="18"/>
              </w:rPr>
              <w:t>14</w:t>
            </w:r>
          </w:p>
        </w:tc>
      </w:tr>
      <w:tr w:rsidR="004C4D78" w:rsidRPr="00C14B43" w14:paraId="44E987BD" w14:textId="77777777" w:rsidTr="004C4D78">
        <w:trPr>
          <w:trHeight w:val="1138"/>
        </w:trPr>
        <w:tc>
          <w:tcPr>
            <w:tcW w:w="1843" w:type="dxa"/>
            <w:shd w:val="clear" w:color="auto" w:fill="F2DBDB" w:themeFill="accent2" w:themeFillTint="33"/>
          </w:tcPr>
          <w:p w14:paraId="1417783B" w14:textId="77777777" w:rsidR="004C4D78" w:rsidRPr="00C14B43" w:rsidRDefault="004C4D78" w:rsidP="00A33F14">
            <w:pPr>
              <w:jc w:val="center"/>
              <w:rPr>
                <w:sz w:val="18"/>
                <w:szCs w:val="18"/>
              </w:rPr>
            </w:pPr>
            <w:r w:rsidRPr="00C14B43">
              <w:rPr>
                <w:sz w:val="18"/>
                <w:szCs w:val="18"/>
              </w:rPr>
              <w:t>SC-002</w:t>
            </w:r>
          </w:p>
        </w:tc>
        <w:tc>
          <w:tcPr>
            <w:tcW w:w="1984" w:type="dxa"/>
            <w:shd w:val="clear" w:color="auto" w:fill="F2DBDB" w:themeFill="accent2" w:themeFillTint="33"/>
          </w:tcPr>
          <w:p w14:paraId="636C3950" w14:textId="77777777" w:rsidR="004C4D78" w:rsidRPr="00C14B43" w:rsidRDefault="004C4D78" w:rsidP="00A33F14">
            <w:pPr>
              <w:jc w:val="center"/>
              <w:rPr>
                <w:sz w:val="18"/>
                <w:szCs w:val="18"/>
              </w:rPr>
            </w:pPr>
            <w:r w:rsidRPr="00C14B43">
              <w:rPr>
                <w:sz w:val="18"/>
                <w:szCs w:val="18"/>
              </w:rPr>
              <w:t>Tiene un costo menor, no se necesita una inversión grande.</w:t>
            </w:r>
          </w:p>
        </w:tc>
        <w:tc>
          <w:tcPr>
            <w:tcW w:w="1418" w:type="dxa"/>
            <w:shd w:val="clear" w:color="auto" w:fill="F2DBDB" w:themeFill="accent2" w:themeFillTint="33"/>
          </w:tcPr>
          <w:p w14:paraId="49DF8FA6" w14:textId="77777777" w:rsidR="004C4D78" w:rsidRPr="00C14B43" w:rsidRDefault="004C4D78" w:rsidP="00A33F14">
            <w:pPr>
              <w:jc w:val="center"/>
              <w:rPr>
                <w:sz w:val="18"/>
                <w:szCs w:val="18"/>
              </w:rPr>
            </w:pPr>
            <w:r w:rsidRPr="00C14B43">
              <w:rPr>
                <w:sz w:val="18"/>
                <w:szCs w:val="18"/>
              </w:rPr>
              <w:t>Al tener todo manual, el tiempo en los procesos aumenta.</w:t>
            </w:r>
          </w:p>
        </w:tc>
        <w:tc>
          <w:tcPr>
            <w:tcW w:w="1417" w:type="dxa"/>
            <w:shd w:val="clear" w:color="auto" w:fill="F2DBDB" w:themeFill="accent2" w:themeFillTint="33"/>
          </w:tcPr>
          <w:p w14:paraId="2096A820" w14:textId="77777777" w:rsidR="004C4D78" w:rsidRPr="00C14B43" w:rsidRDefault="004C4D78" w:rsidP="00A33F14">
            <w:pPr>
              <w:jc w:val="center"/>
              <w:rPr>
                <w:sz w:val="18"/>
                <w:szCs w:val="18"/>
              </w:rPr>
            </w:pPr>
            <w:r w:rsidRPr="00C14B43">
              <w:rPr>
                <w:sz w:val="18"/>
                <w:szCs w:val="18"/>
              </w:rPr>
              <w:t>Tiene la mayor de las tecnologías.</w:t>
            </w:r>
          </w:p>
        </w:tc>
        <w:tc>
          <w:tcPr>
            <w:tcW w:w="1701" w:type="dxa"/>
            <w:shd w:val="clear" w:color="auto" w:fill="F2DBDB" w:themeFill="accent2" w:themeFillTint="33"/>
          </w:tcPr>
          <w:p w14:paraId="4EBC9EC7" w14:textId="77777777" w:rsidR="004C4D78" w:rsidRPr="00C14B43" w:rsidRDefault="004C4D78" w:rsidP="00A33F14">
            <w:pPr>
              <w:jc w:val="center"/>
              <w:rPr>
                <w:sz w:val="18"/>
                <w:szCs w:val="18"/>
              </w:rPr>
            </w:pPr>
            <w:r w:rsidRPr="00C14B43">
              <w:rPr>
                <w:sz w:val="18"/>
                <w:szCs w:val="18"/>
              </w:rPr>
              <w:t>Cumple la mayoría de los requerimientos.</w:t>
            </w:r>
          </w:p>
        </w:tc>
        <w:tc>
          <w:tcPr>
            <w:tcW w:w="709" w:type="dxa"/>
            <w:shd w:val="clear" w:color="auto" w:fill="F2DBDB" w:themeFill="accent2" w:themeFillTint="33"/>
          </w:tcPr>
          <w:p w14:paraId="35241940" w14:textId="77777777" w:rsidR="004C4D78" w:rsidRPr="00C14B43" w:rsidRDefault="004C4D78" w:rsidP="00A33F14">
            <w:pPr>
              <w:jc w:val="center"/>
              <w:rPr>
                <w:sz w:val="18"/>
                <w:szCs w:val="18"/>
              </w:rPr>
            </w:pPr>
          </w:p>
        </w:tc>
      </w:tr>
    </w:tbl>
    <w:p w14:paraId="56120AA9" w14:textId="5163E987" w:rsidR="004C4D78" w:rsidRPr="00C14B43" w:rsidRDefault="004C4D78" w:rsidP="004C4D78">
      <w:pPr>
        <w:pStyle w:val="fuente"/>
      </w:pPr>
      <w:r w:rsidRPr="00C14B43">
        <w:t>Fuente: Elaboración propia 2024</w:t>
      </w:r>
    </w:p>
    <w:p w14:paraId="3F559F52" w14:textId="4156790E" w:rsidR="004C4D78" w:rsidRPr="00C14B43" w:rsidRDefault="004C4D78" w:rsidP="004C4D78">
      <w:pPr>
        <w:pStyle w:val="Ttulo3"/>
      </w:pPr>
      <w:bookmarkStart w:id="43" w:name="_Toc183514590"/>
      <w:r w:rsidRPr="00C14B43">
        <w:lastRenderedPageBreak/>
        <w:t>Especificación de la solución identificada</w:t>
      </w:r>
      <w:bookmarkEnd w:id="43"/>
    </w:p>
    <w:p w14:paraId="4984582F" w14:textId="438F8101" w:rsidR="004C4D78" w:rsidRPr="00C14B43" w:rsidRDefault="004C4D78" w:rsidP="004C4D78">
      <w:r w:rsidRPr="00C14B43">
        <w:t>La solución que obtuvo la mejor valoración y cumple con los requerimientos de Óptica Tokio es SC-001: Desarrollar un sistema de gestión de inventarios que optimice el control de productos en la Óptica Tokio, mediante la actualización del stock y una gestión eficiente de inventarios, que integre los procesos de recepción de productos, gestión de proveedores y revisión de existencias, para agilizar los procesos operativos, mantener la alta calidad de los servicios y garantizar la satisfacción del cliente.</w:t>
      </w:r>
    </w:p>
    <w:p w14:paraId="65A0CB39" w14:textId="582FA04E" w:rsidR="004C4D78" w:rsidRPr="00C14B43" w:rsidRDefault="00207BF3" w:rsidP="00207BF3">
      <w:pPr>
        <w:pStyle w:val="Ttulo4"/>
      </w:pPr>
      <w:r w:rsidRPr="00C14B43">
        <w:t>Consideraciones principales</w:t>
      </w:r>
    </w:p>
    <w:p w14:paraId="26956B3E" w14:textId="22BE8074" w:rsidR="00207BF3" w:rsidRPr="00C14B43" w:rsidRDefault="00207BF3" w:rsidP="00207BF3">
      <w:r w:rsidRPr="00C14B43">
        <w:t>Para garantizar el éxito del sistema de gestión de inventarios, se han establecido varias consideraciones fundamentales. En primer lugar, es esencial la automatización de los procesos actualmente manuales, como el registro de productos y la gestión de inventarios, para eliminar errores humanos y mejorar la eficiencia operativa. El acceso en tiempo real a los datos del inventario será otro aspecto crucial, permitiendo a los usuarios autorizados tomar decisiones informadas de manera rápida y efectiva.</w:t>
      </w:r>
    </w:p>
    <w:p w14:paraId="2644B837" w14:textId="0152B7B6" w:rsidR="00207BF3" w:rsidRPr="00C14B43" w:rsidRDefault="00207BF3" w:rsidP="00207BF3">
      <w:r w:rsidRPr="00C14B43">
        <w:t>El diseño del sistema deberá considerar la escalabilidad, asegurando que pueda adaptarse al crecimiento futuro de la empresa, como la apertura de nuevas sucursales o el aumento en la cartera de clientes. Asimismo, la interfaz de usuario debe ser altamente intuitiva, adaptada al nivel técnico del personal, para garantizar una adopción fluida del sistema. La seguridad de los datos también es una prioridad, por lo que se implementarán autenticación por roles y mecanismos de cifrado para proteger información crítica.</w:t>
      </w:r>
    </w:p>
    <w:p w14:paraId="6F4964BE" w14:textId="355BEDCC" w:rsidR="00207BF3" w:rsidRPr="00C14B43" w:rsidRDefault="00207BF3" w:rsidP="00207BF3">
      <w:r w:rsidRPr="00C14B43">
        <w:t>Finalmente, la optimización del rendimiento es esencial. El uso de estructuras de datos avanzadas y consultas SQL optimizadas permitirá que el sistema gestione grandes volúmenes de datos sin comprometer el tiempo de respuesta. Esto será especialmente importante para garantizar que el sistema pueda manejar operaciones en tiempo real y satisfacer las demandas operativas de Óptica Tokio.</w:t>
      </w:r>
    </w:p>
    <w:p w14:paraId="60937446" w14:textId="16E96161" w:rsidR="00207BF3" w:rsidRPr="00C14B43" w:rsidRDefault="00207BF3" w:rsidP="00207BF3">
      <w:pPr>
        <w:pStyle w:val="Ttulo4"/>
      </w:pPr>
      <w:r w:rsidRPr="00C14B43">
        <w:lastRenderedPageBreak/>
        <w:t>Detalles de la solución</w:t>
      </w:r>
    </w:p>
    <w:p w14:paraId="6F6EEE5B" w14:textId="67D084C5" w:rsidR="00207BF3" w:rsidRPr="00C14B43" w:rsidRDefault="00207BF3" w:rsidP="00207BF3">
      <w:r w:rsidRPr="00C14B43">
        <w:t>La solución propuesta consiste en desarrollar un sistema de gestión de inventarios robusto y eficiente para Óptica Tokio, centrado en la automatización de procesos críticos. Este sistema incluirá un módulo de recepción de productos que permitirá registrar automáticamente los nuevos productos con información detallada, como cantidad, proveedor, precio de costo y fecha de recepción. Además, se integrará un módulo de gestión de proveedores, el cual centralizará todos los datos relevantes de los proveedores, incluyendo contactos, condiciones de entrega y pedidos realizados. Esto permitirá una planificación más precisa y una relación más efectiva con los proveedores.</w:t>
      </w:r>
    </w:p>
    <w:p w14:paraId="5AA2F518" w14:textId="4582573A" w:rsidR="00207BF3" w:rsidRPr="00C14B43" w:rsidRDefault="00207BF3" w:rsidP="00207BF3">
      <w:r w:rsidRPr="00C14B43">
        <w:t>El módulo de control de inventarios será clave para el registro en tiempo real de entradas y salidas de productos, lo que facilitará la supervisión de los movimientos de inventario en cada sucursal. Asimismo, el sistema generará auditorías automáticas, comparando las existencias físicas con los registros digitales para identificar y corregir discrepancias rápidamente. Para facilitar el análisis y la toma de decisiones, se incluirá un módulo de reportes y estadísticas, capaz de generar informes detallados y personalizables que proporcionen una visión clara del desempeño del inventario, tanto por categorías de producto como por sucursales o proveedores.</w:t>
      </w:r>
    </w:p>
    <w:p w14:paraId="4A7F139D" w14:textId="38A171FC" w:rsidR="00207BF3" w:rsidRPr="00C14B43" w:rsidRDefault="00207BF3" w:rsidP="00207BF3">
      <w:r w:rsidRPr="00C14B43">
        <w:t xml:space="preserve">El sistema se apoyará en estructuras de datos avanzadas, como árboles rojo-negro, listas, pilas y colas, para optimizar el almacenamiento y la recuperación de información en memoria. Esto asegurará un rendimiento óptimo en operaciones críticas como búsquedas y ordenamientos. La arquitectura del sistema será diseñada utilizando C# con Windows </w:t>
      </w:r>
      <w:proofErr w:type="spellStart"/>
      <w:r w:rsidRPr="00C14B43">
        <w:t>Forms</w:t>
      </w:r>
      <w:proofErr w:type="spellEnd"/>
      <w:r w:rsidRPr="00C14B43">
        <w:t xml:space="preserve"> para una interfaz amigable y PostgreSQL como base de datos relacional para garantizar la integridad y accesibilidad de los datos.</w:t>
      </w:r>
    </w:p>
    <w:p w14:paraId="2AAF120C" w14:textId="14CFE19B" w:rsidR="00207BF3" w:rsidRPr="00C14B43" w:rsidRDefault="00207BF3" w:rsidP="00207BF3">
      <w:pPr>
        <w:pStyle w:val="Ttulo4"/>
      </w:pPr>
      <w:r w:rsidRPr="00C14B43">
        <w:t>Requerimientos técnicos</w:t>
      </w:r>
    </w:p>
    <w:p w14:paraId="3CAEBA1D" w14:textId="289644EC" w:rsidR="00AB1C37" w:rsidRPr="00C14B43" w:rsidRDefault="00AB1C37" w:rsidP="00AB1C37">
      <w:pPr>
        <w:pStyle w:val="TABLA"/>
      </w:pPr>
      <w:bookmarkStart w:id="44" w:name="_Toc183514550"/>
      <w:r w:rsidRPr="00C14B43">
        <w:t xml:space="preserve">Tabla </w:t>
      </w:r>
      <w:r w:rsidRPr="00C14B43">
        <w:fldChar w:fldCharType="begin"/>
      </w:r>
      <w:r w:rsidRPr="00C14B43">
        <w:instrText xml:space="preserve"> SEQ Tabla \* ARABIC </w:instrText>
      </w:r>
      <w:r w:rsidRPr="00C14B43">
        <w:fldChar w:fldCharType="separate"/>
      </w:r>
      <w:r w:rsidR="0043066A">
        <w:rPr>
          <w:noProof/>
        </w:rPr>
        <w:t>5</w:t>
      </w:r>
      <w:r w:rsidRPr="00C14B43">
        <w:fldChar w:fldCharType="end"/>
      </w:r>
      <w:r w:rsidRPr="00C14B43">
        <w:t>: Requerimientos técnicos</w:t>
      </w:r>
      <w:bookmarkEnd w:id="44"/>
    </w:p>
    <w:tbl>
      <w:tblPr>
        <w:tblStyle w:val="Tablaconcuadrcula"/>
        <w:tblW w:w="0" w:type="auto"/>
        <w:tblInd w:w="279" w:type="dxa"/>
        <w:tblLook w:val="04A0" w:firstRow="1" w:lastRow="0" w:firstColumn="1" w:lastColumn="0" w:noHBand="0" w:noVBand="1"/>
      </w:tblPr>
      <w:tblGrid>
        <w:gridCol w:w="2750"/>
        <w:gridCol w:w="3030"/>
        <w:gridCol w:w="3030"/>
      </w:tblGrid>
      <w:tr w:rsidR="001048D9" w:rsidRPr="00C14B43" w14:paraId="1C2F39A8" w14:textId="77777777" w:rsidTr="00AB1C37">
        <w:tc>
          <w:tcPr>
            <w:tcW w:w="2750" w:type="dxa"/>
          </w:tcPr>
          <w:p w14:paraId="3C4F53A9" w14:textId="151C2990" w:rsidR="001048D9" w:rsidRPr="00C14B43" w:rsidRDefault="00AB1C37" w:rsidP="00AB1C37">
            <w:pPr>
              <w:pStyle w:val="DENTRODELASTABLASTITULO"/>
            </w:pPr>
            <w:r w:rsidRPr="00C14B43">
              <w:t>Hardware:</w:t>
            </w:r>
          </w:p>
        </w:tc>
        <w:tc>
          <w:tcPr>
            <w:tcW w:w="3030" w:type="dxa"/>
          </w:tcPr>
          <w:p w14:paraId="4A495475" w14:textId="66141D2D" w:rsidR="001048D9" w:rsidRPr="00C14B43" w:rsidRDefault="00AB1C37" w:rsidP="00AB1C37">
            <w:pPr>
              <w:pStyle w:val="DENTRODELASTABLASTITULO"/>
            </w:pPr>
            <w:r w:rsidRPr="00C14B43">
              <w:t>Software:</w:t>
            </w:r>
          </w:p>
        </w:tc>
        <w:tc>
          <w:tcPr>
            <w:tcW w:w="3030" w:type="dxa"/>
          </w:tcPr>
          <w:p w14:paraId="7A39F314" w14:textId="6AB1420A" w:rsidR="001048D9" w:rsidRPr="00C14B43" w:rsidRDefault="00AB1C37" w:rsidP="00AB1C37">
            <w:pPr>
              <w:pStyle w:val="DENTRODELASTABLASTITULO"/>
            </w:pPr>
            <w:r w:rsidRPr="00C14B43">
              <w:t>Herramientas recomendadas:</w:t>
            </w:r>
          </w:p>
        </w:tc>
      </w:tr>
      <w:tr w:rsidR="001048D9" w:rsidRPr="00C14B43" w14:paraId="05D74292" w14:textId="77777777" w:rsidTr="00AB1C37">
        <w:tc>
          <w:tcPr>
            <w:tcW w:w="2750" w:type="dxa"/>
          </w:tcPr>
          <w:p w14:paraId="1A4F6966" w14:textId="77777777" w:rsidR="00AB1C37" w:rsidRPr="00445540" w:rsidRDefault="00AB1C37" w:rsidP="00AB1C37">
            <w:pPr>
              <w:spacing w:after="0"/>
              <w:rPr>
                <w:lang w:val="pt-PT"/>
              </w:rPr>
            </w:pPr>
            <w:r w:rsidRPr="00445540">
              <w:rPr>
                <w:lang w:val="pt-PT"/>
              </w:rPr>
              <w:lastRenderedPageBreak/>
              <w:t>Procesador: Intel i5 o superior.</w:t>
            </w:r>
          </w:p>
          <w:p w14:paraId="738B2EF1" w14:textId="77777777" w:rsidR="00AB1C37" w:rsidRPr="00C14B43" w:rsidRDefault="00AB1C37" w:rsidP="00AB1C37">
            <w:pPr>
              <w:spacing w:after="0"/>
            </w:pPr>
            <w:r w:rsidRPr="00C14B43">
              <w:t>Memoria RAM: 8 GB mínimo.</w:t>
            </w:r>
          </w:p>
          <w:p w14:paraId="3D94B8EE" w14:textId="77777777" w:rsidR="00AB1C37" w:rsidRPr="00C14B43" w:rsidRDefault="00AB1C37" w:rsidP="00AB1C37">
            <w:pPr>
              <w:spacing w:after="0"/>
            </w:pPr>
            <w:r w:rsidRPr="00C14B43">
              <w:t>Almacenamiento: 250 GB (SSD recomendado para mejor rendimiento).</w:t>
            </w:r>
          </w:p>
          <w:p w14:paraId="5AC3B161" w14:textId="0D87532A" w:rsidR="001048D9" w:rsidRPr="00C14B43" w:rsidRDefault="00AB1C37" w:rsidP="00AB1C37">
            <w:pPr>
              <w:spacing w:after="0"/>
            </w:pPr>
            <w:r w:rsidRPr="00C14B43">
              <w:t>Monitor: Resolución mínima de 1920x1080.</w:t>
            </w:r>
          </w:p>
        </w:tc>
        <w:tc>
          <w:tcPr>
            <w:tcW w:w="3030" w:type="dxa"/>
          </w:tcPr>
          <w:p w14:paraId="0DE893EB" w14:textId="77777777" w:rsidR="00AB1C37" w:rsidRPr="00C14B43" w:rsidRDefault="00AB1C37" w:rsidP="00AB1C37">
            <w:pPr>
              <w:pStyle w:val="DENTRODELASTABLAS"/>
              <w:framePr w:wrap="around"/>
            </w:pPr>
            <w:r w:rsidRPr="00C14B43">
              <w:t>Lenguaje de programación: C#.</w:t>
            </w:r>
          </w:p>
          <w:p w14:paraId="2E7F4D21" w14:textId="77777777" w:rsidR="00AB1C37" w:rsidRPr="00C14B43" w:rsidRDefault="00AB1C37" w:rsidP="00AB1C37">
            <w:pPr>
              <w:pStyle w:val="DENTRODELASTABLAS"/>
              <w:framePr w:wrap="around"/>
            </w:pPr>
            <w:r w:rsidRPr="00C14B43">
              <w:t>Entorno de desarrollo: Visual Studio.</w:t>
            </w:r>
          </w:p>
          <w:p w14:paraId="64BEABA6" w14:textId="77777777" w:rsidR="00AB1C37" w:rsidRPr="00445540" w:rsidRDefault="00AB1C37" w:rsidP="00AB1C37">
            <w:pPr>
              <w:pStyle w:val="DENTRODELASTABLAS"/>
              <w:framePr w:wrap="around"/>
              <w:rPr>
                <w:lang w:val="pt-PT"/>
              </w:rPr>
            </w:pPr>
            <w:r w:rsidRPr="00445540">
              <w:rPr>
                <w:lang w:val="pt-PT"/>
              </w:rPr>
              <w:t>Sistema operativo: Windows 10 o superior.</w:t>
            </w:r>
          </w:p>
          <w:p w14:paraId="01CBF625" w14:textId="77777777" w:rsidR="00AB1C37" w:rsidRPr="00C14B43" w:rsidRDefault="00AB1C37" w:rsidP="00AB1C37">
            <w:pPr>
              <w:pStyle w:val="DENTRODELASTABLAS"/>
              <w:framePr w:wrap="around"/>
            </w:pPr>
            <w:r w:rsidRPr="00C14B43">
              <w:t>Sistema de base de datos: PostgreSQL.</w:t>
            </w:r>
          </w:p>
          <w:p w14:paraId="2078BDCB" w14:textId="08AEA011" w:rsidR="001048D9" w:rsidRPr="00C14B43" w:rsidRDefault="00AB1C37" w:rsidP="00AB1C37">
            <w:pPr>
              <w:pStyle w:val="DENTRODELASTABLAS"/>
              <w:framePr w:wrap="around"/>
            </w:pPr>
            <w:r w:rsidRPr="00C14B43">
              <w:t>Librerías necesarias: .NET Framework 4.7 o superior.</w:t>
            </w:r>
          </w:p>
        </w:tc>
        <w:tc>
          <w:tcPr>
            <w:tcW w:w="3030" w:type="dxa"/>
          </w:tcPr>
          <w:p w14:paraId="1DFB68D3" w14:textId="77777777" w:rsidR="00AB1C37" w:rsidRPr="00C14B43" w:rsidRDefault="00AB1C37" w:rsidP="00AB1C37">
            <w:pPr>
              <w:pStyle w:val="DENTRODELASTABLAS"/>
              <w:framePr w:wrap="around"/>
            </w:pPr>
            <w:r w:rsidRPr="00C14B43">
              <w:t>IDE: Visual Studio 2022.</w:t>
            </w:r>
          </w:p>
          <w:p w14:paraId="2E7F4A05" w14:textId="77777777" w:rsidR="001048D9" w:rsidRPr="00C14B43" w:rsidRDefault="00AB1C37" w:rsidP="00AB1C37">
            <w:pPr>
              <w:pStyle w:val="DENTRODELASTABLAS"/>
              <w:framePr w:wrap="around"/>
            </w:pPr>
            <w:r w:rsidRPr="00C14B43">
              <w:t>Sistema de control de versiones: Git.</w:t>
            </w:r>
          </w:p>
          <w:p w14:paraId="5315C945" w14:textId="20D70755" w:rsidR="00AB1C37" w:rsidRPr="00C14B43" w:rsidRDefault="00AB1C37" w:rsidP="00AB1C37">
            <w:pPr>
              <w:pStyle w:val="DENTRODELASTABLAS"/>
              <w:framePr w:wrap="around"/>
            </w:pPr>
            <w:r w:rsidRPr="00C14B43">
              <w:t>Librerías de C#</w:t>
            </w:r>
          </w:p>
        </w:tc>
      </w:tr>
    </w:tbl>
    <w:p w14:paraId="5916322F" w14:textId="46C1A30C" w:rsidR="00207BF3" w:rsidRPr="00C14B43" w:rsidRDefault="00AB1C37" w:rsidP="00AB1C37">
      <w:pPr>
        <w:pStyle w:val="fuente"/>
      </w:pPr>
      <w:r w:rsidRPr="00C14B43">
        <w:t>Fuente: Elaboración propia 2024</w:t>
      </w:r>
    </w:p>
    <w:p w14:paraId="2A76B2E6" w14:textId="2CB5C00C" w:rsidR="003F5009" w:rsidRPr="00C14B43" w:rsidRDefault="003F5009" w:rsidP="003F5009">
      <w:pPr>
        <w:pStyle w:val="Ttulo2"/>
      </w:pPr>
      <w:bookmarkStart w:id="45" w:name="_Toc182424022"/>
      <w:bookmarkStart w:id="46" w:name="_Toc182791691"/>
      <w:bookmarkStart w:id="47" w:name="_Toc183514591"/>
      <w:r w:rsidRPr="00C14B43">
        <w:t>Matriz de Requisitos del sistema.</w:t>
      </w:r>
      <w:bookmarkEnd w:id="45"/>
      <w:bookmarkEnd w:id="46"/>
      <w:bookmarkEnd w:id="47"/>
    </w:p>
    <w:p w14:paraId="3130075A" w14:textId="2D035490" w:rsidR="00985926" w:rsidRPr="00C14B43" w:rsidRDefault="00985926" w:rsidP="00985926">
      <w:r w:rsidRPr="00C14B43">
        <w:t>La matriz de requisitos:</w:t>
      </w:r>
    </w:p>
    <w:p w14:paraId="70756220" w14:textId="2685F3DE" w:rsidR="00DC3211" w:rsidRPr="00C14B43" w:rsidRDefault="00DC3211" w:rsidP="00DC3211">
      <w:pPr>
        <w:pStyle w:val="TABLA"/>
      </w:pPr>
      <w:bookmarkStart w:id="48" w:name="_Toc183514551"/>
      <w:r w:rsidRPr="00C14B43">
        <w:t xml:space="preserve">Tabla </w:t>
      </w:r>
      <w:r w:rsidRPr="00C14B43">
        <w:fldChar w:fldCharType="begin"/>
      </w:r>
      <w:r w:rsidRPr="00C14B43">
        <w:instrText xml:space="preserve"> SEQ Tabla \* ARABIC </w:instrText>
      </w:r>
      <w:r w:rsidRPr="00C14B43">
        <w:fldChar w:fldCharType="separate"/>
      </w:r>
      <w:r w:rsidR="0043066A">
        <w:rPr>
          <w:noProof/>
        </w:rPr>
        <w:t>6</w:t>
      </w:r>
      <w:r w:rsidRPr="00C14B43">
        <w:fldChar w:fldCharType="end"/>
      </w:r>
      <w:r w:rsidRPr="00C14B43">
        <w:t>:Tipo para la matriz de requisitos</w:t>
      </w:r>
      <w:bookmarkEnd w:id="48"/>
    </w:p>
    <w:tbl>
      <w:tblPr>
        <w:tblStyle w:val="Tablaconcuadrcula"/>
        <w:tblW w:w="0" w:type="auto"/>
        <w:tblLook w:val="04A0" w:firstRow="1" w:lastRow="0" w:firstColumn="1" w:lastColumn="0" w:noHBand="0" w:noVBand="1"/>
      </w:tblPr>
      <w:tblGrid>
        <w:gridCol w:w="1189"/>
        <w:gridCol w:w="7900"/>
      </w:tblGrid>
      <w:tr w:rsidR="00DC3211" w:rsidRPr="00C14B43" w14:paraId="0F8D2849" w14:textId="77777777" w:rsidTr="00DC3211">
        <w:trPr>
          <w:trHeight w:val="300"/>
        </w:trPr>
        <w:tc>
          <w:tcPr>
            <w:tcW w:w="9089" w:type="dxa"/>
            <w:gridSpan w:val="2"/>
            <w:noWrap/>
            <w:hideMark/>
          </w:tcPr>
          <w:p w14:paraId="3BCBABDE" w14:textId="77777777" w:rsidR="00DC3211" w:rsidRPr="00C14B43" w:rsidRDefault="00DC3211" w:rsidP="00DC3211">
            <w:pPr>
              <w:pStyle w:val="DENTRODELASTABLASTITULO"/>
            </w:pPr>
            <w:r w:rsidRPr="00C14B43">
              <w:t>TIPO</w:t>
            </w:r>
          </w:p>
        </w:tc>
      </w:tr>
      <w:tr w:rsidR="00DC3211" w:rsidRPr="00C14B43" w14:paraId="60A36DA8" w14:textId="77777777" w:rsidTr="00DC3211">
        <w:trPr>
          <w:trHeight w:val="300"/>
        </w:trPr>
        <w:tc>
          <w:tcPr>
            <w:tcW w:w="1189" w:type="dxa"/>
            <w:noWrap/>
            <w:hideMark/>
          </w:tcPr>
          <w:p w14:paraId="354F3AAF" w14:textId="77777777" w:rsidR="00DC3211" w:rsidRPr="00C14B43" w:rsidRDefault="00DC3211" w:rsidP="00DC3211">
            <w:pPr>
              <w:jc w:val="both"/>
            </w:pPr>
            <w:r w:rsidRPr="00C14B43">
              <w:t>RI</w:t>
            </w:r>
          </w:p>
        </w:tc>
        <w:tc>
          <w:tcPr>
            <w:tcW w:w="7900" w:type="dxa"/>
            <w:noWrap/>
            <w:hideMark/>
          </w:tcPr>
          <w:p w14:paraId="3B8B0DF6" w14:textId="77777777" w:rsidR="00DC3211" w:rsidRPr="00C14B43" w:rsidRDefault="00DC3211" w:rsidP="00DC3211">
            <w:pPr>
              <w:pStyle w:val="DENTRODELASTABLAS"/>
              <w:framePr w:wrap="around"/>
            </w:pPr>
            <w:r w:rsidRPr="00C14B43">
              <w:t>Requerimiento Inmediato</w:t>
            </w:r>
          </w:p>
        </w:tc>
      </w:tr>
      <w:tr w:rsidR="00DC3211" w:rsidRPr="00C14B43" w14:paraId="70942DD0" w14:textId="77777777" w:rsidTr="00DC3211">
        <w:trPr>
          <w:trHeight w:val="300"/>
        </w:trPr>
        <w:tc>
          <w:tcPr>
            <w:tcW w:w="1189" w:type="dxa"/>
            <w:noWrap/>
            <w:hideMark/>
          </w:tcPr>
          <w:p w14:paraId="78B2B752" w14:textId="77777777" w:rsidR="00DC3211" w:rsidRPr="00C14B43" w:rsidRDefault="00DC3211" w:rsidP="00DC3211">
            <w:pPr>
              <w:jc w:val="both"/>
            </w:pPr>
            <w:r w:rsidRPr="00C14B43">
              <w:t>RNI</w:t>
            </w:r>
          </w:p>
        </w:tc>
        <w:tc>
          <w:tcPr>
            <w:tcW w:w="7900" w:type="dxa"/>
            <w:noWrap/>
            <w:hideMark/>
          </w:tcPr>
          <w:p w14:paraId="7B2FB734" w14:textId="77777777" w:rsidR="00DC3211" w:rsidRPr="00C14B43" w:rsidRDefault="00DC3211" w:rsidP="00DC3211">
            <w:pPr>
              <w:pStyle w:val="DENTRODELASTABLAS"/>
              <w:framePr w:wrap="around"/>
            </w:pPr>
            <w:r w:rsidRPr="00C14B43">
              <w:t>Requerimiento No Inmediato</w:t>
            </w:r>
          </w:p>
        </w:tc>
      </w:tr>
      <w:tr w:rsidR="00DC3211" w:rsidRPr="00C14B43" w14:paraId="07512236" w14:textId="77777777" w:rsidTr="00DC3211">
        <w:trPr>
          <w:trHeight w:val="300"/>
        </w:trPr>
        <w:tc>
          <w:tcPr>
            <w:tcW w:w="1189" w:type="dxa"/>
            <w:noWrap/>
            <w:hideMark/>
          </w:tcPr>
          <w:p w14:paraId="7FAE825D" w14:textId="77777777" w:rsidR="00DC3211" w:rsidRPr="00C14B43" w:rsidRDefault="00DC3211" w:rsidP="00DC3211">
            <w:pPr>
              <w:jc w:val="both"/>
            </w:pPr>
            <w:r w:rsidRPr="00C14B43">
              <w:t>RD</w:t>
            </w:r>
          </w:p>
        </w:tc>
        <w:tc>
          <w:tcPr>
            <w:tcW w:w="7900" w:type="dxa"/>
            <w:noWrap/>
            <w:hideMark/>
          </w:tcPr>
          <w:p w14:paraId="64CC2916" w14:textId="77777777" w:rsidR="00DC3211" w:rsidRPr="00C14B43" w:rsidRDefault="00DC3211" w:rsidP="00DC3211">
            <w:pPr>
              <w:jc w:val="both"/>
            </w:pPr>
            <w:r w:rsidRPr="00C14B43">
              <w:t>Requerimiento Deseable</w:t>
            </w:r>
          </w:p>
        </w:tc>
      </w:tr>
    </w:tbl>
    <w:p w14:paraId="0DCA00D6" w14:textId="59D143C5" w:rsidR="00DC3211" w:rsidRPr="00C14B43" w:rsidRDefault="00DC3211" w:rsidP="00DC3211">
      <w:pPr>
        <w:pStyle w:val="fuente"/>
      </w:pPr>
      <w:r w:rsidRPr="00C14B43">
        <w:t>Fuente: Elaboración propia 2024</w:t>
      </w:r>
    </w:p>
    <w:p w14:paraId="65A5FE9B" w14:textId="527DFA94" w:rsidR="00985926" w:rsidRPr="00C14B43" w:rsidRDefault="00985926" w:rsidP="00985926">
      <w:pPr>
        <w:pStyle w:val="TABLA"/>
      </w:pPr>
      <w:bookmarkStart w:id="49" w:name="_Toc183514552"/>
      <w:r w:rsidRPr="00C14B43">
        <w:t xml:space="preserve">Tabla </w:t>
      </w:r>
      <w:r w:rsidRPr="00C14B43">
        <w:fldChar w:fldCharType="begin"/>
      </w:r>
      <w:r w:rsidRPr="00C14B43">
        <w:instrText xml:space="preserve"> SEQ Tabla \* ARABIC </w:instrText>
      </w:r>
      <w:r w:rsidRPr="00C14B43">
        <w:fldChar w:fldCharType="separate"/>
      </w:r>
      <w:r w:rsidR="0043066A">
        <w:rPr>
          <w:noProof/>
        </w:rPr>
        <w:t>7</w:t>
      </w:r>
      <w:r w:rsidRPr="00C14B43">
        <w:fldChar w:fldCharType="end"/>
      </w:r>
      <w:r w:rsidRPr="00C14B43">
        <w:t>: RF-001</w:t>
      </w:r>
      <w:bookmarkEnd w:id="49"/>
    </w:p>
    <w:tbl>
      <w:tblPr>
        <w:tblStyle w:val="Tablaconcuadrcula"/>
        <w:tblW w:w="0" w:type="auto"/>
        <w:tblLook w:val="04A0" w:firstRow="1" w:lastRow="0" w:firstColumn="1" w:lastColumn="0" w:noHBand="0" w:noVBand="1"/>
      </w:tblPr>
      <w:tblGrid>
        <w:gridCol w:w="1648"/>
        <w:gridCol w:w="715"/>
        <w:gridCol w:w="2778"/>
        <w:gridCol w:w="3248"/>
        <w:gridCol w:w="700"/>
      </w:tblGrid>
      <w:tr w:rsidR="00985926" w:rsidRPr="00C14B43" w14:paraId="74DDD4D2" w14:textId="77777777" w:rsidTr="00985926">
        <w:trPr>
          <w:trHeight w:val="825"/>
        </w:trPr>
        <w:tc>
          <w:tcPr>
            <w:tcW w:w="1648" w:type="dxa"/>
            <w:vMerge w:val="restart"/>
            <w:shd w:val="clear" w:color="auto" w:fill="EAF1DD" w:themeFill="accent3" w:themeFillTint="33"/>
            <w:hideMark/>
          </w:tcPr>
          <w:p w14:paraId="33E836B1" w14:textId="77777777" w:rsidR="00985926" w:rsidRPr="00C14B43" w:rsidRDefault="00985926" w:rsidP="00985926">
            <w:pPr>
              <w:jc w:val="both"/>
              <w:rPr>
                <w:b/>
                <w:bCs/>
              </w:rPr>
            </w:pPr>
            <w:r w:rsidRPr="00C14B43">
              <w:rPr>
                <w:b/>
                <w:bCs/>
              </w:rPr>
              <w:t>Gestión de Productos y Almacenes</w:t>
            </w:r>
          </w:p>
        </w:tc>
        <w:tc>
          <w:tcPr>
            <w:tcW w:w="715" w:type="dxa"/>
            <w:shd w:val="clear" w:color="auto" w:fill="EAF1DD" w:themeFill="accent3" w:themeFillTint="33"/>
            <w:hideMark/>
          </w:tcPr>
          <w:p w14:paraId="6E86FEBD" w14:textId="77777777" w:rsidR="00985926" w:rsidRPr="00C14B43" w:rsidRDefault="00985926" w:rsidP="00985926">
            <w:pPr>
              <w:jc w:val="both"/>
              <w:rPr>
                <w:b/>
                <w:bCs/>
              </w:rPr>
            </w:pPr>
            <w:r w:rsidRPr="00C14B43">
              <w:rPr>
                <w:b/>
                <w:bCs/>
              </w:rPr>
              <w:t>RF-001</w:t>
            </w:r>
          </w:p>
        </w:tc>
        <w:tc>
          <w:tcPr>
            <w:tcW w:w="2778" w:type="dxa"/>
            <w:shd w:val="clear" w:color="auto" w:fill="EAF1DD" w:themeFill="accent3" w:themeFillTint="33"/>
            <w:hideMark/>
          </w:tcPr>
          <w:p w14:paraId="4BE77BB7" w14:textId="77777777" w:rsidR="00985926" w:rsidRPr="00C14B43" w:rsidRDefault="00985926">
            <w:pPr>
              <w:jc w:val="both"/>
              <w:rPr>
                <w:b/>
                <w:bCs/>
              </w:rPr>
            </w:pPr>
            <w:r w:rsidRPr="00C14B43">
              <w:rPr>
                <w:b/>
                <w:bCs/>
              </w:rPr>
              <w:t>DEBE PERMITIR el registro de nuevos productos.</w:t>
            </w:r>
          </w:p>
        </w:tc>
        <w:tc>
          <w:tcPr>
            <w:tcW w:w="3248" w:type="dxa"/>
            <w:shd w:val="clear" w:color="auto" w:fill="EAF1DD" w:themeFill="accent3" w:themeFillTint="33"/>
            <w:hideMark/>
          </w:tcPr>
          <w:p w14:paraId="0A81FA6B" w14:textId="77777777" w:rsidR="00985926" w:rsidRPr="00C14B43" w:rsidRDefault="00985926">
            <w:pPr>
              <w:jc w:val="both"/>
            </w:pPr>
            <w:r w:rsidRPr="00C14B43">
              <w:t>El sistema debe permitir el registro automatizado de productos nuevos, asociándolos con información clave como proveedor, cantidad recibida, precio de costo y fecha de recepción. Esto garantizará una trazabilidad precisa y reducirá errores en el inventario.</w:t>
            </w:r>
          </w:p>
        </w:tc>
        <w:tc>
          <w:tcPr>
            <w:tcW w:w="700" w:type="dxa"/>
            <w:shd w:val="clear" w:color="auto" w:fill="EAF1DD" w:themeFill="accent3" w:themeFillTint="33"/>
            <w:hideMark/>
          </w:tcPr>
          <w:p w14:paraId="377093AB" w14:textId="77777777" w:rsidR="00985926" w:rsidRPr="00C14B43" w:rsidRDefault="00985926" w:rsidP="00985926">
            <w:pPr>
              <w:jc w:val="both"/>
              <w:rPr>
                <w:b/>
                <w:bCs/>
              </w:rPr>
            </w:pPr>
            <w:r w:rsidRPr="00C14B43">
              <w:rPr>
                <w:b/>
                <w:bCs/>
              </w:rPr>
              <w:t>RI</w:t>
            </w:r>
          </w:p>
        </w:tc>
      </w:tr>
      <w:tr w:rsidR="00985926" w:rsidRPr="00C14B43" w14:paraId="643E9773" w14:textId="77777777" w:rsidTr="00985926">
        <w:trPr>
          <w:trHeight w:val="765"/>
        </w:trPr>
        <w:tc>
          <w:tcPr>
            <w:tcW w:w="1648" w:type="dxa"/>
            <w:vMerge/>
            <w:shd w:val="clear" w:color="auto" w:fill="EAF1DD" w:themeFill="accent3" w:themeFillTint="33"/>
            <w:hideMark/>
          </w:tcPr>
          <w:p w14:paraId="7D3A63FD" w14:textId="77777777" w:rsidR="00985926" w:rsidRPr="00C14B43" w:rsidRDefault="00985926">
            <w:pPr>
              <w:rPr>
                <w:b/>
                <w:bCs/>
              </w:rPr>
            </w:pPr>
          </w:p>
        </w:tc>
        <w:tc>
          <w:tcPr>
            <w:tcW w:w="715" w:type="dxa"/>
            <w:hideMark/>
          </w:tcPr>
          <w:p w14:paraId="441AC9BC" w14:textId="77777777" w:rsidR="00985926" w:rsidRPr="00C14B43" w:rsidRDefault="00985926" w:rsidP="00985926">
            <w:pPr>
              <w:jc w:val="both"/>
              <w:rPr>
                <w:b/>
                <w:bCs/>
              </w:rPr>
            </w:pPr>
            <w:r w:rsidRPr="00C14B43">
              <w:rPr>
                <w:b/>
                <w:bCs/>
              </w:rPr>
              <w:t>1.1</w:t>
            </w:r>
          </w:p>
        </w:tc>
        <w:tc>
          <w:tcPr>
            <w:tcW w:w="2778" w:type="dxa"/>
            <w:hideMark/>
          </w:tcPr>
          <w:p w14:paraId="52BA0FA1" w14:textId="77777777" w:rsidR="00985926" w:rsidRPr="00C14B43" w:rsidRDefault="00985926">
            <w:pPr>
              <w:jc w:val="both"/>
              <w:rPr>
                <w:b/>
                <w:bCs/>
              </w:rPr>
            </w:pPr>
            <w:r w:rsidRPr="00C14B43">
              <w:rPr>
                <w:b/>
                <w:bCs/>
              </w:rPr>
              <w:t>DEBE PERMITIR la captura de datos básicos del producto.</w:t>
            </w:r>
          </w:p>
        </w:tc>
        <w:tc>
          <w:tcPr>
            <w:tcW w:w="3248" w:type="dxa"/>
            <w:hideMark/>
          </w:tcPr>
          <w:p w14:paraId="46F687A1" w14:textId="77777777" w:rsidR="00985926" w:rsidRPr="00C14B43" w:rsidRDefault="00985926">
            <w:pPr>
              <w:jc w:val="both"/>
            </w:pPr>
            <w:r w:rsidRPr="00C14B43">
              <w:t>El sistema debe permitir la entrada de información básica como nombre del producto, categoría, proveedor, y cantidad inicial. Esto garantizará que cada producto esté correctamente identificado.</w:t>
            </w:r>
          </w:p>
        </w:tc>
        <w:tc>
          <w:tcPr>
            <w:tcW w:w="700" w:type="dxa"/>
            <w:shd w:val="clear" w:color="auto" w:fill="EAF1DD" w:themeFill="accent3" w:themeFillTint="33"/>
            <w:hideMark/>
          </w:tcPr>
          <w:p w14:paraId="7ABDF3CA" w14:textId="77777777" w:rsidR="00985926" w:rsidRPr="00C14B43" w:rsidRDefault="00985926" w:rsidP="00985926">
            <w:pPr>
              <w:jc w:val="both"/>
              <w:rPr>
                <w:b/>
                <w:bCs/>
              </w:rPr>
            </w:pPr>
            <w:r w:rsidRPr="00C14B43">
              <w:rPr>
                <w:b/>
                <w:bCs/>
              </w:rPr>
              <w:t>RI</w:t>
            </w:r>
          </w:p>
        </w:tc>
      </w:tr>
      <w:tr w:rsidR="00985926" w:rsidRPr="00C14B43" w14:paraId="12922561" w14:textId="77777777" w:rsidTr="00985926">
        <w:trPr>
          <w:trHeight w:val="780"/>
        </w:trPr>
        <w:tc>
          <w:tcPr>
            <w:tcW w:w="1648" w:type="dxa"/>
            <w:vMerge/>
            <w:shd w:val="clear" w:color="auto" w:fill="EAF1DD" w:themeFill="accent3" w:themeFillTint="33"/>
            <w:hideMark/>
          </w:tcPr>
          <w:p w14:paraId="5044F569" w14:textId="77777777" w:rsidR="00985926" w:rsidRPr="00C14B43" w:rsidRDefault="00985926">
            <w:pPr>
              <w:rPr>
                <w:b/>
                <w:bCs/>
              </w:rPr>
            </w:pPr>
          </w:p>
        </w:tc>
        <w:tc>
          <w:tcPr>
            <w:tcW w:w="715" w:type="dxa"/>
            <w:hideMark/>
          </w:tcPr>
          <w:p w14:paraId="0087A6CC" w14:textId="77777777" w:rsidR="00985926" w:rsidRPr="00C14B43" w:rsidRDefault="00985926" w:rsidP="00985926">
            <w:pPr>
              <w:jc w:val="both"/>
              <w:rPr>
                <w:b/>
                <w:bCs/>
              </w:rPr>
            </w:pPr>
            <w:r w:rsidRPr="00C14B43">
              <w:rPr>
                <w:b/>
                <w:bCs/>
              </w:rPr>
              <w:t>1.2</w:t>
            </w:r>
          </w:p>
        </w:tc>
        <w:tc>
          <w:tcPr>
            <w:tcW w:w="2778" w:type="dxa"/>
            <w:hideMark/>
          </w:tcPr>
          <w:p w14:paraId="6F1697EE" w14:textId="77777777" w:rsidR="00985926" w:rsidRPr="00C14B43" w:rsidRDefault="00985926">
            <w:pPr>
              <w:jc w:val="both"/>
              <w:rPr>
                <w:b/>
                <w:bCs/>
              </w:rPr>
            </w:pPr>
            <w:r w:rsidRPr="00C14B43">
              <w:rPr>
                <w:b/>
                <w:bCs/>
              </w:rPr>
              <w:t>DEBE PERMITIR registrar información avanzada del producto.</w:t>
            </w:r>
          </w:p>
        </w:tc>
        <w:tc>
          <w:tcPr>
            <w:tcW w:w="3248" w:type="dxa"/>
            <w:hideMark/>
          </w:tcPr>
          <w:p w14:paraId="50CF6BAA" w14:textId="77777777" w:rsidR="00985926" w:rsidRPr="00C14B43" w:rsidRDefault="00985926">
            <w:pPr>
              <w:jc w:val="both"/>
            </w:pPr>
            <w:r w:rsidRPr="00C14B43">
              <w:t>El sistema debe incluir campos para detalles adicionales como fecha de fabricación, fecha de caducidad, especificaciones técnicas o código de barras, facilitando la identificación y organización del inventario.</w:t>
            </w:r>
          </w:p>
        </w:tc>
        <w:tc>
          <w:tcPr>
            <w:tcW w:w="700" w:type="dxa"/>
            <w:shd w:val="clear" w:color="auto" w:fill="EEECE1" w:themeFill="background2"/>
            <w:noWrap/>
            <w:hideMark/>
          </w:tcPr>
          <w:p w14:paraId="406234D8" w14:textId="77777777" w:rsidR="00985926" w:rsidRPr="00C14B43" w:rsidRDefault="00985926" w:rsidP="00985926">
            <w:pPr>
              <w:jc w:val="both"/>
              <w:rPr>
                <w:b/>
                <w:bCs/>
              </w:rPr>
            </w:pPr>
            <w:r w:rsidRPr="00C14B43">
              <w:rPr>
                <w:b/>
                <w:bCs/>
              </w:rPr>
              <w:t>RNI</w:t>
            </w:r>
          </w:p>
        </w:tc>
      </w:tr>
      <w:tr w:rsidR="00985926" w:rsidRPr="00C14B43" w14:paraId="08F1CEA7" w14:textId="77777777" w:rsidTr="00985926">
        <w:trPr>
          <w:trHeight w:val="825"/>
        </w:trPr>
        <w:tc>
          <w:tcPr>
            <w:tcW w:w="1648" w:type="dxa"/>
            <w:vMerge/>
            <w:shd w:val="clear" w:color="auto" w:fill="EAF1DD" w:themeFill="accent3" w:themeFillTint="33"/>
            <w:hideMark/>
          </w:tcPr>
          <w:p w14:paraId="0BB0A4BA" w14:textId="77777777" w:rsidR="00985926" w:rsidRPr="00C14B43" w:rsidRDefault="00985926">
            <w:pPr>
              <w:rPr>
                <w:b/>
                <w:bCs/>
              </w:rPr>
            </w:pPr>
          </w:p>
        </w:tc>
        <w:tc>
          <w:tcPr>
            <w:tcW w:w="715" w:type="dxa"/>
            <w:hideMark/>
          </w:tcPr>
          <w:p w14:paraId="12AC26AD" w14:textId="77777777" w:rsidR="00985926" w:rsidRPr="00C14B43" w:rsidRDefault="00985926" w:rsidP="00985926">
            <w:pPr>
              <w:jc w:val="both"/>
              <w:rPr>
                <w:b/>
                <w:bCs/>
              </w:rPr>
            </w:pPr>
            <w:r w:rsidRPr="00C14B43">
              <w:rPr>
                <w:b/>
                <w:bCs/>
              </w:rPr>
              <w:t>1.3</w:t>
            </w:r>
          </w:p>
        </w:tc>
        <w:tc>
          <w:tcPr>
            <w:tcW w:w="2778" w:type="dxa"/>
            <w:hideMark/>
          </w:tcPr>
          <w:p w14:paraId="715469AD" w14:textId="77777777" w:rsidR="00985926" w:rsidRPr="00C14B43" w:rsidRDefault="00985926">
            <w:pPr>
              <w:jc w:val="both"/>
              <w:rPr>
                <w:b/>
                <w:bCs/>
              </w:rPr>
            </w:pPr>
            <w:r w:rsidRPr="00C14B43">
              <w:rPr>
                <w:b/>
                <w:bCs/>
              </w:rPr>
              <w:t>DEBE PERMITIR vincular productos con proveedores.</w:t>
            </w:r>
          </w:p>
        </w:tc>
        <w:tc>
          <w:tcPr>
            <w:tcW w:w="3248" w:type="dxa"/>
            <w:hideMark/>
          </w:tcPr>
          <w:p w14:paraId="4E66FFD8" w14:textId="77777777" w:rsidR="00985926" w:rsidRPr="00C14B43" w:rsidRDefault="00985926">
            <w:pPr>
              <w:jc w:val="both"/>
            </w:pPr>
            <w:r w:rsidRPr="00C14B43">
              <w:t>El sistema debe permitir asociar cada producto registrado con un proveedor específico para garantizar la trazabilidad del suministro.</w:t>
            </w:r>
          </w:p>
        </w:tc>
        <w:tc>
          <w:tcPr>
            <w:tcW w:w="700" w:type="dxa"/>
            <w:shd w:val="clear" w:color="auto" w:fill="EAF1DD" w:themeFill="accent3" w:themeFillTint="33"/>
            <w:hideMark/>
          </w:tcPr>
          <w:p w14:paraId="6071CDD2" w14:textId="77777777" w:rsidR="00985926" w:rsidRPr="00C14B43" w:rsidRDefault="00985926" w:rsidP="00985926">
            <w:pPr>
              <w:jc w:val="both"/>
              <w:rPr>
                <w:b/>
                <w:bCs/>
              </w:rPr>
            </w:pPr>
            <w:r w:rsidRPr="00C14B43">
              <w:rPr>
                <w:b/>
                <w:bCs/>
              </w:rPr>
              <w:t>RI</w:t>
            </w:r>
          </w:p>
        </w:tc>
      </w:tr>
      <w:tr w:rsidR="00985926" w:rsidRPr="00C14B43" w14:paraId="6D74B58B" w14:textId="77777777" w:rsidTr="00985926">
        <w:trPr>
          <w:trHeight w:val="960"/>
        </w:trPr>
        <w:tc>
          <w:tcPr>
            <w:tcW w:w="1648" w:type="dxa"/>
            <w:vMerge/>
            <w:shd w:val="clear" w:color="auto" w:fill="EAF1DD" w:themeFill="accent3" w:themeFillTint="33"/>
            <w:hideMark/>
          </w:tcPr>
          <w:p w14:paraId="3F919C95" w14:textId="77777777" w:rsidR="00985926" w:rsidRPr="00C14B43" w:rsidRDefault="00985926">
            <w:pPr>
              <w:rPr>
                <w:b/>
                <w:bCs/>
              </w:rPr>
            </w:pPr>
          </w:p>
        </w:tc>
        <w:tc>
          <w:tcPr>
            <w:tcW w:w="715" w:type="dxa"/>
            <w:hideMark/>
          </w:tcPr>
          <w:p w14:paraId="5030D7A5" w14:textId="77777777" w:rsidR="00985926" w:rsidRPr="00C14B43" w:rsidRDefault="00985926" w:rsidP="00985926">
            <w:pPr>
              <w:jc w:val="both"/>
              <w:rPr>
                <w:b/>
                <w:bCs/>
              </w:rPr>
            </w:pPr>
            <w:r w:rsidRPr="00C14B43">
              <w:rPr>
                <w:b/>
                <w:bCs/>
              </w:rPr>
              <w:t>1.4</w:t>
            </w:r>
          </w:p>
        </w:tc>
        <w:tc>
          <w:tcPr>
            <w:tcW w:w="2778" w:type="dxa"/>
            <w:hideMark/>
          </w:tcPr>
          <w:p w14:paraId="7CCDB4C5" w14:textId="77777777" w:rsidR="00985926" w:rsidRPr="00C14B43" w:rsidRDefault="00985926">
            <w:pPr>
              <w:jc w:val="both"/>
              <w:rPr>
                <w:b/>
                <w:bCs/>
              </w:rPr>
            </w:pPr>
            <w:r w:rsidRPr="00C14B43">
              <w:rPr>
                <w:b/>
                <w:bCs/>
              </w:rPr>
              <w:t>DEBE GENERAR un número de identificación único para cada producto.</w:t>
            </w:r>
          </w:p>
        </w:tc>
        <w:tc>
          <w:tcPr>
            <w:tcW w:w="3248" w:type="dxa"/>
            <w:hideMark/>
          </w:tcPr>
          <w:p w14:paraId="7A9CF5FB" w14:textId="77777777" w:rsidR="00985926" w:rsidRPr="00C14B43" w:rsidRDefault="00985926">
            <w:pPr>
              <w:jc w:val="both"/>
            </w:pPr>
            <w:r w:rsidRPr="00C14B43">
              <w:t>El sistema debe asignar automáticamente un ID único para cada producto registrado, facilitando búsquedas y consultas rápidas en el inventario.</w:t>
            </w:r>
          </w:p>
        </w:tc>
        <w:tc>
          <w:tcPr>
            <w:tcW w:w="700" w:type="dxa"/>
            <w:shd w:val="clear" w:color="auto" w:fill="EAF1DD" w:themeFill="accent3" w:themeFillTint="33"/>
            <w:hideMark/>
          </w:tcPr>
          <w:p w14:paraId="7295874E" w14:textId="77777777" w:rsidR="00985926" w:rsidRPr="00C14B43" w:rsidRDefault="00985926" w:rsidP="00985926">
            <w:pPr>
              <w:jc w:val="both"/>
              <w:rPr>
                <w:b/>
                <w:bCs/>
              </w:rPr>
            </w:pPr>
            <w:r w:rsidRPr="00C14B43">
              <w:rPr>
                <w:b/>
                <w:bCs/>
              </w:rPr>
              <w:t>RI</w:t>
            </w:r>
          </w:p>
        </w:tc>
      </w:tr>
      <w:tr w:rsidR="00985926" w:rsidRPr="00C14B43" w14:paraId="73D686A3" w14:textId="77777777" w:rsidTr="00985926">
        <w:trPr>
          <w:trHeight w:val="780"/>
        </w:trPr>
        <w:tc>
          <w:tcPr>
            <w:tcW w:w="1648" w:type="dxa"/>
            <w:vMerge/>
            <w:shd w:val="clear" w:color="auto" w:fill="EAF1DD" w:themeFill="accent3" w:themeFillTint="33"/>
            <w:hideMark/>
          </w:tcPr>
          <w:p w14:paraId="3165793A" w14:textId="77777777" w:rsidR="00985926" w:rsidRPr="00C14B43" w:rsidRDefault="00985926">
            <w:pPr>
              <w:rPr>
                <w:b/>
                <w:bCs/>
              </w:rPr>
            </w:pPr>
          </w:p>
        </w:tc>
        <w:tc>
          <w:tcPr>
            <w:tcW w:w="715" w:type="dxa"/>
            <w:hideMark/>
          </w:tcPr>
          <w:p w14:paraId="1CE876EC" w14:textId="77777777" w:rsidR="00985926" w:rsidRPr="00C14B43" w:rsidRDefault="00985926" w:rsidP="00985926">
            <w:pPr>
              <w:jc w:val="both"/>
              <w:rPr>
                <w:b/>
                <w:bCs/>
              </w:rPr>
            </w:pPr>
            <w:r w:rsidRPr="00C14B43">
              <w:rPr>
                <w:b/>
                <w:bCs/>
              </w:rPr>
              <w:t>1.5</w:t>
            </w:r>
          </w:p>
        </w:tc>
        <w:tc>
          <w:tcPr>
            <w:tcW w:w="2778" w:type="dxa"/>
            <w:hideMark/>
          </w:tcPr>
          <w:p w14:paraId="1D26EED7" w14:textId="77777777" w:rsidR="00985926" w:rsidRPr="00C14B43" w:rsidRDefault="00985926">
            <w:pPr>
              <w:jc w:val="both"/>
              <w:rPr>
                <w:b/>
                <w:bCs/>
              </w:rPr>
            </w:pPr>
            <w:r w:rsidRPr="00C14B43">
              <w:rPr>
                <w:b/>
                <w:bCs/>
              </w:rPr>
              <w:t>DEBE ALERTAR sobre productos duplicados.</w:t>
            </w:r>
          </w:p>
        </w:tc>
        <w:tc>
          <w:tcPr>
            <w:tcW w:w="3248" w:type="dxa"/>
            <w:hideMark/>
          </w:tcPr>
          <w:p w14:paraId="79A55CEF" w14:textId="77777777" w:rsidR="00985926" w:rsidRPr="00C14B43" w:rsidRDefault="00985926">
            <w:pPr>
              <w:jc w:val="both"/>
            </w:pPr>
            <w:r w:rsidRPr="00C14B43">
              <w:t>El sistema debe verificar que no existan productos duplicados antes de completar el registro, reduciendo errores en el inventario.</w:t>
            </w:r>
          </w:p>
        </w:tc>
        <w:tc>
          <w:tcPr>
            <w:tcW w:w="700" w:type="dxa"/>
            <w:shd w:val="clear" w:color="auto" w:fill="EAF1DD" w:themeFill="accent3" w:themeFillTint="33"/>
            <w:hideMark/>
          </w:tcPr>
          <w:p w14:paraId="57EB2AD1" w14:textId="77777777" w:rsidR="00985926" w:rsidRPr="00C14B43" w:rsidRDefault="00985926" w:rsidP="00985926">
            <w:pPr>
              <w:jc w:val="both"/>
              <w:rPr>
                <w:b/>
                <w:bCs/>
              </w:rPr>
            </w:pPr>
            <w:r w:rsidRPr="00C14B43">
              <w:rPr>
                <w:b/>
                <w:bCs/>
              </w:rPr>
              <w:t>RI</w:t>
            </w:r>
          </w:p>
        </w:tc>
      </w:tr>
      <w:tr w:rsidR="00985926" w:rsidRPr="00C14B43" w14:paraId="17F1E268" w14:textId="77777777" w:rsidTr="00985926">
        <w:trPr>
          <w:trHeight w:val="525"/>
        </w:trPr>
        <w:tc>
          <w:tcPr>
            <w:tcW w:w="1648" w:type="dxa"/>
            <w:vMerge/>
            <w:shd w:val="clear" w:color="auto" w:fill="EAF1DD" w:themeFill="accent3" w:themeFillTint="33"/>
            <w:hideMark/>
          </w:tcPr>
          <w:p w14:paraId="07F81EF1" w14:textId="77777777" w:rsidR="00985926" w:rsidRPr="00C14B43" w:rsidRDefault="00985926">
            <w:pPr>
              <w:rPr>
                <w:b/>
                <w:bCs/>
              </w:rPr>
            </w:pPr>
          </w:p>
        </w:tc>
        <w:tc>
          <w:tcPr>
            <w:tcW w:w="715" w:type="dxa"/>
            <w:hideMark/>
          </w:tcPr>
          <w:p w14:paraId="54C7C39D" w14:textId="77777777" w:rsidR="00985926" w:rsidRPr="00C14B43" w:rsidRDefault="00985926" w:rsidP="00985926">
            <w:pPr>
              <w:jc w:val="both"/>
              <w:rPr>
                <w:b/>
                <w:bCs/>
              </w:rPr>
            </w:pPr>
            <w:r w:rsidRPr="00C14B43">
              <w:rPr>
                <w:b/>
                <w:bCs/>
              </w:rPr>
              <w:t>1.6</w:t>
            </w:r>
          </w:p>
        </w:tc>
        <w:tc>
          <w:tcPr>
            <w:tcW w:w="2778" w:type="dxa"/>
            <w:hideMark/>
          </w:tcPr>
          <w:p w14:paraId="0EA8437E" w14:textId="77777777" w:rsidR="00985926" w:rsidRPr="00C14B43" w:rsidRDefault="00985926">
            <w:pPr>
              <w:jc w:val="both"/>
              <w:rPr>
                <w:b/>
                <w:bCs/>
              </w:rPr>
            </w:pPr>
            <w:r w:rsidRPr="00C14B43">
              <w:rPr>
                <w:b/>
                <w:bCs/>
              </w:rPr>
              <w:t>DEBE PERMITIR registrar la ubicación de almacenamiento inicial.</w:t>
            </w:r>
          </w:p>
        </w:tc>
        <w:tc>
          <w:tcPr>
            <w:tcW w:w="3248" w:type="dxa"/>
            <w:hideMark/>
          </w:tcPr>
          <w:p w14:paraId="6831EA00" w14:textId="77777777" w:rsidR="00985926" w:rsidRPr="00C14B43" w:rsidRDefault="00985926">
            <w:pPr>
              <w:jc w:val="both"/>
            </w:pPr>
            <w:r w:rsidRPr="00C14B43">
              <w:t>El sistema debe incluir un campo para definir el lugar de almacenamiento inicial de los productos, como un almacén específico o una sección determinada.</w:t>
            </w:r>
          </w:p>
        </w:tc>
        <w:tc>
          <w:tcPr>
            <w:tcW w:w="700" w:type="dxa"/>
            <w:shd w:val="clear" w:color="auto" w:fill="EEECE1" w:themeFill="background2"/>
            <w:noWrap/>
            <w:hideMark/>
          </w:tcPr>
          <w:p w14:paraId="5DEAE8CD" w14:textId="77777777" w:rsidR="00985926" w:rsidRPr="00C14B43" w:rsidRDefault="00985926" w:rsidP="00985926">
            <w:pPr>
              <w:jc w:val="both"/>
              <w:rPr>
                <w:b/>
                <w:bCs/>
              </w:rPr>
            </w:pPr>
            <w:r w:rsidRPr="00C14B43">
              <w:rPr>
                <w:b/>
                <w:bCs/>
              </w:rPr>
              <w:t>RNI</w:t>
            </w:r>
          </w:p>
        </w:tc>
      </w:tr>
      <w:tr w:rsidR="00985926" w:rsidRPr="00C14B43" w14:paraId="1C236ABE" w14:textId="77777777" w:rsidTr="00985926">
        <w:trPr>
          <w:trHeight w:val="1050"/>
        </w:trPr>
        <w:tc>
          <w:tcPr>
            <w:tcW w:w="1648" w:type="dxa"/>
            <w:vMerge/>
            <w:shd w:val="clear" w:color="auto" w:fill="EAF1DD" w:themeFill="accent3" w:themeFillTint="33"/>
            <w:hideMark/>
          </w:tcPr>
          <w:p w14:paraId="358772C5" w14:textId="77777777" w:rsidR="00985926" w:rsidRPr="00C14B43" w:rsidRDefault="00985926">
            <w:pPr>
              <w:rPr>
                <w:b/>
                <w:bCs/>
              </w:rPr>
            </w:pPr>
          </w:p>
        </w:tc>
        <w:tc>
          <w:tcPr>
            <w:tcW w:w="715" w:type="dxa"/>
            <w:hideMark/>
          </w:tcPr>
          <w:p w14:paraId="284AB1E1" w14:textId="77777777" w:rsidR="00985926" w:rsidRPr="00C14B43" w:rsidRDefault="00985926" w:rsidP="00985926">
            <w:pPr>
              <w:jc w:val="both"/>
              <w:rPr>
                <w:b/>
                <w:bCs/>
              </w:rPr>
            </w:pPr>
            <w:r w:rsidRPr="00C14B43">
              <w:rPr>
                <w:b/>
                <w:bCs/>
              </w:rPr>
              <w:t>1.7</w:t>
            </w:r>
          </w:p>
        </w:tc>
        <w:tc>
          <w:tcPr>
            <w:tcW w:w="2778" w:type="dxa"/>
            <w:hideMark/>
          </w:tcPr>
          <w:p w14:paraId="5496D50F" w14:textId="77777777" w:rsidR="00985926" w:rsidRPr="00C14B43" w:rsidRDefault="00985926">
            <w:pPr>
              <w:jc w:val="both"/>
              <w:rPr>
                <w:b/>
                <w:bCs/>
              </w:rPr>
            </w:pPr>
            <w:r w:rsidRPr="00C14B43">
              <w:rPr>
                <w:b/>
                <w:bCs/>
              </w:rPr>
              <w:t xml:space="preserve"> DEBE OFRECER opciones de importación de datos.</w:t>
            </w:r>
          </w:p>
        </w:tc>
        <w:tc>
          <w:tcPr>
            <w:tcW w:w="3248" w:type="dxa"/>
            <w:hideMark/>
          </w:tcPr>
          <w:p w14:paraId="397895DD" w14:textId="77777777" w:rsidR="00985926" w:rsidRPr="00C14B43" w:rsidRDefault="00985926">
            <w:pPr>
              <w:jc w:val="both"/>
            </w:pPr>
            <w:r w:rsidRPr="00C14B43">
              <w:t xml:space="preserve">El sistema debe permitir la importación masiva de datos de productos desde archivos Excel o CSV para agilizar el registro inicial en caso de </w:t>
            </w:r>
            <w:r w:rsidRPr="00C14B43">
              <w:lastRenderedPageBreak/>
              <w:t>grandes volúmenes de inventario.</w:t>
            </w:r>
          </w:p>
        </w:tc>
        <w:tc>
          <w:tcPr>
            <w:tcW w:w="700" w:type="dxa"/>
            <w:shd w:val="clear" w:color="auto" w:fill="EAF1DD" w:themeFill="accent3" w:themeFillTint="33"/>
            <w:hideMark/>
          </w:tcPr>
          <w:p w14:paraId="621A0AF6" w14:textId="77777777" w:rsidR="00985926" w:rsidRPr="00C14B43" w:rsidRDefault="00985926" w:rsidP="00985926">
            <w:pPr>
              <w:jc w:val="both"/>
              <w:rPr>
                <w:b/>
                <w:bCs/>
              </w:rPr>
            </w:pPr>
            <w:r w:rsidRPr="00C14B43">
              <w:rPr>
                <w:b/>
                <w:bCs/>
              </w:rPr>
              <w:lastRenderedPageBreak/>
              <w:t>RI</w:t>
            </w:r>
          </w:p>
        </w:tc>
      </w:tr>
      <w:tr w:rsidR="00985926" w:rsidRPr="00C14B43" w14:paraId="39427291" w14:textId="77777777" w:rsidTr="00985926">
        <w:trPr>
          <w:trHeight w:val="960"/>
        </w:trPr>
        <w:tc>
          <w:tcPr>
            <w:tcW w:w="1648" w:type="dxa"/>
            <w:vMerge/>
            <w:shd w:val="clear" w:color="auto" w:fill="EAF1DD" w:themeFill="accent3" w:themeFillTint="33"/>
            <w:hideMark/>
          </w:tcPr>
          <w:p w14:paraId="15C2B9AB" w14:textId="77777777" w:rsidR="00985926" w:rsidRPr="00C14B43" w:rsidRDefault="00985926">
            <w:pPr>
              <w:rPr>
                <w:b/>
                <w:bCs/>
              </w:rPr>
            </w:pPr>
          </w:p>
        </w:tc>
        <w:tc>
          <w:tcPr>
            <w:tcW w:w="715" w:type="dxa"/>
            <w:hideMark/>
          </w:tcPr>
          <w:p w14:paraId="6A5982E6" w14:textId="77777777" w:rsidR="00985926" w:rsidRPr="00C14B43" w:rsidRDefault="00985926" w:rsidP="00985926">
            <w:pPr>
              <w:jc w:val="both"/>
              <w:rPr>
                <w:b/>
                <w:bCs/>
              </w:rPr>
            </w:pPr>
            <w:r w:rsidRPr="00C14B43">
              <w:rPr>
                <w:b/>
                <w:bCs/>
              </w:rPr>
              <w:t>1.8</w:t>
            </w:r>
          </w:p>
        </w:tc>
        <w:tc>
          <w:tcPr>
            <w:tcW w:w="2778" w:type="dxa"/>
            <w:hideMark/>
          </w:tcPr>
          <w:p w14:paraId="06FFB116" w14:textId="77777777" w:rsidR="00985926" w:rsidRPr="00C14B43" w:rsidRDefault="00985926">
            <w:pPr>
              <w:jc w:val="both"/>
              <w:rPr>
                <w:b/>
                <w:bCs/>
              </w:rPr>
            </w:pPr>
            <w:r w:rsidRPr="00C14B43">
              <w:rPr>
                <w:b/>
                <w:bCs/>
              </w:rPr>
              <w:t>DEBE INTEGRARSE con el módulo de auditorías.</w:t>
            </w:r>
          </w:p>
        </w:tc>
        <w:tc>
          <w:tcPr>
            <w:tcW w:w="3248" w:type="dxa"/>
            <w:hideMark/>
          </w:tcPr>
          <w:p w14:paraId="1A395251" w14:textId="77777777" w:rsidR="00985926" w:rsidRPr="00C14B43" w:rsidRDefault="00985926">
            <w:pPr>
              <w:jc w:val="both"/>
            </w:pPr>
            <w:r w:rsidRPr="00C14B43">
              <w:t>El sistema debe registrar automáticamente los productos nuevos en el módulo de auditorías para que estas transacciones puedan ser verificadas posteriormente.</w:t>
            </w:r>
          </w:p>
        </w:tc>
        <w:tc>
          <w:tcPr>
            <w:tcW w:w="700" w:type="dxa"/>
            <w:shd w:val="clear" w:color="auto" w:fill="EAF1DD" w:themeFill="accent3" w:themeFillTint="33"/>
            <w:hideMark/>
          </w:tcPr>
          <w:p w14:paraId="24179F2E" w14:textId="77777777" w:rsidR="00985926" w:rsidRPr="00C14B43" w:rsidRDefault="00985926" w:rsidP="00985926">
            <w:pPr>
              <w:jc w:val="both"/>
              <w:rPr>
                <w:b/>
                <w:bCs/>
              </w:rPr>
            </w:pPr>
            <w:r w:rsidRPr="00C14B43">
              <w:rPr>
                <w:b/>
                <w:bCs/>
              </w:rPr>
              <w:t>RI</w:t>
            </w:r>
          </w:p>
        </w:tc>
      </w:tr>
    </w:tbl>
    <w:p w14:paraId="5253D131" w14:textId="77777777" w:rsidR="00016E36" w:rsidRPr="00C14B43" w:rsidRDefault="00016E36" w:rsidP="00985926">
      <w:pPr>
        <w:pStyle w:val="fuente"/>
      </w:pPr>
      <w:r w:rsidRPr="00C14B43">
        <w:t>Fuente: Elaboración propia 2024</w:t>
      </w:r>
    </w:p>
    <w:p w14:paraId="5860AD46" w14:textId="5A8E376D" w:rsidR="00985926" w:rsidRPr="00C14B43" w:rsidRDefault="00985926" w:rsidP="00985926">
      <w:pPr>
        <w:pStyle w:val="TABLA"/>
      </w:pPr>
      <w:bookmarkStart w:id="50" w:name="_Toc183514553"/>
      <w:r w:rsidRPr="00C14B43">
        <w:t xml:space="preserve">Tabla </w:t>
      </w:r>
      <w:r w:rsidRPr="00C14B43">
        <w:fldChar w:fldCharType="begin"/>
      </w:r>
      <w:r w:rsidRPr="00C14B43">
        <w:instrText xml:space="preserve"> SEQ Tabla \* ARABIC </w:instrText>
      </w:r>
      <w:r w:rsidRPr="00C14B43">
        <w:fldChar w:fldCharType="separate"/>
      </w:r>
      <w:r w:rsidR="0043066A">
        <w:rPr>
          <w:noProof/>
        </w:rPr>
        <w:t>8</w:t>
      </w:r>
      <w:r w:rsidRPr="00C14B43">
        <w:fldChar w:fldCharType="end"/>
      </w:r>
      <w:r w:rsidRPr="00C14B43">
        <w:t>:RF-002</w:t>
      </w:r>
      <w:bookmarkEnd w:id="50"/>
    </w:p>
    <w:tbl>
      <w:tblPr>
        <w:tblStyle w:val="Tablaconcuadrcula"/>
        <w:tblW w:w="0" w:type="auto"/>
        <w:tblLook w:val="04A0" w:firstRow="1" w:lastRow="0" w:firstColumn="1" w:lastColumn="0" w:noHBand="0" w:noVBand="1"/>
      </w:tblPr>
      <w:tblGrid>
        <w:gridCol w:w="1716"/>
        <w:gridCol w:w="1180"/>
        <w:gridCol w:w="2618"/>
        <w:gridCol w:w="2875"/>
        <w:gridCol w:w="700"/>
      </w:tblGrid>
      <w:tr w:rsidR="00985926" w:rsidRPr="00C14B43" w14:paraId="295678C8" w14:textId="77777777" w:rsidTr="00985926">
        <w:trPr>
          <w:trHeight w:val="810"/>
        </w:trPr>
        <w:tc>
          <w:tcPr>
            <w:tcW w:w="1716" w:type="dxa"/>
            <w:vMerge w:val="restart"/>
            <w:shd w:val="clear" w:color="auto" w:fill="DAEEF3" w:themeFill="accent5" w:themeFillTint="33"/>
            <w:hideMark/>
          </w:tcPr>
          <w:p w14:paraId="2E43FC7F" w14:textId="77777777" w:rsidR="00985926" w:rsidRPr="00C14B43" w:rsidRDefault="00985926" w:rsidP="00985926">
            <w:pPr>
              <w:jc w:val="both"/>
              <w:rPr>
                <w:b/>
                <w:bCs/>
              </w:rPr>
            </w:pPr>
            <w:r w:rsidRPr="00C14B43">
              <w:rPr>
                <w:b/>
                <w:bCs/>
              </w:rPr>
              <w:t>Gestión de Proveedores</w:t>
            </w:r>
          </w:p>
        </w:tc>
        <w:tc>
          <w:tcPr>
            <w:tcW w:w="1180" w:type="dxa"/>
            <w:shd w:val="clear" w:color="auto" w:fill="DAEEF3" w:themeFill="accent5" w:themeFillTint="33"/>
            <w:hideMark/>
          </w:tcPr>
          <w:p w14:paraId="013A5661" w14:textId="77777777" w:rsidR="00985926" w:rsidRPr="00C14B43" w:rsidRDefault="00985926" w:rsidP="00985926">
            <w:pPr>
              <w:jc w:val="both"/>
              <w:rPr>
                <w:b/>
                <w:bCs/>
              </w:rPr>
            </w:pPr>
            <w:r w:rsidRPr="00C14B43">
              <w:rPr>
                <w:b/>
                <w:bCs/>
              </w:rPr>
              <w:t>RF-002</w:t>
            </w:r>
          </w:p>
        </w:tc>
        <w:tc>
          <w:tcPr>
            <w:tcW w:w="2618" w:type="dxa"/>
            <w:shd w:val="clear" w:color="auto" w:fill="DAEEF3" w:themeFill="accent5" w:themeFillTint="33"/>
            <w:hideMark/>
          </w:tcPr>
          <w:p w14:paraId="36106A3B" w14:textId="77777777" w:rsidR="00985926" w:rsidRPr="00C14B43" w:rsidRDefault="00985926">
            <w:pPr>
              <w:jc w:val="both"/>
              <w:rPr>
                <w:b/>
                <w:bCs/>
              </w:rPr>
            </w:pPr>
            <w:r w:rsidRPr="00C14B43">
              <w:rPr>
                <w:b/>
                <w:bCs/>
              </w:rPr>
              <w:t xml:space="preserve">Diseñar un Sistema de Información para administrar todos los proveedores y </w:t>
            </w:r>
            <w:proofErr w:type="spellStart"/>
            <w:r w:rsidRPr="00C14B43">
              <w:rPr>
                <w:b/>
                <w:bCs/>
              </w:rPr>
              <w:t>asi</w:t>
            </w:r>
            <w:proofErr w:type="spellEnd"/>
            <w:r w:rsidRPr="00C14B43">
              <w:rPr>
                <w:b/>
                <w:bCs/>
              </w:rPr>
              <w:t xml:space="preserve"> no tener alteraciones en los pedidos</w:t>
            </w:r>
          </w:p>
        </w:tc>
        <w:tc>
          <w:tcPr>
            <w:tcW w:w="2875" w:type="dxa"/>
            <w:shd w:val="clear" w:color="auto" w:fill="DAEEF3" w:themeFill="accent5" w:themeFillTint="33"/>
            <w:hideMark/>
          </w:tcPr>
          <w:p w14:paraId="2EC82C9B" w14:textId="77777777" w:rsidR="00985926" w:rsidRPr="00C14B43" w:rsidRDefault="00985926">
            <w:pPr>
              <w:jc w:val="both"/>
            </w:pPr>
            <w:r w:rsidRPr="00C14B43">
              <w:t>Un sistema que permita al usuario cuantos productos debe de pedir para no tener un exceso o escasez.</w:t>
            </w:r>
          </w:p>
        </w:tc>
        <w:tc>
          <w:tcPr>
            <w:tcW w:w="700" w:type="dxa"/>
            <w:shd w:val="clear" w:color="auto" w:fill="EAF1DD" w:themeFill="accent3" w:themeFillTint="33"/>
            <w:noWrap/>
            <w:hideMark/>
          </w:tcPr>
          <w:p w14:paraId="50640D13" w14:textId="77777777" w:rsidR="00985926" w:rsidRPr="00C14B43" w:rsidRDefault="00985926" w:rsidP="00985926">
            <w:pPr>
              <w:jc w:val="both"/>
              <w:rPr>
                <w:b/>
                <w:bCs/>
              </w:rPr>
            </w:pPr>
            <w:r w:rsidRPr="00C14B43">
              <w:rPr>
                <w:b/>
                <w:bCs/>
              </w:rPr>
              <w:t>RI</w:t>
            </w:r>
          </w:p>
        </w:tc>
      </w:tr>
      <w:tr w:rsidR="00985926" w:rsidRPr="00C14B43" w14:paraId="79EAD8E0" w14:textId="77777777" w:rsidTr="00985926">
        <w:trPr>
          <w:trHeight w:val="825"/>
        </w:trPr>
        <w:tc>
          <w:tcPr>
            <w:tcW w:w="1716" w:type="dxa"/>
            <w:vMerge/>
            <w:shd w:val="clear" w:color="auto" w:fill="DAEEF3" w:themeFill="accent5" w:themeFillTint="33"/>
            <w:hideMark/>
          </w:tcPr>
          <w:p w14:paraId="75645331" w14:textId="77777777" w:rsidR="00985926" w:rsidRPr="00C14B43" w:rsidRDefault="00985926">
            <w:pPr>
              <w:rPr>
                <w:b/>
                <w:bCs/>
              </w:rPr>
            </w:pPr>
          </w:p>
        </w:tc>
        <w:tc>
          <w:tcPr>
            <w:tcW w:w="1180" w:type="dxa"/>
            <w:noWrap/>
            <w:hideMark/>
          </w:tcPr>
          <w:p w14:paraId="24D86408" w14:textId="77777777" w:rsidR="00985926" w:rsidRPr="00C14B43" w:rsidRDefault="00985926" w:rsidP="00985926">
            <w:pPr>
              <w:jc w:val="both"/>
              <w:rPr>
                <w:b/>
                <w:bCs/>
              </w:rPr>
            </w:pPr>
            <w:r w:rsidRPr="00C14B43">
              <w:rPr>
                <w:b/>
                <w:bCs/>
              </w:rPr>
              <w:t>2.1</w:t>
            </w:r>
          </w:p>
        </w:tc>
        <w:tc>
          <w:tcPr>
            <w:tcW w:w="2618" w:type="dxa"/>
            <w:hideMark/>
          </w:tcPr>
          <w:p w14:paraId="1C8249AB" w14:textId="77777777" w:rsidR="00985926" w:rsidRPr="00C14B43" w:rsidRDefault="00985926">
            <w:pPr>
              <w:jc w:val="both"/>
              <w:rPr>
                <w:b/>
                <w:bCs/>
              </w:rPr>
            </w:pPr>
            <w:r w:rsidRPr="00C14B43">
              <w:rPr>
                <w:b/>
                <w:bCs/>
              </w:rPr>
              <w:t>DEBE PERMITIR el registro de nuevos proveedores.</w:t>
            </w:r>
          </w:p>
        </w:tc>
        <w:tc>
          <w:tcPr>
            <w:tcW w:w="2875" w:type="dxa"/>
            <w:hideMark/>
          </w:tcPr>
          <w:p w14:paraId="4D50F8E4" w14:textId="77777777" w:rsidR="00985926" w:rsidRPr="00C14B43" w:rsidRDefault="00985926">
            <w:pPr>
              <w:jc w:val="both"/>
            </w:pPr>
            <w:r w:rsidRPr="00C14B43">
              <w:t>El sistema debe incluir un módulo para registrar proveedores con información clave como nombre, dirección, contacto, condiciones de entrega y productos suministrados.</w:t>
            </w:r>
          </w:p>
        </w:tc>
        <w:tc>
          <w:tcPr>
            <w:tcW w:w="700" w:type="dxa"/>
            <w:shd w:val="clear" w:color="auto" w:fill="EAF1DD" w:themeFill="accent3" w:themeFillTint="33"/>
            <w:noWrap/>
            <w:hideMark/>
          </w:tcPr>
          <w:p w14:paraId="36691F84" w14:textId="77777777" w:rsidR="00985926" w:rsidRPr="00C14B43" w:rsidRDefault="00985926" w:rsidP="00985926">
            <w:pPr>
              <w:jc w:val="both"/>
              <w:rPr>
                <w:b/>
                <w:bCs/>
              </w:rPr>
            </w:pPr>
            <w:r w:rsidRPr="00C14B43">
              <w:rPr>
                <w:b/>
                <w:bCs/>
              </w:rPr>
              <w:t>RI</w:t>
            </w:r>
          </w:p>
        </w:tc>
      </w:tr>
      <w:tr w:rsidR="00985926" w:rsidRPr="00C14B43" w14:paraId="23DCCEE2" w14:textId="77777777" w:rsidTr="00985926">
        <w:trPr>
          <w:trHeight w:val="765"/>
        </w:trPr>
        <w:tc>
          <w:tcPr>
            <w:tcW w:w="1716" w:type="dxa"/>
            <w:vMerge/>
            <w:shd w:val="clear" w:color="auto" w:fill="DAEEF3" w:themeFill="accent5" w:themeFillTint="33"/>
            <w:hideMark/>
          </w:tcPr>
          <w:p w14:paraId="418F05FB" w14:textId="77777777" w:rsidR="00985926" w:rsidRPr="00C14B43" w:rsidRDefault="00985926">
            <w:pPr>
              <w:rPr>
                <w:b/>
                <w:bCs/>
              </w:rPr>
            </w:pPr>
          </w:p>
        </w:tc>
        <w:tc>
          <w:tcPr>
            <w:tcW w:w="1180" w:type="dxa"/>
            <w:noWrap/>
            <w:hideMark/>
          </w:tcPr>
          <w:p w14:paraId="26E54AB9" w14:textId="77777777" w:rsidR="00985926" w:rsidRPr="00C14B43" w:rsidRDefault="00985926" w:rsidP="00985926">
            <w:pPr>
              <w:jc w:val="both"/>
              <w:rPr>
                <w:b/>
                <w:bCs/>
              </w:rPr>
            </w:pPr>
            <w:r w:rsidRPr="00C14B43">
              <w:rPr>
                <w:b/>
                <w:bCs/>
              </w:rPr>
              <w:t>2.2</w:t>
            </w:r>
          </w:p>
        </w:tc>
        <w:tc>
          <w:tcPr>
            <w:tcW w:w="2618" w:type="dxa"/>
            <w:hideMark/>
          </w:tcPr>
          <w:p w14:paraId="45705B32" w14:textId="77777777" w:rsidR="00985926" w:rsidRPr="00C14B43" w:rsidRDefault="00985926">
            <w:pPr>
              <w:jc w:val="both"/>
              <w:rPr>
                <w:b/>
                <w:bCs/>
              </w:rPr>
            </w:pPr>
            <w:r w:rsidRPr="00C14B43">
              <w:rPr>
                <w:b/>
                <w:bCs/>
              </w:rPr>
              <w:t>DEBE PERMITIR la actualización de la información de proveedores.</w:t>
            </w:r>
          </w:p>
        </w:tc>
        <w:tc>
          <w:tcPr>
            <w:tcW w:w="2875" w:type="dxa"/>
            <w:hideMark/>
          </w:tcPr>
          <w:p w14:paraId="02676BA7" w14:textId="77777777" w:rsidR="00985926" w:rsidRPr="00C14B43" w:rsidRDefault="00985926">
            <w:pPr>
              <w:jc w:val="both"/>
            </w:pPr>
            <w:r w:rsidRPr="00C14B43">
              <w:t>El sistema debe proporcionar una opción para modificar datos existentes de los proveedores, asegurando que toda la información esté actualizada para una gestión eficiente.</w:t>
            </w:r>
          </w:p>
        </w:tc>
        <w:tc>
          <w:tcPr>
            <w:tcW w:w="700" w:type="dxa"/>
            <w:shd w:val="clear" w:color="auto" w:fill="EAF1DD" w:themeFill="accent3" w:themeFillTint="33"/>
            <w:noWrap/>
            <w:hideMark/>
          </w:tcPr>
          <w:p w14:paraId="54999B04" w14:textId="77777777" w:rsidR="00985926" w:rsidRPr="00C14B43" w:rsidRDefault="00985926" w:rsidP="00985926">
            <w:pPr>
              <w:jc w:val="both"/>
              <w:rPr>
                <w:b/>
                <w:bCs/>
              </w:rPr>
            </w:pPr>
            <w:r w:rsidRPr="00C14B43">
              <w:rPr>
                <w:b/>
                <w:bCs/>
              </w:rPr>
              <w:t>RI</w:t>
            </w:r>
          </w:p>
        </w:tc>
      </w:tr>
      <w:tr w:rsidR="00985926" w:rsidRPr="00C14B43" w14:paraId="577647DF" w14:textId="77777777" w:rsidTr="00985926">
        <w:trPr>
          <w:trHeight w:val="765"/>
        </w:trPr>
        <w:tc>
          <w:tcPr>
            <w:tcW w:w="1716" w:type="dxa"/>
            <w:vMerge/>
            <w:shd w:val="clear" w:color="auto" w:fill="DAEEF3" w:themeFill="accent5" w:themeFillTint="33"/>
            <w:hideMark/>
          </w:tcPr>
          <w:p w14:paraId="68F98A31" w14:textId="77777777" w:rsidR="00985926" w:rsidRPr="00C14B43" w:rsidRDefault="00985926">
            <w:pPr>
              <w:rPr>
                <w:b/>
                <w:bCs/>
              </w:rPr>
            </w:pPr>
          </w:p>
        </w:tc>
        <w:tc>
          <w:tcPr>
            <w:tcW w:w="1180" w:type="dxa"/>
            <w:noWrap/>
            <w:hideMark/>
          </w:tcPr>
          <w:p w14:paraId="48376EB0" w14:textId="77777777" w:rsidR="00985926" w:rsidRPr="00C14B43" w:rsidRDefault="00985926" w:rsidP="00985926">
            <w:pPr>
              <w:jc w:val="both"/>
              <w:rPr>
                <w:b/>
                <w:bCs/>
              </w:rPr>
            </w:pPr>
            <w:r w:rsidRPr="00C14B43">
              <w:rPr>
                <w:b/>
                <w:bCs/>
              </w:rPr>
              <w:t>2.3</w:t>
            </w:r>
          </w:p>
        </w:tc>
        <w:tc>
          <w:tcPr>
            <w:tcW w:w="2618" w:type="dxa"/>
            <w:hideMark/>
          </w:tcPr>
          <w:p w14:paraId="119E3D91" w14:textId="77777777" w:rsidR="00985926" w:rsidRPr="00C14B43" w:rsidRDefault="00985926">
            <w:pPr>
              <w:jc w:val="both"/>
              <w:rPr>
                <w:b/>
                <w:bCs/>
              </w:rPr>
            </w:pPr>
            <w:r w:rsidRPr="00C14B43">
              <w:rPr>
                <w:b/>
                <w:bCs/>
              </w:rPr>
              <w:t>DEBE GENERAR reportes sobre el historial de órdenes con cada proveedor.</w:t>
            </w:r>
          </w:p>
        </w:tc>
        <w:tc>
          <w:tcPr>
            <w:tcW w:w="2875" w:type="dxa"/>
            <w:hideMark/>
          </w:tcPr>
          <w:p w14:paraId="7EAC9F2A" w14:textId="77777777" w:rsidR="00985926" w:rsidRPr="00C14B43" w:rsidRDefault="00985926">
            <w:pPr>
              <w:jc w:val="both"/>
            </w:pPr>
            <w:r w:rsidRPr="00C14B43">
              <w:t xml:space="preserve">El sistema debe incluir un registro histórico de todas las órdenes realizadas a cada proveedor, incluyendo fechas, costos y productos solicitados, para </w:t>
            </w:r>
            <w:r w:rsidRPr="00C14B43">
              <w:lastRenderedPageBreak/>
              <w:t>facilitar decisiones de compra.</w:t>
            </w:r>
          </w:p>
        </w:tc>
        <w:tc>
          <w:tcPr>
            <w:tcW w:w="700" w:type="dxa"/>
            <w:shd w:val="clear" w:color="auto" w:fill="EEECE1" w:themeFill="background2"/>
            <w:noWrap/>
            <w:hideMark/>
          </w:tcPr>
          <w:p w14:paraId="3F631701" w14:textId="77777777" w:rsidR="00985926" w:rsidRPr="00C14B43" w:rsidRDefault="00985926" w:rsidP="00985926">
            <w:pPr>
              <w:jc w:val="both"/>
              <w:rPr>
                <w:b/>
                <w:bCs/>
              </w:rPr>
            </w:pPr>
            <w:r w:rsidRPr="00C14B43">
              <w:rPr>
                <w:b/>
                <w:bCs/>
              </w:rPr>
              <w:lastRenderedPageBreak/>
              <w:t>RNI</w:t>
            </w:r>
          </w:p>
        </w:tc>
      </w:tr>
      <w:tr w:rsidR="00985926" w:rsidRPr="00C14B43" w14:paraId="2AE2D8AE" w14:textId="77777777" w:rsidTr="00985926">
        <w:trPr>
          <w:trHeight w:val="765"/>
        </w:trPr>
        <w:tc>
          <w:tcPr>
            <w:tcW w:w="1716" w:type="dxa"/>
            <w:vMerge/>
            <w:shd w:val="clear" w:color="auto" w:fill="DAEEF3" w:themeFill="accent5" w:themeFillTint="33"/>
            <w:hideMark/>
          </w:tcPr>
          <w:p w14:paraId="6FB00CED" w14:textId="77777777" w:rsidR="00985926" w:rsidRPr="00C14B43" w:rsidRDefault="00985926">
            <w:pPr>
              <w:rPr>
                <w:b/>
                <w:bCs/>
              </w:rPr>
            </w:pPr>
          </w:p>
        </w:tc>
        <w:tc>
          <w:tcPr>
            <w:tcW w:w="1180" w:type="dxa"/>
            <w:noWrap/>
            <w:hideMark/>
          </w:tcPr>
          <w:p w14:paraId="4FECD4E9" w14:textId="77777777" w:rsidR="00985926" w:rsidRPr="00C14B43" w:rsidRDefault="00985926" w:rsidP="00985926">
            <w:pPr>
              <w:jc w:val="both"/>
              <w:rPr>
                <w:b/>
                <w:bCs/>
              </w:rPr>
            </w:pPr>
            <w:r w:rsidRPr="00C14B43">
              <w:rPr>
                <w:b/>
                <w:bCs/>
              </w:rPr>
              <w:t>2.4</w:t>
            </w:r>
          </w:p>
        </w:tc>
        <w:tc>
          <w:tcPr>
            <w:tcW w:w="2618" w:type="dxa"/>
            <w:hideMark/>
          </w:tcPr>
          <w:p w14:paraId="4BB0CF60" w14:textId="77777777" w:rsidR="00985926" w:rsidRPr="00C14B43" w:rsidRDefault="00985926">
            <w:pPr>
              <w:jc w:val="both"/>
              <w:rPr>
                <w:b/>
                <w:bCs/>
              </w:rPr>
            </w:pPr>
            <w:r w:rsidRPr="00C14B43">
              <w:rPr>
                <w:b/>
                <w:bCs/>
              </w:rPr>
              <w:t>DEBE PERMITIR evaluar el rendimiento de los proveedores.</w:t>
            </w:r>
          </w:p>
        </w:tc>
        <w:tc>
          <w:tcPr>
            <w:tcW w:w="2875" w:type="dxa"/>
            <w:hideMark/>
          </w:tcPr>
          <w:p w14:paraId="591082D2" w14:textId="77777777" w:rsidR="00985926" w:rsidRPr="00C14B43" w:rsidRDefault="00985926">
            <w:pPr>
              <w:jc w:val="both"/>
            </w:pPr>
            <w:r w:rsidRPr="00C14B43">
              <w:t>El sistema debe ofrecer métricas que analicen la confiabilidad y puntualidad de los proveedores basándose en entregas anteriores, para optimizar futuras relaciones comerciales.</w:t>
            </w:r>
          </w:p>
        </w:tc>
        <w:tc>
          <w:tcPr>
            <w:tcW w:w="700" w:type="dxa"/>
            <w:shd w:val="clear" w:color="auto" w:fill="EAF1DD" w:themeFill="accent3" w:themeFillTint="33"/>
            <w:noWrap/>
            <w:hideMark/>
          </w:tcPr>
          <w:p w14:paraId="6977902C" w14:textId="77777777" w:rsidR="00985926" w:rsidRPr="00C14B43" w:rsidRDefault="00985926" w:rsidP="00985926">
            <w:pPr>
              <w:jc w:val="both"/>
              <w:rPr>
                <w:b/>
                <w:bCs/>
              </w:rPr>
            </w:pPr>
            <w:r w:rsidRPr="00C14B43">
              <w:rPr>
                <w:b/>
                <w:bCs/>
              </w:rPr>
              <w:t>RI</w:t>
            </w:r>
          </w:p>
        </w:tc>
      </w:tr>
      <w:tr w:rsidR="00985926" w:rsidRPr="00C14B43" w14:paraId="13CB54F7" w14:textId="77777777" w:rsidTr="00985926">
        <w:trPr>
          <w:trHeight w:val="765"/>
        </w:trPr>
        <w:tc>
          <w:tcPr>
            <w:tcW w:w="1716" w:type="dxa"/>
            <w:vMerge/>
            <w:shd w:val="clear" w:color="auto" w:fill="DAEEF3" w:themeFill="accent5" w:themeFillTint="33"/>
            <w:hideMark/>
          </w:tcPr>
          <w:p w14:paraId="5B9F45E1" w14:textId="77777777" w:rsidR="00985926" w:rsidRPr="00C14B43" w:rsidRDefault="00985926">
            <w:pPr>
              <w:rPr>
                <w:b/>
                <w:bCs/>
              </w:rPr>
            </w:pPr>
          </w:p>
        </w:tc>
        <w:tc>
          <w:tcPr>
            <w:tcW w:w="1180" w:type="dxa"/>
            <w:noWrap/>
            <w:hideMark/>
          </w:tcPr>
          <w:p w14:paraId="0848AB33" w14:textId="77777777" w:rsidR="00985926" w:rsidRPr="00C14B43" w:rsidRDefault="00985926" w:rsidP="00985926">
            <w:pPr>
              <w:jc w:val="both"/>
              <w:rPr>
                <w:b/>
                <w:bCs/>
              </w:rPr>
            </w:pPr>
            <w:r w:rsidRPr="00C14B43">
              <w:rPr>
                <w:b/>
                <w:bCs/>
              </w:rPr>
              <w:t>2.5</w:t>
            </w:r>
          </w:p>
        </w:tc>
        <w:tc>
          <w:tcPr>
            <w:tcW w:w="2618" w:type="dxa"/>
            <w:hideMark/>
          </w:tcPr>
          <w:p w14:paraId="66DC6A90" w14:textId="77777777" w:rsidR="00985926" w:rsidRPr="00C14B43" w:rsidRDefault="00985926">
            <w:pPr>
              <w:jc w:val="both"/>
              <w:rPr>
                <w:b/>
                <w:bCs/>
              </w:rPr>
            </w:pPr>
            <w:r w:rsidRPr="00C14B43">
              <w:rPr>
                <w:b/>
                <w:bCs/>
              </w:rPr>
              <w:t>DEBE PERMITIR gestionar pedidos automáticamente según el inventario.</w:t>
            </w:r>
          </w:p>
        </w:tc>
        <w:tc>
          <w:tcPr>
            <w:tcW w:w="2875" w:type="dxa"/>
            <w:hideMark/>
          </w:tcPr>
          <w:p w14:paraId="30F10881" w14:textId="77777777" w:rsidR="00985926" w:rsidRPr="00C14B43" w:rsidRDefault="00985926">
            <w:pPr>
              <w:jc w:val="both"/>
            </w:pPr>
            <w:r w:rsidRPr="00C14B43">
              <w:t>El sistema debe integrar algoritmos que calculen las necesidades de reabastecimiento y generen automáticamente pedidos a los proveedores, evitando faltantes o exceso de productos.</w:t>
            </w:r>
          </w:p>
        </w:tc>
        <w:tc>
          <w:tcPr>
            <w:tcW w:w="700" w:type="dxa"/>
            <w:shd w:val="clear" w:color="auto" w:fill="EAF1DD" w:themeFill="accent3" w:themeFillTint="33"/>
            <w:noWrap/>
            <w:hideMark/>
          </w:tcPr>
          <w:p w14:paraId="29E00FD0" w14:textId="77777777" w:rsidR="00985926" w:rsidRPr="00C14B43" w:rsidRDefault="00985926" w:rsidP="00985926">
            <w:pPr>
              <w:jc w:val="both"/>
              <w:rPr>
                <w:b/>
                <w:bCs/>
              </w:rPr>
            </w:pPr>
            <w:r w:rsidRPr="00C14B43">
              <w:rPr>
                <w:b/>
                <w:bCs/>
              </w:rPr>
              <w:t>RI</w:t>
            </w:r>
          </w:p>
        </w:tc>
      </w:tr>
      <w:tr w:rsidR="00985926" w:rsidRPr="00C14B43" w14:paraId="24B1713F" w14:textId="77777777" w:rsidTr="00985926">
        <w:trPr>
          <w:trHeight w:val="765"/>
        </w:trPr>
        <w:tc>
          <w:tcPr>
            <w:tcW w:w="1716" w:type="dxa"/>
            <w:vMerge/>
            <w:shd w:val="clear" w:color="auto" w:fill="DAEEF3" w:themeFill="accent5" w:themeFillTint="33"/>
            <w:hideMark/>
          </w:tcPr>
          <w:p w14:paraId="7A873642" w14:textId="77777777" w:rsidR="00985926" w:rsidRPr="00C14B43" w:rsidRDefault="00985926">
            <w:pPr>
              <w:rPr>
                <w:b/>
                <w:bCs/>
              </w:rPr>
            </w:pPr>
          </w:p>
        </w:tc>
        <w:tc>
          <w:tcPr>
            <w:tcW w:w="1180" w:type="dxa"/>
            <w:noWrap/>
            <w:hideMark/>
          </w:tcPr>
          <w:p w14:paraId="30397A76" w14:textId="77777777" w:rsidR="00985926" w:rsidRPr="00C14B43" w:rsidRDefault="00985926" w:rsidP="00985926">
            <w:pPr>
              <w:jc w:val="both"/>
              <w:rPr>
                <w:b/>
                <w:bCs/>
              </w:rPr>
            </w:pPr>
            <w:r w:rsidRPr="00C14B43">
              <w:rPr>
                <w:b/>
                <w:bCs/>
              </w:rPr>
              <w:t>2.6</w:t>
            </w:r>
          </w:p>
        </w:tc>
        <w:tc>
          <w:tcPr>
            <w:tcW w:w="2618" w:type="dxa"/>
            <w:hideMark/>
          </w:tcPr>
          <w:p w14:paraId="281BDDB5" w14:textId="77777777" w:rsidR="00985926" w:rsidRPr="00C14B43" w:rsidRDefault="00985926">
            <w:pPr>
              <w:jc w:val="both"/>
              <w:rPr>
                <w:b/>
                <w:bCs/>
              </w:rPr>
            </w:pPr>
            <w:r w:rsidRPr="00C14B43">
              <w:rPr>
                <w:b/>
                <w:bCs/>
              </w:rPr>
              <w:t>DEBE PERMITIR enviar notificaciones automáticas a proveedores.</w:t>
            </w:r>
          </w:p>
        </w:tc>
        <w:tc>
          <w:tcPr>
            <w:tcW w:w="2875" w:type="dxa"/>
            <w:hideMark/>
          </w:tcPr>
          <w:p w14:paraId="50151E41" w14:textId="77777777" w:rsidR="00985926" w:rsidRPr="00C14B43" w:rsidRDefault="00985926">
            <w:pPr>
              <w:jc w:val="both"/>
            </w:pPr>
            <w:r w:rsidRPr="00C14B43">
              <w:t>El sistema debe contar con una función que envíe notificaciones a los proveedores confirmando pedidos, cambios o cancelaciones, para garantizar una comunicación eficiente.</w:t>
            </w:r>
          </w:p>
        </w:tc>
        <w:tc>
          <w:tcPr>
            <w:tcW w:w="700" w:type="dxa"/>
            <w:shd w:val="clear" w:color="auto" w:fill="EAF1DD" w:themeFill="accent3" w:themeFillTint="33"/>
            <w:noWrap/>
            <w:hideMark/>
          </w:tcPr>
          <w:p w14:paraId="5536719D" w14:textId="77777777" w:rsidR="00985926" w:rsidRPr="00C14B43" w:rsidRDefault="00985926" w:rsidP="00985926">
            <w:pPr>
              <w:jc w:val="both"/>
              <w:rPr>
                <w:b/>
                <w:bCs/>
              </w:rPr>
            </w:pPr>
            <w:r w:rsidRPr="00C14B43">
              <w:rPr>
                <w:b/>
                <w:bCs/>
              </w:rPr>
              <w:t>RI</w:t>
            </w:r>
          </w:p>
        </w:tc>
      </w:tr>
      <w:tr w:rsidR="00985926" w:rsidRPr="00C14B43" w14:paraId="22728A13" w14:textId="77777777" w:rsidTr="00985926">
        <w:trPr>
          <w:trHeight w:val="765"/>
        </w:trPr>
        <w:tc>
          <w:tcPr>
            <w:tcW w:w="1716" w:type="dxa"/>
            <w:vMerge/>
            <w:shd w:val="clear" w:color="auto" w:fill="DAEEF3" w:themeFill="accent5" w:themeFillTint="33"/>
            <w:hideMark/>
          </w:tcPr>
          <w:p w14:paraId="4652563A" w14:textId="77777777" w:rsidR="00985926" w:rsidRPr="00C14B43" w:rsidRDefault="00985926">
            <w:pPr>
              <w:rPr>
                <w:b/>
                <w:bCs/>
              </w:rPr>
            </w:pPr>
          </w:p>
        </w:tc>
        <w:tc>
          <w:tcPr>
            <w:tcW w:w="1180" w:type="dxa"/>
            <w:noWrap/>
            <w:hideMark/>
          </w:tcPr>
          <w:p w14:paraId="5FC2CED4" w14:textId="77777777" w:rsidR="00985926" w:rsidRPr="00C14B43" w:rsidRDefault="00985926" w:rsidP="00985926">
            <w:pPr>
              <w:jc w:val="both"/>
              <w:rPr>
                <w:b/>
                <w:bCs/>
              </w:rPr>
            </w:pPr>
            <w:r w:rsidRPr="00C14B43">
              <w:rPr>
                <w:b/>
                <w:bCs/>
              </w:rPr>
              <w:t>2.7</w:t>
            </w:r>
          </w:p>
        </w:tc>
        <w:tc>
          <w:tcPr>
            <w:tcW w:w="2618" w:type="dxa"/>
            <w:hideMark/>
          </w:tcPr>
          <w:p w14:paraId="4F857A19" w14:textId="77777777" w:rsidR="00985926" w:rsidRPr="00C14B43" w:rsidRDefault="00985926">
            <w:pPr>
              <w:jc w:val="both"/>
              <w:rPr>
                <w:b/>
                <w:bCs/>
              </w:rPr>
            </w:pPr>
            <w:r w:rsidRPr="00C14B43">
              <w:rPr>
                <w:b/>
                <w:bCs/>
              </w:rPr>
              <w:t>DEBE INTEGRARSE con el módulo de inventarios para sincronización en tiempo real.</w:t>
            </w:r>
          </w:p>
        </w:tc>
        <w:tc>
          <w:tcPr>
            <w:tcW w:w="2875" w:type="dxa"/>
            <w:hideMark/>
          </w:tcPr>
          <w:p w14:paraId="4EA9FE2D" w14:textId="77777777" w:rsidR="00985926" w:rsidRPr="00C14B43" w:rsidRDefault="00985926">
            <w:pPr>
              <w:jc w:val="both"/>
            </w:pPr>
            <w:r w:rsidRPr="00C14B43">
              <w:t>El sistema debe estar vinculado con el módulo de inventarios, de manera que las actualizaciones en los pedidos o en el estado de inventario se reflejen inmediatamente en el sistema de proveedores.</w:t>
            </w:r>
          </w:p>
        </w:tc>
        <w:tc>
          <w:tcPr>
            <w:tcW w:w="700" w:type="dxa"/>
            <w:shd w:val="clear" w:color="auto" w:fill="EAF1DD" w:themeFill="accent3" w:themeFillTint="33"/>
            <w:noWrap/>
            <w:hideMark/>
          </w:tcPr>
          <w:p w14:paraId="6A88F02B" w14:textId="77777777" w:rsidR="00985926" w:rsidRPr="00C14B43" w:rsidRDefault="00985926" w:rsidP="00985926">
            <w:pPr>
              <w:jc w:val="both"/>
              <w:rPr>
                <w:b/>
                <w:bCs/>
              </w:rPr>
            </w:pPr>
            <w:r w:rsidRPr="00C14B43">
              <w:rPr>
                <w:b/>
                <w:bCs/>
              </w:rPr>
              <w:t>RI</w:t>
            </w:r>
          </w:p>
        </w:tc>
      </w:tr>
    </w:tbl>
    <w:p w14:paraId="258490B2" w14:textId="77777777" w:rsidR="00985926" w:rsidRPr="00C14B43" w:rsidRDefault="00985926" w:rsidP="00985926">
      <w:pPr>
        <w:pStyle w:val="fuente"/>
      </w:pPr>
      <w:r w:rsidRPr="00C14B43">
        <w:t>Fuente: Elaboración propia 2024</w:t>
      </w:r>
    </w:p>
    <w:p w14:paraId="00C53A25" w14:textId="0EE74FCF" w:rsidR="00985926" w:rsidRPr="00C14B43" w:rsidRDefault="00985926" w:rsidP="00985926">
      <w:pPr>
        <w:pStyle w:val="TABLA"/>
      </w:pPr>
      <w:bookmarkStart w:id="51" w:name="_Toc183514554"/>
      <w:r w:rsidRPr="00C14B43">
        <w:t xml:space="preserve">Tabla </w:t>
      </w:r>
      <w:r w:rsidRPr="00C14B43">
        <w:fldChar w:fldCharType="begin"/>
      </w:r>
      <w:r w:rsidRPr="00C14B43">
        <w:instrText xml:space="preserve"> SEQ Tabla \* ARABIC </w:instrText>
      </w:r>
      <w:r w:rsidRPr="00C14B43">
        <w:fldChar w:fldCharType="separate"/>
      </w:r>
      <w:r w:rsidR="0043066A">
        <w:rPr>
          <w:noProof/>
        </w:rPr>
        <w:t>9</w:t>
      </w:r>
      <w:r w:rsidRPr="00C14B43">
        <w:fldChar w:fldCharType="end"/>
      </w:r>
      <w:r w:rsidRPr="00C14B43">
        <w:t>:RF-003</w:t>
      </w:r>
      <w:bookmarkEnd w:id="51"/>
    </w:p>
    <w:tbl>
      <w:tblPr>
        <w:tblStyle w:val="Tablaconcuadrcula"/>
        <w:tblW w:w="0" w:type="auto"/>
        <w:tblLook w:val="04A0" w:firstRow="1" w:lastRow="0" w:firstColumn="1" w:lastColumn="0" w:noHBand="0" w:noVBand="1"/>
      </w:tblPr>
      <w:tblGrid>
        <w:gridCol w:w="1309"/>
        <w:gridCol w:w="772"/>
        <w:gridCol w:w="1721"/>
        <w:gridCol w:w="4707"/>
        <w:gridCol w:w="580"/>
      </w:tblGrid>
      <w:tr w:rsidR="00985926" w:rsidRPr="00C14B43" w14:paraId="0C18E97F" w14:textId="77777777" w:rsidTr="00985926">
        <w:trPr>
          <w:trHeight w:val="1118"/>
        </w:trPr>
        <w:tc>
          <w:tcPr>
            <w:tcW w:w="1233" w:type="dxa"/>
            <w:vMerge w:val="restart"/>
            <w:shd w:val="clear" w:color="auto" w:fill="E5DFEC" w:themeFill="accent4" w:themeFillTint="33"/>
            <w:hideMark/>
          </w:tcPr>
          <w:p w14:paraId="480F0D98" w14:textId="77777777" w:rsidR="00985926" w:rsidRPr="00C14B43" w:rsidRDefault="00985926" w:rsidP="00985926">
            <w:pPr>
              <w:jc w:val="both"/>
              <w:rPr>
                <w:b/>
                <w:bCs/>
              </w:rPr>
            </w:pPr>
            <w:r w:rsidRPr="00C14B43">
              <w:rPr>
                <w:b/>
                <w:bCs/>
              </w:rPr>
              <w:t xml:space="preserve">Entradas y salidas de </w:t>
            </w:r>
            <w:r w:rsidRPr="00C14B43">
              <w:rPr>
                <w:b/>
                <w:bCs/>
              </w:rPr>
              <w:lastRenderedPageBreak/>
              <w:t>productos.</w:t>
            </w:r>
          </w:p>
        </w:tc>
        <w:tc>
          <w:tcPr>
            <w:tcW w:w="795" w:type="dxa"/>
            <w:shd w:val="clear" w:color="auto" w:fill="E5DFEC" w:themeFill="accent4" w:themeFillTint="33"/>
            <w:hideMark/>
          </w:tcPr>
          <w:p w14:paraId="04894C5A" w14:textId="77777777" w:rsidR="00985926" w:rsidRPr="00C14B43" w:rsidRDefault="00985926" w:rsidP="00985926">
            <w:pPr>
              <w:jc w:val="both"/>
              <w:rPr>
                <w:b/>
                <w:bCs/>
              </w:rPr>
            </w:pPr>
            <w:r w:rsidRPr="00C14B43">
              <w:rPr>
                <w:b/>
                <w:bCs/>
              </w:rPr>
              <w:lastRenderedPageBreak/>
              <w:t>RF-003</w:t>
            </w:r>
          </w:p>
        </w:tc>
        <w:tc>
          <w:tcPr>
            <w:tcW w:w="1617" w:type="dxa"/>
            <w:shd w:val="clear" w:color="auto" w:fill="E5DFEC" w:themeFill="accent4" w:themeFillTint="33"/>
            <w:hideMark/>
          </w:tcPr>
          <w:p w14:paraId="2242BACA" w14:textId="77777777" w:rsidR="00985926" w:rsidRPr="00C14B43" w:rsidRDefault="00985926">
            <w:pPr>
              <w:jc w:val="both"/>
              <w:rPr>
                <w:b/>
                <w:bCs/>
              </w:rPr>
            </w:pPr>
            <w:r w:rsidRPr="00C14B43">
              <w:rPr>
                <w:b/>
                <w:bCs/>
              </w:rPr>
              <w:t xml:space="preserve">DEBE REGISTRAR las entradas y </w:t>
            </w:r>
            <w:r w:rsidRPr="00C14B43">
              <w:rPr>
                <w:b/>
                <w:bCs/>
              </w:rPr>
              <w:lastRenderedPageBreak/>
              <w:t>salidas de productos.</w:t>
            </w:r>
          </w:p>
        </w:tc>
        <w:tc>
          <w:tcPr>
            <w:tcW w:w="4889" w:type="dxa"/>
            <w:shd w:val="clear" w:color="auto" w:fill="E5DFEC" w:themeFill="accent4" w:themeFillTint="33"/>
            <w:noWrap/>
            <w:hideMark/>
          </w:tcPr>
          <w:p w14:paraId="7504A3A8" w14:textId="77777777" w:rsidR="00985926" w:rsidRPr="00C14B43" w:rsidRDefault="00985926">
            <w:pPr>
              <w:jc w:val="both"/>
            </w:pPr>
            <w:r w:rsidRPr="00C14B43">
              <w:lastRenderedPageBreak/>
              <w:t xml:space="preserve">El sistema debe registrar en tiempo real los movimientos de productos, incluyendo entradas por recepción de proveedores y salidas hacia las sucursales. Cada transacción </w:t>
            </w:r>
            <w:r w:rsidRPr="00C14B43">
              <w:lastRenderedPageBreak/>
              <w:t>debe incluir datos como cantidad, fecha y destino. Esto permitirá un control preciso del inventario.</w:t>
            </w:r>
          </w:p>
        </w:tc>
        <w:tc>
          <w:tcPr>
            <w:tcW w:w="555" w:type="dxa"/>
            <w:shd w:val="clear" w:color="auto" w:fill="EAF1DD" w:themeFill="accent3" w:themeFillTint="33"/>
            <w:noWrap/>
            <w:hideMark/>
          </w:tcPr>
          <w:p w14:paraId="4E0760C9" w14:textId="77777777" w:rsidR="00985926" w:rsidRPr="00C14B43" w:rsidRDefault="00985926" w:rsidP="00985926">
            <w:pPr>
              <w:jc w:val="both"/>
              <w:rPr>
                <w:b/>
                <w:bCs/>
              </w:rPr>
            </w:pPr>
            <w:r w:rsidRPr="00C14B43">
              <w:rPr>
                <w:b/>
                <w:bCs/>
              </w:rPr>
              <w:lastRenderedPageBreak/>
              <w:t>RI</w:t>
            </w:r>
          </w:p>
        </w:tc>
      </w:tr>
      <w:tr w:rsidR="00985926" w:rsidRPr="00C14B43" w14:paraId="40BD9805" w14:textId="77777777" w:rsidTr="00985926">
        <w:trPr>
          <w:trHeight w:val="765"/>
        </w:trPr>
        <w:tc>
          <w:tcPr>
            <w:tcW w:w="1233" w:type="dxa"/>
            <w:vMerge/>
            <w:shd w:val="clear" w:color="auto" w:fill="E5DFEC" w:themeFill="accent4" w:themeFillTint="33"/>
            <w:hideMark/>
          </w:tcPr>
          <w:p w14:paraId="32C264E2" w14:textId="77777777" w:rsidR="00985926" w:rsidRPr="00C14B43" w:rsidRDefault="00985926">
            <w:pPr>
              <w:rPr>
                <w:b/>
                <w:bCs/>
              </w:rPr>
            </w:pPr>
          </w:p>
        </w:tc>
        <w:tc>
          <w:tcPr>
            <w:tcW w:w="795" w:type="dxa"/>
            <w:noWrap/>
            <w:hideMark/>
          </w:tcPr>
          <w:p w14:paraId="66A51155" w14:textId="77777777" w:rsidR="00985926" w:rsidRPr="00C14B43" w:rsidRDefault="00985926" w:rsidP="00985926">
            <w:pPr>
              <w:jc w:val="both"/>
              <w:rPr>
                <w:b/>
                <w:bCs/>
              </w:rPr>
            </w:pPr>
            <w:r w:rsidRPr="00C14B43">
              <w:rPr>
                <w:b/>
                <w:bCs/>
              </w:rPr>
              <w:t>3.1</w:t>
            </w:r>
          </w:p>
        </w:tc>
        <w:tc>
          <w:tcPr>
            <w:tcW w:w="1617" w:type="dxa"/>
            <w:hideMark/>
          </w:tcPr>
          <w:p w14:paraId="6596E4E9" w14:textId="77777777" w:rsidR="00985926" w:rsidRPr="00C14B43" w:rsidRDefault="00985926" w:rsidP="00985926">
            <w:pPr>
              <w:jc w:val="both"/>
              <w:rPr>
                <w:b/>
                <w:bCs/>
              </w:rPr>
            </w:pPr>
            <w:r w:rsidRPr="00C14B43">
              <w:rPr>
                <w:b/>
                <w:bCs/>
              </w:rPr>
              <w:t>DEBE REGISTRAR las entradas de productos recibidos de proveedores.</w:t>
            </w:r>
          </w:p>
        </w:tc>
        <w:tc>
          <w:tcPr>
            <w:tcW w:w="4889" w:type="dxa"/>
            <w:hideMark/>
          </w:tcPr>
          <w:p w14:paraId="68D8A239" w14:textId="77777777" w:rsidR="00985926" w:rsidRPr="00C14B43" w:rsidRDefault="00985926">
            <w:r w:rsidRPr="00C14B43">
              <w:t>El sistema debe capturar automáticamente la información de cada entrada de productos, incluyendo el proveedor, cantidad recibida, fecha de recepción y detalles adicionales como lote y ubicación en el almacén.</w:t>
            </w:r>
          </w:p>
        </w:tc>
        <w:tc>
          <w:tcPr>
            <w:tcW w:w="555" w:type="dxa"/>
            <w:shd w:val="clear" w:color="auto" w:fill="EAF1DD" w:themeFill="accent3" w:themeFillTint="33"/>
            <w:noWrap/>
            <w:hideMark/>
          </w:tcPr>
          <w:p w14:paraId="59D44DE8" w14:textId="77777777" w:rsidR="00985926" w:rsidRPr="00C14B43" w:rsidRDefault="00985926">
            <w:pPr>
              <w:rPr>
                <w:b/>
                <w:bCs/>
              </w:rPr>
            </w:pPr>
            <w:r w:rsidRPr="00C14B43">
              <w:rPr>
                <w:b/>
                <w:bCs/>
              </w:rPr>
              <w:t>RI</w:t>
            </w:r>
          </w:p>
        </w:tc>
      </w:tr>
      <w:tr w:rsidR="00985926" w:rsidRPr="00C14B43" w14:paraId="0533FC48" w14:textId="77777777" w:rsidTr="00985926">
        <w:trPr>
          <w:trHeight w:val="765"/>
        </w:trPr>
        <w:tc>
          <w:tcPr>
            <w:tcW w:w="1233" w:type="dxa"/>
            <w:vMerge/>
            <w:shd w:val="clear" w:color="auto" w:fill="E5DFEC" w:themeFill="accent4" w:themeFillTint="33"/>
            <w:hideMark/>
          </w:tcPr>
          <w:p w14:paraId="447DD062" w14:textId="77777777" w:rsidR="00985926" w:rsidRPr="00C14B43" w:rsidRDefault="00985926">
            <w:pPr>
              <w:rPr>
                <w:b/>
                <w:bCs/>
              </w:rPr>
            </w:pPr>
          </w:p>
        </w:tc>
        <w:tc>
          <w:tcPr>
            <w:tcW w:w="795" w:type="dxa"/>
            <w:noWrap/>
            <w:hideMark/>
          </w:tcPr>
          <w:p w14:paraId="29B00DE7" w14:textId="77777777" w:rsidR="00985926" w:rsidRPr="00C14B43" w:rsidRDefault="00985926" w:rsidP="00985926">
            <w:pPr>
              <w:jc w:val="both"/>
              <w:rPr>
                <w:b/>
                <w:bCs/>
              </w:rPr>
            </w:pPr>
            <w:r w:rsidRPr="00C14B43">
              <w:rPr>
                <w:b/>
                <w:bCs/>
              </w:rPr>
              <w:t>3.2</w:t>
            </w:r>
          </w:p>
        </w:tc>
        <w:tc>
          <w:tcPr>
            <w:tcW w:w="1617" w:type="dxa"/>
            <w:hideMark/>
          </w:tcPr>
          <w:p w14:paraId="621229A3" w14:textId="77777777" w:rsidR="00985926" w:rsidRPr="00C14B43" w:rsidRDefault="00985926" w:rsidP="00985926">
            <w:pPr>
              <w:jc w:val="both"/>
              <w:rPr>
                <w:b/>
                <w:bCs/>
              </w:rPr>
            </w:pPr>
            <w:r w:rsidRPr="00C14B43">
              <w:rPr>
                <w:b/>
                <w:bCs/>
              </w:rPr>
              <w:t>DEBE REGISTRAR las salidas de productos hacia sucursales.</w:t>
            </w:r>
          </w:p>
        </w:tc>
        <w:tc>
          <w:tcPr>
            <w:tcW w:w="4889" w:type="dxa"/>
            <w:hideMark/>
          </w:tcPr>
          <w:p w14:paraId="6DD4406F" w14:textId="77777777" w:rsidR="00985926" w:rsidRPr="00C14B43" w:rsidRDefault="00985926">
            <w:r w:rsidRPr="00C14B43">
              <w:t>El sistema debe registrar todas las transacciones de salida de productos desde el almacén central hacia las sucursales, especificando cantidades enviadas, fecha y destino.</w:t>
            </w:r>
          </w:p>
        </w:tc>
        <w:tc>
          <w:tcPr>
            <w:tcW w:w="555" w:type="dxa"/>
            <w:shd w:val="clear" w:color="auto" w:fill="EAF1DD" w:themeFill="accent3" w:themeFillTint="33"/>
            <w:noWrap/>
            <w:hideMark/>
          </w:tcPr>
          <w:p w14:paraId="02B8C396" w14:textId="77777777" w:rsidR="00985926" w:rsidRPr="00C14B43" w:rsidRDefault="00985926">
            <w:pPr>
              <w:rPr>
                <w:b/>
                <w:bCs/>
              </w:rPr>
            </w:pPr>
            <w:r w:rsidRPr="00C14B43">
              <w:rPr>
                <w:b/>
                <w:bCs/>
              </w:rPr>
              <w:t>RI</w:t>
            </w:r>
          </w:p>
        </w:tc>
      </w:tr>
      <w:tr w:rsidR="00985926" w:rsidRPr="00C14B43" w14:paraId="02337FD6" w14:textId="77777777" w:rsidTr="00985926">
        <w:trPr>
          <w:trHeight w:val="1380"/>
        </w:trPr>
        <w:tc>
          <w:tcPr>
            <w:tcW w:w="1233" w:type="dxa"/>
            <w:vMerge/>
            <w:shd w:val="clear" w:color="auto" w:fill="E5DFEC" w:themeFill="accent4" w:themeFillTint="33"/>
            <w:hideMark/>
          </w:tcPr>
          <w:p w14:paraId="3661FEC5" w14:textId="77777777" w:rsidR="00985926" w:rsidRPr="00C14B43" w:rsidRDefault="00985926">
            <w:pPr>
              <w:rPr>
                <w:b/>
                <w:bCs/>
              </w:rPr>
            </w:pPr>
          </w:p>
        </w:tc>
        <w:tc>
          <w:tcPr>
            <w:tcW w:w="795" w:type="dxa"/>
            <w:noWrap/>
            <w:hideMark/>
          </w:tcPr>
          <w:p w14:paraId="6877A744" w14:textId="77777777" w:rsidR="00985926" w:rsidRPr="00C14B43" w:rsidRDefault="00985926" w:rsidP="00985926">
            <w:pPr>
              <w:jc w:val="both"/>
              <w:rPr>
                <w:b/>
                <w:bCs/>
              </w:rPr>
            </w:pPr>
            <w:r w:rsidRPr="00C14B43">
              <w:rPr>
                <w:b/>
                <w:bCs/>
              </w:rPr>
              <w:t>3.3</w:t>
            </w:r>
          </w:p>
        </w:tc>
        <w:tc>
          <w:tcPr>
            <w:tcW w:w="1617" w:type="dxa"/>
            <w:hideMark/>
          </w:tcPr>
          <w:p w14:paraId="5158D935" w14:textId="77777777" w:rsidR="00985926" w:rsidRPr="00C14B43" w:rsidRDefault="00985926" w:rsidP="00985926">
            <w:pPr>
              <w:jc w:val="both"/>
              <w:rPr>
                <w:b/>
                <w:bCs/>
              </w:rPr>
            </w:pPr>
            <w:r w:rsidRPr="00C14B43">
              <w:rPr>
                <w:b/>
                <w:bCs/>
              </w:rPr>
              <w:t>DEBE PERMITIR rastrear el historial de movimientos de productos.</w:t>
            </w:r>
          </w:p>
        </w:tc>
        <w:tc>
          <w:tcPr>
            <w:tcW w:w="4889" w:type="dxa"/>
            <w:hideMark/>
          </w:tcPr>
          <w:p w14:paraId="5891A99C" w14:textId="77777777" w:rsidR="00985926" w:rsidRPr="00C14B43" w:rsidRDefault="00985926">
            <w:r w:rsidRPr="00C14B43">
              <w:t>El sistema debe incluir una funcionalidad para consultar el historial completo de entradas y salidas de un producto específico, permitiendo identificar fechas, cantidades y ubicaciones relacionadas.</w:t>
            </w:r>
          </w:p>
        </w:tc>
        <w:tc>
          <w:tcPr>
            <w:tcW w:w="555" w:type="dxa"/>
            <w:shd w:val="clear" w:color="auto" w:fill="EAF1DD" w:themeFill="accent3" w:themeFillTint="33"/>
            <w:noWrap/>
            <w:hideMark/>
          </w:tcPr>
          <w:p w14:paraId="672499F7" w14:textId="77777777" w:rsidR="00985926" w:rsidRPr="00C14B43" w:rsidRDefault="00985926">
            <w:pPr>
              <w:rPr>
                <w:b/>
                <w:bCs/>
              </w:rPr>
            </w:pPr>
            <w:r w:rsidRPr="00C14B43">
              <w:rPr>
                <w:b/>
                <w:bCs/>
              </w:rPr>
              <w:t>RI</w:t>
            </w:r>
          </w:p>
        </w:tc>
      </w:tr>
      <w:tr w:rsidR="00985926" w:rsidRPr="00C14B43" w14:paraId="5906254E" w14:textId="77777777" w:rsidTr="00985926">
        <w:trPr>
          <w:trHeight w:val="1058"/>
        </w:trPr>
        <w:tc>
          <w:tcPr>
            <w:tcW w:w="1233" w:type="dxa"/>
            <w:vMerge/>
            <w:shd w:val="clear" w:color="auto" w:fill="E5DFEC" w:themeFill="accent4" w:themeFillTint="33"/>
            <w:hideMark/>
          </w:tcPr>
          <w:p w14:paraId="0CBBE5D3" w14:textId="77777777" w:rsidR="00985926" w:rsidRPr="00C14B43" w:rsidRDefault="00985926">
            <w:pPr>
              <w:rPr>
                <w:b/>
                <w:bCs/>
              </w:rPr>
            </w:pPr>
          </w:p>
        </w:tc>
        <w:tc>
          <w:tcPr>
            <w:tcW w:w="795" w:type="dxa"/>
            <w:noWrap/>
            <w:hideMark/>
          </w:tcPr>
          <w:p w14:paraId="1F6C8229" w14:textId="77777777" w:rsidR="00985926" w:rsidRPr="00C14B43" w:rsidRDefault="00985926" w:rsidP="00985926">
            <w:pPr>
              <w:jc w:val="both"/>
              <w:rPr>
                <w:b/>
                <w:bCs/>
              </w:rPr>
            </w:pPr>
            <w:r w:rsidRPr="00C14B43">
              <w:rPr>
                <w:b/>
                <w:bCs/>
              </w:rPr>
              <w:t>3.4</w:t>
            </w:r>
          </w:p>
        </w:tc>
        <w:tc>
          <w:tcPr>
            <w:tcW w:w="1617" w:type="dxa"/>
            <w:hideMark/>
          </w:tcPr>
          <w:p w14:paraId="20CA1356" w14:textId="77777777" w:rsidR="00985926" w:rsidRPr="00C14B43" w:rsidRDefault="00985926" w:rsidP="00985926">
            <w:pPr>
              <w:jc w:val="both"/>
              <w:rPr>
                <w:b/>
                <w:bCs/>
              </w:rPr>
            </w:pPr>
            <w:r w:rsidRPr="00C14B43">
              <w:rPr>
                <w:b/>
                <w:bCs/>
              </w:rPr>
              <w:t>DEBE PERMITIR registrar devoluciones de productos.</w:t>
            </w:r>
          </w:p>
        </w:tc>
        <w:tc>
          <w:tcPr>
            <w:tcW w:w="4889" w:type="dxa"/>
            <w:hideMark/>
          </w:tcPr>
          <w:p w14:paraId="03549A88" w14:textId="77777777" w:rsidR="00985926" w:rsidRPr="00C14B43" w:rsidRDefault="00985926">
            <w:r w:rsidRPr="00C14B43">
              <w:t>El sistema debe ser capaz de registrar devoluciones de productos tanto desde proveedores como desde sucursales, especificando las razones de la devolución y ajustando automáticamente el inventario.</w:t>
            </w:r>
          </w:p>
        </w:tc>
        <w:tc>
          <w:tcPr>
            <w:tcW w:w="555" w:type="dxa"/>
            <w:shd w:val="clear" w:color="auto" w:fill="EAF1DD" w:themeFill="accent3" w:themeFillTint="33"/>
            <w:noWrap/>
            <w:hideMark/>
          </w:tcPr>
          <w:p w14:paraId="5FB90BCA" w14:textId="77777777" w:rsidR="00985926" w:rsidRPr="00C14B43" w:rsidRDefault="00985926">
            <w:pPr>
              <w:rPr>
                <w:b/>
                <w:bCs/>
              </w:rPr>
            </w:pPr>
            <w:r w:rsidRPr="00C14B43">
              <w:rPr>
                <w:b/>
                <w:bCs/>
              </w:rPr>
              <w:t>RI</w:t>
            </w:r>
          </w:p>
        </w:tc>
      </w:tr>
      <w:tr w:rsidR="00985926" w:rsidRPr="00C14B43" w14:paraId="133514FA" w14:textId="77777777" w:rsidTr="00985926">
        <w:trPr>
          <w:trHeight w:val="765"/>
        </w:trPr>
        <w:tc>
          <w:tcPr>
            <w:tcW w:w="1233" w:type="dxa"/>
            <w:vMerge/>
            <w:shd w:val="clear" w:color="auto" w:fill="E5DFEC" w:themeFill="accent4" w:themeFillTint="33"/>
            <w:hideMark/>
          </w:tcPr>
          <w:p w14:paraId="5BD1FD1F" w14:textId="77777777" w:rsidR="00985926" w:rsidRPr="00C14B43" w:rsidRDefault="00985926">
            <w:pPr>
              <w:rPr>
                <w:b/>
                <w:bCs/>
              </w:rPr>
            </w:pPr>
          </w:p>
        </w:tc>
        <w:tc>
          <w:tcPr>
            <w:tcW w:w="795" w:type="dxa"/>
            <w:noWrap/>
            <w:hideMark/>
          </w:tcPr>
          <w:p w14:paraId="21E87BA9" w14:textId="77777777" w:rsidR="00985926" w:rsidRPr="00C14B43" w:rsidRDefault="00985926" w:rsidP="00985926">
            <w:pPr>
              <w:jc w:val="both"/>
              <w:rPr>
                <w:b/>
                <w:bCs/>
              </w:rPr>
            </w:pPr>
            <w:r w:rsidRPr="00C14B43">
              <w:rPr>
                <w:b/>
                <w:bCs/>
              </w:rPr>
              <w:t>3.5</w:t>
            </w:r>
          </w:p>
        </w:tc>
        <w:tc>
          <w:tcPr>
            <w:tcW w:w="1617" w:type="dxa"/>
            <w:hideMark/>
          </w:tcPr>
          <w:p w14:paraId="6EDCBD5C" w14:textId="77777777" w:rsidR="00985926" w:rsidRPr="00C14B43" w:rsidRDefault="00985926" w:rsidP="00985926">
            <w:pPr>
              <w:jc w:val="both"/>
              <w:rPr>
                <w:b/>
                <w:bCs/>
              </w:rPr>
            </w:pPr>
            <w:r w:rsidRPr="00C14B43">
              <w:rPr>
                <w:b/>
                <w:bCs/>
              </w:rPr>
              <w:t>DEBE GENERAR notificaciones automáticas para movimientos excepcionales.</w:t>
            </w:r>
          </w:p>
        </w:tc>
        <w:tc>
          <w:tcPr>
            <w:tcW w:w="4889" w:type="dxa"/>
            <w:hideMark/>
          </w:tcPr>
          <w:p w14:paraId="255970C1" w14:textId="77777777" w:rsidR="00985926" w:rsidRPr="00C14B43" w:rsidRDefault="00985926">
            <w:r w:rsidRPr="00C14B43">
              <w:t>El sistema debe enviar alertas automáticas cuando se detecten movimientos no programados o que superen ciertos umbrales predefinidos, garantizando un monitoreo constante.</w:t>
            </w:r>
          </w:p>
        </w:tc>
        <w:tc>
          <w:tcPr>
            <w:tcW w:w="555" w:type="dxa"/>
            <w:shd w:val="clear" w:color="auto" w:fill="EEECE1" w:themeFill="background2"/>
            <w:noWrap/>
            <w:hideMark/>
          </w:tcPr>
          <w:p w14:paraId="7347592D" w14:textId="77777777" w:rsidR="00985926" w:rsidRPr="00C14B43" w:rsidRDefault="00985926">
            <w:pPr>
              <w:rPr>
                <w:b/>
                <w:bCs/>
              </w:rPr>
            </w:pPr>
            <w:r w:rsidRPr="00C14B43">
              <w:rPr>
                <w:b/>
                <w:bCs/>
              </w:rPr>
              <w:t>RNI</w:t>
            </w:r>
          </w:p>
        </w:tc>
      </w:tr>
      <w:tr w:rsidR="00985926" w:rsidRPr="00C14B43" w14:paraId="6A15012B" w14:textId="77777777" w:rsidTr="00985926">
        <w:trPr>
          <w:trHeight w:val="510"/>
        </w:trPr>
        <w:tc>
          <w:tcPr>
            <w:tcW w:w="1233" w:type="dxa"/>
            <w:vMerge/>
            <w:shd w:val="clear" w:color="auto" w:fill="E5DFEC" w:themeFill="accent4" w:themeFillTint="33"/>
            <w:hideMark/>
          </w:tcPr>
          <w:p w14:paraId="76727796" w14:textId="77777777" w:rsidR="00985926" w:rsidRPr="00C14B43" w:rsidRDefault="00985926">
            <w:pPr>
              <w:rPr>
                <w:b/>
                <w:bCs/>
              </w:rPr>
            </w:pPr>
          </w:p>
        </w:tc>
        <w:tc>
          <w:tcPr>
            <w:tcW w:w="795" w:type="dxa"/>
            <w:noWrap/>
            <w:hideMark/>
          </w:tcPr>
          <w:p w14:paraId="20629B3F" w14:textId="77777777" w:rsidR="00985926" w:rsidRPr="00C14B43" w:rsidRDefault="00985926" w:rsidP="00985926">
            <w:pPr>
              <w:jc w:val="both"/>
              <w:rPr>
                <w:b/>
                <w:bCs/>
              </w:rPr>
            </w:pPr>
            <w:r w:rsidRPr="00C14B43">
              <w:rPr>
                <w:b/>
                <w:bCs/>
              </w:rPr>
              <w:t>3.6</w:t>
            </w:r>
          </w:p>
        </w:tc>
        <w:tc>
          <w:tcPr>
            <w:tcW w:w="1617" w:type="dxa"/>
            <w:hideMark/>
          </w:tcPr>
          <w:p w14:paraId="01EA8D24" w14:textId="77777777" w:rsidR="00985926" w:rsidRPr="00C14B43" w:rsidRDefault="00985926" w:rsidP="00985926">
            <w:pPr>
              <w:jc w:val="both"/>
              <w:rPr>
                <w:b/>
                <w:bCs/>
              </w:rPr>
            </w:pPr>
            <w:r w:rsidRPr="00C14B43">
              <w:rPr>
                <w:b/>
                <w:bCs/>
              </w:rPr>
              <w:t>DEBE GENERAR reportes de movimiento de inventario.</w:t>
            </w:r>
          </w:p>
        </w:tc>
        <w:tc>
          <w:tcPr>
            <w:tcW w:w="4889" w:type="dxa"/>
            <w:hideMark/>
          </w:tcPr>
          <w:p w14:paraId="1E355BF9" w14:textId="77777777" w:rsidR="00985926" w:rsidRPr="00C14B43" w:rsidRDefault="00985926">
            <w:r w:rsidRPr="00C14B43">
              <w:t>El sistema debe generar reportes detallados y gráficos que muestren las tendencias de entradas y salidas de productos, permitiendo una mejor planificación del inventario.</w:t>
            </w:r>
          </w:p>
        </w:tc>
        <w:tc>
          <w:tcPr>
            <w:tcW w:w="555" w:type="dxa"/>
            <w:shd w:val="clear" w:color="auto" w:fill="EAF1DD" w:themeFill="accent3" w:themeFillTint="33"/>
            <w:noWrap/>
            <w:hideMark/>
          </w:tcPr>
          <w:p w14:paraId="0016144A" w14:textId="77777777" w:rsidR="00985926" w:rsidRPr="00C14B43" w:rsidRDefault="00985926">
            <w:pPr>
              <w:rPr>
                <w:b/>
                <w:bCs/>
              </w:rPr>
            </w:pPr>
            <w:r w:rsidRPr="00C14B43">
              <w:rPr>
                <w:b/>
                <w:bCs/>
              </w:rPr>
              <w:t>RI</w:t>
            </w:r>
          </w:p>
        </w:tc>
      </w:tr>
      <w:tr w:rsidR="00985926" w:rsidRPr="00C14B43" w14:paraId="016D3135" w14:textId="77777777" w:rsidTr="00985926">
        <w:trPr>
          <w:trHeight w:val="829"/>
        </w:trPr>
        <w:tc>
          <w:tcPr>
            <w:tcW w:w="1233" w:type="dxa"/>
            <w:vMerge/>
            <w:shd w:val="clear" w:color="auto" w:fill="E5DFEC" w:themeFill="accent4" w:themeFillTint="33"/>
            <w:hideMark/>
          </w:tcPr>
          <w:p w14:paraId="42DAC7DB" w14:textId="77777777" w:rsidR="00985926" w:rsidRPr="00C14B43" w:rsidRDefault="00985926">
            <w:pPr>
              <w:rPr>
                <w:b/>
                <w:bCs/>
              </w:rPr>
            </w:pPr>
          </w:p>
        </w:tc>
        <w:tc>
          <w:tcPr>
            <w:tcW w:w="795" w:type="dxa"/>
            <w:noWrap/>
            <w:hideMark/>
          </w:tcPr>
          <w:p w14:paraId="5E31FFFD" w14:textId="77777777" w:rsidR="00985926" w:rsidRPr="00C14B43" w:rsidRDefault="00985926" w:rsidP="00985926">
            <w:pPr>
              <w:jc w:val="both"/>
              <w:rPr>
                <w:b/>
                <w:bCs/>
              </w:rPr>
            </w:pPr>
            <w:r w:rsidRPr="00C14B43">
              <w:rPr>
                <w:b/>
                <w:bCs/>
              </w:rPr>
              <w:t>3.7</w:t>
            </w:r>
          </w:p>
        </w:tc>
        <w:tc>
          <w:tcPr>
            <w:tcW w:w="1617" w:type="dxa"/>
            <w:hideMark/>
          </w:tcPr>
          <w:p w14:paraId="3F36682C" w14:textId="77777777" w:rsidR="00985926" w:rsidRPr="00C14B43" w:rsidRDefault="00985926" w:rsidP="00985926">
            <w:pPr>
              <w:jc w:val="both"/>
              <w:rPr>
                <w:b/>
                <w:bCs/>
              </w:rPr>
            </w:pPr>
            <w:r w:rsidRPr="00C14B43">
              <w:rPr>
                <w:b/>
                <w:bCs/>
              </w:rPr>
              <w:t>DEBE INTEGRARSE con el módulo de auditoría de inventario.</w:t>
            </w:r>
          </w:p>
        </w:tc>
        <w:tc>
          <w:tcPr>
            <w:tcW w:w="4889" w:type="dxa"/>
            <w:hideMark/>
          </w:tcPr>
          <w:p w14:paraId="254742F7" w14:textId="77777777" w:rsidR="00985926" w:rsidRPr="00C14B43" w:rsidRDefault="00985926">
            <w:r w:rsidRPr="00C14B43">
              <w:t>El sistema debe estar vinculado al módulo de auditoría para garantizar que todos los movimientos de productos registrados puedan ser comparados con las existencias físicas durante auditorías programadas.</w:t>
            </w:r>
          </w:p>
        </w:tc>
        <w:tc>
          <w:tcPr>
            <w:tcW w:w="555" w:type="dxa"/>
            <w:shd w:val="clear" w:color="auto" w:fill="EAF1DD" w:themeFill="accent3" w:themeFillTint="33"/>
            <w:noWrap/>
            <w:hideMark/>
          </w:tcPr>
          <w:p w14:paraId="39E0D58C" w14:textId="77777777" w:rsidR="00985926" w:rsidRPr="00C14B43" w:rsidRDefault="00985926">
            <w:pPr>
              <w:rPr>
                <w:b/>
                <w:bCs/>
              </w:rPr>
            </w:pPr>
            <w:r w:rsidRPr="00C14B43">
              <w:rPr>
                <w:b/>
                <w:bCs/>
              </w:rPr>
              <w:t>RI</w:t>
            </w:r>
          </w:p>
        </w:tc>
      </w:tr>
    </w:tbl>
    <w:p w14:paraId="3B4328A4" w14:textId="77777777" w:rsidR="00985926" w:rsidRPr="00C14B43" w:rsidRDefault="00985926" w:rsidP="00985926">
      <w:pPr>
        <w:pStyle w:val="fuente"/>
      </w:pPr>
      <w:r w:rsidRPr="00C14B43">
        <w:t>Fuente: Elaboración propia 2024</w:t>
      </w:r>
    </w:p>
    <w:p w14:paraId="6EB00E4D" w14:textId="7AF3E5B8" w:rsidR="00985926" w:rsidRPr="00C14B43" w:rsidRDefault="00985926" w:rsidP="00985926">
      <w:pPr>
        <w:pStyle w:val="TABLA"/>
      </w:pPr>
      <w:bookmarkStart w:id="52" w:name="_Toc183514555"/>
      <w:r w:rsidRPr="00C14B43">
        <w:t xml:space="preserve">Tabla </w:t>
      </w:r>
      <w:r w:rsidRPr="00C14B43">
        <w:fldChar w:fldCharType="begin"/>
      </w:r>
      <w:r w:rsidRPr="00C14B43">
        <w:instrText xml:space="preserve"> SEQ Tabla \* ARABIC </w:instrText>
      </w:r>
      <w:r w:rsidRPr="00C14B43">
        <w:fldChar w:fldCharType="separate"/>
      </w:r>
      <w:r w:rsidR="0043066A">
        <w:rPr>
          <w:noProof/>
        </w:rPr>
        <w:t>10</w:t>
      </w:r>
      <w:r w:rsidRPr="00C14B43">
        <w:fldChar w:fldCharType="end"/>
      </w:r>
      <w:r w:rsidRPr="00C14B43">
        <w:t>:RF-004</w:t>
      </w:r>
      <w:bookmarkEnd w:id="52"/>
    </w:p>
    <w:tbl>
      <w:tblPr>
        <w:tblStyle w:val="Tablaconcuadrcula"/>
        <w:tblW w:w="0" w:type="auto"/>
        <w:tblLook w:val="04A0" w:firstRow="1" w:lastRow="0" w:firstColumn="1" w:lastColumn="0" w:noHBand="0" w:noVBand="1"/>
      </w:tblPr>
      <w:tblGrid>
        <w:gridCol w:w="1441"/>
        <w:gridCol w:w="1180"/>
        <w:gridCol w:w="2753"/>
        <w:gridCol w:w="3015"/>
        <w:gridCol w:w="700"/>
      </w:tblGrid>
      <w:tr w:rsidR="00985926" w:rsidRPr="00C14B43" w14:paraId="3083AFE1" w14:textId="77777777" w:rsidTr="00985926">
        <w:trPr>
          <w:trHeight w:val="990"/>
        </w:trPr>
        <w:tc>
          <w:tcPr>
            <w:tcW w:w="1441" w:type="dxa"/>
            <w:vMerge w:val="restart"/>
            <w:shd w:val="clear" w:color="auto" w:fill="DAEEF3" w:themeFill="accent5" w:themeFillTint="33"/>
            <w:hideMark/>
          </w:tcPr>
          <w:p w14:paraId="146656AD" w14:textId="77777777" w:rsidR="00985926" w:rsidRPr="00C14B43" w:rsidRDefault="00985926" w:rsidP="00985926">
            <w:pPr>
              <w:pStyle w:val="fuente"/>
              <w:rPr>
                <w:b/>
                <w:bCs/>
              </w:rPr>
            </w:pPr>
            <w:proofErr w:type="spellStart"/>
            <w:r w:rsidRPr="00C14B43">
              <w:rPr>
                <w:b/>
                <w:bCs/>
              </w:rPr>
              <w:t>Logistica</w:t>
            </w:r>
            <w:proofErr w:type="spellEnd"/>
            <w:r w:rsidRPr="00C14B43">
              <w:rPr>
                <w:b/>
                <w:bCs/>
              </w:rPr>
              <w:t xml:space="preserve"> interna</w:t>
            </w:r>
          </w:p>
        </w:tc>
        <w:tc>
          <w:tcPr>
            <w:tcW w:w="1180" w:type="dxa"/>
            <w:shd w:val="clear" w:color="auto" w:fill="DAEEF3" w:themeFill="accent5" w:themeFillTint="33"/>
            <w:hideMark/>
          </w:tcPr>
          <w:p w14:paraId="3517E0DF" w14:textId="77777777" w:rsidR="00985926" w:rsidRPr="00C14B43" w:rsidRDefault="00985926" w:rsidP="00985926">
            <w:pPr>
              <w:pStyle w:val="fuente"/>
              <w:rPr>
                <w:b/>
                <w:bCs/>
              </w:rPr>
            </w:pPr>
            <w:r w:rsidRPr="00C14B43">
              <w:rPr>
                <w:b/>
                <w:bCs/>
              </w:rPr>
              <w:t>RF-004</w:t>
            </w:r>
          </w:p>
        </w:tc>
        <w:tc>
          <w:tcPr>
            <w:tcW w:w="2753" w:type="dxa"/>
            <w:shd w:val="clear" w:color="auto" w:fill="DAEEF3" w:themeFill="accent5" w:themeFillTint="33"/>
            <w:hideMark/>
          </w:tcPr>
          <w:p w14:paraId="701AA36D" w14:textId="77777777" w:rsidR="00985926" w:rsidRPr="00C14B43" w:rsidRDefault="00985926" w:rsidP="00985926">
            <w:pPr>
              <w:pStyle w:val="fuente"/>
              <w:rPr>
                <w:b/>
                <w:bCs/>
              </w:rPr>
            </w:pPr>
            <w:r w:rsidRPr="00C14B43">
              <w:rPr>
                <w:b/>
                <w:bCs/>
              </w:rPr>
              <w:t>DEBE GENERAR auditorías automatizadas.</w:t>
            </w:r>
          </w:p>
        </w:tc>
        <w:tc>
          <w:tcPr>
            <w:tcW w:w="3015" w:type="dxa"/>
            <w:shd w:val="clear" w:color="auto" w:fill="DAEEF3" w:themeFill="accent5" w:themeFillTint="33"/>
            <w:hideMark/>
          </w:tcPr>
          <w:p w14:paraId="48FC7353" w14:textId="77777777" w:rsidR="00985926" w:rsidRPr="00C14B43" w:rsidRDefault="00985926" w:rsidP="00985926">
            <w:pPr>
              <w:pStyle w:val="fuente"/>
            </w:pPr>
            <w:r w:rsidRPr="00C14B43">
              <w:t>El sistema debe generar informes automáticos que comparen las existencias físicas con los registros digitales del inventario. Esto identificará discrepancias y garantizará la exactitud de los datos, facilitando auditorías periódicas.</w:t>
            </w:r>
          </w:p>
        </w:tc>
        <w:tc>
          <w:tcPr>
            <w:tcW w:w="700" w:type="dxa"/>
            <w:shd w:val="clear" w:color="auto" w:fill="EEECE1" w:themeFill="background2"/>
            <w:noWrap/>
            <w:hideMark/>
          </w:tcPr>
          <w:p w14:paraId="17E11231" w14:textId="77777777" w:rsidR="00985926" w:rsidRPr="00C14B43" w:rsidRDefault="00985926" w:rsidP="00985926">
            <w:pPr>
              <w:pStyle w:val="fuente"/>
              <w:rPr>
                <w:b/>
                <w:bCs/>
              </w:rPr>
            </w:pPr>
            <w:r w:rsidRPr="00C14B43">
              <w:rPr>
                <w:b/>
                <w:bCs/>
              </w:rPr>
              <w:t>RNI</w:t>
            </w:r>
          </w:p>
        </w:tc>
      </w:tr>
      <w:tr w:rsidR="00985926" w:rsidRPr="00C14B43" w14:paraId="219FC303" w14:textId="77777777" w:rsidTr="00985926">
        <w:trPr>
          <w:trHeight w:val="765"/>
        </w:trPr>
        <w:tc>
          <w:tcPr>
            <w:tcW w:w="1441" w:type="dxa"/>
            <w:vMerge/>
            <w:shd w:val="clear" w:color="auto" w:fill="DAEEF3" w:themeFill="accent5" w:themeFillTint="33"/>
            <w:hideMark/>
          </w:tcPr>
          <w:p w14:paraId="46FF088E" w14:textId="77777777" w:rsidR="00985926" w:rsidRPr="00C14B43" w:rsidRDefault="00985926" w:rsidP="00985926">
            <w:pPr>
              <w:pStyle w:val="fuente"/>
              <w:rPr>
                <w:b/>
                <w:bCs/>
              </w:rPr>
            </w:pPr>
          </w:p>
        </w:tc>
        <w:tc>
          <w:tcPr>
            <w:tcW w:w="1180" w:type="dxa"/>
            <w:noWrap/>
            <w:hideMark/>
          </w:tcPr>
          <w:p w14:paraId="40F803CE" w14:textId="77777777" w:rsidR="00985926" w:rsidRPr="00C14B43" w:rsidRDefault="00985926" w:rsidP="00985926">
            <w:pPr>
              <w:pStyle w:val="fuente"/>
              <w:rPr>
                <w:b/>
                <w:bCs/>
              </w:rPr>
            </w:pPr>
            <w:r w:rsidRPr="00C14B43">
              <w:rPr>
                <w:b/>
                <w:bCs/>
              </w:rPr>
              <w:t>4.1</w:t>
            </w:r>
          </w:p>
        </w:tc>
        <w:tc>
          <w:tcPr>
            <w:tcW w:w="2753" w:type="dxa"/>
            <w:hideMark/>
          </w:tcPr>
          <w:p w14:paraId="05B6D5F9" w14:textId="77777777" w:rsidR="00985926" w:rsidRPr="00C14B43" w:rsidRDefault="00985926" w:rsidP="00985926">
            <w:pPr>
              <w:pStyle w:val="fuente"/>
              <w:rPr>
                <w:b/>
                <w:bCs/>
              </w:rPr>
            </w:pPr>
            <w:r w:rsidRPr="00C14B43">
              <w:rPr>
                <w:b/>
                <w:bCs/>
              </w:rPr>
              <w:t>DEBE GENERAR informes de discrepancias entre inventario físico y digital.</w:t>
            </w:r>
          </w:p>
        </w:tc>
        <w:tc>
          <w:tcPr>
            <w:tcW w:w="3015" w:type="dxa"/>
            <w:hideMark/>
          </w:tcPr>
          <w:p w14:paraId="523B66A8" w14:textId="77777777" w:rsidR="00985926" w:rsidRPr="00C14B43" w:rsidRDefault="00985926" w:rsidP="00985926">
            <w:pPr>
              <w:pStyle w:val="fuente"/>
            </w:pPr>
            <w:r w:rsidRPr="00C14B43">
              <w:t>El sistema debe proporcionar un reporte detallado que resuma todas las diferencias detectadas entre las existencias físicas y los registros digitales, indicando posibles causas y ubicaciones específicas.</w:t>
            </w:r>
          </w:p>
        </w:tc>
        <w:tc>
          <w:tcPr>
            <w:tcW w:w="700" w:type="dxa"/>
            <w:shd w:val="clear" w:color="auto" w:fill="EEECE1" w:themeFill="background2"/>
            <w:noWrap/>
            <w:hideMark/>
          </w:tcPr>
          <w:p w14:paraId="4BDE1385" w14:textId="77777777" w:rsidR="00985926" w:rsidRPr="00C14B43" w:rsidRDefault="00985926" w:rsidP="00985926">
            <w:pPr>
              <w:pStyle w:val="fuente"/>
              <w:rPr>
                <w:b/>
                <w:bCs/>
              </w:rPr>
            </w:pPr>
            <w:r w:rsidRPr="00C14B43">
              <w:rPr>
                <w:b/>
                <w:bCs/>
              </w:rPr>
              <w:t>RNI</w:t>
            </w:r>
          </w:p>
        </w:tc>
      </w:tr>
      <w:tr w:rsidR="00985926" w:rsidRPr="00C14B43" w14:paraId="7AFE8C14" w14:textId="77777777" w:rsidTr="00985926">
        <w:trPr>
          <w:trHeight w:val="765"/>
        </w:trPr>
        <w:tc>
          <w:tcPr>
            <w:tcW w:w="1441" w:type="dxa"/>
            <w:vMerge/>
            <w:shd w:val="clear" w:color="auto" w:fill="DAEEF3" w:themeFill="accent5" w:themeFillTint="33"/>
            <w:hideMark/>
          </w:tcPr>
          <w:p w14:paraId="090920EF" w14:textId="77777777" w:rsidR="00985926" w:rsidRPr="00C14B43" w:rsidRDefault="00985926" w:rsidP="00985926">
            <w:pPr>
              <w:pStyle w:val="fuente"/>
              <w:rPr>
                <w:b/>
                <w:bCs/>
              </w:rPr>
            </w:pPr>
          </w:p>
        </w:tc>
        <w:tc>
          <w:tcPr>
            <w:tcW w:w="1180" w:type="dxa"/>
            <w:noWrap/>
            <w:hideMark/>
          </w:tcPr>
          <w:p w14:paraId="3E41384E" w14:textId="77777777" w:rsidR="00985926" w:rsidRPr="00C14B43" w:rsidRDefault="00985926" w:rsidP="00985926">
            <w:pPr>
              <w:pStyle w:val="fuente"/>
              <w:rPr>
                <w:b/>
                <w:bCs/>
              </w:rPr>
            </w:pPr>
            <w:r w:rsidRPr="00C14B43">
              <w:rPr>
                <w:b/>
                <w:bCs/>
              </w:rPr>
              <w:t>4.2</w:t>
            </w:r>
          </w:p>
        </w:tc>
        <w:tc>
          <w:tcPr>
            <w:tcW w:w="2753" w:type="dxa"/>
            <w:hideMark/>
          </w:tcPr>
          <w:p w14:paraId="6719ED1D" w14:textId="77777777" w:rsidR="00985926" w:rsidRPr="00C14B43" w:rsidRDefault="00985926" w:rsidP="00985926">
            <w:pPr>
              <w:pStyle w:val="fuente"/>
              <w:rPr>
                <w:b/>
                <w:bCs/>
              </w:rPr>
            </w:pPr>
            <w:r w:rsidRPr="00C14B43">
              <w:rPr>
                <w:b/>
                <w:bCs/>
              </w:rPr>
              <w:t>DEBE PERMITIR la programación de auditorías automáticas.</w:t>
            </w:r>
          </w:p>
        </w:tc>
        <w:tc>
          <w:tcPr>
            <w:tcW w:w="3015" w:type="dxa"/>
            <w:hideMark/>
          </w:tcPr>
          <w:p w14:paraId="68AA5723" w14:textId="77777777" w:rsidR="00985926" w:rsidRPr="00C14B43" w:rsidRDefault="00985926" w:rsidP="00985926">
            <w:pPr>
              <w:pStyle w:val="fuente"/>
            </w:pPr>
            <w:r w:rsidRPr="00C14B43">
              <w:t>El sistema debe incluir una funcionalidad para programar auditorías en intervalos específicos, ejecutándose automáticamente y notificando a los administradores con los resultados.</w:t>
            </w:r>
          </w:p>
        </w:tc>
        <w:tc>
          <w:tcPr>
            <w:tcW w:w="700" w:type="dxa"/>
            <w:shd w:val="clear" w:color="auto" w:fill="EEECE1" w:themeFill="background2"/>
            <w:noWrap/>
            <w:hideMark/>
          </w:tcPr>
          <w:p w14:paraId="69DDBF3E" w14:textId="77777777" w:rsidR="00985926" w:rsidRPr="00C14B43" w:rsidRDefault="00985926" w:rsidP="00985926">
            <w:pPr>
              <w:pStyle w:val="fuente"/>
              <w:rPr>
                <w:b/>
                <w:bCs/>
              </w:rPr>
            </w:pPr>
            <w:r w:rsidRPr="00C14B43">
              <w:rPr>
                <w:b/>
                <w:bCs/>
              </w:rPr>
              <w:t>RNI</w:t>
            </w:r>
          </w:p>
        </w:tc>
      </w:tr>
      <w:tr w:rsidR="00985926" w:rsidRPr="00C14B43" w14:paraId="3CB6F16E" w14:textId="77777777" w:rsidTr="00985926">
        <w:trPr>
          <w:trHeight w:val="945"/>
        </w:trPr>
        <w:tc>
          <w:tcPr>
            <w:tcW w:w="1441" w:type="dxa"/>
            <w:vMerge/>
            <w:shd w:val="clear" w:color="auto" w:fill="DAEEF3" w:themeFill="accent5" w:themeFillTint="33"/>
            <w:hideMark/>
          </w:tcPr>
          <w:p w14:paraId="1250E450" w14:textId="77777777" w:rsidR="00985926" w:rsidRPr="00C14B43" w:rsidRDefault="00985926" w:rsidP="00985926">
            <w:pPr>
              <w:pStyle w:val="fuente"/>
              <w:rPr>
                <w:b/>
                <w:bCs/>
              </w:rPr>
            </w:pPr>
          </w:p>
        </w:tc>
        <w:tc>
          <w:tcPr>
            <w:tcW w:w="1180" w:type="dxa"/>
            <w:noWrap/>
            <w:hideMark/>
          </w:tcPr>
          <w:p w14:paraId="44538D15" w14:textId="77777777" w:rsidR="00985926" w:rsidRPr="00C14B43" w:rsidRDefault="00985926" w:rsidP="00985926">
            <w:pPr>
              <w:pStyle w:val="fuente"/>
              <w:rPr>
                <w:b/>
                <w:bCs/>
              </w:rPr>
            </w:pPr>
            <w:r w:rsidRPr="00C14B43">
              <w:rPr>
                <w:b/>
                <w:bCs/>
              </w:rPr>
              <w:t>4.3</w:t>
            </w:r>
          </w:p>
        </w:tc>
        <w:tc>
          <w:tcPr>
            <w:tcW w:w="2753" w:type="dxa"/>
            <w:hideMark/>
          </w:tcPr>
          <w:p w14:paraId="54582510" w14:textId="77777777" w:rsidR="00985926" w:rsidRPr="00C14B43" w:rsidRDefault="00985926" w:rsidP="00985926">
            <w:pPr>
              <w:pStyle w:val="fuente"/>
              <w:rPr>
                <w:b/>
                <w:bCs/>
              </w:rPr>
            </w:pPr>
            <w:r w:rsidRPr="00C14B43">
              <w:rPr>
                <w:b/>
                <w:bCs/>
              </w:rPr>
              <w:t xml:space="preserve"> DEBE PERMITIR visualizar los resultados de auditorías en tiempo real.</w:t>
            </w:r>
          </w:p>
        </w:tc>
        <w:tc>
          <w:tcPr>
            <w:tcW w:w="3015" w:type="dxa"/>
            <w:hideMark/>
          </w:tcPr>
          <w:p w14:paraId="5492A6C3" w14:textId="77777777" w:rsidR="00985926" w:rsidRPr="00C14B43" w:rsidRDefault="00985926" w:rsidP="00985926">
            <w:pPr>
              <w:pStyle w:val="fuente"/>
            </w:pPr>
            <w:r w:rsidRPr="00C14B43">
              <w:t>Los administradores deben poder consultar en tiempo real los resultados de auditorías en curso, incluyendo indicadores visuales de discrepancias críticas o recurrentes.</w:t>
            </w:r>
          </w:p>
        </w:tc>
        <w:tc>
          <w:tcPr>
            <w:tcW w:w="700" w:type="dxa"/>
            <w:shd w:val="clear" w:color="auto" w:fill="EAF1DD" w:themeFill="accent3" w:themeFillTint="33"/>
            <w:noWrap/>
            <w:hideMark/>
          </w:tcPr>
          <w:p w14:paraId="1914596A" w14:textId="77777777" w:rsidR="00985926" w:rsidRPr="00C14B43" w:rsidRDefault="00985926" w:rsidP="00985926">
            <w:pPr>
              <w:pStyle w:val="fuente"/>
              <w:rPr>
                <w:b/>
                <w:bCs/>
              </w:rPr>
            </w:pPr>
            <w:r w:rsidRPr="00C14B43">
              <w:rPr>
                <w:b/>
                <w:bCs/>
              </w:rPr>
              <w:t>RI</w:t>
            </w:r>
          </w:p>
        </w:tc>
      </w:tr>
      <w:tr w:rsidR="00985926" w:rsidRPr="00C14B43" w14:paraId="76814823" w14:textId="77777777" w:rsidTr="00985926">
        <w:trPr>
          <w:trHeight w:val="765"/>
        </w:trPr>
        <w:tc>
          <w:tcPr>
            <w:tcW w:w="1441" w:type="dxa"/>
            <w:vMerge/>
            <w:shd w:val="clear" w:color="auto" w:fill="DAEEF3" w:themeFill="accent5" w:themeFillTint="33"/>
            <w:hideMark/>
          </w:tcPr>
          <w:p w14:paraId="5158CC19" w14:textId="77777777" w:rsidR="00985926" w:rsidRPr="00C14B43" w:rsidRDefault="00985926" w:rsidP="00985926">
            <w:pPr>
              <w:pStyle w:val="fuente"/>
              <w:rPr>
                <w:b/>
                <w:bCs/>
              </w:rPr>
            </w:pPr>
          </w:p>
        </w:tc>
        <w:tc>
          <w:tcPr>
            <w:tcW w:w="1180" w:type="dxa"/>
            <w:noWrap/>
            <w:hideMark/>
          </w:tcPr>
          <w:p w14:paraId="569AAB54" w14:textId="77777777" w:rsidR="00985926" w:rsidRPr="00C14B43" w:rsidRDefault="00985926" w:rsidP="00985926">
            <w:pPr>
              <w:pStyle w:val="fuente"/>
              <w:rPr>
                <w:b/>
                <w:bCs/>
              </w:rPr>
            </w:pPr>
            <w:r w:rsidRPr="00C14B43">
              <w:rPr>
                <w:b/>
                <w:bCs/>
              </w:rPr>
              <w:t>4.4</w:t>
            </w:r>
          </w:p>
        </w:tc>
        <w:tc>
          <w:tcPr>
            <w:tcW w:w="2753" w:type="dxa"/>
            <w:hideMark/>
          </w:tcPr>
          <w:p w14:paraId="06ABA3F7" w14:textId="77777777" w:rsidR="00985926" w:rsidRPr="00C14B43" w:rsidRDefault="00985926" w:rsidP="00985926">
            <w:pPr>
              <w:pStyle w:val="fuente"/>
              <w:rPr>
                <w:b/>
                <w:bCs/>
              </w:rPr>
            </w:pPr>
            <w:r w:rsidRPr="00C14B43">
              <w:rPr>
                <w:b/>
                <w:bCs/>
              </w:rPr>
              <w:t>DEBE GENERAR recomendaciones basadas en las auditorías.</w:t>
            </w:r>
          </w:p>
        </w:tc>
        <w:tc>
          <w:tcPr>
            <w:tcW w:w="3015" w:type="dxa"/>
            <w:hideMark/>
          </w:tcPr>
          <w:p w14:paraId="01BDE42C" w14:textId="77777777" w:rsidR="00985926" w:rsidRPr="00C14B43" w:rsidRDefault="00985926" w:rsidP="00985926">
            <w:pPr>
              <w:pStyle w:val="fuente"/>
            </w:pPr>
            <w:r w:rsidRPr="00C14B43">
              <w:t>El sistema debe incluir un módulo que sugiera acciones correctivas basadas en las discrepancias detectadas, como ajustes de inventario, cambios en procesos o capacitaciones para el personal.</w:t>
            </w:r>
          </w:p>
        </w:tc>
        <w:tc>
          <w:tcPr>
            <w:tcW w:w="700" w:type="dxa"/>
            <w:hideMark/>
          </w:tcPr>
          <w:p w14:paraId="6CE70A41" w14:textId="77777777" w:rsidR="00985926" w:rsidRPr="00C14B43" w:rsidRDefault="00985926" w:rsidP="00985926">
            <w:pPr>
              <w:pStyle w:val="fuente"/>
              <w:rPr>
                <w:b/>
                <w:bCs/>
              </w:rPr>
            </w:pPr>
            <w:r w:rsidRPr="00C14B43">
              <w:rPr>
                <w:b/>
                <w:bCs/>
              </w:rPr>
              <w:t>RD</w:t>
            </w:r>
          </w:p>
        </w:tc>
      </w:tr>
      <w:tr w:rsidR="00985926" w:rsidRPr="00C14B43" w14:paraId="1B8A167F" w14:textId="77777777" w:rsidTr="00985926">
        <w:trPr>
          <w:trHeight w:val="765"/>
        </w:trPr>
        <w:tc>
          <w:tcPr>
            <w:tcW w:w="1441" w:type="dxa"/>
            <w:vMerge/>
            <w:shd w:val="clear" w:color="auto" w:fill="DAEEF3" w:themeFill="accent5" w:themeFillTint="33"/>
            <w:hideMark/>
          </w:tcPr>
          <w:p w14:paraId="58B96677" w14:textId="77777777" w:rsidR="00985926" w:rsidRPr="00C14B43" w:rsidRDefault="00985926" w:rsidP="00985926">
            <w:pPr>
              <w:pStyle w:val="fuente"/>
              <w:rPr>
                <w:b/>
                <w:bCs/>
              </w:rPr>
            </w:pPr>
          </w:p>
        </w:tc>
        <w:tc>
          <w:tcPr>
            <w:tcW w:w="1180" w:type="dxa"/>
            <w:noWrap/>
            <w:hideMark/>
          </w:tcPr>
          <w:p w14:paraId="5B9CD7E4" w14:textId="77777777" w:rsidR="00985926" w:rsidRPr="00C14B43" w:rsidRDefault="00985926" w:rsidP="00985926">
            <w:pPr>
              <w:pStyle w:val="fuente"/>
              <w:rPr>
                <w:b/>
                <w:bCs/>
              </w:rPr>
            </w:pPr>
            <w:r w:rsidRPr="00C14B43">
              <w:rPr>
                <w:b/>
                <w:bCs/>
              </w:rPr>
              <w:t>4.5</w:t>
            </w:r>
          </w:p>
        </w:tc>
        <w:tc>
          <w:tcPr>
            <w:tcW w:w="2753" w:type="dxa"/>
            <w:hideMark/>
          </w:tcPr>
          <w:p w14:paraId="2B133EEA" w14:textId="77777777" w:rsidR="00985926" w:rsidRPr="00C14B43" w:rsidRDefault="00985926" w:rsidP="00985926">
            <w:pPr>
              <w:pStyle w:val="fuente"/>
              <w:rPr>
                <w:b/>
                <w:bCs/>
              </w:rPr>
            </w:pPr>
            <w:r w:rsidRPr="00C14B43">
              <w:rPr>
                <w:b/>
                <w:bCs/>
              </w:rPr>
              <w:t>DEBE GENERAR un historial de auditorías.</w:t>
            </w:r>
          </w:p>
        </w:tc>
        <w:tc>
          <w:tcPr>
            <w:tcW w:w="3015" w:type="dxa"/>
            <w:hideMark/>
          </w:tcPr>
          <w:p w14:paraId="1C615EDE" w14:textId="77777777" w:rsidR="00985926" w:rsidRPr="00C14B43" w:rsidRDefault="00985926" w:rsidP="00985926">
            <w:pPr>
              <w:pStyle w:val="fuente"/>
            </w:pPr>
            <w:r w:rsidRPr="00C14B43">
              <w:t>El sistema debe almacenar los resultados de todas las auditorías realizadas, permitiendo acceder a informes históricos para identificar patrones o tendencias a lo largo del tiempo.</w:t>
            </w:r>
          </w:p>
        </w:tc>
        <w:tc>
          <w:tcPr>
            <w:tcW w:w="700" w:type="dxa"/>
            <w:shd w:val="clear" w:color="auto" w:fill="EAF1DD" w:themeFill="accent3" w:themeFillTint="33"/>
            <w:noWrap/>
            <w:hideMark/>
          </w:tcPr>
          <w:p w14:paraId="5E81258A" w14:textId="77777777" w:rsidR="00985926" w:rsidRPr="00C14B43" w:rsidRDefault="00985926" w:rsidP="00985926">
            <w:pPr>
              <w:pStyle w:val="fuente"/>
              <w:rPr>
                <w:b/>
                <w:bCs/>
              </w:rPr>
            </w:pPr>
            <w:r w:rsidRPr="00C14B43">
              <w:rPr>
                <w:b/>
                <w:bCs/>
              </w:rPr>
              <w:t>RI</w:t>
            </w:r>
          </w:p>
        </w:tc>
      </w:tr>
    </w:tbl>
    <w:p w14:paraId="3209B0CF" w14:textId="77777777" w:rsidR="00985926" w:rsidRPr="00C14B43" w:rsidRDefault="00985926" w:rsidP="00985926">
      <w:pPr>
        <w:pStyle w:val="fuente"/>
      </w:pPr>
      <w:r w:rsidRPr="00C14B43">
        <w:t>Fuente: Elaboración propia 2024</w:t>
      </w:r>
    </w:p>
    <w:p w14:paraId="0F8E2940" w14:textId="056E145E" w:rsidR="00985926" w:rsidRPr="00C14B43" w:rsidRDefault="00985926" w:rsidP="00985926">
      <w:pPr>
        <w:pStyle w:val="TABLA"/>
      </w:pPr>
      <w:bookmarkStart w:id="53" w:name="_Toc183514556"/>
      <w:r w:rsidRPr="00C14B43">
        <w:t xml:space="preserve">Tabla </w:t>
      </w:r>
      <w:r w:rsidRPr="00C14B43">
        <w:fldChar w:fldCharType="begin"/>
      </w:r>
      <w:r w:rsidRPr="00C14B43">
        <w:instrText xml:space="preserve"> SEQ Tabla \* ARABIC </w:instrText>
      </w:r>
      <w:r w:rsidRPr="00C14B43">
        <w:fldChar w:fldCharType="separate"/>
      </w:r>
      <w:r w:rsidR="0043066A">
        <w:rPr>
          <w:noProof/>
        </w:rPr>
        <w:t>11</w:t>
      </w:r>
      <w:r w:rsidRPr="00C14B43">
        <w:fldChar w:fldCharType="end"/>
      </w:r>
      <w:r w:rsidRPr="00C14B43">
        <w:t>:RF-005</w:t>
      </w:r>
      <w:bookmarkEnd w:id="53"/>
    </w:p>
    <w:tbl>
      <w:tblPr>
        <w:tblStyle w:val="Tablaconcuadrcula"/>
        <w:tblW w:w="0" w:type="auto"/>
        <w:tblLook w:val="04A0" w:firstRow="1" w:lastRow="0" w:firstColumn="1" w:lastColumn="0" w:noHBand="0" w:noVBand="1"/>
      </w:tblPr>
      <w:tblGrid>
        <w:gridCol w:w="1306"/>
        <w:gridCol w:w="945"/>
        <w:gridCol w:w="4394"/>
        <w:gridCol w:w="1857"/>
        <w:gridCol w:w="587"/>
      </w:tblGrid>
      <w:tr w:rsidR="00985926" w:rsidRPr="00C14B43" w14:paraId="3907A471" w14:textId="77777777" w:rsidTr="00985926">
        <w:trPr>
          <w:trHeight w:val="1350"/>
        </w:trPr>
        <w:tc>
          <w:tcPr>
            <w:tcW w:w="1263" w:type="dxa"/>
            <w:vMerge w:val="restart"/>
            <w:shd w:val="clear" w:color="auto" w:fill="FDE9D9" w:themeFill="accent6" w:themeFillTint="33"/>
            <w:hideMark/>
          </w:tcPr>
          <w:p w14:paraId="5F23D853" w14:textId="77777777" w:rsidR="00985926" w:rsidRPr="00C14B43" w:rsidRDefault="00985926" w:rsidP="00985926">
            <w:pPr>
              <w:pStyle w:val="fuente"/>
              <w:rPr>
                <w:b/>
                <w:bCs/>
              </w:rPr>
            </w:pPr>
            <w:r w:rsidRPr="00C14B43">
              <w:rPr>
                <w:b/>
                <w:bCs/>
              </w:rPr>
              <w:t>Reportes de inventario.</w:t>
            </w:r>
          </w:p>
        </w:tc>
        <w:tc>
          <w:tcPr>
            <w:tcW w:w="960" w:type="dxa"/>
            <w:shd w:val="clear" w:color="auto" w:fill="FDE9D9" w:themeFill="accent6" w:themeFillTint="33"/>
            <w:noWrap/>
            <w:hideMark/>
          </w:tcPr>
          <w:p w14:paraId="7D2EC3B6" w14:textId="77777777" w:rsidR="00985926" w:rsidRPr="00C14B43" w:rsidRDefault="00985926" w:rsidP="00985926">
            <w:pPr>
              <w:pStyle w:val="fuente"/>
              <w:rPr>
                <w:b/>
                <w:bCs/>
              </w:rPr>
            </w:pPr>
            <w:r w:rsidRPr="00C14B43">
              <w:rPr>
                <w:b/>
                <w:bCs/>
              </w:rPr>
              <w:t>RF-005</w:t>
            </w:r>
          </w:p>
        </w:tc>
        <w:tc>
          <w:tcPr>
            <w:tcW w:w="4482" w:type="dxa"/>
            <w:shd w:val="clear" w:color="auto" w:fill="FDE9D9" w:themeFill="accent6" w:themeFillTint="33"/>
            <w:hideMark/>
          </w:tcPr>
          <w:p w14:paraId="06171BFA" w14:textId="77777777" w:rsidR="00985926" w:rsidRPr="00C14B43" w:rsidRDefault="00985926" w:rsidP="00985926">
            <w:pPr>
              <w:pStyle w:val="fuente"/>
              <w:rPr>
                <w:b/>
                <w:bCs/>
              </w:rPr>
            </w:pPr>
            <w:r w:rsidRPr="00C14B43">
              <w:rPr>
                <w:b/>
                <w:bCs/>
              </w:rPr>
              <w:t>DEBE PERMITIR la generación de reportes de inventario.</w:t>
            </w:r>
          </w:p>
        </w:tc>
        <w:tc>
          <w:tcPr>
            <w:tcW w:w="1794" w:type="dxa"/>
            <w:shd w:val="clear" w:color="auto" w:fill="FDE9D9" w:themeFill="accent6" w:themeFillTint="33"/>
            <w:hideMark/>
          </w:tcPr>
          <w:p w14:paraId="3F98E6DD" w14:textId="77777777" w:rsidR="00985926" w:rsidRPr="00C14B43" w:rsidRDefault="00985926" w:rsidP="00985926">
            <w:pPr>
              <w:pStyle w:val="fuente"/>
            </w:pPr>
            <w:r w:rsidRPr="00C14B43">
              <w:t>El sistema debe permitir generar reportes detallados del inventario, filtrados por local, proveedor, categoría de producto o estado del inventario. Estos reportes deben ser exportables en formatos como PDF y Excel para facilitar su análisis.</w:t>
            </w:r>
          </w:p>
        </w:tc>
        <w:tc>
          <w:tcPr>
            <w:tcW w:w="590" w:type="dxa"/>
            <w:shd w:val="clear" w:color="auto" w:fill="EAF1DD" w:themeFill="accent3" w:themeFillTint="33"/>
            <w:noWrap/>
            <w:hideMark/>
          </w:tcPr>
          <w:p w14:paraId="67DD8A18" w14:textId="77777777" w:rsidR="00985926" w:rsidRPr="00C14B43" w:rsidRDefault="00985926" w:rsidP="00985926">
            <w:pPr>
              <w:pStyle w:val="fuente"/>
              <w:rPr>
                <w:b/>
                <w:bCs/>
              </w:rPr>
            </w:pPr>
            <w:r w:rsidRPr="00C14B43">
              <w:rPr>
                <w:b/>
                <w:bCs/>
              </w:rPr>
              <w:t>RI</w:t>
            </w:r>
          </w:p>
        </w:tc>
      </w:tr>
      <w:tr w:rsidR="00985926" w:rsidRPr="00C14B43" w14:paraId="790B2B3B" w14:textId="77777777" w:rsidTr="00985926">
        <w:trPr>
          <w:trHeight w:val="840"/>
        </w:trPr>
        <w:tc>
          <w:tcPr>
            <w:tcW w:w="1263" w:type="dxa"/>
            <w:vMerge/>
            <w:shd w:val="clear" w:color="auto" w:fill="FDE9D9" w:themeFill="accent6" w:themeFillTint="33"/>
            <w:hideMark/>
          </w:tcPr>
          <w:p w14:paraId="753C6833" w14:textId="77777777" w:rsidR="00985926" w:rsidRPr="00C14B43" w:rsidRDefault="00985926" w:rsidP="00985926">
            <w:pPr>
              <w:pStyle w:val="fuente"/>
              <w:rPr>
                <w:b/>
                <w:bCs/>
              </w:rPr>
            </w:pPr>
          </w:p>
        </w:tc>
        <w:tc>
          <w:tcPr>
            <w:tcW w:w="960" w:type="dxa"/>
            <w:noWrap/>
            <w:hideMark/>
          </w:tcPr>
          <w:p w14:paraId="297674F9" w14:textId="77777777" w:rsidR="00985926" w:rsidRPr="00C14B43" w:rsidRDefault="00985926" w:rsidP="00985926">
            <w:pPr>
              <w:pStyle w:val="fuente"/>
              <w:rPr>
                <w:b/>
                <w:bCs/>
              </w:rPr>
            </w:pPr>
            <w:r w:rsidRPr="00C14B43">
              <w:rPr>
                <w:b/>
                <w:bCs/>
              </w:rPr>
              <w:t>5.1</w:t>
            </w:r>
          </w:p>
        </w:tc>
        <w:tc>
          <w:tcPr>
            <w:tcW w:w="4482" w:type="dxa"/>
            <w:hideMark/>
          </w:tcPr>
          <w:p w14:paraId="40724574" w14:textId="77777777" w:rsidR="00985926" w:rsidRPr="00C14B43" w:rsidRDefault="00985926" w:rsidP="00985926">
            <w:pPr>
              <w:pStyle w:val="fuente"/>
              <w:rPr>
                <w:b/>
                <w:bCs/>
              </w:rPr>
            </w:pPr>
            <w:r w:rsidRPr="00C14B43">
              <w:rPr>
                <w:b/>
                <w:bCs/>
              </w:rPr>
              <w:t>DEBE PERMITIR filtrar los reportes por local.</w:t>
            </w:r>
          </w:p>
        </w:tc>
        <w:tc>
          <w:tcPr>
            <w:tcW w:w="1794" w:type="dxa"/>
            <w:hideMark/>
          </w:tcPr>
          <w:p w14:paraId="7ADF5A8A" w14:textId="77777777" w:rsidR="00985926" w:rsidRPr="00C14B43" w:rsidRDefault="00985926" w:rsidP="00985926">
            <w:pPr>
              <w:pStyle w:val="fuente"/>
            </w:pPr>
            <w:r w:rsidRPr="00C14B43">
              <w:t xml:space="preserve">El sistema debe incluir una funcionalidad que permita generar reportes específicos para </w:t>
            </w:r>
            <w:r w:rsidRPr="00C14B43">
              <w:lastRenderedPageBreak/>
              <w:t>cada sucursal o local, detallando la disponibilidad y movimiento de productos.</w:t>
            </w:r>
          </w:p>
        </w:tc>
        <w:tc>
          <w:tcPr>
            <w:tcW w:w="590" w:type="dxa"/>
            <w:shd w:val="clear" w:color="auto" w:fill="EAF1DD" w:themeFill="accent3" w:themeFillTint="33"/>
            <w:noWrap/>
            <w:hideMark/>
          </w:tcPr>
          <w:p w14:paraId="65A15372" w14:textId="77777777" w:rsidR="00985926" w:rsidRPr="00C14B43" w:rsidRDefault="00985926" w:rsidP="00985926">
            <w:pPr>
              <w:pStyle w:val="fuente"/>
              <w:rPr>
                <w:b/>
                <w:bCs/>
              </w:rPr>
            </w:pPr>
            <w:r w:rsidRPr="00C14B43">
              <w:rPr>
                <w:b/>
                <w:bCs/>
              </w:rPr>
              <w:lastRenderedPageBreak/>
              <w:t>RI</w:t>
            </w:r>
          </w:p>
        </w:tc>
      </w:tr>
      <w:tr w:rsidR="00985926" w:rsidRPr="00C14B43" w14:paraId="07B5DE95" w14:textId="77777777" w:rsidTr="00985926">
        <w:trPr>
          <w:trHeight w:val="1005"/>
        </w:trPr>
        <w:tc>
          <w:tcPr>
            <w:tcW w:w="1263" w:type="dxa"/>
            <w:vMerge/>
            <w:shd w:val="clear" w:color="auto" w:fill="FDE9D9" w:themeFill="accent6" w:themeFillTint="33"/>
            <w:hideMark/>
          </w:tcPr>
          <w:p w14:paraId="3C866913" w14:textId="77777777" w:rsidR="00985926" w:rsidRPr="00C14B43" w:rsidRDefault="00985926" w:rsidP="00985926">
            <w:pPr>
              <w:pStyle w:val="fuente"/>
              <w:rPr>
                <w:b/>
                <w:bCs/>
              </w:rPr>
            </w:pPr>
          </w:p>
        </w:tc>
        <w:tc>
          <w:tcPr>
            <w:tcW w:w="960" w:type="dxa"/>
            <w:noWrap/>
            <w:hideMark/>
          </w:tcPr>
          <w:p w14:paraId="0B79D473" w14:textId="77777777" w:rsidR="00985926" w:rsidRPr="00C14B43" w:rsidRDefault="00985926" w:rsidP="00985926">
            <w:pPr>
              <w:pStyle w:val="fuente"/>
              <w:rPr>
                <w:b/>
                <w:bCs/>
              </w:rPr>
            </w:pPr>
            <w:r w:rsidRPr="00C14B43">
              <w:rPr>
                <w:b/>
                <w:bCs/>
              </w:rPr>
              <w:t>5.2</w:t>
            </w:r>
          </w:p>
        </w:tc>
        <w:tc>
          <w:tcPr>
            <w:tcW w:w="4482" w:type="dxa"/>
            <w:noWrap/>
            <w:hideMark/>
          </w:tcPr>
          <w:p w14:paraId="5BD7EB62" w14:textId="77777777" w:rsidR="00985926" w:rsidRPr="00C14B43" w:rsidRDefault="00985926" w:rsidP="00985926">
            <w:pPr>
              <w:pStyle w:val="fuente"/>
              <w:rPr>
                <w:b/>
                <w:bCs/>
              </w:rPr>
            </w:pPr>
            <w:r w:rsidRPr="00C14B43">
              <w:rPr>
                <w:b/>
                <w:bCs/>
              </w:rPr>
              <w:t>DEBE PERMITIR filtrar los reportes por proveedor.</w:t>
            </w:r>
          </w:p>
        </w:tc>
        <w:tc>
          <w:tcPr>
            <w:tcW w:w="1794" w:type="dxa"/>
            <w:hideMark/>
          </w:tcPr>
          <w:p w14:paraId="056E03DE" w14:textId="77777777" w:rsidR="00985926" w:rsidRPr="00C14B43" w:rsidRDefault="00985926" w:rsidP="00985926">
            <w:pPr>
              <w:pStyle w:val="fuente"/>
            </w:pPr>
            <w:r w:rsidRPr="00C14B43">
              <w:t>El sistema debe permitir generar reportes que agrupen y analicen los productos suministrados por cada proveedor, incluyendo datos como frecuencia de entrega y volumen suministrado.</w:t>
            </w:r>
          </w:p>
        </w:tc>
        <w:tc>
          <w:tcPr>
            <w:tcW w:w="590" w:type="dxa"/>
            <w:shd w:val="clear" w:color="auto" w:fill="EAF1DD" w:themeFill="accent3" w:themeFillTint="33"/>
            <w:noWrap/>
            <w:hideMark/>
          </w:tcPr>
          <w:p w14:paraId="68971963" w14:textId="77777777" w:rsidR="00985926" w:rsidRPr="00C14B43" w:rsidRDefault="00985926" w:rsidP="00985926">
            <w:pPr>
              <w:pStyle w:val="fuente"/>
              <w:rPr>
                <w:b/>
                <w:bCs/>
              </w:rPr>
            </w:pPr>
            <w:r w:rsidRPr="00C14B43">
              <w:rPr>
                <w:b/>
                <w:bCs/>
              </w:rPr>
              <w:t>RI</w:t>
            </w:r>
          </w:p>
        </w:tc>
      </w:tr>
      <w:tr w:rsidR="00985926" w:rsidRPr="00C14B43" w14:paraId="6762D57E" w14:textId="77777777" w:rsidTr="00985926">
        <w:trPr>
          <w:trHeight w:val="945"/>
        </w:trPr>
        <w:tc>
          <w:tcPr>
            <w:tcW w:w="1263" w:type="dxa"/>
            <w:vMerge/>
            <w:shd w:val="clear" w:color="auto" w:fill="FDE9D9" w:themeFill="accent6" w:themeFillTint="33"/>
            <w:hideMark/>
          </w:tcPr>
          <w:p w14:paraId="6728B805" w14:textId="77777777" w:rsidR="00985926" w:rsidRPr="00C14B43" w:rsidRDefault="00985926" w:rsidP="00985926">
            <w:pPr>
              <w:pStyle w:val="fuente"/>
              <w:rPr>
                <w:b/>
                <w:bCs/>
              </w:rPr>
            </w:pPr>
          </w:p>
        </w:tc>
        <w:tc>
          <w:tcPr>
            <w:tcW w:w="960" w:type="dxa"/>
            <w:noWrap/>
            <w:hideMark/>
          </w:tcPr>
          <w:p w14:paraId="20287302" w14:textId="77777777" w:rsidR="00985926" w:rsidRPr="00C14B43" w:rsidRDefault="00985926" w:rsidP="00985926">
            <w:pPr>
              <w:pStyle w:val="fuente"/>
              <w:rPr>
                <w:b/>
                <w:bCs/>
              </w:rPr>
            </w:pPr>
            <w:r w:rsidRPr="00C14B43">
              <w:rPr>
                <w:b/>
                <w:bCs/>
              </w:rPr>
              <w:t>5.3</w:t>
            </w:r>
          </w:p>
        </w:tc>
        <w:tc>
          <w:tcPr>
            <w:tcW w:w="4482" w:type="dxa"/>
            <w:noWrap/>
            <w:hideMark/>
          </w:tcPr>
          <w:p w14:paraId="4AD0C960" w14:textId="77777777" w:rsidR="00985926" w:rsidRPr="00C14B43" w:rsidRDefault="00985926" w:rsidP="00985926">
            <w:pPr>
              <w:pStyle w:val="fuente"/>
              <w:rPr>
                <w:b/>
                <w:bCs/>
              </w:rPr>
            </w:pPr>
            <w:r w:rsidRPr="00C14B43">
              <w:rPr>
                <w:b/>
                <w:bCs/>
              </w:rPr>
              <w:t>DEBE PERMITIR filtrar los reportes por categoría de producto.</w:t>
            </w:r>
          </w:p>
        </w:tc>
        <w:tc>
          <w:tcPr>
            <w:tcW w:w="1794" w:type="dxa"/>
            <w:hideMark/>
          </w:tcPr>
          <w:p w14:paraId="46CA43D0" w14:textId="77777777" w:rsidR="00985926" w:rsidRPr="00C14B43" w:rsidRDefault="00985926" w:rsidP="00985926">
            <w:pPr>
              <w:pStyle w:val="fuente"/>
            </w:pPr>
            <w:r w:rsidRPr="00C14B43">
              <w:t>El sistema debe ofrecer la opción de generar reportes específicos para diferentes categorías de productos, como lentes de contacto, gafas de sol, accesorios, etc., permitiendo un análisis detallado.</w:t>
            </w:r>
          </w:p>
        </w:tc>
        <w:tc>
          <w:tcPr>
            <w:tcW w:w="590" w:type="dxa"/>
            <w:shd w:val="clear" w:color="auto" w:fill="EAF1DD" w:themeFill="accent3" w:themeFillTint="33"/>
            <w:noWrap/>
            <w:hideMark/>
          </w:tcPr>
          <w:p w14:paraId="58985788" w14:textId="77777777" w:rsidR="00985926" w:rsidRPr="00C14B43" w:rsidRDefault="00985926" w:rsidP="00985926">
            <w:pPr>
              <w:pStyle w:val="fuente"/>
              <w:rPr>
                <w:b/>
                <w:bCs/>
              </w:rPr>
            </w:pPr>
            <w:r w:rsidRPr="00C14B43">
              <w:rPr>
                <w:b/>
                <w:bCs/>
              </w:rPr>
              <w:t>RI</w:t>
            </w:r>
          </w:p>
        </w:tc>
      </w:tr>
      <w:tr w:rsidR="00985926" w:rsidRPr="00C14B43" w14:paraId="467B82B9" w14:textId="77777777" w:rsidTr="00985926">
        <w:trPr>
          <w:trHeight w:val="660"/>
        </w:trPr>
        <w:tc>
          <w:tcPr>
            <w:tcW w:w="1263" w:type="dxa"/>
            <w:vMerge/>
            <w:shd w:val="clear" w:color="auto" w:fill="FDE9D9" w:themeFill="accent6" w:themeFillTint="33"/>
            <w:hideMark/>
          </w:tcPr>
          <w:p w14:paraId="55A541DA" w14:textId="77777777" w:rsidR="00985926" w:rsidRPr="00C14B43" w:rsidRDefault="00985926" w:rsidP="00985926">
            <w:pPr>
              <w:pStyle w:val="fuente"/>
              <w:rPr>
                <w:b/>
                <w:bCs/>
              </w:rPr>
            </w:pPr>
          </w:p>
        </w:tc>
        <w:tc>
          <w:tcPr>
            <w:tcW w:w="960" w:type="dxa"/>
            <w:noWrap/>
            <w:hideMark/>
          </w:tcPr>
          <w:p w14:paraId="3FDC246F" w14:textId="77777777" w:rsidR="00985926" w:rsidRPr="00C14B43" w:rsidRDefault="00985926" w:rsidP="00985926">
            <w:pPr>
              <w:pStyle w:val="fuente"/>
              <w:rPr>
                <w:b/>
                <w:bCs/>
              </w:rPr>
            </w:pPr>
            <w:r w:rsidRPr="00C14B43">
              <w:rPr>
                <w:b/>
                <w:bCs/>
              </w:rPr>
              <w:t>5.4</w:t>
            </w:r>
          </w:p>
        </w:tc>
        <w:tc>
          <w:tcPr>
            <w:tcW w:w="4482" w:type="dxa"/>
            <w:noWrap/>
            <w:hideMark/>
          </w:tcPr>
          <w:p w14:paraId="7B6E80CD" w14:textId="77777777" w:rsidR="00985926" w:rsidRPr="00C14B43" w:rsidRDefault="00985926" w:rsidP="00985926">
            <w:pPr>
              <w:pStyle w:val="fuente"/>
              <w:rPr>
                <w:b/>
                <w:bCs/>
              </w:rPr>
            </w:pPr>
            <w:r w:rsidRPr="00C14B43">
              <w:rPr>
                <w:b/>
                <w:bCs/>
              </w:rPr>
              <w:t>DEBE EXPORTAR reportes en formatos PDF.</w:t>
            </w:r>
          </w:p>
        </w:tc>
        <w:tc>
          <w:tcPr>
            <w:tcW w:w="1794" w:type="dxa"/>
            <w:hideMark/>
          </w:tcPr>
          <w:p w14:paraId="59502771" w14:textId="77777777" w:rsidR="00985926" w:rsidRPr="00C14B43" w:rsidRDefault="00985926" w:rsidP="00985926">
            <w:pPr>
              <w:pStyle w:val="fuente"/>
            </w:pPr>
            <w:r w:rsidRPr="00C14B43">
              <w:t xml:space="preserve">El sistema debe permitir a los usuarios exportar los reportes generados en formatos PDF y Excel para facilitar su análisis, </w:t>
            </w:r>
            <w:r w:rsidRPr="00C14B43">
              <w:lastRenderedPageBreak/>
              <w:t>distribución y almacenamiento.</w:t>
            </w:r>
          </w:p>
        </w:tc>
        <w:tc>
          <w:tcPr>
            <w:tcW w:w="590" w:type="dxa"/>
            <w:shd w:val="clear" w:color="auto" w:fill="EAF1DD" w:themeFill="accent3" w:themeFillTint="33"/>
            <w:noWrap/>
            <w:hideMark/>
          </w:tcPr>
          <w:p w14:paraId="7305F456" w14:textId="77777777" w:rsidR="00985926" w:rsidRPr="00C14B43" w:rsidRDefault="00985926" w:rsidP="00985926">
            <w:pPr>
              <w:pStyle w:val="fuente"/>
              <w:rPr>
                <w:b/>
                <w:bCs/>
              </w:rPr>
            </w:pPr>
            <w:r w:rsidRPr="00C14B43">
              <w:rPr>
                <w:b/>
                <w:bCs/>
              </w:rPr>
              <w:lastRenderedPageBreak/>
              <w:t>RI</w:t>
            </w:r>
          </w:p>
        </w:tc>
      </w:tr>
      <w:tr w:rsidR="00985926" w:rsidRPr="00C14B43" w14:paraId="580E98A5" w14:textId="77777777" w:rsidTr="00985926">
        <w:trPr>
          <w:trHeight w:val="1035"/>
        </w:trPr>
        <w:tc>
          <w:tcPr>
            <w:tcW w:w="1263" w:type="dxa"/>
            <w:vMerge/>
            <w:shd w:val="clear" w:color="auto" w:fill="FDE9D9" w:themeFill="accent6" w:themeFillTint="33"/>
            <w:hideMark/>
          </w:tcPr>
          <w:p w14:paraId="0B52DA3D" w14:textId="77777777" w:rsidR="00985926" w:rsidRPr="00C14B43" w:rsidRDefault="00985926" w:rsidP="00985926">
            <w:pPr>
              <w:pStyle w:val="fuente"/>
              <w:rPr>
                <w:b/>
                <w:bCs/>
              </w:rPr>
            </w:pPr>
          </w:p>
        </w:tc>
        <w:tc>
          <w:tcPr>
            <w:tcW w:w="960" w:type="dxa"/>
            <w:noWrap/>
            <w:hideMark/>
          </w:tcPr>
          <w:p w14:paraId="048B0046" w14:textId="77777777" w:rsidR="00985926" w:rsidRPr="00C14B43" w:rsidRDefault="00985926" w:rsidP="00985926">
            <w:pPr>
              <w:pStyle w:val="fuente"/>
              <w:rPr>
                <w:b/>
                <w:bCs/>
              </w:rPr>
            </w:pPr>
            <w:r w:rsidRPr="00C14B43">
              <w:rPr>
                <w:b/>
                <w:bCs/>
              </w:rPr>
              <w:t>5.5</w:t>
            </w:r>
          </w:p>
        </w:tc>
        <w:tc>
          <w:tcPr>
            <w:tcW w:w="4482" w:type="dxa"/>
            <w:hideMark/>
          </w:tcPr>
          <w:p w14:paraId="6396340D" w14:textId="77777777" w:rsidR="00985926" w:rsidRPr="00C14B43" w:rsidRDefault="00985926" w:rsidP="00985926">
            <w:pPr>
              <w:pStyle w:val="fuente"/>
              <w:rPr>
                <w:b/>
                <w:bCs/>
              </w:rPr>
            </w:pPr>
            <w:r w:rsidRPr="00C14B43">
              <w:rPr>
                <w:b/>
                <w:bCs/>
              </w:rPr>
              <w:t>DEBE INCLUIR indicadores gráficos en los reportes.</w:t>
            </w:r>
          </w:p>
        </w:tc>
        <w:tc>
          <w:tcPr>
            <w:tcW w:w="1794" w:type="dxa"/>
            <w:hideMark/>
          </w:tcPr>
          <w:p w14:paraId="1457C086" w14:textId="77777777" w:rsidR="00985926" w:rsidRPr="00C14B43" w:rsidRDefault="00985926" w:rsidP="00985926">
            <w:pPr>
              <w:pStyle w:val="fuente"/>
            </w:pPr>
            <w:r w:rsidRPr="00C14B43">
              <w:t>El sistema debe integrar gráficos e indicadores visuales en los reportes, como barras, líneas o tortas, para representar tendencias de inventario y facilitar la interpretación de datos.</w:t>
            </w:r>
          </w:p>
        </w:tc>
        <w:tc>
          <w:tcPr>
            <w:tcW w:w="590" w:type="dxa"/>
            <w:shd w:val="clear" w:color="auto" w:fill="EAF1DD" w:themeFill="accent3" w:themeFillTint="33"/>
            <w:noWrap/>
            <w:hideMark/>
          </w:tcPr>
          <w:p w14:paraId="05819A71" w14:textId="77777777" w:rsidR="00985926" w:rsidRPr="00C14B43" w:rsidRDefault="00985926" w:rsidP="00985926">
            <w:pPr>
              <w:pStyle w:val="fuente"/>
              <w:rPr>
                <w:b/>
                <w:bCs/>
              </w:rPr>
            </w:pPr>
            <w:r w:rsidRPr="00C14B43">
              <w:rPr>
                <w:b/>
                <w:bCs/>
              </w:rPr>
              <w:t>RNI</w:t>
            </w:r>
          </w:p>
        </w:tc>
      </w:tr>
    </w:tbl>
    <w:p w14:paraId="0FD0A4ED" w14:textId="6117E3A1" w:rsidR="00016E36" w:rsidRPr="00C14B43" w:rsidRDefault="00985926" w:rsidP="00985926">
      <w:pPr>
        <w:pStyle w:val="fuente"/>
      </w:pPr>
      <w:r w:rsidRPr="00C14B43">
        <w:t>Fuente: Elaboración propia 2024</w:t>
      </w:r>
    </w:p>
    <w:p w14:paraId="06A44C3B" w14:textId="3D4C2006" w:rsidR="00985926" w:rsidRPr="00C14B43" w:rsidRDefault="00E34852" w:rsidP="00985926">
      <w:pPr>
        <w:pStyle w:val="Ttulo2"/>
      </w:pPr>
      <w:bookmarkStart w:id="54" w:name="_Toc182791692"/>
      <w:bookmarkStart w:id="55" w:name="_Toc183514592"/>
      <w:r w:rsidRPr="00C14B43">
        <w:t>Diagramas.</w:t>
      </w:r>
      <w:bookmarkEnd w:id="54"/>
      <w:bookmarkEnd w:id="55"/>
    </w:p>
    <w:p w14:paraId="2BC98A52" w14:textId="01EF3970" w:rsidR="00985926" w:rsidRPr="00C14B43" w:rsidRDefault="00985926" w:rsidP="00985926">
      <w:r w:rsidRPr="00C14B43">
        <w:t>Los diagramas:</w:t>
      </w:r>
    </w:p>
    <w:p w14:paraId="0809C67B" w14:textId="44B9DE50" w:rsidR="00B03CAF" w:rsidRDefault="003F5009" w:rsidP="003F5009">
      <w:pPr>
        <w:pStyle w:val="Ttulo3"/>
        <w:rPr>
          <w:rStyle w:val="Ttulo3Car"/>
          <w:b/>
          <w:bCs/>
        </w:rPr>
      </w:pPr>
      <w:bookmarkStart w:id="56" w:name="_Toc182791693"/>
      <w:bookmarkStart w:id="57" w:name="_Toc183514593"/>
      <w:r w:rsidRPr="00C14B43">
        <w:rPr>
          <w:rStyle w:val="Ttulo3Car"/>
          <w:b/>
          <w:bCs/>
        </w:rPr>
        <w:t>Diagramas FFBD</w:t>
      </w:r>
      <w:bookmarkEnd w:id="56"/>
      <w:bookmarkEnd w:id="57"/>
    </w:p>
    <w:p w14:paraId="1905EB7A" w14:textId="78E046D7" w:rsidR="00B22836" w:rsidRDefault="00B22836" w:rsidP="00B22836">
      <w:pPr>
        <w:pStyle w:val="TABLA"/>
      </w:pPr>
      <w:bookmarkStart w:id="58" w:name="_Toc183510026"/>
      <w:r>
        <w:t xml:space="preserve">Ilustración </w:t>
      </w:r>
      <w:r w:rsidR="00E40FEF">
        <w:fldChar w:fldCharType="begin"/>
      </w:r>
      <w:r w:rsidR="00E40FEF">
        <w:instrText xml:space="preserve"> SEQ Ilustración \* ARABIC </w:instrText>
      </w:r>
      <w:r w:rsidR="00E40FEF">
        <w:fldChar w:fldCharType="separate"/>
      </w:r>
      <w:r w:rsidR="00E40FEF">
        <w:rPr>
          <w:noProof/>
        </w:rPr>
        <w:t>2</w:t>
      </w:r>
      <w:r w:rsidR="00E40FEF">
        <w:fldChar w:fldCharType="end"/>
      </w:r>
      <w:r>
        <w:t xml:space="preserve">:Diagrama FFBD </w:t>
      </w:r>
      <w:r>
        <w:t>General</w:t>
      </w:r>
      <w:bookmarkEnd w:id="58"/>
    </w:p>
    <w:p w14:paraId="1327758C" w14:textId="68494FED" w:rsidR="00B22836" w:rsidRDefault="00B22836" w:rsidP="00B22836">
      <w:pPr>
        <w:jc w:val="center"/>
      </w:pPr>
      <w:r>
        <w:rPr>
          <w:noProof/>
        </w:rPr>
        <w:drawing>
          <wp:inline distT="0" distB="0" distL="0" distR="0" wp14:anchorId="4406F765" wp14:editId="344C012A">
            <wp:extent cx="3909060" cy="2343116"/>
            <wp:effectExtent l="0" t="0" r="0" b="635"/>
            <wp:docPr id="1423197540"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197540" name="Imagen 14" descr="Diagrama&#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32132" cy="2356946"/>
                    </a:xfrm>
                    <a:prstGeom prst="rect">
                      <a:avLst/>
                    </a:prstGeom>
                    <a:noFill/>
                    <a:ln>
                      <a:noFill/>
                    </a:ln>
                  </pic:spPr>
                </pic:pic>
              </a:graphicData>
            </a:graphic>
          </wp:inline>
        </w:drawing>
      </w:r>
    </w:p>
    <w:p w14:paraId="40508B83" w14:textId="2FB45421" w:rsidR="00B22836" w:rsidRPr="00B22836" w:rsidRDefault="00B22836" w:rsidP="00B22836">
      <w:pPr>
        <w:pStyle w:val="fuente"/>
      </w:pPr>
      <w:r w:rsidRPr="00C14B43">
        <w:t>Fuente: Elaboración propia 202</w:t>
      </w:r>
      <w:r>
        <w:t>4</w:t>
      </w:r>
    </w:p>
    <w:p w14:paraId="1DE97FCE" w14:textId="4705AAF4" w:rsidR="006405E3" w:rsidRDefault="006405E3" w:rsidP="006405E3">
      <w:pPr>
        <w:pStyle w:val="TABLA"/>
      </w:pPr>
      <w:bookmarkStart w:id="59" w:name="_Toc183510027"/>
      <w:r>
        <w:lastRenderedPageBreak/>
        <w:t xml:space="preserve">Ilustración </w:t>
      </w:r>
      <w:r w:rsidR="00E40FEF">
        <w:fldChar w:fldCharType="begin"/>
      </w:r>
      <w:r w:rsidR="00E40FEF">
        <w:instrText xml:space="preserve"> SEQ Ilustración \* ARABIC </w:instrText>
      </w:r>
      <w:r w:rsidR="00E40FEF">
        <w:fldChar w:fldCharType="separate"/>
      </w:r>
      <w:r w:rsidR="00E40FEF">
        <w:rPr>
          <w:noProof/>
        </w:rPr>
        <w:t>3</w:t>
      </w:r>
      <w:r w:rsidR="00E40FEF">
        <w:fldChar w:fldCharType="end"/>
      </w:r>
      <w:r>
        <w:t>:Diagrama FFBD de RF-001</w:t>
      </w:r>
      <w:bookmarkEnd w:id="59"/>
    </w:p>
    <w:p w14:paraId="300163C7" w14:textId="25C05ED4" w:rsidR="006405E3" w:rsidRDefault="006405E3" w:rsidP="006405E3">
      <w:pPr>
        <w:jc w:val="center"/>
      </w:pPr>
      <w:r>
        <w:rPr>
          <w:noProof/>
        </w:rPr>
        <w:drawing>
          <wp:inline distT="0" distB="0" distL="0" distR="0" wp14:anchorId="33CB4D3C" wp14:editId="324E3335">
            <wp:extent cx="2262051" cy="2777411"/>
            <wp:effectExtent l="0" t="0" r="5080" b="4445"/>
            <wp:docPr id="190338489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71487" cy="2788997"/>
                    </a:xfrm>
                    <a:prstGeom prst="rect">
                      <a:avLst/>
                    </a:prstGeom>
                    <a:noFill/>
                    <a:ln>
                      <a:noFill/>
                    </a:ln>
                  </pic:spPr>
                </pic:pic>
              </a:graphicData>
            </a:graphic>
          </wp:inline>
        </w:drawing>
      </w:r>
    </w:p>
    <w:p w14:paraId="64A6AFB8" w14:textId="23EB25EE" w:rsidR="006405E3" w:rsidRDefault="006405E3" w:rsidP="006405E3">
      <w:pPr>
        <w:pStyle w:val="fuente"/>
      </w:pPr>
      <w:r w:rsidRPr="00C14B43">
        <w:t>Fuente: Elaboración propia 202</w:t>
      </w:r>
      <w:r>
        <w:t>4</w:t>
      </w:r>
    </w:p>
    <w:p w14:paraId="605CC2A5" w14:textId="2AEAC9B0" w:rsidR="006405E3" w:rsidRDefault="006405E3" w:rsidP="006405E3">
      <w:pPr>
        <w:pStyle w:val="TABLA"/>
      </w:pPr>
      <w:bookmarkStart w:id="60" w:name="_Toc183510028"/>
      <w:r>
        <w:t xml:space="preserve">Ilustración </w:t>
      </w:r>
      <w:r w:rsidR="00E40FEF">
        <w:fldChar w:fldCharType="begin"/>
      </w:r>
      <w:r w:rsidR="00E40FEF">
        <w:instrText xml:space="preserve"> SEQ Ilustración \* ARABIC </w:instrText>
      </w:r>
      <w:r w:rsidR="00E40FEF">
        <w:fldChar w:fldCharType="separate"/>
      </w:r>
      <w:r w:rsidR="00E40FEF">
        <w:rPr>
          <w:noProof/>
        </w:rPr>
        <w:t>4</w:t>
      </w:r>
      <w:r w:rsidR="00E40FEF">
        <w:fldChar w:fldCharType="end"/>
      </w:r>
      <w:r>
        <w:t>:Diagrama FFBD de RF-002</w:t>
      </w:r>
      <w:bookmarkEnd w:id="60"/>
    </w:p>
    <w:p w14:paraId="481173A2" w14:textId="757CFCD5" w:rsidR="006405E3" w:rsidRDefault="006405E3" w:rsidP="006405E3">
      <w:pPr>
        <w:jc w:val="center"/>
      </w:pPr>
      <w:r>
        <w:rPr>
          <w:noProof/>
        </w:rPr>
        <w:drawing>
          <wp:inline distT="0" distB="0" distL="0" distR="0" wp14:anchorId="710440D2" wp14:editId="573305BA">
            <wp:extent cx="2088265" cy="3004457"/>
            <wp:effectExtent l="0" t="0" r="7620" b="5715"/>
            <wp:docPr id="109163826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90771" cy="3008063"/>
                    </a:xfrm>
                    <a:prstGeom prst="rect">
                      <a:avLst/>
                    </a:prstGeom>
                    <a:noFill/>
                    <a:ln>
                      <a:noFill/>
                    </a:ln>
                  </pic:spPr>
                </pic:pic>
              </a:graphicData>
            </a:graphic>
          </wp:inline>
        </w:drawing>
      </w:r>
    </w:p>
    <w:p w14:paraId="611B6DB9" w14:textId="04B5018D" w:rsidR="006405E3" w:rsidRDefault="006405E3" w:rsidP="006405E3">
      <w:pPr>
        <w:pStyle w:val="fuente"/>
      </w:pPr>
      <w:r w:rsidRPr="00C14B43">
        <w:t>Fuente: Elaboración propia 2024</w:t>
      </w:r>
    </w:p>
    <w:p w14:paraId="5F595662" w14:textId="39E636DD" w:rsidR="006405E3" w:rsidRDefault="006405E3" w:rsidP="006405E3">
      <w:pPr>
        <w:pStyle w:val="TABLA"/>
      </w:pPr>
      <w:bookmarkStart w:id="61" w:name="_Toc183510029"/>
      <w:r>
        <w:lastRenderedPageBreak/>
        <w:t xml:space="preserve">Ilustración </w:t>
      </w:r>
      <w:r w:rsidR="00E40FEF">
        <w:fldChar w:fldCharType="begin"/>
      </w:r>
      <w:r w:rsidR="00E40FEF">
        <w:instrText xml:space="preserve"> SEQ Ilustración \* ARABIC </w:instrText>
      </w:r>
      <w:r w:rsidR="00E40FEF">
        <w:fldChar w:fldCharType="separate"/>
      </w:r>
      <w:r w:rsidR="00E40FEF">
        <w:rPr>
          <w:noProof/>
        </w:rPr>
        <w:t>5</w:t>
      </w:r>
      <w:r w:rsidR="00E40FEF">
        <w:fldChar w:fldCharType="end"/>
      </w:r>
      <w:r>
        <w:t>:Diagrama FFBD de RF-003</w:t>
      </w:r>
      <w:bookmarkEnd w:id="61"/>
    </w:p>
    <w:p w14:paraId="07AF395D" w14:textId="7E95F970" w:rsidR="006405E3" w:rsidRDefault="006405E3" w:rsidP="006405E3">
      <w:pPr>
        <w:pStyle w:val="TABLA"/>
        <w:jc w:val="center"/>
      </w:pPr>
      <w:r>
        <w:rPr>
          <w:noProof/>
        </w:rPr>
        <w:drawing>
          <wp:inline distT="0" distB="0" distL="0" distR="0" wp14:anchorId="17918865" wp14:editId="3CF1EDB6">
            <wp:extent cx="2690068" cy="2786743"/>
            <wp:effectExtent l="0" t="0" r="0" b="0"/>
            <wp:docPr id="199704596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94810" cy="2791656"/>
                    </a:xfrm>
                    <a:prstGeom prst="rect">
                      <a:avLst/>
                    </a:prstGeom>
                    <a:noFill/>
                    <a:ln>
                      <a:noFill/>
                    </a:ln>
                  </pic:spPr>
                </pic:pic>
              </a:graphicData>
            </a:graphic>
          </wp:inline>
        </w:drawing>
      </w:r>
    </w:p>
    <w:p w14:paraId="5023D415" w14:textId="2F094003" w:rsidR="006405E3" w:rsidRDefault="006405E3" w:rsidP="006405E3">
      <w:pPr>
        <w:pStyle w:val="fuente"/>
      </w:pPr>
      <w:r w:rsidRPr="00C14B43">
        <w:t>Fuente: Elaboración propia 2024</w:t>
      </w:r>
    </w:p>
    <w:p w14:paraId="20CE0E57" w14:textId="5C3C88F8" w:rsidR="006405E3" w:rsidRDefault="006405E3" w:rsidP="006405E3">
      <w:pPr>
        <w:pStyle w:val="TABLA"/>
      </w:pPr>
      <w:bookmarkStart w:id="62" w:name="_Toc183510030"/>
      <w:r>
        <w:t xml:space="preserve">Ilustración </w:t>
      </w:r>
      <w:r w:rsidR="00E40FEF">
        <w:fldChar w:fldCharType="begin"/>
      </w:r>
      <w:r w:rsidR="00E40FEF">
        <w:instrText xml:space="preserve"> SEQ Ilustración \* ARABIC </w:instrText>
      </w:r>
      <w:r w:rsidR="00E40FEF">
        <w:fldChar w:fldCharType="separate"/>
      </w:r>
      <w:r w:rsidR="00E40FEF">
        <w:rPr>
          <w:noProof/>
        </w:rPr>
        <w:t>6</w:t>
      </w:r>
      <w:r w:rsidR="00E40FEF">
        <w:fldChar w:fldCharType="end"/>
      </w:r>
      <w:r>
        <w:t>:Diagrama FFBD de RF-003</w:t>
      </w:r>
      <w:bookmarkEnd w:id="62"/>
    </w:p>
    <w:p w14:paraId="1C08E810" w14:textId="3E614649" w:rsidR="006405E3" w:rsidRDefault="006405E3" w:rsidP="006405E3">
      <w:pPr>
        <w:pStyle w:val="TABLA"/>
        <w:jc w:val="center"/>
      </w:pPr>
      <w:r>
        <w:rPr>
          <w:noProof/>
        </w:rPr>
        <w:drawing>
          <wp:inline distT="0" distB="0" distL="0" distR="0" wp14:anchorId="14999407" wp14:editId="5A37AD5C">
            <wp:extent cx="5777865" cy="2148840"/>
            <wp:effectExtent l="0" t="0" r="0" b="3810"/>
            <wp:docPr id="163807401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77865" cy="2148840"/>
                    </a:xfrm>
                    <a:prstGeom prst="rect">
                      <a:avLst/>
                    </a:prstGeom>
                    <a:noFill/>
                    <a:ln>
                      <a:noFill/>
                    </a:ln>
                  </pic:spPr>
                </pic:pic>
              </a:graphicData>
            </a:graphic>
          </wp:inline>
        </w:drawing>
      </w:r>
    </w:p>
    <w:p w14:paraId="1444C471" w14:textId="3581A529" w:rsidR="006405E3" w:rsidRDefault="006405E3" w:rsidP="006405E3">
      <w:pPr>
        <w:pStyle w:val="fuente"/>
      </w:pPr>
      <w:r w:rsidRPr="00C14B43">
        <w:t>Fuente: Elaboración propia 2024</w:t>
      </w:r>
    </w:p>
    <w:p w14:paraId="556AAA49" w14:textId="2C0CCDB4" w:rsidR="006405E3" w:rsidRDefault="006405E3" w:rsidP="006405E3">
      <w:pPr>
        <w:pStyle w:val="TABLA"/>
      </w:pPr>
      <w:bookmarkStart w:id="63" w:name="_Toc183510031"/>
      <w:r>
        <w:lastRenderedPageBreak/>
        <w:t xml:space="preserve">Ilustración </w:t>
      </w:r>
      <w:r w:rsidR="00E40FEF">
        <w:fldChar w:fldCharType="begin"/>
      </w:r>
      <w:r w:rsidR="00E40FEF">
        <w:instrText xml:space="preserve"> SEQ Ilustración \* ARABIC </w:instrText>
      </w:r>
      <w:r w:rsidR="00E40FEF">
        <w:fldChar w:fldCharType="separate"/>
      </w:r>
      <w:r w:rsidR="00E40FEF">
        <w:rPr>
          <w:noProof/>
        </w:rPr>
        <w:t>7</w:t>
      </w:r>
      <w:r w:rsidR="00E40FEF">
        <w:fldChar w:fldCharType="end"/>
      </w:r>
      <w:r>
        <w:t>:Diagrama FFBD de RF-003</w:t>
      </w:r>
      <w:bookmarkEnd w:id="63"/>
    </w:p>
    <w:p w14:paraId="7813895C" w14:textId="74B843C1" w:rsidR="006405E3" w:rsidRDefault="006405E3" w:rsidP="006405E3">
      <w:pPr>
        <w:pStyle w:val="TABLA"/>
        <w:jc w:val="center"/>
      </w:pPr>
      <w:r>
        <w:rPr>
          <w:noProof/>
        </w:rPr>
        <w:drawing>
          <wp:inline distT="0" distB="0" distL="0" distR="0" wp14:anchorId="0BB192E3" wp14:editId="0CC18591">
            <wp:extent cx="5777865" cy="2242185"/>
            <wp:effectExtent l="0" t="0" r="0" b="5715"/>
            <wp:docPr id="1238450108"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7865" cy="2242185"/>
                    </a:xfrm>
                    <a:prstGeom prst="rect">
                      <a:avLst/>
                    </a:prstGeom>
                    <a:noFill/>
                    <a:ln>
                      <a:noFill/>
                    </a:ln>
                  </pic:spPr>
                </pic:pic>
              </a:graphicData>
            </a:graphic>
          </wp:inline>
        </w:drawing>
      </w:r>
    </w:p>
    <w:p w14:paraId="51EEE8ED" w14:textId="32AE16D4" w:rsidR="006405E3" w:rsidRPr="006405E3" w:rsidRDefault="006405E3" w:rsidP="006405E3">
      <w:pPr>
        <w:pStyle w:val="fuente"/>
      </w:pPr>
      <w:r w:rsidRPr="00C14B43">
        <w:t>Fuente: Elaboración propia 2024</w:t>
      </w:r>
    </w:p>
    <w:p w14:paraId="5BEB6947" w14:textId="03C75B17" w:rsidR="00B03CAF" w:rsidRDefault="003F5009" w:rsidP="003F5009">
      <w:pPr>
        <w:pStyle w:val="Ttulo3"/>
      </w:pPr>
      <w:bookmarkStart w:id="64" w:name="_Toc182791694"/>
      <w:bookmarkStart w:id="65" w:name="_Toc183514594"/>
      <w:r w:rsidRPr="00C14B43">
        <w:t>Casos de Uso</w:t>
      </w:r>
      <w:bookmarkEnd w:id="64"/>
      <w:bookmarkEnd w:id="65"/>
    </w:p>
    <w:p w14:paraId="18717094" w14:textId="074C907B" w:rsidR="00B22836" w:rsidRDefault="00B22836" w:rsidP="00B22836">
      <w:pPr>
        <w:pStyle w:val="TABLA"/>
      </w:pPr>
      <w:bookmarkStart w:id="66" w:name="_Toc183510032"/>
      <w:r>
        <w:t xml:space="preserve">Ilustración </w:t>
      </w:r>
      <w:r w:rsidR="00E40FEF">
        <w:fldChar w:fldCharType="begin"/>
      </w:r>
      <w:r w:rsidR="00E40FEF">
        <w:instrText xml:space="preserve"> SEQ Ilustración \* ARABIC </w:instrText>
      </w:r>
      <w:r w:rsidR="00E40FEF">
        <w:fldChar w:fldCharType="separate"/>
      </w:r>
      <w:r w:rsidR="00E40FEF">
        <w:rPr>
          <w:noProof/>
        </w:rPr>
        <w:t>8</w:t>
      </w:r>
      <w:r w:rsidR="00E40FEF">
        <w:fldChar w:fldCharType="end"/>
      </w:r>
      <w:r>
        <w:t>:</w:t>
      </w:r>
      <w:r>
        <w:t>Casos de uso general</w:t>
      </w:r>
      <w:bookmarkEnd w:id="66"/>
    </w:p>
    <w:p w14:paraId="52F8A219" w14:textId="18018DE0" w:rsidR="00B22836" w:rsidRDefault="00B22836" w:rsidP="00B22836">
      <w:pPr>
        <w:pStyle w:val="TABLA"/>
        <w:jc w:val="center"/>
      </w:pPr>
      <w:r>
        <w:rPr>
          <w:noProof/>
        </w:rPr>
        <w:drawing>
          <wp:inline distT="0" distB="0" distL="0" distR="0" wp14:anchorId="4BA192B6" wp14:editId="547FCAC4">
            <wp:extent cx="3886200" cy="3693577"/>
            <wp:effectExtent l="0" t="0" r="0" b="2540"/>
            <wp:docPr id="652928821"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28821" name="Imagen 15" descr="Diagrama&#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91758" cy="3698860"/>
                    </a:xfrm>
                    <a:prstGeom prst="rect">
                      <a:avLst/>
                    </a:prstGeom>
                    <a:noFill/>
                    <a:ln>
                      <a:noFill/>
                    </a:ln>
                  </pic:spPr>
                </pic:pic>
              </a:graphicData>
            </a:graphic>
          </wp:inline>
        </w:drawing>
      </w:r>
    </w:p>
    <w:p w14:paraId="33A3DD05" w14:textId="459299EB" w:rsidR="00B22836" w:rsidRDefault="00B22836" w:rsidP="00B22836">
      <w:pPr>
        <w:pStyle w:val="fuente"/>
      </w:pPr>
      <w:r w:rsidRPr="00C14B43">
        <w:t>Fuente: Elaboración propia 2024</w:t>
      </w:r>
    </w:p>
    <w:p w14:paraId="00E6E61F" w14:textId="675FFBD2" w:rsidR="00B22836" w:rsidRDefault="00B22836" w:rsidP="00B22836">
      <w:pPr>
        <w:pStyle w:val="TABLA"/>
      </w:pPr>
      <w:bookmarkStart w:id="67" w:name="_Toc183510033"/>
      <w:r>
        <w:lastRenderedPageBreak/>
        <w:t xml:space="preserve">Ilustración </w:t>
      </w:r>
      <w:r w:rsidR="00E40FEF">
        <w:fldChar w:fldCharType="begin"/>
      </w:r>
      <w:r w:rsidR="00E40FEF">
        <w:instrText xml:space="preserve"> SEQ Ilustración \* ARABIC </w:instrText>
      </w:r>
      <w:r w:rsidR="00E40FEF">
        <w:fldChar w:fldCharType="separate"/>
      </w:r>
      <w:r w:rsidR="00E40FEF">
        <w:rPr>
          <w:noProof/>
        </w:rPr>
        <w:t>9</w:t>
      </w:r>
      <w:r w:rsidR="00E40FEF">
        <w:fldChar w:fldCharType="end"/>
      </w:r>
      <w:r>
        <w:t xml:space="preserve">:Casos de uso </w:t>
      </w:r>
      <w:r>
        <w:t>de RF-001</w:t>
      </w:r>
      <w:bookmarkEnd w:id="67"/>
    </w:p>
    <w:p w14:paraId="3516F3A0" w14:textId="06AD58C8" w:rsidR="00B22836" w:rsidRDefault="00B22836" w:rsidP="00B22836">
      <w:pPr>
        <w:pStyle w:val="TABLA"/>
        <w:jc w:val="center"/>
      </w:pPr>
      <w:r>
        <w:rPr>
          <w:noProof/>
        </w:rPr>
        <w:drawing>
          <wp:inline distT="0" distB="0" distL="0" distR="0" wp14:anchorId="029824E8" wp14:editId="210BE8C2">
            <wp:extent cx="5777865" cy="2941320"/>
            <wp:effectExtent l="0" t="0" r="0" b="0"/>
            <wp:docPr id="1595612561"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612561" name="Imagen 16" descr="Diagrama&#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7865" cy="2941320"/>
                    </a:xfrm>
                    <a:prstGeom prst="rect">
                      <a:avLst/>
                    </a:prstGeom>
                    <a:noFill/>
                    <a:ln>
                      <a:noFill/>
                    </a:ln>
                  </pic:spPr>
                </pic:pic>
              </a:graphicData>
            </a:graphic>
          </wp:inline>
        </w:drawing>
      </w:r>
    </w:p>
    <w:p w14:paraId="4C8D1C17" w14:textId="77777777" w:rsidR="00B22836" w:rsidRPr="00B22836" w:rsidRDefault="00B22836" w:rsidP="00B22836">
      <w:pPr>
        <w:pStyle w:val="fuente"/>
      </w:pPr>
      <w:r w:rsidRPr="00C14B43">
        <w:t>Fuente: Elaboración propia 2024</w:t>
      </w:r>
    </w:p>
    <w:p w14:paraId="30475B9F" w14:textId="1A553B83" w:rsidR="00B22836" w:rsidRDefault="00B22836" w:rsidP="00B22836">
      <w:pPr>
        <w:pStyle w:val="TABLA"/>
      </w:pPr>
      <w:bookmarkStart w:id="68" w:name="_Toc183510034"/>
      <w:r>
        <w:t xml:space="preserve">Ilustración </w:t>
      </w:r>
      <w:r w:rsidR="00E40FEF">
        <w:fldChar w:fldCharType="begin"/>
      </w:r>
      <w:r w:rsidR="00E40FEF">
        <w:instrText xml:space="preserve"> SEQ Ilustración \* ARABIC </w:instrText>
      </w:r>
      <w:r w:rsidR="00E40FEF">
        <w:fldChar w:fldCharType="separate"/>
      </w:r>
      <w:r w:rsidR="00E40FEF">
        <w:rPr>
          <w:noProof/>
        </w:rPr>
        <w:t>10</w:t>
      </w:r>
      <w:r w:rsidR="00E40FEF">
        <w:fldChar w:fldCharType="end"/>
      </w:r>
      <w:r>
        <w:t>:</w:t>
      </w:r>
      <w:r w:rsidRPr="00B22836">
        <w:t xml:space="preserve"> </w:t>
      </w:r>
      <w:r>
        <w:t>Casos de uso de RF-00</w:t>
      </w:r>
      <w:r>
        <w:t>2</w:t>
      </w:r>
      <w:bookmarkEnd w:id="68"/>
    </w:p>
    <w:p w14:paraId="3C929DF5" w14:textId="7F33A935" w:rsidR="00B22836" w:rsidRDefault="00E40F65" w:rsidP="00B22836">
      <w:pPr>
        <w:pStyle w:val="TABLA"/>
        <w:jc w:val="center"/>
      </w:pPr>
      <w:r>
        <w:rPr>
          <w:noProof/>
        </w:rPr>
        <w:drawing>
          <wp:inline distT="0" distB="0" distL="0" distR="0" wp14:anchorId="0D951051" wp14:editId="38A9FA1A">
            <wp:extent cx="5777865" cy="3296285"/>
            <wp:effectExtent l="0" t="0" r="0" b="0"/>
            <wp:docPr id="1536093963"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093963" name="Imagen 19" descr="Diagrama&#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7865" cy="3296285"/>
                    </a:xfrm>
                    <a:prstGeom prst="rect">
                      <a:avLst/>
                    </a:prstGeom>
                    <a:noFill/>
                    <a:ln>
                      <a:noFill/>
                    </a:ln>
                  </pic:spPr>
                </pic:pic>
              </a:graphicData>
            </a:graphic>
          </wp:inline>
        </w:drawing>
      </w:r>
    </w:p>
    <w:p w14:paraId="5FC28683" w14:textId="77777777" w:rsidR="00B22836" w:rsidRPr="00B22836" w:rsidRDefault="00B22836" w:rsidP="00B22836">
      <w:pPr>
        <w:pStyle w:val="fuente"/>
      </w:pPr>
      <w:r w:rsidRPr="00C14B43">
        <w:t>Fuente: Elaboración propia 2024</w:t>
      </w:r>
    </w:p>
    <w:p w14:paraId="574A2881" w14:textId="14F2021F" w:rsidR="00B22836" w:rsidRDefault="00B22836" w:rsidP="00B22836">
      <w:pPr>
        <w:pStyle w:val="TABLA"/>
      </w:pPr>
      <w:bookmarkStart w:id="69" w:name="_Toc183510035"/>
      <w:r>
        <w:lastRenderedPageBreak/>
        <w:t xml:space="preserve">Ilustración </w:t>
      </w:r>
      <w:r w:rsidR="00E40FEF">
        <w:fldChar w:fldCharType="begin"/>
      </w:r>
      <w:r w:rsidR="00E40FEF">
        <w:instrText xml:space="preserve"> SEQ Ilustración \* ARABIC </w:instrText>
      </w:r>
      <w:r w:rsidR="00E40FEF">
        <w:fldChar w:fldCharType="separate"/>
      </w:r>
      <w:r w:rsidR="00E40FEF">
        <w:rPr>
          <w:noProof/>
        </w:rPr>
        <w:t>11</w:t>
      </w:r>
      <w:r w:rsidR="00E40FEF">
        <w:fldChar w:fldCharType="end"/>
      </w:r>
      <w:r>
        <w:t>:</w:t>
      </w:r>
      <w:r w:rsidRPr="00B22836">
        <w:t xml:space="preserve"> </w:t>
      </w:r>
      <w:r>
        <w:t>Casos de uso de RF-00</w:t>
      </w:r>
      <w:r>
        <w:t>3</w:t>
      </w:r>
      <w:bookmarkEnd w:id="69"/>
    </w:p>
    <w:p w14:paraId="5300C2D7" w14:textId="4A0E4E0E" w:rsidR="00B22836" w:rsidRDefault="00E40F65" w:rsidP="00B22836">
      <w:pPr>
        <w:pStyle w:val="TABLA"/>
        <w:jc w:val="center"/>
      </w:pPr>
      <w:r>
        <w:rPr>
          <w:noProof/>
        </w:rPr>
        <w:drawing>
          <wp:inline distT="0" distB="0" distL="0" distR="0" wp14:anchorId="3FAE5F3A" wp14:editId="17863FE0">
            <wp:extent cx="4815840" cy="3567818"/>
            <wp:effectExtent l="0" t="0" r="3810" b="0"/>
            <wp:docPr id="1953386344"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386344" name="Imagen 20" descr="Diagrama&#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18216" cy="3569578"/>
                    </a:xfrm>
                    <a:prstGeom prst="rect">
                      <a:avLst/>
                    </a:prstGeom>
                    <a:noFill/>
                    <a:ln>
                      <a:noFill/>
                    </a:ln>
                  </pic:spPr>
                </pic:pic>
              </a:graphicData>
            </a:graphic>
          </wp:inline>
        </w:drawing>
      </w:r>
    </w:p>
    <w:p w14:paraId="5F3F941C" w14:textId="77777777" w:rsidR="00B22836" w:rsidRPr="00B22836" w:rsidRDefault="00B22836" w:rsidP="00B22836">
      <w:pPr>
        <w:pStyle w:val="fuente"/>
      </w:pPr>
      <w:r w:rsidRPr="00C14B43">
        <w:t>Fuente: Elaboración propia 2024</w:t>
      </w:r>
    </w:p>
    <w:p w14:paraId="6FB42D6D" w14:textId="1B4D5A65" w:rsidR="00B22836" w:rsidRDefault="00B22836" w:rsidP="00B22836">
      <w:pPr>
        <w:pStyle w:val="TABLA"/>
      </w:pPr>
      <w:bookmarkStart w:id="70" w:name="_Toc183510036"/>
      <w:r>
        <w:t xml:space="preserve">Ilustración </w:t>
      </w:r>
      <w:r w:rsidR="00E40FEF">
        <w:fldChar w:fldCharType="begin"/>
      </w:r>
      <w:r w:rsidR="00E40FEF">
        <w:instrText xml:space="preserve"> SEQ Ilustración \* ARABIC </w:instrText>
      </w:r>
      <w:r w:rsidR="00E40FEF">
        <w:fldChar w:fldCharType="separate"/>
      </w:r>
      <w:r w:rsidR="00E40FEF">
        <w:rPr>
          <w:noProof/>
        </w:rPr>
        <w:t>12</w:t>
      </w:r>
      <w:r w:rsidR="00E40FEF">
        <w:fldChar w:fldCharType="end"/>
      </w:r>
      <w:r>
        <w:t>:</w:t>
      </w:r>
      <w:r w:rsidRPr="00B22836">
        <w:t xml:space="preserve"> </w:t>
      </w:r>
      <w:r>
        <w:t>Casos de uso de RF-00</w:t>
      </w:r>
      <w:r>
        <w:t>4</w:t>
      </w:r>
      <w:bookmarkEnd w:id="70"/>
    </w:p>
    <w:p w14:paraId="6E3FA07C" w14:textId="10DE9C8D" w:rsidR="00B22836" w:rsidRDefault="00B22836" w:rsidP="00B22836">
      <w:pPr>
        <w:pStyle w:val="TABLA"/>
        <w:jc w:val="center"/>
      </w:pPr>
      <w:r>
        <w:rPr>
          <w:noProof/>
        </w:rPr>
        <w:drawing>
          <wp:inline distT="0" distB="0" distL="0" distR="0" wp14:anchorId="46C27E9D" wp14:editId="6BFF87E1">
            <wp:extent cx="4305300" cy="2854112"/>
            <wp:effectExtent l="0" t="0" r="0" b="3810"/>
            <wp:docPr id="1178313605"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313605" name="Imagen 18" descr="Diagrama&#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09748" cy="2857060"/>
                    </a:xfrm>
                    <a:prstGeom prst="rect">
                      <a:avLst/>
                    </a:prstGeom>
                    <a:noFill/>
                    <a:ln>
                      <a:noFill/>
                    </a:ln>
                  </pic:spPr>
                </pic:pic>
              </a:graphicData>
            </a:graphic>
          </wp:inline>
        </w:drawing>
      </w:r>
    </w:p>
    <w:p w14:paraId="19FCB8D9" w14:textId="77777777" w:rsidR="00B22836" w:rsidRPr="00B22836" w:rsidRDefault="00B22836" w:rsidP="00B22836">
      <w:pPr>
        <w:pStyle w:val="fuente"/>
      </w:pPr>
      <w:r w:rsidRPr="00C14B43">
        <w:t>Fuente: Elaboración propia 2024</w:t>
      </w:r>
    </w:p>
    <w:p w14:paraId="360C3979" w14:textId="2F410BF0" w:rsidR="00B22836" w:rsidRDefault="00B22836" w:rsidP="00B22836">
      <w:pPr>
        <w:pStyle w:val="TABLA"/>
      </w:pPr>
      <w:bookmarkStart w:id="71" w:name="_Toc183510037"/>
      <w:r>
        <w:lastRenderedPageBreak/>
        <w:t xml:space="preserve">Ilustración </w:t>
      </w:r>
      <w:r w:rsidR="00E40FEF">
        <w:fldChar w:fldCharType="begin"/>
      </w:r>
      <w:r w:rsidR="00E40FEF">
        <w:instrText xml:space="preserve"> SEQ Ilustración \* ARABIC </w:instrText>
      </w:r>
      <w:r w:rsidR="00E40FEF">
        <w:fldChar w:fldCharType="separate"/>
      </w:r>
      <w:r w:rsidR="00E40FEF">
        <w:rPr>
          <w:noProof/>
        </w:rPr>
        <w:t>13</w:t>
      </w:r>
      <w:r w:rsidR="00E40FEF">
        <w:fldChar w:fldCharType="end"/>
      </w:r>
      <w:r>
        <w:t>:</w:t>
      </w:r>
      <w:r w:rsidRPr="00B22836">
        <w:t xml:space="preserve"> </w:t>
      </w:r>
      <w:r>
        <w:t>Casos de uso de RF-00</w:t>
      </w:r>
      <w:r>
        <w:t>5</w:t>
      </w:r>
      <w:bookmarkEnd w:id="71"/>
    </w:p>
    <w:p w14:paraId="0E05B9F1" w14:textId="1D5DC454" w:rsidR="00B22836" w:rsidRDefault="00B22836" w:rsidP="00B22836">
      <w:pPr>
        <w:pStyle w:val="TABLA"/>
        <w:jc w:val="center"/>
      </w:pPr>
      <w:r>
        <w:rPr>
          <w:noProof/>
        </w:rPr>
        <w:drawing>
          <wp:inline distT="0" distB="0" distL="0" distR="0" wp14:anchorId="5923506D" wp14:editId="4BC3DEED">
            <wp:extent cx="4066215" cy="3116580"/>
            <wp:effectExtent l="0" t="0" r="0" b="7620"/>
            <wp:docPr id="870208872"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208872" name="Imagen 17" descr="Diagrama&#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1074" cy="3135633"/>
                    </a:xfrm>
                    <a:prstGeom prst="rect">
                      <a:avLst/>
                    </a:prstGeom>
                    <a:noFill/>
                    <a:ln>
                      <a:noFill/>
                    </a:ln>
                  </pic:spPr>
                </pic:pic>
              </a:graphicData>
            </a:graphic>
          </wp:inline>
        </w:drawing>
      </w:r>
    </w:p>
    <w:p w14:paraId="1EB78145" w14:textId="17A70663" w:rsidR="00B22836" w:rsidRPr="00B22836" w:rsidRDefault="00B22836" w:rsidP="00B22836">
      <w:pPr>
        <w:pStyle w:val="fuente"/>
      </w:pPr>
      <w:r w:rsidRPr="00C14B43">
        <w:t>Fuente: Elaboración propia 2024</w:t>
      </w:r>
    </w:p>
    <w:p w14:paraId="460A1CBD" w14:textId="10CB7B68" w:rsidR="003F5009" w:rsidRPr="00C14B43" w:rsidRDefault="003F5009" w:rsidP="000B354A">
      <w:pPr>
        <w:pStyle w:val="Ttulo3"/>
      </w:pPr>
      <w:r w:rsidRPr="00C14B43">
        <w:lastRenderedPageBreak/>
        <w:t xml:space="preserve"> </w:t>
      </w:r>
      <w:bookmarkStart w:id="72" w:name="_Toc182791695"/>
      <w:bookmarkStart w:id="73" w:name="_Toc183514595"/>
      <w:r w:rsidRPr="00C14B43">
        <w:t>EDT del Sistema</w:t>
      </w:r>
      <w:bookmarkEnd w:id="72"/>
      <w:bookmarkEnd w:id="73"/>
    </w:p>
    <w:p w14:paraId="2481041B" w14:textId="3C4F967A" w:rsidR="00F83A21" w:rsidRPr="00C14B43" w:rsidRDefault="00F83A21" w:rsidP="00F83A21">
      <w:pPr>
        <w:pStyle w:val="TABLA"/>
      </w:pPr>
      <w:bookmarkStart w:id="74" w:name="_Toc183510038"/>
      <w:r w:rsidRPr="00C14B43">
        <w:t xml:space="preserve">Ilustración </w:t>
      </w:r>
      <w:r w:rsidR="00E40FEF">
        <w:fldChar w:fldCharType="begin"/>
      </w:r>
      <w:r w:rsidR="00E40FEF">
        <w:instrText xml:space="preserve"> SEQ Ilustración \* ARABIC </w:instrText>
      </w:r>
      <w:r w:rsidR="00E40FEF">
        <w:fldChar w:fldCharType="separate"/>
      </w:r>
      <w:r w:rsidR="00E40FEF">
        <w:rPr>
          <w:noProof/>
        </w:rPr>
        <w:t>14</w:t>
      </w:r>
      <w:r w:rsidR="00E40FEF">
        <w:fldChar w:fldCharType="end"/>
      </w:r>
      <w:r w:rsidRPr="00C14B43">
        <w:t>:EDT del proceso de producción de la óptica Tokio</w:t>
      </w:r>
      <w:bookmarkEnd w:id="74"/>
    </w:p>
    <w:p w14:paraId="0CFD6158" w14:textId="77777777" w:rsidR="003F5009" w:rsidRPr="00C14B43" w:rsidRDefault="003F5009" w:rsidP="003F5009">
      <w:pPr>
        <w:rPr>
          <w:b/>
          <w:bCs/>
        </w:rPr>
      </w:pPr>
      <w:r w:rsidRPr="00C14B43">
        <w:rPr>
          <w:noProof/>
          <w14:ligatures w14:val="standardContextual"/>
        </w:rPr>
        <w:drawing>
          <wp:inline distT="0" distB="0" distL="0" distR="0" wp14:anchorId="326CF936" wp14:editId="4150665A">
            <wp:extent cx="4975860" cy="3323590"/>
            <wp:effectExtent l="19050" t="57150" r="53340" b="105410"/>
            <wp:docPr id="1566308568"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37450C0E" w14:textId="7BCA7E30" w:rsidR="00016E36" w:rsidRPr="00C14B43" w:rsidRDefault="00016E36" w:rsidP="00016E36">
      <w:pPr>
        <w:pStyle w:val="fuente"/>
      </w:pPr>
      <w:r w:rsidRPr="00C14B43">
        <w:t>Fuente: Elaboración propia 2024</w:t>
      </w:r>
    </w:p>
    <w:p w14:paraId="6F8C28E9" w14:textId="77777777" w:rsidR="003F5009" w:rsidRPr="00C14B43" w:rsidRDefault="003F5009" w:rsidP="003F5009">
      <w:pPr>
        <w:numPr>
          <w:ilvl w:val="0"/>
          <w:numId w:val="30"/>
        </w:numPr>
        <w:spacing w:before="120" w:after="120" w:line="240" w:lineRule="auto"/>
      </w:pPr>
      <w:bookmarkStart w:id="75" w:name="_Hlk182432106"/>
      <w:r w:rsidRPr="00C14B43">
        <w:rPr>
          <w:b/>
          <w:bCs/>
        </w:rPr>
        <w:t>Almacenes</w:t>
      </w:r>
      <w:r w:rsidRPr="00C14B43">
        <w:t xml:space="preserve">: Incluye la preparación de las materias primas, control de </w:t>
      </w:r>
      <w:proofErr w:type="gramStart"/>
      <w:r w:rsidRPr="00C14B43">
        <w:t>inventario ,</w:t>
      </w:r>
      <w:proofErr w:type="gramEnd"/>
      <w:r w:rsidRPr="00C14B43">
        <w:t>etc.</w:t>
      </w:r>
    </w:p>
    <w:p w14:paraId="6F0A5878" w14:textId="77777777" w:rsidR="003F5009" w:rsidRPr="00C14B43" w:rsidRDefault="003F5009" w:rsidP="003F5009">
      <w:pPr>
        <w:numPr>
          <w:ilvl w:val="0"/>
          <w:numId w:val="30"/>
        </w:numPr>
        <w:spacing w:before="120" w:after="120" w:line="240" w:lineRule="auto"/>
      </w:pPr>
      <w:r w:rsidRPr="00C14B43">
        <w:rPr>
          <w:b/>
          <w:bCs/>
        </w:rPr>
        <w:t>Proveedores</w:t>
      </w:r>
      <w:r w:rsidRPr="00C14B43">
        <w:t>: Control y registros de los proveedores con respecto a los pedidos.</w:t>
      </w:r>
    </w:p>
    <w:p w14:paraId="7AF0EE19" w14:textId="77777777" w:rsidR="003F5009" w:rsidRPr="00C14B43" w:rsidRDefault="003F5009" w:rsidP="003F5009">
      <w:pPr>
        <w:numPr>
          <w:ilvl w:val="0"/>
          <w:numId w:val="30"/>
        </w:numPr>
        <w:spacing w:before="120" w:after="120" w:line="240" w:lineRule="auto"/>
      </w:pPr>
      <w:r w:rsidRPr="00C14B43">
        <w:rPr>
          <w:b/>
          <w:bCs/>
        </w:rPr>
        <w:t>Logística interna</w:t>
      </w:r>
      <w:r w:rsidRPr="00C14B43">
        <w:t>: Administración de espacios, preparación de pedidos y movimientos internos.</w:t>
      </w:r>
    </w:p>
    <w:p w14:paraId="263CEB79" w14:textId="6C5456D3" w:rsidR="003F5009" w:rsidRPr="00C14B43" w:rsidRDefault="003F5009" w:rsidP="003F5009">
      <w:pPr>
        <w:numPr>
          <w:ilvl w:val="0"/>
          <w:numId w:val="30"/>
        </w:numPr>
        <w:spacing w:before="120" w:after="120" w:line="240" w:lineRule="auto"/>
      </w:pPr>
      <w:r w:rsidRPr="00C14B43">
        <w:rPr>
          <w:b/>
          <w:bCs/>
        </w:rPr>
        <w:t>Auditoría y control de calidad</w:t>
      </w:r>
      <w:r w:rsidRPr="00C14B43">
        <w:t xml:space="preserve">: Control de inventarios con </w:t>
      </w:r>
      <w:r w:rsidR="002A7369" w:rsidRPr="00C14B43">
        <w:t>auditorias, control</w:t>
      </w:r>
      <w:r w:rsidRPr="00C14B43">
        <w:t xml:space="preserve"> de calidad de productos y siempre con mejoras continuas.</w:t>
      </w:r>
      <w:bookmarkEnd w:id="75"/>
    </w:p>
    <w:p w14:paraId="02D74A5F" w14:textId="77777777" w:rsidR="00E34852" w:rsidRPr="00C14B43" w:rsidRDefault="00E34852" w:rsidP="00E34852">
      <w:pPr>
        <w:pStyle w:val="Ttulo2"/>
      </w:pPr>
      <w:bookmarkStart w:id="76" w:name="_Toc182791696"/>
      <w:bookmarkStart w:id="77" w:name="_Toc183514596"/>
      <w:r w:rsidRPr="00C14B43">
        <w:lastRenderedPageBreak/>
        <w:t>Diseño conceptual de la Base de Datos.</w:t>
      </w:r>
      <w:bookmarkEnd w:id="76"/>
      <w:bookmarkEnd w:id="77"/>
    </w:p>
    <w:p w14:paraId="1E55AD69" w14:textId="036CCEDA" w:rsidR="00061F89" w:rsidRDefault="00061F89" w:rsidP="00061F89">
      <w:pPr>
        <w:pStyle w:val="TABLA"/>
      </w:pPr>
      <w:bookmarkStart w:id="78" w:name="_Toc183510039"/>
      <w:r>
        <w:t xml:space="preserve">Ilustración </w:t>
      </w:r>
      <w:r w:rsidR="00E40FEF">
        <w:fldChar w:fldCharType="begin"/>
      </w:r>
      <w:r w:rsidR="00E40FEF">
        <w:instrText xml:space="preserve"> SEQ Ilustración \* ARABIC </w:instrText>
      </w:r>
      <w:r w:rsidR="00E40FEF">
        <w:fldChar w:fldCharType="separate"/>
      </w:r>
      <w:r w:rsidR="00E40FEF">
        <w:rPr>
          <w:noProof/>
        </w:rPr>
        <w:t>15</w:t>
      </w:r>
      <w:r w:rsidR="00E40FEF">
        <w:fldChar w:fldCharType="end"/>
      </w:r>
      <w:r>
        <w:t>:Diseño conceptual de base de datos</w:t>
      </w:r>
      <w:bookmarkEnd w:id="78"/>
    </w:p>
    <w:p w14:paraId="0060080A" w14:textId="77777777" w:rsidR="0043066A" w:rsidRDefault="00061F89" w:rsidP="0043066A">
      <w:pPr>
        <w:pStyle w:val="fuente"/>
      </w:pPr>
      <w:r w:rsidRPr="00061F89">
        <w:rPr>
          <w:noProof/>
        </w:rPr>
        <w:drawing>
          <wp:inline distT="0" distB="0" distL="0" distR="0" wp14:anchorId="79E3E3F2" wp14:editId="1E72F21E">
            <wp:extent cx="4794637" cy="2917146"/>
            <wp:effectExtent l="0" t="0" r="6350" b="0"/>
            <wp:docPr id="272114428"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114428" name="Imagen 1" descr="Diagrama, Esquemático&#10;&#10;Descripción generada automáticamente"/>
                    <pic:cNvPicPr/>
                  </pic:nvPicPr>
                  <pic:blipFill>
                    <a:blip r:embed="rId28"/>
                    <a:stretch>
                      <a:fillRect/>
                    </a:stretch>
                  </pic:blipFill>
                  <pic:spPr>
                    <a:xfrm>
                      <a:off x="0" y="0"/>
                      <a:ext cx="4799656" cy="2920200"/>
                    </a:xfrm>
                    <a:prstGeom prst="rect">
                      <a:avLst/>
                    </a:prstGeom>
                  </pic:spPr>
                </pic:pic>
              </a:graphicData>
            </a:graphic>
          </wp:inline>
        </w:drawing>
      </w:r>
      <w:r w:rsidR="0043066A" w:rsidRPr="0043066A">
        <w:t xml:space="preserve"> </w:t>
      </w:r>
    </w:p>
    <w:p w14:paraId="2F64446B" w14:textId="7F212AFD" w:rsidR="006E32A0" w:rsidRPr="00C14B43" w:rsidRDefault="0043066A" w:rsidP="0043066A">
      <w:pPr>
        <w:pStyle w:val="fuente"/>
      </w:pPr>
      <w:r w:rsidRPr="0043066A">
        <w:t>Fuente: Elaboración propia 2024</w:t>
      </w:r>
    </w:p>
    <w:p w14:paraId="184CC926" w14:textId="77777777" w:rsidR="00E34852" w:rsidRPr="00C14B43" w:rsidRDefault="00E34852" w:rsidP="00E34852">
      <w:pPr>
        <w:pStyle w:val="Ttulo2"/>
      </w:pPr>
      <w:bookmarkStart w:id="79" w:name="_Toc182791697"/>
      <w:bookmarkStart w:id="80" w:name="_Toc183514597"/>
      <w:r w:rsidRPr="00C14B43">
        <w:lastRenderedPageBreak/>
        <w:t>Diseño Lógico de la Base de Datos.</w:t>
      </w:r>
      <w:bookmarkEnd w:id="79"/>
      <w:bookmarkEnd w:id="80"/>
    </w:p>
    <w:p w14:paraId="739CB03D" w14:textId="0AA522B8" w:rsidR="00E40FEF" w:rsidRDefault="00E40FEF" w:rsidP="00E40FEF">
      <w:pPr>
        <w:pStyle w:val="TABLA"/>
      </w:pPr>
      <w:r>
        <w:t xml:space="preserve">Ilustración </w:t>
      </w:r>
      <w:r>
        <w:fldChar w:fldCharType="begin"/>
      </w:r>
      <w:r>
        <w:instrText xml:space="preserve"> SEQ Ilustración \* ARABIC </w:instrText>
      </w:r>
      <w:r>
        <w:fldChar w:fldCharType="separate"/>
      </w:r>
      <w:r>
        <w:rPr>
          <w:noProof/>
        </w:rPr>
        <w:t>16</w:t>
      </w:r>
      <w:r>
        <w:fldChar w:fldCharType="end"/>
      </w:r>
      <w:r>
        <w:t>:Diseño lógico de la base de datos</w:t>
      </w:r>
    </w:p>
    <w:p w14:paraId="57792372" w14:textId="77777777" w:rsidR="00484AA2" w:rsidRPr="00C14B43" w:rsidRDefault="00E40FEF" w:rsidP="00484AA2">
      <w:r w:rsidRPr="00E40FEF">
        <w:drawing>
          <wp:inline distT="0" distB="0" distL="0" distR="0" wp14:anchorId="133678B0" wp14:editId="604D5E41">
            <wp:extent cx="5777865" cy="5474335"/>
            <wp:effectExtent l="0" t="0" r="0" b="0"/>
            <wp:docPr id="698048606" name="Imagen 1" descr="Imagen que contiene texto, mapa, interior,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048606" name="Imagen 1" descr="Imagen que contiene texto, mapa, interior, tabla&#10;&#10;Descripción generada automáticamente"/>
                    <pic:cNvPicPr/>
                  </pic:nvPicPr>
                  <pic:blipFill>
                    <a:blip r:embed="rId29"/>
                    <a:stretch>
                      <a:fillRect/>
                    </a:stretch>
                  </pic:blipFill>
                  <pic:spPr>
                    <a:xfrm>
                      <a:off x="0" y="0"/>
                      <a:ext cx="5777865" cy="5474335"/>
                    </a:xfrm>
                    <a:prstGeom prst="rect">
                      <a:avLst/>
                    </a:prstGeom>
                  </pic:spPr>
                </pic:pic>
              </a:graphicData>
            </a:graphic>
          </wp:inline>
        </w:drawing>
      </w:r>
    </w:p>
    <w:p w14:paraId="7FE43198" w14:textId="3C678D7A" w:rsidR="00016E36" w:rsidRPr="00C14B43" w:rsidRDefault="00016E36" w:rsidP="002C79FF">
      <w:pPr>
        <w:pStyle w:val="fuente"/>
      </w:pPr>
      <w:r w:rsidRPr="00C14B43">
        <w:t>Fuente: Elaboración propia 2024</w:t>
      </w:r>
    </w:p>
    <w:p w14:paraId="54CD77D8" w14:textId="77777777" w:rsidR="00E34852" w:rsidRPr="00C14B43" w:rsidRDefault="00E34852" w:rsidP="00E34852">
      <w:pPr>
        <w:pStyle w:val="Ttulo2"/>
      </w:pPr>
      <w:bookmarkStart w:id="81" w:name="_Toc182791698"/>
      <w:bookmarkStart w:id="82" w:name="_Toc183514598"/>
      <w:r w:rsidRPr="00C14B43">
        <w:t>Diseño Físico de la Base de Datos.</w:t>
      </w:r>
      <w:bookmarkEnd w:id="81"/>
      <w:bookmarkEnd w:id="82"/>
    </w:p>
    <w:p w14:paraId="2A9EC1C5" w14:textId="77777777" w:rsidR="00484AA2" w:rsidRPr="00C14B43" w:rsidRDefault="00484AA2" w:rsidP="00484AA2">
      <w:r w:rsidRPr="00C14B43">
        <w:rPr>
          <w:b/>
          <w:bCs/>
        </w:rPr>
        <w:t>CREATE TABLE</w:t>
      </w:r>
      <w:r w:rsidRPr="00C14B43">
        <w:t xml:space="preserve"> </w:t>
      </w:r>
      <w:proofErr w:type="spellStart"/>
      <w:r w:rsidRPr="00C14B43">
        <w:t>movimientos_</w:t>
      </w:r>
      <w:proofErr w:type="gramStart"/>
      <w:r w:rsidRPr="00C14B43">
        <w:t>inventario</w:t>
      </w:r>
      <w:proofErr w:type="spellEnd"/>
      <w:r w:rsidRPr="00C14B43">
        <w:t>(</w:t>
      </w:r>
      <w:proofErr w:type="spellStart"/>
      <w:proofErr w:type="gramEnd"/>
      <w:r w:rsidRPr="00C14B43">
        <w:t>id_movimiento</w:t>
      </w:r>
      <w:proofErr w:type="spellEnd"/>
      <w:r w:rsidRPr="00C14B43">
        <w:t xml:space="preserve"> </w:t>
      </w:r>
      <w:proofErr w:type="spellStart"/>
      <w:r w:rsidRPr="00C14B43">
        <w:t>varchar</w:t>
      </w:r>
      <w:proofErr w:type="spellEnd"/>
      <w:r w:rsidRPr="00C14B43">
        <w:t>(30) PRIMARY KEY,</w:t>
      </w:r>
    </w:p>
    <w:p w14:paraId="277C7BF5" w14:textId="77777777" w:rsidR="00484AA2" w:rsidRPr="00C14B43" w:rsidRDefault="00484AA2" w:rsidP="00484AA2">
      <w:proofErr w:type="spellStart"/>
      <w:r w:rsidRPr="00C14B43">
        <w:lastRenderedPageBreak/>
        <w:t>id_producto</w:t>
      </w:r>
      <w:proofErr w:type="spellEnd"/>
      <w:r w:rsidRPr="00C14B43">
        <w:t xml:space="preserve"> </w:t>
      </w:r>
      <w:proofErr w:type="spellStart"/>
      <w:proofErr w:type="gramStart"/>
      <w:r w:rsidRPr="00C14B43">
        <w:t>varchar</w:t>
      </w:r>
      <w:proofErr w:type="spellEnd"/>
      <w:r w:rsidRPr="00C14B43">
        <w:t>(</w:t>
      </w:r>
      <w:proofErr w:type="gramEnd"/>
      <w:r w:rsidRPr="00C14B43">
        <w:t>30),</w:t>
      </w:r>
    </w:p>
    <w:p w14:paraId="6DAC343A" w14:textId="77777777" w:rsidR="00484AA2" w:rsidRPr="00C14B43" w:rsidRDefault="00484AA2" w:rsidP="00484AA2">
      <w:proofErr w:type="spellStart"/>
      <w:r w:rsidRPr="00C14B43">
        <w:t>id_local</w:t>
      </w:r>
      <w:proofErr w:type="spellEnd"/>
      <w:r w:rsidRPr="00C14B43">
        <w:t xml:space="preserve"> </w:t>
      </w:r>
      <w:proofErr w:type="spellStart"/>
      <w:proofErr w:type="gramStart"/>
      <w:r w:rsidRPr="00C14B43">
        <w:t>varchar</w:t>
      </w:r>
      <w:proofErr w:type="spellEnd"/>
      <w:r w:rsidRPr="00C14B43">
        <w:t>(</w:t>
      </w:r>
      <w:proofErr w:type="gramEnd"/>
      <w:r w:rsidRPr="00C14B43">
        <w:t>30),</w:t>
      </w:r>
    </w:p>
    <w:p w14:paraId="025C8731" w14:textId="77777777" w:rsidR="00484AA2" w:rsidRPr="00C14B43" w:rsidRDefault="00484AA2" w:rsidP="00484AA2">
      <w:proofErr w:type="spellStart"/>
      <w:r w:rsidRPr="00C14B43">
        <w:t>tipo_movimiento</w:t>
      </w:r>
      <w:proofErr w:type="spellEnd"/>
      <w:r w:rsidRPr="00C14B43">
        <w:t xml:space="preserve"> </w:t>
      </w:r>
      <w:proofErr w:type="spellStart"/>
      <w:proofErr w:type="gramStart"/>
      <w:r w:rsidRPr="00C14B43">
        <w:t>varchar</w:t>
      </w:r>
      <w:proofErr w:type="spellEnd"/>
      <w:r w:rsidRPr="00C14B43">
        <w:t>(</w:t>
      </w:r>
      <w:proofErr w:type="gramEnd"/>
      <w:r w:rsidRPr="00C14B43">
        <w:t xml:space="preserve">50) </w:t>
      </w:r>
      <w:proofErr w:type="spellStart"/>
      <w:r w:rsidRPr="00C14B43">
        <w:t>check</w:t>
      </w:r>
      <w:proofErr w:type="spellEnd"/>
      <w:r w:rsidRPr="00C14B43">
        <w:t xml:space="preserve"> (</w:t>
      </w:r>
      <w:proofErr w:type="spellStart"/>
      <w:r w:rsidRPr="00C14B43">
        <w:t>tipo_movimiento</w:t>
      </w:r>
      <w:proofErr w:type="spellEnd"/>
      <w:r w:rsidRPr="00C14B43">
        <w:t xml:space="preserve"> in ('</w:t>
      </w:r>
      <w:proofErr w:type="spellStart"/>
      <w:r w:rsidRPr="00C14B43">
        <w:t>entrada','salida</w:t>
      </w:r>
      <w:proofErr w:type="spellEnd"/>
      <w:r w:rsidRPr="00C14B43">
        <w:t>')),</w:t>
      </w:r>
    </w:p>
    <w:p w14:paraId="32BB087E" w14:textId="77777777" w:rsidR="00484AA2" w:rsidRPr="00445540" w:rsidRDefault="00484AA2" w:rsidP="00484AA2">
      <w:pPr>
        <w:rPr>
          <w:lang w:val="en-US"/>
        </w:rPr>
      </w:pPr>
      <w:proofErr w:type="spellStart"/>
      <w:r w:rsidRPr="00445540">
        <w:rPr>
          <w:lang w:val="en-US"/>
        </w:rPr>
        <w:t>cantidad_mov</w:t>
      </w:r>
      <w:proofErr w:type="spellEnd"/>
      <w:r w:rsidRPr="00445540">
        <w:rPr>
          <w:lang w:val="en-US"/>
        </w:rPr>
        <w:t xml:space="preserve"> int not null,</w:t>
      </w:r>
    </w:p>
    <w:p w14:paraId="4C418B43" w14:textId="77777777" w:rsidR="00484AA2" w:rsidRPr="00445540" w:rsidRDefault="00484AA2" w:rsidP="00484AA2">
      <w:pPr>
        <w:rPr>
          <w:lang w:val="en-US"/>
        </w:rPr>
      </w:pPr>
      <w:proofErr w:type="spellStart"/>
      <w:r w:rsidRPr="00445540">
        <w:rPr>
          <w:lang w:val="en-US"/>
        </w:rPr>
        <w:t>fecha_mov</w:t>
      </w:r>
      <w:proofErr w:type="spellEnd"/>
      <w:r w:rsidRPr="00445540">
        <w:rPr>
          <w:lang w:val="en-US"/>
        </w:rPr>
        <w:t xml:space="preserve"> TIMESTAMP DEFAULT CURRENT_TIMESTAMP,</w:t>
      </w:r>
    </w:p>
    <w:p w14:paraId="098870BF" w14:textId="77777777" w:rsidR="00484AA2" w:rsidRPr="00C14B43" w:rsidRDefault="00484AA2" w:rsidP="00484AA2">
      <w:proofErr w:type="spellStart"/>
      <w:r w:rsidRPr="00C14B43">
        <w:t>id_usuario</w:t>
      </w:r>
      <w:proofErr w:type="spellEnd"/>
      <w:r w:rsidRPr="00C14B43">
        <w:t xml:space="preserve"> </w:t>
      </w:r>
      <w:proofErr w:type="spellStart"/>
      <w:proofErr w:type="gramStart"/>
      <w:r w:rsidRPr="00C14B43">
        <w:t>varchar</w:t>
      </w:r>
      <w:proofErr w:type="spellEnd"/>
      <w:r w:rsidRPr="00C14B43">
        <w:t>(</w:t>
      </w:r>
      <w:proofErr w:type="gramEnd"/>
      <w:r w:rsidRPr="00C14B43">
        <w:t xml:space="preserve">30),peso </w:t>
      </w:r>
      <w:proofErr w:type="spellStart"/>
      <w:r w:rsidRPr="00C14B43">
        <w:t>float</w:t>
      </w:r>
      <w:proofErr w:type="spellEnd"/>
      <w:r w:rsidRPr="00C14B43">
        <w:t>,</w:t>
      </w:r>
    </w:p>
    <w:p w14:paraId="5259F5F9" w14:textId="77777777" w:rsidR="00484AA2" w:rsidRPr="00445540" w:rsidRDefault="00484AA2" w:rsidP="00484AA2">
      <w:pPr>
        <w:rPr>
          <w:lang w:val="en-US"/>
        </w:rPr>
      </w:pPr>
      <w:r w:rsidRPr="00445540">
        <w:rPr>
          <w:lang w:val="en-US"/>
        </w:rPr>
        <w:t>FOREIGN KEY (</w:t>
      </w:r>
      <w:proofErr w:type="spellStart"/>
      <w:r w:rsidRPr="00445540">
        <w:rPr>
          <w:lang w:val="en-US"/>
        </w:rPr>
        <w:t>id_producto</w:t>
      </w:r>
      <w:proofErr w:type="spellEnd"/>
      <w:r w:rsidRPr="00445540">
        <w:rPr>
          <w:lang w:val="en-US"/>
        </w:rPr>
        <w:t xml:space="preserve">) references </w:t>
      </w:r>
      <w:proofErr w:type="spellStart"/>
      <w:r w:rsidRPr="00445540">
        <w:rPr>
          <w:lang w:val="en-US"/>
        </w:rPr>
        <w:t>productos</w:t>
      </w:r>
      <w:proofErr w:type="spellEnd"/>
      <w:r w:rsidRPr="00445540">
        <w:rPr>
          <w:lang w:val="en-US"/>
        </w:rPr>
        <w:t>(</w:t>
      </w:r>
      <w:proofErr w:type="spellStart"/>
      <w:r w:rsidRPr="00445540">
        <w:rPr>
          <w:lang w:val="en-US"/>
        </w:rPr>
        <w:t>id_producto</w:t>
      </w:r>
      <w:proofErr w:type="spellEnd"/>
      <w:r w:rsidRPr="00445540">
        <w:rPr>
          <w:lang w:val="en-US"/>
        </w:rPr>
        <w:t>),</w:t>
      </w:r>
    </w:p>
    <w:p w14:paraId="603E4033" w14:textId="77777777" w:rsidR="00484AA2" w:rsidRPr="00445540" w:rsidRDefault="00484AA2" w:rsidP="00484AA2">
      <w:pPr>
        <w:rPr>
          <w:lang w:val="en-US"/>
        </w:rPr>
      </w:pPr>
      <w:r w:rsidRPr="00445540">
        <w:rPr>
          <w:lang w:val="en-US"/>
        </w:rPr>
        <w:t>FOREIGN KEY (</w:t>
      </w:r>
      <w:proofErr w:type="spellStart"/>
      <w:r w:rsidRPr="00445540">
        <w:rPr>
          <w:lang w:val="en-US"/>
        </w:rPr>
        <w:t>id_local</w:t>
      </w:r>
      <w:proofErr w:type="spellEnd"/>
      <w:r w:rsidRPr="00445540">
        <w:rPr>
          <w:lang w:val="en-US"/>
        </w:rPr>
        <w:t>) references locales(</w:t>
      </w:r>
      <w:proofErr w:type="spellStart"/>
      <w:r w:rsidRPr="00445540">
        <w:rPr>
          <w:lang w:val="en-US"/>
        </w:rPr>
        <w:t>id_local</w:t>
      </w:r>
      <w:proofErr w:type="spellEnd"/>
      <w:r w:rsidRPr="00445540">
        <w:rPr>
          <w:lang w:val="en-US"/>
        </w:rPr>
        <w:t>),</w:t>
      </w:r>
    </w:p>
    <w:p w14:paraId="4F31D033" w14:textId="77777777" w:rsidR="00484AA2" w:rsidRPr="00445540" w:rsidRDefault="00484AA2" w:rsidP="00484AA2">
      <w:pPr>
        <w:rPr>
          <w:lang w:val="en-US"/>
        </w:rPr>
      </w:pPr>
      <w:r w:rsidRPr="00445540">
        <w:rPr>
          <w:lang w:val="en-US"/>
        </w:rPr>
        <w:t>FOREIGN KEY (</w:t>
      </w:r>
      <w:proofErr w:type="spellStart"/>
      <w:r w:rsidRPr="00445540">
        <w:rPr>
          <w:lang w:val="en-US"/>
        </w:rPr>
        <w:t>id_usuario</w:t>
      </w:r>
      <w:proofErr w:type="spellEnd"/>
      <w:r w:rsidRPr="00445540">
        <w:rPr>
          <w:lang w:val="en-US"/>
        </w:rPr>
        <w:t xml:space="preserve">) references </w:t>
      </w:r>
      <w:proofErr w:type="spellStart"/>
      <w:r w:rsidRPr="00445540">
        <w:rPr>
          <w:lang w:val="en-US"/>
        </w:rPr>
        <w:t>usuarios</w:t>
      </w:r>
      <w:proofErr w:type="spellEnd"/>
      <w:r w:rsidRPr="00445540">
        <w:rPr>
          <w:lang w:val="en-US"/>
        </w:rPr>
        <w:t>(</w:t>
      </w:r>
      <w:proofErr w:type="spellStart"/>
      <w:r w:rsidRPr="00445540">
        <w:rPr>
          <w:lang w:val="en-US"/>
        </w:rPr>
        <w:t>id_usuario</w:t>
      </w:r>
      <w:proofErr w:type="spellEnd"/>
      <w:r w:rsidRPr="00445540">
        <w:rPr>
          <w:lang w:val="en-US"/>
        </w:rPr>
        <w:t>)</w:t>
      </w:r>
    </w:p>
    <w:p w14:paraId="2106DCA9" w14:textId="50907746" w:rsidR="00484AA2" w:rsidRPr="00445540" w:rsidRDefault="00484AA2" w:rsidP="00484AA2">
      <w:pPr>
        <w:rPr>
          <w:lang w:val="en-US"/>
        </w:rPr>
      </w:pPr>
      <w:r w:rsidRPr="00445540">
        <w:rPr>
          <w:lang w:val="en-US"/>
        </w:rPr>
        <w:t>);</w:t>
      </w:r>
    </w:p>
    <w:p w14:paraId="1F4BF3B2" w14:textId="77777777" w:rsidR="00484AA2" w:rsidRPr="00445540" w:rsidRDefault="00484AA2" w:rsidP="00484AA2">
      <w:pPr>
        <w:rPr>
          <w:lang w:val="en-US"/>
        </w:rPr>
      </w:pPr>
      <w:r w:rsidRPr="00445540">
        <w:rPr>
          <w:b/>
          <w:bCs/>
          <w:lang w:val="en-US"/>
        </w:rPr>
        <w:t xml:space="preserve">CREATE TABLE </w:t>
      </w:r>
      <w:proofErr w:type="spellStart"/>
      <w:r w:rsidRPr="00445540">
        <w:rPr>
          <w:b/>
          <w:bCs/>
          <w:lang w:val="en-US"/>
        </w:rPr>
        <w:t>inventario_</w:t>
      </w:r>
      <w:proofErr w:type="gramStart"/>
      <w:r w:rsidRPr="00445540">
        <w:rPr>
          <w:b/>
          <w:bCs/>
          <w:lang w:val="en-US"/>
        </w:rPr>
        <w:t>local</w:t>
      </w:r>
      <w:proofErr w:type="spellEnd"/>
      <w:r w:rsidRPr="00445540">
        <w:rPr>
          <w:lang w:val="en-US"/>
        </w:rPr>
        <w:t>(</w:t>
      </w:r>
      <w:proofErr w:type="spellStart"/>
      <w:proofErr w:type="gramEnd"/>
      <w:r w:rsidRPr="00445540">
        <w:rPr>
          <w:lang w:val="en-US"/>
        </w:rPr>
        <w:t>id_inventario</w:t>
      </w:r>
      <w:proofErr w:type="spellEnd"/>
      <w:r w:rsidRPr="00445540">
        <w:rPr>
          <w:lang w:val="en-US"/>
        </w:rPr>
        <w:t xml:space="preserve"> varchar(30) PRIMARY KEY,</w:t>
      </w:r>
    </w:p>
    <w:p w14:paraId="3FD0C543" w14:textId="77777777" w:rsidR="00484AA2" w:rsidRPr="00445540" w:rsidRDefault="00484AA2" w:rsidP="00484AA2">
      <w:pPr>
        <w:rPr>
          <w:lang w:val="en-US"/>
        </w:rPr>
      </w:pPr>
      <w:proofErr w:type="spellStart"/>
      <w:r w:rsidRPr="00445540">
        <w:rPr>
          <w:lang w:val="en-US"/>
        </w:rPr>
        <w:t>id_producto</w:t>
      </w:r>
      <w:proofErr w:type="spellEnd"/>
      <w:r w:rsidRPr="00445540">
        <w:rPr>
          <w:lang w:val="en-US"/>
        </w:rPr>
        <w:t xml:space="preserve"> </w:t>
      </w:r>
      <w:proofErr w:type="gramStart"/>
      <w:r w:rsidRPr="00445540">
        <w:rPr>
          <w:lang w:val="en-US"/>
        </w:rPr>
        <w:t>varchar(</w:t>
      </w:r>
      <w:proofErr w:type="gramEnd"/>
      <w:r w:rsidRPr="00445540">
        <w:rPr>
          <w:lang w:val="en-US"/>
        </w:rPr>
        <w:t>30),</w:t>
      </w:r>
    </w:p>
    <w:p w14:paraId="472C6DC3" w14:textId="77777777" w:rsidR="00484AA2" w:rsidRPr="00445540" w:rsidRDefault="00484AA2" w:rsidP="00484AA2">
      <w:pPr>
        <w:rPr>
          <w:lang w:val="en-US"/>
        </w:rPr>
      </w:pPr>
      <w:proofErr w:type="spellStart"/>
      <w:r w:rsidRPr="00445540">
        <w:rPr>
          <w:lang w:val="en-US"/>
        </w:rPr>
        <w:t>id_local</w:t>
      </w:r>
      <w:proofErr w:type="spellEnd"/>
      <w:r w:rsidRPr="00445540">
        <w:rPr>
          <w:lang w:val="en-US"/>
        </w:rPr>
        <w:t xml:space="preserve"> </w:t>
      </w:r>
      <w:proofErr w:type="gramStart"/>
      <w:r w:rsidRPr="00445540">
        <w:rPr>
          <w:lang w:val="en-US"/>
        </w:rPr>
        <w:t>varchar(</w:t>
      </w:r>
      <w:proofErr w:type="gramEnd"/>
      <w:r w:rsidRPr="00445540">
        <w:rPr>
          <w:lang w:val="en-US"/>
        </w:rPr>
        <w:t>30),</w:t>
      </w:r>
    </w:p>
    <w:p w14:paraId="0E7BA430" w14:textId="77777777" w:rsidR="00484AA2" w:rsidRPr="00445540" w:rsidRDefault="00484AA2" w:rsidP="00484AA2">
      <w:pPr>
        <w:rPr>
          <w:lang w:val="en-US"/>
        </w:rPr>
      </w:pPr>
      <w:proofErr w:type="spellStart"/>
      <w:r w:rsidRPr="00445540">
        <w:rPr>
          <w:lang w:val="en-US"/>
        </w:rPr>
        <w:t>cantidad</w:t>
      </w:r>
      <w:proofErr w:type="spellEnd"/>
      <w:r w:rsidRPr="00445540">
        <w:rPr>
          <w:lang w:val="en-US"/>
        </w:rPr>
        <w:t xml:space="preserve"> int not null,</w:t>
      </w:r>
    </w:p>
    <w:p w14:paraId="385690D1" w14:textId="77777777" w:rsidR="00484AA2" w:rsidRPr="00445540" w:rsidRDefault="00484AA2" w:rsidP="00484AA2">
      <w:pPr>
        <w:rPr>
          <w:lang w:val="en-US"/>
        </w:rPr>
      </w:pPr>
      <w:proofErr w:type="spellStart"/>
      <w:r w:rsidRPr="00445540">
        <w:rPr>
          <w:lang w:val="en-US"/>
        </w:rPr>
        <w:t>fecha_ultima_actu</w:t>
      </w:r>
      <w:proofErr w:type="spellEnd"/>
      <w:r w:rsidRPr="00445540">
        <w:rPr>
          <w:lang w:val="en-US"/>
        </w:rPr>
        <w:t xml:space="preserve"> TIMESTAMP DEFAULT CURRENT_TIMESTAMP,</w:t>
      </w:r>
    </w:p>
    <w:p w14:paraId="6BFE716C" w14:textId="77777777" w:rsidR="00484AA2" w:rsidRPr="00445540" w:rsidRDefault="00484AA2" w:rsidP="00484AA2">
      <w:pPr>
        <w:rPr>
          <w:lang w:val="en-US"/>
        </w:rPr>
      </w:pPr>
      <w:r w:rsidRPr="00445540">
        <w:rPr>
          <w:lang w:val="en-US"/>
        </w:rPr>
        <w:t>FOREIGN KEY (</w:t>
      </w:r>
      <w:proofErr w:type="spellStart"/>
      <w:r w:rsidRPr="00445540">
        <w:rPr>
          <w:lang w:val="en-US"/>
        </w:rPr>
        <w:t>id_producto</w:t>
      </w:r>
      <w:proofErr w:type="spellEnd"/>
      <w:r w:rsidRPr="00445540">
        <w:rPr>
          <w:lang w:val="en-US"/>
        </w:rPr>
        <w:t xml:space="preserve">) references </w:t>
      </w:r>
      <w:proofErr w:type="spellStart"/>
      <w:r w:rsidRPr="00445540">
        <w:rPr>
          <w:lang w:val="en-US"/>
        </w:rPr>
        <w:t>productos</w:t>
      </w:r>
      <w:proofErr w:type="spellEnd"/>
      <w:r w:rsidRPr="00445540">
        <w:rPr>
          <w:lang w:val="en-US"/>
        </w:rPr>
        <w:t>(</w:t>
      </w:r>
      <w:proofErr w:type="spellStart"/>
      <w:r w:rsidRPr="00445540">
        <w:rPr>
          <w:lang w:val="en-US"/>
        </w:rPr>
        <w:t>id_producto</w:t>
      </w:r>
      <w:proofErr w:type="spellEnd"/>
      <w:r w:rsidRPr="00445540">
        <w:rPr>
          <w:lang w:val="en-US"/>
        </w:rPr>
        <w:t>),</w:t>
      </w:r>
    </w:p>
    <w:p w14:paraId="3B4A58DB" w14:textId="084305D7" w:rsidR="00484AA2" w:rsidRPr="00445540" w:rsidRDefault="00484AA2" w:rsidP="00484AA2">
      <w:pPr>
        <w:rPr>
          <w:lang w:val="en-US"/>
        </w:rPr>
      </w:pPr>
      <w:r w:rsidRPr="00445540">
        <w:rPr>
          <w:lang w:val="en-US"/>
        </w:rPr>
        <w:t>FOREIGN KEY (</w:t>
      </w:r>
      <w:proofErr w:type="spellStart"/>
      <w:r w:rsidRPr="00445540">
        <w:rPr>
          <w:lang w:val="en-US"/>
        </w:rPr>
        <w:t>id_local</w:t>
      </w:r>
      <w:proofErr w:type="spellEnd"/>
      <w:r w:rsidRPr="00445540">
        <w:rPr>
          <w:lang w:val="en-US"/>
        </w:rPr>
        <w:t>) references locales(</w:t>
      </w:r>
      <w:proofErr w:type="spellStart"/>
      <w:r w:rsidRPr="00445540">
        <w:rPr>
          <w:lang w:val="en-US"/>
        </w:rPr>
        <w:t>id_local</w:t>
      </w:r>
      <w:proofErr w:type="spellEnd"/>
      <w:r w:rsidRPr="00445540">
        <w:rPr>
          <w:lang w:val="en-US"/>
        </w:rPr>
        <w:t>)</w:t>
      </w:r>
      <w:proofErr w:type="gramStart"/>
      <w:r w:rsidRPr="00445540">
        <w:rPr>
          <w:lang w:val="en-US"/>
        </w:rPr>
        <w:t>);</w:t>
      </w:r>
      <w:proofErr w:type="gramEnd"/>
    </w:p>
    <w:p w14:paraId="2E3F8A73" w14:textId="77777777" w:rsidR="00484AA2" w:rsidRPr="00445540" w:rsidRDefault="00484AA2" w:rsidP="00484AA2">
      <w:pPr>
        <w:rPr>
          <w:lang w:val="en-US"/>
        </w:rPr>
      </w:pPr>
      <w:r w:rsidRPr="00445540">
        <w:rPr>
          <w:b/>
          <w:bCs/>
          <w:lang w:val="en-US"/>
        </w:rPr>
        <w:lastRenderedPageBreak/>
        <w:t xml:space="preserve">CREATE TABLE </w:t>
      </w:r>
      <w:proofErr w:type="spellStart"/>
      <w:r w:rsidRPr="00445540">
        <w:rPr>
          <w:b/>
          <w:bCs/>
          <w:lang w:val="en-US"/>
        </w:rPr>
        <w:t>producto_</w:t>
      </w:r>
      <w:proofErr w:type="gramStart"/>
      <w:r w:rsidRPr="00445540">
        <w:rPr>
          <w:b/>
          <w:bCs/>
          <w:lang w:val="en-US"/>
        </w:rPr>
        <w:t>categoria</w:t>
      </w:r>
      <w:proofErr w:type="spellEnd"/>
      <w:r w:rsidRPr="00445540">
        <w:rPr>
          <w:lang w:val="en-US"/>
        </w:rPr>
        <w:t>(</w:t>
      </w:r>
      <w:proofErr w:type="spellStart"/>
      <w:proofErr w:type="gramEnd"/>
      <w:r w:rsidRPr="00445540">
        <w:rPr>
          <w:lang w:val="en-US"/>
        </w:rPr>
        <w:t>id_producto</w:t>
      </w:r>
      <w:proofErr w:type="spellEnd"/>
      <w:r w:rsidRPr="00445540">
        <w:rPr>
          <w:lang w:val="en-US"/>
        </w:rPr>
        <w:t xml:space="preserve"> varchar(30) REFERENCES </w:t>
      </w:r>
      <w:proofErr w:type="spellStart"/>
      <w:r w:rsidRPr="00445540">
        <w:rPr>
          <w:lang w:val="en-US"/>
        </w:rPr>
        <w:t>productos</w:t>
      </w:r>
      <w:proofErr w:type="spellEnd"/>
      <w:r w:rsidRPr="00445540">
        <w:rPr>
          <w:lang w:val="en-US"/>
        </w:rPr>
        <w:t>(</w:t>
      </w:r>
      <w:proofErr w:type="spellStart"/>
      <w:r w:rsidRPr="00445540">
        <w:rPr>
          <w:lang w:val="en-US"/>
        </w:rPr>
        <w:t>id_producto</w:t>
      </w:r>
      <w:proofErr w:type="spellEnd"/>
      <w:r w:rsidRPr="00445540">
        <w:rPr>
          <w:lang w:val="en-US"/>
        </w:rPr>
        <w:t>),</w:t>
      </w:r>
    </w:p>
    <w:p w14:paraId="56AF1CCA" w14:textId="77777777" w:rsidR="00484AA2" w:rsidRPr="00445540" w:rsidRDefault="00484AA2" w:rsidP="00484AA2">
      <w:pPr>
        <w:rPr>
          <w:lang w:val="en-US"/>
        </w:rPr>
      </w:pPr>
      <w:proofErr w:type="spellStart"/>
      <w:r w:rsidRPr="00445540">
        <w:rPr>
          <w:lang w:val="en-US"/>
        </w:rPr>
        <w:t>id_categoria</w:t>
      </w:r>
      <w:proofErr w:type="spellEnd"/>
      <w:r w:rsidRPr="00445540">
        <w:rPr>
          <w:lang w:val="en-US"/>
        </w:rPr>
        <w:t xml:space="preserve"> </w:t>
      </w:r>
      <w:proofErr w:type="gramStart"/>
      <w:r w:rsidRPr="00445540">
        <w:rPr>
          <w:lang w:val="en-US"/>
        </w:rPr>
        <w:t>varchar(</w:t>
      </w:r>
      <w:proofErr w:type="gramEnd"/>
      <w:r w:rsidRPr="00445540">
        <w:rPr>
          <w:lang w:val="en-US"/>
        </w:rPr>
        <w:t xml:space="preserve">30) REFERENCES </w:t>
      </w:r>
      <w:proofErr w:type="spellStart"/>
      <w:r w:rsidRPr="00445540">
        <w:rPr>
          <w:lang w:val="en-US"/>
        </w:rPr>
        <w:t>categorias</w:t>
      </w:r>
      <w:proofErr w:type="spellEnd"/>
      <w:r w:rsidRPr="00445540">
        <w:rPr>
          <w:lang w:val="en-US"/>
        </w:rPr>
        <w:t>(</w:t>
      </w:r>
      <w:proofErr w:type="spellStart"/>
      <w:r w:rsidRPr="00445540">
        <w:rPr>
          <w:lang w:val="en-US"/>
        </w:rPr>
        <w:t>id_categoria</w:t>
      </w:r>
      <w:proofErr w:type="spellEnd"/>
      <w:r w:rsidRPr="00445540">
        <w:rPr>
          <w:lang w:val="en-US"/>
        </w:rPr>
        <w:t>),</w:t>
      </w:r>
    </w:p>
    <w:p w14:paraId="1FE0C913" w14:textId="0E43C487" w:rsidR="00484AA2" w:rsidRPr="00445540" w:rsidRDefault="00484AA2" w:rsidP="00484AA2">
      <w:pPr>
        <w:rPr>
          <w:lang w:val="en-US"/>
        </w:rPr>
      </w:pPr>
      <w:r w:rsidRPr="00445540">
        <w:rPr>
          <w:lang w:val="en-US"/>
        </w:rPr>
        <w:t>primary key(</w:t>
      </w:r>
      <w:proofErr w:type="spellStart"/>
      <w:r w:rsidRPr="00445540">
        <w:rPr>
          <w:lang w:val="en-US"/>
        </w:rPr>
        <w:t>id_</w:t>
      </w:r>
      <w:proofErr w:type="gramStart"/>
      <w:r w:rsidRPr="00445540">
        <w:rPr>
          <w:lang w:val="en-US"/>
        </w:rPr>
        <w:t>categoria,id</w:t>
      </w:r>
      <w:proofErr w:type="gramEnd"/>
      <w:r w:rsidRPr="00445540">
        <w:rPr>
          <w:lang w:val="en-US"/>
        </w:rPr>
        <w:t>_producto</w:t>
      </w:r>
      <w:proofErr w:type="spellEnd"/>
      <w:r w:rsidRPr="00445540">
        <w:rPr>
          <w:lang w:val="en-US"/>
        </w:rPr>
        <w:t>));</w:t>
      </w:r>
    </w:p>
    <w:p w14:paraId="0D8E9919" w14:textId="77777777" w:rsidR="00484AA2" w:rsidRPr="00445540" w:rsidRDefault="00484AA2" w:rsidP="00484AA2">
      <w:pPr>
        <w:rPr>
          <w:lang w:val="en-US"/>
        </w:rPr>
      </w:pPr>
      <w:r w:rsidRPr="00445540">
        <w:rPr>
          <w:b/>
          <w:bCs/>
          <w:lang w:val="en-US"/>
        </w:rPr>
        <w:t xml:space="preserve">CREATE TABLE </w:t>
      </w:r>
      <w:proofErr w:type="spellStart"/>
      <w:proofErr w:type="gramStart"/>
      <w:r w:rsidRPr="00445540">
        <w:rPr>
          <w:b/>
          <w:bCs/>
          <w:lang w:val="en-US"/>
        </w:rPr>
        <w:t>categorias</w:t>
      </w:r>
      <w:proofErr w:type="spellEnd"/>
      <w:r w:rsidRPr="00445540">
        <w:rPr>
          <w:lang w:val="en-US"/>
        </w:rPr>
        <w:t>(</w:t>
      </w:r>
      <w:proofErr w:type="spellStart"/>
      <w:proofErr w:type="gramEnd"/>
      <w:r w:rsidRPr="00445540">
        <w:rPr>
          <w:lang w:val="en-US"/>
        </w:rPr>
        <w:t>id_categoria</w:t>
      </w:r>
      <w:proofErr w:type="spellEnd"/>
      <w:r w:rsidRPr="00445540">
        <w:rPr>
          <w:lang w:val="en-US"/>
        </w:rPr>
        <w:t xml:space="preserve"> varchar(30) PRIMARY KEY,</w:t>
      </w:r>
    </w:p>
    <w:p w14:paraId="32941A97" w14:textId="77777777" w:rsidR="00484AA2" w:rsidRPr="00445540" w:rsidRDefault="00484AA2" w:rsidP="00484AA2">
      <w:pPr>
        <w:rPr>
          <w:lang w:val="en-US"/>
        </w:rPr>
      </w:pPr>
      <w:proofErr w:type="spellStart"/>
      <w:r w:rsidRPr="00445540">
        <w:rPr>
          <w:lang w:val="en-US"/>
        </w:rPr>
        <w:t>nom_cat</w:t>
      </w:r>
      <w:proofErr w:type="spellEnd"/>
      <w:r w:rsidRPr="00445540">
        <w:rPr>
          <w:lang w:val="en-US"/>
        </w:rPr>
        <w:t xml:space="preserve"> </w:t>
      </w:r>
      <w:proofErr w:type="gramStart"/>
      <w:r w:rsidRPr="00445540">
        <w:rPr>
          <w:lang w:val="en-US"/>
        </w:rPr>
        <w:t>varchar(</w:t>
      </w:r>
      <w:proofErr w:type="gramEnd"/>
      <w:r w:rsidRPr="00445540">
        <w:rPr>
          <w:lang w:val="en-US"/>
        </w:rPr>
        <w:t>255) unique not null,</w:t>
      </w:r>
    </w:p>
    <w:p w14:paraId="2E311F62" w14:textId="58D72417" w:rsidR="00484AA2" w:rsidRPr="00445540" w:rsidRDefault="00484AA2" w:rsidP="00484AA2">
      <w:pPr>
        <w:rPr>
          <w:lang w:val="en-US"/>
        </w:rPr>
      </w:pPr>
      <w:proofErr w:type="spellStart"/>
      <w:r w:rsidRPr="00445540">
        <w:rPr>
          <w:lang w:val="en-US"/>
        </w:rPr>
        <w:t>descr_cat</w:t>
      </w:r>
      <w:proofErr w:type="spellEnd"/>
      <w:r w:rsidRPr="00445540">
        <w:rPr>
          <w:lang w:val="en-US"/>
        </w:rPr>
        <w:t xml:space="preserve"> text</w:t>
      </w:r>
      <w:proofErr w:type="gramStart"/>
      <w:r w:rsidRPr="00445540">
        <w:rPr>
          <w:lang w:val="en-US"/>
        </w:rPr>
        <w:t>);</w:t>
      </w:r>
      <w:proofErr w:type="gramEnd"/>
    </w:p>
    <w:p w14:paraId="2D8DACF9" w14:textId="77777777" w:rsidR="00484AA2" w:rsidRPr="00445540" w:rsidRDefault="00484AA2" w:rsidP="00484AA2">
      <w:pPr>
        <w:rPr>
          <w:lang w:val="en-US"/>
        </w:rPr>
      </w:pPr>
      <w:r w:rsidRPr="00445540">
        <w:rPr>
          <w:b/>
          <w:bCs/>
          <w:lang w:val="en-US"/>
        </w:rPr>
        <w:t xml:space="preserve">CREATE TABLE </w:t>
      </w:r>
      <w:proofErr w:type="gramStart"/>
      <w:r w:rsidRPr="00445540">
        <w:rPr>
          <w:b/>
          <w:bCs/>
          <w:lang w:val="en-US"/>
        </w:rPr>
        <w:t>locales</w:t>
      </w:r>
      <w:r w:rsidRPr="00445540">
        <w:rPr>
          <w:lang w:val="en-US"/>
        </w:rPr>
        <w:t>(</w:t>
      </w:r>
      <w:proofErr w:type="spellStart"/>
      <w:proofErr w:type="gramEnd"/>
      <w:r w:rsidRPr="00445540">
        <w:rPr>
          <w:lang w:val="en-US"/>
        </w:rPr>
        <w:t>id_local</w:t>
      </w:r>
      <w:proofErr w:type="spellEnd"/>
      <w:r w:rsidRPr="00445540">
        <w:rPr>
          <w:lang w:val="en-US"/>
        </w:rPr>
        <w:t xml:space="preserve"> varchar(30) PRIMARY KEY,</w:t>
      </w:r>
    </w:p>
    <w:p w14:paraId="2F31930A" w14:textId="77777777" w:rsidR="00484AA2" w:rsidRPr="00445540" w:rsidRDefault="00484AA2" w:rsidP="00484AA2">
      <w:pPr>
        <w:rPr>
          <w:lang w:val="en-US"/>
        </w:rPr>
      </w:pPr>
      <w:proofErr w:type="spellStart"/>
      <w:r w:rsidRPr="00445540">
        <w:rPr>
          <w:lang w:val="en-US"/>
        </w:rPr>
        <w:t>nom_local</w:t>
      </w:r>
      <w:proofErr w:type="spellEnd"/>
      <w:r w:rsidRPr="00445540">
        <w:rPr>
          <w:lang w:val="en-US"/>
        </w:rPr>
        <w:t xml:space="preserve"> </w:t>
      </w:r>
      <w:proofErr w:type="gramStart"/>
      <w:r w:rsidRPr="00445540">
        <w:rPr>
          <w:lang w:val="en-US"/>
        </w:rPr>
        <w:t>varchar(</w:t>
      </w:r>
      <w:proofErr w:type="gramEnd"/>
      <w:r w:rsidRPr="00445540">
        <w:rPr>
          <w:lang w:val="en-US"/>
        </w:rPr>
        <w:t>255) not null,</w:t>
      </w:r>
    </w:p>
    <w:p w14:paraId="1BE2C485" w14:textId="77777777" w:rsidR="00484AA2" w:rsidRPr="00C14B43" w:rsidRDefault="00484AA2" w:rsidP="00484AA2">
      <w:proofErr w:type="spellStart"/>
      <w:r w:rsidRPr="00C14B43">
        <w:t>direccion_local</w:t>
      </w:r>
      <w:proofErr w:type="spellEnd"/>
      <w:r w:rsidRPr="00C14B43">
        <w:t xml:space="preserve"> </w:t>
      </w:r>
      <w:proofErr w:type="spellStart"/>
      <w:proofErr w:type="gramStart"/>
      <w:r w:rsidRPr="00C14B43">
        <w:t>varchar</w:t>
      </w:r>
      <w:proofErr w:type="spellEnd"/>
      <w:r w:rsidRPr="00C14B43">
        <w:t>(</w:t>
      </w:r>
      <w:proofErr w:type="gramEnd"/>
      <w:r w:rsidRPr="00C14B43">
        <w:t>255),</w:t>
      </w:r>
    </w:p>
    <w:p w14:paraId="6599ECA5" w14:textId="77777777" w:rsidR="00484AA2" w:rsidRPr="00C14B43" w:rsidRDefault="00484AA2" w:rsidP="00484AA2">
      <w:proofErr w:type="spellStart"/>
      <w:r w:rsidRPr="00C14B43">
        <w:t>telefono_local</w:t>
      </w:r>
      <w:proofErr w:type="spellEnd"/>
      <w:r w:rsidRPr="00C14B43">
        <w:t xml:space="preserve"> </w:t>
      </w:r>
      <w:proofErr w:type="spellStart"/>
      <w:proofErr w:type="gramStart"/>
      <w:r w:rsidRPr="00C14B43">
        <w:t>varchar</w:t>
      </w:r>
      <w:proofErr w:type="spellEnd"/>
      <w:r w:rsidRPr="00C14B43">
        <w:t>(</w:t>
      </w:r>
      <w:proofErr w:type="gramEnd"/>
      <w:r w:rsidRPr="00C14B43">
        <w:t>20),</w:t>
      </w:r>
    </w:p>
    <w:p w14:paraId="09CD70EB" w14:textId="513C8801" w:rsidR="00484AA2" w:rsidRPr="00C14B43" w:rsidRDefault="00484AA2" w:rsidP="00484AA2">
      <w:proofErr w:type="spellStart"/>
      <w:r w:rsidRPr="00C14B43">
        <w:t>resp_local</w:t>
      </w:r>
      <w:proofErr w:type="spellEnd"/>
      <w:r w:rsidRPr="00C14B43">
        <w:t xml:space="preserve"> </w:t>
      </w:r>
      <w:proofErr w:type="spellStart"/>
      <w:proofErr w:type="gramStart"/>
      <w:r w:rsidRPr="00C14B43">
        <w:t>varchar</w:t>
      </w:r>
      <w:proofErr w:type="spellEnd"/>
      <w:r w:rsidRPr="00C14B43">
        <w:t>(</w:t>
      </w:r>
      <w:proofErr w:type="gramEnd"/>
      <w:r w:rsidRPr="00C14B43">
        <w:t>255));</w:t>
      </w:r>
    </w:p>
    <w:p w14:paraId="29718E69" w14:textId="77777777" w:rsidR="00484AA2" w:rsidRPr="00C14B43" w:rsidRDefault="00484AA2" w:rsidP="00484AA2">
      <w:proofErr w:type="spellStart"/>
      <w:r w:rsidRPr="00C14B43">
        <w:rPr>
          <w:b/>
          <w:bCs/>
        </w:rPr>
        <w:t>Create</w:t>
      </w:r>
      <w:proofErr w:type="spellEnd"/>
      <w:r w:rsidRPr="00C14B43">
        <w:rPr>
          <w:b/>
          <w:bCs/>
        </w:rPr>
        <w:t xml:space="preserve"> Table </w:t>
      </w:r>
      <w:proofErr w:type="gramStart"/>
      <w:r w:rsidRPr="00C14B43">
        <w:rPr>
          <w:b/>
          <w:bCs/>
        </w:rPr>
        <w:t>Productos</w:t>
      </w:r>
      <w:r w:rsidRPr="00C14B43">
        <w:t>(</w:t>
      </w:r>
      <w:proofErr w:type="spellStart"/>
      <w:proofErr w:type="gramEnd"/>
      <w:r w:rsidRPr="00C14B43">
        <w:t>id_producto</w:t>
      </w:r>
      <w:proofErr w:type="spellEnd"/>
      <w:r w:rsidRPr="00C14B43">
        <w:t xml:space="preserve"> VARCHAR(30) PRIMARY </w:t>
      </w:r>
      <w:proofErr w:type="spellStart"/>
      <w:r w:rsidRPr="00C14B43">
        <w:t>KEY,nombre_prod</w:t>
      </w:r>
      <w:proofErr w:type="spellEnd"/>
      <w:r w:rsidRPr="00C14B43">
        <w:t xml:space="preserve"> </w:t>
      </w:r>
      <w:proofErr w:type="spellStart"/>
      <w:r w:rsidRPr="00C14B43">
        <w:t>Varchar</w:t>
      </w:r>
      <w:proofErr w:type="spellEnd"/>
      <w:r w:rsidRPr="00C14B43">
        <w:t xml:space="preserve">(100) </w:t>
      </w:r>
      <w:proofErr w:type="spellStart"/>
      <w:r w:rsidRPr="00C14B43">
        <w:t>not</w:t>
      </w:r>
      <w:proofErr w:type="spellEnd"/>
      <w:r w:rsidRPr="00C14B43">
        <w:t xml:space="preserve"> </w:t>
      </w:r>
      <w:proofErr w:type="spellStart"/>
      <w:r w:rsidRPr="00C14B43">
        <w:t>null</w:t>
      </w:r>
      <w:proofErr w:type="spellEnd"/>
      <w:r w:rsidRPr="00C14B43">
        <w:t xml:space="preserve"> ,</w:t>
      </w:r>
      <w:proofErr w:type="spellStart"/>
      <w:r w:rsidRPr="00C14B43">
        <w:t>descripcion_prod</w:t>
      </w:r>
      <w:proofErr w:type="spellEnd"/>
      <w:r w:rsidRPr="00C14B43">
        <w:t xml:space="preserve"> TEXT,</w:t>
      </w:r>
    </w:p>
    <w:p w14:paraId="04711DFA" w14:textId="77777777" w:rsidR="00484AA2" w:rsidRPr="00C14B43" w:rsidRDefault="00484AA2" w:rsidP="00484AA2">
      <w:proofErr w:type="spellStart"/>
      <w:r w:rsidRPr="00C14B43">
        <w:t>cantidad_total</w:t>
      </w:r>
      <w:proofErr w:type="spellEnd"/>
      <w:r w:rsidRPr="00C14B43">
        <w:t xml:space="preserve"> </w:t>
      </w:r>
      <w:proofErr w:type="spellStart"/>
      <w:r w:rsidRPr="00C14B43">
        <w:t>int</w:t>
      </w:r>
      <w:proofErr w:type="spellEnd"/>
      <w:r w:rsidRPr="00C14B43">
        <w:t xml:space="preserve"> </w:t>
      </w:r>
      <w:proofErr w:type="spellStart"/>
      <w:r w:rsidRPr="00C14B43">
        <w:t>not</w:t>
      </w:r>
      <w:proofErr w:type="spellEnd"/>
      <w:r w:rsidRPr="00C14B43">
        <w:t xml:space="preserve"> </w:t>
      </w:r>
      <w:proofErr w:type="spellStart"/>
      <w:r w:rsidRPr="00C14B43">
        <w:t>null</w:t>
      </w:r>
      <w:proofErr w:type="spellEnd"/>
      <w:r w:rsidRPr="00C14B43">
        <w:t xml:space="preserve">, </w:t>
      </w:r>
      <w:proofErr w:type="spellStart"/>
      <w:r w:rsidRPr="00C14B43">
        <w:t>precio_costo</w:t>
      </w:r>
      <w:proofErr w:type="spellEnd"/>
      <w:r w:rsidRPr="00C14B43">
        <w:t xml:space="preserve"> DECIMAL </w:t>
      </w:r>
      <w:proofErr w:type="spellStart"/>
      <w:r w:rsidRPr="00C14B43">
        <w:t>not</w:t>
      </w:r>
      <w:proofErr w:type="spellEnd"/>
      <w:r w:rsidRPr="00C14B43">
        <w:t xml:space="preserve"> </w:t>
      </w:r>
      <w:proofErr w:type="spellStart"/>
      <w:r w:rsidRPr="00C14B43">
        <w:t>null</w:t>
      </w:r>
      <w:proofErr w:type="spellEnd"/>
      <w:r w:rsidRPr="00C14B43">
        <w:t xml:space="preserve">, </w:t>
      </w:r>
      <w:proofErr w:type="spellStart"/>
      <w:r w:rsidRPr="00C14B43">
        <w:t>id_proveedor</w:t>
      </w:r>
      <w:proofErr w:type="spellEnd"/>
      <w:r w:rsidRPr="00C14B43">
        <w:t xml:space="preserve"> </w:t>
      </w:r>
      <w:proofErr w:type="spellStart"/>
      <w:proofErr w:type="gramStart"/>
      <w:r w:rsidRPr="00C14B43">
        <w:t>varchar</w:t>
      </w:r>
      <w:proofErr w:type="spellEnd"/>
      <w:r w:rsidRPr="00C14B43">
        <w:t>(</w:t>
      </w:r>
      <w:proofErr w:type="gramEnd"/>
      <w:r w:rsidRPr="00C14B43">
        <w:t>30),</w:t>
      </w:r>
    </w:p>
    <w:p w14:paraId="0297AC68" w14:textId="77777777" w:rsidR="00484AA2" w:rsidRPr="00445540" w:rsidRDefault="00484AA2" w:rsidP="00484AA2">
      <w:pPr>
        <w:rPr>
          <w:lang w:val="en-US"/>
        </w:rPr>
      </w:pPr>
      <w:proofErr w:type="spellStart"/>
      <w:r w:rsidRPr="00445540">
        <w:rPr>
          <w:lang w:val="en-US"/>
        </w:rPr>
        <w:t>fecha_registro</w:t>
      </w:r>
      <w:proofErr w:type="spellEnd"/>
      <w:r w:rsidRPr="00445540">
        <w:rPr>
          <w:lang w:val="en-US"/>
        </w:rPr>
        <w:t xml:space="preserve"> TIMESTAMP DEFAULT CURRENT_</w:t>
      </w:r>
      <w:proofErr w:type="gramStart"/>
      <w:r w:rsidRPr="00445540">
        <w:rPr>
          <w:lang w:val="en-US"/>
        </w:rPr>
        <w:t>TIMESTAMP,FOREIGN</w:t>
      </w:r>
      <w:proofErr w:type="gramEnd"/>
      <w:r w:rsidRPr="00445540">
        <w:rPr>
          <w:lang w:val="en-US"/>
        </w:rPr>
        <w:t xml:space="preserve"> KEY(</w:t>
      </w:r>
      <w:proofErr w:type="spellStart"/>
      <w:r w:rsidRPr="00445540">
        <w:rPr>
          <w:lang w:val="en-US"/>
        </w:rPr>
        <w:t>id_proveedor</w:t>
      </w:r>
      <w:proofErr w:type="spellEnd"/>
      <w:r w:rsidRPr="00445540">
        <w:rPr>
          <w:lang w:val="en-US"/>
        </w:rPr>
        <w:t xml:space="preserve">) references </w:t>
      </w:r>
      <w:proofErr w:type="spellStart"/>
      <w:r w:rsidRPr="00445540">
        <w:rPr>
          <w:lang w:val="en-US"/>
        </w:rPr>
        <w:t>proveedores</w:t>
      </w:r>
      <w:proofErr w:type="spellEnd"/>
      <w:r w:rsidRPr="00445540">
        <w:rPr>
          <w:lang w:val="en-US"/>
        </w:rPr>
        <w:t>(</w:t>
      </w:r>
      <w:proofErr w:type="spellStart"/>
      <w:r w:rsidRPr="00445540">
        <w:rPr>
          <w:lang w:val="en-US"/>
        </w:rPr>
        <w:t>id_proveedor</w:t>
      </w:r>
      <w:proofErr w:type="spellEnd"/>
      <w:r w:rsidRPr="00445540">
        <w:rPr>
          <w:lang w:val="en-US"/>
        </w:rPr>
        <w:t>));</w:t>
      </w:r>
    </w:p>
    <w:p w14:paraId="0FBDC82F" w14:textId="77777777" w:rsidR="00484AA2" w:rsidRPr="00445540" w:rsidRDefault="00484AA2" w:rsidP="00484AA2">
      <w:pPr>
        <w:rPr>
          <w:lang w:val="en-US"/>
        </w:rPr>
      </w:pPr>
    </w:p>
    <w:p w14:paraId="7EB5619B" w14:textId="77777777" w:rsidR="00484AA2" w:rsidRPr="00445540" w:rsidRDefault="00484AA2" w:rsidP="00484AA2">
      <w:pPr>
        <w:rPr>
          <w:lang w:val="en-US"/>
        </w:rPr>
      </w:pPr>
      <w:r w:rsidRPr="00445540">
        <w:rPr>
          <w:lang w:val="en-US"/>
        </w:rPr>
        <w:lastRenderedPageBreak/>
        <w:t xml:space="preserve">CREATE TABLE </w:t>
      </w:r>
      <w:proofErr w:type="spellStart"/>
      <w:proofErr w:type="gramStart"/>
      <w:r w:rsidRPr="00445540">
        <w:rPr>
          <w:lang w:val="en-US"/>
        </w:rPr>
        <w:t>proveedores</w:t>
      </w:r>
      <w:proofErr w:type="spellEnd"/>
      <w:r w:rsidRPr="00445540">
        <w:rPr>
          <w:lang w:val="en-US"/>
        </w:rPr>
        <w:t>(</w:t>
      </w:r>
      <w:proofErr w:type="spellStart"/>
      <w:proofErr w:type="gramEnd"/>
      <w:r w:rsidRPr="00445540">
        <w:rPr>
          <w:lang w:val="en-US"/>
        </w:rPr>
        <w:t>id_proveedor</w:t>
      </w:r>
      <w:proofErr w:type="spellEnd"/>
      <w:r w:rsidRPr="00445540">
        <w:rPr>
          <w:lang w:val="en-US"/>
        </w:rPr>
        <w:t xml:space="preserve"> varchar(30) PRIMARY </w:t>
      </w:r>
      <w:proofErr w:type="spellStart"/>
      <w:r w:rsidRPr="00445540">
        <w:rPr>
          <w:lang w:val="en-US"/>
        </w:rPr>
        <w:t>KEY,nombre_prov</w:t>
      </w:r>
      <w:proofErr w:type="spellEnd"/>
      <w:r w:rsidRPr="00445540">
        <w:rPr>
          <w:lang w:val="en-US"/>
        </w:rPr>
        <w:t xml:space="preserve"> varchar(255) not null,</w:t>
      </w:r>
    </w:p>
    <w:p w14:paraId="1876562C" w14:textId="34256375" w:rsidR="00484AA2" w:rsidRPr="00C14B43" w:rsidRDefault="00484AA2" w:rsidP="00484AA2">
      <w:proofErr w:type="spellStart"/>
      <w:r w:rsidRPr="00C14B43">
        <w:t>contacto_prov</w:t>
      </w:r>
      <w:proofErr w:type="spellEnd"/>
      <w:r w:rsidRPr="00C14B43">
        <w:t xml:space="preserve"> </w:t>
      </w:r>
      <w:proofErr w:type="spellStart"/>
      <w:proofErr w:type="gramStart"/>
      <w:r w:rsidRPr="00C14B43">
        <w:t>varchar</w:t>
      </w:r>
      <w:proofErr w:type="spellEnd"/>
      <w:r w:rsidRPr="00C14B43">
        <w:t>(</w:t>
      </w:r>
      <w:proofErr w:type="gramEnd"/>
      <w:r w:rsidRPr="00C14B43">
        <w:t>255),</w:t>
      </w:r>
      <w:proofErr w:type="spellStart"/>
      <w:r w:rsidRPr="00C14B43">
        <w:t>telefono_prov</w:t>
      </w:r>
      <w:proofErr w:type="spellEnd"/>
      <w:r w:rsidRPr="00C14B43">
        <w:t xml:space="preserve"> </w:t>
      </w:r>
      <w:proofErr w:type="spellStart"/>
      <w:r w:rsidRPr="00C14B43">
        <w:t>varchar</w:t>
      </w:r>
      <w:proofErr w:type="spellEnd"/>
      <w:r w:rsidRPr="00C14B43">
        <w:t>(20),</w:t>
      </w:r>
      <w:proofErr w:type="spellStart"/>
      <w:r w:rsidRPr="00C14B43">
        <w:t>email_prov</w:t>
      </w:r>
      <w:proofErr w:type="spellEnd"/>
      <w:r w:rsidRPr="00C14B43">
        <w:t xml:space="preserve"> </w:t>
      </w:r>
      <w:proofErr w:type="spellStart"/>
      <w:r w:rsidRPr="00C14B43">
        <w:t>varchar</w:t>
      </w:r>
      <w:proofErr w:type="spellEnd"/>
      <w:r w:rsidRPr="00C14B43">
        <w:t>(255),</w:t>
      </w:r>
      <w:proofErr w:type="spellStart"/>
      <w:r w:rsidRPr="00C14B43">
        <w:t>direccion_prov</w:t>
      </w:r>
      <w:proofErr w:type="spellEnd"/>
      <w:r w:rsidRPr="00C14B43">
        <w:t xml:space="preserve"> </w:t>
      </w:r>
      <w:proofErr w:type="spellStart"/>
      <w:r w:rsidRPr="00C14B43">
        <w:t>varchar</w:t>
      </w:r>
      <w:proofErr w:type="spellEnd"/>
      <w:r w:rsidRPr="00C14B43">
        <w:t>(255),</w:t>
      </w:r>
      <w:proofErr w:type="spellStart"/>
      <w:r w:rsidRPr="00C14B43">
        <w:t>condiciones_entrega</w:t>
      </w:r>
      <w:proofErr w:type="spellEnd"/>
      <w:r w:rsidRPr="00C14B43">
        <w:t xml:space="preserve"> TEXT);</w:t>
      </w:r>
    </w:p>
    <w:p w14:paraId="0ED49347" w14:textId="77777777" w:rsidR="00484AA2" w:rsidRPr="00445540" w:rsidRDefault="00484AA2" w:rsidP="00484AA2">
      <w:pPr>
        <w:rPr>
          <w:lang w:val="en-US"/>
        </w:rPr>
      </w:pPr>
      <w:r w:rsidRPr="00445540">
        <w:rPr>
          <w:b/>
          <w:bCs/>
          <w:lang w:val="en-US"/>
        </w:rPr>
        <w:t xml:space="preserve">Create table </w:t>
      </w:r>
      <w:proofErr w:type="gramStart"/>
      <w:r w:rsidRPr="00445540">
        <w:rPr>
          <w:b/>
          <w:bCs/>
          <w:lang w:val="en-US"/>
        </w:rPr>
        <w:t>Roles</w:t>
      </w:r>
      <w:r w:rsidRPr="00445540">
        <w:rPr>
          <w:lang w:val="en-US"/>
        </w:rPr>
        <w:t>(</w:t>
      </w:r>
      <w:proofErr w:type="gramEnd"/>
    </w:p>
    <w:p w14:paraId="0C22D49A" w14:textId="77777777" w:rsidR="00484AA2" w:rsidRPr="00445540" w:rsidRDefault="00484AA2" w:rsidP="00484AA2">
      <w:pPr>
        <w:rPr>
          <w:lang w:val="en-US"/>
        </w:rPr>
      </w:pPr>
      <w:proofErr w:type="spellStart"/>
      <w:r w:rsidRPr="00445540">
        <w:rPr>
          <w:lang w:val="en-US"/>
        </w:rPr>
        <w:t>Id_rol</w:t>
      </w:r>
      <w:proofErr w:type="spellEnd"/>
      <w:r w:rsidRPr="00445540">
        <w:rPr>
          <w:lang w:val="en-US"/>
        </w:rPr>
        <w:t xml:space="preserve"> </w:t>
      </w:r>
      <w:proofErr w:type="gramStart"/>
      <w:r w:rsidRPr="00445540">
        <w:rPr>
          <w:lang w:val="en-US"/>
        </w:rPr>
        <w:t>varchar(</w:t>
      </w:r>
      <w:proofErr w:type="gramEnd"/>
      <w:r w:rsidRPr="00445540">
        <w:rPr>
          <w:lang w:val="en-US"/>
        </w:rPr>
        <w:t>30) Primary key,</w:t>
      </w:r>
    </w:p>
    <w:p w14:paraId="2F42C833" w14:textId="77777777" w:rsidR="00484AA2" w:rsidRPr="00445540" w:rsidRDefault="00484AA2" w:rsidP="00484AA2">
      <w:pPr>
        <w:rPr>
          <w:lang w:val="en-US"/>
        </w:rPr>
      </w:pPr>
      <w:proofErr w:type="spellStart"/>
      <w:r w:rsidRPr="00445540">
        <w:rPr>
          <w:lang w:val="en-US"/>
        </w:rPr>
        <w:t>Nombre_rol</w:t>
      </w:r>
      <w:proofErr w:type="spellEnd"/>
      <w:r w:rsidRPr="00445540">
        <w:rPr>
          <w:lang w:val="en-US"/>
        </w:rPr>
        <w:t xml:space="preserve"> </w:t>
      </w:r>
      <w:proofErr w:type="gramStart"/>
      <w:r w:rsidRPr="00445540">
        <w:rPr>
          <w:lang w:val="en-US"/>
        </w:rPr>
        <w:t>varchar(</w:t>
      </w:r>
      <w:proofErr w:type="gramEnd"/>
      <w:r w:rsidRPr="00445540">
        <w:rPr>
          <w:lang w:val="en-US"/>
        </w:rPr>
        <w:t xml:space="preserve">255) unique </w:t>
      </w:r>
      <w:proofErr w:type="spellStart"/>
      <w:r w:rsidRPr="00445540">
        <w:rPr>
          <w:lang w:val="en-US"/>
        </w:rPr>
        <w:t>noT</w:t>
      </w:r>
      <w:proofErr w:type="spellEnd"/>
      <w:r w:rsidRPr="00445540">
        <w:rPr>
          <w:lang w:val="en-US"/>
        </w:rPr>
        <w:t xml:space="preserve"> null,</w:t>
      </w:r>
    </w:p>
    <w:p w14:paraId="30072578" w14:textId="77777777" w:rsidR="00484AA2" w:rsidRPr="00445540" w:rsidRDefault="00484AA2" w:rsidP="00484AA2">
      <w:pPr>
        <w:rPr>
          <w:lang w:val="en-US"/>
        </w:rPr>
      </w:pPr>
      <w:proofErr w:type="spellStart"/>
      <w:r w:rsidRPr="00445540">
        <w:rPr>
          <w:lang w:val="en-US"/>
        </w:rPr>
        <w:t>Descripcion</w:t>
      </w:r>
      <w:proofErr w:type="spellEnd"/>
      <w:r w:rsidRPr="00445540">
        <w:rPr>
          <w:lang w:val="en-US"/>
        </w:rPr>
        <w:t xml:space="preserve"> Text</w:t>
      </w:r>
    </w:p>
    <w:p w14:paraId="1D9A1BFE" w14:textId="25D9EB52" w:rsidR="00484AA2" w:rsidRPr="00445540" w:rsidRDefault="00484AA2" w:rsidP="00484AA2">
      <w:pPr>
        <w:rPr>
          <w:lang w:val="en-US"/>
        </w:rPr>
      </w:pPr>
      <w:r w:rsidRPr="00445540">
        <w:rPr>
          <w:lang w:val="en-US"/>
        </w:rPr>
        <w:t>);</w:t>
      </w:r>
    </w:p>
    <w:p w14:paraId="3C30A901" w14:textId="77777777" w:rsidR="00484AA2" w:rsidRPr="00445540" w:rsidRDefault="00484AA2" w:rsidP="00484AA2">
      <w:pPr>
        <w:rPr>
          <w:b/>
          <w:bCs/>
          <w:lang w:val="en-US"/>
        </w:rPr>
      </w:pPr>
      <w:r w:rsidRPr="00445540">
        <w:rPr>
          <w:b/>
          <w:bCs/>
          <w:lang w:val="en-US"/>
        </w:rPr>
        <w:t xml:space="preserve">Create table </w:t>
      </w:r>
      <w:proofErr w:type="spellStart"/>
      <w:proofErr w:type="gramStart"/>
      <w:r w:rsidRPr="00445540">
        <w:rPr>
          <w:b/>
          <w:bCs/>
          <w:lang w:val="en-US"/>
        </w:rPr>
        <w:t>Controladores</w:t>
      </w:r>
      <w:proofErr w:type="spellEnd"/>
      <w:r w:rsidRPr="00445540">
        <w:rPr>
          <w:b/>
          <w:bCs/>
          <w:lang w:val="en-US"/>
        </w:rPr>
        <w:t>(</w:t>
      </w:r>
      <w:proofErr w:type="gramEnd"/>
    </w:p>
    <w:p w14:paraId="31D05B03" w14:textId="77777777" w:rsidR="00484AA2" w:rsidRPr="00445540" w:rsidRDefault="00484AA2" w:rsidP="00484AA2">
      <w:pPr>
        <w:rPr>
          <w:lang w:val="en-US"/>
        </w:rPr>
      </w:pPr>
      <w:proofErr w:type="spellStart"/>
      <w:r w:rsidRPr="00445540">
        <w:rPr>
          <w:lang w:val="en-US"/>
        </w:rPr>
        <w:t>Id_controlador</w:t>
      </w:r>
      <w:proofErr w:type="spellEnd"/>
      <w:r w:rsidRPr="00445540">
        <w:rPr>
          <w:lang w:val="en-US"/>
        </w:rPr>
        <w:t xml:space="preserve"> </w:t>
      </w:r>
      <w:proofErr w:type="gramStart"/>
      <w:r w:rsidRPr="00445540">
        <w:rPr>
          <w:lang w:val="en-US"/>
        </w:rPr>
        <w:t>varchar(</w:t>
      </w:r>
      <w:proofErr w:type="gramEnd"/>
      <w:r w:rsidRPr="00445540">
        <w:rPr>
          <w:lang w:val="en-US"/>
        </w:rPr>
        <w:t>30) primary key,</w:t>
      </w:r>
    </w:p>
    <w:p w14:paraId="21405F27" w14:textId="77777777" w:rsidR="00484AA2" w:rsidRPr="00445540" w:rsidRDefault="00484AA2" w:rsidP="00484AA2">
      <w:pPr>
        <w:rPr>
          <w:lang w:val="en-US"/>
        </w:rPr>
      </w:pPr>
      <w:proofErr w:type="spellStart"/>
      <w:r w:rsidRPr="00445540">
        <w:rPr>
          <w:lang w:val="en-US"/>
        </w:rPr>
        <w:t>nombre_controlador</w:t>
      </w:r>
      <w:proofErr w:type="spellEnd"/>
      <w:r w:rsidRPr="00445540">
        <w:rPr>
          <w:lang w:val="en-US"/>
        </w:rPr>
        <w:t xml:space="preserve"> </w:t>
      </w:r>
      <w:proofErr w:type="gramStart"/>
      <w:r w:rsidRPr="00445540">
        <w:rPr>
          <w:lang w:val="en-US"/>
        </w:rPr>
        <w:t>varchar(</w:t>
      </w:r>
      <w:proofErr w:type="gramEnd"/>
      <w:r w:rsidRPr="00445540">
        <w:rPr>
          <w:lang w:val="en-US"/>
        </w:rPr>
        <w:t>255) unique not null,</w:t>
      </w:r>
    </w:p>
    <w:p w14:paraId="3D8F2592" w14:textId="77777777" w:rsidR="00484AA2" w:rsidRPr="00445540" w:rsidRDefault="00484AA2" w:rsidP="00484AA2">
      <w:pPr>
        <w:rPr>
          <w:lang w:val="en-US"/>
        </w:rPr>
      </w:pPr>
      <w:proofErr w:type="spellStart"/>
      <w:r w:rsidRPr="00445540">
        <w:rPr>
          <w:lang w:val="en-US"/>
        </w:rPr>
        <w:t>descripcion</w:t>
      </w:r>
      <w:proofErr w:type="spellEnd"/>
      <w:r w:rsidRPr="00445540">
        <w:rPr>
          <w:lang w:val="en-US"/>
        </w:rPr>
        <w:t xml:space="preserve"> text</w:t>
      </w:r>
    </w:p>
    <w:p w14:paraId="3F3C6FF8" w14:textId="7127FB20" w:rsidR="00484AA2" w:rsidRPr="00445540" w:rsidRDefault="00484AA2" w:rsidP="00484AA2">
      <w:pPr>
        <w:rPr>
          <w:lang w:val="en-US"/>
        </w:rPr>
      </w:pPr>
      <w:r w:rsidRPr="00445540">
        <w:rPr>
          <w:lang w:val="en-US"/>
        </w:rPr>
        <w:t>);</w:t>
      </w:r>
    </w:p>
    <w:p w14:paraId="0CA04ADF" w14:textId="77777777" w:rsidR="00484AA2" w:rsidRPr="00445540" w:rsidRDefault="00484AA2" w:rsidP="00484AA2">
      <w:pPr>
        <w:rPr>
          <w:lang w:val="en-US"/>
        </w:rPr>
      </w:pPr>
      <w:r w:rsidRPr="00445540">
        <w:rPr>
          <w:b/>
          <w:bCs/>
          <w:lang w:val="en-US"/>
        </w:rPr>
        <w:t xml:space="preserve">Create table </w:t>
      </w:r>
      <w:proofErr w:type="spellStart"/>
      <w:r w:rsidRPr="00445540">
        <w:rPr>
          <w:b/>
          <w:bCs/>
          <w:lang w:val="en-US"/>
        </w:rPr>
        <w:t>Permisos_</w:t>
      </w:r>
      <w:proofErr w:type="gramStart"/>
      <w:r w:rsidRPr="00445540">
        <w:rPr>
          <w:b/>
          <w:bCs/>
          <w:lang w:val="en-US"/>
        </w:rPr>
        <w:t>Rol</w:t>
      </w:r>
      <w:proofErr w:type="spellEnd"/>
      <w:r w:rsidRPr="00445540">
        <w:rPr>
          <w:lang w:val="en-US"/>
        </w:rPr>
        <w:t>(</w:t>
      </w:r>
      <w:proofErr w:type="gramEnd"/>
    </w:p>
    <w:p w14:paraId="7C651550" w14:textId="77777777" w:rsidR="00484AA2" w:rsidRPr="00445540" w:rsidRDefault="00484AA2" w:rsidP="00484AA2">
      <w:pPr>
        <w:rPr>
          <w:lang w:val="en-US"/>
        </w:rPr>
      </w:pPr>
      <w:proofErr w:type="spellStart"/>
      <w:r w:rsidRPr="00445540">
        <w:rPr>
          <w:lang w:val="en-US"/>
        </w:rPr>
        <w:t>ID_Rol</w:t>
      </w:r>
      <w:proofErr w:type="spellEnd"/>
      <w:r w:rsidRPr="00445540">
        <w:rPr>
          <w:lang w:val="en-US"/>
        </w:rPr>
        <w:t xml:space="preserve"> </w:t>
      </w:r>
      <w:proofErr w:type="gramStart"/>
      <w:r w:rsidRPr="00445540">
        <w:rPr>
          <w:lang w:val="en-US"/>
        </w:rPr>
        <w:t>varchar(</w:t>
      </w:r>
      <w:proofErr w:type="gramEnd"/>
      <w:r w:rsidRPr="00445540">
        <w:rPr>
          <w:lang w:val="en-US"/>
        </w:rPr>
        <w:t>30) references Roles(</w:t>
      </w:r>
      <w:proofErr w:type="spellStart"/>
      <w:r w:rsidRPr="00445540">
        <w:rPr>
          <w:lang w:val="en-US"/>
        </w:rPr>
        <w:t>Id_rol</w:t>
      </w:r>
      <w:proofErr w:type="spellEnd"/>
      <w:r w:rsidRPr="00445540">
        <w:rPr>
          <w:lang w:val="en-US"/>
        </w:rPr>
        <w:t>),</w:t>
      </w:r>
    </w:p>
    <w:p w14:paraId="4CEFA921" w14:textId="77777777" w:rsidR="00484AA2" w:rsidRPr="00445540" w:rsidRDefault="00484AA2" w:rsidP="00484AA2">
      <w:pPr>
        <w:rPr>
          <w:lang w:val="en-US"/>
        </w:rPr>
      </w:pPr>
      <w:proofErr w:type="spellStart"/>
      <w:r w:rsidRPr="00445540">
        <w:rPr>
          <w:lang w:val="en-US"/>
        </w:rPr>
        <w:t>ID_Controller</w:t>
      </w:r>
      <w:proofErr w:type="spellEnd"/>
      <w:r w:rsidRPr="00445540">
        <w:rPr>
          <w:lang w:val="en-US"/>
        </w:rPr>
        <w:t xml:space="preserve"> </w:t>
      </w:r>
      <w:proofErr w:type="gramStart"/>
      <w:r w:rsidRPr="00445540">
        <w:rPr>
          <w:lang w:val="en-US"/>
        </w:rPr>
        <w:t>varchar(</w:t>
      </w:r>
      <w:proofErr w:type="gramEnd"/>
      <w:r w:rsidRPr="00445540">
        <w:rPr>
          <w:lang w:val="en-US"/>
        </w:rPr>
        <w:t xml:space="preserve">30) references </w:t>
      </w:r>
      <w:proofErr w:type="spellStart"/>
      <w:r w:rsidRPr="00445540">
        <w:rPr>
          <w:lang w:val="en-US"/>
        </w:rPr>
        <w:t>Controladores</w:t>
      </w:r>
      <w:proofErr w:type="spellEnd"/>
      <w:r w:rsidRPr="00445540">
        <w:rPr>
          <w:lang w:val="en-US"/>
        </w:rPr>
        <w:t>(</w:t>
      </w:r>
      <w:proofErr w:type="spellStart"/>
      <w:r w:rsidRPr="00445540">
        <w:rPr>
          <w:lang w:val="en-US"/>
        </w:rPr>
        <w:t>Id_controlador</w:t>
      </w:r>
      <w:proofErr w:type="spellEnd"/>
      <w:r w:rsidRPr="00445540">
        <w:rPr>
          <w:lang w:val="en-US"/>
        </w:rPr>
        <w:t>),</w:t>
      </w:r>
    </w:p>
    <w:p w14:paraId="213835A0" w14:textId="77777777" w:rsidR="00484AA2" w:rsidRPr="00445540" w:rsidRDefault="00484AA2" w:rsidP="00484AA2">
      <w:pPr>
        <w:rPr>
          <w:lang w:val="en-US"/>
        </w:rPr>
      </w:pPr>
      <w:proofErr w:type="spellStart"/>
      <w:r w:rsidRPr="00445540">
        <w:rPr>
          <w:lang w:val="en-US"/>
        </w:rPr>
        <w:t>Permiso</w:t>
      </w:r>
      <w:proofErr w:type="spellEnd"/>
      <w:r w:rsidRPr="00445540">
        <w:rPr>
          <w:lang w:val="en-US"/>
        </w:rPr>
        <w:t xml:space="preserve"> </w:t>
      </w:r>
      <w:proofErr w:type="gramStart"/>
      <w:r w:rsidRPr="00445540">
        <w:rPr>
          <w:lang w:val="en-US"/>
        </w:rPr>
        <w:t>varchar(</w:t>
      </w:r>
      <w:proofErr w:type="gramEnd"/>
      <w:r w:rsidRPr="00445540">
        <w:rPr>
          <w:lang w:val="en-US"/>
        </w:rPr>
        <w:t>50) CHECK (</w:t>
      </w:r>
      <w:proofErr w:type="spellStart"/>
      <w:r w:rsidRPr="00445540">
        <w:rPr>
          <w:lang w:val="en-US"/>
        </w:rPr>
        <w:t>Permiso</w:t>
      </w:r>
      <w:proofErr w:type="spellEnd"/>
      <w:r w:rsidRPr="00445540">
        <w:rPr>
          <w:lang w:val="en-US"/>
        </w:rPr>
        <w:t xml:space="preserve"> in('Lectura','</w:t>
      </w:r>
      <w:proofErr w:type="spellStart"/>
      <w:r w:rsidRPr="00445540">
        <w:rPr>
          <w:lang w:val="en-US"/>
        </w:rPr>
        <w:t>Escritura</w:t>
      </w:r>
      <w:proofErr w:type="spellEnd"/>
      <w:r w:rsidRPr="00445540">
        <w:rPr>
          <w:lang w:val="en-US"/>
        </w:rPr>
        <w:t>','</w:t>
      </w:r>
      <w:proofErr w:type="spellStart"/>
      <w:r w:rsidRPr="00445540">
        <w:rPr>
          <w:lang w:val="en-US"/>
        </w:rPr>
        <w:t>Completo</w:t>
      </w:r>
      <w:proofErr w:type="spellEnd"/>
      <w:r w:rsidRPr="00445540">
        <w:rPr>
          <w:lang w:val="en-US"/>
        </w:rPr>
        <w:t>')),</w:t>
      </w:r>
    </w:p>
    <w:p w14:paraId="046DFE6A" w14:textId="77777777" w:rsidR="00484AA2" w:rsidRPr="00445540" w:rsidRDefault="00484AA2" w:rsidP="00484AA2">
      <w:pPr>
        <w:rPr>
          <w:lang w:val="en-US"/>
        </w:rPr>
      </w:pPr>
      <w:r w:rsidRPr="00445540">
        <w:rPr>
          <w:lang w:val="en-US"/>
        </w:rPr>
        <w:t xml:space="preserve">primary </w:t>
      </w:r>
      <w:proofErr w:type="gramStart"/>
      <w:r w:rsidRPr="00445540">
        <w:rPr>
          <w:lang w:val="en-US"/>
        </w:rPr>
        <w:t>key(</w:t>
      </w:r>
      <w:proofErr w:type="spellStart"/>
      <w:proofErr w:type="gramEnd"/>
      <w:r w:rsidRPr="00445540">
        <w:rPr>
          <w:lang w:val="en-US"/>
        </w:rPr>
        <w:t>ID_Rol,ID_Controller</w:t>
      </w:r>
      <w:proofErr w:type="spellEnd"/>
      <w:r w:rsidRPr="00445540">
        <w:rPr>
          <w:lang w:val="en-US"/>
        </w:rPr>
        <w:t>)</w:t>
      </w:r>
    </w:p>
    <w:p w14:paraId="643BDCB7" w14:textId="4C7C888B" w:rsidR="00484AA2" w:rsidRPr="00445540" w:rsidRDefault="00484AA2" w:rsidP="00484AA2">
      <w:pPr>
        <w:rPr>
          <w:lang w:val="en-US"/>
        </w:rPr>
      </w:pPr>
      <w:r w:rsidRPr="00445540">
        <w:rPr>
          <w:lang w:val="en-US"/>
        </w:rPr>
        <w:lastRenderedPageBreak/>
        <w:t>);</w:t>
      </w:r>
    </w:p>
    <w:p w14:paraId="678F4F64" w14:textId="77777777" w:rsidR="00484AA2" w:rsidRPr="00445540" w:rsidRDefault="00484AA2" w:rsidP="00484AA2">
      <w:pPr>
        <w:rPr>
          <w:b/>
          <w:bCs/>
          <w:lang w:val="en-US"/>
        </w:rPr>
      </w:pPr>
      <w:r w:rsidRPr="00445540">
        <w:rPr>
          <w:b/>
          <w:bCs/>
          <w:lang w:val="en-US"/>
        </w:rPr>
        <w:t xml:space="preserve">Create table </w:t>
      </w:r>
      <w:proofErr w:type="spellStart"/>
      <w:proofErr w:type="gramStart"/>
      <w:r w:rsidRPr="00445540">
        <w:rPr>
          <w:b/>
          <w:bCs/>
          <w:lang w:val="en-US"/>
        </w:rPr>
        <w:t>Usuarios</w:t>
      </w:r>
      <w:proofErr w:type="spellEnd"/>
      <w:r w:rsidRPr="00445540">
        <w:rPr>
          <w:b/>
          <w:bCs/>
          <w:lang w:val="en-US"/>
        </w:rPr>
        <w:t>(</w:t>
      </w:r>
      <w:proofErr w:type="gramEnd"/>
    </w:p>
    <w:p w14:paraId="7FE59347" w14:textId="77777777" w:rsidR="00484AA2" w:rsidRPr="00445540" w:rsidRDefault="00484AA2" w:rsidP="00484AA2">
      <w:pPr>
        <w:rPr>
          <w:lang w:val="en-US"/>
        </w:rPr>
      </w:pPr>
      <w:proofErr w:type="spellStart"/>
      <w:r w:rsidRPr="00445540">
        <w:rPr>
          <w:lang w:val="en-US"/>
        </w:rPr>
        <w:t>Id_usuario</w:t>
      </w:r>
      <w:proofErr w:type="spellEnd"/>
      <w:r w:rsidRPr="00445540">
        <w:rPr>
          <w:lang w:val="en-US"/>
        </w:rPr>
        <w:t xml:space="preserve"> </w:t>
      </w:r>
      <w:proofErr w:type="gramStart"/>
      <w:r w:rsidRPr="00445540">
        <w:rPr>
          <w:lang w:val="en-US"/>
        </w:rPr>
        <w:t>varchar(</w:t>
      </w:r>
      <w:proofErr w:type="gramEnd"/>
      <w:r w:rsidRPr="00445540">
        <w:rPr>
          <w:lang w:val="en-US"/>
        </w:rPr>
        <w:t>30) primary key,</w:t>
      </w:r>
    </w:p>
    <w:p w14:paraId="255016D6" w14:textId="77777777" w:rsidR="00484AA2" w:rsidRPr="00445540" w:rsidRDefault="00484AA2" w:rsidP="00484AA2">
      <w:pPr>
        <w:rPr>
          <w:lang w:val="en-US"/>
        </w:rPr>
      </w:pPr>
      <w:proofErr w:type="spellStart"/>
      <w:r w:rsidRPr="00445540">
        <w:rPr>
          <w:lang w:val="en-US"/>
        </w:rPr>
        <w:t>Nombre_user</w:t>
      </w:r>
      <w:proofErr w:type="spellEnd"/>
      <w:r w:rsidRPr="00445540">
        <w:rPr>
          <w:lang w:val="en-US"/>
        </w:rPr>
        <w:t xml:space="preserve"> </w:t>
      </w:r>
      <w:proofErr w:type="gramStart"/>
      <w:r w:rsidRPr="00445540">
        <w:rPr>
          <w:lang w:val="en-US"/>
        </w:rPr>
        <w:t>varchar(</w:t>
      </w:r>
      <w:proofErr w:type="gramEnd"/>
      <w:r w:rsidRPr="00445540">
        <w:rPr>
          <w:lang w:val="en-US"/>
        </w:rPr>
        <w:t>255) not null,</w:t>
      </w:r>
    </w:p>
    <w:p w14:paraId="0C88D5F4" w14:textId="77777777" w:rsidR="00484AA2" w:rsidRPr="00445540" w:rsidRDefault="00484AA2" w:rsidP="00484AA2">
      <w:pPr>
        <w:rPr>
          <w:lang w:val="en-US"/>
        </w:rPr>
      </w:pPr>
      <w:proofErr w:type="spellStart"/>
      <w:r w:rsidRPr="00445540">
        <w:rPr>
          <w:lang w:val="en-US"/>
        </w:rPr>
        <w:t>Apell_paterno</w:t>
      </w:r>
      <w:proofErr w:type="spellEnd"/>
      <w:r w:rsidRPr="00445540">
        <w:rPr>
          <w:lang w:val="en-US"/>
        </w:rPr>
        <w:t xml:space="preserve"> </w:t>
      </w:r>
      <w:proofErr w:type="gramStart"/>
      <w:r w:rsidRPr="00445540">
        <w:rPr>
          <w:lang w:val="en-US"/>
        </w:rPr>
        <w:t>varchar(</w:t>
      </w:r>
      <w:proofErr w:type="gramEnd"/>
      <w:r w:rsidRPr="00445540">
        <w:rPr>
          <w:lang w:val="en-US"/>
        </w:rPr>
        <w:t>255) not null,</w:t>
      </w:r>
    </w:p>
    <w:p w14:paraId="7884ACAE" w14:textId="77777777" w:rsidR="00484AA2" w:rsidRPr="00445540" w:rsidRDefault="00484AA2" w:rsidP="00484AA2">
      <w:pPr>
        <w:rPr>
          <w:lang w:val="en-US"/>
        </w:rPr>
      </w:pPr>
      <w:proofErr w:type="spellStart"/>
      <w:r w:rsidRPr="00445540">
        <w:rPr>
          <w:lang w:val="en-US"/>
        </w:rPr>
        <w:t>Apell_materno</w:t>
      </w:r>
      <w:proofErr w:type="spellEnd"/>
      <w:r w:rsidRPr="00445540">
        <w:rPr>
          <w:lang w:val="en-US"/>
        </w:rPr>
        <w:t xml:space="preserve"> </w:t>
      </w:r>
      <w:proofErr w:type="gramStart"/>
      <w:r w:rsidRPr="00445540">
        <w:rPr>
          <w:lang w:val="en-US"/>
        </w:rPr>
        <w:t>varchar(</w:t>
      </w:r>
      <w:proofErr w:type="gramEnd"/>
      <w:r w:rsidRPr="00445540">
        <w:rPr>
          <w:lang w:val="en-US"/>
        </w:rPr>
        <w:t>255) not null,</w:t>
      </w:r>
    </w:p>
    <w:p w14:paraId="14E19483" w14:textId="77777777" w:rsidR="00484AA2" w:rsidRPr="00445540" w:rsidRDefault="00484AA2" w:rsidP="00484AA2">
      <w:pPr>
        <w:rPr>
          <w:lang w:val="en-US"/>
        </w:rPr>
      </w:pPr>
      <w:proofErr w:type="spellStart"/>
      <w:r w:rsidRPr="00445540">
        <w:rPr>
          <w:lang w:val="en-US"/>
        </w:rPr>
        <w:t>Contrase</w:t>
      </w:r>
      <w:proofErr w:type="spellEnd"/>
      <w:r w:rsidRPr="00445540">
        <w:rPr>
          <w:lang w:val="en-US"/>
        </w:rPr>
        <w:t xml:space="preserve"> </w:t>
      </w:r>
      <w:proofErr w:type="gramStart"/>
      <w:r w:rsidRPr="00445540">
        <w:rPr>
          <w:lang w:val="en-US"/>
        </w:rPr>
        <w:t>varchar(</w:t>
      </w:r>
      <w:proofErr w:type="gramEnd"/>
      <w:r w:rsidRPr="00445540">
        <w:rPr>
          <w:lang w:val="en-US"/>
        </w:rPr>
        <w:t>255) not null,</w:t>
      </w:r>
    </w:p>
    <w:p w14:paraId="2D0B1E76" w14:textId="77777777" w:rsidR="00484AA2" w:rsidRPr="00445540" w:rsidRDefault="00484AA2" w:rsidP="00484AA2">
      <w:pPr>
        <w:rPr>
          <w:lang w:val="en-US"/>
        </w:rPr>
      </w:pPr>
      <w:r w:rsidRPr="00445540">
        <w:rPr>
          <w:lang w:val="en-US"/>
        </w:rPr>
        <w:t xml:space="preserve">Correo </w:t>
      </w:r>
      <w:proofErr w:type="gramStart"/>
      <w:r w:rsidRPr="00445540">
        <w:rPr>
          <w:lang w:val="en-US"/>
        </w:rPr>
        <w:t>varchar(</w:t>
      </w:r>
      <w:proofErr w:type="gramEnd"/>
      <w:r w:rsidRPr="00445540">
        <w:rPr>
          <w:lang w:val="en-US"/>
        </w:rPr>
        <w:t>255) unique,</w:t>
      </w:r>
    </w:p>
    <w:p w14:paraId="1E9C698A" w14:textId="77777777" w:rsidR="00484AA2" w:rsidRPr="00445540" w:rsidRDefault="00484AA2" w:rsidP="00484AA2">
      <w:pPr>
        <w:rPr>
          <w:lang w:val="en-US"/>
        </w:rPr>
      </w:pPr>
      <w:proofErr w:type="spellStart"/>
      <w:r w:rsidRPr="00445540">
        <w:rPr>
          <w:lang w:val="en-US"/>
        </w:rPr>
        <w:t>id_rol</w:t>
      </w:r>
      <w:proofErr w:type="spellEnd"/>
      <w:r w:rsidRPr="00445540">
        <w:rPr>
          <w:lang w:val="en-US"/>
        </w:rPr>
        <w:t xml:space="preserve"> </w:t>
      </w:r>
      <w:proofErr w:type="gramStart"/>
      <w:r w:rsidRPr="00445540">
        <w:rPr>
          <w:lang w:val="en-US"/>
        </w:rPr>
        <w:t>varchar(</w:t>
      </w:r>
      <w:proofErr w:type="gramEnd"/>
      <w:r w:rsidRPr="00445540">
        <w:rPr>
          <w:lang w:val="en-US"/>
        </w:rPr>
        <w:t>30) references Roles(</w:t>
      </w:r>
      <w:proofErr w:type="spellStart"/>
      <w:r w:rsidRPr="00445540">
        <w:rPr>
          <w:lang w:val="en-US"/>
        </w:rPr>
        <w:t>Id_rol</w:t>
      </w:r>
      <w:proofErr w:type="spellEnd"/>
      <w:r w:rsidRPr="00445540">
        <w:rPr>
          <w:lang w:val="en-US"/>
        </w:rPr>
        <w:t>),</w:t>
      </w:r>
    </w:p>
    <w:p w14:paraId="71899059" w14:textId="77777777" w:rsidR="00484AA2" w:rsidRPr="00445540" w:rsidRDefault="00484AA2" w:rsidP="00484AA2">
      <w:pPr>
        <w:rPr>
          <w:lang w:val="en-US"/>
        </w:rPr>
      </w:pPr>
      <w:proofErr w:type="spellStart"/>
      <w:r w:rsidRPr="00445540">
        <w:rPr>
          <w:lang w:val="en-US"/>
        </w:rPr>
        <w:t>Fecha_creacion</w:t>
      </w:r>
      <w:proofErr w:type="spellEnd"/>
      <w:r w:rsidRPr="00445540">
        <w:rPr>
          <w:lang w:val="en-US"/>
        </w:rPr>
        <w:t xml:space="preserve"> Timestamp default </w:t>
      </w:r>
      <w:proofErr w:type="spellStart"/>
      <w:r w:rsidRPr="00445540">
        <w:rPr>
          <w:lang w:val="en-US"/>
        </w:rPr>
        <w:t>current_timestamp</w:t>
      </w:r>
      <w:proofErr w:type="spellEnd"/>
      <w:r w:rsidRPr="00445540">
        <w:rPr>
          <w:lang w:val="en-US"/>
        </w:rPr>
        <w:t>,</w:t>
      </w:r>
    </w:p>
    <w:p w14:paraId="45738F88" w14:textId="77777777" w:rsidR="00484AA2" w:rsidRPr="00C14B43" w:rsidRDefault="00484AA2" w:rsidP="00484AA2">
      <w:r w:rsidRPr="00C14B43">
        <w:t xml:space="preserve">foto </w:t>
      </w:r>
      <w:proofErr w:type="spellStart"/>
      <w:r w:rsidRPr="00C14B43">
        <w:t>bytea</w:t>
      </w:r>
      <w:proofErr w:type="spellEnd"/>
    </w:p>
    <w:p w14:paraId="3445AF7C" w14:textId="7069EB2E" w:rsidR="00040C53" w:rsidRPr="00C14B43" w:rsidRDefault="00484AA2" w:rsidP="00484AA2">
      <w:r w:rsidRPr="00C14B43">
        <w:t>);</w:t>
      </w:r>
    </w:p>
    <w:p w14:paraId="697B7D6C" w14:textId="77777777" w:rsidR="00E34852" w:rsidRPr="00C14B43" w:rsidRDefault="00E34852" w:rsidP="00E34852">
      <w:pPr>
        <w:pStyle w:val="Ttulo2"/>
      </w:pPr>
      <w:bookmarkStart w:id="83" w:name="_Toc182791699"/>
      <w:bookmarkStart w:id="84" w:name="_Toc183514599"/>
      <w:r w:rsidRPr="00C14B43">
        <w:t>DML de Inserción de datos a las diferentes tablas de la Base de Datos.</w:t>
      </w:r>
      <w:bookmarkEnd w:id="83"/>
      <w:bookmarkEnd w:id="84"/>
    </w:p>
    <w:p w14:paraId="41877DEA" w14:textId="77777777" w:rsidR="00E34852" w:rsidRPr="00C14B43" w:rsidRDefault="00E34852" w:rsidP="00E34852">
      <w:pPr>
        <w:pStyle w:val="Ttulo2"/>
      </w:pPr>
      <w:bookmarkStart w:id="85" w:name="_Toc182791700"/>
      <w:bookmarkStart w:id="86" w:name="_Toc183514600"/>
      <w:r w:rsidRPr="00C14B43">
        <w:t>DML de Selección a las diferentes tablas de la Base de Datos.</w:t>
      </w:r>
      <w:bookmarkEnd w:id="85"/>
      <w:bookmarkEnd w:id="86"/>
    </w:p>
    <w:p w14:paraId="05F64025" w14:textId="77777777" w:rsidR="00E34852" w:rsidRPr="00C14B43" w:rsidRDefault="00E34852" w:rsidP="00E34852">
      <w:pPr>
        <w:pStyle w:val="Ttulo2"/>
      </w:pPr>
      <w:bookmarkStart w:id="87" w:name="_Toc182791701"/>
      <w:bookmarkStart w:id="88" w:name="_Toc183514601"/>
      <w:r w:rsidRPr="00C14B43">
        <w:t>DML de Actualización a las diferentes tablas de la Base de Datos.</w:t>
      </w:r>
      <w:bookmarkEnd w:id="87"/>
      <w:bookmarkEnd w:id="88"/>
    </w:p>
    <w:p w14:paraId="53077F84" w14:textId="77777777" w:rsidR="00E34852" w:rsidRPr="00C14B43" w:rsidRDefault="00E34852" w:rsidP="00E34852">
      <w:pPr>
        <w:pStyle w:val="Ttulo2"/>
      </w:pPr>
      <w:bookmarkStart w:id="89" w:name="_Toc182791702"/>
      <w:bookmarkStart w:id="90" w:name="_Toc183514602"/>
      <w:r w:rsidRPr="00C14B43">
        <w:rPr>
          <w:color w:val="373A3C"/>
        </w:rPr>
        <w:t>Selección de la(s) estructuras de datos del sistema.</w:t>
      </w:r>
      <w:bookmarkEnd w:id="89"/>
      <w:bookmarkEnd w:id="90"/>
      <w:r w:rsidRPr="00C14B43">
        <w:rPr>
          <w:color w:val="373A3C"/>
        </w:rPr>
        <w:t xml:space="preserve">  </w:t>
      </w:r>
    </w:p>
    <w:p w14:paraId="3EDDDDAD" w14:textId="403268C9" w:rsidR="00B03CAF" w:rsidRDefault="00756E76" w:rsidP="006E32A0">
      <w:pPr>
        <w:pStyle w:val="Ttulo3"/>
      </w:pPr>
      <w:bookmarkStart w:id="91" w:name="_Toc182791703"/>
      <w:bookmarkStart w:id="92" w:name="_Toc183514603"/>
      <w:r w:rsidRPr="00C14B43">
        <w:t>D</w:t>
      </w:r>
      <w:r w:rsidR="00883621" w:rsidRPr="00C14B43">
        <w:t>escripción de clases del sistema.</w:t>
      </w:r>
      <w:bookmarkEnd w:id="91"/>
      <w:bookmarkEnd w:id="92"/>
    </w:p>
    <w:p w14:paraId="69F8AB41" w14:textId="17B5D8C4" w:rsidR="007B06E7" w:rsidRPr="007B06E7" w:rsidRDefault="007B06E7" w:rsidP="007B06E7">
      <w:r>
        <w:t>Las tablas del sistema:</w:t>
      </w:r>
    </w:p>
    <w:p w14:paraId="16F8AD7C" w14:textId="1F6996EA" w:rsidR="0043066A" w:rsidRDefault="0043066A" w:rsidP="0043066A">
      <w:pPr>
        <w:pStyle w:val="TABLA"/>
      </w:pPr>
      <w:bookmarkStart w:id="93" w:name="_Toc183514557"/>
      <w:r>
        <w:lastRenderedPageBreak/>
        <w:t xml:space="preserve">Tabla </w:t>
      </w:r>
      <w:r>
        <w:fldChar w:fldCharType="begin"/>
      </w:r>
      <w:r>
        <w:instrText xml:space="preserve"> SEQ Tabla \* ARABIC </w:instrText>
      </w:r>
      <w:r>
        <w:fldChar w:fldCharType="separate"/>
      </w:r>
      <w:r>
        <w:rPr>
          <w:noProof/>
        </w:rPr>
        <w:t>12</w:t>
      </w:r>
      <w:r>
        <w:fldChar w:fldCharType="end"/>
      </w:r>
      <w:r>
        <w:t>:Productos</w:t>
      </w:r>
      <w:bookmarkEnd w:id="93"/>
    </w:p>
    <w:p w14:paraId="71459C7F" w14:textId="313BB08A" w:rsidR="004B5FA6" w:rsidRPr="00C14B43" w:rsidRDefault="0043066A" w:rsidP="0043066A">
      <w:pPr>
        <w:pStyle w:val="fuente"/>
      </w:pPr>
      <w:r w:rsidRPr="0043066A">
        <w:rPr>
          <w:noProof/>
        </w:rPr>
        <w:drawing>
          <wp:inline distT="0" distB="0" distL="0" distR="0" wp14:anchorId="4C531FB6" wp14:editId="55C15577">
            <wp:extent cx="5327374" cy="1949096"/>
            <wp:effectExtent l="0" t="0" r="6985" b="0"/>
            <wp:docPr id="69828094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27374" cy="1949096"/>
                    </a:xfrm>
                    <a:prstGeom prst="rect">
                      <a:avLst/>
                    </a:prstGeom>
                    <a:noFill/>
                    <a:ln>
                      <a:noFill/>
                    </a:ln>
                  </pic:spPr>
                </pic:pic>
              </a:graphicData>
            </a:graphic>
          </wp:inline>
        </w:drawing>
      </w:r>
      <w:r w:rsidRPr="0043066A">
        <w:t xml:space="preserve"> </w:t>
      </w:r>
      <w:r w:rsidRPr="00C14B43">
        <w:t>Fuente: Elaboración propia 2024</w:t>
      </w:r>
    </w:p>
    <w:p w14:paraId="3B6CF554" w14:textId="730318B8" w:rsidR="0043066A" w:rsidRDefault="0043066A" w:rsidP="0043066A">
      <w:pPr>
        <w:pStyle w:val="TABLA"/>
      </w:pPr>
      <w:bookmarkStart w:id="94" w:name="_Toc183514558"/>
      <w:r>
        <w:t xml:space="preserve">Tabla </w:t>
      </w:r>
      <w:r>
        <w:fldChar w:fldCharType="begin"/>
      </w:r>
      <w:r>
        <w:instrText xml:space="preserve"> SEQ Tabla \* ARABIC </w:instrText>
      </w:r>
      <w:r>
        <w:fldChar w:fldCharType="separate"/>
      </w:r>
      <w:r>
        <w:rPr>
          <w:noProof/>
        </w:rPr>
        <w:t>13</w:t>
      </w:r>
      <w:r>
        <w:fldChar w:fldCharType="end"/>
      </w:r>
      <w:r>
        <w:t>:Clasificacion</w:t>
      </w:r>
      <w:bookmarkEnd w:id="94"/>
    </w:p>
    <w:p w14:paraId="45F4507F" w14:textId="59F07E1D" w:rsidR="0043066A" w:rsidRDefault="0043066A" w:rsidP="0043066A">
      <w:pPr>
        <w:pStyle w:val="fuente"/>
      </w:pPr>
      <w:r w:rsidRPr="0043066A">
        <w:rPr>
          <w:noProof/>
        </w:rPr>
        <w:drawing>
          <wp:inline distT="0" distB="0" distL="0" distR="0" wp14:anchorId="6015E52C" wp14:editId="3597872E">
            <wp:extent cx="5777865" cy="458470"/>
            <wp:effectExtent l="0" t="0" r="0" b="0"/>
            <wp:docPr id="103577364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77865" cy="458470"/>
                    </a:xfrm>
                    <a:prstGeom prst="rect">
                      <a:avLst/>
                    </a:prstGeom>
                    <a:noFill/>
                    <a:ln>
                      <a:noFill/>
                    </a:ln>
                  </pic:spPr>
                </pic:pic>
              </a:graphicData>
            </a:graphic>
          </wp:inline>
        </w:drawing>
      </w:r>
      <w:r w:rsidRPr="0043066A">
        <w:t xml:space="preserve"> </w:t>
      </w:r>
      <w:r w:rsidRPr="00C14B43">
        <w:t>Fuente: Elaboración propia 2024</w:t>
      </w:r>
    </w:p>
    <w:p w14:paraId="262799C0" w14:textId="0B1A26DE" w:rsidR="0043066A" w:rsidRDefault="0043066A" w:rsidP="0043066A">
      <w:pPr>
        <w:pStyle w:val="TABLA"/>
      </w:pPr>
      <w:bookmarkStart w:id="95" w:name="_Toc183514559"/>
      <w:r>
        <w:t xml:space="preserve">Tabla </w:t>
      </w:r>
      <w:r>
        <w:fldChar w:fldCharType="begin"/>
      </w:r>
      <w:r>
        <w:instrText xml:space="preserve"> SEQ Tabla \* ARABIC </w:instrText>
      </w:r>
      <w:r>
        <w:fldChar w:fldCharType="separate"/>
      </w:r>
      <w:r>
        <w:rPr>
          <w:noProof/>
        </w:rPr>
        <w:t>14</w:t>
      </w:r>
      <w:r>
        <w:fldChar w:fldCharType="end"/>
      </w:r>
      <w:r>
        <w:t>:Categorias</w:t>
      </w:r>
      <w:bookmarkEnd w:id="95"/>
    </w:p>
    <w:p w14:paraId="1E257691" w14:textId="367B376E" w:rsidR="00B03CAF" w:rsidRPr="00C14B43" w:rsidRDefault="00B03CAF" w:rsidP="0043066A">
      <w:pPr>
        <w:pStyle w:val="fuente"/>
      </w:pPr>
      <w:r w:rsidRPr="00C14B43">
        <w:rPr>
          <w:rFonts w:cs="Arial"/>
          <w:b/>
          <w:bCs/>
          <w:noProof/>
        </w:rPr>
        <w:drawing>
          <wp:inline distT="0" distB="0" distL="0" distR="0" wp14:anchorId="46DDFCD9" wp14:editId="5809124A">
            <wp:extent cx="5791835" cy="603250"/>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91835" cy="603250"/>
                    </a:xfrm>
                    <a:prstGeom prst="rect">
                      <a:avLst/>
                    </a:prstGeom>
                  </pic:spPr>
                </pic:pic>
              </a:graphicData>
            </a:graphic>
          </wp:inline>
        </w:drawing>
      </w:r>
      <w:r w:rsidR="0043066A" w:rsidRPr="0043066A">
        <w:t xml:space="preserve"> </w:t>
      </w:r>
      <w:r w:rsidR="0043066A" w:rsidRPr="00C14B43">
        <w:t>Fuente: Elaboración propia 2024</w:t>
      </w:r>
    </w:p>
    <w:p w14:paraId="36437083" w14:textId="2F36EE97" w:rsidR="0043066A" w:rsidRDefault="0043066A" w:rsidP="0043066A">
      <w:pPr>
        <w:pStyle w:val="TABLA"/>
      </w:pPr>
      <w:bookmarkStart w:id="96" w:name="_Hlk183426336"/>
      <w:bookmarkStart w:id="97" w:name="_Toc183514560"/>
      <w:r>
        <w:t xml:space="preserve">Tabla </w:t>
      </w:r>
      <w:r>
        <w:fldChar w:fldCharType="begin"/>
      </w:r>
      <w:r>
        <w:instrText xml:space="preserve"> SEQ Tabla \* ARABIC </w:instrText>
      </w:r>
      <w:r>
        <w:fldChar w:fldCharType="separate"/>
      </w:r>
      <w:r>
        <w:rPr>
          <w:noProof/>
        </w:rPr>
        <w:t>15</w:t>
      </w:r>
      <w:r>
        <w:fldChar w:fldCharType="end"/>
      </w:r>
      <w:r>
        <w:t>:Producto Categoría</w:t>
      </w:r>
      <w:bookmarkEnd w:id="97"/>
    </w:p>
    <w:bookmarkEnd w:id="96"/>
    <w:p w14:paraId="424AE88D" w14:textId="16669533" w:rsidR="00B03CAF" w:rsidRDefault="00B03CAF" w:rsidP="0043066A">
      <w:pPr>
        <w:pStyle w:val="fuente"/>
      </w:pPr>
      <w:r w:rsidRPr="00C14B43">
        <w:rPr>
          <w:rFonts w:cs="Arial"/>
          <w:b/>
          <w:bCs/>
          <w:noProof/>
        </w:rPr>
        <w:drawing>
          <wp:inline distT="0" distB="0" distL="0" distR="0" wp14:anchorId="70F5CEAF" wp14:editId="509B7663">
            <wp:extent cx="5791835" cy="452120"/>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91835" cy="452120"/>
                    </a:xfrm>
                    <a:prstGeom prst="rect">
                      <a:avLst/>
                    </a:prstGeom>
                  </pic:spPr>
                </pic:pic>
              </a:graphicData>
            </a:graphic>
          </wp:inline>
        </w:drawing>
      </w:r>
      <w:r w:rsidR="0043066A" w:rsidRPr="0043066A">
        <w:t xml:space="preserve"> </w:t>
      </w:r>
      <w:r w:rsidR="0043066A" w:rsidRPr="00C14B43">
        <w:t>Fuente: Elaboración propia 2024</w:t>
      </w:r>
    </w:p>
    <w:p w14:paraId="2A336CDC" w14:textId="4270D40D" w:rsidR="0043066A" w:rsidRPr="00C14B43" w:rsidRDefault="0043066A" w:rsidP="0043066A">
      <w:pPr>
        <w:pStyle w:val="TABLA"/>
      </w:pPr>
      <w:bookmarkStart w:id="98" w:name="_Toc183514561"/>
      <w:r>
        <w:lastRenderedPageBreak/>
        <w:t xml:space="preserve">Tabla </w:t>
      </w:r>
      <w:r>
        <w:fldChar w:fldCharType="begin"/>
      </w:r>
      <w:r>
        <w:instrText xml:space="preserve"> SEQ Tabla \* ARABIC </w:instrText>
      </w:r>
      <w:r>
        <w:fldChar w:fldCharType="separate"/>
      </w:r>
      <w:r>
        <w:rPr>
          <w:noProof/>
        </w:rPr>
        <w:t>16</w:t>
      </w:r>
      <w:r>
        <w:fldChar w:fldCharType="end"/>
      </w:r>
      <w:r>
        <w:t>:Locales</w:t>
      </w:r>
      <w:bookmarkEnd w:id="98"/>
    </w:p>
    <w:p w14:paraId="2B19E13C" w14:textId="787675B4" w:rsidR="00B03CAF" w:rsidRDefault="00B03CAF" w:rsidP="0043066A">
      <w:pPr>
        <w:pStyle w:val="fuente"/>
      </w:pPr>
      <w:r w:rsidRPr="00C14B43">
        <w:rPr>
          <w:rFonts w:cs="Arial"/>
          <w:b/>
          <w:bCs/>
          <w:noProof/>
        </w:rPr>
        <w:drawing>
          <wp:inline distT="0" distB="0" distL="0" distR="0" wp14:anchorId="197270AF" wp14:editId="484058B5">
            <wp:extent cx="5791835" cy="88773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91835" cy="887730"/>
                    </a:xfrm>
                    <a:prstGeom prst="rect">
                      <a:avLst/>
                    </a:prstGeom>
                  </pic:spPr>
                </pic:pic>
              </a:graphicData>
            </a:graphic>
          </wp:inline>
        </w:drawing>
      </w:r>
      <w:r w:rsidR="0043066A" w:rsidRPr="0043066A">
        <w:t xml:space="preserve"> </w:t>
      </w:r>
      <w:r w:rsidR="0043066A" w:rsidRPr="00C14B43">
        <w:t>Fuente: Elaboración propia 2024</w:t>
      </w:r>
    </w:p>
    <w:p w14:paraId="363E3AC1" w14:textId="1D463F4F" w:rsidR="0043066A" w:rsidRPr="00C14B43" w:rsidRDefault="0043066A" w:rsidP="0043066A">
      <w:pPr>
        <w:pStyle w:val="TABLA"/>
      </w:pPr>
      <w:bookmarkStart w:id="99" w:name="_Toc183514562"/>
      <w:r>
        <w:t xml:space="preserve">Tabla </w:t>
      </w:r>
      <w:r>
        <w:fldChar w:fldCharType="begin"/>
      </w:r>
      <w:r>
        <w:instrText xml:space="preserve"> SEQ Tabla \* ARABIC </w:instrText>
      </w:r>
      <w:r>
        <w:fldChar w:fldCharType="separate"/>
      </w:r>
      <w:r>
        <w:rPr>
          <w:noProof/>
        </w:rPr>
        <w:t>17</w:t>
      </w:r>
      <w:r>
        <w:fldChar w:fldCharType="end"/>
      </w:r>
      <w:r>
        <w:t>:Inventario local</w:t>
      </w:r>
      <w:bookmarkEnd w:id="99"/>
    </w:p>
    <w:p w14:paraId="39A5AA65" w14:textId="738E72B9" w:rsidR="00B03CAF" w:rsidRDefault="00B03CAF" w:rsidP="0043066A">
      <w:pPr>
        <w:pStyle w:val="fuente"/>
      </w:pPr>
      <w:r w:rsidRPr="00C14B43">
        <w:rPr>
          <w:rFonts w:cs="Arial"/>
          <w:b/>
          <w:bCs/>
          <w:noProof/>
        </w:rPr>
        <w:drawing>
          <wp:inline distT="0" distB="0" distL="0" distR="0" wp14:anchorId="050B84C7" wp14:editId="1F470826">
            <wp:extent cx="5791835" cy="76644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91835" cy="766445"/>
                    </a:xfrm>
                    <a:prstGeom prst="rect">
                      <a:avLst/>
                    </a:prstGeom>
                  </pic:spPr>
                </pic:pic>
              </a:graphicData>
            </a:graphic>
          </wp:inline>
        </w:drawing>
      </w:r>
      <w:r w:rsidR="0043066A" w:rsidRPr="0043066A">
        <w:t xml:space="preserve"> </w:t>
      </w:r>
      <w:r w:rsidR="0043066A" w:rsidRPr="00C14B43">
        <w:t>Fuente: Elaboración propia 2024</w:t>
      </w:r>
    </w:p>
    <w:p w14:paraId="2B6F10CE" w14:textId="400EFDE2" w:rsidR="0043066A" w:rsidRPr="00C14B43" w:rsidRDefault="0043066A" w:rsidP="0043066A">
      <w:pPr>
        <w:pStyle w:val="TABLA"/>
      </w:pPr>
      <w:bookmarkStart w:id="100" w:name="_Toc183514563"/>
      <w:r>
        <w:t xml:space="preserve">Tabla </w:t>
      </w:r>
      <w:r>
        <w:fldChar w:fldCharType="begin"/>
      </w:r>
      <w:r>
        <w:instrText xml:space="preserve"> SEQ Tabla \* ARABIC </w:instrText>
      </w:r>
      <w:r>
        <w:fldChar w:fldCharType="separate"/>
      </w:r>
      <w:r>
        <w:rPr>
          <w:noProof/>
        </w:rPr>
        <w:t>18</w:t>
      </w:r>
      <w:r>
        <w:fldChar w:fldCharType="end"/>
      </w:r>
      <w:r>
        <w:t>:Proveedores</w:t>
      </w:r>
      <w:bookmarkEnd w:id="100"/>
    </w:p>
    <w:p w14:paraId="179A0BDB" w14:textId="34ABDA39" w:rsidR="0043066A" w:rsidRDefault="00B03CAF" w:rsidP="007B06E7">
      <w:pPr>
        <w:pStyle w:val="fuente"/>
      </w:pPr>
      <w:r w:rsidRPr="00C14B43">
        <w:rPr>
          <w:rFonts w:cs="Arial"/>
          <w:b/>
          <w:bCs/>
          <w:noProof/>
        </w:rPr>
        <w:drawing>
          <wp:inline distT="0" distB="0" distL="0" distR="0" wp14:anchorId="07BEDAD5" wp14:editId="48D4CEFD">
            <wp:extent cx="5791835" cy="1214120"/>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1835" cy="1214120"/>
                    </a:xfrm>
                    <a:prstGeom prst="rect">
                      <a:avLst/>
                    </a:prstGeom>
                  </pic:spPr>
                </pic:pic>
              </a:graphicData>
            </a:graphic>
          </wp:inline>
        </w:drawing>
      </w:r>
      <w:r w:rsidR="0043066A" w:rsidRPr="0043066A">
        <w:t xml:space="preserve"> </w:t>
      </w:r>
      <w:r w:rsidR="0043066A" w:rsidRPr="00C14B43">
        <w:t>Fuente: Elaboración propia 2024</w:t>
      </w:r>
    </w:p>
    <w:p w14:paraId="35A32535" w14:textId="2150AC0A" w:rsidR="0043066A" w:rsidRPr="00C14B43" w:rsidRDefault="0043066A" w:rsidP="0043066A">
      <w:pPr>
        <w:pStyle w:val="TABLA"/>
      </w:pPr>
      <w:bookmarkStart w:id="101" w:name="_Toc183514564"/>
      <w:r>
        <w:t xml:space="preserve">Tabla </w:t>
      </w:r>
      <w:r>
        <w:fldChar w:fldCharType="begin"/>
      </w:r>
      <w:r>
        <w:instrText xml:space="preserve"> SEQ Tabla \* ARABIC </w:instrText>
      </w:r>
      <w:r>
        <w:fldChar w:fldCharType="separate"/>
      </w:r>
      <w:r>
        <w:rPr>
          <w:noProof/>
        </w:rPr>
        <w:t>19</w:t>
      </w:r>
      <w:r>
        <w:fldChar w:fldCharType="end"/>
      </w:r>
      <w:r>
        <w:t>:Movimiento inventario</w:t>
      </w:r>
      <w:bookmarkEnd w:id="101"/>
    </w:p>
    <w:p w14:paraId="3EEED412" w14:textId="6A69116E" w:rsidR="00B03CAF" w:rsidRPr="00C14B43" w:rsidRDefault="00B03CAF" w:rsidP="0043066A">
      <w:pPr>
        <w:pStyle w:val="fuente"/>
      </w:pPr>
      <w:r w:rsidRPr="00C14B43">
        <w:rPr>
          <w:rFonts w:cs="Arial"/>
          <w:b/>
          <w:bCs/>
          <w:noProof/>
        </w:rPr>
        <w:drawing>
          <wp:inline distT="0" distB="0" distL="0" distR="0" wp14:anchorId="7EF5BD9F" wp14:editId="1F092C0C">
            <wp:extent cx="5791835" cy="1326515"/>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91835" cy="1326515"/>
                    </a:xfrm>
                    <a:prstGeom prst="rect">
                      <a:avLst/>
                    </a:prstGeom>
                  </pic:spPr>
                </pic:pic>
              </a:graphicData>
            </a:graphic>
          </wp:inline>
        </w:drawing>
      </w:r>
      <w:r w:rsidR="0043066A" w:rsidRPr="0043066A">
        <w:t xml:space="preserve"> </w:t>
      </w:r>
      <w:r w:rsidR="0043066A" w:rsidRPr="00C14B43">
        <w:t>Fuente: Elaboración propia 2024</w:t>
      </w:r>
    </w:p>
    <w:p w14:paraId="009EB6D5" w14:textId="1EAEF919" w:rsidR="0043066A" w:rsidRPr="00C14B43" w:rsidRDefault="0043066A" w:rsidP="0043066A">
      <w:pPr>
        <w:pStyle w:val="TABLA"/>
      </w:pPr>
      <w:bookmarkStart w:id="102" w:name="_Toc183514565"/>
      <w:r>
        <w:lastRenderedPageBreak/>
        <w:t xml:space="preserve">Tabla </w:t>
      </w:r>
      <w:r>
        <w:fldChar w:fldCharType="begin"/>
      </w:r>
      <w:r>
        <w:instrText xml:space="preserve"> SEQ Tabla \* ARABIC </w:instrText>
      </w:r>
      <w:r>
        <w:fldChar w:fldCharType="separate"/>
      </w:r>
      <w:r>
        <w:rPr>
          <w:noProof/>
        </w:rPr>
        <w:t>20</w:t>
      </w:r>
      <w:r>
        <w:fldChar w:fldCharType="end"/>
      </w:r>
      <w:r>
        <w:t>:</w:t>
      </w:r>
      <w:r w:rsidR="007B06E7">
        <w:t>Usuarios</w:t>
      </w:r>
      <w:bookmarkEnd w:id="102"/>
    </w:p>
    <w:p w14:paraId="371EC8C4" w14:textId="76DC3298" w:rsidR="0043066A" w:rsidRDefault="00B03CAF" w:rsidP="0043066A">
      <w:pPr>
        <w:pStyle w:val="fuente"/>
      </w:pPr>
      <w:r w:rsidRPr="00C14B43">
        <w:rPr>
          <w:rFonts w:cs="Arial"/>
          <w:b/>
          <w:bCs/>
          <w:noProof/>
        </w:rPr>
        <w:drawing>
          <wp:inline distT="0" distB="0" distL="0" distR="0" wp14:anchorId="3C5E5CE7" wp14:editId="0578509A">
            <wp:extent cx="5791835" cy="120269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91835" cy="1202690"/>
                    </a:xfrm>
                    <a:prstGeom prst="rect">
                      <a:avLst/>
                    </a:prstGeom>
                  </pic:spPr>
                </pic:pic>
              </a:graphicData>
            </a:graphic>
          </wp:inline>
        </w:drawing>
      </w:r>
      <w:r w:rsidR="0043066A" w:rsidRPr="0043066A">
        <w:t xml:space="preserve"> </w:t>
      </w:r>
      <w:r w:rsidR="0043066A" w:rsidRPr="00C14B43">
        <w:t>Fuente: Elaboración propia 2024</w:t>
      </w:r>
    </w:p>
    <w:p w14:paraId="1869FDF6" w14:textId="2151A505" w:rsidR="0043066A" w:rsidRPr="00C14B43" w:rsidRDefault="0043066A" w:rsidP="007B06E7">
      <w:pPr>
        <w:pStyle w:val="TABLA"/>
      </w:pPr>
      <w:bookmarkStart w:id="103" w:name="_Toc183514566"/>
      <w:r>
        <w:t xml:space="preserve">Tabla </w:t>
      </w:r>
      <w:r>
        <w:fldChar w:fldCharType="begin"/>
      </w:r>
      <w:r>
        <w:instrText xml:space="preserve"> SEQ Tabla \* ARABIC </w:instrText>
      </w:r>
      <w:r>
        <w:fldChar w:fldCharType="separate"/>
      </w:r>
      <w:r>
        <w:rPr>
          <w:noProof/>
        </w:rPr>
        <w:t>21</w:t>
      </w:r>
      <w:r>
        <w:fldChar w:fldCharType="end"/>
      </w:r>
      <w:r>
        <w:t>:</w:t>
      </w:r>
      <w:r w:rsidR="007B06E7">
        <w:t>Roles</w:t>
      </w:r>
      <w:bookmarkEnd w:id="103"/>
    </w:p>
    <w:p w14:paraId="2DCFCE8F" w14:textId="30228ED5" w:rsidR="00B03CAF" w:rsidRPr="00C14B43" w:rsidRDefault="00B03CAF" w:rsidP="0043066A">
      <w:pPr>
        <w:pStyle w:val="fuente"/>
      </w:pPr>
      <w:r w:rsidRPr="00C14B43">
        <w:rPr>
          <w:rFonts w:cs="Arial"/>
          <w:b/>
          <w:bCs/>
          <w:noProof/>
        </w:rPr>
        <w:drawing>
          <wp:inline distT="0" distB="0" distL="0" distR="0" wp14:anchorId="1EDE28CB" wp14:editId="095B2F93">
            <wp:extent cx="5791835" cy="620395"/>
            <wp:effectExtent l="0" t="0" r="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91835" cy="620395"/>
                    </a:xfrm>
                    <a:prstGeom prst="rect">
                      <a:avLst/>
                    </a:prstGeom>
                  </pic:spPr>
                </pic:pic>
              </a:graphicData>
            </a:graphic>
          </wp:inline>
        </w:drawing>
      </w:r>
      <w:r w:rsidR="0043066A" w:rsidRPr="0043066A">
        <w:t xml:space="preserve"> </w:t>
      </w:r>
      <w:r w:rsidR="0043066A" w:rsidRPr="00C14B43">
        <w:t>Fuente: Elaboración propia 2024</w:t>
      </w:r>
    </w:p>
    <w:p w14:paraId="5A360D7C" w14:textId="307E5EAC" w:rsidR="0043066A" w:rsidRPr="00C14B43" w:rsidRDefault="0043066A" w:rsidP="0043066A">
      <w:pPr>
        <w:pStyle w:val="TABLA"/>
      </w:pPr>
      <w:bookmarkStart w:id="104" w:name="_Toc183514567"/>
      <w:r>
        <w:t xml:space="preserve">Tabla </w:t>
      </w:r>
      <w:r>
        <w:fldChar w:fldCharType="begin"/>
      </w:r>
      <w:r>
        <w:instrText xml:space="preserve"> SEQ Tabla \* ARABIC </w:instrText>
      </w:r>
      <w:r>
        <w:fldChar w:fldCharType="separate"/>
      </w:r>
      <w:r>
        <w:rPr>
          <w:noProof/>
        </w:rPr>
        <w:t>22</w:t>
      </w:r>
      <w:r>
        <w:fldChar w:fldCharType="end"/>
      </w:r>
      <w:r>
        <w:t>:</w:t>
      </w:r>
      <w:r w:rsidR="007B06E7">
        <w:t>Controladores</w:t>
      </w:r>
      <w:bookmarkEnd w:id="104"/>
    </w:p>
    <w:p w14:paraId="2E455681" w14:textId="4ACD25CC" w:rsidR="00B03CAF" w:rsidRPr="00C14B43" w:rsidRDefault="00B03CAF" w:rsidP="0043066A">
      <w:pPr>
        <w:pStyle w:val="fuente"/>
      </w:pPr>
      <w:r w:rsidRPr="00C14B43">
        <w:rPr>
          <w:rFonts w:cs="Arial"/>
          <w:b/>
          <w:bCs/>
          <w:noProof/>
        </w:rPr>
        <w:drawing>
          <wp:inline distT="0" distB="0" distL="0" distR="0" wp14:anchorId="696A8047" wp14:editId="634C50B9">
            <wp:extent cx="5791835" cy="508635"/>
            <wp:effectExtent l="0" t="0" r="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91835" cy="508635"/>
                    </a:xfrm>
                    <a:prstGeom prst="rect">
                      <a:avLst/>
                    </a:prstGeom>
                  </pic:spPr>
                </pic:pic>
              </a:graphicData>
            </a:graphic>
          </wp:inline>
        </w:drawing>
      </w:r>
      <w:r w:rsidR="0043066A" w:rsidRPr="0043066A">
        <w:t xml:space="preserve"> </w:t>
      </w:r>
      <w:r w:rsidR="0043066A" w:rsidRPr="00C14B43">
        <w:t>Fuente: Elaboración propia 2024</w:t>
      </w:r>
    </w:p>
    <w:p w14:paraId="1E6EAFA5" w14:textId="6BFC9E76" w:rsidR="0043066A" w:rsidRPr="00C14B43" w:rsidRDefault="0043066A" w:rsidP="0043066A">
      <w:pPr>
        <w:pStyle w:val="TABLA"/>
      </w:pPr>
      <w:bookmarkStart w:id="105" w:name="_Toc183514568"/>
      <w:r>
        <w:t xml:space="preserve">Tabla </w:t>
      </w:r>
      <w:r>
        <w:fldChar w:fldCharType="begin"/>
      </w:r>
      <w:r>
        <w:instrText xml:space="preserve"> SEQ Tabla \* ARABIC </w:instrText>
      </w:r>
      <w:r>
        <w:fldChar w:fldCharType="separate"/>
      </w:r>
      <w:r>
        <w:rPr>
          <w:noProof/>
        </w:rPr>
        <w:t>23</w:t>
      </w:r>
      <w:r>
        <w:fldChar w:fldCharType="end"/>
      </w:r>
      <w:r>
        <w:t>:</w:t>
      </w:r>
      <w:r w:rsidR="007B06E7">
        <w:t>Permisos Rol</w:t>
      </w:r>
      <w:bookmarkEnd w:id="105"/>
    </w:p>
    <w:p w14:paraId="5FCC6DB0" w14:textId="15F0A3B2" w:rsidR="00B03CAF" w:rsidRPr="00C14B43" w:rsidRDefault="00B03CAF" w:rsidP="0043066A">
      <w:pPr>
        <w:pStyle w:val="fuente"/>
      </w:pPr>
      <w:r w:rsidRPr="00C14B43">
        <w:rPr>
          <w:rFonts w:cs="Arial"/>
          <w:b/>
          <w:bCs/>
          <w:noProof/>
        </w:rPr>
        <w:drawing>
          <wp:inline distT="0" distB="0" distL="0" distR="0" wp14:anchorId="45224834" wp14:editId="29B36511">
            <wp:extent cx="5791835" cy="44704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91835" cy="447040"/>
                    </a:xfrm>
                    <a:prstGeom prst="rect">
                      <a:avLst/>
                    </a:prstGeom>
                  </pic:spPr>
                </pic:pic>
              </a:graphicData>
            </a:graphic>
          </wp:inline>
        </w:drawing>
      </w:r>
      <w:r w:rsidR="0043066A" w:rsidRPr="0043066A">
        <w:t xml:space="preserve"> </w:t>
      </w:r>
      <w:r w:rsidR="0043066A" w:rsidRPr="00C14B43">
        <w:t>Fuente: Elaboración propia 2024</w:t>
      </w:r>
    </w:p>
    <w:p w14:paraId="49F30183" w14:textId="27611D34" w:rsidR="00E34852" w:rsidRDefault="00E34852" w:rsidP="006E32A0">
      <w:pPr>
        <w:pStyle w:val="Ttulo3"/>
      </w:pPr>
      <w:bookmarkStart w:id="106" w:name="_Toc182791704"/>
      <w:bookmarkStart w:id="107" w:name="_Toc183514604"/>
      <w:r w:rsidRPr="00C14B43">
        <w:t xml:space="preserve">Descripción de método </w:t>
      </w:r>
      <w:r w:rsidR="002154D0" w:rsidRPr="00C14B43">
        <w:t>de la clase.</w:t>
      </w:r>
      <w:bookmarkEnd w:id="106"/>
      <w:bookmarkEnd w:id="107"/>
    </w:p>
    <w:p w14:paraId="400373BE" w14:textId="33D8EA57" w:rsidR="007B06E7" w:rsidRPr="007B06E7" w:rsidRDefault="007B06E7" w:rsidP="007B06E7">
      <w:r>
        <w:t>Las estructuras y sus métodos:</w:t>
      </w:r>
    </w:p>
    <w:p w14:paraId="3718D56C" w14:textId="43E3CAEB" w:rsidR="0043066A" w:rsidRPr="0043066A" w:rsidRDefault="0043066A" w:rsidP="0043066A">
      <w:pPr>
        <w:pStyle w:val="TABLA"/>
      </w:pPr>
      <w:bookmarkStart w:id="108" w:name="_Toc183514569"/>
      <w:r>
        <w:lastRenderedPageBreak/>
        <w:t xml:space="preserve">Tabla </w:t>
      </w:r>
      <w:r>
        <w:fldChar w:fldCharType="begin"/>
      </w:r>
      <w:r>
        <w:instrText xml:space="preserve"> SEQ Tabla \* ARABIC </w:instrText>
      </w:r>
      <w:r>
        <w:fldChar w:fldCharType="separate"/>
      </w:r>
      <w:r w:rsidR="007B06E7">
        <w:rPr>
          <w:noProof/>
        </w:rPr>
        <w:t>24</w:t>
      </w:r>
      <w:r>
        <w:fldChar w:fldCharType="end"/>
      </w:r>
      <w:r>
        <w:t>:</w:t>
      </w:r>
      <w:r w:rsidR="007B06E7">
        <w:t>Árbol Rojo negro</w:t>
      </w:r>
      <w:bookmarkEnd w:id="108"/>
    </w:p>
    <w:p w14:paraId="1B513E13" w14:textId="74D05FD6" w:rsidR="00B03CAF" w:rsidRPr="00C14B43" w:rsidRDefault="00B03CAF" w:rsidP="007B06E7">
      <w:pPr>
        <w:pStyle w:val="fuente"/>
      </w:pPr>
      <w:r w:rsidRPr="00C14B43">
        <w:rPr>
          <w:noProof/>
        </w:rPr>
        <w:drawing>
          <wp:inline distT="0" distB="0" distL="0" distR="0" wp14:anchorId="4FF890FA" wp14:editId="1BC4F96B">
            <wp:extent cx="6271404" cy="212153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92488" cy="2128668"/>
                    </a:xfrm>
                    <a:prstGeom prst="rect">
                      <a:avLst/>
                    </a:prstGeom>
                  </pic:spPr>
                </pic:pic>
              </a:graphicData>
            </a:graphic>
          </wp:inline>
        </w:drawing>
      </w:r>
      <w:r w:rsidR="0043066A" w:rsidRPr="0043066A">
        <w:t xml:space="preserve"> </w:t>
      </w:r>
      <w:r w:rsidR="0043066A" w:rsidRPr="00C14B43">
        <w:t>Fuente: Elaboración propia 2024</w:t>
      </w:r>
    </w:p>
    <w:p w14:paraId="317A184A" w14:textId="3D9E204D" w:rsidR="0043066A" w:rsidRPr="00C14B43" w:rsidRDefault="0043066A" w:rsidP="0043066A">
      <w:pPr>
        <w:pStyle w:val="TABLA"/>
      </w:pPr>
      <w:bookmarkStart w:id="109" w:name="_Toc183514570"/>
      <w:r>
        <w:t xml:space="preserve">Tabla </w:t>
      </w:r>
      <w:r>
        <w:fldChar w:fldCharType="begin"/>
      </w:r>
      <w:r>
        <w:instrText xml:space="preserve"> SEQ Tabla \* ARABIC </w:instrText>
      </w:r>
      <w:r>
        <w:fldChar w:fldCharType="separate"/>
      </w:r>
      <w:r w:rsidR="007B06E7">
        <w:rPr>
          <w:noProof/>
        </w:rPr>
        <w:t>25</w:t>
      </w:r>
      <w:r>
        <w:fldChar w:fldCharType="end"/>
      </w:r>
      <w:r>
        <w:t>:</w:t>
      </w:r>
      <w:r w:rsidR="007B06E7">
        <w:t>Pila</w:t>
      </w:r>
      <w:bookmarkEnd w:id="109"/>
    </w:p>
    <w:p w14:paraId="59503A82" w14:textId="4FA43019" w:rsidR="0043066A" w:rsidRDefault="00B03CAF" w:rsidP="007B06E7">
      <w:pPr>
        <w:pStyle w:val="fuente"/>
      </w:pPr>
      <w:r w:rsidRPr="00C14B43">
        <w:rPr>
          <w:rFonts w:eastAsia="Arial"/>
          <w:b/>
          <w:bCs/>
          <w:noProof/>
        </w:rPr>
        <w:drawing>
          <wp:inline distT="0" distB="0" distL="0" distR="0" wp14:anchorId="06EC2642" wp14:editId="4C194DEC">
            <wp:extent cx="5791835" cy="122872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91835" cy="1228725"/>
                    </a:xfrm>
                    <a:prstGeom prst="rect">
                      <a:avLst/>
                    </a:prstGeom>
                  </pic:spPr>
                </pic:pic>
              </a:graphicData>
            </a:graphic>
          </wp:inline>
        </w:drawing>
      </w:r>
      <w:r w:rsidR="0043066A" w:rsidRPr="0043066A">
        <w:t xml:space="preserve"> </w:t>
      </w:r>
      <w:r w:rsidR="0043066A" w:rsidRPr="00C14B43">
        <w:t>Fuente: Elaboración propia 2024</w:t>
      </w:r>
    </w:p>
    <w:p w14:paraId="67075D22" w14:textId="5842B9BC" w:rsidR="0043066A" w:rsidRPr="00C14B43" w:rsidRDefault="0043066A" w:rsidP="0043066A">
      <w:pPr>
        <w:pStyle w:val="TABLA"/>
      </w:pPr>
      <w:bookmarkStart w:id="110" w:name="_Toc183514571"/>
      <w:r>
        <w:t xml:space="preserve">Tabla </w:t>
      </w:r>
      <w:r>
        <w:fldChar w:fldCharType="begin"/>
      </w:r>
      <w:r>
        <w:instrText xml:space="preserve"> SEQ Tabla \* ARABIC </w:instrText>
      </w:r>
      <w:r>
        <w:fldChar w:fldCharType="separate"/>
      </w:r>
      <w:r w:rsidR="007B06E7">
        <w:rPr>
          <w:noProof/>
        </w:rPr>
        <w:t>26</w:t>
      </w:r>
      <w:r>
        <w:fldChar w:fldCharType="end"/>
      </w:r>
      <w:r>
        <w:t>:</w:t>
      </w:r>
      <w:r w:rsidR="007B06E7">
        <w:t>Cola</w:t>
      </w:r>
      <w:bookmarkEnd w:id="110"/>
    </w:p>
    <w:p w14:paraId="692FA801" w14:textId="35300A00" w:rsidR="00B03CAF" w:rsidRDefault="00B03CAF" w:rsidP="007B06E7">
      <w:pPr>
        <w:pStyle w:val="fuente"/>
      </w:pPr>
      <w:r w:rsidRPr="00C14B43">
        <w:rPr>
          <w:rFonts w:eastAsia="Arial"/>
          <w:b/>
          <w:bCs/>
          <w:noProof/>
        </w:rPr>
        <w:drawing>
          <wp:inline distT="0" distB="0" distL="0" distR="0" wp14:anchorId="53901DF7" wp14:editId="342F19A3">
            <wp:extent cx="5791835" cy="1212215"/>
            <wp:effectExtent l="0" t="0" r="0"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91835" cy="1212215"/>
                    </a:xfrm>
                    <a:prstGeom prst="rect">
                      <a:avLst/>
                    </a:prstGeom>
                  </pic:spPr>
                </pic:pic>
              </a:graphicData>
            </a:graphic>
          </wp:inline>
        </w:drawing>
      </w:r>
      <w:r w:rsidR="007B06E7" w:rsidRPr="007B06E7">
        <w:t xml:space="preserve"> </w:t>
      </w:r>
      <w:r w:rsidR="007B06E7" w:rsidRPr="00C14B43">
        <w:t>Fuente: Elaboración propia 2024</w:t>
      </w:r>
    </w:p>
    <w:p w14:paraId="0B6B4211" w14:textId="07241891" w:rsidR="007B06E7" w:rsidRPr="00C14B43" w:rsidRDefault="007B06E7" w:rsidP="007B06E7">
      <w:pPr>
        <w:pStyle w:val="TABLA"/>
      </w:pPr>
      <w:bookmarkStart w:id="111" w:name="_Toc183514572"/>
      <w:r>
        <w:lastRenderedPageBreak/>
        <w:t xml:space="preserve">Tabla </w:t>
      </w:r>
      <w:r>
        <w:fldChar w:fldCharType="begin"/>
      </w:r>
      <w:r>
        <w:instrText xml:space="preserve"> SEQ Tabla \* ARABIC </w:instrText>
      </w:r>
      <w:r>
        <w:fldChar w:fldCharType="separate"/>
      </w:r>
      <w:r>
        <w:rPr>
          <w:noProof/>
        </w:rPr>
        <w:t>27</w:t>
      </w:r>
      <w:r>
        <w:fldChar w:fldCharType="end"/>
      </w:r>
      <w:r>
        <w:t>:Lista</w:t>
      </w:r>
      <w:bookmarkEnd w:id="111"/>
    </w:p>
    <w:p w14:paraId="3166D658" w14:textId="23A2CA40" w:rsidR="00B03CAF" w:rsidRPr="00C14B43" w:rsidRDefault="00B03CAF" w:rsidP="007B06E7">
      <w:pPr>
        <w:pStyle w:val="fuente"/>
      </w:pPr>
      <w:r w:rsidRPr="00C14B43">
        <w:rPr>
          <w:rFonts w:eastAsia="Arial"/>
          <w:b/>
          <w:bCs/>
          <w:noProof/>
        </w:rPr>
        <w:drawing>
          <wp:inline distT="0" distB="0" distL="0" distR="0" wp14:anchorId="78919AA9" wp14:editId="3C40C62A">
            <wp:extent cx="5791835" cy="1596390"/>
            <wp:effectExtent l="0" t="0" r="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91835" cy="1596390"/>
                    </a:xfrm>
                    <a:prstGeom prst="rect">
                      <a:avLst/>
                    </a:prstGeom>
                  </pic:spPr>
                </pic:pic>
              </a:graphicData>
            </a:graphic>
          </wp:inline>
        </w:drawing>
      </w:r>
      <w:r w:rsidR="007B06E7" w:rsidRPr="007B06E7">
        <w:t xml:space="preserve"> </w:t>
      </w:r>
      <w:r w:rsidR="007B06E7" w:rsidRPr="00C14B43">
        <w:t>Fuente: Elaboración propia 2024</w:t>
      </w:r>
    </w:p>
    <w:p w14:paraId="517AEAFF" w14:textId="5997D496" w:rsidR="0042577E" w:rsidRDefault="00E34852" w:rsidP="006E32A0">
      <w:pPr>
        <w:pStyle w:val="Ttulo3"/>
      </w:pPr>
      <w:bookmarkStart w:id="112" w:name="_Toc182791705"/>
      <w:bookmarkStart w:id="113" w:name="_Toc183514605"/>
      <w:r w:rsidRPr="00C14B43">
        <w:t>Relación de clase.</w:t>
      </w:r>
      <w:bookmarkEnd w:id="112"/>
      <w:bookmarkEnd w:id="113"/>
    </w:p>
    <w:p w14:paraId="53C9C7E6" w14:textId="5AC26864" w:rsidR="007B06E7" w:rsidRPr="007B06E7" w:rsidRDefault="007B06E7" w:rsidP="007B06E7">
      <w:r>
        <w:t>Diagramas de clases:</w:t>
      </w:r>
    </w:p>
    <w:p w14:paraId="19B54F75" w14:textId="58CE7E79" w:rsidR="00445540" w:rsidRDefault="00445540" w:rsidP="00445540">
      <w:pPr>
        <w:pStyle w:val="TABLA"/>
      </w:pPr>
      <w:bookmarkStart w:id="114" w:name="_Toc183510040"/>
      <w:r>
        <w:t xml:space="preserve">Ilustración </w:t>
      </w:r>
      <w:r w:rsidR="00E40FEF">
        <w:fldChar w:fldCharType="begin"/>
      </w:r>
      <w:r w:rsidR="00E40FEF">
        <w:instrText xml:space="preserve"> SEQ Ilustración \* ARABIC </w:instrText>
      </w:r>
      <w:r w:rsidR="00E40FEF">
        <w:fldChar w:fldCharType="separate"/>
      </w:r>
      <w:r w:rsidR="00E40FEF">
        <w:rPr>
          <w:noProof/>
        </w:rPr>
        <w:t>17</w:t>
      </w:r>
      <w:r w:rsidR="00E40FEF">
        <w:fldChar w:fldCharType="end"/>
      </w:r>
      <w:r>
        <w:t>:Diagrama de UML</w:t>
      </w:r>
      <w:bookmarkEnd w:id="114"/>
    </w:p>
    <w:p w14:paraId="6E9E4FC0" w14:textId="590D5CC5" w:rsidR="00716A80" w:rsidRPr="00C14B43" w:rsidRDefault="005C16F0" w:rsidP="007B06E7">
      <w:pPr>
        <w:pStyle w:val="fuente"/>
      </w:pPr>
      <w:r w:rsidRPr="005C16F0">
        <w:rPr>
          <w:noProof/>
        </w:rPr>
        <w:drawing>
          <wp:inline distT="0" distB="0" distL="0" distR="0" wp14:anchorId="4FCB4AB8" wp14:editId="4A5C2097">
            <wp:extent cx="4890053" cy="3813586"/>
            <wp:effectExtent l="0" t="0" r="6350" b="0"/>
            <wp:docPr id="2142428136" name="Imagen 1"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428136" name="Imagen 1" descr="Diagrama&#10;&#10;Descripción generada automáticamente con confianza baja"/>
                    <pic:cNvPicPr/>
                  </pic:nvPicPr>
                  <pic:blipFill>
                    <a:blip r:embed="rId46"/>
                    <a:stretch>
                      <a:fillRect/>
                    </a:stretch>
                  </pic:blipFill>
                  <pic:spPr>
                    <a:xfrm>
                      <a:off x="0" y="0"/>
                      <a:ext cx="4895355" cy="3817721"/>
                    </a:xfrm>
                    <a:prstGeom prst="rect">
                      <a:avLst/>
                    </a:prstGeom>
                  </pic:spPr>
                </pic:pic>
              </a:graphicData>
            </a:graphic>
          </wp:inline>
        </w:drawing>
      </w:r>
      <w:r w:rsidR="007B06E7" w:rsidRPr="007B06E7">
        <w:t xml:space="preserve"> </w:t>
      </w:r>
      <w:r w:rsidR="007B06E7" w:rsidRPr="00C14B43">
        <w:t>Fuente: Elaboración propia 2024</w:t>
      </w:r>
    </w:p>
    <w:p w14:paraId="7D6A3480" w14:textId="77777777" w:rsidR="00E34852" w:rsidRPr="00C14B43" w:rsidRDefault="00E34852" w:rsidP="00E34852">
      <w:pPr>
        <w:pStyle w:val="Ttulo2"/>
      </w:pPr>
      <w:bookmarkStart w:id="115" w:name="_Toc182791706"/>
      <w:bookmarkStart w:id="116" w:name="_Toc183514606"/>
      <w:r w:rsidRPr="00C14B43">
        <w:rPr>
          <w:color w:val="373A3C"/>
        </w:rPr>
        <w:lastRenderedPageBreak/>
        <w:t>Implementación.</w:t>
      </w:r>
      <w:bookmarkEnd w:id="115"/>
      <w:bookmarkEnd w:id="116"/>
    </w:p>
    <w:p w14:paraId="7FBECD14" w14:textId="2E82B5EB" w:rsidR="00760749" w:rsidRDefault="00E34852" w:rsidP="006E32A0">
      <w:pPr>
        <w:pStyle w:val="Ttulo3"/>
      </w:pPr>
      <w:bookmarkStart w:id="117" w:name="_Toc182791707"/>
      <w:bookmarkStart w:id="118" w:name="_Toc183514607"/>
      <w:r w:rsidRPr="00C14B43">
        <w:t>Interfaces de entrada.</w:t>
      </w:r>
      <w:bookmarkEnd w:id="117"/>
      <w:bookmarkEnd w:id="118"/>
    </w:p>
    <w:p w14:paraId="7F6FA39A" w14:textId="0CD4C16E" w:rsidR="007B06E7" w:rsidRPr="007B06E7" w:rsidRDefault="007B06E7" w:rsidP="007B06E7">
      <w:r>
        <w:t>Interfaces de entrada:</w:t>
      </w:r>
    </w:p>
    <w:p w14:paraId="3197C16F" w14:textId="6EFB078D" w:rsidR="00FC60D6" w:rsidRPr="00C14B43" w:rsidRDefault="00F83A21" w:rsidP="00016E36">
      <w:pPr>
        <w:pStyle w:val="TABLA"/>
      </w:pPr>
      <w:bookmarkStart w:id="119" w:name="_Toc183510041"/>
      <w:r w:rsidRPr="00C14B43">
        <w:t xml:space="preserve">Ilustración </w:t>
      </w:r>
      <w:r w:rsidR="00E40FEF">
        <w:fldChar w:fldCharType="begin"/>
      </w:r>
      <w:r w:rsidR="00E40FEF">
        <w:instrText xml:space="preserve"> SEQ Ilustración \* ARABIC </w:instrText>
      </w:r>
      <w:r w:rsidR="00E40FEF">
        <w:fldChar w:fldCharType="separate"/>
      </w:r>
      <w:r w:rsidR="00E40FEF">
        <w:rPr>
          <w:noProof/>
        </w:rPr>
        <w:t>18</w:t>
      </w:r>
      <w:r w:rsidR="00E40FEF">
        <w:fldChar w:fldCharType="end"/>
      </w:r>
      <w:r w:rsidR="00016E36" w:rsidRPr="00C14B43">
        <w:t>:Interfaz de proveedores</w:t>
      </w:r>
      <w:bookmarkEnd w:id="119"/>
    </w:p>
    <w:p w14:paraId="05D538E2" w14:textId="77777777" w:rsidR="007B06E7" w:rsidRDefault="00760749" w:rsidP="007B06E7">
      <w:pPr>
        <w:pStyle w:val="fuente"/>
      </w:pPr>
      <w:r w:rsidRPr="00C14B43">
        <w:rPr>
          <w:noProof/>
        </w:rPr>
        <w:drawing>
          <wp:inline distT="0" distB="0" distL="0" distR="0" wp14:anchorId="7F850CB2" wp14:editId="68AF2112">
            <wp:extent cx="3037398" cy="2243832"/>
            <wp:effectExtent l="0" t="0" r="0" b="444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53477" cy="2255710"/>
                    </a:xfrm>
                    <a:prstGeom prst="rect">
                      <a:avLst/>
                    </a:prstGeom>
                  </pic:spPr>
                </pic:pic>
              </a:graphicData>
            </a:graphic>
          </wp:inline>
        </w:drawing>
      </w:r>
      <w:r w:rsidR="007B06E7" w:rsidRPr="007B06E7">
        <w:t xml:space="preserve"> </w:t>
      </w:r>
    </w:p>
    <w:p w14:paraId="01E3DF03" w14:textId="5FF3F317" w:rsidR="00760749" w:rsidRPr="00C14B43" w:rsidRDefault="007B06E7" w:rsidP="007B06E7">
      <w:pPr>
        <w:pStyle w:val="fuente"/>
      </w:pPr>
      <w:r w:rsidRPr="00C14B43">
        <w:t>Fuente: Elaboración propia 2024</w:t>
      </w:r>
    </w:p>
    <w:p w14:paraId="53170228" w14:textId="0B9B2794" w:rsidR="00016E36" w:rsidRPr="00C14B43" w:rsidRDefault="00016E36" w:rsidP="00016E36">
      <w:pPr>
        <w:pStyle w:val="TABLA"/>
      </w:pPr>
      <w:bookmarkStart w:id="120" w:name="_Toc183510042"/>
      <w:r w:rsidRPr="00C14B43">
        <w:t xml:space="preserve">Ilustración </w:t>
      </w:r>
      <w:r w:rsidR="00E40FEF">
        <w:fldChar w:fldCharType="begin"/>
      </w:r>
      <w:r w:rsidR="00E40FEF">
        <w:instrText xml:space="preserve"> SEQ Ilustración \* ARABIC </w:instrText>
      </w:r>
      <w:r w:rsidR="00E40FEF">
        <w:fldChar w:fldCharType="separate"/>
      </w:r>
      <w:r w:rsidR="00E40FEF">
        <w:rPr>
          <w:noProof/>
        </w:rPr>
        <w:t>19</w:t>
      </w:r>
      <w:r w:rsidR="00E40FEF">
        <w:fldChar w:fldCharType="end"/>
      </w:r>
      <w:r w:rsidRPr="00C14B43">
        <w:t>:Interfaz de Productos</w:t>
      </w:r>
      <w:bookmarkEnd w:id="120"/>
    </w:p>
    <w:p w14:paraId="7583A89B" w14:textId="56E8303A" w:rsidR="007E694E" w:rsidRPr="00C14B43" w:rsidRDefault="007E694E" w:rsidP="00F83A21">
      <w:pPr>
        <w:jc w:val="center"/>
      </w:pPr>
      <w:r w:rsidRPr="00C14B43">
        <w:rPr>
          <w:noProof/>
        </w:rPr>
        <w:drawing>
          <wp:inline distT="0" distB="0" distL="0" distR="0" wp14:anchorId="248F0CE5" wp14:editId="4C3C157F">
            <wp:extent cx="4548146" cy="2488241"/>
            <wp:effectExtent l="0" t="0" r="5080" b="762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87865" cy="2509971"/>
                    </a:xfrm>
                    <a:prstGeom prst="rect">
                      <a:avLst/>
                    </a:prstGeom>
                  </pic:spPr>
                </pic:pic>
              </a:graphicData>
            </a:graphic>
          </wp:inline>
        </w:drawing>
      </w:r>
    </w:p>
    <w:p w14:paraId="61EEB22D" w14:textId="12E2FAFE" w:rsidR="00016E36" w:rsidRPr="00C14B43" w:rsidRDefault="00016E36" w:rsidP="00016E36">
      <w:pPr>
        <w:pStyle w:val="fuente"/>
      </w:pPr>
      <w:r w:rsidRPr="00C14B43">
        <w:t>Fuente: Elaboración propia 2024</w:t>
      </w:r>
    </w:p>
    <w:p w14:paraId="4465CFDA" w14:textId="30141824" w:rsidR="00016E36" w:rsidRPr="00C14B43" w:rsidRDefault="00016E36" w:rsidP="00016E36">
      <w:pPr>
        <w:pStyle w:val="TABLA"/>
      </w:pPr>
      <w:bookmarkStart w:id="121" w:name="_Toc183510043"/>
      <w:r w:rsidRPr="00C14B43">
        <w:lastRenderedPageBreak/>
        <w:t xml:space="preserve">Ilustración </w:t>
      </w:r>
      <w:r w:rsidR="00E40FEF">
        <w:fldChar w:fldCharType="begin"/>
      </w:r>
      <w:r w:rsidR="00E40FEF">
        <w:instrText xml:space="preserve"> SEQ Ilustración \* ARABIC </w:instrText>
      </w:r>
      <w:r w:rsidR="00E40FEF">
        <w:fldChar w:fldCharType="separate"/>
      </w:r>
      <w:r w:rsidR="00E40FEF">
        <w:rPr>
          <w:noProof/>
        </w:rPr>
        <w:t>20</w:t>
      </w:r>
      <w:r w:rsidR="00E40FEF">
        <w:fldChar w:fldCharType="end"/>
      </w:r>
      <w:r w:rsidRPr="00C14B43">
        <w:t>:Interfaz de entradas</w:t>
      </w:r>
      <w:bookmarkEnd w:id="121"/>
    </w:p>
    <w:p w14:paraId="545B8B39" w14:textId="58413459" w:rsidR="00760749" w:rsidRPr="00C14B43" w:rsidRDefault="00760749" w:rsidP="00F83A21">
      <w:pPr>
        <w:jc w:val="center"/>
      </w:pPr>
      <w:r w:rsidRPr="00C14B43">
        <w:rPr>
          <w:noProof/>
        </w:rPr>
        <w:drawing>
          <wp:inline distT="0" distB="0" distL="0" distR="0" wp14:anchorId="58822242" wp14:editId="4702F453">
            <wp:extent cx="4779264" cy="2699569"/>
            <wp:effectExtent l="0" t="0" r="2540" b="571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80895" cy="2700490"/>
                    </a:xfrm>
                    <a:prstGeom prst="rect">
                      <a:avLst/>
                    </a:prstGeom>
                  </pic:spPr>
                </pic:pic>
              </a:graphicData>
            </a:graphic>
          </wp:inline>
        </w:drawing>
      </w:r>
    </w:p>
    <w:p w14:paraId="6322815B" w14:textId="5763EE97" w:rsidR="00016E36" w:rsidRPr="00C14B43" w:rsidRDefault="00016E36" w:rsidP="00016E36">
      <w:pPr>
        <w:pStyle w:val="fuente"/>
      </w:pPr>
      <w:r w:rsidRPr="00C14B43">
        <w:t>Fuente: Elaboración propia 2024</w:t>
      </w:r>
    </w:p>
    <w:p w14:paraId="09C38B26" w14:textId="3B5DDCF9" w:rsidR="00016E36" w:rsidRPr="00C14B43" w:rsidRDefault="00016E36" w:rsidP="00016E36">
      <w:pPr>
        <w:pStyle w:val="TABLA"/>
      </w:pPr>
      <w:bookmarkStart w:id="122" w:name="_Toc183510044"/>
      <w:r w:rsidRPr="00C14B43">
        <w:t xml:space="preserve">Ilustración </w:t>
      </w:r>
      <w:r w:rsidR="00E40FEF">
        <w:fldChar w:fldCharType="begin"/>
      </w:r>
      <w:r w:rsidR="00E40FEF">
        <w:instrText xml:space="preserve"> SEQ Ilustración \* ARABIC </w:instrText>
      </w:r>
      <w:r w:rsidR="00E40FEF">
        <w:fldChar w:fldCharType="separate"/>
      </w:r>
      <w:r w:rsidR="00E40FEF">
        <w:rPr>
          <w:noProof/>
        </w:rPr>
        <w:t>21</w:t>
      </w:r>
      <w:r w:rsidR="00E40FEF">
        <w:fldChar w:fldCharType="end"/>
      </w:r>
      <w:r w:rsidRPr="00C14B43">
        <w:t>:Interfaz para añadir usuarios</w:t>
      </w:r>
      <w:bookmarkEnd w:id="122"/>
    </w:p>
    <w:p w14:paraId="03D87D25" w14:textId="38A01A89" w:rsidR="00B931A0" w:rsidRPr="00C14B43" w:rsidRDefault="00B931A0" w:rsidP="00F83A21">
      <w:pPr>
        <w:jc w:val="center"/>
      </w:pPr>
      <w:r w:rsidRPr="00C14B43">
        <w:rPr>
          <w:noProof/>
        </w:rPr>
        <w:drawing>
          <wp:inline distT="0" distB="0" distL="0" distR="0" wp14:anchorId="7126D435" wp14:editId="6542BEED">
            <wp:extent cx="4425696" cy="2319382"/>
            <wp:effectExtent l="0" t="0" r="0" b="508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29011" cy="2321119"/>
                    </a:xfrm>
                    <a:prstGeom prst="rect">
                      <a:avLst/>
                    </a:prstGeom>
                  </pic:spPr>
                </pic:pic>
              </a:graphicData>
            </a:graphic>
          </wp:inline>
        </w:drawing>
      </w:r>
    </w:p>
    <w:p w14:paraId="6F03DD94" w14:textId="6F4161FC" w:rsidR="00760749" w:rsidRPr="00C14B43" w:rsidRDefault="00016E36" w:rsidP="00016E36">
      <w:pPr>
        <w:pStyle w:val="fuente"/>
      </w:pPr>
      <w:r w:rsidRPr="00C14B43">
        <w:t>Fuente: Elaboración propia 2024</w:t>
      </w:r>
    </w:p>
    <w:p w14:paraId="18537590" w14:textId="01031032" w:rsidR="00E449E9" w:rsidRDefault="00E34852" w:rsidP="006E32A0">
      <w:pPr>
        <w:pStyle w:val="Ttulo3"/>
      </w:pPr>
      <w:bookmarkStart w:id="123" w:name="_Toc182791708"/>
      <w:bookmarkStart w:id="124" w:name="_Toc183514608"/>
      <w:r w:rsidRPr="00C14B43">
        <w:t>Interfaces de salida.</w:t>
      </w:r>
      <w:bookmarkEnd w:id="123"/>
      <w:bookmarkEnd w:id="124"/>
    </w:p>
    <w:p w14:paraId="323A6CFA" w14:textId="76745336" w:rsidR="007B06E7" w:rsidRPr="007B06E7" w:rsidRDefault="007B06E7" w:rsidP="007B06E7">
      <w:r>
        <w:t>Interfaces de salida:</w:t>
      </w:r>
    </w:p>
    <w:p w14:paraId="3DE94B0B" w14:textId="29A41CE2" w:rsidR="00016E36" w:rsidRPr="00C14B43" w:rsidRDefault="00016E36" w:rsidP="00016E36">
      <w:pPr>
        <w:pStyle w:val="TABLA"/>
      </w:pPr>
      <w:bookmarkStart w:id="125" w:name="_Toc183510045"/>
      <w:r w:rsidRPr="00C14B43">
        <w:lastRenderedPageBreak/>
        <w:t xml:space="preserve">Ilustración </w:t>
      </w:r>
      <w:r w:rsidR="00E40FEF">
        <w:fldChar w:fldCharType="begin"/>
      </w:r>
      <w:r w:rsidR="00E40FEF">
        <w:instrText xml:space="preserve"> SEQ Ilustración \* ARABIC </w:instrText>
      </w:r>
      <w:r w:rsidR="00E40FEF">
        <w:fldChar w:fldCharType="separate"/>
      </w:r>
      <w:r w:rsidR="00E40FEF">
        <w:rPr>
          <w:noProof/>
        </w:rPr>
        <w:t>22</w:t>
      </w:r>
      <w:r w:rsidR="00E40FEF">
        <w:fldChar w:fldCharType="end"/>
      </w:r>
      <w:r w:rsidRPr="00C14B43">
        <w:t xml:space="preserve">:Interfaz de </w:t>
      </w:r>
      <w:proofErr w:type="spellStart"/>
      <w:r w:rsidRPr="00C14B43">
        <w:t>login</w:t>
      </w:r>
      <w:bookmarkEnd w:id="125"/>
      <w:proofErr w:type="spellEnd"/>
    </w:p>
    <w:p w14:paraId="703C62A5" w14:textId="67C3E41C" w:rsidR="00E449E9" w:rsidRPr="00C14B43" w:rsidRDefault="00B931A0" w:rsidP="00F83A21">
      <w:pPr>
        <w:jc w:val="center"/>
      </w:pPr>
      <w:r w:rsidRPr="00C14B43">
        <w:rPr>
          <w:noProof/>
        </w:rPr>
        <w:drawing>
          <wp:inline distT="0" distB="0" distL="0" distR="0" wp14:anchorId="6112EB40" wp14:editId="5870E261">
            <wp:extent cx="4693920" cy="2753773"/>
            <wp:effectExtent l="0" t="0" r="0" b="889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98228" cy="2756300"/>
                    </a:xfrm>
                    <a:prstGeom prst="rect">
                      <a:avLst/>
                    </a:prstGeom>
                  </pic:spPr>
                </pic:pic>
              </a:graphicData>
            </a:graphic>
          </wp:inline>
        </w:drawing>
      </w:r>
    </w:p>
    <w:p w14:paraId="5F4A6ECA" w14:textId="3A58FE47" w:rsidR="00760749" w:rsidRPr="00C14B43" w:rsidRDefault="00016E36" w:rsidP="00016E36">
      <w:pPr>
        <w:pStyle w:val="fuente"/>
      </w:pPr>
      <w:r w:rsidRPr="00C14B43">
        <w:t>Fuente: Elaboración propia 2024</w:t>
      </w:r>
    </w:p>
    <w:p w14:paraId="2B1D35A0" w14:textId="465FA3F3" w:rsidR="00016E36" w:rsidRPr="00C14B43" w:rsidRDefault="00016E36" w:rsidP="00016E36">
      <w:pPr>
        <w:pStyle w:val="TABLA"/>
      </w:pPr>
      <w:bookmarkStart w:id="126" w:name="_Toc183510046"/>
      <w:r w:rsidRPr="00C14B43">
        <w:t xml:space="preserve">Ilustración </w:t>
      </w:r>
      <w:r w:rsidR="00E40FEF">
        <w:fldChar w:fldCharType="begin"/>
      </w:r>
      <w:r w:rsidR="00E40FEF">
        <w:instrText xml:space="preserve"> SEQ Ilustración \* ARABIC </w:instrText>
      </w:r>
      <w:r w:rsidR="00E40FEF">
        <w:fldChar w:fldCharType="separate"/>
      </w:r>
      <w:r w:rsidR="00E40FEF">
        <w:rPr>
          <w:noProof/>
        </w:rPr>
        <w:t>23</w:t>
      </w:r>
      <w:r w:rsidR="00E40FEF">
        <w:fldChar w:fldCharType="end"/>
      </w:r>
      <w:r w:rsidRPr="00C14B43">
        <w:t>:Interfaz de Home</w:t>
      </w:r>
      <w:bookmarkEnd w:id="126"/>
    </w:p>
    <w:p w14:paraId="1F1F07B0" w14:textId="0517C42D" w:rsidR="00760749" w:rsidRPr="00C14B43" w:rsidRDefault="00B931A0" w:rsidP="00F83A21">
      <w:pPr>
        <w:jc w:val="center"/>
      </w:pPr>
      <w:r w:rsidRPr="00C14B43">
        <w:rPr>
          <w:noProof/>
        </w:rPr>
        <w:drawing>
          <wp:inline distT="0" distB="0" distL="0" distR="0" wp14:anchorId="7BCD9855" wp14:editId="1FF92437">
            <wp:extent cx="5040923" cy="2670541"/>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56281" cy="2678677"/>
                    </a:xfrm>
                    <a:prstGeom prst="rect">
                      <a:avLst/>
                    </a:prstGeom>
                  </pic:spPr>
                </pic:pic>
              </a:graphicData>
            </a:graphic>
          </wp:inline>
        </w:drawing>
      </w:r>
    </w:p>
    <w:p w14:paraId="34AADF94" w14:textId="031FBBD8" w:rsidR="00016E36" w:rsidRPr="00C14B43" w:rsidRDefault="00016E36" w:rsidP="00016E36">
      <w:pPr>
        <w:pStyle w:val="fuente"/>
      </w:pPr>
      <w:r w:rsidRPr="00C14B43">
        <w:t>Fuente: Elaboración propia 2024</w:t>
      </w:r>
    </w:p>
    <w:p w14:paraId="54B52C3B" w14:textId="41FEB234" w:rsidR="001F1CC5" w:rsidRPr="00C14B43" w:rsidRDefault="001F1CC5" w:rsidP="00395850">
      <w:pPr>
        <w:pStyle w:val="TABLA"/>
      </w:pPr>
      <w:bookmarkStart w:id="127" w:name="_Toc183510047"/>
      <w:r w:rsidRPr="00C14B43">
        <w:lastRenderedPageBreak/>
        <w:t xml:space="preserve">Ilustración </w:t>
      </w:r>
      <w:r w:rsidR="00E40FEF">
        <w:fldChar w:fldCharType="begin"/>
      </w:r>
      <w:r w:rsidR="00E40FEF">
        <w:instrText xml:space="preserve"> SEQ Ilustración \* ARABIC </w:instrText>
      </w:r>
      <w:r w:rsidR="00E40FEF">
        <w:fldChar w:fldCharType="separate"/>
      </w:r>
      <w:r w:rsidR="00E40FEF">
        <w:rPr>
          <w:noProof/>
        </w:rPr>
        <w:t>24</w:t>
      </w:r>
      <w:r w:rsidR="00E40FEF">
        <w:fldChar w:fldCharType="end"/>
      </w:r>
      <w:r w:rsidRPr="00C14B43">
        <w:t>:Interfaz de Categorías</w:t>
      </w:r>
      <w:bookmarkEnd w:id="127"/>
    </w:p>
    <w:p w14:paraId="237C4CC8" w14:textId="6E658543" w:rsidR="00760749" w:rsidRPr="00C14B43" w:rsidRDefault="00B931A0" w:rsidP="00F83A21">
      <w:pPr>
        <w:jc w:val="center"/>
      </w:pPr>
      <w:r w:rsidRPr="00C14B43">
        <w:rPr>
          <w:noProof/>
        </w:rPr>
        <w:drawing>
          <wp:inline distT="0" distB="0" distL="0" distR="0" wp14:anchorId="7D88AB76" wp14:editId="2950D4DF">
            <wp:extent cx="4279392" cy="2722183"/>
            <wp:effectExtent l="0" t="0" r="6985" b="254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83221" cy="2724619"/>
                    </a:xfrm>
                    <a:prstGeom prst="rect">
                      <a:avLst/>
                    </a:prstGeom>
                  </pic:spPr>
                </pic:pic>
              </a:graphicData>
            </a:graphic>
          </wp:inline>
        </w:drawing>
      </w:r>
    </w:p>
    <w:p w14:paraId="44E78B03" w14:textId="7375FCF8" w:rsidR="00016E36" w:rsidRPr="00C14B43" w:rsidRDefault="00016E36" w:rsidP="00016E36">
      <w:pPr>
        <w:pStyle w:val="fuente"/>
      </w:pPr>
      <w:r w:rsidRPr="00C14B43">
        <w:t>Fuente: Elaboración propia 2024</w:t>
      </w:r>
    </w:p>
    <w:p w14:paraId="50291D66" w14:textId="2D185091" w:rsidR="001F1CC5" w:rsidRPr="00C14B43" w:rsidRDefault="001F1CC5" w:rsidP="001F1CC5">
      <w:pPr>
        <w:pStyle w:val="TABLA"/>
      </w:pPr>
      <w:bookmarkStart w:id="128" w:name="_Toc183510048"/>
      <w:r w:rsidRPr="00C14B43">
        <w:t xml:space="preserve">Ilustración </w:t>
      </w:r>
      <w:r w:rsidR="00E40FEF">
        <w:fldChar w:fldCharType="begin"/>
      </w:r>
      <w:r w:rsidR="00E40FEF">
        <w:instrText xml:space="preserve"> SEQ Ilustración \* ARABIC </w:instrText>
      </w:r>
      <w:r w:rsidR="00E40FEF">
        <w:fldChar w:fldCharType="separate"/>
      </w:r>
      <w:r w:rsidR="00E40FEF">
        <w:rPr>
          <w:noProof/>
        </w:rPr>
        <w:t>25</w:t>
      </w:r>
      <w:r w:rsidR="00E40FEF">
        <w:fldChar w:fldCharType="end"/>
      </w:r>
      <w:r w:rsidRPr="00C14B43">
        <w:t>:Interfaz de salidas</w:t>
      </w:r>
      <w:bookmarkEnd w:id="128"/>
    </w:p>
    <w:p w14:paraId="2510038A" w14:textId="72649D78" w:rsidR="00760749" w:rsidRPr="00C14B43" w:rsidRDefault="00760749" w:rsidP="00F83A21">
      <w:pPr>
        <w:jc w:val="center"/>
      </w:pPr>
      <w:r w:rsidRPr="00C14B43">
        <w:rPr>
          <w:noProof/>
        </w:rPr>
        <w:drawing>
          <wp:inline distT="0" distB="0" distL="0" distR="0" wp14:anchorId="18FA0AB8" wp14:editId="15B85EF8">
            <wp:extent cx="4523232" cy="27672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40341" cy="2777667"/>
                    </a:xfrm>
                    <a:prstGeom prst="rect">
                      <a:avLst/>
                    </a:prstGeom>
                  </pic:spPr>
                </pic:pic>
              </a:graphicData>
            </a:graphic>
          </wp:inline>
        </w:drawing>
      </w:r>
    </w:p>
    <w:p w14:paraId="62348CF6" w14:textId="1076BC72" w:rsidR="00016E36" w:rsidRPr="00C14B43" w:rsidRDefault="00016E36" w:rsidP="00016E36">
      <w:pPr>
        <w:pStyle w:val="fuente"/>
      </w:pPr>
      <w:r w:rsidRPr="00C14B43">
        <w:t>Fuente: Elaboración propia 2024</w:t>
      </w:r>
    </w:p>
    <w:p w14:paraId="41002CAD" w14:textId="6D4AD971" w:rsidR="001F1CC5" w:rsidRPr="00C14B43" w:rsidRDefault="001F1CC5" w:rsidP="001F1CC5">
      <w:pPr>
        <w:pStyle w:val="TABLA"/>
      </w:pPr>
      <w:bookmarkStart w:id="129" w:name="_Toc183510049"/>
      <w:r w:rsidRPr="00C14B43">
        <w:lastRenderedPageBreak/>
        <w:t xml:space="preserve">Ilustración </w:t>
      </w:r>
      <w:r w:rsidR="00E40FEF">
        <w:fldChar w:fldCharType="begin"/>
      </w:r>
      <w:r w:rsidR="00E40FEF">
        <w:instrText xml:space="preserve"> SEQ Ilustración \* ARABIC </w:instrText>
      </w:r>
      <w:r w:rsidR="00E40FEF">
        <w:fldChar w:fldCharType="separate"/>
      </w:r>
      <w:r w:rsidR="00E40FEF">
        <w:rPr>
          <w:noProof/>
        </w:rPr>
        <w:t>26</w:t>
      </w:r>
      <w:r w:rsidR="00E40FEF">
        <w:fldChar w:fldCharType="end"/>
      </w:r>
      <w:r w:rsidRPr="00C14B43">
        <w:t>:Interfaz de Roles</w:t>
      </w:r>
      <w:bookmarkEnd w:id="129"/>
    </w:p>
    <w:p w14:paraId="5A998C17" w14:textId="0CA0F225" w:rsidR="00B931A0" w:rsidRPr="00C14B43" w:rsidRDefault="00B931A0" w:rsidP="00F83A21">
      <w:pPr>
        <w:jc w:val="center"/>
      </w:pPr>
      <w:r w:rsidRPr="00C14B43">
        <w:rPr>
          <w:noProof/>
        </w:rPr>
        <w:drawing>
          <wp:inline distT="0" distB="0" distL="0" distR="0" wp14:anchorId="1576385B" wp14:editId="753988CB">
            <wp:extent cx="4718304" cy="2636684"/>
            <wp:effectExtent l="0" t="0" r="635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20997" cy="2638189"/>
                    </a:xfrm>
                    <a:prstGeom prst="rect">
                      <a:avLst/>
                    </a:prstGeom>
                  </pic:spPr>
                </pic:pic>
              </a:graphicData>
            </a:graphic>
          </wp:inline>
        </w:drawing>
      </w:r>
    </w:p>
    <w:p w14:paraId="251FFEF7" w14:textId="36281FAE" w:rsidR="00016E36" w:rsidRPr="00C14B43" w:rsidRDefault="00016E36" w:rsidP="00016E36">
      <w:pPr>
        <w:pStyle w:val="fuente"/>
      </w:pPr>
      <w:r w:rsidRPr="00C14B43">
        <w:t>Fuente: Elaboración propia 2024</w:t>
      </w:r>
    </w:p>
    <w:p w14:paraId="3AFDBCC5" w14:textId="4FA74EF2" w:rsidR="001F1CC5" w:rsidRPr="00C14B43" w:rsidRDefault="001F1CC5" w:rsidP="001F1CC5">
      <w:pPr>
        <w:pStyle w:val="TABLA"/>
      </w:pPr>
      <w:bookmarkStart w:id="130" w:name="_Toc183510050"/>
      <w:r w:rsidRPr="00C14B43">
        <w:t xml:space="preserve">Ilustración </w:t>
      </w:r>
      <w:r w:rsidR="00E40FEF">
        <w:fldChar w:fldCharType="begin"/>
      </w:r>
      <w:r w:rsidR="00E40FEF">
        <w:instrText xml:space="preserve"> SEQ Ilustración \* ARABIC </w:instrText>
      </w:r>
      <w:r w:rsidR="00E40FEF">
        <w:fldChar w:fldCharType="separate"/>
      </w:r>
      <w:r w:rsidR="00E40FEF">
        <w:rPr>
          <w:noProof/>
        </w:rPr>
        <w:t>27</w:t>
      </w:r>
      <w:r w:rsidR="00E40FEF">
        <w:fldChar w:fldCharType="end"/>
      </w:r>
      <w:r w:rsidRPr="00C14B43">
        <w:t>:Interfaz de Usuarios</w:t>
      </w:r>
      <w:bookmarkEnd w:id="130"/>
    </w:p>
    <w:p w14:paraId="59B7A6F5" w14:textId="552DA109" w:rsidR="00B931A0" w:rsidRPr="00C14B43" w:rsidRDefault="00B931A0" w:rsidP="00F83A21">
      <w:pPr>
        <w:jc w:val="center"/>
      </w:pPr>
      <w:r w:rsidRPr="00C14B43">
        <w:rPr>
          <w:noProof/>
        </w:rPr>
        <w:drawing>
          <wp:inline distT="0" distB="0" distL="0" distR="0" wp14:anchorId="5287B128" wp14:editId="274220BA">
            <wp:extent cx="5791835" cy="2261235"/>
            <wp:effectExtent l="0" t="0" r="0" b="571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91835" cy="2261235"/>
                    </a:xfrm>
                    <a:prstGeom prst="rect">
                      <a:avLst/>
                    </a:prstGeom>
                  </pic:spPr>
                </pic:pic>
              </a:graphicData>
            </a:graphic>
          </wp:inline>
        </w:drawing>
      </w:r>
    </w:p>
    <w:p w14:paraId="358E45C9" w14:textId="3C542DE1" w:rsidR="00016E36" w:rsidRPr="00C14B43" w:rsidRDefault="00016E36" w:rsidP="00016E36">
      <w:pPr>
        <w:pStyle w:val="fuente"/>
      </w:pPr>
      <w:r w:rsidRPr="00C14B43">
        <w:t>Fuente: Elaboración propia 2024</w:t>
      </w:r>
    </w:p>
    <w:p w14:paraId="42282D50" w14:textId="4F9BD910" w:rsidR="001F1CC5" w:rsidRPr="00C14B43" w:rsidRDefault="001F1CC5" w:rsidP="001F1CC5">
      <w:pPr>
        <w:pStyle w:val="TABLA"/>
      </w:pPr>
      <w:bookmarkStart w:id="131" w:name="_Toc183510051"/>
      <w:r w:rsidRPr="00C14B43">
        <w:lastRenderedPageBreak/>
        <w:t xml:space="preserve">Ilustración </w:t>
      </w:r>
      <w:r w:rsidR="00E40FEF">
        <w:fldChar w:fldCharType="begin"/>
      </w:r>
      <w:r w:rsidR="00E40FEF">
        <w:instrText xml:space="preserve"> SEQ Ilustración \* ARABIC </w:instrText>
      </w:r>
      <w:r w:rsidR="00E40FEF">
        <w:fldChar w:fldCharType="separate"/>
      </w:r>
      <w:r w:rsidR="00E40FEF">
        <w:rPr>
          <w:noProof/>
        </w:rPr>
        <w:t>28</w:t>
      </w:r>
      <w:r w:rsidR="00E40FEF">
        <w:fldChar w:fldCharType="end"/>
      </w:r>
      <w:r w:rsidRPr="00C14B43">
        <w:t xml:space="preserve">:Interfaz de </w:t>
      </w:r>
      <w:proofErr w:type="spellStart"/>
      <w:r w:rsidRPr="00C14B43">
        <w:t>About</w:t>
      </w:r>
      <w:bookmarkEnd w:id="131"/>
      <w:proofErr w:type="spellEnd"/>
    </w:p>
    <w:p w14:paraId="06E19069" w14:textId="166DCACA" w:rsidR="00E449E9" w:rsidRPr="00C14B43" w:rsidRDefault="00E449E9" w:rsidP="00F83A21">
      <w:pPr>
        <w:jc w:val="center"/>
      </w:pPr>
      <w:r w:rsidRPr="00C14B43">
        <w:rPr>
          <w:noProof/>
        </w:rPr>
        <w:drawing>
          <wp:inline distT="0" distB="0" distL="0" distR="0" wp14:anchorId="5551C6EC" wp14:editId="10B76FE1">
            <wp:extent cx="5791835" cy="442658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91835" cy="4426585"/>
                    </a:xfrm>
                    <a:prstGeom prst="rect">
                      <a:avLst/>
                    </a:prstGeom>
                  </pic:spPr>
                </pic:pic>
              </a:graphicData>
            </a:graphic>
          </wp:inline>
        </w:drawing>
      </w:r>
    </w:p>
    <w:p w14:paraId="45A0880C" w14:textId="4CD948A0" w:rsidR="00016E36" w:rsidRPr="00C14B43" w:rsidRDefault="00016E36" w:rsidP="00016E36">
      <w:pPr>
        <w:pStyle w:val="fuente"/>
      </w:pPr>
      <w:r w:rsidRPr="00C14B43">
        <w:t>Fuente: Elaboración propia 2024</w:t>
      </w:r>
    </w:p>
    <w:p w14:paraId="6ABB42E2" w14:textId="05349F67" w:rsidR="00E34852" w:rsidRPr="00C14B43" w:rsidRDefault="00E34852" w:rsidP="006E32A0">
      <w:pPr>
        <w:pStyle w:val="Ttulo3"/>
      </w:pPr>
      <w:bookmarkStart w:id="132" w:name="_Toc182791709"/>
      <w:bookmarkStart w:id="133" w:name="_Toc183514609"/>
      <w:r w:rsidRPr="00C14B43">
        <w:lastRenderedPageBreak/>
        <w:t>Código del sistema</w:t>
      </w:r>
      <w:bookmarkEnd w:id="132"/>
      <w:bookmarkEnd w:id="133"/>
      <w:r w:rsidRPr="00C14B43">
        <w:t xml:space="preserve"> </w:t>
      </w:r>
    </w:p>
    <w:p w14:paraId="3799F6B1" w14:textId="24F57F47" w:rsidR="00756E76" w:rsidRPr="00C14B43" w:rsidRDefault="00E34852" w:rsidP="00756E76">
      <w:pPr>
        <w:pStyle w:val="Ttulo2"/>
      </w:pPr>
      <w:bookmarkStart w:id="134" w:name="_Toc182791710"/>
      <w:bookmarkStart w:id="135" w:name="_Toc183514610"/>
      <w:r w:rsidRPr="00C14B43">
        <w:t>Aplicar los elementos fundamentales de la oferta y la demanda de bienes y servicios a los hechos y fenómenos económicos vigentes en el país que permita formular sus leyes y comprender sus resultados.</w:t>
      </w:r>
      <w:bookmarkEnd w:id="134"/>
      <w:bookmarkEnd w:id="135"/>
    </w:p>
    <w:p w14:paraId="373C2365" w14:textId="77777777" w:rsidR="00E34852" w:rsidRPr="00C14B43" w:rsidRDefault="00E34852" w:rsidP="00E34852">
      <w:pPr>
        <w:pStyle w:val="Ttulo2"/>
      </w:pPr>
      <w:bookmarkStart w:id="136" w:name="_Toc182791711"/>
      <w:bookmarkStart w:id="137" w:name="_Toc183514611"/>
      <w:r w:rsidRPr="00C14B43">
        <w:t>Determinar el equilibrio microeconómico entre los componentes de ingresos y gastos de una entidad económica.</w:t>
      </w:r>
      <w:bookmarkEnd w:id="136"/>
      <w:bookmarkEnd w:id="137"/>
    </w:p>
    <w:p w14:paraId="19269B1B" w14:textId="77777777" w:rsidR="00E34852" w:rsidRPr="00C14B43" w:rsidRDefault="00E34852" w:rsidP="00E34852">
      <w:pPr>
        <w:pStyle w:val="Ttulo2"/>
      </w:pPr>
      <w:bookmarkStart w:id="138" w:name="_Toc182791712"/>
      <w:bookmarkStart w:id="139" w:name="_Toc183514612"/>
      <w:r w:rsidRPr="00C14B43">
        <w:t>Establecer la sensibilidad de la permanencia de las cantidades por adquirir o producir ante una elevación o disminución del precio de los bienes o servicios básicos.</w:t>
      </w:r>
      <w:bookmarkEnd w:id="138"/>
      <w:bookmarkEnd w:id="139"/>
    </w:p>
    <w:p w14:paraId="24849704" w14:textId="77777777" w:rsidR="001456ED" w:rsidRPr="00C14B43" w:rsidRDefault="00B94A0C" w:rsidP="001456ED">
      <w:pPr>
        <w:pStyle w:val="Ttulo1"/>
        <w:rPr>
          <w:rFonts w:eastAsia="Arial"/>
          <w:caps w:val="0"/>
        </w:rPr>
      </w:pPr>
      <w:bookmarkStart w:id="140" w:name="_Toc182791713"/>
      <w:bookmarkStart w:id="141" w:name="_Toc183514613"/>
      <w:r w:rsidRPr="00C14B43">
        <w:rPr>
          <w:rFonts w:eastAsia="Arial"/>
          <w:caps w:val="0"/>
        </w:rPr>
        <w:t>COCLUSIONES Y RECOMENDACIONES</w:t>
      </w:r>
      <w:bookmarkEnd w:id="140"/>
      <w:bookmarkEnd w:id="141"/>
    </w:p>
    <w:bookmarkStart w:id="142" w:name="_Toc183514614" w:displacedByCustomXml="next"/>
    <w:sdt>
      <w:sdtPr>
        <w:rPr>
          <w:b w:val="0"/>
          <w:caps w:val="0"/>
          <w:szCs w:val="24"/>
        </w:rPr>
        <w:id w:val="-1972517153"/>
        <w:docPartObj>
          <w:docPartGallery w:val="Bibliographies"/>
          <w:docPartUnique/>
        </w:docPartObj>
      </w:sdtPr>
      <w:sdtContent>
        <w:p w14:paraId="77E0BA8D" w14:textId="04517D0B" w:rsidR="001456ED" w:rsidRPr="00C14B43" w:rsidRDefault="001456ED">
          <w:pPr>
            <w:pStyle w:val="Ttulo1"/>
          </w:pPr>
          <w:r w:rsidRPr="00C14B43">
            <w:t>Bibliografía</w:t>
          </w:r>
          <w:bookmarkEnd w:id="142"/>
        </w:p>
        <w:sdt>
          <w:sdtPr>
            <w:id w:val="111145805"/>
            <w:bibliography/>
          </w:sdtPr>
          <w:sdtContent>
            <w:p w14:paraId="0D895912" w14:textId="77777777" w:rsidR="001456ED" w:rsidRPr="00C14B43" w:rsidRDefault="001456ED" w:rsidP="001456ED">
              <w:pPr>
                <w:pStyle w:val="Bibliografa"/>
                <w:ind w:left="720" w:hanging="720"/>
              </w:pPr>
              <w:r w:rsidRPr="00C14B43">
                <w:fldChar w:fldCharType="begin"/>
              </w:r>
              <w:r w:rsidRPr="00445540">
                <w:rPr>
                  <w:lang w:val="en-US"/>
                </w:rPr>
                <w:instrText>BIBLIOGRAPHY</w:instrText>
              </w:r>
              <w:r w:rsidRPr="00C14B43">
                <w:fldChar w:fldCharType="separate"/>
              </w:r>
              <w:r w:rsidRPr="00445540">
                <w:rPr>
                  <w:lang w:val="en-US"/>
                </w:rPr>
                <w:t xml:space="preserve">Edward, R. (2015). </w:t>
              </w:r>
              <w:r w:rsidRPr="00445540">
                <w:rPr>
                  <w:i/>
                  <w:iCs/>
                  <w:lang w:val="en-US"/>
                </w:rPr>
                <w:t>Strategic Management: A Stakeholder Approach.</w:t>
              </w:r>
              <w:r w:rsidRPr="00445540">
                <w:rPr>
                  <w:lang w:val="en-US"/>
                </w:rPr>
                <w:t xml:space="preserve"> </w:t>
              </w:r>
              <w:r w:rsidRPr="00C14B43">
                <w:t>Cambridge: Cambridge University Press.</w:t>
              </w:r>
            </w:p>
            <w:p w14:paraId="692AB8C4" w14:textId="77777777" w:rsidR="001456ED" w:rsidRPr="00C14B43" w:rsidRDefault="001456ED" w:rsidP="001456ED">
              <w:pPr>
                <w:pStyle w:val="Bibliografa"/>
                <w:ind w:left="720" w:hanging="720"/>
              </w:pPr>
              <w:r w:rsidRPr="00C14B43">
                <w:rPr>
                  <w:i/>
                  <w:iCs/>
                </w:rPr>
                <w:t>Enfoques y métodos de investigación.</w:t>
              </w:r>
              <w:r w:rsidRPr="00C14B43">
                <w:t xml:space="preserve"> (2018). Bogotá: Ediciones de la U.</w:t>
              </w:r>
            </w:p>
            <w:p w14:paraId="26FF1E02" w14:textId="77777777" w:rsidR="001456ED" w:rsidRPr="00C14B43" w:rsidRDefault="001456ED" w:rsidP="001456ED">
              <w:pPr>
                <w:pStyle w:val="Bibliografa"/>
                <w:ind w:left="720" w:hanging="720"/>
              </w:pPr>
              <w:r w:rsidRPr="00C14B43">
                <w:t xml:space="preserve">Morales, O. A. (2019). </w:t>
              </w:r>
              <w:r w:rsidRPr="00C14B43">
                <w:rPr>
                  <w:i/>
                  <w:iCs/>
                </w:rPr>
                <w:t>FUNDAMENTOS DE LA INVESTIGACIÓN DOCUMENTAL Y LA MONOGRAFÍA.</w:t>
              </w:r>
              <w:r w:rsidRPr="00C14B43">
                <w:t xml:space="preserve"> La Paz: Universidad de los Andes.</w:t>
              </w:r>
            </w:p>
            <w:p w14:paraId="242EEE4C" w14:textId="77777777" w:rsidR="001456ED" w:rsidRPr="00C14B43" w:rsidRDefault="001456ED" w:rsidP="001456ED">
              <w:pPr>
                <w:pStyle w:val="Bibliografa"/>
                <w:ind w:left="720" w:hanging="720"/>
              </w:pPr>
              <w:r w:rsidRPr="00C14B43">
                <w:t xml:space="preserve">Sánchez, C. H. (2018). </w:t>
              </w:r>
              <w:r w:rsidRPr="00C14B43">
                <w:rPr>
                  <w:i/>
                  <w:iCs/>
                </w:rPr>
                <w:t>Metodología de la investigación.</w:t>
              </w:r>
              <w:r w:rsidRPr="00C14B43">
                <w:t xml:space="preserve"> Lima: San Marcos.</w:t>
              </w:r>
            </w:p>
            <w:p w14:paraId="37789C99" w14:textId="77777777" w:rsidR="001456ED" w:rsidRPr="00C14B43" w:rsidRDefault="001456ED" w:rsidP="001456ED">
              <w:pPr>
                <w:pStyle w:val="Bibliografa"/>
                <w:ind w:left="720" w:hanging="720"/>
              </w:pPr>
              <w:r w:rsidRPr="00C14B43">
                <w:t xml:space="preserve">Universidad de la República. (2017). </w:t>
              </w:r>
              <w:r w:rsidRPr="00C14B43">
                <w:rPr>
                  <w:i/>
                  <w:iCs/>
                </w:rPr>
                <w:t>Etapas de la investigación bibliográfica.</w:t>
              </w:r>
              <w:r w:rsidRPr="00C14B43">
                <w:t xml:space="preserve"> Montevideo: Universidad de la República.</w:t>
              </w:r>
            </w:p>
            <w:p w14:paraId="18A6D923" w14:textId="07AED96E" w:rsidR="001456ED" w:rsidRPr="00C14B43" w:rsidRDefault="001456ED" w:rsidP="001456ED">
              <w:pPr>
                <w:sectPr w:rsidR="001456ED" w:rsidRPr="00C14B43" w:rsidSect="005264EB">
                  <w:footerReference w:type="default" r:id="rId58"/>
                  <w:pgSz w:w="12240" w:h="15840"/>
                  <w:pgMar w:top="1440" w:right="1440" w:bottom="1440" w:left="1701" w:header="709" w:footer="709" w:gutter="0"/>
                  <w:pgNumType w:start="1"/>
                  <w:cols w:space="720"/>
                  <w:docGrid w:linePitch="326"/>
                </w:sectPr>
              </w:pPr>
              <w:r w:rsidRPr="00C14B43">
                <w:rPr>
                  <w:b/>
                  <w:bCs/>
                </w:rPr>
                <w:fldChar w:fldCharType="end"/>
              </w:r>
            </w:p>
          </w:sdtContent>
        </w:sdt>
      </w:sdtContent>
    </w:sdt>
    <w:p w14:paraId="467F87BD" w14:textId="07495D15" w:rsidR="001456ED" w:rsidRPr="001456ED" w:rsidRDefault="001456ED" w:rsidP="00107056">
      <w:pPr>
        <w:pStyle w:val="Ttulo1"/>
        <w:numPr>
          <w:ilvl w:val="0"/>
          <w:numId w:val="0"/>
        </w:numPr>
        <w:jc w:val="center"/>
        <w:rPr>
          <w:caps w:val="0"/>
        </w:rPr>
      </w:pPr>
      <w:bookmarkStart w:id="143" w:name="_Toc183514615"/>
      <w:r w:rsidRPr="00C14B43">
        <w:rPr>
          <w:caps w:val="0"/>
        </w:rPr>
        <w:lastRenderedPageBreak/>
        <w:t>ANEXOS</w:t>
      </w:r>
      <w:bookmarkEnd w:id="143"/>
    </w:p>
    <w:p w14:paraId="51E9030D" w14:textId="77777777" w:rsidR="001456ED" w:rsidRPr="00C14B43" w:rsidRDefault="001456ED" w:rsidP="001456ED"/>
    <w:p w14:paraId="1C9600E5" w14:textId="77777777" w:rsidR="001456ED" w:rsidRPr="00C14B43" w:rsidRDefault="001456ED" w:rsidP="001456ED"/>
    <w:p w14:paraId="0646828F" w14:textId="77777777" w:rsidR="001456ED" w:rsidRPr="001456ED" w:rsidRDefault="001456ED" w:rsidP="001456ED"/>
    <w:sectPr w:rsidR="001456ED" w:rsidRPr="001456ED" w:rsidSect="005264EB">
      <w:pgSz w:w="15840" w:h="12240" w:orient="landscape"/>
      <w:pgMar w:top="1440" w:right="1440" w:bottom="1440" w:left="1701" w:header="709" w:footer="709"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A9BDCD" w14:textId="77777777" w:rsidR="00CC68F6" w:rsidRPr="00C14B43" w:rsidRDefault="00CC68F6">
      <w:pPr>
        <w:spacing w:line="240" w:lineRule="auto"/>
      </w:pPr>
      <w:r w:rsidRPr="00C14B43">
        <w:separator/>
      </w:r>
    </w:p>
  </w:endnote>
  <w:endnote w:type="continuationSeparator" w:id="0">
    <w:p w14:paraId="6213B5F9" w14:textId="77777777" w:rsidR="00CC68F6" w:rsidRPr="00C14B43" w:rsidRDefault="00CC68F6">
      <w:pPr>
        <w:spacing w:line="240" w:lineRule="auto"/>
      </w:pPr>
      <w:r w:rsidRPr="00C14B4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badi Extra Light">
    <w:charset w:val="00"/>
    <w:family w:val="swiss"/>
    <w:pitch w:val="variable"/>
    <w:sig w:usb0="8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4ABB1C" w14:textId="11A8B2C7" w:rsidR="004C4D78" w:rsidRPr="00C14B43" w:rsidRDefault="004C4D78">
    <w:pPr>
      <w:pStyle w:val="Piedepgina"/>
      <w:jc w:val="center"/>
    </w:pPr>
  </w:p>
  <w:p w14:paraId="14AA58BB" w14:textId="77777777" w:rsidR="00D907DD" w:rsidRPr="00C14B43" w:rsidRDefault="00D907DD">
    <w:pPr>
      <w:pBdr>
        <w:top w:val="nil"/>
        <w:left w:val="nil"/>
        <w:bottom w:val="nil"/>
        <w:right w:val="nil"/>
        <w:between w:val="nil"/>
      </w:pBdr>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28EDF9" w14:textId="51DE2865" w:rsidR="004C4D78" w:rsidRPr="00C14B43" w:rsidRDefault="004C4D78">
    <w:pPr>
      <w:pStyle w:val="Piedepgina"/>
      <w:jc w:val="center"/>
    </w:pPr>
  </w:p>
  <w:p w14:paraId="763E2446" w14:textId="77777777" w:rsidR="004C4D78" w:rsidRPr="00C14B43" w:rsidRDefault="004C4D78">
    <w:pPr>
      <w:pBdr>
        <w:top w:val="nil"/>
        <w:left w:val="nil"/>
        <w:bottom w:val="nil"/>
        <w:right w:val="nil"/>
        <w:between w:val="nil"/>
      </w:pBdr>
      <w:spacing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93859016"/>
      <w:docPartObj>
        <w:docPartGallery w:val="Page Numbers (Bottom of Page)"/>
        <w:docPartUnique/>
      </w:docPartObj>
    </w:sdtPr>
    <w:sdtContent>
      <w:sdt>
        <w:sdtPr>
          <w:id w:val="-1656677477"/>
          <w:docPartObj>
            <w:docPartGallery w:val="Page Numbers (Top of Page)"/>
            <w:docPartUnique/>
          </w:docPartObj>
        </w:sdtPr>
        <w:sdtContent>
          <w:p w14:paraId="31F334E2" w14:textId="77777777" w:rsidR="004C4D78" w:rsidRPr="00C14B43" w:rsidRDefault="004C4D78">
            <w:pPr>
              <w:pStyle w:val="Piedepgina"/>
              <w:jc w:val="center"/>
            </w:pPr>
            <w:r w:rsidRPr="00C14B43">
              <w:t xml:space="preserve">Página </w:t>
            </w:r>
            <w:r w:rsidRPr="00C14B43">
              <w:rPr>
                <w:b/>
                <w:bCs/>
              </w:rPr>
              <w:fldChar w:fldCharType="begin"/>
            </w:r>
            <w:r w:rsidRPr="00C14B43">
              <w:rPr>
                <w:b/>
                <w:bCs/>
              </w:rPr>
              <w:instrText>PAGE</w:instrText>
            </w:r>
            <w:r w:rsidRPr="00C14B43">
              <w:rPr>
                <w:b/>
                <w:bCs/>
              </w:rPr>
              <w:fldChar w:fldCharType="separate"/>
            </w:r>
            <w:r w:rsidRPr="00C14B43">
              <w:rPr>
                <w:b/>
                <w:bCs/>
              </w:rPr>
              <w:t>2</w:t>
            </w:r>
            <w:r w:rsidRPr="00C14B43">
              <w:rPr>
                <w:b/>
                <w:bCs/>
              </w:rPr>
              <w:fldChar w:fldCharType="end"/>
            </w:r>
            <w:r w:rsidRPr="00C14B43">
              <w:t xml:space="preserve"> de </w:t>
            </w:r>
            <w:r w:rsidRPr="00C14B43">
              <w:rPr>
                <w:b/>
                <w:bCs/>
              </w:rPr>
              <w:fldChar w:fldCharType="begin"/>
            </w:r>
            <w:r w:rsidRPr="00C14B43">
              <w:rPr>
                <w:b/>
                <w:bCs/>
              </w:rPr>
              <w:instrText>NUMPAGES</w:instrText>
            </w:r>
            <w:r w:rsidRPr="00C14B43">
              <w:rPr>
                <w:b/>
                <w:bCs/>
              </w:rPr>
              <w:fldChar w:fldCharType="separate"/>
            </w:r>
            <w:r w:rsidRPr="00C14B43">
              <w:rPr>
                <w:b/>
                <w:bCs/>
              </w:rPr>
              <w:t>2</w:t>
            </w:r>
            <w:r w:rsidRPr="00C14B43">
              <w:rPr>
                <w:b/>
                <w:bCs/>
              </w:rPr>
              <w:fldChar w:fldCharType="end"/>
            </w:r>
          </w:p>
        </w:sdtContent>
      </w:sdt>
    </w:sdtContent>
  </w:sdt>
  <w:p w14:paraId="5A409EC9" w14:textId="77777777" w:rsidR="004C4D78" w:rsidRPr="00C14B43" w:rsidRDefault="004C4D78">
    <w:pPr>
      <w:pBdr>
        <w:top w:val="nil"/>
        <w:left w:val="nil"/>
        <w:bottom w:val="nil"/>
        <w:right w:val="nil"/>
        <w:between w:val="nil"/>
      </w:pBdr>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CB9453" w14:textId="77777777" w:rsidR="00CC68F6" w:rsidRPr="00C14B43" w:rsidRDefault="00CC68F6">
      <w:pPr>
        <w:spacing w:line="240" w:lineRule="auto"/>
      </w:pPr>
      <w:r w:rsidRPr="00C14B43">
        <w:separator/>
      </w:r>
    </w:p>
  </w:footnote>
  <w:footnote w:type="continuationSeparator" w:id="0">
    <w:p w14:paraId="5D8C6A51" w14:textId="77777777" w:rsidR="00CC68F6" w:rsidRPr="00C14B43" w:rsidRDefault="00CC68F6">
      <w:pPr>
        <w:spacing w:line="240" w:lineRule="auto"/>
      </w:pPr>
      <w:r w:rsidRPr="00C14B43">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44B97"/>
    <w:multiLevelType w:val="multilevel"/>
    <w:tmpl w:val="020CF2F0"/>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2"/>
      <w:numFmt w:val="bullet"/>
      <w:lvlText w:val="-"/>
      <w:lvlJc w:val="left"/>
      <w:pPr>
        <w:ind w:left="2160" w:hanging="360"/>
      </w:pPr>
      <w:rPr>
        <w:rFonts w:ascii="Arial" w:eastAsia="Times New Roman" w:hAnsi="Arial" w:cs="Aria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057F56"/>
    <w:multiLevelType w:val="multilevel"/>
    <w:tmpl w:val="C54201D4"/>
    <w:lvl w:ilvl="0">
      <w:start w:val="1"/>
      <w:numFmt w:val="decimal"/>
      <w:lvlText w:val="%1."/>
      <w:lvlJc w:val="left"/>
      <w:pPr>
        <w:ind w:left="993" w:hanging="567"/>
      </w:pPr>
      <w:rPr>
        <w:rFonts w:ascii="Abadi Extra Light" w:eastAsiaTheme="minorHAnsi" w:hAnsi="Abadi Extra Light" w:cs="Arial" w:hint="default"/>
        <w:b w:val="0"/>
        <w:bCs/>
      </w:rPr>
    </w:lvl>
    <w:lvl w:ilvl="1">
      <w:start w:val="1"/>
      <w:numFmt w:val="decimal"/>
      <w:isLgl/>
      <w:lvlText w:val="%1.%2."/>
      <w:lvlJc w:val="left"/>
      <w:pPr>
        <w:ind w:left="1866" w:hanging="720"/>
      </w:pPr>
    </w:lvl>
    <w:lvl w:ilvl="2">
      <w:start w:val="1"/>
      <w:numFmt w:val="decimal"/>
      <w:isLgl/>
      <w:lvlText w:val="%1.%2.%3."/>
      <w:lvlJc w:val="left"/>
      <w:pPr>
        <w:ind w:left="2226" w:hanging="720"/>
      </w:pPr>
    </w:lvl>
    <w:lvl w:ilvl="3">
      <w:start w:val="1"/>
      <w:numFmt w:val="decimal"/>
      <w:isLgl/>
      <w:lvlText w:val="%1.%2.%3.%4."/>
      <w:lvlJc w:val="left"/>
      <w:pPr>
        <w:ind w:left="2946" w:hanging="1080"/>
      </w:pPr>
    </w:lvl>
    <w:lvl w:ilvl="4">
      <w:start w:val="1"/>
      <w:numFmt w:val="decimal"/>
      <w:isLgl/>
      <w:lvlText w:val="%1.%2.%3.%4.%5."/>
      <w:lvlJc w:val="left"/>
      <w:pPr>
        <w:ind w:left="3306" w:hanging="1080"/>
      </w:pPr>
    </w:lvl>
    <w:lvl w:ilvl="5">
      <w:start w:val="1"/>
      <w:numFmt w:val="decimal"/>
      <w:isLgl/>
      <w:lvlText w:val="%1.%2.%3.%4.%5.%6."/>
      <w:lvlJc w:val="left"/>
      <w:pPr>
        <w:ind w:left="4026" w:hanging="1440"/>
      </w:pPr>
    </w:lvl>
    <w:lvl w:ilvl="6">
      <w:start w:val="1"/>
      <w:numFmt w:val="decimal"/>
      <w:isLgl/>
      <w:lvlText w:val="%1.%2.%3.%4.%5.%6.%7."/>
      <w:lvlJc w:val="left"/>
      <w:pPr>
        <w:ind w:left="4746" w:hanging="1800"/>
      </w:pPr>
    </w:lvl>
    <w:lvl w:ilvl="7">
      <w:start w:val="1"/>
      <w:numFmt w:val="decimal"/>
      <w:isLgl/>
      <w:lvlText w:val="%1.%2.%3.%4.%5.%6.%7.%8."/>
      <w:lvlJc w:val="left"/>
      <w:pPr>
        <w:ind w:left="5106" w:hanging="1800"/>
      </w:pPr>
    </w:lvl>
    <w:lvl w:ilvl="8">
      <w:start w:val="1"/>
      <w:numFmt w:val="decimal"/>
      <w:isLgl/>
      <w:lvlText w:val="%1.%2.%3.%4.%5.%6.%7.%8.%9."/>
      <w:lvlJc w:val="left"/>
      <w:pPr>
        <w:ind w:left="5826" w:hanging="2160"/>
      </w:pPr>
    </w:lvl>
  </w:abstractNum>
  <w:abstractNum w:abstractNumId="2" w15:restartNumberingAfterBreak="0">
    <w:nsid w:val="05CA3A53"/>
    <w:multiLevelType w:val="hybridMultilevel"/>
    <w:tmpl w:val="4C92F67A"/>
    <w:lvl w:ilvl="0" w:tplc="40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 w15:restartNumberingAfterBreak="0">
    <w:nsid w:val="0A656865"/>
    <w:multiLevelType w:val="multilevel"/>
    <w:tmpl w:val="5DCE0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EC110F"/>
    <w:multiLevelType w:val="hybridMultilevel"/>
    <w:tmpl w:val="947C028C"/>
    <w:lvl w:ilvl="0" w:tplc="40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 w15:restartNumberingAfterBreak="0">
    <w:nsid w:val="151A4356"/>
    <w:multiLevelType w:val="hybridMultilevel"/>
    <w:tmpl w:val="E4CCFE7A"/>
    <w:lvl w:ilvl="0" w:tplc="DBE6BAEE">
      <w:numFmt w:val="bullet"/>
      <w:lvlText w:val="-"/>
      <w:lvlJc w:val="left"/>
      <w:pPr>
        <w:ind w:left="720" w:hanging="360"/>
      </w:pPr>
      <w:rPr>
        <w:rFonts w:ascii="Arial" w:eastAsia="Times New Roman" w:hAnsi="Arial" w:cs="Aria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 w15:restartNumberingAfterBreak="0">
    <w:nsid w:val="18C74818"/>
    <w:multiLevelType w:val="hybridMultilevel"/>
    <w:tmpl w:val="233C3686"/>
    <w:lvl w:ilvl="0" w:tplc="40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 w15:restartNumberingAfterBreak="0">
    <w:nsid w:val="1B5F4B55"/>
    <w:multiLevelType w:val="hybridMultilevel"/>
    <w:tmpl w:val="6C2C6E2A"/>
    <w:lvl w:ilvl="0" w:tplc="40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8" w15:restartNumberingAfterBreak="0">
    <w:nsid w:val="1CAC3BDB"/>
    <w:multiLevelType w:val="hybridMultilevel"/>
    <w:tmpl w:val="06229CFE"/>
    <w:lvl w:ilvl="0" w:tplc="40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15:restartNumberingAfterBreak="0">
    <w:nsid w:val="1CCD1CEC"/>
    <w:multiLevelType w:val="hybridMultilevel"/>
    <w:tmpl w:val="9A6A7A1C"/>
    <w:lvl w:ilvl="0" w:tplc="40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0" w15:restartNumberingAfterBreak="0">
    <w:nsid w:val="1F29231E"/>
    <w:multiLevelType w:val="hybridMultilevel"/>
    <w:tmpl w:val="D8AE0604"/>
    <w:lvl w:ilvl="0" w:tplc="40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1" w15:restartNumberingAfterBreak="0">
    <w:nsid w:val="232E463A"/>
    <w:multiLevelType w:val="hybridMultilevel"/>
    <w:tmpl w:val="10D419D2"/>
    <w:lvl w:ilvl="0" w:tplc="40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2" w15:restartNumberingAfterBreak="0">
    <w:nsid w:val="254B79C6"/>
    <w:multiLevelType w:val="hybridMultilevel"/>
    <w:tmpl w:val="09708F9C"/>
    <w:lvl w:ilvl="0" w:tplc="40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27AA54DA"/>
    <w:multiLevelType w:val="multilevel"/>
    <w:tmpl w:val="EB965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8E098E"/>
    <w:multiLevelType w:val="hybridMultilevel"/>
    <w:tmpl w:val="659C898C"/>
    <w:lvl w:ilvl="0" w:tplc="40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5" w15:restartNumberingAfterBreak="0">
    <w:nsid w:val="2CAC7178"/>
    <w:multiLevelType w:val="multilevel"/>
    <w:tmpl w:val="D368FC40"/>
    <w:styleLink w:val="Estilo3"/>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rPr>
    </w:lvl>
    <w:lvl w:ilvl="2">
      <w:start w:val="1"/>
      <w:numFmt w:val="decimal"/>
      <w:lvlText w:val="%1.%2.%3."/>
      <w:lvlJc w:val="left"/>
      <w:pPr>
        <w:ind w:left="720" w:hanging="720"/>
      </w:pPr>
      <w:rPr>
        <w:rFonts w:hint="default"/>
        <w:b/>
        <w:bCs w: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2EC32D45"/>
    <w:multiLevelType w:val="hybridMultilevel"/>
    <w:tmpl w:val="B36815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1E71D7B"/>
    <w:multiLevelType w:val="multilevel"/>
    <w:tmpl w:val="687A9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C62176"/>
    <w:multiLevelType w:val="multilevel"/>
    <w:tmpl w:val="EBEA18A8"/>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color w:val="auto"/>
      </w:rPr>
    </w:lvl>
    <w:lvl w:ilvl="2">
      <w:start w:val="1"/>
      <w:numFmt w:val="decimal"/>
      <w:pStyle w:val="Ttulo3"/>
      <w:lvlText w:val="%1.%2.%3."/>
      <w:lvlJc w:val="left"/>
      <w:pPr>
        <w:ind w:left="720" w:hanging="720"/>
      </w:pPr>
      <w:rPr>
        <w:rFonts w:hint="default"/>
        <w:b/>
        <w:bCs w:val="0"/>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9" w15:restartNumberingAfterBreak="0">
    <w:nsid w:val="32E37F00"/>
    <w:multiLevelType w:val="hybridMultilevel"/>
    <w:tmpl w:val="BFA49114"/>
    <w:lvl w:ilvl="0" w:tplc="40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0" w15:restartNumberingAfterBreak="0">
    <w:nsid w:val="35251845"/>
    <w:multiLevelType w:val="hybridMultilevel"/>
    <w:tmpl w:val="80BE5DC6"/>
    <w:lvl w:ilvl="0" w:tplc="40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15:restartNumberingAfterBreak="0">
    <w:nsid w:val="35890BE6"/>
    <w:multiLevelType w:val="multilevel"/>
    <w:tmpl w:val="3AD09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FF737BA"/>
    <w:multiLevelType w:val="hybridMultilevel"/>
    <w:tmpl w:val="3FFC2662"/>
    <w:lvl w:ilvl="0" w:tplc="40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3" w15:restartNumberingAfterBreak="0">
    <w:nsid w:val="52747D32"/>
    <w:multiLevelType w:val="multilevel"/>
    <w:tmpl w:val="254055AE"/>
    <w:styleLink w:val="Estilo2"/>
    <w:lvl w:ilvl="0">
      <w:start w:val="1"/>
      <w:numFmt w:val="upperRoman"/>
      <w:lvlText w:val="CAPÍTULO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5345581F"/>
    <w:multiLevelType w:val="hybridMultilevel"/>
    <w:tmpl w:val="B9F47CDE"/>
    <w:lvl w:ilvl="0" w:tplc="40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5" w15:restartNumberingAfterBreak="0">
    <w:nsid w:val="66367570"/>
    <w:multiLevelType w:val="hybridMultilevel"/>
    <w:tmpl w:val="151E9E26"/>
    <w:lvl w:ilvl="0" w:tplc="40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6" w15:restartNumberingAfterBreak="0">
    <w:nsid w:val="6B0F613A"/>
    <w:multiLevelType w:val="hybridMultilevel"/>
    <w:tmpl w:val="A6AEFB9C"/>
    <w:lvl w:ilvl="0" w:tplc="58ECC566">
      <w:start w:val="1"/>
      <w:numFmt w:val="bullet"/>
      <w:pStyle w:val="Fuentenegrilla"/>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F7B022F"/>
    <w:multiLevelType w:val="multilevel"/>
    <w:tmpl w:val="E3B8935E"/>
    <w:lvl w:ilvl="0">
      <w:start w:val="1"/>
      <w:numFmt w:val="upperRoman"/>
      <w:pStyle w:val="CAPTULO"/>
      <w:lvlText w:val="CAPÍTULO %1."/>
      <w:lvlJc w:val="left"/>
      <w:pPr>
        <w:ind w:left="0" w:firstLine="0"/>
      </w:pPr>
      <w:rPr>
        <w:rFonts w:hint="default"/>
      </w:rPr>
    </w:lvl>
    <w:lvl w:ilvl="1">
      <w:start w:val="1"/>
      <w:numFmt w:val="decimalZero"/>
      <w:isLgl/>
      <w:lvlText w:val="Sección %1.%2"/>
      <w:lvlJc w:val="left"/>
      <w:pPr>
        <w:ind w:left="0" w:firstLine="0"/>
      </w:pPr>
      <w:rPr>
        <w:rFonts w:hint="default"/>
      </w:rPr>
    </w:lvl>
    <w:lvl w:ilvl="2">
      <w:start w:val="1"/>
      <w:numFmt w:val="lowerLetter"/>
      <w:lvlText w:val="(%3)"/>
      <w:lvlJc w:val="left"/>
      <w:pPr>
        <w:ind w:left="720" w:hanging="432"/>
      </w:pPr>
      <w:rPr>
        <w:rFonts w:hint="default"/>
      </w:rPr>
    </w:lvl>
    <w:lvl w:ilvl="3">
      <w:start w:val="1"/>
      <w:numFmt w:val="lowerRoman"/>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28" w15:restartNumberingAfterBreak="0">
    <w:nsid w:val="77426800"/>
    <w:multiLevelType w:val="multilevel"/>
    <w:tmpl w:val="687A9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7AA0D00"/>
    <w:multiLevelType w:val="multilevel"/>
    <w:tmpl w:val="D368FC40"/>
    <w:numStyleLink w:val="Estilo3"/>
  </w:abstractNum>
  <w:abstractNum w:abstractNumId="30" w15:restartNumberingAfterBreak="0">
    <w:nsid w:val="78786685"/>
    <w:multiLevelType w:val="hybridMultilevel"/>
    <w:tmpl w:val="AF526F9E"/>
    <w:lvl w:ilvl="0" w:tplc="40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1" w15:restartNumberingAfterBreak="0">
    <w:nsid w:val="7C5E65D4"/>
    <w:multiLevelType w:val="hybridMultilevel"/>
    <w:tmpl w:val="4C6ADF6A"/>
    <w:lvl w:ilvl="0" w:tplc="40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num w:numId="1" w16cid:durableId="1768235435">
    <w:abstractNumId w:val="18"/>
  </w:num>
  <w:num w:numId="2" w16cid:durableId="1573008579">
    <w:abstractNumId w:val="23"/>
  </w:num>
  <w:num w:numId="3" w16cid:durableId="98571002">
    <w:abstractNumId w:val="27"/>
  </w:num>
  <w:num w:numId="4" w16cid:durableId="1566648264">
    <w:abstractNumId w:val="11"/>
  </w:num>
  <w:num w:numId="5" w16cid:durableId="145368023">
    <w:abstractNumId w:val="8"/>
  </w:num>
  <w:num w:numId="6" w16cid:durableId="733744827">
    <w:abstractNumId w:val="2"/>
  </w:num>
  <w:num w:numId="7" w16cid:durableId="480079485">
    <w:abstractNumId w:val="22"/>
  </w:num>
  <w:num w:numId="8" w16cid:durableId="736324061">
    <w:abstractNumId w:val="31"/>
  </w:num>
  <w:num w:numId="9" w16cid:durableId="1270313266">
    <w:abstractNumId w:val="4"/>
  </w:num>
  <w:num w:numId="10" w16cid:durableId="556092189">
    <w:abstractNumId w:val="7"/>
  </w:num>
  <w:num w:numId="11" w16cid:durableId="669336966">
    <w:abstractNumId w:val="16"/>
  </w:num>
  <w:num w:numId="12" w16cid:durableId="2075275674">
    <w:abstractNumId w:val="26"/>
  </w:num>
  <w:num w:numId="13" w16cid:durableId="2084255253">
    <w:abstractNumId w:val="5"/>
  </w:num>
  <w:num w:numId="14" w16cid:durableId="793214749">
    <w:abstractNumId w:val="0"/>
  </w:num>
  <w:num w:numId="15" w16cid:durableId="1933465910">
    <w:abstractNumId w:val="20"/>
  </w:num>
  <w:num w:numId="16" w16cid:durableId="261843187">
    <w:abstractNumId w:val="12"/>
  </w:num>
  <w:num w:numId="17" w16cid:durableId="765543316">
    <w:abstractNumId w:val="17"/>
  </w:num>
  <w:num w:numId="18" w16cid:durableId="1920282935">
    <w:abstractNumId w:val="13"/>
  </w:num>
  <w:num w:numId="19" w16cid:durableId="1884439122">
    <w:abstractNumId w:val="3"/>
  </w:num>
  <w:num w:numId="20" w16cid:durableId="608002140">
    <w:abstractNumId w:val="28"/>
  </w:num>
  <w:num w:numId="21" w16cid:durableId="288632068">
    <w:abstractNumId w:val="30"/>
  </w:num>
  <w:num w:numId="22" w16cid:durableId="2043359229">
    <w:abstractNumId w:val="19"/>
  </w:num>
  <w:num w:numId="23" w16cid:durableId="893739866">
    <w:abstractNumId w:val="10"/>
  </w:num>
  <w:num w:numId="24" w16cid:durableId="1486975732">
    <w:abstractNumId w:val="14"/>
  </w:num>
  <w:num w:numId="25" w16cid:durableId="1352222072">
    <w:abstractNumId w:val="25"/>
  </w:num>
  <w:num w:numId="26" w16cid:durableId="109595623">
    <w:abstractNumId w:val="6"/>
  </w:num>
  <w:num w:numId="27" w16cid:durableId="9012585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51576079">
    <w:abstractNumId w:val="9"/>
  </w:num>
  <w:num w:numId="29" w16cid:durableId="1962421161">
    <w:abstractNumId w:val="24"/>
  </w:num>
  <w:num w:numId="30" w16cid:durableId="1928222351">
    <w:abstractNumId w:val="21"/>
  </w:num>
  <w:num w:numId="31" w16cid:durableId="1616206238">
    <w:abstractNumId w:val="15"/>
  </w:num>
  <w:num w:numId="32" w16cid:durableId="906887383">
    <w:abstractNumId w:val="2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9"/>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07DD"/>
    <w:rsid w:val="0001222F"/>
    <w:rsid w:val="00015A2E"/>
    <w:rsid w:val="00016E36"/>
    <w:rsid w:val="0001712D"/>
    <w:rsid w:val="0002401C"/>
    <w:rsid w:val="0003208C"/>
    <w:rsid w:val="00035024"/>
    <w:rsid w:val="00040C53"/>
    <w:rsid w:val="00042940"/>
    <w:rsid w:val="000434FF"/>
    <w:rsid w:val="00053CCF"/>
    <w:rsid w:val="0006041D"/>
    <w:rsid w:val="00060916"/>
    <w:rsid w:val="00061F89"/>
    <w:rsid w:val="000848DE"/>
    <w:rsid w:val="000A302C"/>
    <w:rsid w:val="000A7D45"/>
    <w:rsid w:val="000B3366"/>
    <w:rsid w:val="000B354A"/>
    <w:rsid w:val="000B6069"/>
    <w:rsid w:val="000C6D18"/>
    <w:rsid w:val="000C6EF4"/>
    <w:rsid w:val="000D5193"/>
    <w:rsid w:val="000D6EF0"/>
    <w:rsid w:val="000E23D3"/>
    <w:rsid w:val="000F0C2D"/>
    <w:rsid w:val="000F53C5"/>
    <w:rsid w:val="00100A23"/>
    <w:rsid w:val="00104275"/>
    <w:rsid w:val="001048D9"/>
    <w:rsid w:val="00106F6B"/>
    <w:rsid w:val="00107056"/>
    <w:rsid w:val="0011737F"/>
    <w:rsid w:val="001302BE"/>
    <w:rsid w:val="001358B9"/>
    <w:rsid w:val="001456ED"/>
    <w:rsid w:val="00163D2B"/>
    <w:rsid w:val="001650AA"/>
    <w:rsid w:val="00176C3C"/>
    <w:rsid w:val="0018441A"/>
    <w:rsid w:val="00190A1C"/>
    <w:rsid w:val="00192F48"/>
    <w:rsid w:val="001A73BB"/>
    <w:rsid w:val="001B14BA"/>
    <w:rsid w:val="001B47CF"/>
    <w:rsid w:val="001B63B0"/>
    <w:rsid w:val="001C134B"/>
    <w:rsid w:val="001C6783"/>
    <w:rsid w:val="001C768A"/>
    <w:rsid w:val="001D0809"/>
    <w:rsid w:val="001D17DD"/>
    <w:rsid w:val="001D5EBD"/>
    <w:rsid w:val="001F0382"/>
    <w:rsid w:val="001F1CC5"/>
    <w:rsid w:val="001F531E"/>
    <w:rsid w:val="002067AC"/>
    <w:rsid w:val="00207BF3"/>
    <w:rsid w:val="00211BDD"/>
    <w:rsid w:val="00212411"/>
    <w:rsid w:val="002130BC"/>
    <w:rsid w:val="002154D0"/>
    <w:rsid w:val="002171D5"/>
    <w:rsid w:val="002175AD"/>
    <w:rsid w:val="002227B9"/>
    <w:rsid w:val="00225762"/>
    <w:rsid w:val="00226F41"/>
    <w:rsid w:val="0022714E"/>
    <w:rsid w:val="00230B30"/>
    <w:rsid w:val="0024312B"/>
    <w:rsid w:val="00251D51"/>
    <w:rsid w:val="00260455"/>
    <w:rsid w:val="00266092"/>
    <w:rsid w:val="00270600"/>
    <w:rsid w:val="00272B50"/>
    <w:rsid w:val="00274ADD"/>
    <w:rsid w:val="00275D0A"/>
    <w:rsid w:val="00281604"/>
    <w:rsid w:val="002908DF"/>
    <w:rsid w:val="00291527"/>
    <w:rsid w:val="002A7369"/>
    <w:rsid w:val="002B1E50"/>
    <w:rsid w:val="002B2A61"/>
    <w:rsid w:val="002B38DC"/>
    <w:rsid w:val="002C79FF"/>
    <w:rsid w:val="002D17EE"/>
    <w:rsid w:val="002D4FDA"/>
    <w:rsid w:val="002E01DF"/>
    <w:rsid w:val="002E3CCF"/>
    <w:rsid w:val="002E5178"/>
    <w:rsid w:val="002E5E08"/>
    <w:rsid w:val="00302304"/>
    <w:rsid w:val="0030478C"/>
    <w:rsid w:val="0033352A"/>
    <w:rsid w:val="00336B9E"/>
    <w:rsid w:val="00340592"/>
    <w:rsid w:val="00344D4E"/>
    <w:rsid w:val="003519DB"/>
    <w:rsid w:val="003527F9"/>
    <w:rsid w:val="00371112"/>
    <w:rsid w:val="00373092"/>
    <w:rsid w:val="00373B60"/>
    <w:rsid w:val="003748FC"/>
    <w:rsid w:val="00375919"/>
    <w:rsid w:val="0037684D"/>
    <w:rsid w:val="00381724"/>
    <w:rsid w:val="00382FE3"/>
    <w:rsid w:val="0038445F"/>
    <w:rsid w:val="003878C2"/>
    <w:rsid w:val="00390F75"/>
    <w:rsid w:val="00391CE8"/>
    <w:rsid w:val="00393596"/>
    <w:rsid w:val="00394426"/>
    <w:rsid w:val="00394731"/>
    <w:rsid w:val="00395850"/>
    <w:rsid w:val="003A2BC3"/>
    <w:rsid w:val="003A4915"/>
    <w:rsid w:val="003B2245"/>
    <w:rsid w:val="003B64CA"/>
    <w:rsid w:val="003C4D89"/>
    <w:rsid w:val="003D3794"/>
    <w:rsid w:val="003D5576"/>
    <w:rsid w:val="003D7A05"/>
    <w:rsid w:val="003F5009"/>
    <w:rsid w:val="003F63B4"/>
    <w:rsid w:val="00401A0E"/>
    <w:rsid w:val="00414C74"/>
    <w:rsid w:val="004174BD"/>
    <w:rsid w:val="00420CA5"/>
    <w:rsid w:val="00421157"/>
    <w:rsid w:val="00422BC1"/>
    <w:rsid w:val="004242D1"/>
    <w:rsid w:val="0042577E"/>
    <w:rsid w:val="0043066A"/>
    <w:rsid w:val="0043497A"/>
    <w:rsid w:val="004360A4"/>
    <w:rsid w:val="004408B0"/>
    <w:rsid w:val="00440FA9"/>
    <w:rsid w:val="00445540"/>
    <w:rsid w:val="00445CF2"/>
    <w:rsid w:val="00447C6B"/>
    <w:rsid w:val="0045044E"/>
    <w:rsid w:val="00455719"/>
    <w:rsid w:val="00457539"/>
    <w:rsid w:val="004655D6"/>
    <w:rsid w:val="00475926"/>
    <w:rsid w:val="00484AA2"/>
    <w:rsid w:val="00484B45"/>
    <w:rsid w:val="00497D9D"/>
    <w:rsid w:val="004A20EA"/>
    <w:rsid w:val="004A6318"/>
    <w:rsid w:val="004B5FA6"/>
    <w:rsid w:val="004C4D78"/>
    <w:rsid w:val="004C73B3"/>
    <w:rsid w:val="004D0F39"/>
    <w:rsid w:val="004D4CC4"/>
    <w:rsid w:val="004E6C0A"/>
    <w:rsid w:val="005003A7"/>
    <w:rsid w:val="00503093"/>
    <w:rsid w:val="00516664"/>
    <w:rsid w:val="00517E8E"/>
    <w:rsid w:val="005248E6"/>
    <w:rsid w:val="005264EB"/>
    <w:rsid w:val="00527A4C"/>
    <w:rsid w:val="00531D73"/>
    <w:rsid w:val="005357F1"/>
    <w:rsid w:val="00540550"/>
    <w:rsid w:val="00542F8A"/>
    <w:rsid w:val="00542FC4"/>
    <w:rsid w:val="0055066A"/>
    <w:rsid w:val="0055208E"/>
    <w:rsid w:val="00570564"/>
    <w:rsid w:val="005768E5"/>
    <w:rsid w:val="00577E84"/>
    <w:rsid w:val="0058074A"/>
    <w:rsid w:val="00591DC3"/>
    <w:rsid w:val="005A5E01"/>
    <w:rsid w:val="005A5E92"/>
    <w:rsid w:val="005A704A"/>
    <w:rsid w:val="005B36EE"/>
    <w:rsid w:val="005B4A30"/>
    <w:rsid w:val="005B6570"/>
    <w:rsid w:val="005C16F0"/>
    <w:rsid w:val="005D5525"/>
    <w:rsid w:val="005D610C"/>
    <w:rsid w:val="005D7909"/>
    <w:rsid w:val="005E2439"/>
    <w:rsid w:val="005E287E"/>
    <w:rsid w:val="005E6CFE"/>
    <w:rsid w:val="005F15EC"/>
    <w:rsid w:val="005F6A6E"/>
    <w:rsid w:val="00605261"/>
    <w:rsid w:val="00606C66"/>
    <w:rsid w:val="006145DE"/>
    <w:rsid w:val="00616274"/>
    <w:rsid w:val="00620605"/>
    <w:rsid w:val="006231E7"/>
    <w:rsid w:val="00625CA4"/>
    <w:rsid w:val="00631966"/>
    <w:rsid w:val="006405E3"/>
    <w:rsid w:val="00642307"/>
    <w:rsid w:val="00642738"/>
    <w:rsid w:val="006437B1"/>
    <w:rsid w:val="00645090"/>
    <w:rsid w:val="006617B0"/>
    <w:rsid w:val="0066250A"/>
    <w:rsid w:val="00664026"/>
    <w:rsid w:val="00665FBA"/>
    <w:rsid w:val="00672A12"/>
    <w:rsid w:val="0067683E"/>
    <w:rsid w:val="006800B3"/>
    <w:rsid w:val="006903B9"/>
    <w:rsid w:val="00691662"/>
    <w:rsid w:val="00693EC9"/>
    <w:rsid w:val="00695996"/>
    <w:rsid w:val="006A221C"/>
    <w:rsid w:val="006A398E"/>
    <w:rsid w:val="006B790C"/>
    <w:rsid w:val="006C381E"/>
    <w:rsid w:val="006D558A"/>
    <w:rsid w:val="006E32A0"/>
    <w:rsid w:val="006E6452"/>
    <w:rsid w:val="006E76F4"/>
    <w:rsid w:val="006F3C03"/>
    <w:rsid w:val="00706D8E"/>
    <w:rsid w:val="00707EB6"/>
    <w:rsid w:val="007169EF"/>
    <w:rsid w:val="00716A80"/>
    <w:rsid w:val="00725089"/>
    <w:rsid w:val="00726192"/>
    <w:rsid w:val="007262B7"/>
    <w:rsid w:val="0072678A"/>
    <w:rsid w:val="00731181"/>
    <w:rsid w:val="00750992"/>
    <w:rsid w:val="007515A2"/>
    <w:rsid w:val="00756C78"/>
    <w:rsid w:val="00756E76"/>
    <w:rsid w:val="00760749"/>
    <w:rsid w:val="007711B8"/>
    <w:rsid w:val="0078727C"/>
    <w:rsid w:val="00795B10"/>
    <w:rsid w:val="00795F9C"/>
    <w:rsid w:val="00796B3E"/>
    <w:rsid w:val="00796E2A"/>
    <w:rsid w:val="007A12A3"/>
    <w:rsid w:val="007A1CE6"/>
    <w:rsid w:val="007A3832"/>
    <w:rsid w:val="007A6210"/>
    <w:rsid w:val="007B06E7"/>
    <w:rsid w:val="007C4E4F"/>
    <w:rsid w:val="007C5195"/>
    <w:rsid w:val="007C7894"/>
    <w:rsid w:val="007C7D01"/>
    <w:rsid w:val="007D0837"/>
    <w:rsid w:val="007D0E18"/>
    <w:rsid w:val="007D1723"/>
    <w:rsid w:val="007D3994"/>
    <w:rsid w:val="007D53F3"/>
    <w:rsid w:val="007E3196"/>
    <w:rsid w:val="007E694E"/>
    <w:rsid w:val="007F20E8"/>
    <w:rsid w:val="00807FF9"/>
    <w:rsid w:val="00810977"/>
    <w:rsid w:val="00813EBF"/>
    <w:rsid w:val="00815AA6"/>
    <w:rsid w:val="008166B3"/>
    <w:rsid w:val="00817FDA"/>
    <w:rsid w:val="0082043C"/>
    <w:rsid w:val="008364A8"/>
    <w:rsid w:val="00867701"/>
    <w:rsid w:val="008706EA"/>
    <w:rsid w:val="0087205E"/>
    <w:rsid w:val="008827BD"/>
    <w:rsid w:val="00882BE1"/>
    <w:rsid w:val="00883621"/>
    <w:rsid w:val="00886866"/>
    <w:rsid w:val="008A0613"/>
    <w:rsid w:val="008A0D54"/>
    <w:rsid w:val="008A4952"/>
    <w:rsid w:val="008B365B"/>
    <w:rsid w:val="008B411F"/>
    <w:rsid w:val="008B41D8"/>
    <w:rsid w:val="008B4F33"/>
    <w:rsid w:val="008D3C2F"/>
    <w:rsid w:val="008D7BA7"/>
    <w:rsid w:val="008E389A"/>
    <w:rsid w:val="008F0059"/>
    <w:rsid w:val="00911BA3"/>
    <w:rsid w:val="0091457F"/>
    <w:rsid w:val="00914BEB"/>
    <w:rsid w:val="00931FDC"/>
    <w:rsid w:val="009326AD"/>
    <w:rsid w:val="00933BC8"/>
    <w:rsid w:val="00936A4A"/>
    <w:rsid w:val="00936CB9"/>
    <w:rsid w:val="00942404"/>
    <w:rsid w:val="009532E8"/>
    <w:rsid w:val="00953942"/>
    <w:rsid w:val="009673B9"/>
    <w:rsid w:val="00970993"/>
    <w:rsid w:val="00982E05"/>
    <w:rsid w:val="009832FF"/>
    <w:rsid w:val="00985926"/>
    <w:rsid w:val="00986158"/>
    <w:rsid w:val="00986B22"/>
    <w:rsid w:val="0098795D"/>
    <w:rsid w:val="00991976"/>
    <w:rsid w:val="009A322A"/>
    <w:rsid w:val="009A43D1"/>
    <w:rsid w:val="009A586C"/>
    <w:rsid w:val="009A6CC0"/>
    <w:rsid w:val="009B056D"/>
    <w:rsid w:val="009C071C"/>
    <w:rsid w:val="009D70DD"/>
    <w:rsid w:val="009E0641"/>
    <w:rsid w:val="009E285B"/>
    <w:rsid w:val="009E455B"/>
    <w:rsid w:val="009E4A9C"/>
    <w:rsid w:val="009E4C60"/>
    <w:rsid w:val="009E757B"/>
    <w:rsid w:val="009F48CA"/>
    <w:rsid w:val="00A030A6"/>
    <w:rsid w:val="00A03CCB"/>
    <w:rsid w:val="00A111B0"/>
    <w:rsid w:val="00A11C7E"/>
    <w:rsid w:val="00A202F4"/>
    <w:rsid w:val="00A2188D"/>
    <w:rsid w:val="00A23F9F"/>
    <w:rsid w:val="00A252A9"/>
    <w:rsid w:val="00A2653F"/>
    <w:rsid w:val="00A269F8"/>
    <w:rsid w:val="00A272D7"/>
    <w:rsid w:val="00A32F78"/>
    <w:rsid w:val="00A558C3"/>
    <w:rsid w:val="00A65F28"/>
    <w:rsid w:val="00A677B6"/>
    <w:rsid w:val="00A71831"/>
    <w:rsid w:val="00A7453A"/>
    <w:rsid w:val="00A74AA8"/>
    <w:rsid w:val="00A831E2"/>
    <w:rsid w:val="00A86A4F"/>
    <w:rsid w:val="00A92551"/>
    <w:rsid w:val="00A926B5"/>
    <w:rsid w:val="00A96621"/>
    <w:rsid w:val="00AA109D"/>
    <w:rsid w:val="00AA475F"/>
    <w:rsid w:val="00AB1C37"/>
    <w:rsid w:val="00AB2032"/>
    <w:rsid w:val="00AB3B2C"/>
    <w:rsid w:val="00AC3964"/>
    <w:rsid w:val="00AD24B5"/>
    <w:rsid w:val="00AD7459"/>
    <w:rsid w:val="00AE720E"/>
    <w:rsid w:val="00AF0000"/>
    <w:rsid w:val="00AF375B"/>
    <w:rsid w:val="00AF5844"/>
    <w:rsid w:val="00B03CAF"/>
    <w:rsid w:val="00B07DA9"/>
    <w:rsid w:val="00B12F6A"/>
    <w:rsid w:val="00B22682"/>
    <w:rsid w:val="00B22836"/>
    <w:rsid w:val="00B22E67"/>
    <w:rsid w:val="00B272F3"/>
    <w:rsid w:val="00B30460"/>
    <w:rsid w:val="00B55855"/>
    <w:rsid w:val="00B626E2"/>
    <w:rsid w:val="00B6283E"/>
    <w:rsid w:val="00B64FDF"/>
    <w:rsid w:val="00B66426"/>
    <w:rsid w:val="00B664CD"/>
    <w:rsid w:val="00B6735B"/>
    <w:rsid w:val="00B73464"/>
    <w:rsid w:val="00B76FE1"/>
    <w:rsid w:val="00B80318"/>
    <w:rsid w:val="00B83EC3"/>
    <w:rsid w:val="00B902E3"/>
    <w:rsid w:val="00B931A0"/>
    <w:rsid w:val="00B94A0C"/>
    <w:rsid w:val="00BB00C5"/>
    <w:rsid w:val="00BB583A"/>
    <w:rsid w:val="00BC63CF"/>
    <w:rsid w:val="00BD62E4"/>
    <w:rsid w:val="00BE116C"/>
    <w:rsid w:val="00BF1274"/>
    <w:rsid w:val="00BF47F2"/>
    <w:rsid w:val="00C1057D"/>
    <w:rsid w:val="00C10759"/>
    <w:rsid w:val="00C149D0"/>
    <w:rsid w:val="00C14B43"/>
    <w:rsid w:val="00C25B9A"/>
    <w:rsid w:val="00C27028"/>
    <w:rsid w:val="00C31344"/>
    <w:rsid w:val="00C3348A"/>
    <w:rsid w:val="00C51B97"/>
    <w:rsid w:val="00C770CA"/>
    <w:rsid w:val="00C8288D"/>
    <w:rsid w:val="00C84986"/>
    <w:rsid w:val="00C87FD6"/>
    <w:rsid w:val="00C96BE2"/>
    <w:rsid w:val="00CA4653"/>
    <w:rsid w:val="00CB2C39"/>
    <w:rsid w:val="00CB37AC"/>
    <w:rsid w:val="00CB7CFB"/>
    <w:rsid w:val="00CC112E"/>
    <w:rsid w:val="00CC35D5"/>
    <w:rsid w:val="00CC68F6"/>
    <w:rsid w:val="00CC6B70"/>
    <w:rsid w:val="00CD4C36"/>
    <w:rsid w:val="00CD597F"/>
    <w:rsid w:val="00CE49B2"/>
    <w:rsid w:val="00CE6C9B"/>
    <w:rsid w:val="00D125BE"/>
    <w:rsid w:val="00D16500"/>
    <w:rsid w:val="00D26BFB"/>
    <w:rsid w:val="00D33E70"/>
    <w:rsid w:val="00D37BDB"/>
    <w:rsid w:val="00D42E4F"/>
    <w:rsid w:val="00D56FF7"/>
    <w:rsid w:val="00D61166"/>
    <w:rsid w:val="00D63DE6"/>
    <w:rsid w:val="00D701ED"/>
    <w:rsid w:val="00D7050D"/>
    <w:rsid w:val="00D7587F"/>
    <w:rsid w:val="00D81F42"/>
    <w:rsid w:val="00D82FED"/>
    <w:rsid w:val="00D907DD"/>
    <w:rsid w:val="00D9614D"/>
    <w:rsid w:val="00D9724C"/>
    <w:rsid w:val="00DA7CF2"/>
    <w:rsid w:val="00DB37B5"/>
    <w:rsid w:val="00DB7252"/>
    <w:rsid w:val="00DC3211"/>
    <w:rsid w:val="00DC6E90"/>
    <w:rsid w:val="00DD17BC"/>
    <w:rsid w:val="00DD42B0"/>
    <w:rsid w:val="00DD7FBE"/>
    <w:rsid w:val="00DE160E"/>
    <w:rsid w:val="00DE163D"/>
    <w:rsid w:val="00DE789F"/>
    <w:rsid w:val="00E03425"/>
    <w:rsid w:val="00E12408"/>
    <w:rsid w:val="00E14181"/>
    <w:rsid w:val="00E14CD6"/>
    <w:rsid w:val="00E15DED"/>
    <w:rsid w:val="00E21B04"/>
    <w:rsid w:val="00E22759"/>
    <w:rsid w:val="00E248D4"/>
    <w:rsid w:val="00E30A8D"/>
    <w:rsid w:val="00E328CB"/>
    <w:rsid w:val="00E34852"/>
    <w:rsid w:val="00E40F65"/>
    <w:rsid w:val="00E40FEF"/>
    <w:rsid w:val="00E449E9"/>
    <w:rsid w:val="00E44A26"/>
    <w:rsid w:val="00E525CA"/>
    <w:rsid w:val="00E5384B"/>
    <w:rsid w:val="00E5701B"/>
    <w:rsid w:val="00E719E7"/>
    <w:rsid w:val="00E755AD"/>
    <w:rsid w:val="00E76100"/>
    <w:rsid w:val="00E8003A"/>
    <w:rsid w:val="00E81B50"/>
    <w:rsid w:val="00E84B13"/>
    <w:rsid w:val="00E91B73"/>
    <w:rsid w:val="00E929C8"/>
    <w:rsid w:val="00EB3420"/>
    <w:rsid w:val="00EC093A"/>
    <w:rsid w:val="00EC1689"/>
    <w:rsid w:val="00EE0211"/>
    <w:rsid w:val="00EE36E8"/>
    <w:rsid w:val="00EE57F3"/>
    <w:rsid w:val="00EF3950"/>
    <w:rsid w:val="00EF3B39"/>
    <w:rsid w:val="00F032DB"/>
    <w:rsid w:val="00F03A5E"/>
    <w:rsid w:val="00F10A47"/>
    <w:rsid w:val="00F11720"/>
    <w:rsid w:val="00F2268F"/>
    <w:rsid w:val="00F25D7C"/>
    <w:rsid w:val="00F267F1"/>
    <w:rsid w:val="00F42109"/>
    <w:rsid w:val="00F42C9F"/>
    <w:rsid w:val="00F54A6E"/>
    <w:rsid w:val="00F54FA6"/>
    <w:rsid w:val="00F56A3D"/>
    <w:rsid w:val="00F610E4"/>
    <w:rsid w:val="00F611C5"/>
    <w:rsid w:val="00F635F1"/>
    <w:rsid w:val="00F83A21"/>
    <w:rsid w:val="00F8475B"/>
    <w:rsid w:val="00F857B0"/>
    <w:rsid w:val="00F9181E"/>
    <w:rsid w:val="00F96058"/>
    <w:rsid w:val="00FA4C64"/>
    <w:rsid w:val="00FB3426"/>
    <w:rsid w:val="00FB3519"/>
    <w:rsid w:val="00FB4056"/>
    <w:rsid w:val="00FB59D5"/>
    <w:rsid w:val="00FC60D6"/>
    <w:rsid w:val="00FD0D1B"/>
    <w:rsid w:val="00FD2802"/>
    <w:rsid w:val="00FD2E60"/>
    <w:rsid w:val="00FE1A4B"/>
    <w:rsid w:val="00FE495F"/>
    <w:rsid w:val="00FF145D"/>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E95C60"/>
  <w15:docId w15:val="{EFD1B966-E951-4E0E-A49A-3795FC788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s-ES" w:eastAsia="es-BO" w:bidi="ar-SA"/>
      </w:rPr>
    </w:rPrDefault>
    <w:pPrDefault>
      <w:pPr>
        <w:spacing w:after="24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4181"/>
    <w:pPr>
      <w:spacing w:after="300"/>
    </w:pPr>
    <w:rPr>
      <w:rFonts w:ascii="Arial" w:hAnsi="Arial"/>
      <w:color w:val="000000" w:themeColor="text1"/>
      <w:lang w:val="es-BO"/>
    </w:rPr>
  </w:style>
  <w:style w:type="paragraph" w:styleId="Ttulo1">
    <w:name w:val="heading 1"/>
    <w:basedOn w:val="Normal"/>
    <w:next w:val="Normal"/>
    <w:link w:val="Ttulo1Car"/>
    <w:uiPriority w:val="9"/>
    <w:qFormat/>
    <w:rsid w:val="00B94A0C"/>
    <w:pPr>
      <w:keepNext/>
      <w:keepLines/>
      <w:numPr>
        <w:numId w:val="1"/>
      </w:numPr>
      <w:outlineLvl w:val="0"/>
    </w:pPr>
    <w:rPr>
      <w:b/>
      <w:caps/>
      <w:szCs w:val="48"/>
    </w:rPr>
  </w:style>
  <w:style w:type="paragraph" w:styleId="Ttulo2">
    <w:name w:val="heading 2"/>
    <w:basedOn w:val="Normal"/>
    <w:next w:val="Normal"/>
    <w:link w:val="Ttulo2Car"/>
    <w:uiPriority w:val="9"/>
    <w:unhideWhenUsed/>
    <w:qFormat/>
    <w:rsid w:val="0042577E"/>
    <w:pPr>
      <w:keepNext/>
      <w:keepLines/>
      <w:numPr>
        <w:ilvl w:val="1"/>
        <w:numId w:val="1"/>
      </w:numPr>
      <w:outlineLvl w:val="1"/>
    </w:pPr>
    <w:rPr>
      <w:b/>
      <w:szCs w:val="36"/>
    </w:rPr>
  </w:style>
  <w:style w:type="paragraph" w:styleId="Ttulo3">
    <w:name w:val="heading 3"/>
    <w:basedOn w:val="Normal"/>
    <w:next w:val="Normal"/>
    <w:link w:val="Ttulo3Car"/>
    <w:uiPriority w:val="9"/>
    <w:unhideWhenUsed/>
    <w:qFormat/>
    <w:rsid w:val="000D5193"/>
    <w:pPr>
      <w:keepNext/>
      <w:keepLines/>
      <w:numPr>
        <w:ilvl w:val="2"/>
        <w:numId w:val="1"/>
      </w:numPr>
      <w:outlineLvl w:val="2"/>
    </w:pPr>
    <w:rPr>
      <w:b/>
      <w:szCs w:val="28"/>
    </w:rPr>
  </w:style>
  <w:style w:type="paragraph" w:styleId="Ttulo4">
    <w:name w:val="heading 4"/>
    <w:basedOn w:val="Normal"/>
    <w:next w:val="Normal"/>
    <w:uiPriority w:val="9"/>
    <w:unhideWhenUsed/>
    <w:qFormat/>
    <w:pPr>
      <w:keepNext/>
      <w:keepLines/>
      <w:numPr>
        <w:ilvl w:val="3"/>
        <w:numId w:val="1"/>
      </w:numPr>
      <w:spacing w:before="240" w:after="40"/>
      <w:outlineLvl w:val="3"/>
    </w:pPr>
    <w:rPr>
      <w:b/>
    </w:rPr>
  </w:style>
  <w:style w:type="paragraph" w:styleId="Ttulo5">
    <w:name w:val="heading 5"/>
    <w:basedOn w:val="Normal"/>
    <w:next w:val="Normal"/>
    <w:uiPriority w:val="9"/>
    <w:semiHidden/>
    <w:unhideWhenUsed/>
    <w:qFormat/>
    <w:pPr>
      <w:keepNext/>
      <w:keepLines/>
      <w:numPr>
        <w:ilvl w:val="4"/>
        <w:numId w:val="1"/>
      </w:numPr>
      <w:spacing w:before="220" w:after="40"/>
      <w:outlineLvl w:val="4"/>
    </w:pPr>
    <w:rPr>
      <w:b/>
      <w:sz w:val="22"/>
      <w:szCs w:val="22"/>
    </w:rPr>
  </w:style>
  <w:style w:type="paragraph" w:styleId="Ttulo6">
    <w:name w:val="heading 6"/>
    <w:basedOn w:val="Normal"/>
    <w:next w:val="Normal"/>
    <w:uiPriority w:val="9"/>
    <w:semiHidden/>
    <w:unhideWhenUsed/>
    <w:qFormat/>
    <w:pPr>
      <w:keepNext/>
      <w:keepLines/>
      <w:numPr>
        <w:ilvl w:val="5"/>
        <w:numId w:val="1"/>
      </w:numPr>
      <w:spacing w:before="200" w:after="40"/>
      <w:outlineLvl w:val="5"/>
    </w:pPr>
    <w:rPr>
      <w:b/>
      <w:sz w:val="20"/>
      <w:szCs w:val="20"/>
    </w:rPr>
  </w:style>
  <w:style w:type="paragraph" w:styleId="Ttulo7">
    <w:name w:val="heading 7"/>
    <w:basedOn w:val="Normal"/>
    <w:next w:val="Normal"/>
    <w:link w:val="Ttulo7Car"/>
    <w:uiPriority w:val="9"/>
    <w:semiHidden/>
    <w:unhideWhenUsed/>
    <w:qFormat/>
    <w:rsid w:val="006437B1"/>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6437B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6437B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character" w:customStyle="1" w:styleId="Ttulo7Car">
    <w:name w:val="Título 7 Car"/>
    <w:basedOn w:val="Fuentedeprrafopredeter"/>
    <w:link w:val="Ttulo7"/>
    <w:uiPriority w:val="9"/>
    <w:semiHidden/>
    <w:rsid w:val="006437B1"/>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6437B1"/>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6437B1"/>
    <w:rPr>
      <w:rFonts w:asciiTheme="majorHAnsi" w:eastAsiaTheme="majorEastAsia" w:hAnsiTheme="majorHAnsi" w:cstheme="majorBidi"/>
      <w:i/>
      <w:iCs/>
      <w:color w:val="272727" w:themeColor="text1" w:themeTint="D8"/>
      <w:sz w:val="21"/>
      <w:szCs w:val="21"/>
    </w:rPr>
  </w:style>
  <w:style w:type="paragraph" w:styleId="Cita">
    <w:name w:val="Quote"/>
    <w:basedOn w:val="Normal"/>
    <w:next w:val="Normal"/>
    <w:link w:val="CitaCar"/>
    <w:uiPriority w:val="29"/>
    <w:qFormat/>
    <w:rsid w:val="00100A23"/>
    <w:pPr>
      <w:ind w:left="851"/>
    </w:pPr>
    <w:rPr>
      <w:iCs/>
    </w:rPr>
  </w:style>
  <w:style w:type="character" w:customStyle="1" w:styleId="CitaCar">
    <w:name w:val="Cita Car"/>
    <w:basedOn w:val="Fuentedeprrafopredeter"/>
    <w:link w:val="Cita"/>
    <w:uiPriority w:val="29"/>
    <w:rsid w:val="00100A23"/>
    <w:rPr>
      <w:rFonts w:ascii="Arial" w:hAnsi="Arial"/>
      <w:iCs/>
      <w:color w:val="000000" w:themeColor="text1"/>
    </w:rPr>
  </w:style>
  <w:style w:type="paragraph" w:customStyle="1" w:styleId="CAPTULO">
    <w:name w:val="CAPÍTULO"/>
    <w:basedOn w:val="Normal"/>
    <w:qFormat/>
    <w:rsid w:val="00A74AA8"/>
    <w:pPr>
      <w:numPr>
        <w:numId w:val="3"/>
      </w:numPr>
      <w:jc w:val="center"/>
      <w:outlineLvl w:val="0"/>
    </w:pPr>
    <w:rPr>
      <w:b/>
    </w:rPr>
  </w:style>
  <w:style w:type="character" w:customStyle="1" w:styleId="Ttulo2Car">
    <w:name w:val="Título 2 Car"/>
    <w:basedOn w:val="Fuentedeprrafopredeter"/>
    <w:link w:val="Ttulo2"/>
    <w:uiPriority w:val="9"/>
    <w:rsid w:val="0042577E"/>
    <w:rPr>
      <w:rFonts w:ascii="Arial" w:hAnsi="Arial"/>
      <w:b/>
      <w:color w:val="000000" w:themeColor="text1"/>
      <w:szCs w:val="36"/>
    </w:rPr>
  </w:style>
  <w:style w:type="paragraph" w:customStyle="1" w:styleId="Estilo1">
    <w:name w:val="Estilo1"/>
    <w:basedOn w:val="Normal"/>
    <w:link w:val="Estilo1Car"/>
    <w:rsid w:val="00664026"/>
    <w:rPr>
      <w:rFonts w:eastAsia="Arial" w:cs="Arial"/>
      <w:b/>
    </w:rPr>
  </w:style>
  <w:style w:type="paragraph" w:styleId="Prrafodelista">
    <w:name w:val="List Paragraph"/>
    <w:basedOn w:val="Normal"/>
    <w:uiPriority w:val="34"/>
    <w:qFormat/>
    <w:rsid w:val="00664026"/>
    <w:pPr>
      <w:ind w:left="720"/>
      <w:contextualSpacing/>
    </w:pPr>
  </w:style>
  <w:style w:type="character" w:customStyle="1" w:styleId="Estilo1Car">
    <w:name w:val="Estilo1 Car"/>
    <w:basedOn w:val="Fuentedeprrafopredeter"/>
    <w:link w:val="Estilo1"/>
    <w:rsid w:val="00664026"/>
    <w:rPr>
      <w:rFonts w:ascii="Arial" w:eastAsia="Arial" w:hAnsi="Arial" w:cs="Arial"/>
      <w:b/>
      <w:color w:val="000000" w:themeColor="text1"/>
    </w:rPr>
  </w:style>
  <w:style w:type="numbering" w:customStyle="1" w:styleId="Estilo2">
    <w:name w:val="Estilo2"/>
    <w:uiPriority w:val="99"/>
    <w:rsid w:val="009532E8"/>
    <w:pPr>
      <w:numPr>
        <w:numId w:val="2"/>
      </w:numPr>
    </w:pPr>
  </w:style>
  <w:style w:type="paragraph" w:styleId="TtuloTDC">
    <w:name w:val="TOC Heading"/>
    <w:basedOn w:val="Ttulo1"/>
    <w:next w:val="Normal"/>
    <w:uiPriority w:val="39"/>
    <w:unhideWhenUsed/>
    <w:qFormat/>
    <w:rsid w:val="00616274"/>
    <w:pPr>
      <w:numPr>
        <w:numId w:val="0"/>
      </w:numPr>
      <w:spacing w:before="240" w:line="259" w:lineRule="auto"/>
      <w:jc w:val="left"/>
      <w:outlineLvl w:val="9"/>
    </w:pPr>
    <w:rPr>
      <w:rFonts w:asciiTheme="majorHAnsi" w:eastAsiaTheme="majorEastAsia" w:hAnsiTheme="majorHAnsi" w:cstheme="majorBidi"/>
      <w:b w:val="0"/>
      <w:caps w:val="0"/>
      <w:color w:val="365F91" w:themeColor="accent1" w:themeShade="BF"/>
      <w:sz w:val="32"/>
      <w:szCs w:val="32"/>
    </w:rPr>
  </w:style>
  <w:style w:type="paragraph" w:styleId="TDC1">
    <w:name w:val="toc 1"/>
    <w:basedOn w:val="Normal"/>
    <w:next w:val="Normal"/>
    <w:autoRedefine/>
    <w:uiPriority w:val="39"/>
    <w:unhideWhenUsed/>
    <w:rsid w:val="00394426"/>
    <w:pPr>
      <w:tabs>
        <w:tab w:val="left" w:pos="993"/>
        <w:tab w:val="right" w:leader="dot" w:pos="9111"/>
      </w:tabs>
      <w:spacing w:after="100"/>
    </w:pPr>
  </w:style>
  <w:style w:type="paragraph" w:styleId="TDC2">
    <w:name w:val="toc 2"/>
    <w:basedOn w:val="Normal"/>
    <w:next w:val="Normal"/>
    <w:autoRedefine/>
    <w:uiPriority w:val="39"/>
    <w:unhideWhenUsed/>
    <w:rsid w:val="00394426"/>
    <w:pPr>
      <w:tabs>
        <w:tab w:val="left" w:pos="993"/>
        <w:tab w:val="right" w:leader="dot" w:pos="9111"/>
      </w:tabs>
      <w:spacing w:after="100"/>
    </w:pPr>
  </w:style>
  <w:style w:type="character" w:styleId="Hipervnculo">
    <w:name w:val="Hyperlink"/>
    <w:basedOn w:val="Fuentedeprrafopredeter"/>
    <w:uiPriority w:val="99"/>
    <w:unhideWhenUsed/>
    <w:rsid w:val="00616274"/>
    <w:rPr>
      <w:color w:val="0000FF" w:themeColor="hyperlink"/>
      <w:u w:val="single"/>
    </w:rPr>
  </w:style>
  <w:style w:type="character" w:customStyle="1" w:styleId="Ttulo1Car">
    <w:name w:val="Título 1 Car"/>
    <w:basedOn w:val="Fuentedeprrafopredeter"/>
    <w:link w:val="Ttulo1"/>
    <w:uiPriority w:val="9"/>
    <w:rsid w:val="00B94A0C"/>
    <w:rPr>
      <w:rFonts w:ascii="Arial" w:hAnsi="Arial"/>
      <w:b/>
      <w:caps/>
      <w:color w:val="000000" w:themeColor="text1"/>
      <w:szCs w:val="48"/>
    </w:rPr>
  </w:style>
  <w:style w:type="paragraph" w:styleId="Bibliografa">
    <w:name w:val="Bibliography"/>
    <w:basedOn w:val="Normal"/>
    <w:next w:val="Normal"/>
    <w:uiPriority w:val="37"/>
    <w:unhideWhenUsed/>
    <w:rsid w:val="003B64CA"/>
  </w:style>
  <w:style w:type="table" w:styleId="Tablaconcuadrcula">
    <w:name w:val="Table Grid"/>
    <w:basedOn w:val="Tablanormal"/>
    <w:uiPriority w:val="59"/>
    <w:rsid w:val="003A2BC3"/>
    <w:pPr>
      <w:spacing w:after="0" w:line="240" w:lineRule="auto"/>
      <w:jc w:val="left"/>
    </w:pPr>
    <w:rPr>
      <w:rFonts w:asciiTheme="minorHAnsi" w:eastAsiaTheme="minorHAnsi" w:hAnsiTheme="minorHAnsi" w:cstheme="minorBidi"/>
      <w:sz w:val="22"/>
      <w:szCs w:val="22"/>
      <w:lang w:val="es-BO"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link w:val="DescripcinCar"/>
    <w:uiPriority w:val="35"/>
    <w:unhideWhenUsed/>
    <w:qFormat/>
    <w:rsid w:val="00AF0000"/>
    <w:pPr>
      <w:spacing w:after="200" w:line="240" w:lineRule="auto"/>
    </w:pPr>
    <w:rPr>
      <w:i/>
      <w:iCs/>
      <w:color w:val="1F497D" w:themeColor="text2"/>
      <w:sz w:val="18"/>
      <w:szCs w:val="18"/>
    </w:rPr>
  </w:style>
  <w:style w:type="paragraph" w:customStyle="1" w:styleId="imagen">
    <w:name w:val="imagen"/>
    <w:basedOn w:val="Descripcin"/>
    <w:link w:val="imagenCar"/>
    <w:qFormat/>
    <w:rsid w:val="00AF0000"/>
    <w:pPr>
      <w:jc w:val="left"/>
    </w:pPr>
    <w:rPr>
      <w:b/>
      <w:i w:val="0"/>
      <w:color w:val="000000" w:themeColor="text1"/>
      <w:sz w:val="24"/>
    </w:rPr>
  </w:style>
  <w:style w:type="paragraph" w:customStyle="1" w:styleId="fuente">
    <w:name w:val="fuente"/>
    <w:basedOn w:val="Normal"/>
    <w:link w:val="fuenteCar"/>
    <w:qFormat/>
    <w:rsid w:val="002067AC"/>
    <w:pPr>
      <w:jc w:val="center"/>
    </w:pPr>
  </w:style>
  <w:style w:type="character" w:customStyle="1" w:styleId="DescripcinCar">
    <w:name w:val="Descripción Car"/>
    <w:basedOn w:val="Fuentedeprrafopredeter"/>
    <w:link w:val="Descripcin"/>
    <w:uiPriority w:val="35"/>
    <w:rsid w:val="00AF0000"/>
    <w:rPr>
      <w:rFonts w:ascii="Arial" w:hAnsi="Arial"/>
      <w:i/>
      <w:iCs/>
      <w:color w:val="1F497D" w:themeColor="text2"/>
      <w:sz w:val="18"/>
      <w:szCs w:val="18"/>
    </w:rPr>
  </w:style>
  <w:style w:type="character" w:customStyle="1" w:styleId="imagenCar">
    <w:name w:val="imagen Car"/>
    <w:basedOn w:val="DescripcinCar"/>
    <w:link w:val="imagen"/>
    <w:rsid w:val="00AF0000"/>
    <w:rPr>
      <w:rFonts w:ascii="Arial" w:hAnsi="Arial"/>
      <w:b/>
      <w:i w:val="0"/>
      <w:iCs/>
      <w:color w:val="000000" w:themeColor="text1"/>
      <w:sz w:val="18"/>
      <w:szCs w:val="18"/>
    </w:rPr>
  </w:style>
  <w:style w:type="paragraph" w:styleId="Tabladeilustraciones">
    <w:name w:val="table of figures"/>
    <w:basedOn w:val="Normal"/>
    <w:next w:val="Normal"/>
    <w:uiPriority w:val="99"/>
    <w:unhideWhenUsed/>
    <w:rsid w:val="00F25D7C"/>
  </w:style>
  <w:style w:type="character" w:customStyle="1" w:styleId="fuenteCar">
    <w:name w:val="fuente Car"/>
    <w:basedOn w:val="Fuentedeprrafopredeter"/>
    <w:link w:val="fuente"/>
    <w:rsid w:val="002067AC"/>
    <w:rPr>
      <w:rFonts w:ascii="Arial" w:hAnsi="Arial"/>
      <w:color w:val="000000" w:themeColor="text1"/>
    </w:rPr>
  </w:style>
  <w:style w:type="paragraph" w:styleId="TDC3">
    <w:name w:val="toc 3"/>
    <w:basedOn w:val="Normal"/>
    <w:next w:val="Normal"/>
    <w:autoRedefine/>
    <w:uiPriority w:val="39"/>
    <w:unhideWhenUsed/>
    <w:rsid w:val="00394426"/>
    <w:pPr>
      <w:tabs>
        <w:tab w:val="left" w:pos="993"/>
        <w:tab w:val="right" w:leader="dot" w:pos="9111"/>
      </w:tabs>
      <w:spacing w:after="100"/>
    </w:pPr>
  </w:style>
  <w:style w:type="character" w:customStyle="1" w:styleId="Ttulo3Car">
    <w:name w:val="Título 3 Car"/>
    <w:basedOn w:val="Fuentedeprrafopredeter"/>
    <w:link w:val="Ttulo3"/>
    <w:uiPriority w:val="9"/>
    <w:rsid w:val="00531D73"/>
    <w:rPr>
      <w:rFonts w:ascii="Arial" w:hAnsi="Arial"/>
      <w:b/>
      <w:color w:val="000000" w:themeColor="text1"/>
      <w:szCs w:val="28"/>
    </w:rPr>
  </w:style>
  <w:style w:type="paragraph" w:customStyle="1" w:styleId="TABLA">
    <w:name w:val="TABLA"/>
    <w:basedOn w:val="Descripcin"/>
    <w:link w:val="TABLACar"/>
    <w:qFormat/>
    <w:rsid w:val="00BF1274"/>
    <w:pPr>
      <w:keepNext/>
      <w:jc w:val="left"/>
    </w:pPr>
    <w:rPr>
      <w:b/>
      <w:i w:val="0"/>
      <w:color w:val="000000" w:themeColor="text1"/>
      <w:sz w:val="24"/>
    </w:rPr>
  </w:style>
  <w:style w:type="character" w:customStyle="1" w:styleId="TABLACar">
    <w:name w:val="TABLA Car"/>
    <w:basedOn w:val="DescripcinCar"/>
    <w:link w:val="TABLA"/>
    <w:rsid w:val="00BF1274"/>
    <w:rPr>
      <w:rFonts w:ascii="Arial" w:hAnsi="Arial"/>
      <w:b/>
      <w:i w:val="0"/>
      <w:iCs/>
      <w:color w:val="000000" w:themeColor="text1"/>
      <w:sz w:val="18"/>
      <w:szCs w:val="18"/>
    </w:rPr>
  </w:style>
  <w:style w:type="paragraph" w:styleId="Encabezado">
    <w:name w:val="header"/>
    <w:basedOn w:val="Normal"/>
    <w:link w:val="EncabezadoCar"/>
    <w:uiPriority w:val="99"/>
    <w:unhideWhenUsed/>
    <w:rsid w:val="001F531E"/>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1F531E"/>
    <w:rPr>
      <w:rFonts w:ascii="Arial" w:hAnsi="Arial"/>
      <w:color w:val="000000" w:themeColor="text1"/>
    </w:rPr>
  </w:style>
  <w:style w:type="paragraph" w:styleId="Piedepgina">
    <w:name w:val="footer"/>
    <w:basedOn w:val="Normal"/>
    <w:link w:val="PiedepginaCar"/>
    <w:uiPriority w:val="99"/>
    <w:unhideWhenUsed/>
    <w:rsid w:val="001F531E"/>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1F531E"/>
    <w:rPr>
      <w:rFonts w:ascii="Arial" w:hAnsi="Arial"/>
      <w:color w:val="000000" w:themeColor="text1"/>
    </w:rPr>
  </w:style>
  <w:style w:type="paragraph" w:styleId="Textonotapie">
    <w:name w:val="footnote text"/>
    <w:basedOn w:val="Normal"/>
    <w:link w:val="TextonotapieCar"/>
    <w:uiPriority w:val="99"/>
    <w:semiHidden/>
    <w:unhideWhenUsed/>
    <w:rsid w:val="00391CE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91CE8"/>
    <w:rPr>
      <w:rFonts w:ascii="Arial" w:hAnsi="Arial"/>
      <w:color w:val="000000" w:themeColor="text1"/>
      <w:sz w:val="20"/>
      <w:szCs w:val="20"/>
    </w:rPr>
  </w:style>
  <w:style w:type="character" w:styleId="Refdenotaalpie">
    <w:name w:val="footnote reference"/>
    <w:basedOn w:val="Fuentedeprrafopredeter"/>
    <w:uiPriority w:val="99"/>
    <w:semiHidden/>
    <w:unhideWhenUsed/>
    <w:rsid w:val="00391CE8"/>
    <w:rPr>
      <w:vertAlign w:val="superscript"/>
    </w:rPr>
  </w:style>
  <w:style w:type="paragraph" w:customStyle="1" w:styleId="CITALARGA">
    <w:name w:val="CITA LARGA"/>
    <w:basedOn w:val="Normal"/>
    <w:link w:val="CITALARGACar"/>
    <w:qFormat/>
    <w:rsid w:val="00A65F28"/>
    <w:pPr>
      <w:ind w:left="567"/>
    </w:pPr>
  </w:style>
  <w:style w:type="character" w:customStyle="1" w:styleId="CITALARGACar">
    <w:name w:val="CITA LARGA Car"/>
    <w:basedOn w:val="Fuentedeprrafopredeter"/>
    <w:link w:val="CITALARGA"/>
    <w:rsid w:val="00A65F28"/>
    <w:rPr>
      <w:rFonts w:ascii="Arial" w:hAnsi="Arial"/>
      <w:color w:val="000000" w:themeColor="text1"/>
    </w:rPr>
  </w:style>
  <w:style w:type="paragraph" w:styleId="Textonotaalfinal">
    <w:name w:val="endnote text"/>
    <w:basedOn w:val="Normal"/>
    <w:link w:val="TextonotaalfinalCar"/>
    <w:uiPriority w:val="99"/>
    <w:semiHidden/>
    <w:unhideWhenUsed/>
    <w:rsid w:val="00C27028"/>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C27028"/>
    <w:rPr>
      <w:rFonts w:ascii="Arial" w:hAnsi="Arial"/>
      <w:color w:val="000000" w:themeColor="text1"/>
      <w:sz w:val="20"/>
      <w:szCs w:val="20"/>
    </w:rPr>
  </w:style>
  <w:style w:type="character" w:styleId="Refdenotaalfinal">
    <w:name w:val="endnote reference"/>
    <w:basedOn w:val="Fuentedeprrafopredeter"/>
    <w:uiPriority w:val="99"/>
    <w:semiHidden/>
    <w:unhideWhenUsed/>
    <w:rsid w:val="00C27028"/>
    <w:rPr>
      <w:vertAlign w:val="superscript"/>
    </w:rPr>
  </w:style>
  <w:style w:type="paragraph" w:customStyle="1" w:styleId="SANGRAIZQUIERDA0CM">
    <w:name w:val="SANGRÍA : IZQUIERDA 0CM."/>
    <w:aliases w:val="SANGRIA FRANCESA 1CM"/>
    <w:basedOn w:val="Normal"/>
    <w:link w:val="SANGRAIZQUIERDA0CMCar"/>
    <w:qFormat/>
    <w:rsid w:val="00C149D0"/>
    <w:pPr>
      <w:ind w:left="567" w:hanging="567"/>
    </w:pPr>
  </w:style>
  <w:style w:type="character" w:customStyle="1" w:styleId="SANGRAIZQUIERDA0CMCar">
    <w:name w:val="SANGRÍA : IZQUIERDA 0CM. Car"/>
    <w:aliases w:val="SANGRIA FRANCESA 1CM Car"/>
    <w:basedOn w:val="Fuentedeprrafopredeter"/>
    <w:link w:val="SANGRAIZQUIERDA0CM"/>
    <w:rsid w:val="00C149D0"/>
    <w:rPr>
      <w:rFonts w:ascii="Arial" w:hAnsi="Arial"/>
      <w:color w:val="000000" w:themeColor="text1"/>
    </w:rPr>
  </w:style>
  <w:style w:type="paragraph" w:customStyle="1" w:styleId="Fuentenegrilla">
    <w:name w:val="Fuente negrilla"/>
    <w:basedOn w:val="SANGRAIZQUIERDA0CM"/>
    <w:link w:val="FuentenegrillaCar"/>
    <w:qFormat/>
    <w:rsid w:val="00C149D0"/>
    <w:pPr>
      <w:numPr>
        <w:numId w:val="12"/>
      </w:numPr>
    </w:pPr>
    <w:rPr>
      <w:b/>
    </w:rPr>
  </w:style>
  <w:style w:type="character" w:customStyle="1" w:styleId="FuentenegrillaCar">
    <w:name w:val="Fuente negrilla Car"/>
    <w:basedOn w:val="SANGRAIZQUIERDA0CMCar"/>
    <w:link w:val="Fuentenegrilla"/>
    <w:rsid w:val="00C149D0"/>
    <w:rPr>
      <w:rFonts w:ascii="Arial" w:hAnsi="Arial"/>
      <w:b/>
      <w:color w:val="000000" w:themeColor="text1"/>
    </w:rPr>
  </w:style>
  <w:style w:type="table" w:customStyle="1" w:styleId="Tablaconcuadrcula4-nfasis11">
    <w:name w:val="Tabla con cuadrícula 4 - Énfasis 11"/>
    <w:basedOn w:val="Tablanormal"/>
    <w:next w:val="Tablaconcuadrcula4-nfasis1"/>
    <w:uiPriority w:val="49"/>
    <w:rsid w:val="005A704A"/>
    <w:pPr>
      <w:spacing w:after="0" w:line="240" w:lineRule="auto"/>
      <w:jc w:val="left"/>
    </w:pPr>
    <w:rPr>
      <w:rFonts w:ascii="Calibri" w:eastAsia="Calibri" w:hAnsi="Calibri"/>
      <w:kern w:val="2"/>
      <w:sz w:val="22"/>
      <w:szCs w:val="22"/>
      <w:lang w:val="es-BO" w:eastAsia="en-US"/>
      <w14:ligatures w14:val="standardContextual"/>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Tablaconcuadrcula4-nfasis1">
    <w:name w:val="Grid Table 4 Accent 1"/>
    <w:basedOn w:val="Tablanormal"/>
    <w:uiPriority w:val="49"/>
    <w:rsid w:val="005A704A"/>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Tablaconcuadrcula6concolores-nfasis51">
    <w:name w:val="Tabla con cuadrícula 6 con colores - Énfasis 51"/>
    <w:basedOn w:val="Tablanormal"/>
    <w:next w:val="Tablaconcuadrcula6concolores-nfasis5"/>
    <w:uiPriority w:val="51"/>
    <w:rsid w:val="005A704A"/>
    <w:pPr>
      <w:spacing w:after="0" w:line="240" w:lineRule="auto"/>
      <w:jc w:val="left"/>
    </w:pPr>
    <w:rPr>
      <w:rFonts w:ascii="Calibri" w:eastAsia="Calibri" w:hAnsi="Calibri"/>
      <w:color w:val="2E74B5"/>
      <w:sz w:val="22"/>
      <w:szCs w:val="22"/>
      <w:lang w:val="es-BO" w:eastAsia="en-US"/>
    </w:rPr>
    <w:tblPr>
      <w:tblStyleRowBandSize w:val="1"/>
      <w:tblStyleColBandSize w:val="1"/>
      <w:tblInd w:w="0" w:type="nil"/>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Tablaconcuadrcula6concolores-nfasis5">
    <w:name w:val="Grid Table 6 Colorful Accent 5"/>
    <w:basedOn w:val="Tablanormal"/>
    <w:uiPriority w:val="51"/>
    <w:rsid w:val="005A704A"/>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CUADROS1">
    <w:name w:val="CUADROS 1"/>
    <w:basedOn w:val="Normal"/>
    <w:rsid w:val="000B6069"/>
    <w:pPr>
      <w:suppressAutoHyphens/>
      <w:autoSpaceDN w:val="0"/>
      <w:spacing w:after="0"/>
    </w:pPr>
    <w:rPr>
      <w:rFonts w:eastAsia="Aptos"/>
      <w:color w:val="000000"/>
      <w:sz w:val="20"/>
      <w:szCs w:val="22"/>
      <w:lang w:eastAsia="en-US"/>
    </w:rPr>
  </w:style>
  <w:style w:type="character" w:customStyle="1" w:styleId="CUADROS1Car">
    <w:name w:val="CUADROS 1 Car"/>
    <w:basedOn w:val="Fuentedeprrafopredeter"/>
    <w:rsid w:val="000B6069"/>
    <w:rPr>
      <w:rFonts w:ascii="Arial" w:hAnsi="Arial"/>
      <w:color w:val="000000"/>
      <w:kern w:val="0"/>
      <w:sz w:val="20"/>
      <w:lang w:val="es-BO"/>
    </w:rPr>
  </w:style>
  <w:style w:type="paragraph" w:customStyle="1" w:styleId="DENTRODELASTABLAS">
    <w:name w:val="DENTRO DE LAS TABLAS"/>
    <w:basedOn w:val="Normal"/>
    <w:link w:val="DENTRODELASTABLASCar"/>
    <w:qFormat/>
    <w:rsid w:val="00DC6E90"/>
    <w:pPr>
      <w:framePr w:hSpace="141" w:wrap="around" w:vAnchor="page" w:hAnchor="margin" w:y="1666"/>
      <w:spacing w:after="0" w:line="240" w:lineRule="auto"/>
      <w:jc w:val="left"/>
    </w:pPr>
    <w:rPr>
      <w:rFonts w:eastAsia="Calibri"/>
      <w:sz w:val="22"/>
      <w:szCs w:val="22"/>
    </w:rPr>
  </w:style>
  <w:style w:type="character" w:customStyle="1" w:styleId="DENTRODELASTABLASCar">
    <w:name w:val="DENTRO DE LAS TABLAS Car"/>
    <w:basedOn w:val="Fuentedeprrafopredeter"/>
    <w:link w:val="DENTRODELASTABLAS"/>
    <w:rsid w:val="00DC6E90"/>
    <w:rPr>
      <w:rFonts w:ascii="Arial" w:eastAsia="Calibri" w:hAnsi="Arial"/>
      <w:color w:val="000000" w:themeColor="text1"/>
      <w:sz w:val="22"/>
      <w:szCs w:val="22"/>
      <w:lang w:val="es-BO"/>
    </w:rPr>
  </w:style>
  <w:style w:type="table" w:customStyle="1" w:styleId="Tablaconcuadrcula1">
    <w:name w:val="Tabla con cuadrícula1"/>
    <w:basedOn w:val="Tablanormal"/>
    <w:next w:val="Tablaconcuadrcula"/>
    <w:uiPriority w:val="39"/>
    <w:rsid w:val="006617B0"/>
    <w:pPr>
      <w:spacing w:after="0" w:line="240" w:lineRule="auto"/>
      <w:jc w:val="left"/>
    </w:pPr>
    <w:rPr>
      <w:rFonts w:ascii="Calibri" w:eastAsia="Calibri" w:hAnsi="Calibri"/>
      <w:kern w:val="2"/>
      <w:sz w:val="22"/>
      <w:szCs w:val="22"/>
      <w:lang w:val="es-BO"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next w:val="Tablaconcuadrcula"/>
    <w:uiPriority w:val="39"/>
    <w:rsid w:val="00D82FED"/>
    <w:pPr>
      <w:spacing w:after="0" w:line="240" w:lineRule="auto"/>
      <w:jc w:val="left"/>
    </w:pPr>
    <w:rPr>
      <w:rFonts w:ascii="Calibri" w:hAnsi="Calibri"/>
      <w:sz w:val="22"/>
      <w:szCs w:val="22"/>
      <w:lang w:val="es-BO"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
    <w:name w:val="Tabla con cuadrícula3"/>
    <w:basedOn w:val="Tablanormal"/>
    <w:next w:val="Tablaconcuadrcula"/>
    <w:uiPriority w:val="39"/>
    <w:rsid w:val="00C8288D"/>
    <w:pPr>
      <w:spacing w:after="0" w:line="240" w:lineRule="auto"/>
      <w:jc w:val="left"/>
    </w:pPr>
    <w:rPr>
      <w:rFonts w:ascii="Calibri" w:hAnsi="Calibri"/>
      <w:sz w:val="22"/>
      <w:szCs w:val="22"/>
      <w:lang w:val="es-BO"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F5009"/>
    <w:pPr>
      <w:spacing w:before="100" w:beforeAutospacing="1" w:after="100" w:afterAutospacing="1" w:line="240" w:lineRule="auto"/>
      <w:jc w:val="left"/>
    </w:pPr>
    <w:rPr>
      <w:rFonts w:ascii="Times New Roman" w:hAnsi="Times New Roman"/>
      <w:color w:val="auto"/>
    </w:rPr>
  </w:style>
  <w:style w:type="paragraph" w:customStyle="1" w:styleId="INDICEDEANEXOS">
    <w:name w:val="INDICE DE ANEXOS"/>
    <w:basedOn w:val="Normal"/>
    <w:link w:val="INDICEDEANEXOSCar"/>
    <w:qFormat/>
    <w:rsid w:val="001456ED"/>
    <w:pPr>
      <w:spacing w:after="240"/>
      <w:jc w:val="left"/>
    </w:pPr>
    <w:rPr>
      <w:rFonts w:eastAsia="Arial"/>
      <w:b/>
    </w:rPr>
  </w:style>
  <w:style w:type="character" w:customStyle="1" w:styleId="INDICEDEANEXOSCar">
    <w:name w:val="INDICE DE ANEXOS Car"/>
    <w:basedOn w:val="Fuentedeprrafopredeter"/>
    <w:link w:val="INDICEDEANEXOS"/>
    <w:rsid w:val="001456ED"/>
    <w:rPr>
      <w:rFonts w:ascii="Arial" w:eastAsia="Arial" w:hAnsi="Arial"/>
      <w:b/>
      <w:color w:val="000000" w:themeColor="text1"/>
      <w:lang w:val="es-BO"/>
    </w:rPr>
  </w:style>
  <w:style w:type="paragraph" w:customStyle="1" w:styleId="DENTRODELASTABLASTITULO">
    <w:name w:val="DENTRO DE LAS TABLAS TITULO"/>
    <w:basedOn w:val="DENTRODELASTABLAS"/>
    <w:link w:val="DENTRODELASTABLASTITULOCar"/>
    <w:qFormat/>
    <w:rsid w:val="001456ED"/>
    <w:pPr>
      <w:framePr w:hSpace="0" w:wrap="auto" w:vAnchor="margin" w:hAnchor="text" w:yAlign="inline"/>
      <w:spacing w:after="240" w:line="360" w:lineRule="auto"/>
      <w:jc w:val="center"/>
    </w:pPr>
    <w:rPr>
      <w:rFonts w:eastAsia="Arial"/>
      <w:b/>
      <w:sz w:val="20"/>
    </w:rPr>
  </w:style>
  <w:style w:type="character" w:customStyle="1" w:styleId="DENTRODELASTABLASTITULOCar">
    <w:name w:val="DENTRO DE LAS TABLAS TITULO Car"/>
    <w:basedOn w:val="DENTRODELASTABLASCar"/>
    <w:link w:val="DENTRODELASTABLASTITULO"/>
    <w:rsid w:val="001456ED"/>
    <w:rPr>
      <w:rFonts w:ascii="Arial" w:eastAsia="Arial" w:hAnsi="Arial"/>
      <w:b/>
      <w:color w:val="000000" w:themeColor="text1"/>
      <w:sz w:val="20"/>
      <w:szCs w:val="22"/>
      <w:lang w:val="es-BO"/>
    </w:rPr>
  </w:style>
  <w:style w:type="numbering" w:customStyle="1" w:styleId="Estilo3">
    <w:name w:val="Estilo3"/>
    <w:uiPriority w:val="99"/>
    <w:rsid w:val="00274ADD"/>
    <w:pPr>
      <w:numPr>
        <w:numId w:val="31"/>
      </w:numPr>
    </w:pPr>
  </w:style>
  <w:style w:type="table" w:styleId="Tablaconcuadrcula5oscura-nfasis6">
    <w:name w:val="Grid Table 5 Dark Accent 6"/>
    <w:basedOn w:val="Tablanormal"/>
    <w:uiPriority w:val="50"/>
    <w:rsid w:val="00A7453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Tablaconcuadrcula6concolores-nfasis2">
    <w:name w:val="Grid Table 6 Colorful Accent 2"/>
    <w:basedOn w:val="Tablanormal"/>
    <w:uiPriority w:val="51"/>
    <w:rsid w:val="00A7453A"/>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aconcuadrcula5oscura-nfasis3">
    <w:name w:val="Grid Table 5 Dark Accent 3"/>
    <w:basedOn w:val="Tablanormal"/>
    <w:uiPriority w:val="50"/>
    <w:rsid w:val="00A7453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Tablaconcuadrcula6concolores-nfasis3">
    <w:name w:val="Grid Table 6 Colorful Accent 3"/>
    <w:basedOn w:val="Tablanormal"/>
    <w:uiPriority w:val="51"/>
    <w:rsid w:val="00A7453A"/>
    <w:pPr>
      <w:spacing w:after="0" w:line="240" w:lineRule="auto"/>
    </w:pPr>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delista4-nfasis2">
    <w:name w:val="List Table 4 Accent 2"/>
    <w:basedOn w:val="Tablanormal"/>
    <w:uiPriority w:val="49"/>
    <w:rsid w:val="00A7453A"/>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adelista5oscura-nfasis2">
    <w:name w:val="List Table 5 Dark Accent 2"/>
    <w:basedOn w:val="Tablanormal"/>
    <w:uiPriority w:val="50"/>
    <w:rsid w:val="00A7453A"/>
    <w:pPr>
      <w:spacing w:after="0" w:line="240" w:lineRule="auto"/>
    </w:pPr>
    <w:rPr>
      <w:color w:val="FFFFFF" w:themeColor="background1"/>
    </w:rPr>
    <w:tblPr>
      <w:tblStyleRowBandSize w:val="1"/>
      <w:tblStyleColBandSize w:val="1"/>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concuadrcula4-nfasis2">
    <w:name w:val="Grid Table 4 Accent 2"/>
    <w:basedOn w:val="Tablanormal"/>
    <w:uiPriority w:val="49"/>
    <w:rsid w:val="00A7453A"/>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aconcuadrcula6concolores-nfasis1">
    <w:name w:val="Grid Table 6 Colorful Accent 1"/>
    <w:basedOn w:val="Tablanormal"/>
    <w:uiPriority w:val="51"/>
    <w:rsid w:val="00E21B04"/>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lista2-nfasis2">
    <w:name w:val="List Table 2 Accent 2"/>
    <w:basedOn w:val="Tablanormal"/>
    <w:uiPriority w:val="47"/>
    <w:rsid w:val="002A7369"/>
    <w:pPr>
      <w:spacing w:after="0" w:line="240" w:lineRule="auto"/>
    </w:pPr>
    <w:tblPr>
      <w:tblStyleRowBandSize w:val="1"/>
      <w:tblStyleColBandSize w:val="1"/>
      <w:tblBorders>
        <w:top w:val="single" w:sz="4" w:space="0" w:color="D99594" w:themeColor="accent2" w:themeTint="99"/>
        <w:bottom w:val="single" w:sz="4" w:space="0" w:color="D99594" w:themeColor="accent2" w:themeTint="99"/>
        <w:insideH w:val="single" w:sz="4" w:space="0" w:color="D99594"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aconcuadrcula2-nfasis6">
    <w:name w:val="Grid Table 2 Accent 6"/>
    <w:basedOn w:val="Tablanormal"/>
    <w:uiPriority w:val="47"/>
    <w:rsid w:val="00AA475F"/>
    <w:pPr>
      <w:spacing w:after="0" w:line="240" w:lineRule="auto"/>
    </w:p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aconcuadrcula4-nfasis6">
    <w:name w:val="Grid Table 4 Accent 6"/>
    <w:basedOn w:val="Tablanormal"/>
    <w:uiPriority w:val="49"/>
    <w:rsid w:val="00AA475F"/>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aconcuadrcula6concolores-nfasis6">
    <w:name w:val="Grid Table 6 Colorful Accent 6"/>
    <w:basedOn w:val="Tablanormal"/>
    <w:uiPriority w:val="51"/>
    <w:rsid w:val="00AA475F"/>
    <w:pPr>
      <w:spacing w:after="0" w:line="240" w:lineRule="auto"/>
    </w:pPr>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Sinespaciado">
    <w:name w:val="No Spacing"/>
    <w:uiPriority w:val="1"/>
    <w:qFormat/>
    <w:rsid w:val="00061F89"/>
    <w:pPr>
      <w:spacing w:after="0" w:line="240" w:lineRule="auto"/>
    </w:pPr>
    <w:rPr>
      <w:rFonts w:ascii="Arial" w:hAnsi="Arial"/>
      <w:color w:val="000000" w:themeColor="text1"/>
      <w:lang w:val="es-B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22225">
      <w:bodyDiv w:val="1"/>
      <w:marLeft w:val="0"/>
      <w:marRight w:val="0"/>
      <w:marTop w:val="0"/>
      <w:marBottom w:val="0"/>
      <w:divBdr>
        <w:top w:val="none" w:sz="0" w:space="0" w:color="auto"/>
        <w:left w:val="none" w:sz="0" w:space="0" w:color="auto"/>
        <w:bottom w:val="none" w:sz="0" w:space="0" w:color="auto"/>
        <w:right w:val="none" w:sz="0" w:space="0" w:color="auto"/>
      </w:divBdr>
    </w:div>
    <w:div w:id="15231783">
      <w:bodyDiv w:val="1"/>
      <w:marLeft w:val="0"/>
      <w:marRight w:val="0"/>
      <w:marTop w:val="0"/>
      <w:marBottom w:val="0"/>
      <w:divBdr>
        <w:top w:val="none" w:sz="0" w:space="0" w:color="auto"/>
        <w:left w:val="none" w:sz="0" w:space="0" w:color="auto"/>
        <w:bottom w:val="none" w:sz="0" w:space="0" w:color="auto"/>
        <w:right w:val="none" w:sz="0" w:space="0" w:color="auto"/>
      </w:divBdr>
    </w:div>
    <w:div w:id="18481457">
      <w:bodyDiv w:val="1"/>
      <w:marLeft w:val="0"/>
      <w:marRight w:val="0"/>
      <w:marTop w:val="0"/>
      <w:marBottom w:val="0"/>
      <w:divBdr>
        <w:top w:val="none" w:sz="0" w:space="0" w:color="auto"/>
        <w:left w:val="none" w:sz="0" w:space="0" w:color="auto"/>
        <w:bottom w:val="none" w:sz="0" w:space="0" w:color="auto"/>
        <w:right w:val="none" w:sz="0" w:space="0" w:color="auto"/>
      </w:divBdr>
    </w:div>
    <w:div w:id="19741766">
      <w:bodyDiv w:val="1"/>
      <w:marLeft w:val="0"/>
      <w:marRight w:val="0"/>
      <w:marTop w:val="0"/>
      <w:marBottom w:val="0"/>
      <w:divBdr>
        <w:top w:val="none" w:sz="0" w:space="0" w:color="auto"/>
        <w:left w:val="none" w:sz="0" w:space="0" w:color="auto"/>
        <w:bottom w:val="none" w:sz="0" w:space="0" w:color="auto"/>
        <w:right w:val="none" w:sz="0" w:space="0" w:color="auto"/>
      </w:divBdr>
    </w:div>
    <w:div w:id="31271685">
      <w:bodyDiv w:val="1"/>
      <w:marLeft w:val="0"/>
      <w:marRight w:val="0"/>
      <w:marTop w:val="0"/>
      <w:marBottom w:val="0"/>
      <w:divBdr>
        <w:top w:val="none" w:sz="0" w:space="0" w:color="auto"/>
        <w:left w:val="none" w:sz="0" w:space="0" w:color="auto"/>
        <w:bottom w:val="none" w:sz="0" w:space="0" w:color="auto"/>
        <w:right w:val="none" w:sz="0" w:space="0" w:color="auto"/>
      </w:divBdr>
    </w:div>
    <w:div w:id="37360952">
      <w:bodyDiv w:val="1"/>
      <w:marLeft w:val="0"/>
      <w:marRight w:val="0"/>
      <w:marTop w:val="0"/>
      <w:marBottom w:val="0"/>
      <w:divBdr>
        <w:top w:val="none" w:sz="0" w:space="0" w:color="auto"/>
        <w:left w:val="none" w:sz="0" w:space="0" w:color="auto"/>
        <w:bottom w:val="none" w:sz="0" w:space="0" w:color="auto"/>
        <w:right w:val="none" w:sz="0" w:space="0" w:color="auto"/>
      </w:divBdr>
    </w:div>
    <w:div w:id="40519080">
      <w:bodyDiv w:val="1"/>
      <w:marLeft w:val="0"/>
      <w:marRight w:val="0"/>
      <w:marTop w:val="0"/>
      <w:marBottom w:val="0"/>
      <w:divBdr>
        <w:top w:val="none" w:sz="0" w:space="0" w:color="auto"/>
        <w:left w:val="none" w:sz="0" w:space="0" w:color="auto"/>
        <w:bottom w:val="none" w:sz="0" w:space="0" w:color="auto"/>
        <w:right w:val="none" w:sz="0" w:space="0" w:color="auto"/>
      </w:divBdr>
    </w:div>
    <w:div w:id="53505581">
      <w:bodyDiv w:val="1"/>
      <w:marLeft w:val="0"/>
      <w:marRight w:val="0"/>
      <w:marTop w:val="0"/>
      <w:marBottom w:val="0"/>
      <w:divBdr>
        <w:top w:val="none" w:sz="0" w:space="0" w:color="auto"/>
        <w:left w:val="none" w:sz="0" w:space="0" w:color="auto"/>
        <w:bottom w:val="none" w:sz="0" w:space="0" w:color="auto"/>
        <w:right w:val="none" w:sz="0" w:space="0" w:color="auto"/>
      </w:divBdr>
    </w:div>
    <w:div w:id="78335648">
      <w:bodyDiv w:val="1"/>
      <w:marLeft w:val="0"/>
      <w:marRight w:val="0"/>
      <w:marTop w:val="0"/>
      <w:marBottom w:val="0"/>
      <w:divBdr>
        <w:top w:val="none" w:sz="0" w:space="0" w:color="auto"/>
        <w:left w:val="none" w:sz="0" w:space="0" w:color="auto"/>
        <w:bottom w:val="none" w:sz="0" w:space="0" w:color="auto"/>
        <w:right w:val="none" w:sz="0" w:space="0" w:color="auto"/>
      </w:divBdr>
    </w:div>
    <w:div w:id="79831977">
      <w:bodyDiv w:val="1"/>
      <w:marLeft w:val="0"/>
      <w:marRight w:val="0"/>
      <w:marTop w:val="0"/>
      <w:marBottom w:val="0"/>
      <w:divBdr>
        <w:top w:val="none" w:sz="0" w:space="0" w:color="auto"/>
        <w:left w:val="none" w:sz="0" w:space="0" w:color="auto"/>
        <w:bottom w:val="none" w:sz="0" w:space="0" w:color="auto"/>
        <w:right w:val="none" w:sz="0" w:space="0" w:color="auto"/>
      </w:divBdr>
    </w:div>
    <w:div w:id="89355517">
      <w:bodyDiv w:val="1"/>
      <w:marLeft w:val="0"/>
      <w:marRight w:val="0"/>
      <w:marTop w:val="0"/>
      <w:marBottom w:val="0"/>
      <w:divBdr>
        <w:top w:val="none" w:sz="0" w:space="0" w:color="auto"/>
        <w:left w:val="none" w:sz="0" w:space="0" w:color="auto"/>
        <w:bottom w:val="none" w:sz="0" w:space="0" w:color="auto"/>
        <w:right w:val="none" w:sz="0" w:space="0" w:color="auto"/>
      </w:divBdr>
    </w:div>
    <w:div w:id="92013819">
      <w:bodyDiv w:val="1"/>
      <w:marLeft w:val="0"/>
      <w:marRight w:val="0"/>
      <w:marTop w:val="0"/>
      <w:marBottom w:val="0"/>
      <w:divBdr>
        <w:top w:val="none" w:sz="0" w:space="0" w:color="auto"/>
        <w:left w:val="none" w:sz="0" w:space="0" w:color="auto"/>
        <w:bottom w:val="none" w:sz="0" w:space="0" w:color="auto"/>
        <w:right w:val="none" w:sz="0" w:space="0" w:color="auto"/>
      </w:divBdr>
    </w:div>
    <w:div w:id="97919735">
      <w:bodyDiv w:val="1"/>
      <w:marLeft w:val="0"/>
      <w:marRight w:val="0"/>
      <w:marTop w:val="0"/>
      <w:marBottom w:val="0"/>
      <w:divBdr>
        <w:top w:val="none" w:sz="0" w:space="0" w:color="auto"/>
        <w:left w:val="none" w:sz="0" w:space="0" w:color="auto"/>
        <w:bottom w:val="none" w:sz="0" w:space="0" w:color="auto"/>
        <w:right w:val="none" w:sz="0" w:space="0" w:color="auto"/>
      </w:divBdr>
    </w:div>
    <w:div w:id="99492816">
      <w:bodyDiv w:val="1"/>
      <w:marLeft w:val="0"/>
      <w:marRight w:val="0"/>
      <w:marTop w:val="0"/>
      <w:marBottom w:val="0"/>
      <w:divBdr>
        <w:top w:val="none" w:sz="0" w:space="0" w:color="auto"/>
        <w:left w:val="none" w:sz="0" w:space="0" w:color="auto"/>
        <w:bottom w:val="none" w:sz="0" w:space="0" w:color="auto"/>
        <w:right w:val="none" w:sz="0" w:space="0" w:color="auto"/>
      </w:divBdr>
    </w:div>
    <w:div w:id="105199565">
      <w:bodyDiv w:val="1"/>
      <w:marLeft w:val="0"/>
      <w:marRight w:val="0"/>
      <w:marTop w:val="0"/>
      <w:marBottom w:val="0"/>
      <w:divBdr>
        <w:top w:val="none" w:sz="0" w:space="0" w:color="auto"/>
        <w:left w:val="none" w:sz="0" w:space="0" w:color="auto"/>
        <w:bottom w:val="none" w:sz="0" w:space="0" w:color="auto"/>
        <w:right w:val="none" w:sz="0" w:space="0" w:color="auto"/>
      </w:divBdr>
    </w:div>
    <w:div w:id="108744216">
      <w:bodyDiv w:val="1"/>
      <w:marLeft w:val="0"/>
      <w:marRight w:val="0"/>
      <w:marTop w:val="0"/>
      <w:marBottom w:val="0"/>
      <w:divBdr>
        <w:top w:val="none" w:sz="0" w:space="0" w:color="auto"/>
        <w:left w:val="none" w:sz="0" w:space="0" w:color="auto"/>
        <w:bottom w:val="none" w:sz="0" w:space="0" w:color="auto"/>
        <w:right w:val="none" w:sz="0" w:space="0" w:color="auto"/>
      </w:divBdr>
    </w:div>
    <w:div w:id="110124919">
      <w:bodyDiv w:val="1"/>
      <w:marLeft w:val="0"/>
      <w:marRight w:val="0"/>
      <w:marTop w:val="0"/>
      <w:marBottom w:val="0"/>
      <w:divBdr>
        <w:top w:val="none" w:sz="0" w:space="0" w:color="auto"/>
        <w:left w:val="none" w:sz="0" w:space="0" w:color="auto"/>
        <w:bottom w:val="none" w:sz="0" w:space="0" w:color="auto"/>
        <w:right w:val="none" w:sz="0" w:space="0" w:color="auto"/>
      </w:divBdr>
    </w:div>
    <w:div w:id="112017355">
      <w:bodyDiv w:val="1"/>
      <w:marLeft w:val="0"/>
      <w:marRight w:val="0"/>
      <w:marTop w:val="0"/>
      <w:marBottom w:val="0"/>
      <w:divBdr>
        <w:top w:val="none" w:sz="0" w:space="0" w:color="auto"/>
        <w:left w:val="none" w:sz="0" w:space="0" w:color="auto"/>
        <w:bottom w:val="none" w:sz="0" w:space="0" w:color="auto"/>
        <w:right w:val="none" w:sz="0" w:space="0" w:color="auto"/>
      </w:divBdr>
    </w:div>
    <w:div w:id="112287546">
      <w:bodyDiv w:val="1"/>
      <w:marLeft w:val="0"/>
      <w:marRight w:val="0"/>
      <w:marTop w:val="0"/>
      <w:marBottom w:val="0"/>
      <w:divBdr>
        <w:top w:val="none" w:sz="0" w:space="0" w:color="auto"/>
        <w:left w:val="none" w:sz="0" w:space="0" w:color="auto"/>
        <w:bottom w:val="none" w:sz="0" w:space="0" w:color="auto"/>
        <w:right w:val="none" w:sz="0" w:space="0" w:color="auto"/>
      </w:divBdr>
    </w:div>
    <w:div w:id="130560844">
      <w:bodyDiv w:val="1"/>
      <w:marLeft w:val="0"/>
      <w:marRight w:val="0"/>
      <w:marTop w:val="0"/>
      <w:marBottom w:val="0"/>
      <w:divBdr>
        <w:top w:val="none" w:sz="0" w:space="0" w:color="auto"/>
        <w:left w:val="none" w:sz="0" w:space="0" w:color="auto"/>
        <w:bottom w:val="none" w:sz="0" w:space="0" w:color="auto"/>
        <w:right w:val="none" w:sz="0" w:space="0" w:color="auto"/>
      </w:divBdr>
    </w:div>
    <w:div w:id="136463073">
      <w:bodyDiv w:val="1"/>
      <w:marLeft w:val="0"/>
      <w:marRight w:val="0"/>
      <w:marTop w:val="0"/>
      <w:marBottom w:val="0"/>
      <w:divBdr>
        <w:top w:val="none" w:sz="0" w:space="0" w:color="auto"/>
        <w:left w:val="none" w:sz="0" w:space="0" w:color="auto"/>
        <w:bottom w:val="none" w:sz="0" w:space="0" w:color="auto"/>
        <w:right w:val="none" w:sz="0" w:space="0" w:color="auto"/>
      </w:divBdr>
    </w:div>
    <w:div w:id="136647848">
      <w:bodyDiv w:val="1"/>
      <w:marLeft w:val="0"/>
      <w:marRight w:val="0"/>
      <w:marTop w:val="0"/>
      <w:marBottom w:val="0"/>
      <w:divBdr>
        <w:top w:val="none" w:sz="0" w:space="0" w:color="auto"/>
        <w:left w:val="none" w:sz="0" w:space="0" w:color="auto"/>
        <w:bottom w:val="none" w:sz="0" w:space="0" w:color="auto"/>
        <w:right w:val="none" w:sz="0" w:space="0" w:color="auto"/>
      </w:divBdr>
    </w:div>
    <w:div w:id="145361909">
      <w:bodyDiv w:val="1"/>
      <w:marLeft w:val="0"/>
      <w:marRight w:val="0"/>
      <w:marTop w:val="0"/>
      <w:marBottom w:val="0"/>
      <w:divBdr>
        <w:top w:val="none" w:sz="0" w:space="0" w:color="auto"/>
        <w:left w:val="none" w:sz="0" w:space="0" w:color="auto"/>
        <w:bottom w:val="none" w:sz="0" w:space="0" w:color="auto"/>
        <w:right w:val="none" w:sz="0" w:space="0" w:color="auto"/>
      </w:divBdr>
    </w:div>
    <w:div w:id="163589448">
      <w:bodyDiv w:val="1"/>
      <w:marLeft w:val="0"/>
      <w:marRight w:val="0"/>
      <w:marTop w:val="0"/>
      <w:marBottom w:val="0"/>
      <w:divBdr>
        <w:top w:val="none" w:sz="0" w:space="0" w:color="auto"/>
        <w:left w:val="none" w:sz="0" w:space="0" w:color="auto"/>
        <w:bottom w:val="none" w:sz="0" w:space="0" w:color="auto"/>
        <w:right w:val="none" w:sz="0" w:space="0" w:color="auto"/>
      </w:divBdr>
    </w:div>
    <w:div w:id="170264754">
      <w:bodyDiv w:val="1"/>
      <w:marLeft w:val="0"/>
      <w:marRight w:val="0"/>
      <w:marTop w:val="0"/>
      <w:marBottom w:val="0"/>
      <w:divBdr>
        <w:top w:val="none" w:sz="0" w:space="0" w:color="auto"/>
        <w:left w:val="none" w:sz="0" w:space="0" w:color="auto"/>
        <w:bottom w:val="none" w:sz="0" w:space="0" w:color="auto"/>
        <w:right w:val="none" w:sz="0" w:space="0" w:color="auto"/>
      </w:divBdr>
    </w:div>
    <w:div w:id="172107586">
      <w:bodyDiv w:val="1"/>
      <w:marLeft w:val="0"/>
      <w:marRight w:val="0"/>
      <w:marTop w:val="0"/>
      <w:marBottom w:val="0"/>
      <w:divBdr>
        <w:top w:val="none" w:sz="0" w:space="0" w:color="auto"/>
        <w:left w:val="none" w:sz="0" w:space="0" w:color="auto"/>
        <w:bottom w:val="none" w:sz="0" w:space="0" w:color="auto"/>
        <w:right w:val="none" w:sz="0" w:space="0" w:color="auto"/>
      </w:divBdr>
    </w:div>
    <w:div w:id="172691967">
      <w:bodyDiv w:val="1"/>
      <w:marLeft w:val="0"/>
      <w:marRight w:val="0"/>
      <w:marTop w:val="0"/>
      <w:marBottom w:val="0"/>
      <w:divBdr>
        <w:top w:val="none" w:sz="0" w:space="0" w:color="auto"/>
        <w:left w:val="none" w:sz="0" w:space="0" w:color="auto"/>
        <w:bottom w:val="none" w:sz="0" w:space="0" w:color="auto"/>
        <w:right w:val="none" w:sz="0" w:space="0" w:color="auto"/>
      </w:divBdr>
    </w:div>
    <w:div w:id="175002651">
      <w:bodyDiv w:val="1"/>
      <w:marLeft w:val="0"/>
      <w:marRight w:val="0"/>
      <w:marTop w:val="0"/>
      <w:marBottom w:val="0"/>
      <w:divBdr>
        <w:top w:val="none" w:sz="0" w:space="0" w:color="auto"/>
        <w:left w:val="none" w:sz="0" w:space="0" w:color="auto"/>
        <w:bottom w:val="none" w:sz="0" w:space="0" w:color="auto"/>
        <w:right w:val="none" w:sz="0" w:space="0" w:color="auto"/>
      </w:divBdr>
    </w:div>
    <w:div w:id="188178343">
      <w:bodyDiv w:val="1"/>
      <w:marLeft w:val="0"/>
      <w:marRight w:val="0"/>
      <w:marTop w:val="0"/>
      <w:marBottom w:val="0"/>
      <w:divBdr>
        <w:top w:val="none" w:sz="0" w:space="0" w:color="auto"/>
        <w:left w:val="none" w:sz="0" w:space="0" w:color="auto"/>
        <w:bottom w:val="none" w:sz="0" w:space="0" w:color="auto"/>
        <w:right w:val="none" w:sz="0" w:space="0" w:color="auto"/>
      </w:divBdr>
    </w:div>
    <w:div w:id="191264143">
      <w:bodyDiv w:val="1"/>
      <w:marLeft w:val="0"/>
      <w:marRight w:val="0"/>
      <w:marTop w:val="0"/>
      <w:marBottom w:val="0"/>
      <w:divBdr>
        <w:top w:val="none" w:sz="0" w:space="0" w:color="auto"/>
        <w:left w:val="none" w:sz="0" w:space="0" w:color="auto"/>
        <w:bottom w:val="none" w:sz="0" w:space="0" w:color="auto"/>
        <w:right w:val="none" w:sz="0" w:space="0" w:color="auto"/>
      </w:divBdr>
    </w:div>
    <w:div w:id="192692630">
      <w:bodyDiv w:val="1"/>
      <w:marLeft w:val="0"/>
      <w:marRight w:val="0"/>
      <w:marTop w:val="0"/>
      <w:marBottom w:val="0"/>
      <w:divBdr>
        <w:top w:val="none" w:sz="0" w:space="0" w:color="auto"/>
        <w:left w:val="none" w:sz="0" w:space="0" w:color="auto"/>
        <w:bottom w:val="none" w:sz="0" w:space="0" w:color="auto"/>
        <w:right w:val="none" w:sz="0" w:space="0" w:color="auto"/>
      </w:divBdr>
    </w:div>
    <w:div w:id="197931557">
      <w:bodyDiv w:val="1"/>
      <w:marLeft w:val="0"/>
      <w:marRight w:val="0"/>
      <w:marTop w:val="0"/>
      <w:marBottom w:val="0"/>
      <w:divBdr>
        <w:top w:val="none" w:sz="0" w:space="0" w:color="auto"/>
        <w:left w:val="none" w:sz="0" w:space="0" w:color="auto"/>
        <w:bottom w:val="none" w:sz="0" w:space="0" w:color="auto"/>
        <w:right w:val="none" w:sz="0" w:space="0" w:color="auto"/>
      </w:divBdr>
    </w:div>
    <w:div w:id="199050203">
      <w:bodyDiv w:val="1"/>
      <w:marLeft w:val="0"/>
      <w:marRight w:val="0"/>
      <w:marTop w:val="0"/>
      <w:marBottom w:val="0"/>
      <w:divBdr>
        <w:top w:val="none" w:sz="0" w:space="0" w:color="auto"/>
        <w:left w:val="none" w:sz="0" w:space="0" w:color="auto"/>
        <w:bottom w:val="none" w:sz="0" w:space="0" w:color="auto"/>
        <w:right w:val="none" w:sz="0" w:space="0" w:color="auto"/>
      </w:divBdr>
    </w:div>
    <w:div w:id="203174590">
      <w:bodyDiv w:val="1"/>
      <w:marLeft w:val="0"/>
      <w:marRight w:val="0"/>
      <w:marTop w:val="0"/>
      <w:marBottom w:val="0"/>
      <w:divBdr>
        <w:top w:val="none" w:sz="0" w:space="0" w:color="auto"/>
        <w:left w:val="none" w:sz="0" w:space="0" w:color="auto"/>
        <w:bottom w:val="none" w:sz="0" w:space="0" w:color="auto"/>
        <w:right w:val="none" w:sz="0" w:space="0" w:color="auto"/>
      </w:divBdr>
    </w:div>
    <w:div w:id="233510252">
      <w:bodyDiv w:val="1"/>
      <w:marLeft w:val="0"/>
      <w:marRight w:val="0"/>
      <w:marTop w:val="0"/>
      <w:marBottom w:val="0"/>
      <w:divBdr>
        <w:top w:val="none" w:sz="0" w:space="0" w:color="auto"/>
        <w:left w:val="none" w:sz="0" w:space="0" w:color="auto"/>
        <w:bottom w:val="none" w:sz="0" w:space="0" w:color="auto"/>
        <w:right w:val="none" w:sz="0" w:space="0" w:color="auto"/>
      </w:divBdr>
    </w:div>
    <w:div w:id="240989520">
      <w:bodyDiv w:val="1"/>
      <w:marLeft w:val="0"/>
      <w:marRight w:val="0"/>
      <w:marTop w:val="0"/>
      <w:marBottom w:val="0"/>
      <w:divBdr>
        <w:top w:val="none" w:sz="0" w:space="0" w:color="auto"/>
        <w:left w:val="none" w:sz="0" w:space="0" w:color="auto"/>
        <w:bottom w:val="none" w:sz="0" w:space="0" w:color="auto"/>
        <w:right w:val="none" w:sz="0" w:space="0" w:color="auto"/>
      </w:divBdr>
    </w:div>
    <w:div w:id="242380658">
      <w:bodyDiv w:val="1"/>
      <w:marLeft w:val="0"/>
      <w:marRight w:val="0"/>
      <w:marTop w:val="0"/>
      <w:marBottom w:val="0"/>
      <w:divBdr>
        <w:top w:val="none" w:sz="0" w:space="0" w:color="auto"/>
        <w:left w:val="none" w:sz="0" w:space="0" w:color="auto"/>
        <w:bottom w:val="none" w:sz="0" w:space="0" w:color="auto"/>
        <w:right w:val="none" w:sz="0" w:space="0" w:color="auto"/>
      </w:divBdr>
    </w:div>
    <w:div w:id="243416758">
      <w:bodyDiv w:val="1"/>
      <w:marLeft w:val="0"/>
      <w:marRight w:val="0"/>
      <w:marTop w:val="0"/>
      <w:marBottom w:val="0"/>
      <w:divBdr>
        <w:top w:val="none" w:sz="0" w:space="0" w:color="auto"/>
        <w:left w:val="none" w:sz="0" w:space="0" w:color="auto"/>
        <w:bottom w:val="none" w:sz="0" w:space="0" w:color="auto"/>
        <w:right w:val="none" w:sz="0" w:space="0" w:color="auto"/>
      </w:divBdr>
    </w:div>
    <w:div w:id="245961303">
      <w:bodyDiv w:val="1"/>
      <w:marLeft w:val="0"/>
      <w:marRight w:val="0"/>
      <w:marTop w:val="0"/>
      <w:marBottom w:val="0"/>
      <w:divBdr>
        <w:top w:val="none" w:sz="0" w:space="0" w:color="auto"/>
        <w:left w:val="none" w:sz="0" w:space="0" w:color="auto"/>
        <w:bottom w:val="none" w:sz="0" w:space="0" w:color="auto"/>
        <w:right w:val="none" w:sz="0" w:space="0" w:color="auto"/>
      </w:divBdr>
    </w:div>
    <w:div w:id="253244824">
      <w:bodyDiv w:val="1"/>
      <w:marLeft w:val="0"/>
      <w:marRight w:val="0"/>
      <w:marTop w:val="0"/>
      <w:marBottom w:val="0"/>
      <w:divBdr>
        <w:top w:val="none" w:sz="0" w:space="0" w:color="auto"/>
        <w:left w:val="none" w:sz="0" w:space="0" w:color="auto"/>
        <w:bottom w:val="none" w:sz="0" w:space="0" w:color="auto"/>
        <w:right w:val="none" w:sz="0" w:space="0" w:color="auto"/>
      </w:divBdr>
    </w:div>
    <w:div w:id="259921950">
      <w:bodyDiv w:val="1"/>
      <w:marLeft w:val="0"/>
      <w:marRight w:val="0"/>
      <w:marTop w:val="0"/>
      <w:marBottom w:val="0"/>
      <w:divBdr>
        <w:top w:val="none" w:sz="0" w:space="0" w:color="auto"/>
        <w:left w:val="none" w:sz="0" w:space="0" w:color="auto"/>
        <w:bottom w:val="none" w:sz="0" w:space="0" w:color="auto"/>
        <w:right w:val="none" w:sz="0" w:space="0" w:color="auto"/>
      </w:divBdr>
    </w:div>
    <w:div w:id="269894622">
      <w:bodyDiv w:val="1"/>
      <w:marLeft w:val="0"/>
      <w:marRight w:val="0"/>
      <w:marTop w:val="0"/>
      <w:marBottom w:val="0"/>
      <w:divBdr>
        <w:top w:val="none" w:sz="0" w:space="0" w:color="auto"/>
        <w:left w:val="none" w:sz="0" w:space="0" w:color="auto"/>
        <w:bottom w:val="none" w:sz="0" w:space="0" w:color="auto"/>
        <w:right w:val="none" w:sz="0" w:space="0" w:color="auto"/>
      </w:divBdr>
    </w:div>
    <w:div w:id="270432526">
      <w:bodyDiv w:val="1"/>
      <w:marLeft w:val="0"/>
      <w:marRight w:val="0"/>
      <w:marTop w:val="0"/>
      <w:marBottom w:val="0"/>
      <w:divBdr>
        <w:top w:val="none" w:sz="0" w:space="0" w:color="auto"/>
        <w:left w:val="none" w:sz="0" w:space="0" w:color="auto"/>
        <w:bottom w:val="none" w:sz="0" w:space="0" w:color="auto"/>
        <w:right w:val="none" w:sz="0" w:space="0" w:color="auto"/>
      </w:divBdr>
    </w:div>
    <w:div w:id="275059471">
      <w:bodyDiv w:val="1"/>
      <w:marLeft w:val="0"/>
      <w:marRight w:val="0"/>
      <w:marTop w:val="0"/>
      <w:marBottom w:val="0"/>
      <w:divBdr>
        <w:top w:val="none" w:sz="0" w:space="0" w:color="auto"/>
        <w:left w:val="none" w:sz="0" w:space="0" w:color="auto"/>
        <w:bottom w:val="none" w:sz="0" w:space="0" w:color="auto"/>
        <w:right w:val="none" w:sz="0" w:space="0" w:color="auto"/>
      </w:divBdr>
    </w:div>
    <w:div w:id="275605647">
      <w:bodyDiv w:val="1"/>
      <w:marLeft w:val="0"/>
      <w:marRight w:val="0"/>
      <w:marTop w:val="0"/>
      <w:marBottom w:val="0"/>
      <w:divBdr>
        <w:top w:val="none" w:sz="0" w:space="0" w:color="auto"/>
        <w:left w:val="none" w:sz="0" w:space="0" w:color="auto"/>
        <w:bottom w:val="none" w:sz="0" w:space="0" w:color="auto"/>
        <w:right w:val="none" w:sz="0" w:space="0" w:color="auto"/>
      </w:divBdr>
    </w:div>
    <w:div w:id="275673464">
      <w:bodyDiv w:val="1"/>
      <w:marLeft w:val="0"/>
      <w:marRight w:val="0"/>
      <w:marTop w:val="0"/>
      <w:marBottom w:val="0"/>
      <w:divBdr>
        <w:top w:val="none" w:sz="0" w:space="0" w:color="auto"/>
        <w:left w:val="none" w:sz="0" w:space="0" w:color="auto"/>
        <w:bottom w:val="none" w:sz="0" w:space="0" w:color="auto"/>
        <w:right w:val="none" w:sz="0" w:space="0" w:color="auto"/>
      </w:divBdr>
    </w:div>
    <w:div w:id="277565563">
      <w:bodyDiv w:val="1"/>
      <w:marLeft w:val="0"/>
      <w:marRight w:val="0"/>
      <w:marTop w:val="0"/>
      <w:marBottom w:val="0"/>
      <w:divBdr>
        <w:top w:val="none" w:sz="0" w:space="0" w:color="auto"/>
        <w:left w:val="none" w:sz="0" w:space="0" w:color="auto"/>
        <w:bottom w:val="none" w:sz="0" w:space="0" w:color="auto"/>
        <w:right w:val="none" w:sz="0" w:space="0" w:color="auto"/>
      </w:divBdr>
    </w:div>
    <w:div w:id="282082951">
      <w:bodyDiv w:val="1"/>
      <w:marLeft w:val="0"/>
      <w:marRight w:val="0"/>
      <w:marTop w:val="0"/>
      <w:marBottom w:val="0"/>
      <w:divBdr>
        <w:top w:val="none" w:sz="0" w:space="0" w:color="auto"/>
        <w:left w:val="none" w:sz="0" w:space="0" w:color="auto"/>
        <w:bottom w:val="none" w:sz="0" w:space="0" w:color="auto"/>
        <w:right w:val="none" w:sz="0" w:space="0" w:color="auto"/>
      </w:divBdr>
    </w:div>
    <w:div w:id="286930329">
      <w:bodyDiv w:val="1"/>
      <w:marLeft w:val="0"/>
      <w:marRight w:val="0"/>
      <w:marTop w:val="0"/>
      <w:marBottom w:val="0"/>
      <w:divBdr>
        <w:top w:val="none" w:sz="0" w:space="0" w:color="auto"/>
        <w:left w:val="none" w:sz="0" w:space="0" w:color="auto"/>
        <w:bottom w:val="none" w:sz="0" w:space="0" w:color="auto"/>
        <w:right w:val="none" w:sz="0" w:space="0" w:color="auto"/>
      </w:divBdr>
    </w:div>
    <w:div w:id="294603684">
      <w:bodyDiv w:val="1"/>
      <w:marLeft w:val="0"/>
      <w:marRight w:val="0"/>
      <w:marTop w:val="0"/>
      <w:marBottom w:val="0"/>
      <w:divBdr>
        <w:top w:val="none" w:sz="0" w:space="0" w:color="auto"/>
        <w:left w:val="none" w:sz="0" w:space="0" w:color="auto"/>
        <w:bottom w:val="none" w:sz="0" w:space="0" w:color="auto"/>
        <w:right w:val="none" w:sz="0" w:space="0" w:color="auto"/>
      </w:divBdr>
    </w:div>
    <w:div w:id="299190158">
      <w:bodyDiv w:val="1"/>
      <w:marLeft w:val="0"/>
      <w:marRight w:val="0"/>
      <w:marTop w:val="0"/>
      <w:marBottom w:val="0"/>
      <w:divBdr>
        <w:top w:val="none" w:sz="0" w:space="0" w:color="auto"/>
        <w:left w:val="none" w:sz="0" w:space="0" w:color="auto"/>
        <w:bottom w:val="none" w:sz="0" w:space="0" w:color="auto"/>
        <w:right w:val="none" w:sz="0" w:space="0" w:color="auto"/>
      </w:divBdr>
    </w:div>
    <w:div w:id="299724934">
      <w:bodyDiv w:val="1"/>
      <w:marLeft w:val="0"/>
      <w:marRight w:val="0"/>
      <w:marTop w:val="0"/>
      <w:marBottom w:val="0"/>
      <w:divBdr>
        <w:top w:val="none" w:sz="0" w:space="0" w:color="auto"/>
        <w:left w:val="none" w:sz="0" w:space="0" w:color="auto"/>
        <w:bottom w:val="none" w:sz="0" w:space="0" w:color="auto"/>
        <w:right w:val="none" w:sz="0" w:space="0" w:color="auto"/>
      </w:divBdr>
    </w:div>
    <w:div w:id="304240066">
      <w:bodyDiv w:val="1"/>
      <w:marLeft w:val="0"/>
      <w:marRight w:val="0"/>
      <w:marTop w:val="0"/>
      <w:marBottom w:val="0"/>
      <w:divBdr>
        <w:top w:val="none" w:sz="0" w:space="0" w:color="auto"/>
        <w:left w:val="none" w:sz="0" w:space="0" w:color="auto"/>
        <w:bottom w:val="none" w:sz="0" w:space="0" w:color="auto"/>
        <w:right w:val="none" w:sz="0" w:space="0" w:color="auto"/>
      </w:divBdr>
    </w:div>
    <w:div w:id="324017519">
      <w:bodyDiv w:val="1"/>
      <w:marLeft w:val="0"/>
      <w:marRight w:val="0"/>
      <w:marTop w:val="0"/>
      <w:marBottom w:val="0"/>
      <w:divBdr>
        <w:top w:val="none" w:sz="0" w:space="0" w:color="auto"/>
        <w:left w:val="none" w:sz="0" w:space="0" w:color="auto"/>
        <w:bottom w:val="none" w:sz="0" w:space="0" w:color="auto"/>
        <w:right w:val="none" w:sz="0" w:space="0" w:color="auto"/>
      </w:divBdr>
    </w:div>
    <w:div w:id="326321417">
      <w:bodyDiv w:val="1"/>
      <w:marLeft w:val="0"/>
      <w:marRight w:val="0"/>
      <w:marTop w:val="0"/>
      <w:marBottom w:val="0"/>
      <w:divBdr>
        <w:top w:val="none" w:sz="0" w:space="0" w:color="auto"/>
        <w:left w:val="none" w:sz="0" w:space="0" w:color="auto"/>
        <w:bottom w:val="none" w:sz="0" w:space="0" w:color="auto"/>
        <w:right w:val="none" w:sz="0" w:space="0" w:color="auto"/>
      </w:divBdr>
    </w:div>
    <w:div w:id="327486266">
      <w:bodyDiv w:val="1"/>
      <w:marLeft w:val="0"/>
      <w:marRight w:val="0"/>
      <w:marTop w:val="0"/>
      <w:marBottom w:val="0"/>
      <w:divBdr>
        <w:top w:val="none" w:sz="0" w:space="0" w:color="auto"/>
        <w:left w:val="none" w:sz="0" w:space="0" w:color="auto"/>
        <w:bottom w:val="none" w:sz="0" w:space="0" w:color="auto"/>
        <w:right w:val="none" w:sz="0" w:space="0" w:color="auto"/>
      </w:divBdr>
    </w:div>
    <w:div w:id="328411989">
      <w:bodyDiv w:val="1"/>
      <w:marLeft w:val="0"/>
      <w:marRight w:val="0"/>
      <w:marTop w:val="0"/>
      <w:marBottom w:val="0"/>
      <w:divBdr>
        <w:top w:val="none" w:sz="0" w:space="0" w:color="auto"/>
        <w:left w:val="none" w:sz="0" w:space="0" w:color="auto"/>
        <w:bottom w:val="none" w:sz="0" w:space="0" w:color="auto"/>
        <w:right w:val="none" w:sz="0" w:space="0" w:color="auto"/>
      </w:divBdr>
    </w:div>
    <w:div w:id="340400085">
      <w:bodyDiv w:val="1"/>
      <w:marLeft w:val="0"/>
      <w:marRight w:val="0"/>
      <w:marTop w:val="0"/>
      <w:marBottom w:val="0"/>
      <w:divBdr>
        <w:top w:val="none" w:sz="0" w:space="0" w:color="auto"/>
        <w:left w:val="none" w:sz="0" w:space="0" w:color="auto"/>
        <w:bottom w:val="none" w:sz="0" w:space="0" w:color="auto"/>
        <w:right w:val="none" w:sz="0" w:space="0" w:color="auto"/>
      </w:divBdr>
    </w:div>
    <w:div w:id="344719365">
      <w:bodyDiv w:val="1"/>
      <w:marLeft w:val="0"/>
      <w:marRight w:val="0"/>
      <w:marTop w:val="0"/>
      <w:marBottom w:val="0"/>
      <w:divBdr>
        <w:top w:val="none" w:sz="0" w:space="0" w:color="auto"/>
        <w:left w:val="none" w:sz="0" w:space="0" w:color="auto"/>
        <w:bottom w:val="none" w:sz="0" w:space="0" w:color="auto"/>
        <w:right w:val="none" w:sz="0" w:space="0" w:color="auto"/>
      </w:divBdr>
    </w:div>
    <w:div w:id="351300646">
      <w:bodyDiv w:val="1"/>
      <w:marLeft w:val="0"/>
      <w:marRight w:val="0"/>
      <w:marTop w:val="0"/>
      <w:marBottom w:val="0"/>
      <w:divBdr>
        <w:top w:val="none" w:sz="0" w:space="0" w:color="auto"/>
        <w:left w:val="none" w:sz="0" w:space="0" w:color="auto"/>
        <w:bottom w:val="none" w:sz="0" w:space="0" w:color="auto"/>
        <w:right w:val="none" w:sz="0" w:space="0" w:color="auto"/>
      </w:divBdr>
    </w:div>
    <w:div w:id="353728087">
      <w:bodyDiv w:val="1"/>
      <w:marLeft w:val="0"/>
      <w:marRight w:val="0"/>
      <w:marTop w:val="0"/>
      <w:marBottom w:val="0"/>
      <w:divBdr>
        <w:top w:val="none" w:sz="0" w:space="0" w:color="auto"/>
        <w:left w:val="none" w:sz="0" w:space="0" w:color="auto"/>
        <w:bottom w:val="none" w:sz="0" w:space="0" w:color="auto"/>
        <w:right w:val="none" w:sz="0" w:space="0" w:color="auto"/>
      </w:divBdr>
    </w:div>
    <w:div w:id="356582150">
      <w:bodyDiv w:val="1"/>
      <w:marLeft w:val="0"/>
      <w:marRight w:val="0"/>
      <w:marTop w:val="0"/>
      <w:marBottom w:val="0"/>
      <w:divBdr>
        <w:top w:val="none" w:sz="0" w:space="0" w:color="auto"/>
        <w:left w:val="none" w:sz="0" w:space="0" w:color="auto"/>
        <w:bottom w:val="none" w:sz="0" w:space="0" w:color="auto"/>
        <w:right w:val="none" w:sz="0" w:space="0" w:color="auto"/>
      </w:divBdr>
    </w:div>
    <w:div w:id="361830147">
      <w:bodyDiv w:val="1"/>
      <w:marLeft w:val="0"/>
      <w:marRight w:val="0"/>
      <w:marTop w:val="0"/>
      <w:marBottom w:val="0"/>
      <w:divBdr>
        <w:top w:val="none" w:sz="0" w:space="0" w:color="auto"/>
        <w:left w:val="none" w:sz="0" w:space="0" w:color="auto"/>
        <w:bottom w:val="none" w:sz="0" w:space="0" w:color="auto"/>
        <w:right w:val="none" w:sz="0" w:space="0" w:color="auto"/>
      </w:divBdr>
    </w:div>
    <w:div w:id="377053724">
      <w:bodyDiv w:val="1"/>
      <w:marLeft w:val="0"/>
      <w:marRight w:val="0"/>
      <w:marTop w:val="0"/>
      <w:marBottom w:val="0"/>
      <w:divBdr>
        <w:top w:val="none" w:sz="0" w:space="0" w:color="auto"/>
        <w:left w:val="none" w:sz="0" w:space="0" w:color="auto"/>
        <w:bottom w:val="none" w:sz="0" w:space="0" w:color="auto"/>
        <w:right w:val="none" w:sz="0" w:space="0" w:color="auto"/>
      </w:divBdr>
    </w:div>
    <w:div w:id="378667646">
      <w:bodyDiv w:val="1"/>
      <w:marLeft w:val="0"/>
      <w:marRight w:val="0"/>
      <w:marTop w:val="0"/>
      <w:marBottom w:val="0"/>
      <w:divBdr>
        <w:top w:val="none" w:sz="0" w:space="0" w:color="auto"/>
        <w:left w:val="none" w:sz="0" w:space="0" w:color="auto"/>
        <w:bottom w:val="none" w:sz="0" w:space="0" w:color="auto"/>
        <w:right w:val="none" w:sz="0" w:space="0" w:color="auto"/>
      </w:divBdr>
    </w:div>
    <w:div w:id="383875118">
      <w:bodyDiv w:val="1"/>
      <w:marLeft w:val="0"/>
      <w:marRight w:val="0"/>
      <w:marTop w:val="0"/>
      <w:marBottom w:val="0"/>
      <w:divBdr>
        <w:top w:val="none" w:sz="0" w:space="0" w:color="auto"/>
        <w:left w:val="none" w:sz="0" w:space="0" w:color="auto"/>
        <w:bottom w:val="none" w:sz="0" w:space="0" w:color="auto"/>
        <w:right w:val="none" w:sz="0" w:space="0" w:color="auto"/>
      </w:divBdr>
    </w:div>
    <w:div w:id="417560853">
      <w:bodyDiv w:val="1"/>
      <w:marLeft w:val="0"/>
      <w:marRight w:val="0"/>
      <w:marTop w:val="0"/>
      <w:marBottom w:val="0"/>
      <w:divBdr>
        <w:top w:val="none" w:sz="0" w:space="0" w:color="auto"/>
        <w:left w:val="none" w:sz="0" w:space="0" w:color="auto"/>
        <w:bottom w:val="none" w:sz="0" w:space="0" w:color="auto"/>
        <w:right w:val="none" w:sz="0" w:space="0" w:color="auto"/>
      </w:divBdr>
    </w:div>
    <w:div w:id="425808626">
      <w:bodyDiv w:val="1"/>
      <w:marLeft w:val="0"/>
      <w:marRight w:val="0"/>
      <w:marTop w:val="0"/>
      <w:marBottom w:val="0"/>
      <w:divBdr>
        <w:top w:val="none" w:sz="0" w:space="0" w:color="auto"/>
        <w:left w:val="none" w:sz="0" w:space="0" w:color="auto"/>
        <w:bottom w:val="none" w:sz="0" w:space="0" w:color="auto"/>
        <w:right w:val="none" w:sz="0" w:space="0" w:color="auto"/>
      </w:divBdr>
    </w:div>
    <w:div w:id="440224221">
      <w:bodyDiv w:val="1"/>
      <w:marLeft w:val="0"/>
      <w:marRight w:val="0"/>
      <w:marTop w:val="0"/>
      <w:marBottom w:val="0"/>
      <w:divBdr>
        <w:top w:val="none" w:sz="0" w:space="0" w:color="auto"/>
        <w:left w:val="none" w:sz="0" w:space="0" w:color="auto"/>
        <w:bottom w:val="none" w:sz="0" w:space="0" w:color="auto"/>
        <w:right w:val="none" w:sz="0" w:space="0" w:color="auto"/>
      </w:divBdr>
    </w:div>
    <w:div w:id="454298684">
      <w:bodyDiv w:val="1"/>
      <w:marLeft w:val="0"/>
      <w:marRight w:val="0"/>
      <w:marTop w:val="0"/>
      <w:marBottom w:val="0"/>
      <w:divBdr>
        <w:top w:val="none" w:sz="0" w:space="0" w:color="auto"/>
        <w:left w:val="none" w:sz="0" w:space="0" w:color="auto"/>
        <w:bottom w:val="none" w:sz="0" w:space="0" w:color="auto"/>
        <w:right w:val="none" w:sz="0" w:space="0" w:color="auto"/>
      </w:divBdr>
    </w:div>
    <w:div w:id="456721990">
      <w:bodyDiv w:val="1"/>
      <w:marLeft w:val="0"/>
      <w:marRight w:val="0"/>
      <w:marTop w:val="0"/>
      <w:marBottom w:val="0"/>
      <w:divBdr>
        <w:top w:val="none" w:sz="0" w:space="0" w:color="auto"/>
        <w:left w:val="none" w:sz="0" w:space="0" w:color="auto"/>
        <w:bottom w:val="none" w:sz="0" w:space="0" w:color="auto"/>
        <w:right w:val="none" w:sz="0" w:space="0" w:color="auto"/>
      </w:divBdr>
    </w:div>
    <w:div w:id="458186687">
      <w:bodyDiv w:val="1"/>
      <w:marLeft w:val="0"/>
      <w:marRight w:val="0"/>
      <w:marTop w:val="0"/>
      <w:marBottom w:val="0"/>
      <w:divBdr>
        <w:top w:val="none" w:sz="0" w:space="0" w:color="auto"/>
        <w:left w:val="none" w:sz="0" w:space="0" w:color="auto"/>
        <w:bottom w:val="none" w:sz="0" w:space="0" w:color="auto"/>
        <w:right w:val="none" w:sz="0" w:space="0" w:color="auto"/>
      </w:divBdr>
    </w:div>
    <w:div w:id="458761909">
      <w:bodyDiv w:val="1"/>
      <w:marLeft w:val="0"/>
      <w:marRight w:val="0"/>
      <w:marTop w:val="0"/>
      <w:marBottom w:val="0"/>
      <w:divBdr>
        <w:top w:val="none" w:sz="0" w:space="0" w:color="auto"/>
        <w:left w:val="none" w:sz="0" w:space="0" w:color="auto"/>
        <w:bottom w:val="none" w:sz="0" w:space="0" w:color="auto"/>
        <w:right w:val="none" w:sz="0" w:space="0" w:color="auto"/>
      </w:divBdr>
    </w:div>
    <w:div w:id="474562614">
      <w:bodyDiv w:val="1"/>
      <w:marLeft w:val="0"/>
      <w:marRight w:val="0"/>
      <w:marTop w:val="0"/>
      <w:marBottom w:val="0"/>
      <w:divBdr>
        <w:top w:val="none" w:sz="0" w:space="0" w:color="auto"/>
        <w:left w:val="none" w:sz="0" w:space="0" w:color="auto"/>
        <w:bottom w:val="none" w:sz="0" w:space="0" w:color="auto"/>
        <w:right w:val="none" w:sz="0" w:space="0" w:color="auto"/>
      </w:divBdr>
    </w:div>
    <w:div w:id="474638184">
      <w:bodyDiv w:val="1"/>
      <w:marLeft w:val="0"/>
      <w:marRight w:val="0"/>
      <w:marTop w:val="0"/>
      <w:marBottom w:val="0"/>
      <w:divBdr>
        <w:top w:val="none" w:sz="0" w:space="0" w:color="auto"/>
        <w:left w:val="none" w:sz="0" w:space="0" w:color="auto"/>
        <w:bottom w:val="none" w:sz="0" w:space="0" w:color="auto"/>
        <w:right w:val="none" w:sz="0" w:space="0" w:color="auto"/>
      </w:divBdr>
    </w:div>
    <w:div w:id="476342007">
      <w:bodyDiv w:val="1"/>
      <w:marLeft w:val="0"/>
      <w:marRight w:val="0"/>
      <w:marTop w:val="0"/>
      <w:marBottom w:val="0"/>
      <w:divBdr>
        <w:top w:val="none" w:sz="0" w:space="0" w:color="auto"/>
        <w:left w:val="none" w:sz="0" w:space="0" w:color="auto"/>
        <w:bottom w:val="none" w:sz="0" w:space="0" w:color="auto"/>
        <w:right w:val="none" w:sz="0" w:space="0" w:color="auto"/>
      </w:divBdr>
    </w:div>
    <w:div w:id="481583289">
      <w:bodyDiv w:val="1"/>
      <w:marLeft w:val="0"/>
      <w:marRight w:val="0"/>
      <w:marTop w:val="0"/>
      <w:marBottom w:val="0"/>
      <w:divBdr>
        <w:top w:val="none" w:sz="0" w:space="0" w:color="auto"/>
        <w:left w:val="none" w:sz="0" w:space="0" w:color="auto"/>
        <w:bottom w:val="none" w:sz="0" w:space="0" w:color="auto"/>
        <w:right w:val="none" w:sz="0" w:space="0" w:color="auto"/>
      </w:divBdr>
    </w:div>
    <w:div w:id="483552442">
      <w:bodyDiv w:val="1"/>
      <w:marLeft w:val="0"/>
      <w:marRight w:val="0"/>
      <w:marTop w:val="0"/>
      <w:marBottom w:val="0"/>
      <w:divBdr>
        <w:top w:val="none" w:sz="0" w:space="0" w:color="auto"/>
        <w:left w:val="none" w:sz="0" w:space="0" w:color="auto"/>
        <w:bottom w:val="none" w:sz="0" w:space="0" w:color="auto"/>
        <w:right w:val="none" w:sz="0" w:space="0" w:color="auto"/>
      </w:divBdr>
    </w:div>
    <w:div w:id="484585714">
      <w:bodyDiv w:val="1"/>
      <w:marLeft w:val="0"/>
      <w:marRight w:val="0"/>
      <w:marTop w:val="0"/>
      <w:marBottom w:val="0"/>
      <w:divBdr>
        <w:top w:val="none" w:sz="0" w:space="0" w:color="auto"/>
        <w:left w:val="none" w:sz="0" w:space="0" w:color="auto"/>
        <w:bottom w:val="none" w:sz="0" w:space="0" w:color="auto"/>
        <w:right w:val="none" w:sz="0" w:space="0" w:color="auto"/>
      </w:divBdr>
    </w:div>
    <w:div w:id="491024933">
      <w:bodyDiv w:val="1"/>
      <w:marLeft w:val="0"/>
      <w:marRight w:val="0"/>
      <w:marTop w:val="0"/>
      <w:marBottom w:val="0"/>
      <w:divBdr>
        <w:top w:val="none" w:sz="0" w:space="0" w:color="auto"/>
        <w:left w:val="none" w:sz="0" w:space="0" w:color="auto"/>
        <w:bottom w:val="none" w:sz="0" w:space="0" w:color="auto"/>
        <w:right w:val="none" w:sz="0" w:space="0" w:color="auto"/>
      </w:divBdr>
    </w:div>
    <w:div w:id="491872465">
      <w:bodyDiv w:val="1"/>
      <w:marLeft w:val="0"/>
      <w:marRight w:val="0"/>
      <w:marTop w:val="0"/>
      <w:marBottom w:val="0"/>
      <w:divBdr>
        <w:top w:val="none" w:sz="0" w:space="0" w:color="auto"/>
        <w:left w:val="none" w:sz="0" w:space="0" w:color="auto"/>
        <w:bottom w:val="none" w:sz="0" w:space="0" w:color="auto"/>
        <w:right w:val="none" w:sz="0" w:space="0" w:color="auto"/>
      </w:divBdr>
    </w:div>
    <w:div w:id="492066220">
      <w:bodyDiv w:val="1"/>
      <w:marLeft w:val="0"/>
      <w:marRight w:val="0"/>
      <w:marTop w:val="0"/>
      <w:marBottom w:val="0"/>
      <w:divBdr>
        <w:top w:val="none" w:sz="0" w:space="0" w:color="auto"/>
        <w:left w:val="none" w:sz="0" w:space="0" w:color="auto"/>
        <w:bottom w:val="none" w:sz="0" w:space="0" w:color="auto"/>
        <w:right w:val="none" w:sz="0" w:space="0" w:color="auto"/>
      </w:divBdr>
    </w:div>
    <w:div w:id="493617521">
      <w:bodyDiv w:val="1"/>
      <w:marLeft w:val="0"/>
      <w:marRight w:val="0"/>
      <w:marTop w:val="0"/>
      <w:marBottom w:val="0"/>
      <w:divBdr>
        <w:top w:val="none" w:sz="0" w:space="0" w:color="auto"/>
        <w:left w:val="none" w:sz="0" w:space="0" w:color="auto"/>
        <w:bottom w:val="none" w:sz="0" w:space="0" w:color="auto"/>
        <w:right w:val="none" w:sz="0" w:space="0" w:color="auto"/>
      </w:divBdr>
    </w:div>
    <w:div w:id="495464602">
      <w:bodyDiv w:val="1"/>
      <w:marLeft w:val="0"/>
      <w:marRight w:val="0"/>
      <w:marTop w:val="0"/>
      <w:marBottom w:val="0"/>
      <w:divBdr>
        <w:top w:val="none" w:sz="0" w:space="0" w:color="auto"/>
        <w:left w:val="none" w:sz="0" w:space="0" w:color="auto"/>
        <w:bottom w:val="none" w:sz="0" w:space="0" w:color="auto"/>
        <w:right w:val="none" w:sz="0" w:space="0" w:color="auto"/>
      </w:divBdr>
    </w:div>
    <w:div w:id="516774280">
      <w:bodyDiv w:val="1"/>
      <w:marLeft w:val="0"/>
      <w:marRight w:val="0"/>
      <w:marTop w:val="0"/>
      <w:marBottom w:val="0"/>
      <w:divBdr>
        <w:top w:val="none" w:sz="0" w:space="0" w:color="auto"/>
        <w:left w:val="none" w:sz="0" w:space="0" w:color="auto"/>
        <w:bottom w:val="none" w:sz="0" w:space="0" w:color="auto"/>
        <w:right w:val="none" w:sz="0" w:space="0" w:color="auto"/>
      </w:divBdr>
    </w:div>
    <w:div w:id="517697541">
      <w:bodyDiv w:val="1"/>
      <w:marLeft w:val="0"/>
      <w:marRight w:val="0"/>
      <w:marTop w:val="0"/>
      <w:marBottom w:val="0"/>
      <w:divBdr>
        <w:top w:val="none" w:sz="0" w:space="0" w:color="auto"/>
        <w:left w:val="none" w:sz="0" w:space="0" w:color="auto"/>
        <w:bottom w:val="none" w:sz="0" w:space="0" w:color="auto"/>
        <w:right w:val="none" w:sz="0" w:space="0" w:color="auto"/>
      </w:divBdr>
    </w:div>
    <w:div w:id="524633855">
      <w:bodyDiv w:val="1"/>
      <w:marLeft w:val="0"/>
      <w:marRight w:val="0"/>
      <w:marTop w:val="0"/>
      <w:marBottom w:val="0"/>
      <w:divBdr>
        <w:top w:val="none" w:sz="0" w:space="0" w:color="auto"/>
        <w:left w:val="none" w:sz="0" w:space="0" w:color="auto"/>
        <w:bottom w:val="none" w:sz="0" w:space="0" w:color="auto"/>
        <w:right w:val="none" w:sz="0" w:space="0" w:color="auto"/>
      </w:divBdr>
    </w:div>
    <w:div w:id="534077895">
      <w:bodyDiv w:val="1"/>
      <w:marLeft w:val="0"/>
      <w:marRight w:val="0"/>
      <w:marTop w:val="0"/>
      <w:marBottom w:val="0"/>
      <w:divBdr>
        <w:top w:val="none" w:sz="0" w:space="0" w:color="auto"/>
        <w:left w:val="none" w:sz="0" w:space="0" w:color="auto"/>
        <w:bottom w:val="none" w:sz="0" w:space="0" w:color="auto"/>
        <w:right w:val="none" w:sz="0" w:space="0" w:color="auto"/>
      </w:divBdr>
    </w:div>
    <w:div w:id="536623650">
      <w:bodyDiv w:val="1"/>
      <w:marLeft w:val="0"/>
      <w:marRight w:val="0"/>
      <w:marTop w:val="0"/>
      <w:marBottom w:val="0"/>
      <w:divBdr>
        <w:top w:val="none" w:sz="0" w:space="0" w:color="auto"/>
        <w:left w:val="none" w:sz="0" w:space="0" w:color="auto"/>
        <w:bottom w:val="none" w:sz="0" w:space="0" w:color="auto"/>
        <w:right w:val="none" w:sz="0" w:space="0" w:color="auto"/>
      </w:divBdr>
    </w:div>
    <w:div w:id="537859740">
      <w:bodyDiv w:val="1"/>
      <w:marLeft w:val="0"/>
      <w:marRight w:val="0"/>
      <w:marTop w:val="0"/>
      <w:marBottom w:val="0"/>
      <w:divBdr>
        <w:top w:val="none" w:sz="0" w:space="0" w:color="auto"/>
        <w:left w:val="none" w:sz="0" w:space="0" w:color="auto"/>
        <w:bottom w:val="none" w:sz="0" w:space="0" w:color="auto"/>
        <w:right w:val="none" w:sz="0" w:space="0" w:color="auto"/>
      </w:divBdr>
    </w:div>
    <w:div w:id="541286064">
      <w:bodyDiv w:val="1"/>
      <w:marLeft w:val="0"/>
      <w:marRight w:val="0"/>
      <w:marTop w:val="0"/>
      <w:marBottom w:val="0"/>
      <w:divBdr>
        <w:top w:val="none" w:sz="0" w:space="0" w:color="auto"/>
        <w:left w:val="none" w:sz="0" w:space="0" w:color="auto"/>
        <w:bottom w:val="none" w:sz="0" w:space="0" w:color="auto"/>
        <w:right w:val="none" w:sz="0" w:space="0" w:color="auto"/>
      </w:divBdr>
    </w:div>
    <w:div w:id="543098888">
      <w:bodyDiv w:val="1"/>
      <w:marLeft w:val="0"/>
      <w:marRight w:val="0"/>
      <w:marTop w:val="0"/>
      <w:marBottom w:val="0"/>
      <w:divBdr>
        <w:top w:val="none" w:sz="0" w:space="0" w:color="auto"/>
        <w:left w:val="none" w:sz="0" w:space="0" w:color="auto"/>
        <w:bottom w:val="none" w:sz="0" w:space="0" w:color="auto"/>
        <w:right w:val="none" w:sz="0" w:space="0" w:color="auto"/>
      </w:divBdr>
    </w:div>
    <w:div w:id="543446853">
      <w:bodyDiv w:val="1"/>
      <w:marLeft w:val="0"/>
      <w:marRight w:val="0"/>
      <w:marTop w:val="0"/>
      <w:marBottom w:val="0"/>
      <w:divBdr>
        <w:top w:val="none" w:sz="0" w:space="0" w:color="auto"/>
        <w:left w:val="none" w:sz="0" w:space="0" w:color="auto"/>
        <w:bottom w:val="none" w:sz="0" w:space="0" w:color="auto"/>
        <w:right w:val="none" w:sz="0" w:space="0" w:color="auto"/>
      </w:divBdr>
    </w:div>
    <w:div w:id="546987463">
      <w:bodyDiv w:val="1"/>
      <w:marLeft w:val="0"/>
      <w:marRight w:val="0"/>
      <w:marTop w:val="0"/>
      <w:marBottom w:val="0"/>
      <w:divBdr>
        <w:top w:val="none" w:sz="0" w:space="0" w:color="auto"/>
        <w:left w:val="none" w:sz="0" w:space="0" w:color="auto"/>
        <w:bottom w:val="none" w:sz="0" w:space="0" w:color="auto"/>
        <w:right w:val="none" w:sz="0" w:space="0" w:color="auto"/>
      </w:divBdr>
    </w:div>
    <w:div w:id="548498902">
      <w:bodyDiv w:val="1"/>
      <w:marLeft w:val="0"/>
      <w:marRight w:val="0"/>
      <w:marTop w:val="0"/>
      <w:marBottom w:val="0"/>
      <w:divBdr>
        <w:top w:val="none" w:sz="0" w:space="0" w:color="auto"/>
        <w:left w:val="none" w:sz="0" w:space="0" w:color="auto"/>
        <w:bottom w:val="none" w:sz="0" w:space="0" w:color="auto"/>
        <w:right w:val="none" w:sz="0" w:space="0" w:color="auto"/>
      </w:divBdr>
    </w:div>
    <w:div w:id="554514068">
      <w:bodyDiv w:val="1"/>
      <w:marLeft w:val="0"/>
      <w:marRight w:val="0"/>
      <w:marTop w:val="0"/>
      <w:marBottom w:val="0"/>
      <w:divBdr>
        <w:top w:val="none" w:sz="0" w:space="0" w:color="auto"/>
        <w:left w:val="none" w:sz="0" w:space="0" w:color="auto"/>
        <w:bottom w:val="none" w:sz="0" w:space="0" w:color="auto"/>
        <w:right w:val="none" w:sz="0" w:space="0" w:color="auto"/>
      </w:divBdr>
    </w:div>
    <w:div w:id="561330241">
      <w:bodyDiv w:val="1"/>
      <w:marLeft w:val="0"/>
      <w:marRight w:val="0"/>
      <w:marTop w:val="0"/>
      <w:marBottom w:val="0"/>
      <w:divBdr>
        <w:top w:val="none" w:sz="0" w:space="0" w:color="auto"/>
        <w:left w:val="none" w:sz="0" w:space="0" w:color="auto"/>
        <w:bottom w:val="none" w:sz="0" w:space="0" w:color="auto"/>
        <w:right w:val="none" w:sz="0" w:space="0" w:color="auto"/>
      </w:divBdr>
    </w:div>
    <w:div w:id="563880893">
      <w:bodyDiv w:val="1"/>
      <w:marLeft w:val="0"/>
      <w:marRight w:val="0"/>
      <w:marTop w:val="0"/>
      <w:marBottom w:val="0"/>
      <w:divBdr>
        <w:top w:val="none" w:sz="0" w:space="0" w:color="auto"/>
        <w:left w:val="none" w:sz="0" w:space="0" w:color="auto"/>
        <w:bottom w:val="none" w:sz="0" w:space="0" w:color="auto"/>
        <w:right w:val="none" w:sz="0" w:space="0" w:color="auto"/>
      </w:divBdr>
    </w:div>
    <w:div w:id="570192070">
      <w:bodyDiv w:val="1"/>
      <w:marLeft w:val="0"/>
      <w:marRight w:val="0"/>
      <w:marTop w:val="0"/>
      <w:marBottom w:val="0"/>
      <w:divBdr>
        <w:top w:val="none" w:sz="0" w:space="0" w:color="auto"/>
        <w:left w:val="none" w:sz="0" w:space="0" w:color="auto"/>
        <w:bottom w:val="none" w:sz="0" w:space="0" w:color="auto"/>
        <w:right w:val="none" w:sz="0" w:space="0" w:color="auto"/>
      </w:divBdr>
    </w:div>
    <w:div w:id="570500710">
      <w:bodyDiv w:val="1"/>
      <w:marLeft w:val="0"/>
      <w:marRight w:val="0"/>
      <w:marTop w:val="0"/>
      <w:marBottom w:val="0"/>
      <w:divBdr>
        <w:top w:val="none" w:sz="0" w:space="0" w:color="auto"/>
        <w:left w:val="none" w:sz="0" w:space="0" w:color="auto"/>
        <w:bottom w:val="none" w:sz="0" w:space="0" w:color="auto"/>
        <w:right w:val="none" w:sz="0" w:space="0" w:color="auto"/>
      </w:divBdr>
    </w:div>
    <w:div w:id="583731609">
      <w:bodyDiv w:val="1"/>
      <w:marLeft w:val="0"/>
      <w:marRight w:val="0"/>
      <w:marTop w:val="0"/>
      <w:marBottom w:val="0"/>
      <w:divBdr>
        <w:top w:val="none" w:sz="0" w:space="0" w:color="auto"/>
        <w:left w:val="none" w:sz="0" w:space="0" w:color="auto"/>
        <w:bottom w:val="none" w:sz="0" w:space="0" w:color="auto"/>
        <w:right w:val="none" w:sz="0" w:space="0" w:color="auto"/>
      </w:divBdr>
    </w:div>
    <w:div w:id="586379115">
      <w:bodyDiv w:val="1"/>
      <w:marLeft w:val="0"/>
      <w:marRight w:val="0"/>
      <w:marTop w:val="0"/>
      <w:marBottom w:val="0"/>
      <w:divBdr>
        <w:top w:val="none" w:sz="0" w:space="0" w:color="auto"/>
        <w:left w:val="none" w:sz="0" w:space="0" w:color="auto"/>
        <w:bottom w:val="none" w:sz="0" w:space="0" w:color="auto"/>
        <w:right w:val="none" w:sz="0" w:space="0" w:color="auto"/>
      </w:divBdr>
    </w:div>
    <w:div w:id="586770364">
      <w:bodyDiv w:val="1"/>
      <w:marLeft w:val="0"/>
      <w:marRight w:val="0"/>
      <w:marTop w:val="0"/>
      <w:marBottom w:val="0"/>
      <w:divBdr>
        <w:top w:val="none" w:sz="0" w:space="0" w:color="auto"/>
        <w:left w:val="none" w:sz="0" w:space="0" w:color="auto"/>
        <w:bottom w:val="none" w:sz="0" w:space="0" w:color="auto"/>
        <w:right w:val="none" w:sz="0" w:space="0" w:color="auto"/>
      </w:divBdr>
    </w:div>
    <w:div w:id="587889719">
      <w:bodyDiv w:val="1"/>
      <w:marLeft w:val="0"/>
      <w:marRight w:val="0"/>
      <w:marTop w:val="0"/>
      <w:marBottom w:val="0"/>
      <w:divBdr>
        <w:top w:val="none" w:sz="0" w:space="0" w:color="auto"/>
        <w:left w:val="none" w:sz="0" w:space="0" w:color="auto"/>
        <w:bottom w:val="none" w:sz="0" w:space="0" w:color="auto"/>
        <w:right w:val="none" w:sz="0" w:space="0" w:color="auto"/>
      </w:divBdr>
    </w:div>
    <w:div w:id="602611063">
      <w:bodyDiv w:val="1"/>
      <w:marLeft w:val="0"/>
      <w:marRight w:val="0"/>
      <w:marTop w:val="0"/>
      <w:marBottom w:val="0"/>
      <w:divBdr>
        <w:top w:val="none" w:sz="0" w:space="0" w:color="auto"/>
        <w:left w:val="none" w:sz="0" w:space="0" w:color="auto"/>
        <w:bottom w:val="none" w:sz="0" w:space="0" w:color="auto"/>
        <w:right w:val="none" w:sz="0" w:space="0" w:color="auto"/>
      </w:divBdr>
    </w:div>
    <w:div w:id="606430270">
      <w:bodyDiv w:val="1"/>
      <w:marLeft w:val="0"/>
      <w:marRight w:val="0"/>
      <w:marTop w:val="0"/>
      <w:marBottom w:val="0"/>
      <w:divBdr>
        <w:top w:val="none" w:sz="0" w:space="0" w:color="auto"/>
        <w:left w:val="none" w:sz="0" w:space="0" w:color="auto"/>
        <w:bottom w:val="none" w:sz="0" w:space="0" w:color="auto"/>
        <w:right w:val="none" w:sz="0" w:space="0" w:color="auto"/>
      </w:divBdr>
    </w:div>
    <w:div w:id="614605568">
      <w:bodyDiv w:val="1"/>
      <w:marLeft w:val="0"/>
      <w:marRight w:val="0"/>
      <w:marTop w:val="0"/>
      <w:marBottom w:val="0"/>
      <w:divBdr>
        <w:top w:val="none" w:sz="0" w:space="0" w:color="auto"/>
        <w:left w:val="none" w:sz="0" w:space="0" w:color="auto"/>
        <w:bottom w:val="none" w:sz="0" w:space="0" w:color="auto"/>
        <w:right w:val="none" w:sz="0" w:space="0" w:color="auto"/>
      </w:divBdr>
    </w:div>
    <w:div w:id="615216820">
      <w:bodyDiv w:val="1"/>
      <w:marLeft w:val="0"/>
      <w:marRight w:val="0"/>
      <w:marTop w:val="0"/>
      <w:marBottom w:val="0"/>
      <w:divBdr>
        <w:top w:val="none" w:sz="0" w:space="0" w:color="auto"/>
        <w:left w:val="none" w:sz="0" w:space="0" w:color="auto"/>
        <w:bottom w:val="none" w:sz="0" w:space="0" w:color="auto"/>
        <w:right w:val="none" w:sz="0" w:space="0" w:color="auto"/>
      </w:divBdr>
    </w:div>
    <w:div w:id="616986647">
      <w:bodyDiv w:val="1"/>
      <w:marLeft w:val="0"/>
      <w:marRight w:val="0"/>
      <w:marTop w:val="0"/>
      <w:marBottom w:val="0"/>
      <w:divBdr>
        <w:top w:val="none" w:sz="0" w:space="0" w:color="auto"/>
        <w:left w:val="none" w:sz="0" w:space="0" w:color="auto"/>
        <w:bottom w:val="none" w:sz="0" w:space="0" w:color="auto"/>
        <w:right w:val="none" w:sz="0" w:space="0" w:color="auto"/>
      </w:divBdr>
    </w:div>
    <w:div w:id="622227353">
      <w:bodyDiv w:val="1"/>
      <w:marLeft w:val="0"/>
      <w:marRight w:val="0"/>
      <w:marTop w:val="0"/>
      <w:marBottom w:val="0"/>
      <w:divBdr>
        <w:top w:val="none" w:sz="0" w:space="0" w:color="auto"/>
        <w:left w:val="none" w:sz="0" w:space="0" w:color="auto"/>
        <w:bottom w:val="none" w:sz="0" w:space="0" w:color="auto"/>
        <w:right w:val="none" w:sz="0" w:space="0" w:color="auto"/>
      </w:divBdr>
    </w:div>
    <w:div w:id="624235553">
      <w:bodyDiv w:val="1"/>
      <w:marLeft w:val="0"/>
      <w:marRight w:val="0"/>
      <w:marTop w:val="0"/>
      <w:marBottom w:val="0"/>
      <w:divBdr>
        <w:top w:val="none" w:sz="0" w:space="0" w:color="auto"/>
        <w:left w:val="none" w:sz="0" w:space="0" w:color="auto"/>
        <w:bottom w:val="none" w:sz="0" w:space="0" w:color="auto"/>
        <w:right w:val="none" w:sz="0" w:space="0" w:color="auto"/>
      </w:divBdr>
    </w:div>
    <w:div w:id="637106533">
      <w:bodyDiv w:val="1"/>
      <w:marLeft w:val="0"/>
      <w:marRight w:val="0"/>
      <w:marTop w:val="0"/>
      <w:marBottom w:val="0"/>
      <w:divBdr>
        <w:top w:val="none" w:sz="0" w:space="0" w:color="auto"/>
        <w:left w:val="none" w:sz="0" w:space="0" w:color="auto"/>
        <w:bottom w:val="none" w:sz="0" w:space="0" w:color="auto"/>
        <w:right w:val="none" w:sz="0" w:space="0" w:color="auto"/>
      </w:divBdr>
    </w:div>
    <w:div w:id="647441809">
      <w:bodyDiv w:val="1"/>
      <w:marLeft w:val="0"/>
      <w:marRight w:val="0"/>
      <w:marTop w:val="0"/>
      <w:marBottom w:val="0"/>
      <w:divBdr>
        <w:top w:val="none" w:sz="0" w:space="0" w:color="auto"/>
        <w:left w:val="none" w:sz="0" w:space="0" w:color="auto"/>
        <w:bottom w:val="none" w:sz="0" w:space="0" w:color="auto"/>
        <w:right w:val="none" w:sz="0" w:space="0" w:color="auto"/>
      </w:divBdr>
    </w:div>
    <w:div w:id="653341626">
      <w:bodyDiv w:val="1"/>
      <w:marLeft w:val="0"/>
      <w:marRight w:val="0"/>
      <w:marTop w:val="0"/>
      <w:marBottom w:val="0"/>
      <w:divBdr>
        <w:top w:val="none" w:sz="0" w:space="0" w:color="auto"/>
        <w:left w:val="none" w:sz="0" w:space="0" w:color="auto"/>
        <w:bottom w:val="none" w:sz="0" w:space="0" w:color="auto"/>
        <w:right w:val="none" w:sz="0" w:space="0" w:color="auto"/>
      </w:divBdr>
    </w:div>
    <w:div w:id="657417533">
      <w:bodyDiv w:val="1"/>
      <w:marLeft w:val="0"/>
      <w:marRight w:val="0"/>
      <w:marTop w:val="0"/>
      <w:marBottom w:val="0"/>
      <w:divBdr>
        <w:top w:val="none" w:sz="0" w:space="0" w:color="auto"/>
        <w:left w:val="none" w:sz="0" w:space="0" w:color="auto"/>
        <w:bottom w:val="none" w:sz="0" w:space="0" w:color="auto"/>
        <w:right w:val="none" w:sz="0" w:space="0" w:color="auto"/>
      </w:divBdr>
    </w:div>
    <w:div w:id="662776669">
      <w:bodyDiv w:val="1"/>
      <w:marLeft w:val="0"/>
      <w:marRight w:val="0"/>
      <w:marTop w:val="0"/>
      <w:marBottom w:val="0"/>
      <w:divBdr>
        <w:top w:val="none" w:sz="0" w:space="0" w:color="auto"/>
        <w:left w:val="none" w:sz="0" w:space="0" w:color="auto"/>
        <w:bottom w:val="none" w:sz="0" w:space="0" w:color="auto"/>
        <w:right w:val="none" w:sz="0" w:space="0" w:color="auto"/>
      </w:divBdr>
    </w:div>
    <w:div w:id="667755052">
      <w:bodyDiv w:val="1"/>
      <w:marLeft w:val="0"/>
      <w:marRight w:val="0"/>
      <w:marTop w:val="0"/>
      <w:marBottom w:val="0"/>
      <w:divBdr>
        <w:top w:val="none" w:sz="0" w:space="0" w:color="auto"/>
        <w:left w:val="none" w:sz="0" w:space="0" w:color="auto"/>
        <w:bottom w:val="none" w:sz="0" w:space="0" w:color="auto"/>
        <w:right w:val="none" w:sz="0" w:space="0" w:color="auto"/>
      </w:divBdr>
    </w:div>
    <w:div w:id="671030635">
      <w:bodyDiv w:val="1"/>
      <w:marLeft w:val="0"/>
      <w:marRight w:val="0"/>
      <w:marTop w:val="0"/>
      <w:marBottom w:val="0"/>
      <w:divBdr>
        <w:top w:val="none" w:sz="0" w:space="0" w:color="auto"/>
        <w:left w:val="none" w:sz="0" w:space="0" w:color="auto"/>
        <w:bottom w:val="none" w:sz="0" w:space="0" w:color="auto"/>
        <w:right w:val="none" w:sz="0" w:space="0" w:color="auto"/>
      </w:divBdr>
    </w:div>
    <w:div w:id="672952657">
      <w:bodyDiv w:val="1"/>
      <w:marLeft w:val="0"/>
      <w:marRight w:val="0"/>
      <w:marTop w:val="0"/>
      <w:marBottom w:val="0"/>
      <w:divBdr>
        <w:top w:val="none" w:sz="0" w:space="0" w:color="auto"/>
        <w:left w:val="none" w:sz="0" w:space="0" w:color="auto"/>
        <w:bottom w:val="none" w:sz="0" w:space="0" w:color="auto"/>
        <w:right w:val="none" w:sz="0" w:space="0" w:color="auto"/>
      </w:divBdr>
    </w:div>
    <w:div w:id="674452694">
      <w:bodyDiv w:val="1"/>
      <w:marLeft w:val="0"/>
      <w:marRight w:val="0"/>
      <w:marTop w:val="0"/>
      <w:marBottom w:val="0"/>
      <w:divBdr>
        <w:top w:val="none" w:sz="0" w:space="0" w:color="auto"/>
        <w:left w:val="none" w:sz="0" w:space="0" w:color="auto"/>
        <w:bottom w:val="none" w:sz="0" w:space="0" w:color="auto"/>
        <w:right w:val="none" w:sz="0" w:space="0" w:color="auto"/>
      </w:divBdr>
    </w:div>
    <w:div w:id="674725666">
      <w:bodyDiv w:val="1"/>
      <w:marLeft w:val="0"/>
      <w:marRight w:val="0"/>
      <w:marTop w:val="0"/>
      <w:marBottom w:val="0"/>
      <w:divBdr>
        <w:top w:val="none" w:sz="0" w:space="0" w:color="auto"/>
        <w:left w:val="none" w:sz="0" w:space="0" w:color="auto"/>
        <w:bottom w:val="none" w:sz="0" w:space="0" w:color="auto"/>
        <w:right w:val="none" w:sz="0" w:space="0" w:color="auto"/>
      </w:divBdr>
    </w:div>
    <w:div w:id="679740423">
      <w:bodyDiv w:val="1"/>
      <w:marLeft w:val="0"/>
      <w:marRight w:val="0"/>
      <w:marTop w:val="0"/>
      <w:marBottom w:val="0"/>
      <w:divBdr>
        <w:top w:val="none" w:sz="0" w:space="0" w:color="auto"/>
        <w:left w:val="none" w:sz="0" w:space="0" w:color="auto"/>
        <w:bottom w:val="none" w:sz="0" w:space="0" w:color="auto"/>
        <w:right w:val="none" w:sz="0" w:space="0" w:color="auto"/>
      </w:divBdr>
    </w:div>
    <w:div w:id="680662307">
      <w:bodyDiv w:val="1"/>
      <w:marLeft w:val="0"/>
      <w:marRight w:val="0"/>
      <w:marTop w:val="0"/>
      <w:marBottom w:val="0"/>
      <w:divBdr>
        <w:top w:val="none" w:sz="0" w:space="0" w:color="auto"/>
        <w:left w:val="none" w:sz="0" w:space="0" w:color="auto"/>
        <w:bottom w:val="none" w:sz="0" w:space="0" w:color="auto"/>
        <w:right w:val="none" w:sz="0" w:space="0" w:color="auto"/>
      </w:divBdr>
    </w:div>
    <w:div w:id="682367608">
      <w:bodyDiv w:val="1"/>
      <w:marLeft w:val="0"/>
      <w:marRight w:val="0"/>
      <w:marTop w:val="0"/>
      <w:marBottom w:val="0"/>
      <w:divBdr>
        <w:top w:val="none" w:sz="0" w:space="0" w:color="auto"/>
        <w:left w:val="none" w:sz="0" w:space="0" w:color="auto"/>
        <w:bottom w:val="none" w:sz="0" w:space="0" w:color="auto"/>
        <w:right w:val="none" w:sz="0" w:space="0" w:color="auto"/>
      </w:divBdr>
    </w:div>
    <w:div w:id="686492371">
      <w:bodyDiv w:val="1"/>
      <w:marLeft w:val="0"/>
      <w:marRight w:val="0"/>
      <w:marTop w:val="0"/>
      <w:marBottom w:val="0"/>
      <w:divBdr>
        <w:top w:val="none" w:sz="0" w:space="0" w:color="auto"/>
        <w:left w:val="none" w:sz="0" w:space="0" w:color="auto"/>
        <w:bottom w:val="none" w:sz="0" w:space="0" w:color="auto"/>
        <w:right w:val="none" w:sz="0" w:space="0" w:color="auto"/>
      </w:divBdr>
    </w:div>
    <w:div w:id="686835178">
      <w:bodyDiv w:val="1"/>
      <w:marLeft w:val="0"/>
      <w:marRight w:val="0"/>
      <w:marTop w:val="0"/>
      <w:marBottom w:val="0"/>
      <w:divBdr>
        <w:top w:val="none" w:sz="0" w:space="0" w:color="auto"/>
        <w:left w:val="none" w:sz="0" w:space="0" w:color="auto"/>
        <w:bottom w:val="none" w:sz="0" w:space="0" w:color="auto"/>
        <w:right w:val="none" w:sz="0" w:space="0" w:color="auto"/>
      </w:divBdr>
    </w:div>
    <w:div w:id="691220791">
      <w:bodyDiv w:val="1"/>
      <w:marLeft w:val="0"/>
      <w:marRight w:val="0"/>
      <w:marTop w:val="0"/>
      <w:marBottom w:val="0"/>
      <w:divBdr>
        <w:top w:val="none" w:sz="0" w:space="0" w:color="auto"/>
        <w:left w:val="none" w:sz="0" w:space="0" w:color="auto"/>
        <w:bottom w:val="none" w:sz="0" w:space="0" w:color="auto"/>
        <w:right w:val="none" w:sz="0" w:space="0" w:color="auto"/>
      </w:divBdr>
    </w:div>
    <w:div w:id="692457109">
      <w:bodyDiv w:val="1"/>
      <w:marLeft w:val="0"/>
      <w:marRight w:val="0"/>
      <w:marTop w:val="0"/>
      <w:marBottom w:val="0"/>
      <w:divBdr>
        <w:top w:val="none" w:sz="0" w:space="0" w:color="auto"/>
        <w:left w:val="none" w:sz="0" w:space="0" w:color="auto"/>
        <w:bottom w:val="none" w:sz="0" w:space="0" w:color="auto"/>
        <w:right w:val="none" w:sz="0" w:space="0" w:color="auto"/>
      </w:divBdr>
    </w:div>
    <w:div w:id="703215971">
      <w:bodyDiv w:val="1"/>
      <w:marLeft w:val="0"/>
      <w:marRight w:val="0"/>
      <w:marTop w:val="0"/>
      <w:marBottom w:val="0"/>
      <w:divBdr>
        <w:top w:val="none" w:sz="0" w:space="0" w:color="auto"/>
        <w:left w:val="none" w:sz="0" w:space="0" w:color="auto"/>
        <w:bottom w:val="none" w:sz="0" w:space="0" w:color="auto"/>
        <w:right w:val="none" w:sz="0" w:space="0" w:color="auto"/>
      </w:divBdr>
    </w:div>
    <w:div w:id="706682325">
      <w:bodyDiv w:val="1"/>
      <w:marLeft w:val="0"/>
      <w:marRight w:val="0"/>
      <w:marTop w:val="0"/>
      <w:marBottom w:val="0"/>
      <w:divBdr>
        <w:top w:val="none" w:sz="0" w:space="0" w:color="auto"/>
        <w:left w:val="none" w:sz="0" w:space="0" w:color="auto"/>
        <w:bottom w:val="none" w:sz="0" w:space="0" w:color="auto"/>
        <w:right w:val="none" w:sz="0" w:space="0" w:color="auto"/>
      </w:divBdr>
    </w:div>
    <w:div w:id="708915764">
      <w:bodyDiv w:val="1"/>
      <w:marLeft w:val="0"/>
      <w:marRight w:val="0"/>
      <w:marTop w:val="0"/>
      <w:marBottom w:val="0"/>
      <w:divBdr>
        <w:top w:val="none" w:sz="0" w:space="0" w:color="auto"/>
        <w:left w:val="none" w:sz="0" w:space="0" w:color="auto"/>
        <w:bottom w:val="none" w:sz="0" w:space="0" w:color="auto"/>
        <w:right w:val="none" w:sz="0" w:space="0" w:color="auto"/>
      </w:divBdr>
    </w:div>
    <w:div w:id="712463050">
      <w:bodyDiv w:val="1"/>
      <w:marLeft w:val="0"/>
      <w:marRight w:val="0"/>
      <w:marTop w:val="0"/>
      <w:marBottom w:val="0"/>
      <w:divBdr>
        <w:top w:val="none" w:sz="0" w:space="0" w:color="auto"/>
        <w:left w:val="none" w:sz="0" w:space="0" w:color="auto"/>
        <w:bottom w:val="none" w:sz="0" w:space="0" w:color="auto"/>
        <w:right w:val="none" w:sz="0" w:space="0" w:color="auto"/>
      </w:divBdr>
    </w:div>
    <w:div w:id="719131191">
      <w:bodyDiv w:val="1"/>
      <w:marLeft w:val="0"/>
      <w:marRight w:val="0"/>
      <w:marTop w:val="0"/>
      <w:marBottom w:val="0"/>
      <w:divBdr>
        <w:top w:val="none" w:sz="0" w:space="0" w:color="auto"/>
        <w:left w:val="none" w:sz="0" w:space="0" w:color="auto"/>
        <w:bottom w:val="none" w:sz="0" w:space="0" w:color="auto"/>
        <w:right w:val="none" w:sz="0" w:space="0" w:color="auto"/>
      </w:divBdr>
    </w:div>
    <w:div w:id="719325806">
      <w:bodyDiv w:val="1"/>
      <w:marLeft w:val="0"/>
      <w:marRight w:val="0"/>
      <w:marTop w:val="0"/>
      <w:marBottom w:val="0"/>
      <w:divBdr>
        <w:top w:val="none" w:sz="0" w:space="0" w:color="auto"/>
        <w:left w:val="none" w:sz="0" w:space="0" w:color="auto"/>
        <w:bottom w:val="none" w:sz="0" w:space="0" w:color="auto"/>
        <w:right w:val="none" w:sz="0" w:space="0" w:color="auto"/>
      </w:divBdr>
    </w:div>
    <w:div w:id="723599520">
      <w:bodyDiv w:val="1"/>
      <w:marLeft w:val="0"/>
      <w:marRight w:val="0"/>
      <w:marTop w:val="0"/>
      <w:marBottom w:val="0"/>
      <w:divBdr>
        <w:top w:val="none" w:sz="0" w:space="0" w:color="auto"/>
        <w:left w:val="none" w:sz="0" w:space="0" w:color="auto"/>
        <w:bottom w:val="none" w:sz="0" w:space="0" w:color="auto"/>
        <w:right w:val="none" w:sz="0" w:space="0" w:color="auto"/>
      </w:divBdr>
    </w:div>
    <w:div w:id="729229064">
      <w:bodyDiv w:val="1"/>
      <w:marLeft w:val="0"/>
      <w:marRight w:val="0"/>
      <w:marTop w:val="0"/>
      <w:marBottom w:val="0"/>
      <w:divBdr>
        <w:top w:val="none" w:sz="0" w:space="0" w:color="auto"/>
        <w:left w:val="none" w:sz="0" w:space="0" w:color="auto"/>
        <w:bottom w:val="none" w:sz="0" w:space="0" w:color="auto"/>
        <w:right w:val="none" w:sz="0" w:space="0" w:color="auto"/>
      </w:divBdr>
    </w:div>
    <w:div w:id="734545880">
      <w:bodyDiv w:val="1"/>
      <w:marLeft w:val="0"/>
      <w:marRight w:val="0"/>
      <w:marTop w:val="0"/>
      <w:marBottom w:val="0"/>
      <w:divBdr>
        <w:top w:val="none" w:sz="0" w:space="0" w:color="auto"/>
        <w:left w:val="none" w:sz="0" w:space="0" w:color="auto"/>
        <w:bottom w:val="none" w:sz="0" w:space="0" w:color="auto"/>
        <w:right w:val="none" w:sz="0" w:space="0" w:color="auto"/>
      </w:divBdr>
    </w:div>
    <w:div w:id="736706551">
      <w:bodyDiv w:val="1"/>
      <w:marLeft w:val="0"/>
      <w:marRight w:val="0"/>
      <w:marTop w:val="0"/>
      <w:marBottom w:val="0"/>
      <w:divBdr>
        <w:top w:val="none" w:sz="0" w:space="0" w:color="auto"/>
        <w:left w:val="none" w:sz="0" w:space="0" w:color="auto"/>
        <w:bottom w:val="none" w:sz="0" w:space="0" w:color="auto"/>
        <w:right w:val="none" w:sz="0" w:space="0" w:color="auto"/>
      </w:divBdr>
    </w:div>
    <w:div w:id="738282673">
      <w:bodyDiv w:val="1"/>
      <w:marLeft w:val="0"/>
      <w:marRight w:val="0"/>
      <w:marTop w:val="0"/>
      <w:marBottom w:val="0"/>
      <w:divBdr>
        <w:top w:val="none" w:sz="0" w:space="0" w:color="auto"/>
        <w:left w:val="none" w:sz="0" w:space="0" w:color="auto"/>
        <w:bottom w:val="none" w:sz="0" w:space="0" w:color="auto"/>
        <w:right w:val="none" w:sz="0" w:space="0" w:color="auto"/>
      </w:divBdr>
    </w:div>
    <w:div w:id="739786293">
      <w:bodyDiv w:val="1"/>
      <w:marLeft w:val="0"/>
      <w:marRight w:val="0"/>
      <w:marTop w:val="0"/>
      <w:marBottom w:val="0"/>
      <w:divBdr>
        <w:top w:val="none" w:sz="0" w:space="0" w:color="auto"/>
        <w:left w:val="none" w:sz="0" w:space="0" w:color="auto"/>
        <w:bottom w:val="none" w:sz="0" w:space="0" w:color="auto"/>
        <w:right w:val="none" w:sz="0" w:space="0" w:color="auto"/>
      </w:divBdr>
    </w:div>
    <w:div w:id="775489339">
      <w:bodyDiv w:val="1"/>
      <w:marLeft w:val="0"/>
      <w:marRight w:val="0"/>
      <w:marTop w:val="0"/>
      <w:marBottom w:val="0"/>
      <w:divBdr>
        <w:top w:val="none" w:sz="0" w:space="0" w:color="auto"/>
        <w:left w:val="none" w:sz="0" w:space="0" w:color="auto"/>
        <w:bottom w:val="none" w:sz="0" w:space="0" w:color="auto"/>
        <w:right w:val="none" w:sz="0" w:space="0" w:color="auto"/>
      </w:divBdr>
    </w:div>
    <w:div w:id="776102552">
      <w:bodyDiv w:val="1"/>
      <w:marLeft w:val="0"/>
      <w:marRight w:val="0"/>
      <w:marTop w:val="0"/>
      <w:marBottom w:val="0"/>
      <w:divBdr>
        <w:top w:val="none" w:sz="0" w:space="0" w:color="auto"/>
        <w:left w:val="none" w:sz="0" w:space="0" w:color="auto"/>
        <w:bottom w:val="none" w:sz="0" w:space="0" w:color="auto"/>
        <w:right w:val="none" w:sz="0" w:space="0" w:color="auto"/>
      </w:divBdr>
    </w:div>
    <w:div w:id="776295699">
      <w:bodyDiv w:val="1"/>
      <w:marLeft w:val="0"/>
      <w:marRight w:val="0"/>
      <w:marTop w:val="0"/>
      <w:marBottom w:val="0"/>
      <w:divBdr>
        <w:top w:val="none" w:sz="0" w:space="0" w:color="auto"/>
        <w:left w:val="none" w:sz="0" w:space="0" w:color="auto"/>
        <w:bottom w:val="none" w:sz="0" w:space="0" w:color="auto"/>
        <w:right w:val="none" w:sz="0" w:space="0" w:color="auto"/>
      </w:divBdr>
    </w:div>
    <w:div w:id="778792521">
      <w:bodyDiv w:val="1"/>
      <w:marLeft w:val="0"/>
      <w:marRight w:val="0"/>
      <w:marTop w:val="0"/>
      <w:marBottom w:val="0"/>
      <w:divBdr>
        <w:top w:val="none" w:sz="0" w:space="0" w:color="auto"/>
        <w:left w:val="none" w:sz="0" w:space="0" w:color="auto"/>
        <w:bottom w:val="none" w:sz="0" w:space="0" w:color="auto"/>
        <w:right w:val="none" w:sz="0" w:space="0" w:color="auto"/>
      </w:divBdr>
    </w:div>
    <w:div w:id="783693598">
      <w:bodyDiv w:val="1"/>
      <w:marLeft w:val="0"/>
      <w:marRight w:val="0"/>
      <w:marTop w:val="0"/>
      <w:marBottom w:val="0"/>
      <w:divBdr>
        <w:top w:val="none" w:sz="0" w:space="0" w:color="auto"/>
        <w:left w:val="none" w:sz="0" w:space="0" w:color="auto"/>
        <w:bottom w:val="none" w:sz="0" w:space="0" w:color="auto"/>
        <w:right w:val="none" w:sz="0" w:space="0" w:color="auto"/>
      </w:divBdr>
    </w:div>
    <w:div w:id="784888560">
      <w:bodyDiv w:val="1"/>
      <w:marLeft w:val="0"/>
      <w:marRight w:val="0"/>
      <w:marTop w:val="0"/>
      <w:marBottom w:val="0"/>
      <w:divBdr>
        <w:top w:val="none" w:sz="0" w:space="0" w:color="auto"/>
        <w:left w:val="none" w:sz="0" w:space="0" w:color="auto"/>
        <w:bottom w:val="none" w:sz="0" w:space="0" w:color="auto"/>
        <w:right w:val="none" w:sz="0" w:space="0" w:color="auto"/>
      </w:divBdr>
    </w:div>
    <w:div w:id="784930559">
      <w:bodyDiv w:val="1"/>
      <w:marLeft w:val="0"/>
      <w:marRight w:val="0"/>
      <w:marTop w:val="0"/>
      <w:marBottom w:val="0"/>
      <w:divBdr>
        <w:top w:val="none" w:sz="0" w:space="0" w:color="auto"/>
        <w:left w:val="none" w:sz="0" w:space="0" w:color="auto"/>
        <w:bottom w:val="none" w:sz="0" w:space="0" w:color="auto"/>
        <w:right w:val="none" w:sz="0" w:space="0" w:color="auto"/>
      </w:divBdr>
    </w:div>
    <w:div w:id="786852433">
      <w:bodyDiv w:val="1"/>
      <w:marLeft w:val="0"/>
      <w:marRight w:val="0"/>
      <w:marTop w:val="0"/>
      <w:marBottom w:val="0"/>
      <w:divBdr>
        <w:top w:val="none" w:sz="0" w:space="0" w:color="auto"/>
        <w:left w:val="none" w:sz="0" w:space="0" w:color="auto"/>
        <w:bottom w:val="none" w:sz="0" w:space="0" w:color="auto"/>
        <w:right w:val="none" w:sz="0" w:space="0" w:color="auto"/>
      </w:divBdr>
    </w:div>
    <w:div w:id="791167224">
      <w:bodyDiv w:val="1"/>
      <w:marLeft w:val="0"/>
      <w:marRight w:val="0"/>
      <w:marTop w:val="0"/>
      <w:marBottom w:val="0"/>
      <w:divBdr>
        <w:top w:val="none" w:sz="0" w:space="0" w:color="auto"/>
        <w:left w:val="none" w:sz="0" w:space="0" w:color="auto"/>
        <w:bottom w:val="none" w:sz="0" w:space="0" w:color="auto"/>
        <w:right w:val="none" w:sz="0" w:space="0" w:color="auto"/>
      </w:divBdr>
    </w:div>
    <w:div w:id="791827978">
      <w:bodyDiv w:val="1"/>
      <w:marLeft w:val="0"/>
      <w:marRight w:val="0"/>
      <w:marTop w:val="0"/>
      <w:marBottom w:val="0"/>
      <w:divBdr>
        <w:top w:val="none" w:sz="0" w:space="0" w:color="auto"/>
        <w:left w:val="none" w:sz="0" w:space="0" w:color="auto"/>
        <w:bottom w:val="none" w:sz="0" w:space="0" w:color="auto"/>
        <w:right w:val="none" w:sz="0" w:space="0" w:color="auto"/>
      </w:divBdr>
    </w:div>
    <w:div w:id="796417120">
      <w:bodyDiv w:val="1"/>
      <w:marLeft w:val="0"/>
      <w:marRight w:val="0"/>
      <w:marTop w:val="0"/>
      <w:marBottom w:val="0"/>
      <w:divBdr>
        <w:top w:val="none" w:sz="0" w:space="0" w:color="auto"/>
        <w:left w:val="none" w:sz="0" w:space="0" w:color="auto"/>
        <w:bottom w:val="none" w:sz="0" w:space="0" w:color="auto"/>
        <w:right w:val="none" w:sz="0" w:space="0" w:color="auto"/>
      </w:divBdr>
    </w:div>
    <w:div w:id="796948589">
      <w:bodyDiv w:val="1"/>
      <w:marLeft w:val="0"/>
      <w:marRight w:val="0"/>
      <w:marTop w:val="0"/>
      <w:marBottom w:val="0"/>
      <w:divBdr>
        <w:top w:val="none" w:sz="0" w:space="0" w:color="auto"/>
        <w:left w:val="none" w:sz="0" w:space="0" w:color="auto"/>
        <w:bottom w:val="none" w:sz="0" w:space="0" w:color="auto"/>
        <w:right w:val="none" w:sz="0" w:space="0" w:color="auto"/>
      </w:divBdr>
    </w:div>
    <w:div w:id="810445973">
      <w:bodyDiv w:val="1"/>
      <w:marLeft w:val="0"/>
      <w:marRight w:val="0"/>
      <w:marTop w:val="0"/>
      <w:marBottom w:val="0"/>
      <w:divBdr>
        <w:top w:val="none" w:sz="0" w:space="0" w:color="auto"/>
        <w:left w:val="none" w:sz="0" w:space="0" w:color="auto"/>
        <w:bottom w:val="none" w:sz="0" w:space="0" w:color="auto"/>
        <w:right w:val="none" w:sz="0" w:space="0" w:color="auto"/>
      </w:divBdr>
    </w:div>
    <w:div w:id="812603126">
      <w:bodyDiv w:val="1"/>
      <w:marLeft w:val="0"/>
      <w:marRight w:val="0"/>
      <w:marTop w:val="0"/>
      <w:marBottom w:val="0"/>
      <w:divBdr>
        <w:top w:val="none" w:sz="0" w:space="0" w:color="auto"/>
        <w:left w:val="none" w:sz="0" w:space="0" w:color="auto"/>
        <w:bottom w:val="none" w:sz="0" w:space="0" w:color="auto"/>
        <w:right w:val="none" w:sz="0" w:space="0" w:color="auto"/>
      </w:divBdr>
    </w:div>
    <w:div w:id="826897884">
      <w:bodyDiv w:val="1"/>
      <w:marLeft w:val="0"/>
      <w:marRight w:val="0"/>
      <w:marTop w:val="0"/>
      <w:marBottom w:val="0"/>
      <w:divBdr>
        <w:top w:val="none" w:sz="0" w:space="0" w:color="auto"/>
        <w:left w:val="none" w:sz="0" w:space="0" w:color="auto"/>
        <w:bottom w:val="none" w:sz="0" w:space="0" w:color="auto"/>
        <w:right w:val="none" w:sz="0" w:space="0" w:color="auto"/>
      </w:divBdr>
    </w:div>
    <w:div w:id="829448534">
      <w:bodyDiv w:val="1"/>
      <w:marLeft w:val="0"/>
      <w:marRight w:val="0"/>
      <w:marTop w:val="0"/>
      <w:marBottom w:val="0"/>
      <w:divBdr>
        <w:top w:val="none" w:sz="0" w:space="0" w:color="auto"/>
        <w:left w:val="none" w:sz="0" w:space="0" w:color="auto"/>
        <w:bottom w:val="none" w:sz="0" w:space="0" w:color="auto"/>
        <w:right w:val="none" w:sz="0" w:space="0" w:color="auto"/>
      </w:divBdr>
    </w:div>
    <w:div w:id="834034025">
      <w:bodyDiv w:val="1"/>
      <w:marLeft w:val="0"/>
      <w:marRight w:val="0"/>
      <w:marTop w:val="0"/>
      <w:marBottom w:val="0"/>
      <w:divBdr>
        <w:top w:val="none" w:sz="0" w:space="0" w:color="auto"/>
        <w:left w:val="none" w:sz="0" w:space="0" w:color="auto"/>
        <w:bottom w:val="none" w:sz="0" w:space="0" w:color="auto"/>
        <w:right w:val="none" w:sz="0" w:space="0" w:color="auto"/>
      </w:divBdr>
    </w:div>
    <w:div w:id="835413050">
      <w:bodyDiv w:val="1"/>
      <w:marLeft w:val="0"/>
      <w:marRight w:val="0"/>
      <w:marTop w:val="0"/>
      <w:marBottom w:val="0"/>
      <w:divBdr>
        <w:top w:val="none" w:sz="0" w:space="0" w:color="auto"/>
        <w:left w:val="none" w:sz="0" w:space="0" w:color="auto"/>
        <w:bottom w:val="none" w:sz="0" w:space="0" w:color="auto"/>
        <w:right w:val="none" w:sz="0" w:space="0" w:color="auto"/>
      </w:divBdr>
    </w:div>
    <w:div w:id="842937683">
      <w:bodyDiv w:val="1"/>
      <w:marLeft w:val="0"/>
      <w:marRight w:val="0"/>
      <w:marTop w:val="0"/>
      <w:marBottom w:val="0"/>
      <w:divBdr>
        <w:top w:val="none" w:sz="0" w:space="0" w:color="auto"/>
        <w:left w:val="none" w:sz="0" w:space="0" w:color="auto"/>
        <w:bottom w:val="none" w:sz="0" w:space="0" w:color="auto"/>
        <w:right w:val="none" w:sz="0" w:space="0" w:color="auto"/>
      </w:divBdr>
    </w:div>
    <w:div w:id="843669102">
      <w:bodyDiv w:val="1"/>
      <w:marLeft w:val="0"/>
      <w:marRight w:val="0"/>
      <w:marTop w:val="0"/>
      <w:marBottom w:val="0"/>
      <w:divBdr>
        <w:top w:val="none" w:sz="0" w:space="0" w:color="auto"/>
        <w:left w:val="none" w:sz="0" w:space="0" w:color="auto"/>
        <w:bottom w:val="none" w:sz="0" w:space="0" w:color="auto"/>
        <w:right w:val="none" w:sz="0" w:space="0" w:color="auto"/>
      </w:divBdr>
    </w:div>
    <w:div w:id="852458753">
      <w:bodyDiv w:val="1"/>
      <w:marLeft w:val="0"/>
      <w:marRight w:val="0"/>
      <w:marTop w:val="0"/>
      <w:marBottom w:val="0"/>
      <w:divBdr>
        <w:top w:val="none" w:sz="0" w:space="0" w:color="auto"/>
        <w:left w:val="none" w:sz="0" w:space="0" w:color="auto"/>
        <w:bottom w:val="none" w:sz="0" w:space="0" w:color="auto"/>
        <w:right w:val="none" w:sz="0" w:space="0" w:color="auto"/>
      </w:divBdr>
    </w:div>
    <w:div w:id="865022867">
      <w:bodyDiv w:val="1"/>
      <w:marLeft w:val="0"/>
      <w:marRight w:val="0"/>
      <w:marTop w:val="0"/>
      <w:marBottom w:val="0"/>
      <w:divBdr>
        <w:top w:val="none" w:sz="0" w:space="0" w:color="auto"/>
        <w:left w:val="none" w:sz="0" w:space="0" w:color="auto"/>
        <w:bottom w:val="none" w:sz="0" w:space="0" w:color="auto"/>
        <w:right w:val="none" w:sz="0" w:space="0" w:color="auto"/>
      </w:divBdr>
    </w:div>
    <w:div w:id="867837070">
      <w:bodyDiv w:val="1"/>
      <w:marLeft w:val="0"/>
      <w:marRight w:val="0"/>
      <w:marTop w:val="0"/>
      <w:marBottom w:val="0"/>
      <w:divBdr>
        <w:top w:val="none" w:sz="0" w:space="0" w:color="auto"/>
        <w:left w:val="none" w:sz="0" w:space="0" w:color="auto"/>
        <w:bottom w:val="none" w:sz="0" w:space="0" w:color="auto"/>
        <w:right w:val="none" w:sz="0" w:space="0" w:color="auto"/>
      </w:divBdr>
    </w:div>
    <w:div w:id="870843334">
      <w:bodyDiv w:val="1"/>
      <w:marLeft w:val="0"/>
      <w:marRight w:val="0"/>
      <w:marTop w:val="0"/>
      <w:marBottom w:val="0"/>
      <w:divBdr>
        <w:top w:val="none" w:sz="0" w:space="0" w:color="auto"/>
        <w:left w:val="none" w:sz="0" w:space="0" w:color="auto"/>
        <w:bottom w:val="none" w:sz="0" w:space="0" w:color="auto"/>
        <w:right w:val="none" w:sz="0" w:space="0" w:color="auto"/>
      </w:divBdr>
    </w:div>
    <w:div w:id="878933923">
      <w:bodyDiv w:val="1"/>
      <w:marLeft w:val="0"/>
      <w:marRight w:val="0"/>
      <w:marTop w:val="0"/>
      <w:marBottom w:val="0"/>
      <w:divBdr>
        <w:top w:val="none" w:sz="0" w:space="0" w:color="auto"/>
        <w:left w:val="none" w:sz="0" w:space="0" w:color="auto"/>
        <w:bottom w:val="none" w:sz="0" w:space="0" w:color="auto"/>
        <w:right w:val="none" w:sz="0" w:space="0" w:color="auto"/>
      </w:divBdr>
    </w:div>
    <w:div w:id="893126818">
      <w:bodyDiv w:val="1"/>
      <w:marLeft w:val="0"/>
      <w:marRight w:val="0"/>
      <w:marTop w:val="0"/>
      <w:marBottom w:val="0"/>
      <w:divBdr>
        <w:top w:val="none" w:sz="0" w:space="0" w:color="auto"/>
        <w:left w:val="none" w:sz="0" w:space="0" w:color="auto"/>
        <w:bottom w:val="none" w:sz="0" w:space="0" w:color="auto"/>
        <w:right w:val="none" w:sz="0" w:space="0" w:color="auto"/>
      </w:divBdr>
    </w:div>
    <w:div w:id="898398151">
      <w:bodyDiv w:val="1"/>
      <w:marLeft w:val="0"/>
      <w:marRight w:val="0"/>
      <w:marTop w:val="0"/>
      <w:marBottom w:val="0"/>
      <w:divBdr>
        <w:top w:val="none" w:sz="0" w:space="0" w:color="auto"/>
        <w:left w:val="none" w:sz="0" w:space="0" w:color="auto"/>
        <w:bottom w:val="none" w:sz="0" w:space="0" w:color="auto"/>
        <w:right w:val="none" w:sz="0" w:space="0" w:color="auto"/>
      </w:divBdr>
    </w:div>
    <w:div w:id="917714701">
      <w:bodyDiv w:val="1"/>
      <w:marLeft w:val="0"/>
      <w:marRight w:val="0"/>
      <w:marTop w:val="0"/>
      <w:marBottom w:val="0"/>
      <w:divBdr>
        <w:top w:val="none" w:sz="0" w:space="0" w:color="auto"/>
        <w:left w:val="none" w:sz="0" w:space="0" w:color="auto"/>
        <w:bottom w:val="none" w:sz="0" w:space="0" w:color="auto"/>
        <w:right w:val="none" w:sz="0" w:space="0" w:color="auto"/>
      </w:divBdr>
    </w:div>
    <w:div w:id="919218419">
      <w:bodyDiv w:val="1"/>
      <w:marLeft w:val="0"/>
      <w:marRight w:val="0"/>
      <w:marTop w:val="0"/>
      <w:marBottom w:val="0"/>
      <w:divBdr>
        <w:top w:val="none" w:sz="0" w:space="0" w:color="auto"/>
        <w:left w:val="none" w:sz="0" w:space="0" w:color="auto"/>
        <w:bottom w:val="none" w:sz="0" w:space="0" w:color="auto"/>
        <w:right w:val="none" w:sz="0" w:space="0" w:color="auto"/>
      </w:divBdr>
    </w:div>
    <w:div w:id="924613711">
      <w:bodyDiv w:val="1"/>
      <w:marLeft w:val="0"/>
      <w:marRight w:val="0"/>
      <w:marTop w:val="0"/>
      <w:marBottom w:val="0"/>
      <w:divBdr>
        <w:top w:val="none" w:sz="0" w:space="0" w:color="auto"/>
        <w:left w:val="none" w:sz="0" w:space="0" w:color="auto"/>
        <w:bottom w:val="none" w:sz="0" w:space="0" w:color="auto"/>
        <w:right w:val="none" w:sz="0" w:space="0" w:color="auto"/>
      </w:divBdr>
    </w:div>
    <w:div w:id="926227263">
      <w:bodyDiv w:val="1"/>
      <w:marLeft w:val="0"/>
      <w:marRight w:val="0"/>
      <w:marTop w:val="0"/>
      <w:marBottom w:val="0"/>
      <w:divBdr>
        <w:top w:val="none" w:sz="0" w:space="0" w:color="auto"/>
        <w:left w:val="none" w:sz="0" w:space="0" w:color="auto"/>
        <w:bottom w:val="none" w:sz="0" w:space="0" w:color="auto"/>
        <w:right w:val="none" w:sz="0" w:space="0" w:color="auto"/>
      </w:divBdr>
    </w:div>
    <w:div w:id="931668068">
      <w:bodyDiv w:val="1"/>
      <w:marLeft w:val="0"/>
      <w:marRight w:val="0"/>
      <w:marTop w:val="0"/>
      <w:marBottom w:val="0"/>
      <w:divBdr>
        <w:top w:val="none" w:sz="0" w:space="0" w:color="auto"/>
        <w:left w:val="none" w:sz="0" w:space="0" w:color="auto"/>
        <w:bottom w:val="none" w:sz="0" w:space="0" w:color="auto"/>
        <w:right w:val="none" w:sz="0" w:space="0" w:color="auto"/>
      </w:divBdr>
    </w:div>
    <w:div w:id="937711865">
      <w:bodyDiv w:val="1"/>
      <w:marLeft w:val="0"/>
      <w:marRight w:val="0"/>
      <w:marTop w:val="0"/>
      <w:marBottom w:val="0"/>
      <w:divBdr>
        <w:top w:val="none" w:sz="0" w:space="0" w:color="auto"/>
        <w:left w:val="none" w:sz="0" w:space="0" w:color="auto"/>
        <w:bottom w:val="none" w:sz="0" w:space="0" w:color="auto"/>
        <w:right w:val="none" w:sz="0" w:space="0" w:color="auto"/>
      </w:divBdr>
    </w:div>
    <w:div w:id="941378298">
      <w:bodyDiv w:val="1"/>
      <w:marLeft w:val="0"/>
      <w:marRight w:val="0"/>
      <w:marTop w:val="0"/>
      <w:marBottom w:val="0"/>
      <w:divBdr>
        <w:top w:val="none" w:sz="0" w:space="0" w:color="auto"/>
        <w:left w:val="none" w:sz="0" w:space="0" w:color="auto"/>
        <w:bottom w:val="none" w:sz="0" w:space="0" w:color="auto"/>
        <w:right w:val="none" w:sz="0" w:space="0" w:color="auto"/>
      </w:divBdr>
    </w:div>
    <w:div w:id="948394610">
      <w:bodyDiv w:val="1"/>
      <w:marLeft w:val="0"/>
      <w:marRight w:val="0"/>
      <w:marTop w:val="0"/>
      <w:marBottom w:val="0"/>
      <w:divBdr>
        <w:top w:val="none" w:sz="0" w:space="0" w:color="auto"/>
        <w:left w:val="none" w:sz="0" w:space="0" w:color="auto"/>
        <w:bottom w:val="none" w:sz="0" w:space="0" w:color="auto"/>
        <w:right w:val="none" w:sz="0" w:space="0" w:color="auto"/>
      </w:divBdr>
    </w:div>
    <w:div w:id="952125972">
      <w:bodyDiv w:val="1"/>
      <w:marLeft w:val="0"/>
      <w:marRight w:val="0"/>
      <w:marTop w:val="0"/>
      <w:marBottom w:val="0"/>
      <w:divBdr>
        <w:top w:val="none" w:sz="0" w:space="0" w:color="auto"/>
        <w:left w:val="none" w:sz="0" w:space="0" w:color="auto"/>
        <w:bottom w:val="none" w:sz="0" w:space="0" w:color="auto"/>
        <w:right w:val="none" w:sz="0" w:space="0" w:color="auto"/>
      </w:divBdr>
    </w:div>
    <w:div w:id="954288326">
      <w:bodyDiv w:val="1"/>
      <w:marLeft w:val="0"/>
      <w:marRight w:val="0"/>
      <w:marTop w:val="0"/>
      <w:marBottom w:val="0"/>
      <w:divBdr>
        <w:top w:val="none" w:sz="0" w:space="0" w:color="auto"/>
        <w:left w:val="none" w:sz="0" w:space="0" w:color="auto"/>
        <w:bottom w:val="none" w:sz="0" w:space="0" w:color="auto"/>
        <w:right w:val="none" w:sz="0" w:space="0" w:color="auto"/>
      </w:divBdr>
    </w:div>
    <w:div w:id="954407013">
      <w:bodyDiv w:val="1"/>
      <w:marLeft w:val="0"/>
      <w:marRight w:val="0"/>
      <w:marTop w:val="0"/>
      <w:marBottom w:val="0"/>
      <w:divBdr>
        <w:top w:val="none" w:sz="0" w:space="0" w:color="auto"/>
        <w:left w:val="none" w:sz="0" w:space="0" w:color="auto"/>
        <w:bottom w:val="none" w:sz="0" w:space="0" w:color="auto"/>
        <w:right w:val="none" w:sz="0" w:space="0" w:color="auto"/>
      </w:divBdr>
    </w:div>
    <w:div w:id="959459492">
      <w:bodyDiv w:val="1"/>
      <w:marLeft w:val="0"/>
      <w:marRight w:val="0"/>
      <w:marTop w:val="0"/>
      <w:marBottom w:val="0"/>
      <w:divBdr>
        <w:top w:val="none" w:sz="0" w:space="0" w:color="auto"/>
        <w:left w:val="none" w:sz="0" w:space="0" w:color="auto"/>
        <w:bottom w:val="none" w:sz="0" w:space="0" w:color="auto"/>
        <w:right w:val="none" w:sz="0" w:space="0" w:color="auto"/>
      </w:divBdr>
    </w:div>
    <w:div w:id="961422548">
      <w:bodyDiv w:val="1"/>
      <w:marLeft w:val="0"/>
      <w:marRight w:val="0"/>
      <w:marTop w:val="0"/>
      <w:marBottom w:val="0"/>
      <w:divBdr>
        <w:top w:val="none" w:sz="0" w:space="0" w:color="auto"/>
        <w:left w:val="none" w:sz="0" w:space="0" w:color="auto"/>
        <w:bottom w:val="none" w:sz="0" w:space="0" w:color="auto"/>
        <w:right w:val="none" w:sz="0" w:space="0" w:color="auto"/>
      </w:divBdr>
    </w:div>
    <w:div w:id="965626838">
      <w:bodyDiv w:val="1"/>
      <w:marLeft w:val="0"/>
      <w:marRight w:val="0"/>
      <w:marTop w:val="0"/>
      <w:marBottom w:val="0"/>
      <w:divBdr>
        <w:top w:val="none" w:sz="0" w:space="0" w:color="auto"/>
        <w:left w:val="none" w:sz="0" w:space="0" w:color="auto"/>
        <w:bottom w:val="none" w:sz="0" w:space="0" w:color="auto"/>
        <w:right w:val="none" w:sz="0" w:space="0" w:color="auto"/>
      </w:divBdr>
    </w:div>
    <w:div w:id="969474484">
      <w:bodyDiv w:val="1"/>
      <w:marLeft w:val="0"/>
      <w:marRight w:val="0"/>
      <w:marTop w:val="0"/>
      <w:marBottom w:val="0"/>
      <w:divBdr>
        <w:top w:val="none" w:sz="0" w:space="0" w:color="auto"/>
        <w:left w:val="none" w:sz="0" w:space="0" w:color="auto"/>
        <w:bottom w:val="none" w:sz="0" w:space="0" w:color="auto"/>
        <w:right w:val="none" w:sz="0" w:space="0" w:color="auto"/>
      </w:divBdr>
    </w:div>
    <w:div w:id="971402563">
      <w:bodyDiv w:val="1"/>
      <w:marLeft w:val="0"/>
      <w:marRight w:val="0"/>
      <w:marTop w:val="0"/>
      <w:marBottom w:val="0"/>
      <w:divBdr>
        <w:top w:val="none" w:sz="0" w:space="0" w:color="auto"/>
        <w:left w:val="none" w:sz="0" w:space="0" w:color="auto"/>
        <w:bottom w:val="none" w:sz="0" w:space="0" w:color="auto"/>
        <w:right w:val="none" w:sz="0" w:space="0" w:color="auto"/>
      </w:divBdr>
    </w:div>
    <w:div w:id="978726203">
      <w:bodyDiv w:val="1"/>
      <w:marLeft w:val="0"/>
      <w:marRight w:val="0"/>
      <w:marTop w:val="0"/>
      <w:marBottom w:val="0"/>
      <w:divBdr>
        <w:top w:val="none" w:sz="0" w:space="0" w:color="auto"/>
        <w:left w:val="none" w:sz="0" w:space="0" w:color="auto"/>
        <w:bottom w:val="none" w:sz="0" w:space="0" w:color="auto"/>
        <w:right w:val="none" w:sz="0" w:space="0" w:color="auto"/>
      </w:divBdr>
    </w:div>
    <w:div w:id="1005477777">
      <w:bodyDiv w:val="1"/>
      <w:marLeft w:val="0"/>
      <w:marRight w:val="0"/>
      <w:marTop w:val="0"/>
      <w:marBottom w:val="0"/>
      <w:divBdr>
        <w:top w:val="none" w:sz="0" w:space="0" w:color="auto"/>
        <w:left w:val="none" w:sz="0" w:space="0" w:color="auto"/>
        <w:bottom w:val="none" w:sz="0" w:space="0" w:color="auto"/>
        <w:right w:val="none" w:sz="0" w:space="0" w:color="auto"/>
      </w:divBdr>
    </w:div>
    <w:div w:id="1006711548">
      <w:bodyDiv w:val="1"/>
      <w:marLeft w:val="0"/>
      <w:marRight w:val="0"/>
      <w:marTop w:val="0"/>
      <w:marBottom w:val="0"/>
      <w:divBdr>
        <w:top w:val="none" w:sz="0" w:space="0" w:color="auto"/>
        <w:left w:val="none" w:sz="0" w:space="0" w:color="auto"/>
        <w:bottom w:val="none" w:sz="0" w:space="0" w:color="auto"/>
        <w:right w:val="none" w:sz="0" w:space="0" w:color="auto"/>
      </w:divBdr>
    </w:div>
    <w:div w:id="1007943819">
      <w:bodyDiv w:val="1"/>
      <w:marLeft w:val="0"/>
      <w:marRight w:val="0"/>
      <w:marTop w:val="0"/>
      <w:marBottom w:val="0"/>
      <w:divBdr>
        <w:top w:val="none" w:sz="0" w:space="0" w:color="auto"/>
        <w:left w:val="none" w:sz="0" w:space="0" w:color="auto"/>
        <w:bottom w:val="none" w:sz="0" w:space="0" w:color="auto"/>
        <w:right w:val="none" w:sz="0" w:space="0" w:color="auto"/>
      </w:divBdr>
    </w:div>
    <w:div w:id="1011839250">
      <w:bodyDiv w:val="1"/>
      <w:marLeft w:val="0"/>
      <w:marRight w:val="0"/>
      <w:marTop w:val="0"/>
      <w:marBottom w:val="0"/>
      <w:divBdr>
        <w:top w:val="none" w:sz="0" w:space="0" w:color="auto"/>
        <w:left w:val="none" w:sz="0" w:space="0" w:color="auto"/>
        <w:bottom w:val="none" w:sz="0" w:space="0" w:color="auto"/>
        <w:right w:val="none" w:sz="0" w:space="0" w:color="auto"/>
      </w:divBdr>
    </w:div>
    <w:div w:id="1024749624">
      <w:bodyDiv w:val="1"/>
      <w:marLeft w:val="0"/>
      <w:marRight w:val="0"/>
      <w:marTop w:val="0"/>
      <w:marBottom w:val="0"/>
      <w:divBdr>
        <w:top w:val="none" w:sz="0" w:space="0" w:color="auto"/>
        <w:left w:val="none" w:sz="0" w:space="0" w:color="auto"/>
        <w:bottom w:val="none" w:sz="0" w:space="0" w:color="auto"/>
        <w:right w:val="none" w:sz="0" w:space="0" w:color="auto"/>
      </w:divBdr>
    </w:div>
    <w:div w:id="1028064487">
      <w:bodyDiv w:val="1"/>
      <w:marLeft w:val="0"/>
      <w:marRight w:val="0"/>
      <w:marTop w:val="0"/>
      <w:marBottom w:val="0"/>
      <w:divBdr>
        <w:top w:val="none" w:sz="0" w:space="0" w:color="auto"/>
        <w:left w:val="none" w:sz="0" w:space="0" w:color="auto"/>
        <w:bottom w:val="none" w:sz="0" w:space="0" w:color="auto"/>
        <w:right w:val="none" w:sz="0" w:space="0" w:color="auto"/>
      </w:divBdr>
    </w:div>
    <w:div w:id="1029642380">
      <w:bodyDiv w:val="1"/>
      <w:marLeft w:val="0"/>
      <w:marRight w:val="0"/>
      <w:marTop w:val="0"/>
      <w:marBottom w:val="0"/>
      <w:divBdr>
        <w:top w:val="none" w:sz="0" w:space="0" w:color="auto"/>
        <w:left w:val="none" w:sz="0" w:space="0" w:color="auto"/>
        <w:bottom w:val="none" w:sz="0" w:space="0" w:color="auto"/>
        <w:right w:val="none" w:sz="0" w:space="0" w:color="auto"/>
      </w:divBdr>
    </w:div>
    <w:div w:id="1039168108">
      <w:bodyDiv w:val="1"/>
      <w:marLeft w:val="0"/>
      <w:marRight w:val="0"/>
      <w:marTop w:val="0"/>
      <w:marBottom w:val="0"/>
      <w:divBdr>
        <w:top w:val="none" w:sz="0" w:space="0" w:color="auto"/>
        <w:left w:val="none" w:sz="0" w:space="0" w:color="auto"/>
        <w:bottom w:val="none" w:sz="0" w:space="0" w:color="auto"/>
        <w:right w:val="none" w:sz="0" w:space="0" w:color="auto"/>
      </w:divBdr>
    </w:div>
    <w:div w:id="1043558765">
      <w:bodyDiv w:val="1"/>
      <w:marLeft w:val="0"/>
      <w:marRight w:val="0"/>
      <w:marTop w:val="0"/>
      <w:marBottom w:val="0"/>
      <w:divBdr>
        <w:top w:val="none" w:sz="0" w:space="0" w:color="auto"/>
        <w:left w:val="none" w:sz="0" w:space="0" w:color="auto"/>
        <w:bottom w:val="none" w:sz="0" w:space="0" w:color="auto"/>
        <w:right w:val="none" w:sz="0" w:space="0" w:color="auto"/>
      </w:divBdr>
    </w:div>
    <w:div w:id="1054279034">
      <w:bodyDiv w:val="1"/>
      <w:marLeft w:val="0"/>
      <w:marRight w:val="0"/>
      <w:marTop w:val="0"/>
      <w:marBottom w:val="0"/>
      <w:divBdr>
        <w:top w:val="none" w:sz="0" w:space="0" w:color="auto"/>
        <w:left w:val="none" w:sz="0" w:space="0" w:color="auto"/>
        <w:bottom w:val="none" w:sz="0" w:space="0" w:color="auto"/>
        <w:right w:val="none" w:sz="0" w:space="0" w:color="auto"/>
      </w:divBdr>
    </w:div>
    <w:div w:id="1054624397">
      <w:bodyDiv w:val="1"/>
      <w:marLeft w:val="0"/>
      <w:marRight w:val="0"/>
      <w:marTop w:val="0"/>
      <w:marBottom w:val="0"/>
      <w:divBdr>
        <w:top w:val="none" w:sz="0" w:space="0" w:color="auto"/>
        <w:left w:val="none" w:sz="0" w:space="0" w:color="auto"/>
        <w:bottom w:val="none" w:sz="0" w:space="0" w:color="auto"/>
        <w:right w:val="none" w:sz="0" w:space="0" w:color="auto"/>
      </w:divBdr>
    </w:div>
    <w:div w:id="1061057053">
      <w:bodyDiv w:val="1"/>
      <w:marLeft w:val="0"/>
      <w:marRight w:val="0"/>
      <w:marTop w:val="0"/>
      <w:marBottom w:val="0"/>
      <w:divBdr>
        <w:top w:val="none" w:sz="0" w:space="0" w:color="auto"/>
        <w:left w:val="none" w:sz="0" w:space="0" w:color="auto"/>
        <w:bottom w:val="none" w:sz="0" w:space="0" w:color="auto"/>
        <w:right w:val="none" w:sz="0" w:space="0" w:color="auto"/>
      </w:divBdr>
    </w:div>
    <w:div w:id="1065757595">
      <w:bodyDiv w:val="1"/>
      <w:marLeft w:val="0"/>
      <w:marRight w:val="0"/>
      <w:marTop w:val="0"/>
      <w:marBottom w:val="0"/>
      <w:divBdr>
        <w:top w:val="none" w:sz="0" w:space="0" w:color="auto"/>
        <w:left w:val="none" w:sz="0" w:space="0" w:color="auto"/>
        <w:bottom w:val="none" w:sz="0" w:space="0" w:color="auto"/>
        <w:right w:val="none" w:sz="0" w:space="0" w:color="auto"/>
      </w:divBdr>
    </w:div>
    <w:div w:id="1067531581">
      <w:bodyDiv w:val="1"/>
      <w:marLeft w:val="0"/>
      <w:marRight w:val="0"/>
      <w:marTop w:val="0"/>
      <w:marBottom w:val="0"/>
      <w:divBdr>
        <w:top w:val="none" w:sz="0" w:space="0" w:color="auto"/>
        <w:left w:val="none" w:sz="0" w:space="0" w:color="auto"/>
        <w:bottom w:val="none" w:sz="0" w:space="0" w:color="auto"/>
        <w:right w:val="none" w:sz="0" w:space="0" w:color="auto"/>
      </w:divBdr>
    </w:div>
    <w:div w:id="1073311436">
      <w:bodyDiv w:val="1"/>
      <w:marLeft w:val="0"/>
      <w:marRight w:val="0"/>
      <w:marTop w:val="0"/>
      <w:marBottom w:val="0"/>
      <w:divBdr>
        <w:top w:val="none" w:sz="0" w:space="0" w:color="auto"/>
        <w:left w:val="none" w:sz="0" w:space="0" w:color="auto"/>
        <w:bottom w:val="none" w:sz="0" w:space="0" w:color="auto"/>
        <w:right w:val="none" w:sz="0" w:space="0" w:color="auto"/>
      </w:divBdr>
    </w:div>
    <w:div w:id="1075469753">
      <w:bodyDiv w:val="1"/>
      <w:marLeft w:val="0"/>
      <w:marRight w:val="0"/>
      <w:marTop w:val="0"/>
      <w:marBottom w:val="0"/>
      <w:divBdr>
        <w:top w:val="none" w:sz="0" w:space="0" w:color="auto"/>
        <w:left w:val="none" w:sz="0" w:space="0" w:color="auto"/>
        <w:bottom w:val="none" w:sz="0" w:space="0" w:color="auto"/>
        <w:right w:val="none" w:sz="0" w:space="0" w:color="auto"/>
      </w:divBdr>
    </w:div>
    <w:div w:id="1084187868">
      <w:bodyDiv w:val="1"/>
      <w:marLeft w:val="0"/>
      <w:marRight w:val="0"/>
      <w:marTop w:val="0"/>
      <w:marBottom w:val="0"/>
      <w:divBdr>
        <w:top w:val="none" w:sz="0" w:space="0" w:color="auto"/>
        <w:left w:val="none" w:sz="0" w:space="0" w:color="auto"/>
        <w:bottom w:val="none" w:sz="0" w:space="0" w:color="auto"/>
        <w:right w:val="none" w:sz="0" w:space="0" w:color="auto"/>
      </w:divBdr>
    </w:div>
    <w:div w:id="1092748461">
      <w:bodyDiv w:val="1"/>
      <w:marLeft w:val="0"/>
      <w:marRight w:val="0"/>
      <w:marTop w:val="0"/>
      <w:marBottom w:val="0"/>
      <w:divBdr>
        <w:top w:val="none" w:sz="0" w:space="0" w:color="auto"/>
        <w:left w:val="none" w:sz="0" w:space="0" w:color="auto"/>
        <w:bottom w:val="none" w:sz="0" w:space="0" w:color="auto"/>
        <w:right w:val="none" w:sz="0" w:space="0" w:color="auto"/>
      </w:divBdr>
    </w:div>
    <w:div w:id="1094714901">
      <w:bodyDiv w:val="1"/>
      <w:marLeft w:val="0"/>
      <w:marRight w:val="0"/>
      <w:marTop w:val="0"/>
      <w:marBottom w:val="0"/>
      <w:divBdr>
        <w:top w:val="none" w:sz="0" w:space="0" w:color="auto"/>
        <w:left w:val="none" w:sz="0" w:space="0" w:color="auto"/>
        <w:bottom w:val="none" w:sz="0" w:space="0" w:color="auto"/>
        <w:right w:val="none" w:sz="0" w:space="0" w:color="auto"/>
      </w:divBdr>
    </w:div>
    <w:div w:id="1095133210">
      <w:bodyDiv w:val="1"/>
      <w:marLeft w:val="0"/>
      <w:marRight w:val="0"/>
      <w:marTop w:val="0"/>
      <w:marBottom w:val="0"/>
      <w:divBdr>
        <w:top w:val="none" w:sz="0" w:space="0" w:color="auto"/>
        <w:left w:val="none" w:sz="0" w:space="0" w:color="auto"/>
        <w:bottom w:val="none" w:sz="0" w:space="0" w:color="auto"/>
        <w:right w:val="none" w:sz="0" w:space="0" w:color="auto"/>
      </w:divBdr>
    </w:div>
    <w:div w:id="1125275271">
      <w:bodyDiv w:val="1"/>
      <w:marLeft w:val="0"/>
      <w:marRight w:val="0"/>
      <w:marTop w:val="0"/>
      <w:marBottom w:val="0"/>
      <w:divBdr>
        <w:top w:val="none" w:sz="0" w:space="0" w:color="auto"/>
        <w:left w:val="none" w:sz="0" w:space="0" w:color="auto"/>
        <w:bottom w:val="none" w:sz="0" w:space="0" w:color="auto"/>
        <w:right w:val="none" w:sz="0" w:space="0" w:color="auto"/>
      </w:divBdr>
    </w:div>
    <w:div w:id="1127309158">
      <w:bodyDiv w:val="1"/>
      <w:marLeft w:val="0"/>
      <w:marRight w:val="0"/>
      <w:marTop w:val="0"/>
      <w:marBottom w:val="0"/>
      <w:divBdr>
        <w:top w:val="none" w:sz="0" w:space="0" w:color="auto"/>
        <w:left w:val="none" w:sz="0" w:space="0" w:color="auto"/>
        <w:bottom w:val="none" w:sz="0" w:space="0" w:color="auto"/>
        <w:right w:val="none" w:sz="0" w:space="0" w:color="auto"/>
      </w:divBdr>
    </w:div>
    <w:div w:id="1139882699">
      <w:bodyDiv w:val="1"/>
      <w:marLeft w:val="0"/>
      <w:marRight w:val="0"/>
      <w:marTop w:val="0"/>
      <w:marBottom w:val="0"/>
      <w:divBdr>
        <w:top w:val="none" w:sz="0" w:space="0" w:color="auto"/>
        <w:left w:val="none" w:sz="0" w:space="0" w:color="auto"/>
        <w:bottom w:val="none" w:sz="0" w:space="0" w:color="auto"/>
        <w:right w:val="none" w:sz="0" w:space="0" w:color="auto"/>
      </w:divBdr>
    </w:div>
    <w:div w:id="1142503206">
      <w:bodyDiv w:val="1"/>
      <w:marLeft w:val="0"/>
      <w:marRight w:val="0"/>
      <w:marTop w:val="0"/>
      <w:marBottom w:val="0"/>
      <w:divBdr>
        <w:top w:val="none" w:sz="0" w:space="0" w:color="auto"/>
        <w:left w:val="none" w:sz="0" w:space="0" w:color="auto"/>
        <w:bottom w:val="none" w:sz="0" w:space="0" w:color="auto"/>
        <w:right w:val="none" w:sz="0" w:space="0" w:color="auto"/>
      </w:divBdr>
    </w:div>
    <w:div w:id="1153906319">
      <w:bodyDiv w:val="1"/>
      <w:marLeft w:val="0"/>
      <w:marRight w:val="0"/>
      <w:marTop w:val="0"/>
      <w:marBottom w:val="0"/>
      <w:divBdr>
        <w:top w:val="none" w:sz="0" w:space="0" w:color="auto"/>
        <w:left w:val="none" w:sz="0" w:space="0" w:color="auto"/>
        <w:bottom w:val="none" w:sz="0" w:space="0" w:color="auto"/>
        <w:right w:val="none" w:sz="0" w:space="0" w:color="auto"/>
      </w:divBdr>
    </w:div>
    <w:div w:id="1154444817">
      <w:bodyDiv w:val="1"/>
      <w:marLeft w:val="0"/>
      <w:marRight w:val="0"/>
      <w:marTop w:val="0"/>
      <w:marBottom w:val="0"/>
      <w:divBdr>
        <w:top w:val="none" w:sz="0" w:space="0" w:color="auto"/>
        <w:left w:val="none" w:sz="0" w:space="0" w:color="auto"/>
        <w:bottom w:val="none" w:sz="0" w:space="0" w:color="auto"/>
        <w:right w:val="none" w:sz="0" w:space="0" w:color="auto"/>
      </w:divBdr>
    </w:div>
    <w:div w:id="1154645620">
      <w:bodyDiv w:val="1"/>
      <w:marLeft w:val="0"/>
      <w:marRight w:val="0"/>
      <w:marTop w:val="0"/>
      <w:marBottom w:val="0"/>
      <w:divBdr>
        <w:top w:val="none" w:sz="0" w:space="0" w:color="auto"/>
        <w:left w:val="none" w:sz="0" w:space="0" w:color="auto"/>
        <w:bottom w:val="none" w:sz="0" w:space="0" w:color="auto"/>
        <w:right w:val="none" w:sz="0" w:space="0" w:color="auto"/>
      </w:divBdr>
    </w:div>
    <w:div w:id="1156144423">
      <w:bodyDiv w:val="1"/>
      <w:marLeft w:val="0"/>
      <w:marRight w:val="0"/>
      <w:marTop w:val="0"/>
      <w:marBottom w:val="0"/>
      <w:divBdr>
        <w:top w:val="none" w:sz="0" w:space="0" w:color="auto"/>
        <w:left w:val="none" w:sz="0" w:space="0" w:color="auto"/>
        <w:bottom w:val="none" w:sz="0" w:space="0" w:color="auto"/>
        <w:right w:val="none" w:sz="0" w:space="0" w:color="auto"/>
      </w:divBdr>
    </w:div>
    <w:div w:id="1157770559">
      <w:bodyDiv w:val="1"/>
      <w:marLeft w:val="0"/>
      <w:marRight w:val="0"/>
      <w:marTop w:val="0"/>
      <w:marBottom w:val="0"/>
      <w:divBdr>
        <w:top w:val="none" w:sz="0" w:space="0" w:color="auto"/>
        <w:left w:val="none" w:sz="0" w:space="0" w:color="auto"/>
        <w:bottom w:val="none" w:sz="0" w:space="0" w:color="auto"/>
        <w:right w:val="none" w:sz="0" w:space="0" w:color="auto"/>
      </w:divBdr>
    </w:div>
    <w:div w:id="1164858148">
      <w:bodyDiv w:val="1"/>
      <w:marLeft w:val="0"/>
      <w:marRight w:val="0"/>
      <w:marTop w:val="0"/>
      <w:marBottom w:val="0"/>
      <w:divBdr>
        <w:top w:val="none" w:sz="0" w:space="0" w:color="auto"/>
        <w:left w:val="none" w:sz="0" w:space="0" w:color="auto"/>
        <w:bottom w:val="none" w:sz="0" w:space="0" w:color="auto"/>
        <w:right w:val="none" w:sz="0" w:space="0" w:color="auto"/>
      </w:divBdr>
    </w:div>
    <w:div w:id="1173880979">
      <w:bodyDiv w:val="1"/>
      <w:marLeft w:val="0"/>
      <w:marRight w:val="0"/>
      <w:marTop w:val="0"/>
      <w:marBottom w:val="0"/>
      <w:divBdr>
        <w:top w:val="none" w:sz="0" w:space="0" w:color="auto"/>
        <w:left w:val="none" w:sz="0" w:space="0" w:color="auto"/>
        <w:bottom w:val="none" w:sz="0" w:space="0" w:color="auto"/>
        <w:right w:val="none" w:sz="0" w:space="0" w:color="auto"/>
      </w:divBdr>
    </w:div>
    <w:div w:id="1174102039">
      <w:bodyDiv w:val="1"/>
      <w:marLeft w:val="0"/>
      <w:marRight w:val="0"/>
      <w:marTop w:val="0"/>
      <w:marBottom w:val="0"/>
      <w:divBdr>
        <w:top w:val="none" w:sz="0" w:space="0" w:color="auto"/>
        <w:left w:val="none" w:sz="0" w:space="0" w:color="auto"/>
        <w:bottom w:val="none" w:sz="0" w:space="0" w:color="auto"/>
        <w:right w:val="none" w:sz="0" w:space="0" w:color="auto"/>
      </w:divBdr>
    </w:div>
    <w:div w:id="1174614984">
      <w:bodyDiv w:val="1"/>
      <w:marLeft w:val="0"/>
      <w:marRight w:val="0"/>
      <w:marTop w:val="0"/>
      <w:marBottom w:val="0"/>
      <w:divBdr>
        <w:top w:val="none" w:sz="0" w:space="0" w:color="auto"/>
        <w:left w:val="none" w:sz="0" w:space="0" w:color="auto"/>
        <w:bottom w:val="none" w:sz="0" w:space="0" w:color="auto"/>
        <w:right w:val="none" w:sz="0" w:space="0" w:color="auto"/>
      </w:divBdr>
    </w:div>
    <w:div w:id="1177423948">
      <w:bodyDiv w:val="1"/>
      <w:marLeft w:val="0"/>
      <w:marRight w:val="0"/>
      <w:marTop w:val="0"/>
      <w:marBottom w:val="0"/>
      <w:divBdr>
        <w:top w:val="none" w:sz="0" w:space="0" w:color="auto"/>
        <w:left w:val="none" w:sz="0" w:space="0" w:color="auto"/>
        <w:bottom w:val="none" w:sz="0" w:space="0" w:color="auto"/>
        <w:right w:val="none" w:sz="0" w:space="0" w:color="auto"/>
      </w:divBdr>
    </w:div>
    <w:div w:id="1187063459">
      <w:bodyDiv w:val="1"/>
      <w:marLeft w:val="0"/>
      <w:marRight w:val="0"/>
      <w:marTop w:val="0"/>
      <w:marBottom w:val="0"/>
      <w:divBdr>
        <w:top w:val="none" w:sz="0" w:space="0" w:color="auto"/>
        <w:left w:val="none" w:sz="0" w:space="0" w:color="auto"/>
        <w:bottom w:val="none" w:sz="0" w:space="0" w:color="auto"/>
        <w:right w:val="none" w:sz="0" w:space="0" w:color="auto"/>
      </w:divBdr>
    </w:div>
    <w:div w:id="1192110813">
      <w:bodyDiv w:val="1"/>
      <w:marLeft w:val="0"/>
      <w:marRight w:val="0"/>
      <w:marTop w:val="0"/>
      <w:marBottom w:val="0"/>
      <w:divBdr>
        <w:top w:val="none" w:sz="0" w:space="0" w:color="auto"/>
        <w:left w:val="none" w:sz="0" w:space="0" w:color="auto"/>
        <w:bottom w:val="none" w:sz="0" w:space="0" w:color="auto"/>
        <w:right w:val="none" w:sz="0" w:space="0" w:color="auto"/>
      </w:divBdr>
    </w:div>
    <w:div w:id="1193225867">
      <w:bodyDiv w:val="1"/>
      <w:marLeft w:val="0"/>
      <w:marRight w:val="0"/>
      <w:marTop w:val="0"/>
      <w:marBottom w:val="0"/>
      <w:divBdr>
        <w:top w:val="none" w:sz="0" w:space="0" w:color="auto"/>
        <w:left w:val="none" w:sz="0" w:space="0" w:color="auto"/>
        <w:bottom w:val="none" w:sz="0" w:space="0" w:color="auto"/>
        <w:right w:val="none" w:sz="0" w:space="0" w:color="auto"/>
      </w:divBdr>
    </w:div>
    <w:div w:id="1199314998">
      <w:bodyDiv w:val="1"/>
      <w:marLeft w:val="0"/>
      <w:marRight w:val="0"/>
      <w:marTop w:val="0"/>
      <w:marBottom w:val="0"/>
      <w:divBdr>
        <w:top w:val="none" w:sz="0" w:space="0" w:color="auto"/>
        <w:left w:val="none" w:sz="0" w:space="0" w:color="auto"/>
        <w:bottom w:val="none" w:sz="0" w:space="0" w:color="auto"/>
        <w:right w:val="none" w:sz="0" w:space="0" w:color="auto"/>
      </w:divBdr>
    </w:div>
    <w:div w:id="1199391390">
      <w:bodyDiv w:val="1"/>
      <w:marLeft w:val="0"/>
      <w:marRight w:val="0"/>
      <w:marTop w:val="0"/>
      <w:marBottom w:val="0"/>
      <w:divBdr>
        <w:top w:val="none" w:sz="0" w:space="0" w:color="auto"/>
        <w:left w:val="none" w:sz="0" w:space="0" w:color="auto"/>
        <w:bottom w:val="none" w:sz="0" w:space="0" w:color="auto"/>
        <w:right w:val="none" w:sz="0" w:space="0" w:color="auto"/>
      </w:divBdr>
    </w:div>
    <w:div w:id="1203059085">
      <w:bodyDiv w:val="1"/>
      <w:marLeft w:val="0"/>
      <w:marRight w:val="0"/>
      <w:marTop w:val="0"/>
      <w:marBottom w:val="0"/>
      <w:divBdr>
        <w:top w:val="none" w:sz="0" w:space="0" w:color="auto"/>
        <w:left w:val="none" w:sz="0" w:space="0" w:color="auto"/>
        <w:bottom w:val="none" w:sz="0" w:space="0" w:color="auto"/>
        <w:right w:val="none" w:sz="0" w:space="0" w:color="auto"/>
      </w:divBdr>
    </w:div>
    <w:div w:id="1204512864">
      <w:bodyDiv w:val="1"/>
      <w:marLeft w:val="0"/>
      <w:marRight w:val="0"/>
      <w:marTop w:val="0"/>
      <w:marBottom w:val="0"/>
      <w:divBdr>
        <w:top w:val="none" w:sz="0" w:space="0" w:color="auto"/>
        <w:left w:val="none" w:sz="0" w:space="0" w:color="auto"/>
        <w:bottom w:val="none" w:sz="0" w:space="0" w:color="auto"/>
        <w:right w:val="none" w:sz="0" w:space="0" w:color="auto"/>
      </w:divBdr>
    </w:div>
    <w:div w:id="1206212987">
      <w:bodyDiv w:val="1"/>
      <w:marLeft w:val="0"/>
      <w:marRight w:val="0"/>
      <w:marTop w:val="0"/>
      <w:marBottom w:val="0"/>
      <w:divBdr>
        <w:top w:val="none" w:sz="0" w:space="0" w:color="auto"/>
        <w:left w:val="none" w:sz="0" w:space="0" w:color="auto"/>
        <w:bottom w:val="none" w:sz="0" w:space="0" w:color="auto"/>
        <w:right w:val="none" w:sz="0" w:space="0" w:color="auto"/>
      </w:divBdr>
    </w:div>
    <w:div w:id="1221133396">
      <w:bodyDiv w:val="1"/>
      <w:marLeft w:val="0"/>
      <w:marRight w:val="0"/>
      <w:marTop w:val="0"/>
      <w:marBottom w:val="0"/>
      <w:divBdr>
        <w:top w:val="none" w:sz="0" w:space="0" w:color="auto"/>
        <w:left w:val="none" w:sz="0" w:space="0" w:color="auto"/>
        <w:bottom w:val="none" w:sz="0" w:space="0" w:color="auto"/>
        <w:right w:val="none" w:sz="0" w:space="0" w:color="auto"/>
      </w:divBdr>
    </w:div>
    <w:div w:id="1221479601">
      <w:bodyDiv w:val="1"/>
      <w:marLeft w:val="0"/>
      <w:marRight w:val="0"/>
      <w:marTop w:val="0"/>
      <w:marBottom w:val="0"/>
      <w:divBdr>
        <w:top w:val="none" w:sz="0" w:space="0" w:color="auto"/>
        <w:left w:val="none" w:sz="0" w:space="0" w:color="auto"/>
        <w:bottom w:val="none" w:sz="0" w:space="0" w:color="auto"/>
        <w:right w:val="none" w:sz="0" w:space="0" w:color="auto"/>
      </w:divBdr>
    </w:div>
    <w:div w:id="1224410033">
      <w:bodyDiv w:val="1"/>
      <w:marLeft w:val="0"/>
      <w:marRight w:val="0"/>
      <w:marTop w:val="0"/>
      <w:marBottom w:val="0"/>
      <w:divBdr>
        <w:top w:val="none" w:sz="0" w:space="0" w:color="auto"/>
        <w:left w:val="none" w:sz="0" w:space="0" w:color="auto"/>
        <w:bottom w:val="none" w:sz="0" w:space="0" w:color="auto"/>
        <w:right w:val="none" w:sz="0" w:space="0" w:color="auto"/>
      </w:divBdr>
    </w:div>
    <w:div w:id="1228803345">
      <w:bodyDiv w:val="1"/>
      <w:marLeft w:val="0"/>
      <w:marRight w:val="0"/>
      <w:marTop w:val="0"/>
      <w:marBottom w:val="0"/>
      <w:divBdr>
        <w:top w:val="none" w:sz="0" w:space="0" w:color="auto"/>
        <w:left w:val="none" w:sz="0" w:space="0" w:color="auto"/>
        <w:bottom w:val="none" w:sz="0" w:space="0" w:color="auto"/>
        <w:right w:val="none" w:sz="0" w:space="0" w:color="auto"/>
      </w:divBdr>
    </w:div>
    <w:div w:id="1230119078">
      <w:bodyDiv w:val="1"/>
      <w:marLeft w:val="0"/>
      <w:marRight w:val="0"/>
      <w:marTop w:val="0"/>
      <w:marBottom w:val="0"/>
      <w:divBdr>
        <w:top w:val="none" w:sz="0" w:space="0" w:color="auto"/>
        <w:left w:val="none" w:sz="0" w:space="0" w:color="auto"/>
        <w:bottom w:val="none" w:sz="0" w:space="0" w:color="auto"/>
        <w:right w:val="none" w:sz="0" w:space="0" w:color="auto"/>
      </w:divBdr>
    </w:div>
    <w:div w:id="1230119996">
      <w:bodyDiv w:val="1"/>
      <w:marLeft w:val="0"/>
      <w:marRight w:val="0"/>
      <w:marTop w:val="0"/>
      <w:marBottom w:val="0"/>
      <w:divBdr>
        <w:top w:val="none" w:sz="0" w:space="0" w:color="auto"/>
        <w:left w:val="none" w:sz="0" w:space="0" w:color="auto"/>
        <w:bottom w:val="none" w:sz="0" w:space="0" w:color="auto"/>
        <w:right w:val="none" w:sz="0" w:space="0" w:color="auto"/>
      </w:divBdr>
    </w:div>
    <w:div w:id="1240821427">
      <w:bodyDiv w:val="1"/>
      <w:marLeft w:val="0"/>
      <w:marRight w:val="0"/>
      <w:marTop w:val="0"/>
      <w:marBottom w:val="0"/>
      <w:divBdr>
        <w:top w:val="none" w:sz="0" w:space="0" w:color="auto"/>
        <w:left w:val="none" w:sz="0" w:space="0" w:color="auto"/>
        <w:bottom w:val="none" w:sz="0" w:space="0" w:color="auto"/>
        <w:right w:val="none" w:sz="0" w:space="0" w:color="auto"/>
      </w:divBdr>
    </w:div>
    <w:div w:id="1249584211">
      <w:bodyDiv w:val="1"/>
      <w:marLeft w:val="0"/>
      <w:marRight w:val="0"/>
      <w:marTop w:val="0"/>
      <w:marBottom w:val="0"/>
      <w:divBdr>
        <w:top w:val="none" w:sz="0" w:space="0" w:color="auto"/>
        <w:left w:val="none" w:sz="0" w:space="0" w:color="auto"/>
        <w:bottom w:val="none" w:sz="0" w:space="0" w:color="auto"/>
        <w:right w:val="none" w:sz="0" w:space="0" w:color="auto"/>
      </w:divBdr>
    </w:div>
    <w:div w:id="1254170382">
      <w:bodyDiv w:val="1"/>
      <w:marLeft w:val="0"/>
      <w:marRight w:val="0"/>
      <w:marTop w:val="0"/>
      <w:marBottom w:val="0"/>
      <w:divBdr>
        <w:top w:val="none" w:sz="0" w:space="0" w:color="auto"/>
        <w:left w:val="none" w:sz="0" w:space="0" w:color="auto"/>
        <w:bottom w:val="none" w:sz="0" w:space="0" w:color="auto"/>
        <w:right w:val="none" w:sz="0" w:space="0" w:color="auto"/>
      </w:divBdr>
    </w:div>
    <w:div w:id="1258907318">
      <w:bodyDiv w:val="1"/>
      <w:marLeft w:val="0"/>
      <w:marRight w:val="0"/>
      <w:marTop w:val="0"/>
      <w:marBottom w:val="0"/>
      <w:divBdr>
        <w:top w:val="none" w:sz="0" w:space="0" w:color="auto"/>
        <w:left w:val="none" w:sz="0" w:space="0" w:color="auto"/>
        <w:bottom w:val="none" w:sz="0" w:space="0" w:color="auto"/>
        <w:right w:val="none" w:sz="0" w:space="0" w:color="auto"/>
      </w:divBdr>
    </w:div>
    <w:div w:id="1265306290">
      <w:bodyDiv w:val="1"/>
      <w:marLeft w:val="0"/>
      <w:marRight w:val="0"/>
      <w:marTop w:val="0"/>
      <w:marBottom w:val="0"/>
      <w:divBdr>
        <w:top w:val="none" w:sz="0" w:space="0" w:color="auto"/>
        <w:left w:val="none" w:sz="0" w:space="0" w:color="auto"/>
        <w:bottom w:val="none" w:sz="0" w:space="0" w:color="auto"/>
        <w:right w:val="none" w:sz="0" w:space="0" w:color="auto"/>
      </w:divBdr>
    </w:div>
    <w:div w:id="1271400988">
      <w:bodyDiv w:val="1"/>
      <w:marLeft w:val="0"/>
      <w:marRight w:val="0"/>
      <w:marTop w:val="0"/>
      <w:marBottom w:val="0"/>
      <w:divBdr>
        <w:top w:val="none" w:sz="0" w:space="0" w:color="auto"/>
        <w:left w:val="none" w:sz="0" w:space="0" w:color="auto"/>
        <w:bottom w:val="none" w:sz="0" w:space="0" w:color="auto"/>
        <w:right w:val="none" w:sz="0" w:space="0" w:color="auto"/>
      </w:divBdr>
    </w:div>
    <w:div w:id="1274241715">
      <w:bodyDiv w:val="1"/>
      <w:marLeft w:val="0"/>
      <w:marRight w:val="0"/>
      <w:marTop w:val="0"/>
      <w:marBottom w:val="0"/>
      <w:divBdr>
        <w:top w:val="none" w:sz="0" w:space="0" w:color="auto"/>
        <w:left w:val="none" w:sz="0" w:space="0" w:color="auto"/>
        <w:bottom w:val="none" w:sz="0" w:space="0" w:color="auto"/>
        <w:right w:val="none" w:sz="0" w:space="0" w:color="auto"/>
      </w:divBdr>
    </w:div>
    <w:div w:id="1278179263">
      <w:bodyDiv w:val="1"/>
      <w:marLeft w:val="0"/>
      <w:marRight w:val="0"/>
      <w:marTop w:val="0"/>
      <w:marBottom w:val="0"/>
      <w:divBdr>
        <w:top w:val="none" w:sz="0" w:space="0" w:color="auto"/>
        <w:left w:val="none" w:sz="0" w:space="0" w:color="auto"/>
        <w:bottom w:val="none" w:sz="0" w:space="0" w:color="auto"/>
        <w:right w:val="none" w:sz="0" w:space="0" w:color="auto"/>
      </w:divBdr>
    </w:div>
    <w:div w:id="1279484224">
      <w:bodyDiv w:val="1"/>
      <w:marLeft w:val="0"/>
      <w:marRight w:val="0"/>
      <w:marTop w:val="0"/>
      <w:marBottom w:val="0"/>
      <w:divBdr>
        <w:top w:val="none" w:sz="0" w:space="0" w:color="auto"/>
        <w:left w:val="none" w:sz="0" w:space="0" w:color="auto"/>
        <w:bottom w:val="none" w:sz="0" w:space="0" w:color="auto"/>
        <w:right w:val="none" w:sz="0" w:space="0" w:color="auto"/>
      </w:divBdr>
    </w:div>
    <w:div w:id="1281495506">
      <w:bodyDiv w:val="1"/>
      <w:marLeft w:val="0"/>
      <w:marRight w:val="0"/>
      <w:marTop w:val="0"/>
      <w:marBottom w:val="0"/>
      <w:divBdr>
        <w:top w:val="none" w:sz="0" w:space="0" w:color="auto"/>
        <w:left w:val="none" w:sz="0" w:space="0" w:color="auto"/>
        <w:bottom w:val="none" w:sz="0" w:space="0" w:color="auto"/>
        <w:right w:val="none" w:sz="0" w:space="0" w:color="auto"/>
      </w:divBdr>
    </w:div>
    <w:div w:id="1284271477">
      <w:bodyDiv w:val="1"/>
      <w:marLeft w:val="0"/>
      <w:marRight w:val="0"/>
      <w:marTop w:val="0"/>
      <w:marBottom w:val="0"/>
      <w:divBdr>
        <w:top w:val="none" w:sz="0" w:space="0" w:color="auto"/>
        <w:left w:val="none" w:sz="0" w:space="0" w:color="auto"/>
        <w:bottom w:val="none" w:sz="0" w:space="0" w:color="auto"/>
        <w:right w:val="none" w:sz="0" w:space="0" w:color="auto"/>
      </w:divBdr>
    </w:div>
    <w:div w:id="1285115950">
      <w:bodyDiv w:val="1"/>
      <w:marLeft w:val="0"/>
      <w:marRight w:val="0"/>
      <w:marTop w:val="0"/>
      <w:marBottom w:val="0"/>
      <w:divBdr>
        <w:top w:val="none" w:sz="0" w:space="0" w:color="auto"/>
        <w:left w:val="none" w:sz="0" w:space="0" w:color="auto"/>
        <w:bottom w:val="none" w:sz="0" w:space="0" w:color="auto"/>
        <w:right w:val="none" w:sz="0" w:space="0" w:color="auto"/>
      </w:divBdr>
    </w:div>
    <w:div w:id="1292595563">
      <w:bodyDiv w:val="1"/>
      <w:marLeft w:val="0"/>
      <w:marRight w:val="0"/>
      <w:marTop w:val="0"/>
      <w:marBottom w:val="0"/>
      <w:divBdr>
        <w:top w:val="none" w:sz="0" w:space="0" w:color="auto"/>
        <w:left w:val="none" w:sz="0" w:space="0" w:color="auto"/>
        <w:bottom w:val="none" w:sz="0" w:space="0" w:color="auto"/>
        <w:right w:val="none" w:sz="0" w:space="0" w:color="auto"/>
      </w:divBdr>
    </w:div>
    <w:div w:id="1307011657">
      <w:bodyDiv w:val="1"/>
      <w:marLeft w:val="0"/>
      <w:marRight w:val="0"/>
      <w:marTop w:val="0"/>
      <w:marBottom w:val="0"/>
      <w:divBdr>
        <w:top w:val="none" w:sz="0" w:space="0" w:color="auto"/>
        <w:left w:val="none" w:sz="0" w:space="0" w:color="auto"/>
        <w:bottom w:val="none" w:sz="0" w:space="0" w:color="auto"/>
        <w:right w:val="none" w:sz="0" w:space="0" w:color="auto"/>
      </w:divBdr>
    </w:div>
    <w:div w:id="1321226690">
      <w:bodyDiv w:val="1"/>
      <w:marLeft w:val="0"/>
      <w:marRight w:val="0"/>
      <w:marTop w:val="0"/>
      <w:marBottom w:val="0"/>
      <w:divBdr>
        <w:top w:val="none" w:sz="0" w:space="0" w:color="auto"/>
        <w:left w:val="none" w:sz="0" w:space="0" w:color="auto"/>
        <w:bottom w:val="none" w:sz="0" w:space="0" w:color="auto"/>
        <w:right w:val="none" w:sz="0" w:space="0" w:color="auto"/>
      </w:divBdr>
    </w:div>
    <w:div w:id="1322463484">
      <w:bodyDiv w:val="1"/>
      <w:marLeft w:val="0"/>
      <w:marRight w:val="0"/>
      <w:marTop w:val="0"/>
      <w:marBottom w:val="0"/>
      <w:divBdr>
        <w:top w:val="none" w:sz="0" w:space="0" w:color="auto"/>
        <w:left w:val="none" w:sz="0" w:space="0" w:color="auto"/>
        <w:bottom w:val="none" w:sz="0" w:space="0" w:color="auto"/>
        <w:right w:val="none" w:sz="0" w:space="0" w:color="auto"/>
      </w:divBdr>
    </w:div>
    <w:div w:id="1322613232">
      <w:bodyDiv w:val="1"/>
      <w:marLeft w:val="0"/>
      <w:marRight w:val="0"/>
      <w:marTop w:val="0"/>
      <w:marBottom w:val="0"/>
      <w:divBdr>
        <w:top w:val="none" w:sz="0" w:space="0" w:color="auto"/>
        <w:left w:val="none" w:sz="0" w:space="0" w:color="auto"/>
        <w:bottom w:val="none" w:sz="0" w:space="0" w:color="auto"/>
        <w:right w:val="none" w:sz="0" w:space="0" w:color="auto"/>
      </w:divBdr>
    </w:div>
    <w:div w:id="1342195315">
      <w:bodyDiv w:val="1"/>
      <w:marLeft w:val="0"/>
      <w:marRight w:val="0"/>
      <w:marTop w:val="0"/>
      <w:marBottom w:val="0"/>
      <w:divBdr>
        <w:top w:val="none" w:sz="0" w:space="0" w:color="auto"/>
        <w:left w:val="none" w:sz="0" w:space="0" w:color="auto"/>
        <w:bottom w:val="none" w:sz="0" w:space="0" w:color="auto"/>
        <w:right w:val="none" w:sz="0" w:space="0" w:color="auto"/>
      </w:divBdr>
    </w:div>
    <w:div w:id="1344434349">
      <w:bodyDiv w:val="1"/>
      <w:marLeft w:val="0"/>
      <w:marRight w:val="0"/>
      <w:marTop w:val="0"/>
      <w:marBottom w:val="0"/>
      <w:divBdr>
        <w:top w:val="none" w:sz="0" w:space="0" w:color="auto"/>
        <w:left w:val="none" w:sz="0" w:space="0" w:color="auto"/>
        <w:bottom w:val="none" w:sz="0" w:space="0" w:color="auto"/>
        <w:right w:val="none" w:sz="0" w:space="0" w:color="auto"/>
      </w:divBdr>
    </w:div>
    <w:div w:id="1355227960">
      <w:bodyDiv w:val="1"/>
      <w:marLeft w:val="0"/>
      <w:marRight w:val="0"/>
      <w:marTop w:val="0"/>
      <w:marBottom w:val="0"/>
      <w:divBdr>
        <w:top w:val="none" w:sz="0" w:space="0" w:color="auto"/>
        <w:left w:val="none" w:sz="0" w:space="0" w:color="auto"/>
        <w:bottom w:val="none" w:sz="0" w:space="0" w:color="auto"/>
        <w:right w:val="none" w:sz="0" w:space="0" w:color="auto"/>
      </w:divBdr>
    </w:div>
    <w:div w:id="1359576206">
      <w:bodyDiv w:val="1"/>
      <w:marLeft w:val="0"/>
      <w:marRight w:val="0"/>
      <w:marTop w:val="0"/>
      <w:marBottom w:val="0"/>
      <w:divBdr>
        <w:top w:val="none" w:sz="0" w:space="0" w:color="auto"/>
        <w:left w:val="none" w:sz="0" w:space="0" w:color="auto"/>
        <w:bottom w:val="none" w:sz="0" w:space="0" w:color="auto"/>
        <w:right w:val="none" w:sz="0" w:space="0" w:color="auto"/>
      </w:divBdr>
    </w:div>
    <w:div w:id="1360546250">
      <w:bodyDiv w:val="1"/>
      <w:marLeft w:val="0"/>
      <w:marRight w:val="0"/>
      <w:marTop w:val="0"/>
      <w:marBottom w:val="0"/>
      <w:divBdr>
        <w:top w:val="none" w:sz="0" w:space="0" w:color="auto"/>
        <w:left w:val="none" w:sz="0" w:space="0" w:color="auto"/>
        <w:bottom w:val="none" w:sz="0" w:space="0" w:color="auto"/>
        <w:right w:val="none" w:sz="0" w:space="0" w:color="auto"/>
      </w:divBdr>
    </w:div>
    <w:div w:id="1361979712">
      <w:bodyDiv w:val="1"/>
      <w:marLeft w:val="0"/>
      <w:marRight w:val="0"/>
      <w:marTop w:val="0"/>
      <w:marBottom w:val="0"/>
      <w:divBdr>
        <w:top w:val="none" w:sz="0" w:space="0" w:color="auto"/>
        <w:left w:val="none" w:sz="0" w:space="0" w:color="auto"/>
        <w:bottom w:val="none" w:sz="0" w:space="0" w:color="auto"/>
        <w:right w:val="none" w:sz="0" w:space="0" w:color="auto"/>
      </w:divBdr>
    </w:div>
    <w:div w:id="1369187808">
      <w:bodyDiv w:val="1"/>
      <w:marLeft w:val="0"/>
      <w:marRight w:val="0"/>
      <w:marTop w:val="0"/>
      <w:marBottom w:val="0"/>
      <w:divBdr>
        <w:top w:val="none" w:sz="0" w:space="0" w:color="auto"/>
        <w:left w:val="none" w:sz="0" w:space="0" w:color="auto"/>
        <w:bottom w:val="none" w:sz="0" w:space="0" w:color="auto"/>
        <w:right w:val="none" w:sz="0" w:space="0" w:color="auto"/>
      </w:divBdr>
    </w:div>
    <w:div w:id="1374649681">
      <w:bodyDiv w:val="1"/>
      <w:marLeft w:val="0"/>
      <w:marRight w:val="0"/>
      <w:marTop w:val="0"/>
      <w:marBottom w:val="0"/>
      <w:divBdr>
        <w:top w:val="none" w:sz="0" w:space="0" w:color="auto"/>
        <w:left w:val="none" w:sz="0" w:space="0" w:color="auto"/>
        <w:bottom w:val="none" w:sz="0" w:space="0" w:color="auto"/>
        <w:right w:val="none" w:sz="0" w:space="0" w:color="auto"/>
      </w:divBdr>
    </w:div>
    <w:div w:id="1378818320">
      <w:bodyDiv w:val="1"/>
      <w:marLeft w:val="0"/>
      <w:marRight w:val="0"/>
      <w:marTop w:val="0"/>
      <w:marBottom w:val="0"/>
      <w:divBdr>
        <w:top w:val="none" w:sz="0" w:space="0" w:color="auto"/>
        <w:left w:val="none" w:sz="0" w:space="0" w:color="auto"/>
        <w:bottom w:val="none" w:sz="0" w:space="0" w:color="auto"/>
        <w:right w:val="none" w:sz="0" w:space="0" w:color="auto"/>
      </w:divBdr>
    </w:div>
    <w:div w:id="1388604065">
      <w:bodyDiv w:val="1"/>
      <w:marLeft w:val="0"/>
      <w:marRight w:val="0"/>
      <w:marTop w:val="0"/>
      <w:marBottom w:val="0"/>
      <w:divBdr>
        <w:top w:val="none" w:sz="0" w:space="0" w:color="auto"/>
        <w:left w:val="none" w:sz="0" w:space="0" w:color="auto"/>
        <w:bottom w:val="none" w:sz="0" w:space="0" w:color="auto"/>
        <w:right w:val="none" w:sz="0" w:space="0" w:color="auto"/>
      </w:divBdr>
    </w:div>
    <w:div w:id="1408503131">
      <w:bodyDiv w:val="1"/>
      <w:marLeft w:val="0"/>
      <w:marRight w:val="0"/>
      <w:marTop w:val="0"/>
      <w:marBottom w:val="0"/>
      <w:divBdr>
        <w:top w:val="none" w:sz="0" w:space="0" w:color="auto"/>
        <w:left w:val="none" w:sz="0" w:space="0" w:color="auto"/>
        <w:bottom w:val="none" w:sz="0" w:space="0" w:color="auto"/>
        <w:right w:val="none" w:sz="0" w:space="0" w:color="auto"/>
      </w:divBdr>
    </w:div>
    <w:div w:id="1409501917">
      <w:bodyDiv w:val="1"/>
      <w:marLeft w:val="0"/>
      <w:marRight w:val="0"/>
      <w:marTop w:val="0"/>
      <w:marBottom w:val="0"/>
      <w:divBdr>
        <w:top w:val="none" w:sz="0" w:space="0" w:color="auto"/>
        <w:left w:val="none" w:sz="0" w:space="0" w:color="auto"/>
        <w:bottom w:val="none" w:sz="0" w:space="0" w:color="auto"/>
        <w:right w:val="none" w:sz="0" w:space="0" w:color="auto"/>
      </w:divBdr>
    </w:div>
    <w:div w:id="1432967819">
      <w:bodyDiv w:val="1"/>
      <w:marLeft w:val="0"/>
      <w:marRight w:val="0"/>
      <w:marTop w:val="0"/>
      <w:marBottom w:val="0"/>
      <w:divBdr>
        <w:top w:val="none" w:sz="0" w:space="0" w:color="auto"/>
        <w:left w:val="none" w:sz="0" w:space="0" w:color="auto"/>
        <w:bottom w:val="none" w:sz="0" w:space="0" w:color="auto"/>
        <w:right w:val="none" w:sz="0" w:space="0" w:color="auto"/>
      </w:divBdr>
    </w:div>
    <w:div w:id="1435516389">
      <w:bodyDiv w:val="1"/>
      <w:marLeft w:val="0"/>
      <w:marRight w:val="0"/>
      <w:marTop w:val="0"/>
      <w:marBottom w:val="0"/>
      <w:divBdr>
        <w:top w:val="none" w:sz="0" w:space="0" w:color="auto"/>
        <w:left w:val="none" w:sz="0" w:space="0" w:color="auto"/>
        <w:bottom w:val="none" w:sz="0" w:space="0" w:color="auto"/>
        <w:right w:val="none" w:sz="0" w:space="0" w:color="auto"/>
      </w:divBdr>
    </w:div>
    <w:div w:id="1441219581">
      <w:bodyDiv w:val="1"/>
      <w:marLeft w:val="0"/>
      <w:marRight w:val="0"/>
      <w:marTop w:val="0"/>
      <w:marBottom w:val="0"/>
      <w:divBdr>
        <w:top w:val="none" w:sz="0" w:space="0" w:color="auto"/>
        <w:left w:val="none" w:sz="0" w:space="0" w:color="auto"/>
        <w:bottom w:val="none" w:sz="0" w:space="0" w:color="auto"/>
        <w:right w:val="none" w:sz="0" w:space="0" w:color="auto"/>
      </w:divBdr>
    </w:div>
    <w:div w:id="1441727715">
      <w:bodyDiv w:val="1"/>
      <w:marLeft w:val="0"/>
      <w:marRight w:val="0"/>
      <w:marTop w:val="0"/>
      <w:marBottom w:val="0"/>
      <w:divBdr>
        <w:top w:val="none" w:sz="0" w:space="0" w:color="auto"/>
        <w:left w:val="none" w:sz="0" w:space="0" w:color="auto"/>
        <w:bottom w:val="none" w:sz="0" w:space="0" w:color="auto"/>
        <w:right w:val="none" w:sz="0" w:space="0" w:color="auto"/>
      </w:divBdr>
    </w:div>
    <w:div w:id="1442605219">
      <w:bodyDiv w:val="1"/>
      <w:marLeft w:val="0"/>
      <w:marRight w:val="0"/>
      <w:marTop w:val="0"/>
      <w:marBottom w:val="0"/>
      <w:divBdr>
        <w:top w:val="none" w:sz="0" w:space="0" w:color="auto"/>
        <w:left w:val="none" w:sz="0" w:space="0" w:color="auto"/>
        <w:bottom w:val="none" w:sz="0" w:space="0" w:color="auto"/>
        <w:right w:val="none" w:sz="0" w:space="0" w:color="auto"/>
      </w:divBdr>
    </w:div>
    <w:div w:id="1444955477">
      <w:bodyDiv w:val="1"/>
      <w:marLeft w:val="0"/>
      <w:marRight w:val="0"/>
      <w:marTop w:val="0"/>
      <w:marBottom w:val="0"/>
      <w:divBdr>
        <w:top w:val="none" w:sz="0" w:space="0" w:color="auto"/>
        <w:left w:val="none" w:sz="0" w:space="0" w:color="auto"/>
        <w:bottom w:val="none" w:sz="0" w:space="0" w:color="auto"/>
        <w:right w:val="none" w:sz="0" w:space="0" w:color="auto"/>
      </w:divBdr>
    </w:div>
    <w:div w:id="1452285886">
      <w:bodyDiv w:val="1"/>
      <w:marLeft w:val="0"/>
      <w:marRight w:val="0"/>
      <w:marTop w:val="0"/>
      <w:marBottom w:val="0"/>
      <w:divBdr>
        <w:top w:val="none" w:sz="0" w:space="0" w:color="auto"/>
        <w:left w:val="none" w:sz="0" w:space="0" w:color="auto"/>
        <w:bottom w:val="none" w:sz="0" w:space="0" w:color="auto"/>
        <w:right w:val="none" w:sz="0" w:space="0" w:color="auto"/>
      </w:divBdr>
    </w:div>
    <w:div w:id="1454254101">
      <w:bodyDiv w:val="1"/>
      <w:marLeft w:val="0"/>
      <w:marRight w:val="0"/>
      <w:marTop w:val="0"/>
      <w:marBottom w:val="0"/>
      <w:divBdr>
        <w:top w:val="none" w:sz="0" w:space="0" w:color="auto"/>
        <w:left w:val="none" w:sz="0" w:space="0" w:color="auto"/>
        <w:bottom w:val="none" w:sz="0" w:space="0" w:color="auto"/>
        <w:right w:val="none" w:sz="0" w:space="0" w:color="auto"/>
      </w:divBdr>
    </w:div>
    <w:div w:id="1462186882">
      <w:bodyDiv w:val="1"/>
      <w:marLeft w:val="0"/>
      <w:marRight w:val="0"/>
      <w:marTop w:val="0"/>
      <w:marBottom w:val="0"/>
      <w:divBdr>
        <w:top w:val="none" w:sz="0" w:space="0" w:color="auto"/>
        <w:left w:val="none" w:sz="0" w:space="0" w:color="auto"/>
        <w:bottom w:val="none" w:sz="0" w:space="0" w:color="auto"/>
        <w:right w:val="none" w:sz="0" w:space="0" w:color="auto"/>
      </w:divBdr>
    </w:div>
    <w:div w:id="1470199351">
      <w:bodyDiv w:val="1"/>
      <w:marLeft w:val="0"/>
      <w:marRight w:val="0"/>
      <w:marTop w:val="0"/>
      <w:marBottom w:val="0"/>
      <w:divBdr>
        <w:top w:val="none" w:sz="0" w:space="0" w:color="auto"/>
        <w:left w:val="none" w:sz="0" w:space="0" w:color="auto"/>
        <w:bottom w:val="none" w:sz="0" w:space="0" w:color="auto"/>
        <w:right w:val="none" w:sz="0" w:space="0" w:color="auto"/>
      </w:divBdr>
    </w:div>
    <w:div w:id="1471636263">
      <w:bodyDiv w:val="1"/>
      <w:marLeft w:val="0"/>
      <w:marRight w:val="0"/>
      <w:marTop w:val="0"/>
      <w:marBottom w:val="0"/>
      <w:divBdr>
        <w:top w:val="none" w:sz="0" w:space="0" w:color="auto"/>
        <w:left w:val="none" w:sz="0" w:space="0" w:color="auto"/>
        <w:bottom w:val="none" w:sz="0" w:space="0" w:color="auto"/>
        <w:right w:val="none" w:sz="0" w:space="0" w:color="auto"/>
      </w:divBdr>
    </w:div>
    <w:div w:id="1478450103">
      <w:bodyDiv w:val="1"/>
      <w:marLeft w:val="0"/>
      <w:marRight w:val="0"/>
      <w:marTop w:val="0"/>
      <w:marBottom w:val="0"/>
      <w:divBdr>
        <w:top w:val="none" w:sz="0" w:space="0" w:color="auto"/>
        <w:left w:val="none" w:sz="0" w:space="0" w:color="auto"/>
        <w:bottom w:val="none" w:sz="0" w:space="0" w:color="auto"/>
        <w:right w:val="none" w:sz="0" w:space="0" w:color="auto"/>
      </w:divBdr>
    </w:div>
    <w:div w:id="1481800806">
      <w:bodyDiv w:val="1"/>
      <w:marLeft w:val="0"/>
      <w:marRight w:val="0"/>
      <w:marTop w:val="0"/>
      <w:marBottom w:val="0"/>
      <w:divBdr>
        <w:top w:val="none" w:sz="0" w:space="0" w:color="auto"/>
        <w:left w:val="none" w:sz="0" w:space="0" w:color="auto"/>
        <w:bottom w:val="none" w:sz="0" w:space="0" w:color="auto"/>
        <w:right w:val="none" w:sz="0" w:space="0" w:color="auto"/>
      </w:divBdr>
    </w:div>
    <w:div w:id="1495293446">
      <w:bodyDiv w:val="1"/>
      <w:marLeft w:val="0"/>
      <w:marRight w:val="0"/>
      <w:marTop w:val="0"/>
      <w:marBottom w:val="0"/>
      <w:divBdr>
        <w:top w:val="none" w:sz="0" w:space="0" w:color="auto"/>
        <w:left w:val="none" w:sz="0" w:space="0" w:color="auto"/>
        <w:bottom w:val="none" w:sz="0" w:space="0" w:color="auto"/>
        <w:right w:val="none" w:sz="0" w:space="0" w:color="auto"/>
      </w:divBdr>
    </w:div>
    <w:div w:id="1496918332">
      <w:bodyDiv w:val="1"/>
      <w:marLeft w:val="0"/>
      <w:marRight w:val="0"/>
      <w:marTop w:val="0"/>
      <w:marBottom w:val="0"/>
      <w:divBdr>
        <w:top w:val="none" w:sz="0" w:space="0" w:color="auto"/>
        <w:left w:val="none" w:sz="0" w:space="0" w:color="auto"/>
        <w:bottom w:val="none" w:sz="0" w:space="0" w:color="auto"/>
        <w:right w:val="none" w:sz="0" w:space="0" w:color="auto"/>
      </w:divBdr>
    </w:div>
    <w:div w:id="1503811367">
      <w:bodyDiv w:val="1"/>
      <w:marLeft w:val="0"/>
      <w:marRight w:val="0"/>
      <w:marTop w:val="0"/>
      <w:marBottom w:val="0"/>
      <w:divBdr>
        <w:top w:val="none" w:sz="0" w:space="0" w:color="auto"/>
        <w:left w:val="none" w:sz="0" w:space="0" w:color="auto"/>
        <w:bottom w:val="none" w:sz="0" w:space="0" w:color="auto"/>
        <w:right w:val="none" w:sz="0" w:space="0" w:color="auto"/>
      </w:divBdr>
    </w:div>
    <w:div w:id="1504709054">
      <w:bodyDiv w:val="1"/>
      <w:marLeft w:val="0"/>
      <w:marRight w:val="0"/>
      <w:marTop w:val="0"/>
      <w:marBottom w:val="0"/>
      <w:divBdr>
        <w:top w:val="none" w:sz="0" w:space="0" w:color="auto"/>
        <w:left w:val="none" w:sz="0" w:space="0" w:color="auto"/>
        <w:bottom w:val="none" w:sz="0" w:space="0" w:color="auto"/>
        <w:right w:val="none" w:sz="0" w:space="0" w:color="auto"/>
      </w:divBdr>
    </w:div>
    <w:div w:id="1513228408">
      <w:bodyDiv w:val="1"/>
      <w:marLeft w:val="0"/>
      <w:marRight w:val="0"/>
      <w:marTop w:val="0"/>
      <w:marBottom w:val="0"/>
      <w:divBdr>
        <w:top w:val="none" w:sz="0" w:space="0" w:color="auto"/>
        <w:left w:val="none" w:sz="0" w:space="0" w:color="auto"/>
        <w:bottom w:val="none" w:sz="0" w:space="0" w:color="auto"/>
        <w:right w:val="none" w:sz="0" w:space="0" w:color="auto"/>
      </w:divBdr>
    </w:div>
    <w:div w:id="1516261441">
      <w:bodyDiv w:val="1"/>
      <w:marLeft w:val="0"/>
      <w:marRight w:val="0"/>
      <w:marTop w:val="0"/>
      <w:marBottom w:val="0"/>
      <w:divBdr>
        <w:top w:val="none" w:sz="0" w:space="0" w:color="auto"/>
        <w:left w:val="none" w:sz="0" w:space="0" w:color="auto"/>
        <w:bottom w:val="none" w:sz="0" w:space="0" w:color="auto"/>
        <w:right w:val="none" w:sz="0" w:space="0" w:color="auto"/>
      </w:divBdr>
    </w:div>
    <w:div w:id="1518695220">
      <w:bodyDiv w:val="1"/>
      <w:marLeft w:val="0"/>
      <w:marRight w:val="0"/>
      <w:marTop w:val="0"/>
      <w:marBottom w:val="0"/>
      <w:divBdr>
        <w:top w:val="none" w:sz="0" w:space="0" w:color="auto"/>
        <w:left w:val="none" w:sz="0" w:space="0" w:color="auto"/>
        <w:bottom w:val="none" w:sz="0" w:space="0" w:color="auto"/>
        <w:right w:val="none" w:sz="0" w:space="0" w:color="auto"/>
      </w:divBdr>
    </w:div>
    <w:div w:id="1537156280">
      <w:bodyDiv w:val="1"/>
      <w:marLeft w:val="0"/>
      <w:marRight w:val="0"/>
      <w:marTop w:val="0"/>
      <w:marBottom w:val="0"/>
      <w:divBdr>
        <w:top w:val="none" w:sz="0" w:space="0" w:color="auto"/>
        <w:left w:val="none" w:sz="0" w:space="0" w:color="auto"/>
        <w:bottom w:val="none" w:sz="0" w:space="0" w:color="auto"/>
        <w:right w:val="none" w:sz="0" w:space="0" w:color="auto"/>
      </w:divBdr>
    </w:div>
    <w:div w:id="1538809918">
      <w:bodyDiv w:val="1"/>
      <w:marLeft w:val="0"/>
      <w:marRight w:val="0"/>
      <w:marTop w:val="0"/>
      <w:marBottom w:val="0"/>
      <w:divBdr>
        <w:top w:val="none" w:sz="0" w:space="0" w:color="auto"/>
        <w:left w:val="none" w:sz="0" w:space="0" w:color="auto"/>
        <w:bottom w:val="none" w:sz="0" w:space="0" w:color="auto"/>
        <w:right w:val="none" w:sz="0" w:space="0" w:color="auto"/>
      </w:divBdr>
    </w:div>
    <w:div w:id="1548569044">
      <w:bodyDiv w:val="1"/>
      <w:marLeft w:val="0"/>
      <w:marRight w:val="0"/>
      <w:marTop w:val="0"/>
      <w:marBottom w:val="0"/>
      <w:divBdr>
        <w:top w:val="none" w:sz="0" w:space="0" w:color="auto"/>
        <w:left w:val="none" w:sz="0" w:space="0" w:color="auto"/>
        <w:bottom w:val="none" w:sz="0" w:space="0" w:color="auto"/>
        <w:right w:val="none" w:sz="0" w:space="0" w:color="auto"/>
      </w:divBdr>
    </w:div>
    <w:div w:id="1548954066">
      <w:bodyDiv w:val="1"/>
      <w:marLeft w:val="0"/>
      <w:marRight w:val="0"/>
      <w:marTop w:val="0"/>
      <w:marBottom w:val="0"/>
      <w:divBdr>
        <w:top w:val="none" w:sz="0" w:space="0" w:color="auto"/>
        <w:left w:val="none" w:sz="0" w:space="0" w:color="auto"/>
        <w:bottom w:val="none" w:sz="0" w:space="0" w:color="auto"/>
        <w:right w:val="none" w:sz="0" w:space="0" w:color="auto"/>
      </w:divBdr>
    </w:div>
    <w:div w:id="1569993879">
      <w:bodyDiv w:val="1"/>
      <w:marLeft w:val="0"/>
      <w:marRight w:val="0"/>
      <w:marTop w:val="0"/>
      <w:marBottom w:val="0"/>
      <w:divBdr>
        <w:top w:val="none" w:sz="0" w:space="0" w:color="auto"/>
        <w:left w:val="none" w:sz="0" w:space="0" w:color="auto"/>
        <w:bottom w:val="none" w:sz="0" w:space="0" w:color="auto"/>
        <w:right w:val="none" w:sz="0" w:space="0" w:color="auto"/>
      </w:divBdr>
    </w:div>
    <w:div w:id="1592202623">
      <w:bodyDiv w:val="1"/>
      <w:marLeft w:val="0"/>
      <w:marRight w:val="0"/>
      <w:marTop w:val="0"/>
      <w:marBottom w:val="0"/>
      <w:divBdr>
        <w:top w:val="none" w:sz="0" w:space="0" w:color="auto"/>
        <w:left w:val="none" w:sz="0" w:space="0" w:color="auto"/>
        <w:bottom w:val="none" w:sz="0" w:space="0" w:color="auto"/>
        <w:right w:val="none" w:sz="0" w:space="0" w:color="auto"/>
      </w:divBdr>
    </w:div>
    <w:div w:id="1592743027">
      <w:bodyDiv w:val="1"/>
      <w:marLeft w:val="0"/>
      <w:marRight w:val="0"/>
      <w:marTop w:val="0"/>
      <w:marBottom w:val="0"/>
      <w:divBdr>
        <w:top w:val="none" w:sz="0" w:space="0" w:color="auto"/>
        <w:left w:val="none" w:sz="0" w:space="0" w:color="auto"/>
        <w:bottom w:val="none" w:sz="0" w:space="0" w:color="auto"/>
        <w:right w:val="none" w:sz="0" w:space="0" w:color="auto"/>
      </w:divBdr>
    </w:div>
    <w:div w:id="1598901282">
      <w:bodyDiv w:val="1"/>
      <w:marLeft w:val="0"/>
      <w:marRight w:val="0"/>
      <w:marTop w:val="0"/>
      <w:marBottom w:val="0"/>
      <w:divBdr>
        <w:top w:val="none" w:sz="0" w:space="0" w:color="auto"/>
        <w:left w:val="none" w:sz="0" w:space="0" w:color="auto"/>
        <w:bottom w:val="none" w:sz="0" w:space="0" w:color="auto"/>
        <w:right w:val="none" w:sz="0" w:space="0" w:color="auto"/>
      </w:divBdr>
    </w:div>
    <w:div w:id="1600483171">
      <w:bodyDiv w:val="1"/>
      <w:marLeft w:val="0"/>
      <w:marRight w:val="0"/>
      <w:marTop w:val="0"/>
      <w:marBottom w:val="0"/>
      <w:divBdr>
        <w:top w:val="none" w:sz="0" w:space="0" w:color="auto"/>
        <w:left w:val="none" w:sz="0" w:space="0" w:color="auto"/>
        <w:bottom w:val="none" w:sz="0" w:space="0" w:color="auto"/>
        <w:right w:val="none" w:sz="0" w:space="0" w:color="auto"/>
      </w:divBdr>
    </w:div>
    <w:div w:id="1601838205">
      <w:bodyDiv w:val="1"/>
      <w:marLeft w:val="0"/>
      <w:marRight w:val="0"/>
      <w:marTop w:val="0"/>
      <w:marBottom w:val="0"/>
      <w:divBdr>
        <w:top w:val="none" w:sz="0" w:space="0" w:color="auto"/>
        <w:left w:val="none" w:sz="0" w:space="0" w:color="auto"/>
        <w:bottom w:val="none" w:sz="0" w:space="0" w:color="auto"/>
        <w:right w:val="none" w:sz="0" w:space="0" w:color="auto"/>
      </w:divBdr>
    </w:div>
    <w:div w:id="1622036810">
      <w:bodyDiv w:val="1"/>
      <w:marLeft w:val="0"/>
      <w:marRight w:val="0"/>
      <w:marTop w:val="0"/>
      <w:marBottom w:val="0"/>
      <w:divBdr>
        <w:top w:val="none" w:sz="0" w:space="0" w:color="auto"/>
        <w:left w:val="none" w:sz="0" w:space="0" w:color="auto"/>
        <w:bottom w:val="none" w:sz="0" w:space="0" w:color="auto"/>
        <w:right w:val="none" w:sz="0" w:space="0" w:color="auto"/>
      </w:divBdr>
    </w:div>
    <w:div w:id="1624188031">
      <w:bodyDiv w:val="1"/>
      <w:marLeft w:val="0"/>
      <w:marRight w:val="0"/>
      <w:marTop w:val="0"/>
      <w:marBottom w:val="0"/>
      <w:divBdr>
        <w:top w:val="none" w:sz="0" w:space="0" w:color="auto"/>
        <w:left w:val="none" w:sz="0" w:space="0" w:color="auto"/>
        <w:bottom w:val="none" w:sz="0" w:space="0" w:color="auto"/>
        <w:right w:val="none" w:sz="0" w:space="0" w:color="auto"/>
      </w:divBdr>
    </w:div>
    <w:div w:id="1627926649">
      <w:bodyDiv w:val="1"/>
      <w:marLeft w:val="0"/>
      <w:marRight w:val="0"/>
      <w:marTop w:val="0"/>
      <w:marBottom w:val="0"/>
      <w:divBdr>
        <w:top w:val="none" w:sz="0" w:space="0" w:color="auto"/>
        <w:left w:val="none" w:sz="0" w:space="0" w:color="auto"/>
        <w:bottom w:val="none" w:sz="0" w:space="0" w:color="auto"/>
        <w:right w:val="none" w:sz="0" w:space="0" w:color="auto"/>
      </w:divBdr>
    </w:div>
    <w:div w:id="1640568308">
      <w:bodyDiv w:val="1"/>
      <w:marLeft w:val="0"/>
      <w:marRight w:val="0"/>
      <w:marTop w:val="0"/>
      <w:marBottom w:val="0"/>
      <w:divBdr>
        <w:top w:val="none" w:sz="0" w:space="0" w:color="auto"/>
        <w:left w:val="none" w:sz="0" w:space="0" w:color="auto"/>
        <w:bottom w:val="none" w:sz="0" w:space="0" w:color="auto"/>
        <w:right w:val="none" w:sz="0" w:space="0" w:color="auto"/>
      </w:divBdr>
    </w:div>
    <w:div w:id="1650017914">
      <w:bodyDiv w:val="1"/>
      <w:marLeft w:val="0"/>
      <w:marRight w:val="0"/>
      <w:marTop w:val="0"/>
      <w:marBottom w:val="0"/>
      <w:divBdr>
        <w:top w:val="none" w:sz="0" w:space="0" w:color="auto"/>
        <w:left w:val="none" w:sz="0" w:space="0" w:color="auto"/>
        <w:bottom w:val="none" w:sz="0" w:space="0" w:color="auto"/>
        <w:right w:val="none" w:sz="0" w:space="0" w:color="auto"/>
      </w:divBdr>
    </w:div>
    <w:div w:id="1665277708">
      <w:bodyDiv w:val="1"/>
      <w:marLeft w:val="0"/>
      <w:marRight w:val="0"/>
      <w:marTop w:val="0"/>
      <w:marBottom w:val="0"/>
      <w:divBdr>
        <w:top w:val="none" w:sz="0" w:space="0" w:color="auto"/>
        <w:left w:val="none" w:sz="0" w:space="0" w:color="auto"/>
        <w:bottom w:val="none" w:sz="0" w:space="0" w:color="auto"/>
        <w:right w:val="none" w:sz="0" w:space="0" w:color="auto"/>
      </w:divBdr>
    </w:div>
    <w:div w:id="1670282076">
      <w:bodyDiv w:val="1"/>
      <w:marLeft w:val="0"/>
      <w:marRight w:val="0"/>
      <w:marTop w:val="0"/>
      <w:marBottom w:val="0"/>
      <w:divBdr>
        <w:top w:val="none" w:sz="0" w:space="0" w:color="auto"/>
        <w:left w:val="none" w:sz="0" w:space="0" w:color="auto"/>
        <w:bottom w:val="none" w:sz="0" w:space="0" w:color="auto"/>
        <w:right w:val="none" w:sz="0" w:space="0" w:color="auto"/>
      </w:divBdr>
    </w:div>
    <w:div w:id="1672442211">
      <w:bodyDiv w:val="1"/>
      <w:marLeft w:val="0"/>
      <w:marRight w:val="0"/>
      <w:marTop w:val="0"/>
      <w:marBottom w:val="0"/>
      <w:divBdr>
        <w:top w:val="none" w:sz="0" w:space="0" w:color="auto"/>
        <w:left w:val="none" w:sz="0" w:space="0" w:color="auto"/>
        <w:bottom w:val="none" w:sz="0" w:space="0" w:color="auto"/>
        <w:right w:val="none" w:sz="0" w:space="0" w:color="auto"/>
      </w:divBdr>
    </w:div>
    <w:div w:id="1680427263">
      <w:bodyDiv w:val="1"/>
      <w:marLeft w:val="0"/>
      <w:marRight w:val="0"/>
      <w:marTop w:val="0"/>
      <w:marBottom w:val="0"/>
      <w:divBdr>
        <w:top w:val="none" w:sz="0" w:space="0" w:color="auto"/>
        <w:left w:val="none" w:sz="0" w:space="0" w:color="auto"/>
        <w:bottom w:val="none" w:sz="0" w:space="0" w:color="auto"/>
        <w:right w:val="none" w:sz="0" w:space="0" w:color="auto"/>
      </w:divBdr>
    </w:div>
    <w:div w:id="1687291627">
      <w:bodyDiv w:val="1"/>
      <w:marLeft w:val="0"/>
      <w:marRight w:val="0"/>
      <w:marTop w:val="0"/>
      <w:marBottom w:val="0"/>
      <w:divBdr>
        <w:top w:val="none" w:sz="0" w:space="0" w:color="auto"/>
        <w:left w:val="none" w:sz="0" w:space="0" w:color="auto"/>
        <w:bottom w:val="none" w:sz="0" w:space="0" w:color="auto"/>
        <w:right w:val="none" w:sz="0" w:space="0" w:color="auto"/>
      </w:divBdr>
    </w:div>
    <w:div w:id="1689062359">
      <w:bodyDiv w:val="1"/>
      <w:marLeft w:val="0"/>
      <w:marRight w:val="0"/>
      <w:marTop w:val="0"/>
      <w:marBottom w:val="0"/>
      <w:divBdr>
        <w:top w:val="none" w:sz="0" w:space="0" w:color="auto"/>
        <w:left w:val="none" w:sz="0" w:space="0" w:color="auto"/>
        <w:bottom w:val="none" w:sz="0" w:space="0" w:color="auto"/>
        <w:right w:val="none" w:sz="0" w:space="0" w:color="auto"/>
      </w:divBdr>
    </w:div>
    <w:div w:id="1690060464">
      <w:bodyDiv w:val="1"/>
      <w:marLeft w:val="0"/>
      <w:marRight w:val="0"/>
      <w:marTop w:val="0"/>
      <w:marBottom w:val="0"/>
      <w:divBdr>
        <w:top w:val="none" w:sz="0" w:space="0" w:color="auto"/>
        <w:left w:val="none" w:sz="0" w:space="0" w:color="auto"/>
        <w:bottom w:val="none" w:sz="0" w:space="0" w:color="auto"/>
        <w:right w:val="none" w:sz="0" w:space="0" w:color="auto"/>
      </w:divBdr>
    </w:div>
    <w:div w:id="1703019233">
      <w:bodyDiv w:val="1"/>
      <w:marLeft w:val="0"/>
      <w:marRight w:val="0"/>
      <w:marTop w:val="0"/>
      <w:marBottom w:val="0"/>
      <w:divBdr>
        <w:top w:val="none" w:sz="0" w:space="0" w:color="auto"/>
        <w:left w:val="none" w:sz="0" w:space="0" w:color="auto"/>
        <w:bottom w:val="none" w:sz="0" w:space="0" w:color="auto"/>
        <w:right w:val="none" w:sz="0" w:space="0" w:color="auto"/>
      </w:divBdr>
    </w:div>
    <w:div w:id="1703359071">
      <w:bodyDiv w:val="1"/>
      <w:marLeft w:val="0"/>
      <w:marRight w:val="0"/>
      <w:marTop w:val="0"/>
      <w:marBottom w:val="0"/>
      <w:divBdr>
        <w:top w:val="none" w:sz="0" w:space="0" w:color="auto"/>
        <w:left w:val="none" w:sz="0" w:space="0" w:color="auto"/>
        <w:bottom w:val="none" w:sz="0" w:space="0" w:color="auto"/>
        <w:right w:val="none" w:sz="0" w:space="0" w:color="auto"/>
      </w:divBdr>
    </w:div>
    <w:div w:id="1705249073">
      <w:bodyDiv w:val="1"/>
      <w:marLeft w:val="0"/>
      <w:marRight w:val="0"/>
      <w:marTop w:val="0"/>
      <w:marBottom w:val="0"/>
      <w:divBdr>
        <w:top w:val="none" w:sz="0" w:space="0" w:color="auto"/>
        <w:left w:val="none" w:sz="0" w:space="0" w:color="auto"/>
        <w:bottom w:val="none" w:sz="0" w:space="0" w:color="auto"/>
        <w:right w:val="none" w:sz="0" w:space="0" w:color="auto"/>
      </w:divBdr>
    </w:div>
    <w:div w:id="1709716014">
      <w:bodyDiv w:val="1"/>
      <w:marLeft w:val="0"/>
      <w:marRight w:val="0"/>
      <w:marTop w:val="0"/>
      <w:marBottom w:val="0"/>
      <w:divBdr>
        <w:top w:val="none" w:sz="0" w:space="0" w:color="auto"/>
        <w:left w:val="none" w:sz="0" w:space="0" w:color="auto"/>
        <w:bottom w:val="none" w:sz="0" w:space="0" w:color="auto"/>
        <w:right w:val="none" w:sz="0" w:space="0" w:color="auto"/>
      </w:divBdr>
    </w:div>
    <w:div w:id="1710522023">
      <w:bodyDiv w:val="1"/>
      <w:marLeft w:val="0"/>
      <w:marRight w:val="0"/>
      <w:marTop w:val="0"/>
      <w:marBottom w:val="0"/>
      <w:divBdr>
        <w:top w:val="none" w:sz="0" w:space="0" w:color="auto"/>
        <w:left w:val="none" w:sz="0" w:space="0" w:color="auto"/>
        <w:bottom w:val="none" w:sz="0" w:space="0" w:color="auto"/>
        <w:right w:val="none" w:sz="0" w:space="0" w:color="auto"/>
      </w:divBdr>
    </w:div>
    <w:div w:id="1715814825">
      <w:bodyDiv w:val="1"/>
      <w:marLeft w:val="0"/>
      <w:marRight w:val="0"/>
      <w:marTop w:val="0"/>
      <w:marBottom w:val="0"/>
      <w:divBdr>
        <w:top w:val="none" w:sz="0" w:space="0" w:color="auto"/>
        <w:left w:val="none" w:sz="0" w:space="0" w:color="auto"/>
        <w:bottom w:val="none" w:sz="0" w:space="0" w:color="auto"/>
        <w:right w:val="none" w:sz="0" w:space="0" w:color="auto"/>
      </w:divBdr>
    </w:div>
    <w:div w:id="1719474278">
      <w:bodyDiv w:val="1"/>
      <w:marLeft w:val="0"/>
      <w:marRight w:val="0"/>
      <w:marTop w:val="0"/>
      <w:marBottom w:val="0"/>
      <w:divBdr>
        <w:top w:val="none" w:sz="0" w:space="0" w:color="auto"/>
        <w:left w:val="none" w:sz="0" w:space="0" w:color="auto"/>
        <w:bottom w:val="none" w:sz="0" w:space="0" w:color="auto"/>
        <w:right w:val="none" w:sz="0" w:space="0" w:color="auto"/>
      </w:divBdr>
    </w:div>
    <w:div w:id="1722166052">
      <w:bodyDiv w:val="1"/>
      <w:marLeft w:val="0"/>
      <w:marRight w:val="0"/>
      <w:marTop w:val="0"/>
      <w:marBottom w:val="0"/>
      <w:divBdr>
        <w:top w:val="none" w:sz="0" w:space="0" w:color="auto"/>
        <w:left w:val="none" w:sz="0" w:space="0" w:color="auto"/>
        <w:bottom w:val="none" w:sz="0" w:space="0" w:color="auto"/>
        <w:right w:val="none" w:sz="0" w:space="0" w:color="auto"/>
      </w:divBdr>
    </w:div>
    <w:div w:id="1724329564">
      <w:bodyDiv w:val="1"/>
      <w:marLeft w:val="0"/>
      <w:marRight w:val="0"/>
      <w:marTop w:val="0"/>
      <w:marBottom w:val="0"/>
      <w:divBdr>
        <w:top w:val="none" w:sz="0" w:space="0" w:color="auto"/>
        <w:left w:val="none" w:sz="0" w:space="0" w:color="auto"/>
        <w:bottom w:val="none" w:sz="0" w:space="0" w:color="auto"/>
        <w:right w:val="none" w:sz="0" w:space="0" w:color="auto"/>
      </w:divBdr>
    </w:div>
    <w:div w:id="1726025395">
      <w:bodyDiv w:val="1"/>
      <w:marLeft w:val="0"/>
      <w:marRight w:val="0"/>
      <w:marTop w:val="0"/>
      <w:marBottom w:val="0"/>
      <w:divBdr>
        <w:top w:val="none" w:sz="0" w:space="0" w:color="auto"/>
        <w:left w:val="none" w:sz="0" w:space="0" w:color="auto"/>
        <w:bottom w:val="none" w:sz="0" w:space="0" w:color="auto"/>
        <w:right w:val="none" w:sz="0" w:space="0" w:color="auto"/>
      </w:divBdr>
    </w:div>
    <w:div w:id="1727490403">
      <w:bodyDiv w:val="1"/>
      <w:marLeft w:val="0"/>
      <w:marRight w:val="0"/>
      <w:marTop w:val="0"/>
      <w:marBottom w:val="0"/>
      <w:divBdr>
        <w:top w:val="none" w:sz="0" w:space="0" w:color="auto"/>
        <w:left w:val="none" w:sz="0" w:space="0" w:color="auto"/>
        <w:bottom w:val="none" w:sz="0" w:space="0" w:color="auto"/>
        <w:right w:val="none" w:sz="0" w:space="0" w:color="auto"/>
      </w:divBdr>
    </w:div>
    <w:div w:id="1728189305">
      <w:bodyDiv w:val="1"/>
      <w:marLeft w:val="0"/>
      <w:marRight w:val="0"/>
      <w:marTop w:val="0"/>
      <w:marBottom w:val="0"/>
      <w:divBdr>
        <w:top w:val="none" w:sz="0" w:space="0" w:color="auto"/>
        <w:left w:val="none" w:sz="0" w:space="0" w:color="auto"/>
        <w:bottom w:val="none" w:sz="0" w:space="0" w:color="auto"/>
        <w:right w:val="none" w:sz="0" w:space="0" w:color="auto"/>
      </w:divBdr>
    </w:div>
    <w:div w:id="1739286361">
      <w:bodyDiv w:val="1"/>
      <w:marLeft w:val="0"/>
      <w:marRight w:val="0"/>
      <w:marTop w:val="0"/>
      <w:marBottom w:val="0"/>
      <w:divBdr>
        <w:top w:val="none" w:sz="0" w:space="0" w:color="auto"/>
        <w:left w:val="none" w:sz="0" w:space="0" w:color="auto"/>
        <w:bottom w:val="none" w:sz="0" w:space="0" w:color="auto"/>
        <w:right w:val="none" w:sz="0" w:space="0" w:color="auto"/>
      </w:divBdr>
    </w:div>
    <w:div w:id="1739936943">
      <w:bodyDiv w:val="1"/>
      <w:marLeft w:val="0"/>
      <w:marRight w:val="0"/>
      <w:marTop w:val="0"/>
      <w:marBottom w:val="0"/>
      <w:divBdr>
        <w:top w:val="none" w:sz="0" w:space="0" w:color="auto"/>
        <w:left w:val="none" w:sz="0" w:space="0" w:color="auto"/>
        <w:bottom w:val="none" w:sz="0" w:space="0" w:color="auto"/>
        <w:right w:val="none" w:sz="0" w:space="0" w:color="auto"/>
      </w:divBdr>
    </w:div>
    <w:div w:id="1746488991">
      <w:bodyDiv w:val="1"/>
      <w:marLeft w:val="0"/>
      <w:marRight w:val="0"/>
      <w:marTop w:val="0"/>
      <w:marBottom w:val="0"/>
      <w:divBdr>
        <w:top w:val="none" w:sz="0" w:space="0" w:color="auto"/>
        <w:left w:val="none" w:sz="0" w:space="0" w:color="auto"/>
        <w:bottom w:val="none" w:sz="0" w:space="0" w:color="auto"/>
        <w:right w:val="none" w:sz="0" w:space="0" w:color="auto"/>
      </w:divBdr>
    </w:div>
    <w:div w:id="1762529908">
      <w:bodyDiv w:val="1"/>
      <w:marLeft w:val="0"/>
      <w:marRight w:val="0"/>
      <w:marTop w:val="0"/>
      <w:marBottom w:val="0"/>
      <w:divBdr>
        <w:top w:val="none" w:sz="0" w:space="0" w:color="auto"/>
        <w:left w:val="none" w:sz="0" w:space="0" w:color="auto"/>
        <w:bottom w:val="none" w:sz="0" w:space="0" w:color="auto"/>
        <w:right w:val="none" w:sz="0" w:space="0" w:color="auto"/>
      </w:divBdr>
    </w:div>
    <w:div w:id="1764566915">
      <w:bodyDiv w:val="1"/>
      <w:marLeft w:val="0"/>
      <w:marRight w:val="0"/>
      <w:marTop w:val="0"/>
      <w:marBottom w:val="0"/>
      <w:divBdr>
        <w:top w:val="none" w:sz="0" w:space="0" w:color="auto"/>
        <w:left w:val="none" w:sz="0" w:space="0" w:color="auto"/>
        <w:bottom w:val="none" w:sz="0" w:space="0" w:color="auto"/>
        <w:right w:val="none" w:sz="0" w:space="0" w:color="auto"/>
      </w:divBdr>
    </w:div>
    <w:div w:id="1770659703">
      <w:bodyDiv w:val="1"/>
      <w:marLeft w:val="0"/>
      <w:marRight w:val="0"/>
      <w:marTop w:val="0"/>
      <w:marBottom w:val="0"/>
      <w:divBdr>
        <w:top w:val="none" w:sz="0" w:space="0" w:color="auto"/>
        <w:left w:val="none" w:sz="0" w:space="0" w:color="auto"/>
        <w:bottom w:val="none" w:sz="0" w:space="0" w:color="auto"/>
        <w:right w:val="none" w:sz="0" w:space="0" w:color="auto"/>
      </w:divBdr>
    </w:div>
    <w:div w:id="1771387423">
      <w:bodyDiv w:val="1"/>
      <w:marLeft w:val="0"/>
      <w:marRight w:val="0"/>
      <w:marTop w:val="0"/>
      <w:marBottom w:val="0"/>
      <w:divBdr>
        <w:top w:val="none" w:sz="0" w:space="0" w:color="auto"/>
        <w:left w:val="none" w:sz="0" w:space="0" w:color="auto"/>
        <w:bottom w:val="none" w:sz="0" w:space="0" w:color="auto"/>
        <w:right w:val="none" w:sz="0" w:space="0" w:color="auto"/>
      </w:divBdr>
    </w:div>
    <w:div w:id="1772361427">
      <w:bodyDiv w:val="1"/>
      <w:marLeft w:val="0"/>
      <w:marRight w:val="0"/>
      <w:marTop w:val="0"/>
      <w:marBottom w:val="0"/>
      <w:divBdr>
        <w:top w:val="none" w:sz="0" w:space="0" w:color="auto"/>
        <w:left w:val="none" w:sz="0" w:space="0" w:color="auto"/>
        <w:bottom w:val="none" w:sz="0" w:space="0" w:color="auto"/>
        <w:right w:val="none" w:sz="0" w:space="0" w:color="auto"/>
      </w:divBdr>
    </w:div>
    <w:div w:id="1783920316">
      <w:bodyDiv w:val="1"/>
      <w:marLeft w:val="0"/>
      <w:marRight w:val="0"/>
      <w:marTop w:val="0"/>
      <w:marBottom w:val="0"/>
      <w:divBdr>
        <w:top w:val="none" w:sz="0" w:space="0" w:color="auto"/>
        <w:left w:val="none" w:sz="0" w:space="0" w:color="auto"/>
        <w:bottom w:val="none" w:sz="0" w:space="0" w:color="auto"/>
        <w:right w:val="none" w:sz="0" w:space="0" w:color="auto"/>
      </w:divBdr>
    </w:div>
    <w:div w:id="1784036473">
      <w:bodyDiv w:val="1"/>
      <w:marLeft w:val="0"/>
      <w:marRight w:val="0"/>
      <w:marTop w:val="0"/>
      <w:marBottom w:val="0"/>
      <w:divBdr>
        <w:top w:val="none" w:sz="0" w:space="0" w:color="auto"/>
        <w:left w:val="none" w:sz="0" w:space="0" w:color="auto"/>
        <w:bottom w:val="none" w:sz="0" w:space="0" w:color="auto"/>
        <w:right w:val="none" w:sz="0" w:space="0" w:color="auto"/>
      </w:divBdr>
    </w:div>
    <w:div w:id="1787002155">
      <w:bodyDiv w:val="1"/>
      <w:marLeft w:val="0"/>
      <w:marRight w:val="0"/>
      <w:marTop w:val="0"/>
      <w:marBottom w:val="0"/>
      <w:divBdr>
        <w:top w:val="none" w:sz="0" w:space="0" w:color="auto"/>
        <w:left w:val="none" w:sz="0" w:space="0" w:color="auto"/>
        <w:bottom w:val="none" w:sz="0" w:space="0" w:color="auto"/>
        <w:right w:val="none" w:sz="0" w:space="0" w:color="auto"/>
      </w:divBdr>
    </w:div>
    <w:div w:id="1815176435">
      <w:bodyDiv w:val="1"/>
      <w:marLeft w:val="0"/>
      <w:marRight w:val="0"/>
      <w:marTop w:val="0"/>
      <w:marBottom w:val="0"/>
      <w:divBdr>
        <w:top w:val="none" w:sz="0" w:space="0" w:color="auto"/>
        <w:left w:val="none" w:sz="0" w:space="0" w:color="auto"/>
        <w:bottom w:val="none" w:sz="0" w:space="0" w:color="auto"/>
        <w:right w:val="none" w:sz="0" w:space="0" w:color="auto"/>
      </w:divBdr>
    </w:div>
    <w:div w:id="1816409447">
      <w:bodyDiv w:val="1"/>
      <w:marLeft w:val="0"/>
      <w:marRight w:val="0"/>
      <w:marTop w:val="0"/>
      <w:marBottom w:val="0"/>
      <w:divBdr>
        <w:top w:val="none" w:sz="0" w:space="0" w:color="auto"/>
        <w:left w:val="none" w:sz="0" w:space="0" w:color="auto"/>
        <w:bottom w:val="none" w:sz="0" w:space="0" w:color="auto"/>
        <w:right w:val="none" w:sz="0" w:space="0" w:color="auto"/>
      </w:divBdr>
    </w:div>
    <w:div w:id="1818717938">
      <w:bodyDiv w:val="1"/>
      <w:marLeft w:val="0"/>
      <w:marRight w:val="0"/>
      <w:marTop w:val="0"/>
      <w:marBottom w:val="0"/>
      <w:divBdr>
        <w:top w:val="none" w:sz="0" w:space="0" w:color="auto"/>
        <w:left w:val="none" w:sz="0" w:space="0" w:color="auto"/>
        <w:bottom w:val="none" w:sz="0" w:space="0" w:color="auto"/>
        <w:right w:val="none" w:sz="0" w:space="0" w:color="auto"/>
      </w:divBdr>
    </w:div>
    <w:div w:id="1831212000">
      <w:bodyDiv w:val="1"/>
      <w:marLeft w:val="0"/>
      <w:marRight w:val="0"/>
      <w:marTop w:val="0"/>
      <w:marBottom w:val="0"/>
      <w:divBdr>
        <w:top w:val="none" w:sz="0" w:space="0" w:color="auto"/>
        <w:left w:val="none" w:sz="0" w:space="0" w:color="auto"/>
        <w:bottom w:val="none" w:sz="0" w:space="0" w:color="auto"/>
        <w:right w:val="none" w:sz="0" w:space="0" w:color="auto"/>
      </w:divBdr>
    </w:div>
    <w:div w:id="1831365985">
      <w:bodyDiv w:val="1"/>
      <w:marLeft w:val="0"/>
      <w:marRight w:val="0"/>
      <w:marTop w:val="0"/>
      <w:marBottom w:val="0"/>
      <w:divBdr>
        <w:top w:val="none" w:sz="0" w:space="0" w:color="auto"/>
        <w:left w:val="none" w:sz="0" w:space="0" w:color="auto"/>
        <w:bottom w:val="none" w:sz="0" w:space="0" w:color="auto"/>
        <w:right w:val="none" w:sz="0" w:space="0" w:color="auto"/>
      </w:divBdr>
    </w:div>
    <w:div w:id="1832598988">
      <w:bodyDiv w:val="1"/>
      <w:marLeft w:val="0"/>
      <w:marRight w:val="0"/>
      <w:marTop w:val="0"/>
      <w:marBottom w:val="0"/>
      <w:divBdr>
        <w:top w:val="none" w:sz="0" w:space="0" w:color="auto"/>
        <w:left w:val="none" w:sz="0" w:space="0" w:color="auto"/>
        <w:bottom w:val="none" w:sz="0" w:space="0" w:color="auto"/>
        <w:right w:val="none" w:sz="0" w:space="0" w:color="auto"/>
      </w:divBdr>
    </w:div>
    <w:div w:id="1833593908">
      <w:bodyDiv w:val="1"/>
      <w:marLeft w:val="0"/>
      <w:marRight w:val="0"/>
      <w:marTop w:val="0"/>
      <w:marBottom w:val="0"/>
      <w:divBdr>
        <w:top w:val="none" w:sz="0" w:space="0" w:color="auto"/>
        <w:left w:val="none" w:sz="0" w:space="0" w:color="auto"/>
        <w:bottom w:val="none" w:sz="0" w:space="0" w:color="auto"/>
        <w:right w:val="none" w:sz="0" w:space="0" w:color="auto"/>
      </w:divBdr>
    </w:div>
    <w:div w:id="1855533613">
      <w:bodyDiv w:val="1"/>
      <w:marLeft w:val="0"/>
      <w:marRight w:val="0"/>
      <w:marTop w:val="0"/>
      <w:marBottom w:val="0"/>
      <w:divBdr>
        <w:top w:val="none" w:sz="0" w:space="0" w:color="auto"/>
        <w:left w:val="none" w:sz="0" w:space="0" w:color="auto"/>
        <w:bottom w:val="none" w:sz="0" w:space="0" w:color="auto"/>
        <w:right w:val="none" w:sz="0" w:space="0" w:color="auto"/>
      </w:divBdr>
    </w:div>
    <w:div w:id="1859274631">
      <w:bodyDiv w:val="1"/>
      <w:marLeft w:val="0"/>
      <w:marRight w:val="0"/>
      <w:marTop w:val="0"/>
      <w:marBottom w:val="0"/>
      <w:divBdr>
        <w:top w:val="none" w:sz="0" w:space="0" w:color="auto"/>
        <w:left w:val="none" w:sz="0" w:space="0" w:color="auto"/>
        <w:bottom w:val="none" w:sz="0" w:space="0" w:color="auto"/>
        <w:right w:val="none" w:sz="0" w:space="0" w:color="auto"/>
      </w:divBdr>
    </w:div>
    <w:div w:id="1862816045">
      <w:bodyDiv w:val="1"/>
      <w:marLeft w:val="0"/>
      <w:marRight w:val="0"/>
      <w:marTop w:val="0"/>
      <w:marBottom w:val="0"/>
      <w:divBdr>
        <w:top w:val="none" w:sz="0" w:space="0" w:color="auto"/>
        <w:left w:val="none" w:sz="0" w:space="0" w:color="auto"/>
        <w:bottom w:val="none" w:sz="0" w:space="0" w:color="auto"/>
        <w:right w:val="none" w:sz="0" w:space="0" w:color="auto"/>
      </w:divBdr>
    </w:div>
    <w:div w:id="1867863405">
      <w:bodyDiv w:val="1"/>
      <w:marLeft w:val="0"/>
      <w:marRight w:val="0"/>
      <w:marTop w:val="0"/>
      <w:marBottom w:val="0"/>
      <w:divBdr>
        <w:top w:val="none" w:sz="0" w:space="0" w:color="auto"/>
        <w:left w:val="none" w:sz="0" w:space="0" w:color="auto"/>
        <w:bottom w:val="none" w:sz="0" w:space="0" w:color="auto"/>
        <w:right w:val="none" w:sz="0" w:space="0" w:color="auto"/>
      </w:divBdr>
    </w:div>
    <w:div w:id="1868905976">
      <w:bodyDiv w:val="1"/>
      <w:marLeft w:val="0"/>
      <w:marRight w:val="0"/>
      <w:marTop w:val="0"/>
      <w:marBottom w:val="0"/>
      <w:divBdr>
        <w:top w:val="none" w:sz="0" w:space="0" w:color="auto"/>
        <w:left w:val="none" w:sz="0" w:space="0" w:color="auto"/>
        <w:bottom w:val="none" w:sz="0" w:space="0" w:color="auto"/>
        <w:right w:val="none" w:sz="0" w:space="0" w:color="auto"/>
      </w:divBdr>
    </w:div>
    <w:div w:id="1870482879">
      <w:bodyDiv w:val="1"/>
      <w:marLeft w:val="0"/>
      <w:marRight w:val="0"/>
      <w:marTop w:val="0"/>
      <w:marBottom w:val="0"/>
      <w:divBdr>
        <w:top w:val="none" w:sz="0" w:space="0" w:color="auto"/>
        <w:left w:val="none" w:sz="0" w:space="0" w:color="auto"/>
        <w:bottom w:val="none" w:sz="0" w:space="0" w:color="auto"/>
        <w:right w:val="none" w:sz="0" w:space="0" w:color="auto"/>
      </w:divBdr>
    </w:div>
    <w:div w:id="1876768088">
      <w:bodyDiv w:val="1"/>
      <w:marLeft w:val="0"/>
      <w:marRight w:val="0"/>
      <w:marTop w:val="0"/>
      <w:marBottom w:val="0"/>
      <w:divBdr>
        <w:top w:val="none" w:sz="0" w:space="0" w:color="auto"/>
        <w:left w:val="none" w:sz="0" w:space="0" w:color="auto"/>
        <w:bottom w:val="none" w:sz="0" w:space="0" w:color="auto"/>
        <w:right w:val="none" w:sz="0" w:space="0" w:color="auto"/>
      </w:divBdr>
    </w:div>
    <w:div w:id="1881357891">
      <w:bodyDiv w:val="1"/>
      <w:marLeft w:val="0"/>
      <w:marRight w:val="0"/>
      <w:marTop w:val="0"/>
      <w:marBottom w:val="0"/>
      <w:divBdr>
        <w:top w:val="none" w:sz="0" w:space="0" w:color="auto"/>
        <w:left w:val="none" w:sz="0" w:space="0" w:color="auto"/>
        <w:bottom w:val="none" w:sz="0" w:space="0" w:color="auto"/>
        <w:right w:val="none" w:sz="0" w:space="0" w:color="auto"/>
      </w:divBdr>
    </w:div>
    <w:div w:id="1886790551">
      <w:bodyDiv w:val="1"/>
      <w:marLeft w:val="0"/>
      <w:marRight w:val="0"/>
      <w:marTop w:val="0"/>
      <w:marBottom w:val="0"/>
      <w:divBdr>
        <w:top w:val="none" w:sz="0" w:space="0" w:color="auto"/>
        <w:left w:val="none" w:sz="0" w:space="0" w:color="auto"/>
        <w:bottom w:val="none" w:sz="0" w:space="0" w:color="auto"/>
        <w:right w:val="none" w:sz="0" w:space="0" w:color="auto"/>
      </w:divBdr>
    </w:div>
    <w:div w:id="1896696315">
      <w:bodyDiv w:val="1"/>
      <w:marLeft w:val="0"/>
      <w:marRight w:val="0"/>
      <w:marTop w:val="0"/>
      <w:marBottom w:val="0"/>
      <w:divBdr>
        <w:top w:val="none" w:sz="0" w:space="0" w:color="auto"/>
        <w:left w:val="none" w:sz="0" w:space="0" w:color="auto"/>
        <w:bottom w:val="none" w:sz="0" w:space="0" w:color="auto"/>
        <w:right w:val="none" w:sz="0" w:space="0" w:color="auto"/>
      </w:divBdr>
    </w:div>
    <w:div w:id="1905988208">
      <w:bodyDiv w:val="1"/>
      <w:marLeft w:val="0"/>
      <w:marRight w:val="0"/>
      <w:marTop w:val="0"/>
      <w:marBottom w:val="0"/>
      <w:divBdr>
        <w:top w:val="none" w:sz="0" w:space="0" w:color="auto"/>
        <w:left w:val="none" w:sz="0" w:space="0" w:color="auto"/>
        <w:bottom w:val="none" w:sz="0" w:space="0" w:color="auto"/>
        <w:right w:val="none" w:sz="0" w:space="0" w:color="auto"/>
      </w:divBdr>
    </w:div>
    <w:div w:id="1907759917">
      <w:bodyDiv w:val="1"/>
      <w:marLeft w:val="0"/>
      <w:marRight w:val="0"/>
      <w:marTop w:val="0"/>
      <w:marBottom w:val="0"/>
      <w:divBdr>
        <w:top w:val="none" w:sz="0" w:space="0" w:color="auto"/>
        <w:left w:val="none" w:sz="0" w:space="0" w:color="auto"/>
        <w:bottom w:val="none" w:sz="0" w:space="0" w:color="auto"/>
        <w:right w:val="none" w:sz="0" w:space="0" w:color="auto"/>
      </w:divBdr>
    </w:div>
    <w:div w:id="1911501805">
      <w:bodyDiv w:val="1"/>
      <w:marLeft w:val="0"/>
      <w:marRight w:val="0"/>
      <w:marTop w:val="0"/>
      <w:marBottom w:val="0"/>
      <w:divBdr>
        <w:top w:val="none" w:sz="0" w:space="0" w:color="auto"/>
        <w:left w:val="none" w:sz="0" w:space="0" w:color="auto"/>
        <w:bottom w:val="none" w:sz="0" w:space="0" w:color="auto"/>
        <w:right w:val="none" w:sz="0" w:space="0" w:color="auto"/>
      </w:divBdr>
    </w:div>
    <w:div w:id="1912766392">
      <w:bodyDiv w:val="1"/>
      <w:marLeft w:val="0"/>
      <w:marRight w:val="0"/>
      <w:marTop w:val="0"/>
      <w:marBottom w:val="0"/>
      <w:divBdr>
        <w:top w:val="none" w:sz="0" w:space="0" w:color="auto"/>
        <w:left w:val="none" w:sz="0" w:space="0" w:color="auto"/>
        <w:bottom w:val="none" w:sz="0" w:space="0" w:color="auto"/>
        <w:right w:val="none" w:sz="0" w:space="0" w:color="auto"/>
      </w:divBdr>
    </w:div>
    <w:div w:id="1914504159">
      <w:bodyDiv w:val="1"/>
      <w:marLeft w:val="0"/>
      <w:marRight w:val="0"/>
      <w:marTop w:val="0"/>
      <w:marBottom w:val="0"/>
      <w:divBdr>
        <w:top w:val="none" w:sz="0" w:space="0" w:color="auto"/>
        <w:left w:val="none" w:sz="0" w:space="0" w:color="auto"/>
        <w:bottom w:val="none" w:sz="0" w:space="0" w:color="auto"/>
        <w:right w:val="none" w:sz="0" w:space="0" w:color="auto"/>
      </w:divBdr>
    </w:div>
    <w:div w:id="1915773893">
      <w:bodyDiv w:val="1"/>
      <w:marLeft w:val="0"/>
      <w:marRight w:val="0"/>
      <w:marTop w:val="0"/>
      <w:marBottom w:val="0"/>
      <w:divBdr>
        <w:top w:val="none" w:sz="0" w:space="0" w:color="auto"/>
        <w:left w:val="none" w:sz="0" w:space="0" w:color="auto"/>
        <w:bottom w:val="none" w:sz="0" w:space="0" w:color="auto"/>
        <w:right w:val="none" w:sz="0" w:space="0" w:color="auto"/>
      </w:divBdr>
    </w:div>
    <w:div w:id="1916864074">
      <w:bodyDiv w:val="1"/>
      <w:marLeft w:val="0"/>
      <w:marRight w:val="0"/>
      <w:marTop w:val="0"/>
      <w:marBottom w:val="0"/>
      <w:divBdr>
        <w:top w:val="none" w:sz="0" w:space="0" w:color="auto"/>
        <w:left w:val="none" w:sz="0" w:space="0" w:color="auto"/>
        <w:bottom w:val="none" w:sz="0" w:space="0" w:color="auto"/>
        <w:right w:val="none" w:sz="0" w:space="0" w:color="auto"/>
      </w:divBdr>
    </w:div>
    <w:div w:id="1927612074">
      <w:bodyDiv w:val="1"/>
      <w:marLeft w:val="0"/>
      <w:marRight w:val="0"/>
      <w:marTop w:val="0"/>
      <w:marBottom w:val="0"/>
      <w:divBdr>
        <w:top w:val="none" w:sz="0" w:space="0" w:color="auto"/>
        <w:left w:val="none" w:sz="0" w:space="0" w:color="auto"/>
        <w:bottom w:val="none" w:sz="0" w:space="0" w:color="auto"/>
        <w:right w:val="none" w:sz="0" w:space="0" w:color="auto"/>
      </w:divBdr>
    </w:div>
    <w:div w:id="1929339197">
      <w:bodyDiv w:val="1"/>
      <w:marLeft w:val="0"/>
      <w:marRight w:val="0"/>
      <w:marTop w:val="0"/>
      <w:marBottom w:val="0"/>
      <w:divBdr>
        <w:top w:val="none" w:sz="0" w:space="0" w:color="auto"/>
        <w:left w:val="none" w:sz="0" w:space="0" w:color="auto"/>
        <w:bottom w:val="none" w:sz="0" w:space="0" w:color="auto"/>
        <w:right w:val="none" w:sz="0" w:space="0" w:color="auto"/>
      </w:divBdr>
    </w:div>
    <w:div w:id="1932161764">
      <w:bodyDiv w:val="1"/>
      <w:marLeft w:val="0"/>
      <w:marRight w:val="0"/>
      <w:marTop w:val="0"/>
      <w:marBottom w:val="0"/>
      <w:divBdr>
        <w:top w:val="none" w:sz="0" w:space="0" w:color="auto"/>
        <w:left w:val="none" w:sz="0" w:space="0" w:color="auto"/>
        <w:bottom w:val="none" w:sz="0" w:space="0" w:color="auto"/>
        <w:right w:val="none" w:sz="0" w:space="0" w:color="auto"/>
      </w:divBdr>
    </w:div>
    <w:div w:id="1942250855">
      <w:bodyDiv w:val="1"/>
      <w:marLeft w:val="0"/>
      <w:marRight w:val="0"/>
      <w:marTop w:val="0"/>
      <w:marBottom w:val="0"/>
      <w:divBdr>
        <w:top w:val="none" w:sz="0" w:space="0" w:color="auto"/>
        <w:left w:val="none" w:sz="0" w:space="0" w:color="auto"/>
        <w:bottom w:val="none" w:sz="0" w:space="0" w:color="auto"/>
        <w:right w:val="none" w:sz="0" w:space="0" w:color="auto"/>
      </w:divBdr>
    </w:div>
    <w:div w:id="1946157874">
      <w:bodyDiv w:val="1"/>
      <w:marLeft w:val="0"/>
      <w:marRight w:val="0"/>
      <w:marTop w:val="0"/>
      <w:marBottom w:val="0"/>
      <w:divBdr>
        <w:top w:val="none" w:sz="0" w:space="0" w:color="auto"/>
        <w:left w:val="none" w:sz="0" w:space="0" w:color="auto"/>
        <w:bottom w:val="none" w:sz="0" w:space="0" w:color="auto"/>
        <w:right w:val="none" w:sz="0" w:space="0" w:color="auto"/>
      </w:divBdr>
    </w:div>
    <w:div w:id="1949002083">
      <w:bodyDiv w:val="1"/>
      <w:marLeft w:val="0"/>
      <w:marRight w:val="0"/>
      <w:marTop w:val="0"/>
      <w:marBottom w:val="0"/>
      <w:divBdr>
        <w:top w:val="none" w:sz="0" w:space="0" w:color="auto"/>
        <w:left w:val="none" w:sz="0" w:space="0" w:color="auto"/>
        <w:bottom w:val="none" w:sz="0" w:space="0" w:color="auto"/>
        <w:right w:val="none" w:sz="0" w:space="0" w:color="auto"/>
      </w:divBdr>
    </w:div>
    <w:div w:id="1951935848">
      <w:bodyDiv w:val="1"/>
      <w:marLeft w:val="0"/>
      <w:marRight w:val="0"/>
      <w:marTop w:val="0"/>
      <w:marBottom w:val="0"/>
      <w:divBdr>
        <w:top w:val="none" w:sz="0" w:space="0" w:color="auto"/>
        <w:left w:val="none" w:sz="0" w:space="0" w:color="auto"/>
        <w:bottom w:val="none" w:sz="0" w:space="0" w:color="auto"/>
        <w:right w:val="none" w:sz="0" w:space="0" w:color="auto"/>
      </w:divBdr>
    </w:div>
    <w:div w:id="1961380252">
      <w:bodyDiv w:val="1"/>
      <w:marLeft w:val="0"/>
      <w:marRight w:val="0"/>
      <w:marTop w:val="0"/>
      <w:marBottom w:val="0"/>
      <w:divBdr>
        <w:top w:val="none" w:sz="0" w:space="0" w:color="auto"/>
        <w:left w:val="none" w:sz="0" w:space="0" w:color="auto"/>
        <w:bottom w:val="none" w:sz="0" w:space="0" w:color="auto"/>
        <w:right w:val="none" w:sz="0" w:space="0" w:color="auto"/>
      </w:divBdr>
    </w:div>
    <w:div w:id="1985965513">
      <w:bodyDiv w:val="1"/>
      <w:marLeft w:val="0"/>
      <w:marRight w:val="0"/>
      <w:marTop w:val="0"/>
      <w:marBottom w:val="0"/>
      <w:divBdr>
        <w:top w:val="none" w:sz="0" w:space="0" w:color="auto"/>
        <w:left w:val="none" w:sz="0" w:space="0" w:color="auto"/>
        <w:bottom w:val="none" w:sz="0" w:space="0" w:color="auto"/>
        <w:right w:val="none" w:sz="0" w:space="0" w:color="auto"/>
      </w:divBdr>
    </w:div>
    <w:div w:id="1988124614">
      <w:bodyDiv w:val="1"/>
      <w:marLeft w:val="0"/>
      <w:marRight w:val="0"/>
      <w:marTop w:val="0"/>
      <w:marBottom w:val="0"/>
      <w:divBdr>
        <w:top w:val="none" w:sz="0" w:space="0" w:color="auto"/>
        <w:left w:val="none" w:sz="0" w:space="0" w:color="auto"/>
        <w:bottom w:val="none" w:sz="0" w:space="0" w:color="auto"/>
        <w:right w:val="none" w:sz="0" w:space="0" w:color="auto"/>
      </w:divBdr>
    </w:div>
    <w:div w:id="1994212213">
      <w:bodyDiv w:val="1"/>
      <w:marLeft w:val="0"/>
      <w:marRight w:val="0"/>
      <w:marTop w:val="0"/>
      <w:marBottom w:val="0"/>
      <w:divBdr>
        <w:top w:val="none" w:sz="0" w:space="0" w:color="auto"/>
        <w:left w:val="none" w:sz="0" w:space="0" w:color="auto"/>
        <w:bottom w:val="none" w:sz="0" w:space="0" w:color="auto"/>
        <w:right w:val="none" w:sz="0" w:space="0" w:color="auto"/>
      </w:divBdr>
    </w:div>
    <w:div w:id="1994337749">
      <w:bodyDiv w:val="1"/>
      <w:marLeft w:val="0"/>
      <w:marRight w:val="0"/>
      <w:marTop w:val="0"/>
      <w:marBottom w:val="0"/>
      <w:divBdr>
        <w:top w:val="none" w:sz="0" w:space="0" w:color="auto"/>
        <w:left w:val="none" w:sz="0" w:space="0" w:color="auto"/>
        <w:bottom w:val="none" w:sz="0" w:space="0" w:color="auto"/>
        <w:right w:val="none" w:sz="0" w:space="0" w:color="auto"/>
      </w:divBdr>
    </w:div>
    <w:div w:id="2002076201">
      <w:bodyDiv w:val="1"/>
      <w:marLeft w:val="0"/>
      <w:marRight w:val="0"/>
      <w:marTop w:val="0"/>
      <w:marBottom w:val="0"/>
      <w:divBdr>
        <w:top w:val="none" w:sz="0" w:space="0" w:color="auto"/>
        <w:left w:val="none" w:sz="0" w:space="0" w:color="auto"/>
        <w:bottom w:val="none" w:sz="0" w:space="0" w:color="auto"/>
        <w:right w:val="none" w:sz="0" w:space="0" w:color="auto"/>
      </w:divBdr>
    </w:div>
    <w:div w:id="2003196582">
      <w:bodyDiv w:val="1"/>
      <w:marLeft w:val="0"/>
      <w:marRight w:val="0"/>
      <w:marTop w:val="0"/>
      <w:marBottom w:val="0"/>
      <w:divBdr>
        <w:top w:val="none" w:sz="0" w:space="0" w:color="auto"/>
        <w:left w:val="none" w:sz="0" w:space="0" w:color="auto"/>
        <w:bottom w:val="none" w:sz="0" w:space="0" w:color="auto"/>
        <w:right w:val="none" w:sz="0" w:space="0" w:color="auto"/>
      </w:divBdr>
    </w:div>
    <w:div w:id="2010404384">
      <w:bodyDiv w:val="1"/>
      <w:marLeft w:val="0"/>
      <w:marRight w:val="0"/>
      <w:marTop w:val="0"/>
      <w:marBottom w:val="0"/>
      <w:divBdr>
        <w:top w:val="none" w:sz="0" w:space="0" w:color="auto"/>
        <w:left w:val="none" w:sz="0" w:space="0" w:color="auto"/>
        <w:bottom w:val="none" w:sz="0" w:space="0" w:color="auto"/>
        <w:right w:val="none" w:sz="0" w:space="0" w:color="auto"/>
      </w:divBdr>
    </w:div>
    <w:div w:id="2012289053">
      <w:bodyDiv w:val="1"/>
      <w:marLeft w:val="0"/>
      <w:marRight w:val="0"/>
      <w:marTop w:val="0"/>
      <w:marBottom w:val="0"/>
      <w:divBdr>
        <w:top w:val="none" w:sz="0" w:space="0" w:color="auto"/>
        <w:left w:val="none" w:sz="0" w:space="0" w:color="auto"/>
        <w:bottom w:val="none" w:sz="0" w:space="0" w:color="auto"/>
        <w:right w:val="none" w:sz="0" w:space="0" w:color="auto"/>
      </w:divBdr>
    </w:div>
    <w:div w:id="2016416791">
      <w:bodyDiv w:val="1"/>
      <w:marLeft w:val="0"/>
      <w:marRight w:val="0"/>
      <w:marTop w:val="0"/>
      <w:marBottom w:val="0"/>
      <w:divBdr>
        <w:top w:val="none" w:sz="0" w:space="0" w:color="auto"/>
        <w:left w:val="none" w:sz="0" w:space="0" w:color="auto"/>
        <w:bottom w:val="none" w:sz="0" w:space="0" w:color="auto"/>
        <w:right w:val="none" w:sz="0" w:space="0" w:color="auto"/>
      </w:divBdr>
    </w:div>
    <w:div w:id="2025663108">
      <w:bodyDiv w:val="1"/>
      <w:marLeft w:val="0"/>
      <w:marRight w:val="0"/>
      <w:marTop w:val="0"/>
      <w:marBottom w:val="0"/>
      <w:divBdr>
        <w:top w:val="none" w:sz="0" w:space="0" w:color="auto"/>
        <w:left w:val="none" w:sz="0" w:space="0" w:color="auto"/>
        <w:bottom w:val="none" w:sz="0" w:space="0" w:color="auto"/>
        <w:right w:val="none" w:sz="0" w:space="0" w:color="auto"/>
      </w:divBdr>
    </w:div>
    <w:div w:id="2030910610">
      <w:bodyDiv w:val="1"/>
      <w:marLeft w:val="0"/>
      <w:marRight w:val="0"/>
      <w:marTop w:val="0"/>
      <w:marBottom w:val="0"/>
      <w:divBdr>
        <w:top w:val="none" w:sz="0" w:space="0" w:color="auto"/>
        <w:left w:val="none" w:sz="0" w:space="0" w:color="auto"/>
        <w:bottom w:val="none" w:sz="0" w:space="0" w:color="auto"/>
        <w:right w:val="none" w:sz="0" w:space="0" w:color="auto"/>
      </w:divBdr>
    </w:div>
    <w:div w:id="2036736542">
      <w:bodyDiv w:val="1"/>
      <w:marLeft w:val="0"/>
      <w:marRight w:val="0"/>
      <w:marTop w:val="0"/>
      <w:marBottom w:val="0"/>
      <w:divBdr>
        <w:top w:val="none" w:sz="0" w:space="0" w:color="auto"/>
        <w:left w:val="none" w:sz="0" w:space="0" w:color="auto"/>
        <w:bottom w:val="none" w:sz="0" w:space="0" w:color="auto"/>
        <w:right w:val="none" w:sz="0" w:space="0" w:color="auto"/>
      </w:divBdr>
    </w:div>
    <w:div w:id="2037193836">
      <w:bodyDiv w:val="1"/>
      <w:marLeft w:val="0"/>
      <w:marRight w:val="0"/>
      <w:marTop w:val="0"/>
      <w:marBottom w:val="0"/>
      <w:divBdr>
        <w:top w:val="none" w:sz="0" w:space="0" w:color="auto"/>
        <w:left w:val="none" w:sz="0" w:space="0" w:color="auto"/>
        <w:bottom w:val="none" w:sz="0" w:space="0" w:color="auto"/>
        <w:right w:val="none" w:sz="0" w:space="0" w:color="auto"/>
      </w:divBdr>
    </w:div>
    <w:div w:id="2051495797">
      <w:bodyDiv w:val="1"/>
      <w:marLeft w:val="0"/>
      <w:marRight w:val="0"/>
      <w:marTop w:val="0"/>
      <w:marBottom w:val="0"/>
      <w:divBdr>
        <w:top w:val="none" w:sz="0" w:space="0" w:color="auto"/>
        <w:left w:val="none" w:sz="0" w:space="0" w:color="auto"/>
        <w:bottom w:val="none" w:sz="0" w:space="0" w:color="auto"/>
        <w:right w:val="none" w:sz="0" w:space="0" w:color="auto"/>
      </w:divBdr>
    </w:div>
    <w:div w:id="2057925248">
      <w:bodyDiv w:val="1"/>
      <w:marLeft w:val="0"/>
      <w:marRight w:val="0"/>
      <w:marTop w:val="0"/>
      <w:marBottom w:val="0"/>
      <w:divBdr>
        <w:top w:val="none" w:sz="0" w:space="0" w:color="auto"/>
        <w:left w:val="none" w:sz="0" w:space="0" w:color="auto"/>
        <w:bottom w:val="none" w:sz="0" w:space="0" w:color="auto"/>
        <w:right w:val="none" w:sz="0" w:space="0" w:color="auto"/>
      </w:divBdr>
    </w:div>
    <w:div w:id="2058968110">
      <w:bodyDiv w:val="1"/>
      <w:marLeft w:val="0"/>
      <w:marRight w:val="0"/>
      <w:marTop w:val="0"/>
      <w:marBottom w:val="0"/>
      <w:divBdr>
        <w:top w:val="none" w:sz="0" w:space="0" w:color="auto"/>
        <w:left w:val="none" w:sz="0" w:space="0" w:color="auto"/>
        <w:bottom w:val="none" w:sz="0" w:space="0" w:color="auto"/>
        <w:right w:val="none" w:sz="0" w:space="0" w:color="auto"/>
      </w:divBdr>
    </w:div>
    <w:div w:id="2060471426">
      <w:bodyDiv w:val="1"/>
      <w:marLeft w:val="0"/>
      <w:marRight w:val="0"/>
      <w:marTop w:val="0"/>
      <w:marBottom w:val="0"/>
      <w:divBdr>
        <w:top w:val="none" w:sz="0" w:space="0" w:color="auto"/>
        <w:left w:val="none" w:sz="0" w:space="0" w:color="auto"/>
        <w:bottom w:val="none" w:sz="0" w:space="0" w:color="auto"/>
        <w:right w:val="none" w:sz="0" w:space="0" w:color="auto"/>
      </w:divBdr>
    </w:div>
    <w:div w:id="2071079369">
      <w:bodyDiv w:val="1"/>
      <w:marLeft w:val="0"/>
      <w:marRight w:val="0"/>
      <w:marTop w:val="0"/>
      <w:marBottom w:val="0"/>
      <w:divBdr>
        <w:top w:val="none" w:sz="0" w:space="0" w:color="auto"/>
        <w:left w:val="none" w:sz="0" w:space="0" w:color="auto"/>
        <w:bottom w:val="none" w:sz="0" w:space="0" w:color="auto"/>
        <w:right w:val="none" w:sz="0" w:space="0" w:color="auto"/>
      </w:divBdr>
    </w:div>
    <w:div w:id="2073306293">
      <w:bodyDiv w:val="1"/>
      <w:marLeft w:val="0"/>
      <w:marRight w:val="0"/>
      <w:marTop w:val="0"/>
      <w:marBottom w:val="0"/>
      <w:divBdr>
        <w:top w:val="none" w:sz="0" w:space="0" w:color="auto"/>
        <w:left w:val="none" w:sz="0" w:space="0" w:color="auto"/>
        <w:bottom w:val="none" w:sz="0" w:space="0" w:color="auto"/>
        <w:right w:val="none" w:sz="0" w:space="0" w:color="auto"/>
      </w:divBdr>
    </w:div>
    <w:div w:id="2078279892">
      <w:bodyDiv w:val="1"/>
      <w:marLeft w:val="0"/>
      <w:marRight w:val="0"/>
      <w:marTop w:val="0"/>
      <w:marBottom w:val="0"/>
      <w:divBdr>
        <w:top w:val="none" w:sz="0" w:space="0" w:color="auto"/>
        <w:left w:val="none" w:sz="0" w:space="0" w:color="auto"/>
        <w:bottom w:val="none" w:sz="0" w:space="0" w:color="auto"/>
        <w:right w:val="none" w:sz="0" w:space="0" w:color="auto"/>
      </w:divBdr>
    </w:div>
    <w:div w:id="2080983740">
      <w:bodyDiv w:val="1"/>
      <w:marLeft w:val="0"/>
      <w:marRight w:val="0"/>
      <w:marTop w:val="0"/>
      <w:marBottom w:val="0"/>
      <w:divBdr>
        <w:top w:val="none" w:sz="0" w:space="0" w:color="auto"/>
        <w:left w:val="none" w:sz="0" w:space="0" w:color="auto"/>
        <w:bottom w:val="none" w:sz="0" w:space="0" w:color="auto"/>
        <w:right w:val="none" w:sz="0" w:space="0" w:color="auto"/>
      </w:divBdr>
    </w:div>
    <w:div w:id="2087341522">
      <w:bodyDiv w:val="1"/>
      <w:marLeft w:val="0"/>
      <w:marRight w:val="0"/>
      <w:marTop w:val="0"/>
      <w:marBottom w:val="0"/>
      <w:divBdr>
        <w:top w:val="none" w:sz="0" w:space="0" w:color="auto"/>
        <w:left w:val="none" w:sz="0" w:space="0" w:color="auto"/>
        <w:bottom w:val="none" w:sz="0" w:space="0" w:color="auto"/>
        <w:right w:val="none" w:sz="0" w:space="0" w:color="auto"/>
      </w:divBdr>
    </w:div>
    <w:div w:id="2091387244">
      <w:bodyDiv w:val="1"/>
      <w:marLeft w:val="0"/>
      <w:marRight w:val="0"/>
      <w:marTop w:val="0"/>
      <w:marBottom w:val="0"/>
      <w:divBdr>
        <w:top w:val="none" w:sz="0" w:space="0" w:color="auto"/>
        <w:left w:val="none" w:sz="0" w:space="0" w:color="auto"/>
        <w:bottom w:val="none" w:sz="0" w:space="0" w:color="auto"/>
        <w:right w:val="none" w:sz="0" w:space="0" w:color="auto"/>
      </w:divBdr>
    </w:div>
    <w:div w:id="2091389214">
      <w:bodyDiv w:val="1"/>
      <w:marLeft w:val="0"/>
      <w:marRight w:val="0"/>
      <w:marTop w:val="0"/>
      <w:marBottom w:val="0"/>
      <w:divBdr>
        <w:top w:val="none" w:sz="0" w:space="0" w:color="auto"/>
        <w:left w:val="none" w:sz="0" w:space="0" w:color="auto"/>
        <w:bottom w:val="none" w:sz="0" w:space="0" w:color="auto"/>
        <w:right w:val="none" w:sz="0" w:space="0" w:color="auto"/>
      </w:divBdr>
    </w:div>
    <w:div w:id="2098404559">
      <w:bodyDiv w:val="1"/>
      <w:marLeft w:val="0"/>
      <w:marRight w:val="0"/>
      <w:marTop w:val="0"/>
      <w:marBottom w:val="0"/>
      <w:divBdr>
        <w:top w:val="none" w:sz="0" w:space="0" w:color="auto"/>
        <w:left w:val="none" w:sz="0" w:space="0" w:color="auto"/>
        <w:bottom w:val="none" w:sz="0" w:space="0" w:color="auto"/>
        <w:right w:val="none" w:sz="0" w:space="0" w:color="auto"/>
      </w:divBdr>
    </w:div>
    <w:div w:id="2101485023">
      <w:bodyDiv w:val="1"/>
      <w:marLeft w:val="0"/>
      <w:marRight w:val="0"/>
      <w:marTop w:val="0"/>
      <w:marBottom w:val="0"/>
      <w:divBdr>
        <w:top w:val="none" w:sz="0" w:space="0" w:color="auto"/>
        <w:left w:val="none" w:sz="0" w:space="0" w:color="auto"/>
        <w:bottom w:val="none" w:sz="0" w:space="0" w:color="auto"/>
        <w:right w:val="none" w:sz="0" w:space="0" w:color="auto"/>
      </w:divBdr>
    </w:div>
    <w:div w:id="2101950056">
      <w:bodyDiv w:val="1"/>
      <w:marLeft w:val="0"/>
      <w:marRight w:val="0"/>
      <w:marTop w:val="0"/>
      <w:marBottom w:val="0"/>
      <w:divBdr>
        <w:top w:val="none" w:sz="0" w:space="0" w:color="auto"/>
        <w:left w:val="none" w:sz="0" w:space="0" w:color="auto"/>
        <w:bottom w:val="none" w:sz="0" w:space="0" w:color="auto"/>
        <w:right w:val="none" w:sz="0" w:space="0" w:color="auto"/>
      </w:divBdr>
    </w:div>
    <w:div w:id="2103406334">
      <w:bodyDiv w:val="1"/>
      <w:marLeft w:val="0"/>
      <w:marRight w:val="0"/>
      <w:marTop w:val="0"/>
      <w:marBottom w:val="0"/>
      <w:divBdr>
        <w:top w:val="none" w:sz="0" w:space="0" w:color="auto"/>
        <w:left w:val="none" w:sz="0" w:space="0" w:color="auto"/>
        <w:bottom w:val="none" w:sz="0" w:space="0" w:color="auto"/>
        <w:right w:val="none" w:sz="0" w:space="0" w:color="auto"/>
      </w:divBdr>
    </w:div>
    <w:div w:id="2104492799">
      <w:bodyDiv w:val="1"/>
      <w:marLeft w:val="0"/>
      <w:marRight w:val="0"/>
      <w:marTop w:val="0"/>
      <w:marBottom w:val="0"/>
      <w:divBdr>
        <w:top w:val="none" w:sz="0" w:space="0" w:color="auto"/>
        <w:left w:val="none" w:sz="0" w:space="0" w:color="auto"/>
        <w:bottom w:val="none" w:sz="0" w:space="0" w:color="auto"/>
        <w:right w:val="none" w:sz="0" w:space="0" w:color="auto"/>
      </w:divBdr>
    </w:div>
    <w:div w:id="2107379771">
      <w:bodyDiv w:val="1"/>
      <w:marLeft w:val="0"/>
      <w:marRight w:val="0"/>
      <w:marTop w:val="0"/>
      <w:marBottom w:val="0"/>
      <w:divBdr>
        <w:top w:val="none" w:sz="0" w:space="0" w:color="auto"/>
        <w:left w:val="none" w:sz="0" w:space="0" w:color="auto"/>
        <w:bottom w:val="none" w:sz="0" w:space="0" w:color="auto"/>
        <w:right w:val="none" w:sz="0" w:space="0" w:color="auto"/>
      </w:divBdr>
    </w:div>
    <w:div w:id="2113042365">
      <w:bodyDiv w:val="1"/>
      <w:marLeft w:val="0"/>
      <w:marRight w:val="0"/>
      <w:marTop w:val="0"/>
      <w:marBottom w:val="0"/>
      <w:divBdr>
        <w:top w:val="none" w:sz="0" w:space="0" w:color="auto"/>
        <w:left w:val="none" w:sz="0" w:space="0" w:color="auto"/>
        <w:bottom w:val="none" w:sz="0" w:space="0" w:color="auto"/>
        <w:right w:val="none" w:sz="0" w:space="0" w:color="auto"/>
      </w:divBdr>
    </w:div>
    <w:div w:id="2117209589">
      <w:bodyDiv w:val="1"/>
      <w:marLeft w:val="0"/>
      <w:marRight w:val="0"/>
      <w:marTop w:val="0"/>
      <w:marBottom w:val="0"/>
      <w:divBdr>
        <w:top w:val="none" w:sz="0" w:space="0" w:color="auto"/>
        <w:left w:val="none" w:sz="0" w:space="0" w:color="auto"/>
        <w:bottom w:val="none" w:sz="0" w:space="0" w:color="auto"/>
        <w:right w:val="none" w:sz="0" w:space="0" w:color="auto"/>
      </w:divBdr>
    </w:div>
    <w:div w:id="2118670108">
      <w:bodyDiv w:val="1"/>
      <w:marLeft w:val="0"/>
      <w:marRight w:val="0"/>
      <w:marTop w:val="0"/>
      <w:marBottom w:val="0"/>
      <w:divBdr>
        <w:top w:val="none" w:sz="0" w:space="0" w:color="auto"/>
        <w:left w:val="none" w:sz="0" w:space="0" w:color="auto"/>
        <w:bottom w:val="none" w:sz="0" w:space="0" w:color="auto"/>
        <w:right w:val="none" w:sz="0" w:space="0" w:color="auto"/>
      </w:divBdr>
    </w:div>
    <w:div w:id="2130856778">
      <w:bodyDiv w:val="1"/>
      <w:marLeft w:val="0"/>
      <w:marRight w:val="0"/>
      <w:marTop w:val="0"/>
      <w:marBottom w:val="0"/>
      <w:divBdr>
        <w:top w:val="none" w:sz="0" w:space="0" w:color="auto"/>
        <w:left w:val="none" w:sz="0" w:space="0" w:color="auto"/>
        <w:bottom w:val="none" w:sz="0" w:space="0" w:color="auto"/>
        <w:right w:val="none" w:sz="0" w:space="0" w:color="auto"/>
      </w:divBdr>
    </w:div>
    <w:div w:id="2134445599">
      <w:bodyDiv w:val="1"/>
      <w:marLeft w:val="0"/>
      <w:marRight w:val="0"/>
      <w:marTop w:val="0"/>
      <w:marBottom w:val="0"/>
      <w:divBdr>
        <w:top w:val="none" w:sz="0" w:space="0" w:color="auto"/>
        <w:left w:val="none" w:sz="0" w:space="0" w:color="auto"/>
        <w:bottom w:val="none" w:sz="0" w:space="0" w:color="auto"/>
        <w:right w:val="none" w:sz="0" w:space="0" w:color="auto"/>
      </w:divBdr>
    </w:div>
    <w:div w:id="2134594387">
      <w:bodyDiv w:val="1"/>
      <w:marLeft w:val="0"/>
      <w:marRight w:val="0"/>
      <w:marTop w:val="0"/>
      <w:marBottom w:val="0"/>
      <w:divBdr>
        <w:top w:val="none" w:sz="0" w:space="0" w:color="auto"/>
        <w:left w:val="none" w:sz="0" w:space="0" w:color="auto"/>
        <w:bottom w:val="none" w:sz="0" w:space="0" w:color="auto"/>
        <w:right w:val="none" w:sz="0" w:space="0" w:color="auto"/>
      </w:divBdr>
    </w:div>
    <w:div w:id="21409544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diagramColors" Target="diagrams/colors1.xml"/><Relationship Id="rId39" Type="http://schemas.openxmlformats.org/officeDocument/2006/relationships/image" Target="media/image25.png"/><Relationship Id="rId21" Type="http://schemas.openxmlformats.org/officeDocument/2006/relationships/image" Target="media/image12.jpe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5.png"/><Relationship Id="rId11" Type="http://schemas.openxmlformats.org/officeDocument/2006/relationships/image" Target="media/image2.jpeg"/><Relationship Id="rId24" Type="http://schemas.openxmlformats.org/officeDocument/2006/relationships/diagramLayout" Target="diagrams/layout1.xm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footer" Target="footer3.xml"/><Relationship Id="rId5" Type="http://schemas.openxmlformats.org/officeDocument/2006/relationships/webSettings" Target="webSettings.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microsoft.com/office/2007/relationships/diagramDrawing" Target="diagrams/drawing1.xml"/><Relationship Id="rId30" Type="http://schemas.openxmlformats.org/officeDocument/2006/relationships/image" Target="media/image16.emf"/><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image" Target="media/image1.jpe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diagramQuickStyle" Target="diagrams/quickStyle1.xm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fontTable" Target="fontTable.xml"/><Relationship Id="rId20" Type="http://schemas.openxmlformats.org/officeDocument/2006/relationships/image" Target="media/image11.jpe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diagramData" Target="diagrams/data1.xm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er" Target="footer2.xml"/><Relationship Id="rId31" Type="http://schemas.openxmlformats.org/officeDocument/2006/relationships/image" Target="media/image17.emf"/><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0ABE46A-4C43-414A-AD1E-965BDD32E501}" type="doc">
      <dgm:prSet loTypeId="urn:microsoft.com/office/officeart/2005/8/layout/orgChart1" loCatId="hierarchy" qsTypeId="urn:microsoft.com/office/officeart/2005/8/quickstyle/simple3" qsCatId="simple" csTypeId="urn:microsoft.com/office/officeart/2005/8/colors/accent0_2" csCatId="mainScheme" phldr="1"/>
      <dgm:spPr/>
      <dgm:t>
        <a:bodyPr/>
        <a:lstStyle/>
        <a:p>
          <a:endParaRPr lang="es-ES_tradnl"/>
        </a:p>
      </dgm:t>
    </dgm:pt>
    <dgm:pt modelId="{B383CA49-AED2-44EA-A9BE-71BAC3F37BB3}">
      <dgm:prSet phldrT="[Texto]"/>
      <dgm:spPr/>
      <dgm:t>
        <a:bodyPr/>
        <a:lstStyle/>
        <a:p>
          <a:pPr algn="ctr"/>
          <a:r>
            <a:rPr lang="es-ES_tradnl"/>
            <a:t>PROCESO DE PRODUCCIÓN EMPRESA OPTICA "TOKIO"</a:t>
          </a:r>
        </a:p>
      </dgm:t>
    </dgm:pt>
    <dgm:pt modelId="{802AE2BF-3536-4AA2-A3CC-921F3DFC383B}" type="parTrans" cxnId="{3D4CA6D0-410D-44C8-B2D7-3A274E255EAF}">
      <dgm:prSet/>
      <dgm:spPr/>
      <dgm:t>
        <a:bodyPr/>
        <a:lstStyle/>
        <a:p>
          <a:pPr algn="ctr"/>
          <a:endParaRPr lang="es-ES_tradnl"/>
        </a:p>
      </dgm:t>
    </dgm:pt>
    <dgm:pt modelId="{14B6297E-CF0E-4615-8024-EE461C30EA42}" type="sibTrans" cxnId="{3D4CA6D0-410D-44C8-B2D7-3A274E255EAF}">
      <dgm:prSet/>
      <dgm:spPr/>
      <dgm:t>
        <a:bodyPr/>
        <a:lstStyle/>
        <a:p>
          <a:pPr algn="ctr"/>
          <a:endParaRPr lang="es-ES_tradnl"/>
        </a:p>
      </dgm:t>
    </dgm:pt>
    <dgm:pt modelId="{4F8B3E6D-AFEE-4063-8557-37EBB9343977}">
      <dgm:prSet phldrT="[Texto]"/>
      <dgm:spPr/>
      <dgm:t>
        <a:bodyPr/>
        <a:lstStyle/>
        <a:p>
          <a:pPr algn="ctr"/>
          <a:r>
            <a:rPr lang="es-ES_tradnl"/>
            <a:t>1.0</a:t>
          </a:r>
        </a:p>
        <a:p>
          <a:pPr algn="ctr"/>
          <a:r>
            <a:rPr lang="es-ES_tradnl"/>
            <a:t>ALMACENES</a:t>
          </a:r>
        </a:p>
        <a:p>
          <a:pPr algn="ctr"/>
          <a:endParaRPr lang="es-ES_tradnl"/>
        </a:p>
      </dgm:t>
    </dgm:pt>
    <dgm:pt modelId="{7376FADC-843B-4592-ADAE-91030565490D}" type="parTrans" cxnId="{932BBAB1-9461-43DF-9E1A-CB336F8B0C04}">
      <dgm:prSet/>
      <dgm:spPr/>
      <dgm:t>
        <a:bodyPr/>
        <a:lstStyle/>
        <a:p>
          <a:pPr algn="ctr"/>
          <a:endParaRPr lang="es-ES_tradnl"/>
        </a:p>
      </dgm:t>
    </dgm:pt>
    <dgm:pt modelId="{0B04DA72-A336-464B-86BE-E6CC12BE8E50}" type="sibTrans" cxnId="{932BBAB1-9461-43DF-9E1A-CB336F8B0C04}">
      <dgm:prSet/>
      <dgm:spPr/>
      <dgm:t>
        <a:bodyPr/>
        <a:lstStyle/>
        <a:p>
          <a:pPr algn="ctr"/>
          <a:endParaRPr lang="es-ES_tradnl"/>
        </a:p>
      </dgm:t>
    </dgm:pt>
    <dgm:pt modelId="{66C9F878-78DA-4CE7-943A-A9679FCC5279}">
      <dgm:prSet phldrT="[Texto]"/>
      <dgm:spPr/>
      <dgm:t>
        <a:bodyPr/>
        <a:lstStyle/>
        <a:p>
          <a:pPr algn="ctr"/>
          <a:r>
            <a:rPr lang="es-ES_tradnl"/>
            <a:t>1.1</a:t>
          </a:r>
        </a:p>
        <a:p>
          <a:pPr algn="ctr"/>
          <a:r>
            <a:rPr lang="es-ES_tradnl"/>
            <a:t>MATERIAS PRIMAS</a:t>
          </a:r>
        </a:p>
      </dgm:t>
    </dgm:pt>
    <dgm:pt modelId="{3ACFCD74-993B-4E63-96AC-05FC20416ED3}" type="parTrans" cxnId="{5DD6EB9A-FAF8-4A17-94DE-0AA9D4E4BFB7}">
      <dgm:prSet/>
      <dgm:spPr/>
      <dgm:t>
        <a:bodyPr/>
        <a:lstStyle/>
        <a:p>
          <a:pPr algn="ctr"/>
          <a:endParaRPr lang="es-ES_tradnl"/>
        </a:p>
      </dgm:t>
    </dgm:pt>
    <dgm:pt modelId="{152D04C2-9E91-4345-9E96-637A86D317B4}" type="sibTrans" cxnId="{5DD6EB9A-FAF8-4A17-94DE-0AA9D4E4BFB7}">
      <dgm:prSet/>
      <dgm:spPr/>
      <dgm:t>
        <a:bodyPr/>
        <a:lstStyle/>
        <a:p>
          <a:pPr algn="ctr"/>
          <a:endParaRPr lang="es-ES_tradnl"/>
        </a:p>
      </dgm:t>
    </dgm:pt>
    <dgm:pt modelId="{ACB19C86-F2A2-458D-926F-32A4D1697E77}">
      <dgm:prSet phldrT="[Texto]"/>
      <dgm:spPr/>
      <dgm:t>
        <a:bodyPr/>
        <a:lstStyle/>
        <a:p>
          <a:pPr algn="ctr"/>
          <a:r>
            <a:rPr lang="es-ES_tradnl"/>
            <a:t>2.0</a:t>
          </a:r>
        </a:p>
        <a:p>
          <a:pPr algn="ctr"/>
          <a:r>
            <a:rPr lang="es-ES_tradnl"/>
            <a:t> PROVEEDORES</a:t>
          </a:r>
        </a:p>
      </dgm:t>
    </dgm:pt>
    <dgm:pt modelId="{A0B13113-EA47-4A0A-873A-077F1524E5EA}" type="parTrans" cxnId="{B9538F22-DF19-4FDF-B1F1-158A77C44BFC}">
      <dgm:prSet/>
      <dgm:spPr/>
      <dgm:t>
        <a:bodyPr/>
        <a:lstStyle/>
        <a:p>
          <a:pPr algn="ctr"/>
          <a:endParaRPr lang="es-ES_tradnl"/>
        </a:p>
      </dgm:t>
    </dgm:pt>
    <dgm:pt modelId="{D7BC2297-F32B-4C65-87EF-EB91C53F9404}" type="sibTrans" cxnId="{B9538F22-DF19-4FDF-B1F1-158A77C44BFC}">
      <dgm:prSet/>
      <dgm:spPr/>
      <dgm:t>
        <a:bodyPr/>
        <a:lstStyle/>
        <a:p>
          <a:pPr algn="ctr"/>
          <a:endParaRPr lang="es-ES_tradnl"/>
        </a:p>
      </dgm:t>
    </dgm:pt>
    <dgm:pt modelId="{386FA7CA-5BAE-46CF-B06D-2E0BA408BCAF}">
      <dgm:prSet phldrT="[Texto]"/>
      <dgm:spPr/>
      <dgm:t>
        <a:bodyPr/>
        <a:lstStyle/>
        <a:p>
          <a:pPr algn="ctr"/>
          <a:r>
            <a:rPr lang="es-ES_tradnl"/>
            <a:t>1.2</a:t>
          </a:r>
        </a:p>
        <a:p>
          <a:pPr algn="ctr"/>
          <a:r>
            <a:rPr lang="es-ES_tradnl"/>
            <a:t>COMPRA MP</a:t>
          </a:r>
        </a:p>
      </dgm:t>
    </dgm:pt>
    <dgm:pt modelId="{198E66F8-FF70-4D0F-836D-0F16AA9AA8F2}" type="parTrans" cxnId="{A070E497-3346-4FAF-A0B0-7170AE0FEEDC}">
      <dgm:prSet/>
      <dgm:spPr/>
      <dgm:t>
        <a:bodyPr/>
        <a:lstStyle/>
        <a:p>
          <a:pPr algn="ctr"/>
          <a:endParaRPr lang="es-ES_tradnl"/>
        </a:p>
      </dgm:t>
    </dgm:pt>
    <dgm:pt modelId="{C72D6702-7345-4386-A913-93389BFFBB4F}" type="sibTrans" cxnId="{A070E497-3346-4FAF-A0B0-7170AE0FEEDC}">
      <dgm:prSet/>
      <dgm:spPr/>
      <dgm:t>
        <a:bodyPr/>
        <a:lstStyle/>
        <a:p>
          <a:pPr algn="ctr"/>
          <a:endParaRPr lang="es-ES_tradnl"/>
        </a:p>
      </dgm:t>
    </dgm:pt>
    <dgm:pt modelId="{2D38D440-CE75-4FF6-B5FC-D8FD222C4252}">
      <dgm:prSet phldrT="[Texto]"/>
      <dgm:spPr/>
      <dgm:t>
        <a:bodyPr/>
        <a:lstStyle/>
        <a:p>
          <a:pPr algn="ctr"/>
          <a:r>
            <a:rPr lang="es-ES_tradnl"/>
            <a:t>2.1</a:t>
          </a:r>
        </a:p>
        <a:p>
          <a:pPr algn="ctr"/>
          <a:r>
            <a:rPr lang="es-ES_tradnl"/>
            <a:t>REGISTRO DE PROVEEDORES</a:t>
          </a:r>
        </a:p>
      </dgm:t>
    </dgm:pt>
    <dgm:pt modelId="{3D673F1E-5FF7-4CB2-B4E4-894E8B6C57FA}" type="parTrans" cxnId="{C753EF44-6806-4C3A-AD4A-560D14C2D24D}">
      <dgm:prSet/>
      <dgm:spPr/>
      <dgm:t>
        <a:bodyPr/>
        <a:lstStyle/>
        <a:p>
          <a:pPr algn="ctr"/>
          <a:endParaRPr lang="es-ES_tradnl"/>
        </a:p>
      </dgm:t>
    </dgm:pt>
    <dgm:pt modelId="{078AF46B-7F7D-4E23-ACAF-42092E5FCCF9}" type="sibTrans" cxnId="{C753EF44-6806-4C3A-AD4A-560D14C2D24D}">
      <dgm:prSet/>
      <dgm:spPr/>
      <dgm:t>
        <a:bodyPr/>
        <a:lstStyle/>
        <a:p>
          <a:pPr algn="ctr"/>
          <a:endParaRPr lang="es-ES_tradnl"/>
        </a:p>
      </dgm:t>
    </dgm:pt>
    <dgm:pt modelId="{BC269FB7-63DF-42DE-8E58-FDFB69E915F4}">
      <dgm:prSet phldrT="[Texto]"/>
      <dgm:spPr/>
      <dgm:t>
        <a:bodyPr/>
        <a:lstStyle/>
        <a:p>
          <a:pPr algn="ctr"/>
          <a:r>
            <a:rPr lang="es-ES_tradnl"/>
            <a:t>2.2</a:t>
          </a:r>
        </a:p>
        <a:p>
          <a:pPr algn="ctr"/>
          <a:r>
            <a:rPr lang="es-ES_tradnl"/>
            <a:t>GESTION DE PEDIDOS A PROVEEDORES</a:t>
          </a:r>
        </a:p>
      </dgm:t>
    </dgm:pt>
    <dgm:pt modelId="{68484F52-3C61-4F1C-86BB-A3160D5FFF1F}" type="parTrans" cxnId="{8505B82F-1185-4965-8D25-1C67EBEDF8AA}">
      <dgm:prSet/>
      <dgm:spPr/>
      <dgm:t>
        <a:bodyPr/>
        <a:lstStyle/>
        <a:p>
          <a:pPr algn="ctr"/>
          <a:endParaRPr lang="es-ES_tradnl"/>
        </a:p>
      </dgm:t>
    </dgm:pt>
    <dgm:pt modelId="{933A2828-07C7-4113-8356-3B5882AC0100}" type="sibTrans" cxnId="{8505B82F-1185-4965-8D25-1C67EBEDF8AA}">
      <dgm:prSet/>
      <dgm:spPr/>
      <dgm:t>
        <a:bodyPr/>
        <a:lstStyle/>
        <a:p>
          <a:pPr algn="ctr"/>
          <a:endParaRPr lang="es-ES_tradnl"/>
        </a:p>
      </dgm:t>
    </dgm:pt>
    <dgm:pt modelId="{C56BCBA3-C17B-4AFC-86C6-16CB0F9B7864}">
      <dgm:prSet phldrT="[Texto]"/>
      <dgm:spPr/>
      <dgm:t>
        <a:bodyPr/>
        <a:lstStyle/>
        <a:p>
          <a:pPr algn="ctr"/>
          <a:r>
            <a:rPr lang="es-ES_tradnl"/>
            <a:t>2.3 </a:t>
          </a:r>
        </a:p>
        <a:p>
          <a:pPr algn="ctr"/>
          <a:r>
            <a:rPr lang="es-ES_tradnl"/>
            <a:t>CONTROL DE INVENTARIO POR PROVEEDOR</a:t>
          </a:r>
        </a:p>
      </dgm:t>
    </dgm:pt>
    <dgm:pt modelId="{DC0CD38D-D0DF-45EE-A902-F9A5E9DC8651}" type="parTrans" cxnId="{224A2FB7-4B62-491B-B5A7-00249F623B35}">
      <dgm:prSet/>
      <dgm:spPr/>
      <dgm:t>
        <a:bodyPr/>
        <a:lstStyle/>
        <a:p>
          <a:pPr algn="ctr"/>
          <a:endParaRPr lang="es-ES_tradnl"/>
        </a:p>
      </dgm:t>
    </dgm:pt>
    <dgm:pt modelId="{6C6B6538-0520-432B-BED4-D24C89FC1130}" type="sibTrans" cxnId="{224A2FB7-4B62-491B-B5A7-00249F623B35}">
      <dgm:prSet/>
      <dgm:spPr/>
      <dgm:t>
        <a:bodyPr/>
        <a:lstStyle/>
        <a:p>
          <a:pPr algn="ctr"/>
          <a:endParaRPr lang="es-ES_tradnl"/>
        </a:p>
      </dgm:t>
    </dgm:pt>
    <dgm:pt modelId="{AFFC45A4-5ACA-40B1-8D83-AB742BFE7D4E}">
      <dgm:prSet phldrT="[Texto]"/>
      <dgm:spPr/>
      <dgm:t>
        <a:bodyPr/>
        <a:lstStyle/>
        <a:p>
          <a:pPr algn="ctr"/>
          <a:r>
            <a:rPr lang="es-ES_tradnl"/>
            <a:t>3.0</a:t>
          </a:r>
        </a:p>
        <a:p>
          <a:pPr algn="ctr"/>
          <a:r>
            <a:rPr lang="es-ES_tradnl"/>
            <a:t>LOGISTICA INTERNA</a:t>
          </a:r>
        </a:p>
      </dgm:t>
    </dgm:pt>
    <dgm:pt modelId="{88BB892F-9581-46A5-B938-84BAAB8B8BE3}" type="parTrans" cxnId="{5E3D378B-E981-450E-A63D-744689D1C3A3}">
      <dgm:prSet/>
      <dgm:spPr/>
      <dgm:t>
        <a:bodyPr/>
        <a:lstStyle/>
        <a:p>
          <a:pPr algn="ctr"/>
          <a:endParaRPr lang="es-ES_tradnl"/>
        </a:p>
      </dgm:t>
    </dgm:pt>
    <dgm:pt modelId="{FB300F61-657B-4EF3-AF89-D20B2D45F6DF}" type="sibTrans" cxnId="{5E3D378B-E981-450E-A63D-744689D1C3A3}">
      <dgm:prSet/>
      <dgm:spPr/>
      <dgm:t>
        <a:bodyPr/>
        <a:lstStyle/>
        <a:p>
          <a:pPr algn="ctr"/>
          <a:endParaRPr lang="es-ES_tradnl"/>
        </a:p>
      </dgm:t>
    </dgm:pt>
    <dgm:pt modelId="{AE3DD5E0-9FDE-420F-8598-41809B3E4318}">
      <dgm:prSet phldrT="[Texto]"/>
      <dgm:spPr/>
      <dgm:t>
        <a:bodyPr/>
        <a:lstStyle/>
        <a:p>
          <a:pPr algn="ctr"/>
          <a:r>
            <a:rPr lang="es-ES_tradnl"/>
            <a:t>4.0</a:t>
          </a:r>
        </a:p>
        <a:p>
          <a:pPr algn="ctr"/>
          <a:r>
            <a:rPr lang="es-ES_tradnl"/>
            <a:t>AUDITORIA Y CONTROL DE CALIDAD</a:t>
          </a:r>
        </a:p>
      </dgm:t>
    </dgm:pt>
    <dgm:pt modelId="{F7F77963-1C23-4B82-916A-C1DFE8D5DD98}" type="parTrans" cxnId="{DE225C6E-944E-42B9-8E48-0C907746939E}">
      <dgm:prSet/>
      <dgm:spPr/>
      <dgm:t>
        <a:bodyPr/>
        <a:lstStyle/>
        <a:p>
          <a:pPr algn="ctr"/>
          <a:endParaRPr lang="es-ES_tradnl"/>
        </a:p>
      </dgm:t>
    </dgm:pt>
    <dgm:pt modelId="{F85631C3-1977-4A5C-B168-8C5046061518}" type="sibTrans" cxnId="{DE225C6E-944E-42B9-8E48-0C907746939E}">
      <dgm:prSet/>
      <dgm:spPr/>
      <dgm:t>
        <a:bodyPr/>
        <a:lstStyle/>
        <a:p>
          <a:pPr algn="ctr"/>
          <a:endParaRPr lang="es-ES_tradnl"/>
        </a:p>
      </dgm:t>
    </dgm:pt>
    <dgm:pt modelId="{28FB7A13-7C43-4288-BC56-6AF66390C7A9}">
      <dgm:prSet phldrT="[Texto]"/>
      <dgm:spPr/>
      <dgm:t>
        <a:bodyPr/>
        <a:lstStyle/>
        <a:p>
          <a:pPr algn="ctr"/>
          <a:r>
            <a:rPr lang="es-ES_tradnl"/>
            <a:t>3.1</a:t>
          </a:r>
        </a:p>
        <a:p>
          <a:pPr algn="ctr"/>
          <a:r>
            <a:rPr lang="es-ES_tradnl"/>
            <a:t>MOVIMIENTOS INTERNOS</a:t>
          </a:r>
        </a:p>
      </dgm:t>
    </dgm:pt>
    <dgm:pt modelId="{F2128A89-1010-4D84-8ED9-C6F7CD0567AB}" type="parTrans" cxnId="{A3D0AB6D-AF41-4F49-8C25-DF2E7BC79B72}">
      <dgm:prSet/>
      <dgm:spPr/>
      <dgm:t>
        <a:bodyPr/>
        <a:lstStyle/>
        <a:p>
          <a:pPr algn="ctr"/>
          <a:endParaRPr lang="es-ES_tradnl"/>
        </a:p>
      </dgm:t>
    </dgm:pt>
    <dgm:pt modelId="{93C70659-7BF1-475A-B047-902D340D50DD}" type="sibTrans" cxnId="{A3D0AB6D-AF41-4F49-8C25-DF2E7BC79B72}">
      <dgm:prSet/>
      <dgm:spPr/>
      <dgm:t>
        <a:bodyPr/>
        <a:lstStyle/>
        <a:p>
          <a:pPr algn="ctr"/>
          <a:endParaRPr lang="es-ES_tradnl"/>
        </a:p>
      </dgm:t>
    </dgm:pt>
    <dgm:pt modelId="{CF79D6ED-32FE-4071-947F-DEE5F1392080}">
      <dgm:prSet phldrT="[Texto]"/>
      <dgm:spPr/>
      <dgm:t>
        <a:bodyPr/>
        <a:lstStyle/>
        <a:p>
          <a:pPr algn="ctr"/>
          <a:r>
            <a:rPr lang="es-ES_tradnl"/>
            <a:t>3.2</a:t>
          </a:r>
        </a:p>
        <a:p>
          <a:pPr algn="ctr"/>
          <a:r>
            <a:rPr lang="es-ES_tradnl"/>
            <a:t>ORGANIZACION DE ZONAS DE ALMACENAMIENTO</a:t>
          </a:r>
        </a:p>
      </dgm:t>
    </dgm:pt>
    <dgm:pt modelId="{53FD155D-48F7-4794-B424-32C3FFF0E51B}" type="parTrans" cxnId="{28904BA6-A319-4BA7-B3D4-59B4ADFFDB08}">
      <dgm:prSet/>
      <dgm:spPr/>
      <dgm:t>
        <a:bodyPr/>
        <a:lstStyle/>
        <a:p>
          <a:pPr algn="ctr"/>
          <a:endParaRPr lang="es-ES_tradnl"/>
        </a:p>
      </dgm:t>
    </dgm:pt>
    <dgm:pt modelId="{D65A63F6-46B9-48D0-884C-3991FC57E55C}" type="sibTrans" cxnId="{28904BA6-A319-4BA7-B3D4-59B4ADFFDB08}">
      <dgm:prSet/>
      <dgm:spPr/>
      <dgm:t>
        <a:bodyPr/>
        <a:lstStyle/>
        <a:p>
          <a:pPr algn="ctr"/>
          <a:endParaRPr lang="es-ES_tradnl"/>
        </a:p>
      </dgm:t>
    </dgm:pt>
    <dgm:pt modelId="{128AE7A3-D5DB-4B22-9B61-C4EA45AD55DE}">
      <dgm:prSet phldrT="[Texto]"/>
      <dgm:spPr/>
      <dgm:t>
        <a:bodyPr/>
        <a:lstStyle/>
        <a:p>
          <a:pPr algn="ctr"/>
          <a:r>
            <a:rPr lang="es-ES_tradnl"/>
            <a:t>1.3</a:t>
          </a:r>
          <a:br>
            <a:rPr lang="es-ES_tradnl"/>
          </a:br>
          <a:r>
            <a:rPr lang="es-ES_tradnl"/>
            <a:t>CONTROL DE INVENTARIO</a:t>
          </a:r>
        </a:p>
      </dgm:t>
    </dgm:pt>
    <dgm:pt modelId="{B45A654E-15DE-4BE1-B827-9DB08D5DDAF0}" type="parTrans" cxnId="{369D8F0E-3AA4-4598-8D7B-61846E963434}">
      <dgm:prSet/>
      <dgm:spPr/>
      <dgm:t>
        <a:bodyPr/>
        <a:lstStyle/>
        <a:p>
          <a:pPr algn="ctr"/>
          <a:endParaRPr lang="es-BO"/>
        </a:p>
      </dgm:t>
    </dgm:pt>
    <dgm:pt modelId="{5323FBC7-6E80-4C03-94B8-2B141FD8AE14}" type="sibTrans" cxnId="{369D8F0E-3AA4-4598-8D7B-61846E963434}">
      <dgm:prSet/>
      <dgm:spPr/>
      <dgm:t>
        <a:bodyPr/>
        <a:lstStyle/>
        <a:p>
          <a:pPr algn="ctr"/>
          <a:endParaRPr lang="es-BO"/>
        </a:p>
      </dgm:t>
    </dgm:pt>
    <dgm:pt modelId="{BBA029A4-4C4B-41CA-A482-CD5E38E925B5}">
      <dgm:prSet phldrT="[Texto]"/>
      <dgm:spPr/>
      <dgm:t>
        <a:bodyPr/>
        <a:lstStyle/>
        <a:p>
          <a:pPr algn="ctr"/>
          <a:r>
            <a:rPr lang="es-ES_tradnl"/>
            <a:t>4.1</a:t>
          </a:r>
          <a:br>
            <a:rPr lang="es-ES_tradnl"/>
          </a:br>
          <a:r>
            <a:rPr lang="es-ES_tradnl"/>
            <a:t>AUDITORIAS DE INVENTARIO</a:t>
          </a:r>
        </a:p>
      </dgm:t>
    </dgm:pt>
    <dgm:pt modelId="{A130DEA9-CF47-4470-B09C-4F44180E2BCC}" type="parTrans" cxnId="{09C789CA-1A8C-4959-B6CA-15EA4FB699A9}">
      <dgm:prSet/>
      <dgm:spPr/>
      <dgm:t>
        <a:bodyPr/>
        <a:lstStyle/>
        <a:p>
          <a:pPr algn="ctr"/>
          <a:endParaRPr lang="es-BO"/>
        </a:p>
      </dgm:t>
    </dgm:pt>
    <dgm:pt modelId="{B0D01FAB-29BE-4562-A971-980DC62ABE5A}" type="sibTrans" cxnId="{09C789CA-1A8C-4959-B6CA-15EA4FB699A9}">
      <dgm:prSet/>
      <dgm:spPr/>
      <dgm:t>
        <a:bodyPr/>
        <a:lstStyle/>
        <a:p>
          <a:pPr algn="ctr"/>
          <a:endParaRPr lang="es-BO"/>
        </a:p>
      </dgm:t>
    </dgm:pt>
    <dgm:pt modelId="{5E534189-EF6D-4C70-A099-20718DF8124B}">
      <dgm:prSet phldrT="[Texto]"/>
      <dgm:spPr/>
      <dgm:t>
        <a:bodyPr/>
        <a:lstStyle/>
        <a:p>
          <a:pPr algn="ctr"/>
          <a:r>
            <a:rPr lang="es-ES_tradnl"/>
            <a:t>4.2</a:t>
          </a:r>
          <a:br>
            <a:rPr lang="es-ES_tradnl"/>
          </a:br>
          <a:r>
            <a:rPr lang="es-ES_tradnl"/>
            <a:t>MEJORA CONTINUA EN PROCESOS DE ALMACEN</a:t>
          </a:r>
        </a:p>
      </dgm:t>
    </dgm:pt>
    <dgm:pt modelId="{642AC81F-6376-469D-B470-B48C48834D29}" type="parTrans" cxnId="{7F716984-2EB8-4D0F-BDA1-063DA43B02C0}">
      <dgm:prSet/>
      <dgm:spPr/>
      <dgm:t>
        <a:bodyPr/>
        <a:lstStyle/>
        <a:p>
          <a:pPr algn="ctr"/>
          <a:endParaRPr lang="es-BO"/>
        </a:p>
      </dgm:t>
    </dgm:pt>
    <dgm:pt modelId="{F8908CAA-BB37-478E-BE56-4E9D54548663}" type="sibTrans" cxnId="{7F716984-2EB8-4D0F-BDA1-063DA43B02C0}">
      <dgm:prSet/>
      <dgm:spPr/>
      <dgm:t>
        <a:bodyPr/>
        <a:lstStyle/>
        <a:p>
          <a:pPr algn="ctr"/>
          <a:endParaRPr lang="es-BO"/>
        </a:p>
      </dgm:t>
    </dgm:pt>
    <dgm:pt modelId="{3DFEECA4-9C3D-44A6-8EBF-5A04EDDD3AD9}" type="pres">
      <dgm:prSet presAssocID="{C0ABE46A-4C43-414A-AD1E-965BDD32E501}" presName="hierChild1" presStyleCnt="0">
        <dgm:presLayoutVars>
          <dgm:orgChart val="1"/>
          <dgm:chPref val="1"/>
          <dgm:dir/>
          <dgm:animOne val="branch"/>
          <dgm:animLvl val="lvl"/>
          <dgm:resizeHandles/>
        </dgm:presLayoutVars>
      </dgm:prSet>
      <dgm:spPr/>
    </dgm:pt>
    <dgm:pt modelId="{F6171483-69B0-4962-83DD-42FFC76263B4}" type="pres">
      <dgm:prSet presAssocID="{B383CA49-AED2-44EA-A9BE-71BAC3F37BB3}" presName="hierRoot1" presStyleCnt="0">
        <dgm:presLayoutVars>
          <dgm:hierBranch val="init"/>
        </dgm:presLayoutVars>
      </dgm:prSet>
      <dgm:spPr/>
    </dgm:pt>
    <dgm:pt modelId="{F98036EC-093F-4087-AAF3-B20F6C71539E}" type="pres">
      <dgm:prSet presAssocID="{B383CA49-AED2-44EA-A9BE-71BAC3F37BB3}" presName="rootComposite1" presStyleCnt="0"/>
      <dgm:spPr/>
    </dgm:pt>
    <dgm:pt modelId="{744E795E-99BF-405E-9FE2-BBD4F04C3E65}" type="pres">
      <dgm:prSet presAssocID="{B383CA49-AED2-44EA-A9BE-71BAC3F37BB3}" presName="rootText1" presStyleLbl="node0" presStyleIdx="0" presStyleCnt="1">
        <dgm:presLayoutVars>
          <dgm:chPref val="3"/>
        </dgm:presLayoutVars>
      </dgm:prSet>
      <dgm:spPr/>
    </dgm:pt>
    <dgm:pt modelId="{16DB988F-CCA9-4D0E-BD02-BA8657D5AA80}" type="pres">
      <dgm:prSet presAssocID="{B383CA49-AED2-44EA-A9BE-71BAC3F37BB3}" presName="rootConnector1" presStyleLbl="node1" presStyleIdx="0" presStyleCnt="0"/>
      <dgm:spPr/>
    </dgm:pt>
    <dgm:pt modelId="{6D523ACB-90E8-4D75-B0C4-6EF1AE53FFC6}" type="pres">
      <dgm:prSet presAssocID="{B383CA49-AED2-44EA-A9BE-71BAC3F37BB3}" presName="hierChild2" presStyleCnt="0"/>
      <dgm:spPr/>
    </dgm:pt>
    <dgm:pt modelId="{37149B6B-5619-4130-B8F3-6CF78F708105}" type="pres">
      <dgm:prSet presAssocID="{7376FADC-843B-4592-ADAE-91030565490D}" presName="Name37" presStyleLbl="parChTrans1D2" presStyleIdx="0" presStyleCnt="4"/>
      <dgm:spPr/>
    </dgm:pt>
    <dgm:pt modelId="{3F1F7B12-6D59-4156-9B86-4F3D434E99E2}" type="pres">
      <dgm:prSet presAssocID="{4F8B3E6D-AFEE-4063-8557-37EBB9343977}" presName="hierRoot2" presStyleCnt="0">
        <dgm:presLayoutVars>
          <dgm:hierBranch val="init"/>
        </dgm:presLayoutVars>
      </dgm:prSet>
      <dgm:spPr/>
    </dgm:pt>
    <dgm:pt modelId="{244FE6DF-0432-4F34-9B1B-E2FF600E0378}" type="pres">
      <dgm:prSet presAssocID="{4F8B3E6D-AFEE-4063-8557-37EBB9343977}" presName="rootComposite" presStyleCnt="0"/>
      <dgm:spPr/>
    </dgm:pt>
    <dgm:pt modelId="{EA94CB3B-3FF4-4145-9FB9-A6EC70316401}" type="pres">
      <dgm:prSet presAssocID="{4F8B3E6D-AFEE-4063-8557-37EBB9343977}" presName="rootText" presStyleLbl="node2" presStyleIdx="0" presStyleCnt="4">
        <dgm:presLayoutVars>
          <dgm:chPref val="3"/>
        </dgm:presLayoutVars>
      </dgm:prSet>
      <dgm:spPr/>
    </dgm:pt>
    <dgm:pt modelId="{E92850A3-F465-407E-8A87-E9E240A61D8F}" type="pres">
      <dgm:prSet presAssocID="{4F8B3E6D-AFEE-4063-8557-37EBB9343977}" presName="rootConnector" presStyleLbl="node2" presStyleIdx="0" presStyleCnt="4"/>
      <dgm:spPr/>
    </dgm:pt>
    <dgm:pt modelId="{108CB2C0-18F2-4D85-83D3-6CF2139D67EE}" type="pres">
      <dgm:prSet presAssocID="{4F8B3E6D-AFEE-4063-8557-37EBB9343977}" presName="hierChild4" presStyleCnt="0"/>
      <dgm:spPr/>
    </dgm:pt>
    <dgm:pt modelId="{5B4D822D-1DCB-45D3-A09E-36E818DC96D9}" type="pres">
      <dgm:prSet presAssocID="{3ACFCD74-993B-4E63-96AC-05FC20416ED3}" presName="Name37" presStyleLbl="parChTrans1D3" presStyleIdx="0" presStyleCnt="10"/>
      <dgm:spPr/>
    </dgm:pt>
    <dgm:pt modelId="{EC5AFB86-A88D-4DF6-A357-1CD4DE907C82}" type="pres">
      <dgm:prSet presAssocID="{66C9F878-78DA-4CE7-943A-A9679FCC5279}" presName="hierRoot2" presStyleCnt="0">
        <dgm:presLayoutVars>
          <dgm:hierBranch val="init"/>
        </dgm:presLayoutVars>
      </dgm:prSet>
      <dgm:spPr/>
    </dgm:pt>
    <dgm:pt modelId="{8237D01C-A553-4AE7-86C2-08798A1A162B}" type="pres">
      <dgm:prSet presAssocID="{66C9F878-78DA-4CE7-943A-A9679FCC5279}" presName="rootComposite" presStyleCnt="0"/>
      <dgm:spPr/>
    </dgm:pt>
    <dgm:pt modelId="{CA170C44-0D9F-48B4-B545-6269A9BF3532}" type="pres">
      <dgm:prSet presAssocID="{66C9F878-78DA-4CE7-943A-A9679FCC5279}" presName="rootText" presStyleLbl="node3" presStyleIdx="0" presStyleCnt="10">
        <dgm:presLayoutVars>
          <dgm:chPref val="3"/>
        </dgm:presLayoutVars>
      </dgm:prSet>
      <dgm:spPr/>
    </dgm:pt>
    <dgm:pt modelId="{2BBDDF90-1F9D-4391-982F-ADA9DBA0AF8C}" type="pres">
      <dgm:prSet presAssocID="{66C9F878-78DA-4CE7-943A-A9679FCC5279}" presName="rootConnector" presStyleLbl="node3" presStyleIdx="0" presStyleCnt="10"/>
      <dgm:spPr/>
    </dgm:pt>
    <dgm:pt modelId="{D64509BB-F77C-496A-8833-47BC1C4042CD}" type="pres">
      <dgm:prSet presAssocID="{66C9F878-78DA-4CE7-943A-A9679FCC5279}" presName="hierChild4" presStyleCnt="0"/>
      <dgm:spPr/>
    </dgm:pt>
    <dgm:pt modelId="{2BC62AE5-45AA-4283-8CE3-140824F0C103}" type="pres">
      <dgm:prSet presAssocID="{66C9F878-78DA-4CE7-943A-A9679FCC5279}" presName="hierChild5" presStyleCnt="0"/>
      <dgm:spPr/>
    </dgm:pt>
    <dgm:pt modelId="{235F1802-CC33-4D61-B721-E572DA209404}" type="pres">
      <dgm:prSet presAssocID="{198E66F8-FF70-4D0F-836D-0F16AA9AA8F2}" presName="Name37" presStyleLbl="parChTrans1D3" presStyleIdx="1" presStyleCnt="10"/>
      <dgm:spPr/>
    </dgm:pt>
    <dgm:pt modelId="{2D559B4A-A134-4835-BB37-1FE09E7C8C5B}" type="pres">
      <dgm:prSet presAssocID="{386FA7CA-5BAE-46CF-B06D-2E0BA408BCAF}" presName="hierRoot2" presStyleCnt="0">
        <dgm:presLayoutVars>
          <dgm:hierBranch val="init"/>
        </dgm:presLayoutVars>
      </dgm:prSet>
      <dgm:spPr/>
    </dgm:pt>
    <dgm:pt modelId="{060FD013-8E5B-4FFA-A85B-0EC1AEFD2345}" type="pres">
      <dgm:prSet presAssocID="{386FA7CA-5BAE-46CF-B06D-2E0BA408BCAF}" presName="rootComposite" presStyleCnt="0"/>
      <dgm:spPr/>
    </dgm:pt>
    <dgm:pt modelId="{3442B1C6-C6C0-4826-93A0-20A7799BAF41}" type="pres">
      <dgm:prSet presAssocID="{386FA7CA-5BAE-46CF-B06D-2E0BA408BCAF}" presName="rootText" presStyleLbl="node3" presStyleIdx="1" presStyleCnt="10">
        <dgm:presLayoutVars>
          <dgm:chPref val="3"/>
        </dgm:presLayoutVars>
      </dgm:prSet>
      <dgm:spPr/>
    </dgm:pt>
    <dgm:pt modelId="{F5394CAA-1E9E-423C-8D7F-2D6C78284A51}" type="pres">
      <dgm:prSet presAssocID="{386FA7CA-5BAE-46CF-B06D-2E0BA408BCAF}" presName="rootConnector" presStyleLbl="node3" presStyleIdx="1" presStyleCnt="10"/>
      <dgm:spPr/>
    </dgm:pt>
    <dgm:pt modelId="{3D99ACB6-5A57-4F89-9692-C2D4F14D5164}" type="pres">
      <dgm:prSet presAssocID="{386FA7CA-5BAE-46CF-B06D-2E0BA408BCAF}" presName="hierChild4" presStyleCnt="0"/>
      <dgm:spPr/>
    </dgm:pt>
    <dgm:pt modelId="{1B938E56-280A-4810-A4D4-CA37CADFEE5E}" type="pres">
      <dgm:prSet presAssocID="{386FA7CA-5BAE-46CF-B06D-2E0BA408BCAF}" presName="hierChild5" presStyleCnt="0"/>
      <dgm:spPr/>
    </dgm:pt>
    <dgm:pt modelId="{7AABC5AA-47DF-49A9-93A1-C2DD05696F11}" type="pres">
      <dgm:prSet presAssocID="{B45A654E-15DE-4BE1-B827-9DB08D5DDAF0}" presName="Name37" presStyleLbl="parChTrans1D3" presStyleIdx="2" presStyleCnt="10"/>
      <dgm:spPr/>
    </dgm:pt>
    <dgm:pt modelId="{B47A0FC9-FD2C-4E56-9C64-78A7BC3B8E8F}" type="pres">
      <dgm:prSet presAssocID="{128AE7A3-D5DB-4B22-9B61-C4EA45AD55DE}" presName="hierRoot2" presStyleCnt="0">
        <dgm:presLayoutVars>
          <dgm:hierBranch val="init"/>
        </dgm:presLayoutVars>
      </dgm:prSet>
      <dgm:spPr/>
    </dgm:pt>
    <dgm:pt modelId="{F545044C-9E51-4F1A-BE57-3887CFCC93EF}" type="pres">
      <dgm:prSet presAssocID="{128AE7A3-D5DB-4B22-9B61-C4EA45AD55DE}" presName="rootComposite" presStyleCnt="0"/>
      <dgm:spPr/>
    </dgm:pt>
    <dgm:pt modelId="{EE3D586C-CA46-43E8-8569-3783854DF7D3}" type="pres">
      <dgm:prSet presAssocID="{128AE7A3-D5DB-4B22-9B61-C4EA45AD55DE}" presName="rootText" presStyleLbl="node3" presStyleIdx="2" presStyleCnt="10">
        <dgm:presLayoutVars>
          <dgm:chPref val="3"/>
        </dgm:presLayoutVars>
      </dgm:prSet>
      <dgm:spPr/>
    </dgm:pt>
    <dgm:pt modelId="{F9E4F74C-14A0-4E0E-88D7-F3C2AE5AB7AD}" type="pres">
      <dgm:prSet presAssocID="{128AE7A3-D5DB-4B22-9B61-C4EA45AD55DE}" presName="rootConnector" presStyleLbl="node3" presStyleIdx="2" presStyleCnt="10"/>
      <dgm:spPr/>
    </dgm:pt>
    <dgm:pt modelId="{BAE8CC95-A420-46E2-88EB-93581D3B9783}" type="pres">
      <dgm:prSet presAssocID="{128AE7A3-D5DB-4B22-9B61-C4EA45AD55DE}" presName="hierChild4" presStyleCnt="0"/>
      <dgm:spPr/>
    </dgm:pt>
    <dgm:pt modelId="{FB4DD931-D983-49B7-9881-6BF2FBB3D3D1}" type="pres">
      <dgm:prSet presAssocID="{128AE7A3-D5DB-4B22-9B61-C4EA45AD55DE}" presName="hierChild5" presStyleCnt="0"/>
      <dgm:spPr/>
    </dgm:pt>
    <dgm:pt modelId="{CA7516E0-4E02-48F5-8781-1F08E97ECADD}" type="pres">
      <dgm:prSet presAssocID="{4F8B3E6D-AFEE-4063-8557-37EBB9343977}" presName="hierChild5" presStyleCnt="0"/>
      <dgm:spPr/>
    </dgm:pt>
    <dgm:pt modelId="{ED4915F6-1DE0-4AD2-9EAB-92554C40AD11}" type="pres">
      <dgm:prSet presAssocID="{A0B13113-EA47-4A0A-873A-077F1524E5EA}" presName="Name37" presStyleLbl="parChTrans1D2" presStyleIdx="1" presStyleCnt="4"/>
      <dgm:spPr/>
    </dgm:pt>
    <dgm:pt modelId="{94C7FBA4-0352-4F4C-B750-3B93F491241F}" type="pres">
      <dgm:prSet presAssocID="{ACB19C86-F2A2-458D-926F-32A4D1697E77}" presName="hierRoot2" presStyleCnt="0">
        <dgm:presLayoutVars>
          <dgm:hierBranch val="init"/>
        </dgm:presLayoutVars>
      </dgm:prSet>
      <dgm:spPr/>
    </dgm:pt>
    <dgm:pt modelId="{906E4454-329F-4FAA-873F-4E0808BF6678}" type="pres">
      <dgm:prSet presAssocID="{ACB19C86-F2A2-458D-926F-32A4D1697E77}" presName="rootComposite" presStyleCnt="0"/>
      <dgm:spPr/>
    </dgm:pt>
    <dgm:pt modelId="{5EFAC352-01DF-429B-A1C0-8B923E310981}" type="pres">
      <dgm:prSet presAssocID="{ACB19C86-F2A2-458D-926F-32A4D1697E77}" presName="rootText" presStyleLbl="node2" presStyleIdx="1" presStyleCnt="4">
        <dgm:presLayoutVars>
          <dgm:chPref val="3"/>
        </dgm:presLayoutVars>
      </dgm:prSet>
      <dgm:spPr/>
    </dgm:pt>
    <dgm:pt modelId="{B792E411-EF21-4759-90AC-F4A95ADC7814}" type="pres">
      <dgm:prSet presAssocID="{ACB19C86-F2A2-458D-926F-32A4D1697E77}" presName="rootConnector" presStyleLbl="node2" presStyleIdx="1" presStyleCnt="4"/>
      <dgm:spPr/>
    </dgm:pt>
    <dgm:pt modelId="{29C876CA-8F88-4217-8787-B2FCB7664085}" type="pres">
      <dgm:prSet presAssocID="{ACB19C86-F2A2-458D-926F-32A4D1697E77}" presName="hierChild4" presStyleCnt="0"/>
      <dgm:spPr/>
    </dgm:pt>
    <dgm:pt modelId="{1294D296-9A50-44CC-AC28-1E3C128D0AF3}" type="pres">
      <dgm:prSet presAssocID="{3D673F1E-5FF7-4CB2-B4E4-894E8B6C57FA}" presName="Name37" presStyleLbl="parChTrans1D3" presStyleIdx="3" presStyleCnt="10"/>
      <dgm:spPr/>
    </dgm:pt>
    <dgm:pt modelId="{EEBDD113-67D1-40C4-8C86-25277893AFC2}" type="pres">
      <dgm:prSet presAssocID="{2D38D440-CE75-4FF6-B5FC-D8FD222C4252}" presName="hierRoot2" presStyleCnt="0">
        <dgm:presLayoutVars>
          <dgm:hierBranch val="init"/>
        </dgm:presLayoutVars>
      </dgm:prSet>
      <dgm:spPr/>
    </dgm:pt>
    <dgm:pt modelId="{E0D991CD-3A07-42CF-8107-7780CD6ED74E}" type="pres">
      <dgm:prSet presAssocID="{2D38D440-CE75-4FF6-B5FC-D8FD222C4252}" presName="rootComposite" presStyleCnt="0"/>
      <dgm:spPr/>
    </dgm:pt>
    <dgm:pt modelId="{911A818A-2292-4E58-B3B2-DBCE699B4B09}" type="pres">
      <dgm:prSet presAssocID="{2D38D440-CE75-4FF6-B5FC-D8FD222C4252}" presName="rootText" presStyleLbl="node3" presStyleIdx="3" presStyleCnt="10">
        <dgm:presLayoutVars>
          <dgm:chPref val="3"/>
        </dgm:presLayoutVars>
      </dgm:prSet>
      <dgm:spPr/>
    </dgm:pt>
    <dgm:pt modelId="{BD8FE01C-B5B5-4193-9FE7-ABCD87F52545}" type="pres">
      <dgm:prSet presAssocID="{2D38D440-CE75-4FF6-B5FC-D8FD222C4252}" presName="rootConnector" presStyleLbl="node3" presStyleIdx="3" presStyleCnt="10"/>
      <dgm:spPr/>
    </dgm:pt>
    <dgm:pt modelId="{28A51386-2133-496E-A920-8B4E73BAA089}" type="pres">
      <dgm:prSet presAssocID="{2D38D440-CE75-4FF6-B5FC-D8FD222C4252}" presName="hierChild4" presStyleCnt="0"/>
      <dgm:spPr/>
    </dgm:pt>
    <dgm:pt modelId="{9AF8C9AC-D8C6-41D2-9934-452C248E9716}" type="pres">
      <dgm:prSet presAssocID="{2D38D440-CE75-4FF6-B5FC-D8FD222C4252}" presName="hierChild5" presStyleCnt="0"/>
      <dgm:spPr/>
    </dgm:pt>
    <dgm:pt modelId="{82367A64-8256-4F7E-B11F-27ABB71FD895}" type="pres">
      <dgm:prSet presAssocID="{68484F52-3C61-4F1C-86BB-A3160D5FFF1F}" presName="Name37" presStyleLbl="parChTrans1D3" presStyleIdx="4" presStyleCnt="10"/>
      <dgm:spPr/>
    </dgm:pt>
    <dgm:pt modelId="{39FB984D-786F-4B93-A11B-6095A06E6B95}" type="pres">
      <dgm:prSet presAssocID="{BC269FB7-63DF-42DE-8E58-FDFB69E915F4}" presName="hierRoot2" presStyleCnt="0">
        <dgm:presLayoutVars>
          <dgm:hierBranch val="init"/>
        </dgm:presLayoutVars>
      </dgm:prSet>
      <dgm:spPr/>
    </dgm:pt>
    <dgm:pt modelId="{93D74C7C-5E40-4D70-AD37-8B1C7DCA9B82}" type="pres">
      <dgm:prSet presAssocID="{BC269FB7-63DF-42DE-8E58-FDFB69E915F4}" presName="rootComposite" presStyleCnt="0"/>
      <dgm:spPr/>
    </dgm:pt>
    <dgm:pt modelId="{B10AED7A-5BEA-484C-8BD6-A0F91D32B827}" type="pres">
      <dgm:prSet presAssocID="{BC269FB7-63DF-42DE-8E58-FDFB69E915F4}" presName="rootText" presStyleLbl="node3" presStyleIdx="4" presStyleCnt="10">
        <dgm:presLayoutVars>
          <dgm:chPref val="3"/>
        </dgm:presLayoutVars>
      </dgm:prSet>
      <dgm:spPr/>
    </dgm:pt>
    <dgm:pt modelId="{B47DF9A5-EE8A-4624-B38F-8CE26E8357E1}" type="pres">
      <dgm:prSet presAssocID="{BC269FB7-63DF-42DE-8E58-FDFB69E915F4}" presName="rootConnector" presStyleLbl="node3" presStyleIdx="4" presStyleCnt="10"/>
      <dgm:spPr/>
    </dgm:pt>
    <dgm:pt modelId="{10C5FDBA-F4B6-433E-895B-8FFBB05A66BE}" type="pres">
      <dgm:prSet presAssocID="{BC269FB7-63DF-42DE-8E58-FDFB69E915F4}" presName="hierChild4" presStyleCnt="0"/>
      <dgm:spPr/>
    </dgm:pt>
    <dgm:pt modelId="{8F7001D4-52B5-4C96-8D31-AB57411C5AED}" type="pres">
      <dgm:prSet presAssocID="{BC269FB7-63DF-42DE-8E58-FDFB69E915F4}" presName="hierChild5" presStyleCnt="0"/>
      <dgm:spPr/>
    </dgm:pt>
    <dgm:pt modelId="{B38D58CD-1B25-4582-84C8-066ED089B57F}" type="pres">
      <dgm:prSet presAssocID="{DC0CD38D-D0DF-45EE-A902-F9A5E9DC8651}" presName="Name37" presStyleLbl="parChTrans1D3" presStyleIdx="5" presStyleCnt="10"/>
      <dgm:spPr/>
    </dgm:pt>
    <dgm:pt modelId="{84EAB50E-49BA-451C-9F03-866FCED1439C}" type="pres">
      <dgm:prSet presAssocID="{C56BCBA3-C17B-4AFC-86C6-16CB0F9B7864}" presName="hierRoot2" presStyleCnt="0">
        <dgm:presLayoutVars>
          <dgm:hierBranch val="init"/>
        </dgm:presLayoutVars>
      </dgm:prSet>
      <dgm:spPr/>
    </dgm:pt>
    <dgm:pt modelId="{D9831984-D89F-4145-BCF1-312A3232ACAC}" type="pres">
      <dgm:prSet presAssocID="{C56BCBA3-C17B-4AFC-86C6-16CB0F9B7864}" presName="rootComposite" presStyleCnt="0"/>
      <dgm:spPr/>
    </dgm:pt>
    <dgm:pt modelId="{17148DF6-76E4-4C42-9BDC-A361CF1E273D}" type="pres">
      <dgm:prSet presAssocID="{C56BCBA3-C17B-4AFC-86C6-16CB0F9B7864}" presName="rootText" presStyleLbl="node3" presStyleIdx="5" presStyleCnt="10" custLinFactNeighborX="-3075" custLinFactNeighborY="-13839">
        <dgm:presLayoutVars>
          <dgm:chPref val="3"/>
        </dgm:presLayoutVars>
      </dgm:prSet>
      <dgm:spPr/>
    </dgm:pt>
    <dgm:pt modelId="{E3AE7BD4-02A8-4E44-A234-851A46B949E5}" type="pres">
      <dgm:prSet presAssocID="{C56BCBA3-C17B-4AFC-86C6-16CB0F9B7864}" presName="rootConnector" presStyleLbl="node3" presStyleIdx="5" presStyleCnt="10"/>
      <dgm:spPr/>
    </dgm:pt>
    <dgm:pt modelId="{6944792F-FF02-491F-8F24-34BB94B3FA4F}" type="pres">
      <dgm:prSet presAssocID="{C56BCBA3-C17B-4AFC-86C6-16CB0F9B7864}" presName="hierChild4" presStyleCnt="0"/>
      <dgm:spPr/>
    </dgm:pt>
    <dgm:pt modelId="{0339C36F-19F7-4FCF-8F65-485D51A0E917}" type="pres">
      <dgm:prSet presAssocID="{C56BCBA3-C17B-4AFC-86C6-16CB0F9B7864}" presName="hierChild5" presStyleCnt="0"/>
      <dgm:spPr/>
    </dgm:pt>
    <dgm:pt modelId="{6FD0296B-A1FE-4704-9CDC-7472C992BBFD}" type="pres">
      <dgm:prSet presAssocID="{ACB19C86-F2A2-458D-926F-32A4D1697E77}" presName="hierChild5" presStyleCnt="0"/>
      <dgm:spPr/>
    </dgm:pt>
    <dgm:pt modelId="{AA3A6777-292B-4C8A-A3B0-41EC79E3D5C0}" type="pres">
      <dgm:prSet presAssocID="{88BB892F-9581-46A5-B938-84BAAB8B8BE3}" presName="Name37" presStyleLbl="parChTrans1D2" presStyleIdx="2" presStyleCnt="4"/>
      <dgm:spPr/>
    </dgm:pt>
    <dgm:pt modelId="{B96A1068-CAFE-40B9-B82E-0BD70B075DF6}" type="pres">
      <dgm:prSet presAssocID="{AFFC45A4-5ACA-40B1-8D83-AB742BFE7D4E}" presName="hierRoot2" presStyleCnt="0">
        <dgm:presLayoutVars>
          <dgm:hierBranch val="init"/>
        </dgm:presLayoutVars>
      </dgm:prSet>
      <dgm:spPr/>
    </dgm:pt>
    <dgm:pt modelId="{911C7502-0BF4-49ED-95AF-09B008733765}" type="pres">
      <dgm:prSet presAssocID="{AFFC45A4-5ACA-40B1-8D83-AB742BFE7D4E}" presName="rootComposite" presStyleCnt="0"/>
      <dgm:spPr/>
    </dgm:pt>
    <dgm:pt modelId="{6227F014-E689-4FFE-91F0-A294E45687CC}" type="pres">
      <dgm:prSet presAssocID="{AFFC45A4-5ACA-40B1-8D83-AB742BFE7D4E}" presName="rootText" presStyleLbl="node2" presStyleIdx="2" presStyleCnt="4">
        <dgm:presLayoutVars>
          <dgm:chPref val="3"/>
        </dgm:presLayoutVars>
      </dgm:prSet>
      <dgm:spPr/>
    </dgm:pt>
    <dgm:pt modelId="{7E7200CE-1CBF-4CC6-964C-3369F4C9B7C5}" type="pres">
      <dgm:prSet presAssocID="{AFFC45A4-5ACA-40B1-8D83-AB742BFE7D4E}" presName="rootConnector" presStyleLbl="node2" presStyleIdx="2" presStyleCnt="4"/>
      <dgm:spPr/>
    </dgm:pt>
    <dgm:pt modelId="{F906E68D-1552-4AEB-BBAF-A65084D2CD77}" type="pres">
      <dgm:prSet presAssocID="{AFFC45A4-5ACA-40B1-8D83-AB742BFE7D4E}" presName="hierChild4" presStyleCnt="0"/>
      <dgm:spPr/>
    </dgm:pt>
    <dgm:pt modelId="{4882AC69-E2F8-4FED-B072-CB074AA734FE}" type="pres">
      <dgm:prSet presAssocID="{F2128A89-1010-4D84-8ED9-C6F7CD0567AB}" presName="Name37" presStyleLbl="parChTrans1D3" presStyleIdx="6" presStyleCnt="10"/>
      <dgm:spPr/>
    </dgm:pt>
    <dgm:pt modelId="{C21C106E-E600-48F3-9192-EFE87CC2F95A}" type="pres">
      <dgm:prSet presAssocID="{28FB7A13-7C43-4288-BC56-6AF66390C7A9}" presName="hierRoot2" presStyleCnt="0">
        <dgm:presLayoutVars>
          <dgm:hierBranch val="init"/>
        </dgm:presLayoutVars>
      </dgm:prSet>
      <dgm:spPr/>
    </dgm:pt>
    <dgm:pt modelId="{1E6FD030-2B7A-474C-BBC9-18D8C6EEAFAF}" type="pres">
      <dgm:prSet presAssocID="{28FB7A13-7C43-4288-BC56-6AF66390C7A9}" presName="rootComposite" presStyleCnt="0"/>
      <dgm:spPr/>
    </dgm:pt>
    <dgm:pt modelId="{2450DAF1-227B-4E5B-9332-C313D7D52D54}" type="pres">
      <dgm:prSet presAssocID="{28FB7A13-7C43-4288-BC56-6AF66390C7A9}" presName="rootText" presStyleLbl="node3" presStyleIdx="6" presStyleCnt="10">
        <dgm:presLayoutVars>
          <dgm:chPref val="3"/>
        </dgm:presLayoutVars>
      </dgm:prSet>
      <dgm:spPr/>
    </dgm:pt>
    <dgm:pt modelId="{BDA5FE60-19F3-4EAE-893C-152B1CAB8FDA}" type="pres">
      <dgm:prSet presAssocID="{28FB7A13-7C43-4288-BC56-6AF66390C7A9}" presName="rootConnector" presStyleLbl="node3" presStyleIdx="6" presStyleCnt="10"/>
      <dgm:spPr/>
    </dgm:pt>
    <dgm:pt modelId="{42CCC42F-C576-4CFE-8D76-22B3365C1D93}" type="pres">
      <dgm:prSet presAssocID="{28FB7A13-7C43-4288-BC56-6AF66390C7A9}" presName="hierChild4" presStyleCnt="0"/>
      <dgm:spPr/>
    </dgm:pt>
    <dgm:pt modelId="{2868DBF6-8243-40B3-9176-B218FB91FB20}" type="pres">
      <dgm:prSet presAssocID="{28FB7A13-7C43-4288-BC56-6AF66390C7A9}" presName="hierChild5" presStyleCnt="0"/>
      <dgm:spPr/>
    </dgm:pt>
    <dgm:pt modelId="{EC986760-C507-41AB-9442-FB47175CA7EB}" type="pres">
      <dgm:prSet presAssocID="{53FD155D-48F7-4794-B424-32C3FFF0E51B}" presName="Name37" presStyleLbl="parChTrans1D3" presStyleIdx="7" presStyleCnt="10"/>
      <dgm:spPr/>
    </dgm:pt>
    <dgm:pt modelId="{D6DCDBE4-2104-469C-8574-EFF44E5FBC28}" type="pres">
      <dgm:prSet presAssocID="{CF79D6ED-32FE-4071-947F-DEE5F1392080}" presName="hierRoot2" presStyleCnt="0">
        <dgm:presLayoutVars>
          <dgm:hierBranch val="init"/>
        </dgm:presLayoutVars>
      </dgm:prSet>
      <dgm:spPr/>
    </dgm:pt>
    <dgm:pt modelId="{6933F7CF-FB03-4830-9D44-9576983F3DAB}" type="pres">
      <dgm:prSet presAssocID="{CF79D6ED-32FE-4071-947F-DEE5F1392080}" presName="rootComposite" presStyleCnt="0"/>
      <dgm:spPr/>
    </dgm:pt>
    <dgm:pt modelId="{65BF4109-51D5-472F-BCB9-AC6B970740D3}" type="pres">
      <dgm:prSet presAssocID="{CF79D6ED-32FE-4071-947F-DEE5F1392080}" presName="rootText" presStyleLbl="node3" presStyleIdx="7" presStyleCnt="10">
        <dgm:presLayoutVars>
          <dgm:chPref val="3"/>
        </dgm:presLayoutVars>
      </dgm:prSet>
      <dgm:spPr/>
    </dgm:pt>
    <dgm:pt modelId="{C5FE0C5A-EFD3-4EB0-8556-0F90EB639588}" type="pres">
      <dgm:prSet presAssocID="{CF79D6ED-32FE-4071-947F-DEE5F1392080}" presName="rootConnector" presStyleLbl="node3" presStyleIdx="7" presStyleCnt="10"/>
      <dgm:spPr/>
    </dgm:pt>
    <dgm:pt modelId="{AD4F352C-17C5-40B4-9974-CEA02556FA70}" type="pres">
      <dgm:prSet presAssocID="{CF79D6ED-32FE-4071-947F-DEE5F1392080}" presName="hierChild4" presStyleCnt="0"/>
      <dgm:spPr/>
    </dgm:pt>
    <dgm:pt modelId="{DF687F75-3D85-4460-8985-038D987EBD0C}" type="pres">
      <dgm:prSet presAssocID="{CF79D6ED-32FE-4071-947F-DEE5F1392080}" presName="hierChild5" presStyleCnt="0"/>
      <dgm:spPr/>
    </dgm:pt>
    <dgm:pt modelId="{53108B37-E783-4A99-8832-A9121F7A1973}" type="pres">
      <dgm:prSet presAssocID="{AFFC45A4-5ACA-40B1-8D83-AB742BFE7D4E}" presName="hierChild5" presStyleCnt="0"/>
      <dgm:spPr/>
    </dgm:pt>
    <dgm:pt modelId="{856B64E8-C7AA-43F8-AABB-38EB3D5D27F7}" type="pres">
      <dgm:prSet presAssocID="{F7F77963-1C23-4B82-916A-C1DFE8D5DD98}" presName="Name37" presStyleLbl="parChTrans1D2" presStyleIdx="3" presStyleCnt="4"/>
      <dgm:spPr/>
    </dgm:pt>
    <dgm:pt modelId="{BA8760CA-B4A1-4F0C-AD66-167FD157459F}" type="pres">
      <dgm:prSet presAssocID="{AE3DD5E0-9FDE-420F-8598-41809B3E4318}" presName="hierRoot2" presStyleCnt="0">
        <dgm:presLayoutVars>
          <dgm:hierBranch val="init"/>
        </dgm:presLayoutVars>
      </dgm:prSet>
      <dgm:spPr/>
    </dgm:pt>
    <dgm:pt modelId="{A9E8BD06-F5E3-47D4-BD89-ECE254CB4FD9}" type="pres">
      <dgm:prSet presAssocID="{AE3DD5E0-9FDE-420F-8598-41809B3E4318}" presName="rootComposite" presStyleCnt="0"/>
      <dgm:spPr/>
    </dgm:pt>
    <dgm:pt modelId="{E00051E9-636F-439A-9E26-7EE86C7E4541}" type="pres">
      <dgm:prSet presAssocID="{AE3DD5E0-9FDE-420F-8598-41809B3E4318}" presName="rootText" presStyleLbl="node2" presStyleIdx="3" presStyleCnt="4">
        <dgm:presLayoutVars>
          <dgm:chPref val="3"/>
        </dgm:presLayoutVars>
      </dgm:prSet>
      <dgm:spPr/>
    </dgm:pt>
    <dgm:pt modelId="{0169BDF5-FF71-4B25-B0CC-0095C6805B99}" type="pres">
      <dgm:prSet presAssocID="{AE3DD5E0-9FDE-420F-8598-41809B3E4318}" presName="rootConnector" presStyleLbl="node2" presStyleIdx="3" presStyleCnt="4"/>
      <dgm:spPr/>
    </dgm:pt>
    <dgm:pt modelId="{335BD6FF-7BE5-4A89-8A57-CCBF9D43C53B}" type="pres">
      <dgm:prSet presAssocID="{AE3DD5E0-9FDE-420F-8598-41809B3E4318}" presName="hierChild4" presStyleCnt="0"/>
      <dgm:spPr/>
    </dgm:pt>
    <dgm:pt modelId="{3E23A31F-1FEC-455D-8501-E7327E389EA6}" type="pres">
      <dgm:prSet presAssocID="{A130DEA9-CF47-4470-B09C-4F44180E2BCC}" presName="Name37" presStyleLbl="parChTrans1D3" presStyleIdx="8" presStyleCnt="10"/>
      <dgm:spPr/>
    </dgm:pt>
    <dgm:pt modelId="{A813084D-4C78-4D61-BEA3-743639CCC3D0}" type="pres">
      <dgm:prSet presAssocID="{BBA029A4-4C4B-41CA-A482-CD5E38E925B5}" presName="hierRoot2" presStyleCnt="0">
        <dgm:presLayoutVars>
          <dgm:hierBranch val="init"/>
        </dgm:presLayoutVars>
      </dgm:prSet>
      <dgm:spPr/>
    </dgm:pt>
    <dgm:pt modelId="{9DC3990A-121A-46F7-8EDB-420A23E56195}" type="pres">
      <dgm:prSet presAssocID="{BBA029A4-4C4B-41CA-A482-CD5E38E925B5}" presName="rootComposite" presStyleCnt="0"/>
      <dgm:spPr/>
    </dgm:pt>
    <dgm:pt modelId="{A98A1F4D-741C-4722-A4B3-862991A7B53E}" type="pres">
      <dgm:prSet presAssocID="{BBA029A4-4C4B-41CA-A482-CD5E38E925B5}" presName="rootText" presStyleLbl="node3" presStyleIdx="8" presStyleCnt="10">
        <dgm:presLayoutVars>
          <dgm:chPref val="3"/>
        </dgm:presLayoutVars>
      </dgm:prSet>
      <dgm:spPr/>
    </dgm:pt>
    <dgm:pt modelId="{0A070DE6-1290-4AB5-931F-58347559F2AB}" type="pres">
      <dgm:prSet presAssocID="{BBA029A4-4C4B-41CA-A482-CD5E38E925B5}" presName="rootConnector" presStyleLbl="node3" presStyleIdx="8" presStyleCnt="10"/>
      <dgm:spPr/>
    </dgm:pt>
    <dgm:pt modelId="{D0A3BD46-840C-4695-9783-62EDACA3E762}" type="pres">
      <dgm:prSet presAssocID="{BBA029A4-4C4B-41CA-A482-CD5E38E925B5}" presName="hierChild4" presStyleCnt="0"/>
      <dgm:spPr/>
    </dgm:pt>
    <dgm:pt modelId="{1735E170-4416-43CA-AEC3-FA7556B197D6}" type="pres">
      <dgm:prSet presAssocID="{BBA029A4-4C4B-41CA-A482-CD5E38E925B5}" presName="hierChild5" presStyleCnt="0"/>
      <dgm:spPr/>
    </dgm:pt>
    <dgm:pt modelId="{497C404C-43E0-44E9-933B-FC205510FDFA}" type="pres">
      <dgm:prSet presAssocID="{642AC81F-6376-469D-B470-B48C48834D29}" presName="Name37" presStyleLbl="parChTrans1D3" presStyleIdx="9" presStyleCnt="10"/>
      <dgm:spPr/>
    </dgm:pt>
    <dgm:pt modelId="{123558F3-2FE7-411C-BD2B-82565F85082B}" type="pres">
      <dgm:prSet presAssocID="{5E534189-EF6D-4C70-A099-20718DF8124B}" presName="hierRoot2" presStyleCnt="0">
        <dgm:presLayoutVars>
          <dgm:hierBranch val="init"/>
        </dgm:presLayoutVars>
      </dgm:prSet>
      <dgm:spPr/>
    </dgm:pt>
    <dgm:pt modelId="{1E259159-60C1-42BF-8ADF-7D5592BE0F40}" type="pres">
      <dgm:prSet presAssocID="{5E534189-EF6D-4C70-A099-20718DF8124B}" presName="rootComposite" presStyleCnt="0"/>
      <dgm:spPr/>
    </dgm:pt>
    <dgm:pt modelId="{3273234F-860C-4158-8B02-DFB8544284AA}" type="pres">
      <dgm:prSet presAssocID="{5E534189-EF6D-4C70-A099-20718DF8124B}" presName="rootText" presStyleLbl="node3" presStyleIdx="9" presStyleCnt="10">
        <dgm:presLayoutVars>
          <dgm:chPref val="3"/>
        </dgm:presLayoutVars>
      </dgm:prSet>
      <dgm:spPr/>
    </dgm:pt>
    <dgm:pt modelId="{ADCBD639-3E11-4A85-8530-ADD7FF0E2E0F}" type="pres">
      <dgm:prSet presAssocID="{5E534189-EF6D-4C70-A099-20718DF8124B}" presName="rootConnector" presStyleLbl="node3" presStyleIdx="9" presStyleCnt="10"/>
      <dgm:spPr/>
    </dgm:pt>
    <dgm:pt modelId="{7E54CCFE-0ABC-465A-8C70-B4485A8E1D7A}" type="pres">
      <dgm:prSet presAssocID="{5E534189-EF6D-4C70-A099-20718DF8124B}" presName="hierChild4" presStyleCnt="0"/>
      <dgm:spPr/>
    </dgm:pt>
    <dgm:pt modelId="{6A5E9097-F8AA-4219-91DB-AFA7E0858569}" type="pres">
      <dgm:prSet presAssocID="{5E534189-EF6D-4C70-A099-20718DF8124B}" presName="hierChild5" presStyleCnt="0"/>
      <dgm:spPr/>
    </dgm:pt>
    <dgm:pt modelId="{8CC9A7F9-5128-454F-A7B0-63FDFB137B8A}" type="pres">
      <dgm:prSet presAssocID="{AE3DD5E0-9FDE-420F-8598-41809B3E4318}" presName="hierChild5" presStyleCnt="0"/>
      <dgm:spPr/>
    </dgm:pt>
    <dgm:pt modelId="{9E7182DC-9EC8-4002-A165-B55120D8EA37}" type="pres">
      <dgm:prSet presAssocID="{B383CA49-AED2-44EA-A9BE-71BAC3F37BB3}" presName="hierChild3" presStyleCnt="0"/>
      <dgm:spPr/>
    </dgm:pt>
  </dgm:ptLst>
  <dgm:cxnLst>
    <dgm:cxn modelId="{704BF501-6116-4798-829D-475F44AEE123}" type="presOf" srcId="{386FA7CA-5BAE-46CF-B06D-2E0BA408BCAF}" destId="{F5394CAA-1E9E-423C-8D7F-2D6C78284A51}" srcOrd="1" destOrd="0" presId="urn:microsoft.com/office/officeart/2005/8/layout/orgChart1"/>
    <dgm:cxn modelId="{369D8F0E-3AA4-4598-8D7B-61846E963434}" srcId="{4F8B3E6D-AFEE-4063-8557-37EBB9343977}" destId="{128AE7A3-D5DB-4B22-9B61-C4EA45AD55DE}" srcOrd="2" destOrd="0" parTransId="{B45A654E-15DE-4BE1-B827-9DB08D5DDAF0}" sibTransId="{5323FBC7-6E80-4C03-94B8-2B141FD8AE14}"/>
    <dgm:cxn modelId="{20C5CE11-E6F9-4098-9A86-C9B73D655A81}" type="presOf" srcId="{5E534189-EF6D-4C70-A099-20718DF8124B}" destId="{ADCBD639-3E11-4A85-8530-ADD7FF0E2E0F}" srcOrd="1" destOrd="0" presId="urn:microsoft.com/office/officeart/2005/8/layout/orgChart1"/>
    <dgm:cxn modelId="{6A267D16-EC9B-4457-88F8-6F771E04CBAE}" type="presOf" srcId="{AE3DD5E0-9FDE-420F-8598-41809B3E4318}" destId="{E00051E9-636F-439A-9E26-7EE86C7E4541}" srcOrd="0" destOrd="0" presId="urn:microsoft.com/office/officeart/2005/8/layout/orgChart1"/>
    <dgm:cxn modelId="{F67A5A21-0230-4E78-B482-36F45346DBEE}" type="presOf" srcId="{BBA029A4-4C4B-41CA-A482-CD5E38E925B5}" destId="{A98A1F4D-741C-4722-A4B3-862991A7B53E}" srcOrd="0" destOrd="0" presId="urn:microsoft.com/office/officeart/2005/8/layout/orgChart1"/>
    <dgm:cxn modelId="{B9538F22-DF19-4FDF-B1F1-158A77C44BFC}" srcId="{B383CA49-AED2-44EA-A9BE-71BAC3F37BB3}" destId="{ACB19C86-F2A2-458D-926F-32A4D1697E77}" srcOrd="1" destOrd="0" parTransId="{A0B13113-EA47-4A0A-873A-077F1524E5EA}" sibTransId="{D7BC2297-F32B-4C65-87EF-EB91C53F9404}"/>
    <dgm:cxn modelId="{5A2E0523-1F83-4E1B-81A5-56635EC1D912}" type="presOf" srcId="{3ACFCD74-993B-4E63-96AC-05FC20416ED3}" destId="{5B4D822D-1DCB-45D3-A09E-36E818DC96D9}" srcOrd="0" destOrd="0" presId="urn:microsoft.com/office/officeart/2005/8/layout/orgChart1"/>
    <dgm:cxn modelId="{8505B82F-1185-4965-8D25-1C67EBEDF8AA}" srcId="{ACB19C86-F2A2-458D-926F-32A4D1697E77}" destId="{BC269FB7-63DF-42DE-8E58-FDFB69E915F4}" srcOrd="1" destOrd="0" parTransId="{68484F52-3C61-4F1C-86BB-A3160D5FFF1F}" sibTransId="{933A2828-07C7-4113-8356-3B5882AC0100}"/>
    <dgm:cxn modelId="{1B8FE034-A9FB-471E-B4D4-30C1B76A66D1}" type="presOf" srcId="{BC269FB7-63DF-42DE-8E58-FDFB69E915F4}" destId="{B47DF9A5-EE8A-4624-B38F-8CE26E8357E1}" srcOrd="1" destOrd="0" presId="urn:microsoft.com/office/officeart/2005/8/layout/orgChart1"/>
    <dgm:cxn modelId="{04A29037-18A5-4CED-A800-DE2C99227E3C}" type="presOf" srcId="{7376FADC-843B-4592-ADAE-91030565490D}" destId="{37149B6B-5619-4130-B8F3-6CF78F708105}" srcOrd="0" destOrd="0" presId="urn:microsoft.com/office/officeart/2005/8/layout/orgChart1"/>
    <dgm:cxn modelId="{04866E3F-843B-491B-AB2F-EF7AA7672668}" type="presOf" srcId="{198E66F8-FF70-4D0F-836D-0F16AA9AA8F2}" destId="{235F1802-CC33-4D61-B721-E572DA209404}" srcOrd="0" destOrd="0" presId="urn:microsoft.com/office/officeart/2005/8/layout/orgChart1"/>
    <dgm:cxn modelId="{FC93985D-068E-45AB-8331-8E544385DEDF}" type="presOf" srcId="{66C9F878-78DA-4CE7-943A-A9679FCC5279}" destId="{2BBDDF90-1F9D-4391-982F-ADA9DBA0AF8C}" srcOrd="1" destOrd="0" presId="urn:microsoft.com/office/officeart/2005/8/layout/orgChart1"/>
    <dgm:cxn modelId="{9AD40442-BB9A-4112-B60E-C7D930895ACC}" type="presOf" srcId="{ACB19C86-F2A2-458D-926F-32A4D1697E77}" destId="{5EFAC352-01DF-429B-A1C0-8B923E310981}" srcOrd="0" destOrd="0" presId="urn:microsoft.com/office/officeart/2005/8/layout/orgChart1"/>
    <dgm:cxn modelId="{099DE643-0502-4E92-A109-CAB4EE94B113}" type="presOf" srcId="{4F8B3E6D-AFEE-4063-8557-37EBB9343977}" destId="{EA94CB3B-3FF4-4145-9FB9-A6EC70316401}" srcOrd="0" destOrd="0" presId="urn:microsoft.com/office/officeart/2005/8/layout/orgChart1"/>
    <dgm:cxn modelId="{C753EF44-6806-4C3A-AD4A-560D14C2D24D}" srcId="{ACB19C86-F2A2-458D-926F-32A4D1697E77}" destId="{2D38D440-CE75-4FF6-B5FC-D8FD222C4252}" srcOrd="0" destOrd="0" parTransId="{3D673F1E-5FF7-4CB2-B4E4-894E8B6C57FA}" sibTransId="{078AF46B-7F7D-4E23-ACAF-42092E5FCCF9}"/>
    <dgm:cxn modelId="{51FF6347-B90C-4B35-BD90-8BFFE2F79F7C}" type="presOf" srcId="{C56BCBA3-C17B-4AFC-86C6-16CB0F9B7864}" destId="{E3AE7BD4-02A8-4E44-A234-851A46B949E5}" srcOrd="1" destOrd="0" presId="urn:microsoft.com/office/officeart/2005/8/layout/orgChart1"/>
    <dgm:cxn modelId="{804C5A6D-100E-4A22-9A2E-91F16208C547}" type="presOf" srcId="{28FB7A13-7C43-4288-BC56-6AF66390C7A9}" destId="{BDA5FE60-19F3-4EAE-893C-152B1CAB8FDA}" srcOrd="1" destOrd="0" presId="urn:microsoft.com/office/officeart/2005/8/layout/orgChart1"/>
    <dgm:cxn modelId="{A3D0AB6D-AF41-4F49-8C25-DF2E7BC79B72}" srcId="{AFFC45A4-5ACA-40B1-8D83-AB742BFE7D4E}" destId="{28FB7A13-7C43-4288-BC56-6AF66390C7A9}" srcOrd="0" destOrd="0" parTransId="{F2128A89-1010-4D84-8ED9-C6F7CD0567AB}" sibTransId="{93C70659-7BF1-475A-B047-902D340D50DD}"/>
    <dgm:cxn modelId="{DE225C6E-944E-42B9-8E48-0C907746939E}" srcId="{B383CA49-AED2-44EA-A9BE-71BAC3F37BB3}" destId="{AE3DD5E0-9FDE-420F-8598-41809B3E4318}" srcOrd="3" destOrd="0" parTransId="{F7F77963-1C23-4B82-916A-C1DFE8D5DD98}" sibTransId="{F85631C3-1977-4A5C-B168-8C5046061518}"/>
    <dgm:cxn modelId="{30B6DE6F-E53A-4278-B42D-0026BD60E376}" type="presOf" srcId="{2D38D440-CE75-4FF6-B5FC-D8FD222C4252}" destId="{911A818A-2292-4E58-B3B2-DBCE699B4B09}" srcOrd="0" destOrd="0" presId="urn:microsoft.com/office/officeart/2005/8/layout/orgChart1"/>
    <dgm:cxn modelId="{A3F58550-25FC-4BDF-B29A-7865FC44E785}" type="presOf" srcId="{128AE7A3-D5DB-4B22-9B61-C4EA45AD55DE}" destId="{EE3D586C-CA46-43E8-8569-3783854DF7D3}" srcOrd="0" destOrd="0" presId="urn:microsoft.com/office/officeart/2005/8/layout/orgChart1"/>
    <dgm:cxn modelId="{6EF18A51-6CFC-4C3A-B04C-F7AF51C1A23E}" type="presOf" srcId="{C0ABE46A-4C43-414A-AD1E-965BDD32E501}" destId="{3DFEECA4-9C3D-44A6-8EBF-5A04EDDD3AD9}" srcOrd="0" destOrd="0" presId="urn:microsoft.com/office/officeart/2005/8/layout/orgChart1"/>
    <dgm:cxn modelId="{ECA10B73-DB12-41D7-A0EB-FE653BFC0DD2}" type="presOf" srcId="{A130DEA9-CF47-4470-B09C-4F44180E2BCC}" destId="{3E23A31F-1FEC-455D-8501-E7327E389EA6}" srcOrd="0" destOrd="0" presId="urn:microsoft.com/office/officeart/2005/8/layout/orgChart1"/>
    <dgm:cxn modelId="{02F19973-FF72-4590-BCA1-6E500A868DA7}" type="presOf" srcId="{B383CA49-AED2-44EA-A9BE-71BAC3F37BB3}" destId="{744E795E-99BF-405E-9FE2-BBD4F04C3E65}" srcOrd="0" destOrd="0" presId="urn:microsoft.com/office/officeart/2005/8/layout/orgChart1"/>
    <dgm:cxn modelId="{A2CD047C-575F-4477-9A8E-C28A6D739392}" type="presOf" srcId="{B383CA49-AED2-44EA-A9BE-71BAC3F37BB3}" destId="{16DB988F-CCA9-4D0E-BD02-BA8657D5AA80}" srcOrd="1" destOrd="0" presId="urn:microsoft.com/office/officeart/2005/8/layout/orgChart1"/>
    <dgm:cxn modelId="{FB62F783-4F4F-46A7-8722-99F0742AEB1B}" type="presOf" srcId="{5E534189-EF6D-4C70-A099-20718DF8124B}" destId="{3273234F-860C-4158-8B02-DFB8544284AA}" srcOrd="0" destOrd="0" presId="urn:microsoft.com/office/officeart/2005/8/layout/orgChart1"/>
    <dgm:cxn modelId="{7F716984-2EB8-4D0F-BDA1-063DA43B02C0}" srcId="{AE3DD5E0-9FDE-420F-8598-41809B3E4318}" destId="{5E534189-EF6D-4C70-A099-20718DF8124B}" srcOrd="1" destOrd="0" parTransId="{642AC81F-6376-469D-B470-B48C48834D29}" sibTransId="{F8908CAA-BB37-478E-BE56-4E9D54548663}"/>
    <dgm:cxn modelId="{5E3D378B-E981-450E-A63D-744689D1C3A3}" srcId="{B383CA49-AED2-44EA-A9BE-71BAC3F37BB3}" destId="{AFFC45A4-5ACA-40B1-8D83-AB742BFE7D4E}" srcOrd="2" destOrd="0" parTransId="{88BB892F-9581-46A5-B938-84BAAB8B8BE3}" sibTransId="{FB300F61-657B-4EF3-AF89-D20B2D45F6DF}"/>
    <dgm:cxn modelId="{0A6F2E8E-3CDA-47A8-B1B6-847760C2DFE4}" type="presOf" srcId="{386FA7CA-5BAE-46CF-B06D-2E0BA408BCAF}" destId="{3442B1C6-C6C0-4826-93A0-20A7799BAF41}" srcOrd="0" destOrd="0" presId="urn:microsoft.com/office/officeart/2005/8/layout/orgChart1"/>
    <dgm:cxn modelId="{A070E497-3346-4FAF-A0B0-7170AE0FEEDC}" srcId="{4F8B3E6D-AFEE-4063-8557-37EBB9343977}" destId="{386FA7CA-5BAE-46CF-B06D-2E0BA408BCAF}" srcOrd="1" destOrd="0" parTransId="{198E66F8-FF70-4D0F-836D-0F16AA9AA8F2}" sibTransId="{C72D6702-7345-4386-A913-93389BFFBB4F}"/>
    <dgm:cxn modelId="{5DD6EB9A-FAF8-4A17-94DE-0AA9D4E4BFB7}" srcId="{4F8B3E6D-AFEE-4063-8557-37EBB9343977}" destId="{66C9F878-78DA-4CE7-943A-A9679FCC5279}" srcOrd="0" destOrd="0" parTransId="{3ACFCD74-993B-4E63-96AC-05FC20416ED3}" sibTransId="{152D04C2-9E91-4345-9E96-637A86D317B4}"/>
    <dgm:cxn modelId="{E113C99F-F515-4A84-9E64-F6E1BC370A00}" type="presOf" srcId="{2D38D440-CE75-4FF6-B5FC-D8FD222C4252}" destId="{BD8FE01C-B5B5-4193-9FE7-ABCD87F52545}" srcOrd="1" destOrd="0" presId="urn:microsoft.com/office/officeart/2005/8/layout/orgChart1"/>
    <dgm:cxn modelId="{A9243AA1-D832-4A11-B76A-E02D05D9E0EC}" type="presOf" srcId="{F7F77963-1C23-4B82-916A-C1DFE8D5DD98}" destId="{856B64E8-C7AA-43F8-AABB-38EB3D5D27F7}" srcOrd="0" destOrd="0" presId="urn:microsoft.com/office/officeart/2005/8/layout/orgChart1"/>
    <dgm:cxn modelId="{7CED9FA1-DFB9-4842-BF1F-896233D15DB2}" type="presOf" srcId="{B45A654E-15DE-4BE1-B827-9DB08D5DDAF0}" destId="{7AABC5AA-47DF-49A9-93A1-C2DD05696F11}" srcOrd="0" destOrd="0" presId="urn:microsoft.com/office/officeart/2005/8/layout/orgChart1"/>
    <dgm:cxn modelId="{F764B0A1-CABC-4CA1-8906-35AAB1FF9820}" type="presOf" srcId="{53FD155D-48F7-4794-B424-32C3FFF0E51B}" destId="{EC986760-C507-41AB-9442-FB47175CA7EB}" srcOrd="0" destOrd="0" presId="urn:microsoft.com/office/officeart/2005/8/layout/orgChart1"/>
    <dgm:cxn modelId="{4A26DDA1-A5CF-4D7C-AB82-28645A244507}" type="presOf" srcId="{3D673F1E-5FF7-4CB2-B4E4-894E8B6C57FA}" destId="{1294D296-9A50-44CC-AC28-1E3C128D0AF3}" srcOrd="0" destOrd="0" presId="urn:microsoft.com/office/officeart/2005/8/layout/orgChart1"/>
    <dgm:cxn modelId="{28904BA6-A319-4BA7-B3D4-59B4ADFFDB08}" srcId="{AFFC45A4-5ACA-40B1-8D83-AB742BFE7D4E}" destId="{CF79D6ED-32FE-4071-947F-DEE5F1392080}" srcOrd="1" destOrd="0" parTransId="{53FD155D-48F7-4794-B424-32C3FFF0E51B}" sibTransId="{D65A63F6-46B9-48D0-884C-3991FC57E55C}"/>
    <dgm:cxn modelId="{BAC73AAA-5CCD-43F0-81D2-CF3C2EF77997}" type="presOf" srcId="{AFFC45A4-5ACA-40B1-8D83-AB742BFE7D4E}" destId="{7E7200CE-1CBF-4CC6-964C-3369F4C9B7C5}" srcOrd="1" destOrd="0" presId="urn:microsoft.com/office/officeart/2005/8/layout/orgChart1"/>
    <dgm:cxn modelId="{6DE9F8AE-09DF-4A69-941F-234D682841B1}" type="presOf" srcId="{DC0CD38D-D0DF-45EE-A902-F9A5E9DC8651}" destId="{B38D58CD-1B25-4582-84C8-066ED089B57F}" srcOrd="0" destOrd="0" presId="urn:microsoft.com/office/officeart/2005/8/layout/orgChart1"/>
    <dgm:cxn modelId="{1493C2AF-DF58-4FEB-B2F4-06C07EDFC069}" type="presOf" srcId="{68484F52-3C61-4F1C-86BB-A3160D5FFF1F}" destId="{82367A64-8256-4F7E-B11F-27ABB71FD895}" srcOrd="0" destOrd="0" presId="urn:microsoft.com/office/officeart/2005/8/layout/orgChart1"/>
    <dgm:cxn modelId="{932BBAB1-9461-43DF-9E1A-CB336F8B0C04}" srcId="{B383CA49-AED2-44EA-A9BE-71BAC3F37BB3}" destId="{4F8B3E6D-AFEE-4063-8557-37EBB9343977}" srcOrd="0" destOrd="0" parTransId="{7376FADC-843B-4592-ADAE-91030565490D}" sibTransId="{0B04DA72-A336-464B-86BE-E6CC12BE8E50}"/>
    <dgm:cxn modelId="{7D002FB2-328D-4D6F-A76D-9E6BD313EDC3}" type="presOf" srcId="{28FB7A13-7C43-4288-BC56-6AF66390C7A9}" destId="{2450DAF1-227B-4E5B-9332-C313D7D52D54}" srcOrd="0" destOrd="0" presId="urn:microsoft.com/office/officeart/2005/8/layout/orgChart1"/>
    <dgm:cxn modelId="{58783BB3-A605-40D0-9003-162247C22C07}" type="presOf" srcId="{642AC81F-6376-469D-B470-B48C48834D29}" destId="{497C404C-43E0-44E9-933B-FC205510FDFA}" srcOrd="0" destOrd="0" presId="urn:microsoft.com/office/officeart/2005/8/layout/orgChart1"/>
    <dgm:cxn modelId="{7F6D13B5-666E-4766-864C-B913F891EE7E}" type="presOf" srcId="{ACB19C86-F2A2-458D-926F-32A4D1697E77}" destId="{B792E411-EF21-4759-90AC-F4A95ADC7814}" srcOrd="1" destOrd="0" presId="urn:microsoft.com/office/officeart/2005/8/layout/orgChart1"/>
    <dgm:cxn modelId="{224A2FB7-4B62-491B-B5A7-00249F623B35}" srcId="{ACB19C86-F2A2-458D-926F-32A4D1697E77}" destId="{C56BCBA3-C17B-4AFC-86C6-16CB0F9B7864}" srcOrd="2" destOrd="0" parTransId="{DC0CD38D-D0DF-45EE-A902-F9A5E9DC8651}" sibTransId="{6C6B6538-0520-432B-BED4-D24C89FC1130}"/>
    <dgm:cxn modelId="{27B550BC-6411-4F85-9913-A8727F0A4DB8}" type="presOf" srcId="{128AE7A3-D5DB-4B22-9B61-C4EA45AD55DE}" destId="{F9E4F74C-14A0-4E0E-88D7-F3C2AE5AB7AD}" srcOrd="1" destOrd="0" presId="urn:microsoft.com/office/officeart/2005/8/layout/orgChart1"/>
    <dgm:cxn modelId="{CB56FFBD-5406-44ED-BA92-4F0CB7C15AC2}" type="presOf" srcId="{BBA029A4-4C4B-41CA-A482-CD5E38E925B5}" destId="{0A070DE6-1290-4AB5-931F-58347559F2AB}" srcOrd="1" destOrd="0" presId="urn:microsoft.com/office/officeart/2005/8/layout/orgChart1"/>
    <dgm:cxn modelId="{0879C2C2-FCE3-4D8C-9957-40E4A7669F95}" type="presOf" srcId="{CF79D6ED-32FE-4071-947F-DEE5F1392080}" destId="{65BF4109-51D5-472F-BCB9-AC6B970740D3}" srcOrd="0" destOrd="0" presId="urn:microsoft.com/office/officeart/2005/8/layout/orgChart1"/>
    <dgm:cxn modelId="{BA4B1FC4-4C16-4C23-82BB-CB86F71D484A}" type="presOf" srcId="{C56BCBA3-C17B-4AFC-86C6-16CB0F9B7864}" destId="{17148DF6-76E4-4C42-9BDC-A361CF1E273D}" srcOrd="0" destOrd="0" presId="urn:microsoft.com/office/officeart/2005/8/layout/orgChart1"/>
    <dgm:cxn modelId="{09C789CA-1A8C-4959-B6CA-15EA4FB699A9}" srcId="{AE3DD5E0-9FDE-420F-8598-41809B3E4318}" destId="{BBA029A4-4C4B-41CA-A482-CD5E38E925B5}" srcOrd="0" destOrd="0" parTransId="{A130DEA9-CF47-4470-B09C-4F44180E2BCC}" sibTransId="{B0D01FAB-29BE-4562-A971-980DC62ABE5A}"/>
    <dgm:cxn modelId="{2313D6CB-6C47-4DB5-BD30-D5F7CACAD570}" type="presOf" srcId="{CF79D6ED-32FE-4071-947F-DEE5F1392080}" destId="{C5FE0C5A-EFD3-4EB0-8556-0F90EB639588}" srcOrd="1" destOrd="0" presId="urn:microsoft.com/office/officeart/2005/8/layout/orgChart1"/>
    <dgm:cxn modelId="{A0C562CD-B108-4171-B5BA-40562D29A993}" type="presOf" srcId="{A0B13113-EA47-4A0A-873A-077F1524E5EA}" destId="{ED4915F6-1DE0-4AD2-9EAB-92554C40AD11}" srcOrd="0" destOrd="0" presId="urn:microsoft.com/office/officeart/2005/8/layout/orgChart1"/>
    <dgm:cxn modelId="{3D4CA6D0-410D-44C8-B2D7-3A274E255EAF}" srcId="{C0ABE46A-4C43-414A-AD1E-965BDD32E501}" destId="{B383CA49-AED2-44EA-A9BE-71BAC3F37BB3}" srcOrd="0" destOrd="0" parTransId="{802AE2BF-3536-4AA2-A3CC-921F3DFC383B}" sibTransId="{14B6297E-CF0E-4615-8024-EE461C30EA42}"/>
    <dgm:cxn modelId="{E93106D9-177A-46B3-B7E2-B2D5A72ED242}" type="presOf" srcId="{BC269FB7-63DF-42DE-8E58-FDFB69E915F4}" destId="{B10AED7A-5BEA-484C-8BD6-A0F91D32B827}" srcOrd="0" destOrd="0" presId="urn:microsoft.com/office/officeart/2005/8/layout/orgChart1"/>
    <dgm:cxn modelId="{AE77D0DE-1C8D-4A85-A40D-0571DB874EFC}" type="presOf" srcId="{AFFC45A4-5ACA-40B1-8D83-AB742BFE7D4E}" destId="{6227F014-E689-4FFE-91F0-A294E45687CC}" srcOrd="0" destOrd="0" presId="urn:microsoft.com/office/officeart/2005/8/layout/orgChart1"/>
    <dgm:cxn modelId="{42E1A9DF-54F4-4275-BF3C-69D529796911}" type="presOf" srcId="{4F8B3E6D-AFEE-4063-8557-37EBB9343977}" destId="{E92850A3-F465-407E-8A87-E9E240A61D8F}" srcOrd="1" destOrd="0" presId="urn:microsoft.com/office/officeart/2005/8/layout/orgChart1"/>
    <dgm:cxn modelId="{D17B48E3-5BE1-48C1-82D8-5EBF04D377C2}" type="presOf" srcId="{F2128A89-1010-4D84-8ED9-C6F7CD0567AB}" destId="{4882AC69-E2F8-4FED-B072-CB074AA734FE}" srcOrd="0" destOrd="0" presId="urn:microsoft.com/office/officeart/2005/8/layout/orgChart1"/>
    <dgm:cxn modelId="{939F2FE8-8A61-4477-A0E0-6A35D0ACA726}" type="presOf" srcId="{AE3DD5E0-9FDE-420F-8598-41809B3E4318}" destId="{0169BDF5-FF71-4B25-B0CC-0095C6805B99}" srcOrd="1" destOrd="0" presId="urn:microsoft.com/office/officeart/2005/8/layout/orgChart1"/>
    <dgm:cxn modelId="{41B661F7-6F5D-4545-A7B3-EF697C78BAFE}" type="presOf" srcId="{88BB892F-9581-46A5-B938-84BAAB8B8BE3}" destId="{AA3A6777-292B-4C8A-A3B0-41EC79E3D5C0}" srcOrd="0" destOrd="0" presId="urn:microsoft.com/office/officeart/2005/8/layout/orgChart1"/>
    <dgm:cxn modelId="{870F64FB-5BDC-48FD-92FC-FB1F27A59EB9}" type="presOf" srcId="{66C9F878-78DA-4CE7-943A-A9679FCC5279}" destId="{CA170C44-0D9F-48B4-B545-6269A9BF3532}" srcOrd="0" destOrd="0" presId="urn:microsoft.com/office/officeart/2005/8/layout/orgChart1"/>
    <dgm:cxn modelId="{9A76F2FE-F668-48A9-B059-5A8747EC7818}" type="presParOf" srcId="{3DFEECA4-9C3D-44A6-8EBF-5A04EDDD3AD9}" destId="{F6171483-69B0-4962-83DD-42FFC76263B4}" srcOrd="0" destOrd="0" presId="urn:microsoft.com/office/officeart/2005/8/layout/orgChart1"/>
    <dgm:cxn modelId="{8FE686D2-76D5-4CBF-8257-9363B0AF403F}" type="presParOf" srcId="{F6171483-69B0-4962-83DD-42FFC76263B4}" destId="{F98036EC-093F-4087-AAF3-B20F6C71539E}" srcOrd="0" destOrd="0" presId="urn:microsoft.com/office/officeart/2005/8/layout/orgChart1"/>
    <dgm:cxn modelId="{7096F1A3-80A1-4B60-BE55-40D97FA507AD}" type="presParOf" srcId="{F98036EC-093F-4087-AAF3-B20F6C71539E}" destId="{744E795E-99BF-405E-9FE2-BBD4F04C3E65}" srcOrd="0" destOrd="0" presId="urn:microsoft.com/office/officeart/2005/8/layout/orgChart1"/>
    <dgm:cxn modelId="{6C847AF6-02F5-4E19-B542-05767B06631D}" type="presParOf" srcId="{F98036EC-093F-4087-AAF3-B20F6C71539E}" destId="{16DB988F-CCA9-4D0E-BD02-BA8657D5AA80}" srcOrd="1" destOrd="0" presId="urn:microsoft.com/office/officeart/2005/8/layout/orgChart1"/>
    <dgm:cxn modelId="{C04C59A5-0CD1-4D9F-B4E2-EDCAA66EC483}" type="presParOf" srcId="{F6171483-69B0-4962-83DD-42FFC76263B4}" destId="{6D523ACB-90E8-4D75-B0C4-6EF1AE53FFC6}" srcOrd="1" destOrd="0" presId="urn:microsoft.com/office/officeart/2005/8/layout/orgChart1"/>
    <dgm:cxn modelId="{E4178459-C4AC-4829-972F-249B7229B7D6}" type="presParOf" srcId="{6D523ACB-90E8-4D75-B0C4-6EF1AE53FFC6}" destId="{37149B6B-5619-4130-B8F3-6CF78F708105}" srcOrd="0" destOrd="0" presId="urn:microsoft.com/office/officeart/2005/8/layout/orgChart1"/>
    <dgm:cxn modelId="{8F5A4E3A-3B10-4DC9-B6DF-4ECA3DD63064}" type="presParOf" srcId="{6D523ACB-90E8-4D75-B0C4-6EF1AE53FFC6}" destId="{3F1F7B12-6D59-4156-9B86-4F3D434E99E2}" srcOrd="1" destOrd="0" presId="urn:microsoft.com/office/officeart/2005/8/layout/orgChart1"/>
    <dgm:cxn modelId="{B0434A29-F4B7-4CBD-B3F1-BB20DF081DA5}" type="presParOf" srcId="{3F1F7B12-6D59-4156-9B86-4F3D434E99E2}" destId="{244FE6DF-0432-4F34-9B1B-E2FF600E0378}" srcOrd="0" destOrd="0" presId="urn:microsoft.com/office/officeart/2005/8/layout/orgChart1"/>
    <dgm:cxn modelId="{1AD0458B-330E-4F10-8B66-EBBC91568462}" type="presParOf" srcId="{244FE6DF-0432-4F34-9B1B-E2FF600E0378}" destId="{EA94CB3B-3FF4-4145-9FB9-A6EC70316401}" srcOrd="0" destOrd="0" presId="urn:microsoft.com/office/officeart/2005/8/layout/orgChart1"/>
    <dgm:cxn modelId="{8ED63598-691D-47DF-ABF9-552DB90A9CA4}" type="presParOf" srcId="{244FE6DF-0432-4F34-9B1B-E2FF600E0378}" destId="{E92850A3-F465-407E-8A87-E9E240A61D8F}" srcOrd="1" destOrd="0" presId="urn:microsoft.com/office/officeart/2005/8/layout/orgChart1"/>
    <dgm:cxn modelId="{35F20DDB-EBB1-4BE3-95C8-E114C176E72A}" type="presParOf" srcId="{3F1F7B12-6D59-4156-9B86-4F3D434E99E2}" destId="{108CB2C0-18F2-4D85-83D3-6CF2139D67EE}" srcOrd="1" destOrd="0" presId="urn:microsoft.com/office/officeart/2005/8/layout/orgChart1"/>
    <dgm:cxn modelId="{DA499003-9B4D-4ABC-9FFD-A1BE6A8BC1F8}" type="presParOf" srcId="{108CB2C0-18F2-4D85-83D3-6CF2139D67EE}" destId="{5B4D822D-1DCB-45D3-A09E-36E818DC96D9}" srcOrd="0" destOrd="0" presId="urn:microsoft.com/office/officeart/2005/8/layout/orgChart1"/>
    <dgm:cxn modelId="{047B3DD8-7AD3-465F-822F-4E25DDD81421}" type="presParOf" srcId="{108CB2C0-18F2-4D85-83D3-6CF2139D67EE}" destId="{EC5AFB86-A88D-4DF6-A357-1CD4DE907C82}" srcOrd="1" destOrd="0" presId="urn:microsoft.com/office/officeart/2005/8/layout/orgChart1"/>
    <dgm:cxn modelId="{CF0431FE-0842-4B02-B54E-4F60510A3C1F}" type="presParOf" srcId="{EC5AFB86-A88D-4DF6-A357-1CD4DE907C82}" destId="{8237D01C-A553-4AE7-86C2-08798A1A162B}" srcOrd="0" destOrd="0" presId="urn:microsoft.com/office/officeart/2005/8/layout/orgChart1"/>
    <dgm:cxn modelId="{D0DFB702-1718-40B4-9920-61F9225AC4C1}" type="presParOf" srcId="{8237D01C-A553-4AE7-86C2-08798A1A162B}" destId="{CA170C44-0D9F-48B4-B545-6269A9BF3532}" srcOrd="0" destOrd="0" presId="urn:microsoft.com/office/officeart/2005/8/layout/orgChart1"/>
    <dgm:cxn modelId="{DFBC436D-8F9F-473B-8DE8-AD23556C0E14}" type="presParOf" srcId="{8237D01C-A553-4AE7-86C2-08798A1A162B}" destId="{2BBDDF90-1F9D-4391-982F-ADA9DBA0AF8C}" srcOrd="1" destOrd="0" presId="urn:microsoft.com/office/officeart/2005/8/layout/orgChart1"/>
    <dgm:cxn modelId="{286E2E5B-2A9E-40A6-946F-4D7BE5224EE7}" type="presParOf" srcId="{EC5AFB86-A88D-4DF6-A357-1CD4DE907C82}" destId="{D64509BB-F77C-496A-8833-47BC1C4042CD}" srcOrd="1" destOrd="0" presId="urn:microsoft.com/office/officeart/2005/8/layout/orgChart1"/>
    <dgm:cxn modelId="{36E34E83-FF2F-495E-9D50-6076E63846A4}" type="presParOf" srcId="{EC5AFB86-A88D-4DF6-A357-1CD4DE907C82}" destId="{2BC62AE5-45AA-4283-8CE3-140824F0C103}" srcOrd="2" destOrd="0" presId="urn:microsoft.com/office/officeart/2005/8/layout/orgChart1"/>
    <dgm:cxn modelId="{9A0833F0-CDB1-40B9-A208-0BF144AF07E3}" type="presParOf" srcId="{108CB2C0-18F2-4D85-83D3-6CF2139D67EE}" destId="{235F1802-CC33-4D61-B721-E572DA209404}" srcOrd="2" destOrd="0" presId="urn:microsoft.com/office/officeart/2005/8/layout/orgChart1"/>
    <dgm:cxn modelId="{032E2CC0-873D-4CC7-AF3C-EE49749C05E9}" type="presParOf" srcId="{108CB2C0-18F2-4D85-83D3-6CF2139D67EE}" destId="{2D559B4A-A134-4835-BB37-1FE09E7C8C5B}" srcOrd="3" destOrd="0" presId="urn:microsoft.com/office/officeart/2005/8/layout/orgChart1"/>
    <dgm:cxn modelId="{1C07D430-BDE6-46AA-9DA0-A54687ACC339}" type="presParOf" srcId="{2D559B4A-A134-4835-BB37-1FE09E7C8C5B}" destId="{060FD013-8E5B-4FFA-A85B-0EC1AEFD2345}" srcOrd="0" destOrd="0" presId="urn:microsoft.com/office/officeart/2005/8/layout/orgChart1"/>
    <dgm:cxn modelId="{998F179D-626A-4E97-9CE3-A5CD512FA13C}" type="presParOf" srcId="{060FD013-8E5B-4FFA-A85B-0EC1AEFD2345}" destId="{3442B1C6-C6C0-4826-93A0-20A7799BAF41}" srcOrd="0" destOrd="0" presId="urn:microsoft.com/office/officeart/2005/8/layout/orgChart1"/>
    <dgm:cxn modelId="{E01A531D-D564-40EE-81D9-065E2D775D02}" type="presParOf" srcId="{060FD013-8E5B-4FFA-A85B-0EC1AEFD2345}" destId="{F5394CAA-1E9E-423C-8D7F-2D6C78284A51}" srcOrd="1" destOrd="0" presId="urn:microsoft.com/office/officeart/2005/8/layout/orgChart1"/>
    <dgm:cxn modelId="{9D650973-151E-4D2C-A232-BF5D8C44717F}" type="presParOf" srcId="{2D559B4A-A134-4835-BB37-1FE09E7C8C5B}" destId="{3D99ACB6-5A57-4F89-9692-C2D4F14D5164}" srcOrd="1" destOrd="0" presId="urn:microsoft.com/office/officeart/2005/8/layout/orgChart1"/>
    <dgm:cxn modelId="{BDC8EF5A-2104-4DAC-9B65-C35B6D3443D5}" type="presParOf" srcId="{2D559B4A-A134-4835-BB37-1FE09E7C8C5B}" destId="{1B938E56-280A-4810-A4D4-CA37CADFEE5E}" srcOrd="2" destOrd="0" presId="urn:microsoft.com/office/officeart/2005/8/layout/orgChart1"/>
    <dgm:cxn modelId="{4E69043C-03B3-4C31-8308-51678435106C}" type="presParOf" srcId="{108CB2C0-18F2-4D85-83D3-6CF2139D67EE}" destId="{7AABC5AA-47DF-49A9-93A1-C2DD05696F11}" srcOrd="4" destOrd="0" presId="urn:microsoft.com/office/officeart/2005/8/layout/orgChart1"/>
    <dgm:cxn modelId="{E53903CE-1AEC-4D2D-8A99-0A020BA6CC19}" type="presParOf" srcId="{108CB2C0-18F2-4D85-83D3-6CF2139D67EE}" destId="{B47A0FC9-FD2C-4E56-9C64-78A7BC3B8E8F}" srcOrd="5" destOrd="0" presId="urn:microsoft.com/office/officeart/2005/8/layout/orgChart1"/>
    <dgm:cxn modelId="{B0C53A09-1EAF-4F09-9FD3-2A48B65FB7D8}" type="presParOf" srcId="{B47A0FC9-FD2C-4E56-9C64-78A7BC3B8E8F}" destId="{F545044C-9E51-4F1A-BE57-3887CFCC93EF}" srcOrd="0" destOrd="0" presId="urn:microsoft.com/office/officeart/2005/8/layout/orgChart1"/>
    <dgm:cxn modelId="{0AA7F1E0-690C-4B0E-A0F4-D13592A5567A}" type="presParOf" srcId="{F545044C-9E51-4F1A-BE57-3887CFCC93EF}" destId="{EE3D586C-CA46-43E8-8569-3783854DF7D3}" srcOrd="0" destOrd="0" presId="urn:microsoft.com/office/officeart/2005/8/layout/orgChart1"/>
    <dgm:cxn modelId="{BF76A66A-135B-4DEB-927B-922163DD0EA1}" type="presParOf" srcId="{F545044C-9E51-4F1A-BE57-3887CFCC93EF}" destId="{F9E4F74C-14A0-4E0E-88D7-F3C2AE5AB7AD}" srcOrd="1" destOrd="0" presId="urn:microsoft.com/office/officeart/2005/8/layout/orgChart1"/>
    <dgm:cxn modelId="{6E58CFA8-4992-46D6-A37F-C44836D1F80C}" type="presParOf" srcId="{B47A0FC9-FD2C-4E56-9C64-78A7BC3B8E8F}" destId="{BAE8CC95-A420-46E2-88EB-93581D3B9783}" srcOrd="1" destOrd="0" presId="urn:microsoft.com/office/officeart/2005/8/layout/orgChart1"/>
    <dgm:cxn modelId="{AB74E6DC-A7CC-42D1-86BA-CD0D9F35B38E}" type="presParOf" srcId="{B47A0FC9-FD2C-4E56-9C64-78A7BC3B8E8F}" destId="{FB4DD931-D983-49B7-9881-6BF2FBB3D3D1}" srcOrd="2" destOrd="0" presId="urn:microsoft.com/office/officeart/2005/8/layout/orgChart1"/>
    <dgm:cxn modelId="{6534FE6A-CDCC-4F03-88B3-F8CB4203E9CA}" type="presParOf" srcId="{3F1F7B12-6D59-4156-9B86-4F3D434E99E2}" destId="{CA7516E0-4E02-48F5-8781-1F08E97ECADD}" srcOrd="2" destOrd="0" presId="urn:microsoft.com/office/officeart/2005/8/layout/orgChart1"/>
    <dgm:cxn modelId="{CE3F2656-392D-42FE-9D37-6411E6398CB4}" type="presParOf" srcId="{6D523ACB-90E8-4D75-B0C4-6EF1AE53FFC6}" destId="{ED4915F6-1DE0-4AD2-9EAB-92554C40AD11}" srcOrd="2" destOrd="0" presId="urn:microsoft.com/office/officeart/2005/8/layout/orgChart1"/>
    <dgm:cxn modelId="{58211E56-DF47-4C41-8BFB-77AFD44E6F26}" type="presParOf" srcId="{6D523ACB-90E8-4D75-B0C4-6EF1AE53FFC6}" destId="{94C7FBA4-0352-4F4C-B750-3B93F491241F}" srcOrd="3" destOrd="0" presId="urn:microsoft.com/office/officeart/2005/8/layout/orgChart1"/>
    <dgm:cxn modelId="{C3002748-8AC8-4CC9-B243-7F7AA47C049C}" type="presParOf" srcId="{94C7FBA4-0352-4F4C-B750-3B93F491241F}" destId="{906E4454-329F-4FAA-873F-4E0808BF6678}" srcOrd="0" destOrd="0" presId="urn:microsoft.com/office/officeart/2005/8/layout/orgChart1"/>
    <dgm:cxn modelId="{8B4349C8-98D0-4368-8059-AE0758BD639A}" type="presParOf" srcId="{906E4454-329F-4FAA-873F-4E0808BF6678}" destId="{5EFAC352-01DF-429B-A1C0-8B923E310981}" srcOrd="0" destOrd="0" presId="urn:microsoft.com/office/officeart/2005/8/layout/orgChart1"/>
    <dgm:cxn modelId="{C2DAEBE1-ED33-4DFD-B045-71C514E67CE0}" type="presParOf" srcId="{906E4454-329F-4FAA-873F-4E0808BF6678}" destId="{B792E411-EF21-4759-90AC-F4A95ADC7814}" srcOrd="1" destOrd="0" presId="urn:microsoft.com/office/officeart/2005/8/layout/orgChart1"/>
    <dgm:cxn modelId="{CF87E75B-43B5-4514-A1C4-4DFC22F9389F}" type="presParOf" srcId="{94C7FBA4-0352-4F4C-B750-3B93F491241F}" destId="{29C876CA-8F88-4217-8787-B2FCB7664085}" srcOrd="1" destOrd="0" presId="urn:microsoft.com/office/officeart/2005/8/layout/orgChart1"/>
    <dgm:cxn modelId="{5B77A6DC-61B9-4289-960B-D292008FA05F}" type="presParOf" srcId="{29C876CA-8F88-4217-8787-B2FCB7664085}" destId="{1294D296-9A50-44CC-AC28-1E3C128D0AF3}" srcOrd="0" destOrd="0" presId="urn:microsoft.com/office/officeart/2005/8/layout/orgChart1"/>
    <dgm:cxn modelId="{6FF61F60-D43B-4976-B389-B18EA429046B}" type="presParOf" srcId="{29C876CA-8F88-4217-8787-B2FCB7664085}" destId="{EEBDD113-67D1-40C4-8C86-25277893AFC2}" srcOrd="1" destOrd="0" presId="urn:microsoft.com/office/officeart/2005/8/layout/orgChart1"/>
    <dgm:cxn modelId="{B5217E21-83F0-4228-AF84-57261293B5B8}" type="presParOf" srcId="{EEBDD113-67D1-40C4-8C86-25277893AFC2}" destId="{E0D991CD-3A07-42CF-8107-7780CD6ED74E}" srcOrd="0" destOrd="0" presId="urn:microsoft.com/office/officeart/2005/8/layout/orgChart1"/>
    <dgm:cxn modelId="{E0B2D1AD-B40A-4D55-9AC0-4BBBAF3251B6}" type="presParOf" srcId="{E0D991CD-3A07-42CF-8107-7780CD6ED74E}" destId="{911A818A-2292-4E58-B3B2-DBCE699B4B09}" srcOrd="0" destOrd="0" presId="urn:microsoft.com/office/officeart/2005/8/layout/orgChart1"/>
    <dgm:cxn modelId="{F2027B3D-9CEC-4E74-9C4F-2864B998FD68}" type="presParOf" srcId="{E0D991CD-3A07-42CF-8107-7780CD6ED74E}" destId="{BD8FE01C-B5B5-4193-9FE7-ABCD87F52545}" srcOrd="1" destOrd="0" presId="urn:microsoft.com/office/officeart/2005/8/layout/orgChart1"/>
    <dgm:cxn modelId="{F3471B8F-03B7-4A08-B8E6-AE2E24A00134}" type="presParOf" srcId="{EEBDD113-67D1-40C4-8C86-25277893AFC2}" destId="{28A51386-2133-496E-A920-8B4E73BAA089}" srcOrd="1" destOrd="0" presId="urn:microsoft.com/office/officeart/2005/8/layout/orgChart1"/>
    <dgm:cxn modelId="{7B322AE2-CCAA-4F56-943B-60241FF8BA53}" type="presParOf" srcId="{EEBDD113-67D1-40C4-8C86-25277893AFC2}" destId="{9AF8C9AC-D8C6-41D2-9934-452C248E9716}" srcOrd="2" destOrd="0" presId="urn:microsoft.com/office/officeart/2005/8/layout/orgChart1"/>
    <dgm:cxn modelId="{9C2361FC-4BEF-4757-9238-DFA0DD545769}" type="presParOf" srcId="{29C876CA-8F88-4217-8787-B2FCB7664085}" destId="{82367A64-8256-4F7E-B11F-27ABB71FD895}" srcOrd="2" destOrd="0" presId="urn:microsoft.com/office/officeart/2005/8/layout/orgChart1"/>
    <dgm:cxn modelId="{B34BD9E9-BB11-49CD-A733-6EBB6A9DC28D}" type="presParOf" srcId="{29C876CA-8F88-4217-8787-B2FCB7664085}" destId="{39FB984D-786F-4B93-A11B-6095A06E6B95}" srcOrd="3" destOrd="0" presId="urn:microsoft.com/office/officeart/2005/8/layout/orgChart1"/>
    <dgm:cxn modelId="{E409947E-D751-415A-B50A-55A69A1C3C8F}" type="presParOf" srcId="{39FB984D-786F-4B93-A11B-6095A06E6B95}" destId="{93D74C7C-5E40-4D70-AD37-8B1C7DCA9B82}" srcOrd="0" destOrd="0" presId="urn:microsoft.com/office/officeart/2005/8/layout/orgChart1"/>
    <dgm:cxn modelId="{E826385D-D8D8-4ABA-AA05-0A684117864A}" type="presParOf" srcId="{93D74C7C-5E40-4D70-AD37-8B1C7DCA9B82}" destId="{B10AED7A-5BEA-484C-8BD6-A0F91D32B827}" srcOrd="0" destOrd="0" presId="urn:microsoft.com/office/officeart/2005/8/layout/orgChart1"/>
    <dgm:cxn modelId="{3E73AAAE-24CD-41DD-8ED4-4013A572F641}" type="presParOf" srcId="{93D74C7C-5E40-4D70-AD37-8B1C7DCA9B82}" destId="{B47DF9A5-EE8A-4624-B38F-8CE26E8357E1}" srcOrd="1" destOrd="0" presId="urn:microsoft.com/office/officeart/2005/8/layout/orgChart1"/>
    <dgm:cxn modelId="{E5C295AC-F038-4A0B-B898-27808490F5C8}" type="presParOf" srcId="{39FB984D-786F-4B93-A11B-6095A06E6B95}" destId="{10C5FDBA-F4B6-433E-895B-8FFBB05A66BE}" srcOrd="1" destOrd="0" presId="urn:microsoft.com/office/officeart/2005/8/layout/orgChart1"/>
    <dgm:cxn modelId="{AF11171A-9B76-432D-9D86-B8C382F36B46}" type="presParOf" srcId="{39FB984D-786F-4B93-A11B-6095A06E6B95}" destId="{8F7001D4-52B5-4C96-8D31-AB57411C5AED}" srcOrd="2" destOrd="0" presId="urn:microsoft.com/office/officeart/2005/8/layout/orgChart1"/>
    <dgm:cxn modelId="{55900422-3D57-4A07-9BEF-F095738CEC96}" type="presParOf" srcId="{29C876CA-8F88-4217-8787-B2FCB7664085}" destId="{B38D58CD-1B25-4582-84C8-066ED089B57F}" srcOrd="4" destOrd="0" presId="urn:microsoft.com/office/officeart/2005/8/layout/orgChart1"/>
    <dgm:cxn modelId="{37B9F1B0-B28F-42E1-AF85-061B4DDBA81B}" type="presParOf" srcId="{29C876CA-8F88-4217-8787-B2FCB7664085}" destId="{84EAB50E-49BA-451C-9F03-866FCED1439C}" srcOrd="5" destOrd="0" presId="urn:microsoft.com/office/officeart/2005/8/layout/orgChart1"/>
    <dgm:cxn modelId="{9849CCD6-A559-4499-9222-5F5742916FFF}" type="presParOf" srcId="{84EAB50E-49BA-451C-9F03-866FCED1439C}" destId="{D9831984-D89F-4145-BCF1-312A3232ACAC}" srcOrd="0" destOrd="0" presId="urn:microsoft.com/office/officeart/2005/8/layout/orgChart1"/>
    <dgm:cxn modelId="{A92E90C3-07EC-4164-9A4C-D77C1FCABB92}" type="presParOf" srcId="{D9831984-D89F-4145-BCF1-312A3232ACAC}" destId="{17148DF6-76E4-4C42-9BDC-A361CF1E273D}" srcOrd="0" destOrd="0" presId="urn:microsoft.com/office/officeart/2005/8/layout/orgChart1"/>
    <dgm:cxn modelId="{84BD7D63-EAD7-4430-BB9E-9AAD355C1576}" type="presParOf" srcId="{D9831984-D89F-4145-BCF1-312A3232ACAC}" destId="{E3AE7BD4-02A8-4E44-A234-851A46B949E5}" srcOrd="1" destOrd="0" presId="urn:microsoft.com/office/officeart/2005/8/layout/orgChart1"/>
    <dgm:cxn modelId="{DD76F179-E150-4D49-BE6F-547A730C2D20}" type="presParOf" srcId="{84EAB50E-49BA-451C-9F03-866FCED1439C}" destId="{6944792F-FF02-491F-8F24-34BB94B3FA4F}" srcOrd="1" destOrd="0" presId="urn:microsoft.com/office/officeart/2005/8/layout/orgChart1"/>
    <dgm:cxn modelId="{5B75C8C4-6E74-4EBC-B5B6-A9697D50349E}" type="presParOf" srcId="{84EAB50E-49BA-451C-9F03-866FCED1439C}" destId="{0339C36F-19F7-4FCF-8F65-485D51A0E917}" srcOrd="2" destOrd="0" presId="urn:microsoft.com/office/officeart/2005/8/layout/orgChart1"/>
    <dgm:cxn modelId="{F6C9C65B-69DC-46E1-AD72-AE0443634186}" type="presParOf" srcId="{94C7FBA4-0352-4F4C-B750-3B93F491241F}" destId="{6FD0296B-A1FE-4704-9CDC-7472C992BBFD}" srcOrd="2" destOrd="0" presId="urn:microsoft.com/office/officeart/2005/8/layout/orgChart1"/>
    <dgm:cxn modelId="{143FC964-5A6C-4B5F-BF02-13F05D37722F}" type="presParOf" srcId="{6D523ACB-90E8-4D75-B0C4-6EF1AE53FFC6}" destId="{AA3A6777-292B-4C8A-A3B0-41EC79E3D5C0}" srcOrd="4" destOrd="0" presId="urn:microsoft.com/office/officeart/2005/8/layout/orgChart1"/>
    <dgm:cxn modelId="{DAC5D587-4B63-4843-94AF-5AF39A4544A3}" type="presParOf" srcId="{6D523ACB-90E8-4D75-B0C4-6EF1AE53FFC6}" destId="{B96A1068-CAFE-40B9-B82E-0BD70B075DF6}" srcOrd="5" destOrd="0" presId="urn:microsoft.com/office/officeart/2005/8/layout/orgChart1"/>
    <dgm:cxn modelId="{B4367D48-C042-4593-958F-1693AD4683E8}" type="presParOf" srcId="{B96A1068-CAFE-40B9-B82E-0BD70B075DF6}" destId="{911C7502-0BF4-49ED-95AF-09B008733765}" srcOrd="0" destOrd="0" presId="urn:microsoft.com/office/officeart/2005/8/layout/orgChart1"/>
    <dgm:cxn modelId="{81D4907B-2812-44AA-83F8-0F53CD2BF096}" type="presParOf" srcId="{911C7502-0BF4-49ED-95AF-09B008733765}" destId="{6227F014-E689-4FFE-91F0-A294E45687CC}" srcOrd="0" destOrd="0" presId="urn:microsoft.com/office/officeart/2005/8/layout/orgChart1"/>
    <dgm:cxn modelId="{C5368CDD-7E21-466E-9C50-9A176A23F0E3}" type="presParOf" srcId="{911C7502-0BF4-49ED-95AF-09B008733765}" destId="{7E7200CE-1CBF-4CC6-964C-3369F4C9B7C5}" srcOrd="1" destOrd="0" presId="urn:microsoft.com/office/officeart/2005/8/layout/orgChart1"/>
    <dgm:cxn modelId="{E4FB589C-F06F-42AA-9FF6-3C8541C41616}" type="presParOf" srcId="{B96A1068-CAFE-40B9-B82E-0BD70B075DF6}" destId="{F906E68D-1552-4AEB-BBAF-A65084D2CD77}" srcOrd="1" destOrd="0" presId="urn:microsoft.com/office/officeart/2005/8/layout/orgChart1"/>
    <dgm:cxn modelId="{AF682F00-ABFB-4322-953C-3029565E3C72}" type="presParOf" srcId="{F906E68D-1552-4AEB-BBAF-A65084D2CD77}" destId="{4882AC69-E2F8-4FED-B072-CB074AA734FE}" srcOrd="0" destOrd="0" presId="urn:microsoft.com/office/officeart/2005/8/layout/orgChart1"/>
    <dgm:cxn modelId="{3AD0F63A-6EEF-48A4-BE65-5EA09F06245D}" type="presParOf" srcId="{F906E68D-1552-4AEB-BBAF-A65084D2CD77}" destId="{C21C106E-E600-48F3-9192-EFE87CC2F95A}" srcOrd="1" destOrd="0" presId="urn:microsoft.com/office/officeart/2005/8/layout/orgChart1"/>
    <dgm:cxn modelId="{45496BCD-2D59-45DE-84C2-89E9C5ED32E1}" type="presParOf" srcId="{C21C106E-E600-48F3-9192-EFE87CC2F95A}" destId="{1E6FD030-2B7A-474C-BBC9-18D8C6EEAFAF}" srcOrd="0" destOrd="0" presId="urn:microsoft.com/office/officeart/2005/8/layout/orgChart1"/>
    <dgm:cxn modelId="{F6D61F4C-8A6B-4366-B309-FE18EEE74A76}" type="presParOf" srcId="{1E6FD030-2B7A-474C-BBC9-18D8C6EEAFAF}" destId="{2450DAF1-227B-4E5B-9332-C313D7D52D54}" srcOrd="0" destOrd="0" presId="urn:microsoft.com/office/officeart/2005/8/layout/orgChart1"/>
    <dgm:cxn modelId="{88F58839-3F6A-40B1-AC78-DC7F3AD7C349}" type="presParOf" srcId="{1E6FD030-2B7A-474C-BBC9-18D8C6EEAFAF}" destId="{BDA5FE60-19F3-4EAE-893C-152B1CAB8FDA}" srcOrd="1" destOrd="0" presId="urn:microsoft.com/office/officeart/2005/8/layout/orgChart1"/>
    <dgm:cxn modelId="{41B3CB2C-CCB4-420D-8A85-F4DC272C30B0}" type="presParOf" srcId="{C21C106E-E600-48F3-9192-EFE87CC2F95A}" destId="{42CCC42F-C576-4CFE-8D76-22B3365C1D93}" srcOrd="1" destOrd="0" presId="urn:microsoft.com/office/officeart/2005/8/layout/orgChart1"/>
    <dgm:cxn modelId="{D00F903B-B9BF-4373-94C8-914C4AF84D1A}" type="presParOf" srcId="{C21C106E-E600-48F3-9192-EFE87CC2F95A}" destId="{2868DBF6-8243-40B3-9176-B218FB91FB20}" srcOrd="2" destOrd="0" presId="urn:microsoft.com/office/officeart/2005/8/layout/orgChart1"/>
    <dgm:cxn modelId="{B1E44FFA-426E-45D2-B754-709B2E39CE1F}" type="presParOf" srcId="{F906E68D-1552-4AEB-BBAF-A65084D2CD77}" destId="{EC986760-C507-41AB-9442-FB47175CA7EB}" srcOrd="2" destOrd="0" presId="urn:microsoft.com/office/officeart/2005/8/layout/orgChart1"/>
    <dgm:cxn modelId="{04A2FA3B-E99B-4B9C-9094-0752E9BDF784}" type="presParOf" srcId="{F906E68D-1552-4AEB-BBAF-A65084D2CD77}" destId="{D6DCDBE4-2104-469C-8574-EFF44E5FBC28}" srcOrd="3" destOrd="0" presId="urn:microsoft.com/office/officeart/2005/8/layout/orgChart1"/>
    <dgm:cxn modelId="{73D488B0-3190-44DE-A45C-89442D5C12C3}" type="presParOf" srcId="{D6DCDBE4-2104-469C-8574-EFF44E5FBC28}" destId="{6933F7CF-FB03-4830-9D44-9576983F3DAB}" srcOrd="0" destOrd="0" presId="urn:microsoft.com/office/officeart/2005/8/layout/orgChart1"/>
    <dgm:cxn modelId="{3CBA096A-09B6-49B5-A35C-A104C7830473}" type="presParOf" srcId="{6933F7CF-FB03-4830-9D44-9576983F3DAB}" destId="{65BF4109-51D5-472F-BCB9-AC6B970740D3}" srcOrd="0" destOrd="0" presId="urn:microsoft.com/office/officeart/2005/8/layout/orgChart1"/>
    <dgm:cxn modelId="{5B5B797D-6C91-4B73-B346-663FEC8B17A5}" type="presParOf" srcId="{6933F7CF-FB03-4830-9D44-9576983F3DAB}" destId="{C5FE0C5A-EFD3-4EB0-8556-0F90EB639588}" srcOrd="1" destOrd="0" presId="urn:microsoft.com/office/officeart/2005/8/layout/orgChart1"/>
    <dgm:cxn modelId="{1C8A8E44-E800-4900-AC51-9D35F2A7E490}" type="presParOf" srcId="{D6DCDBE4-2104-469C-8574-EFF44E5FBC28}" destId="{AD4F352C-17C5-40B4-9974-CEA02556FA70}" srcOrd="1" destOrd="0" presId="urn:microsoft.com/office/officeart/2005/8/layout/orgChart1"/>
    <dgm:cxn modelId="{317E7AB8-3EE9-45FA-BB8B-C126CB1E0AB9}" type="presParOf" srcId="{D6DCDBE4-2104-469C-8574-EFF44E5FBC28}" destId="{DF687F75-3D85-4460-8985-038D987EBD0C}" srcOrd="2" destOrd="0" presId="urn:microsoft.com/office/officeart/2005/8/layout/orgChart1"/>
    <dgm:cxn modelId="{BF9DB27F-FE1C-4B8E-8135-1CF8A283CB1C}" type="presParOf" srcId="{B96A1068-CAFE-40B9-B82E-0BD70B075DF6}" destId="{53108B37-E783-4A99-8832-A9121F7A1973}" srcOrd="2" destOrd="0" presId="urn:microsoft.com/office/officeart/2005/8/layout/orgChart1"/>
    <dgm:cxn modelId="{4C0A42B6-7767-45C7-81D6-BEF7AC940937}" type="presParOf" srcId="{6D523ACB-90E8-4D75-B0C4-6EF1AE53FFC6}" destId="{856B64E8-C7AA-43F8-AABB-38EB3D5D27F7}" srcOrd="6" destOrd="0" presId="urn:microsoft.com/office/officeart/2005/8/layout/orgChart1"/>
    <dgm:cxn modelId="{A9D14B0A-CC91-42B5-98A3-CD1F8F12E672}" type="presParOf" srcId="{6D523ACB-90E8-4D75-B0C4-6EF1AE53FFC6}" destId="{BA8760CA-B4A1-4F0C-AD66-167FD157459F}" srcOrd="7" destOrd="0" presId="urn:microsoft.com/office/officeart/2005/8/layout/orgChart1"/>
    <dgm:cxn modelId="{40D6289C-5312-43A9-8810-C0DE4E9CE3C9}" type="presParOf" srcId="{BA8760CA-B4A1-4F0C-AD66-167FD157459F}" destId="{A9E8BD06-F5E3-47D4-BD89-ECE254CB4FD9}" srcOrd="0" destOrd="0" presId="urn:microsoft.com/office/officeart/2005/8/layout/orgChart1"/>
    <dgm:cxn modelId="{AC787EA8-A040-41C1-8BFC-0452A94FF560}" type="presParOf" srcId="{A9E8BD06-F5E3-47D4-BD89-ECE254CB4FD9}" destId="{E00051E9-636F-439A-9E26-7EE86C7E4541}" srcOrd="0" destOrd="0" presId="urn:microsoft.com/office/officeart/2005/8/layout/orgChart1"/>
    <dgm:cxn modelId="{F7FACFBE-49BC-41D1-BF5E-A35C89F10E7A}" type="presParOf" srcId="{A9E8BD06-F5E3-47D4-BD89-ECE254CB4FD9}" destId="{0169BDF5-FF71-4B25-B0CC-0095C6805B99}" srcOrd="1" destOrd="0" presId="urn:microsoft.com/office/officeart/2005/8/layout/orgChart1"/>
    <dgm:cxn modelId="{D7EFCDBD-B1FB-4964-9853-FC97179B5EB7}" type="presParOf" srcId="{BA8760CA-B4A1-4F0C-AD66-167FD157459F}" destId="{335BD6FF-7BE5-4A89-8A57-CCBF9D43C53B}" srcOrd="1" destOrd="0" presId="urn:microsoft.com/office/officeart/2005/8/layout/orgChart1"/>
    <dgm:cxn modelId="{19433465-7D96-49E9-87E3-318BC4CB2CCC}" type="presParOf" srcId="{335BD6FF-7BE5-4A89-8A57-CCBF9D43C53B}" destId="{3E23A31F-1FEC-455D-8501-E7327E389EA6}" srcOrd="0" destOrd="0" presId="urn:microsoft.com/office/officeart/2005/8/layout/orgChart1"/>
    <dgm:cxn modelId="{E762D959-A905-41E2-B04B-47A29639CF65}" type="presParOf" srcId="{335BD6FF-7BE5-4A89-8A57-CCBF9D43C53B}" destId="{A813084D-4C78-4D61-BEA3-743639CCC3D0}" srcOrd="1" destOrd="0" presId="urn:microsoft.com/office/officeart/2005/8/layout/orgChart1"/>
    <dgm:cxn modelId="{B4860455-1980-4A7E-8C1D-30F17006E7FA}" type="presParOf" srcId="{A813084D-4C78-4D61-BEA3-743639CCC3D0}" destId="{9DC3990A-121A-46F7-8EDB-420A23E56195}" srcOrd="0" destOrd="0" presId="urn:microsoft.com/office/officeart/2005/8/layout/orgChart1"/>
    <dgm:cxn modelId="{FC140A93-4DA2-4061-9390-C6569B7627E9}" type="presParOf" srcId="{9DC3990A-121A-46F7-8EDB-420A23E56195}" destId="{A98A1F4D-741C-4722-A4B3-862991A7B53E}" srcOrd="0" destOrd="0" presId="urn:microsoft.com/office/officeart/2005/8/layout/orgChart1"/>
    <dgm:cxn modelId="{1D8776E3-3862-4680-B5FB-57C9744AFD60}" type="presParOf" srcId="{9DC3990A-121A-46F7-8EDB-420A23E56195}" destId="{0A070DE6-1290-4AB5-931F-58347559F2AB}" srcOrd="1" destOrd="0" presId="urn:microsoft.com/office/officeart/2005/8/layout/orgChart1"/>
    <dgm:cxn modelId="{2203989B-3A51-417B-9079-E20E18C4B486}" type="presParOf" srcId="{A813084D-4C78-4D61-BEA3-743639CCC3D0}" destId="{D0A3BD46-840C-4695-9783-62EDACA3E762}" srcOrd="1" destOrd="0" presId="urn:microsoft.com/office/officeart/2005/8/layout/orgChart1"/>
    <dgm:cxn modelId="{A08C6246-D355-489F-B079-2A4E608C9F49}" type="presParOf" srcId="{A813084D-4C78-4D61-BEA3-743639CCC3D0}" destId="{1735E170-4416-43CA-AEC3-FA7556B197D6}" srcOrd="2" destOrd="0" presId="urn:microsoft.com/office/officeart/2005/8/layout/orgChart1"/>
    <dgm:cxn modelId="{CCD26828-F5E5-4EB5-B2E8-AA6706B0DB2F}" type="presParOf" srcId="{335BD6FF-7BE5-4A89-8A57-CCBF9D43C53B}" destId="{497C404C-43E0-44E9-933B-FC205510FDFA}" srcOrd="2" destOrd="0" presId="urn:microsoft.com/office/officeart/2005/8/layout/orgChart1"/>
    <dgm:cxn modelId="{59339564-72CF-4E77-85A8-D8F0DBF7BBB7}" type="presParOf" srcId="{335BD6FF-7BE5-4A89-8A57-CCBF9D43C53B}" destId="{123558F3-2FE7-411C-BD2B-82565F85082B}" srcOrd="3" destOrd="0" presId="urn:microsoft.com/office/officeart/2005/8/layout/orgChart1"/>
    <dgm:cxn modelId="{4E961074-C2FA-4E60-AC4B-0432D99FDFCB}" type="presParOf" srcId="{123558F3-2FE7-411C-BD2B-82565F85082B}" destId="{1E259159-60C1-42BF-8ADF-7D5592BE0F40}" srcOrd="0" destOrd="0" presId="urn:microsoft.com/office/officeart/2005/8/layout/orgChart1"/>
    <dgm:cxn modelId="{3C347C7F-1A52-407D-8722-FF38D2056266}" type="presParOf" srcId="{1E259159-60C1-42BF-8ADF-7D5592BE0F40}" destId="{3273234F-860C-4158-8B02-DFB8544284AA}" srcOrd="0" destOrd="0" presId="urn:microsoft.com/office/officeart/2005/8/layout/orgChart1"/>
    <dgm:cxn modelId="{FC7F72F7-9CA2-4D9B-AFAB-7120BAB1EFD0}" type="presParOf" srcId="{1E259159-60C1-42BF-8ADF-7D5592BE0F40}" destId="{ADCBD639-3E11-4A85-8530-ADD7FF0E2E0F}" srcOrd="1" destOrd="0" presId="urn:microsoft.com/office/officeart/2005/8/layout/orgChart1"/>
    <dgm:cxn modelId="{286996E4-EE81-4B53-B5CA-6A862817D798}" type="presParOf" srcId="{123558F3-2FE7-411C-BD2B-82565F85082B}" destId="{7E54CCFE-0ABC-465A-8C70-B4485A8E1D7A}" srcOrd="1" destOrd="0" presId="urn:microsoft.com/office/officeart/2005/8/layout/orgChart1"/>
    <dgm:cxn modelId="{8B52219F-E25D-4B1F-B9AF-2A84CFD711A6}" type="presParOf" srcId="{123558F3-2FE7-411C-BD2B-82565F85082B}" destId="{6A5E9097-F8AA-4219-91DB-AFA7E0858569}" srcOrd="2" destOrd="0" presId="urn:microsoft.com/office/officeart/2005/8/layout/orgChart1"/>
    <dgm:cxn modelId="{220164DA-ED77-4EE5-966C-39CA54A609E1}" type="presParOf" srcId="{BA8760CA-B4A1-4F0C-AD66-167FD157459F}" destId="{8CC9A7F9-5128-454F-A7B0-63FDFB137B8A}" srcOrd="2" destOrd="0" presId="urn:microsoft.com/office/officeart/2005/8/layout/orgChart1"/>
    <dgm:cxn modelId="{36D208C3-CBCE-4F8A-AF35-963C92AE1302}" type="presParOf" srcId="{F6171483-69B0-4962-83DD-42FFC76263B4}" destId="{9E7182DC-9EC8-4002-A165-B55120D8EA37}" srcOrd="2" destOrd="0" presId="urn:microsoft.com/office/officeart/2005/8/layout/orgChart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97C404C-43E0-44E9-933B-FC205510FDFA}">
      <dsp:nvSpPr>
        <dsp:cNvPr id="0" name=""/>
        <dsp:cNvSpPr/>
      </dsp:nvSpPr>
      <dsp:spPr>
        <a:xfrm>
          <a:off x="3770996" y="1204267"/>
          <a:ext cx="149193" cy="1163711"/>
        </a:xfrm>
        <a:custGeom>
          <a:avLst/>
          <a:gdLst/>
          <a:ahLst/>
          <a:cxnLst/>
          <a:rect l="0" t="0" r="0" b="0"/>
          <a:pathLst>
            <a:path>
              <a:moveTo>
                <a:pt x="0" y="0"/>
              </a:moveTo>
              <a:lnTo>
                <a:pt x="0" y="1163711"/>
              </a:lnTo>
              <a:lnTo>
                <a:pt x="149193" y="1163711"/>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23A31F-1FEC-455D-8501-E7327E389EA6}">
      <dsp:nvSpPr>
        <dsp:cNvPr id="0" name=""/>
        <dsp:cNvSpPr/>
      </dsp:nvSpPr>
      <dsp:spPr>
        <a:xfrm>
          <a:off x="3770996" y="1204267"/>
          <a:ext cx="149193" cy="457527"/>
        </a:xfrm>
        <a:custGeom>
          <a:avLst/>
          <a:gdLst/>
          <a:ahLst/>
          <a:cxnLst/>
          <a:rect l="0" t="0" r="0" b="0"/>
          <a:pathLst>
            <a:path>
              <a:moveTo>
                <a:pt x="0" y="0"/>
              </a:moveTo>
              <a:lnTo>
                <a:pt x="0" y="457527"/>
              </a:lnTo>
              <a:lnTo>
                <a:pt x="149193" y="457527"/>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56B64E8-C7AA-43F8-AABB-38EB3D5D27F7}">
      <dsp:nvSpPr>
        <dsp:cNvPr id="0" name=""/>
        <dsp:cNvSpPr/>
      </dsp:nvSpPr>
      <dsp:spPr>
        <a:xfrm>
          <a:off x="2363601" y="498083"/>
          <a:ext cx="1805244" cy="208871"/>
        </a:xfrm>
        <a:custGeom>
          <a:avLst/>
          <a:gdLst/>
          <a:ahLst/>
          <a:cxnLst/>
          <a:rect l="0" t="0" r="0" b="0"/>
          <a:pathLst>
            <a:path>
              <a:moveTo>
                <a:pt x="0" y="0"/>
              </a:moveTo>
              <a:lnTo>
                <a:pt x="0" y="104435"/>
              </a:lnTo>
              <a:lnTo>
                <a:pt x="1805244" y="104435"/>
              </a:lnTo>
              <a:lnTo>
                <a:pt x="1805244" y="208871"/>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C986760-C507-41AB-9442-FB47175CA7EB}">
      <dsp:nvSpPr>
        <dsp:cNvPr id="0" name=""/>
        <dsp:cNvSpPr/>
      </dsp:nvSpPr>
      <dsp:spPr>
        <a:xfrm>
          <a:off x="2567500" y="1204267"/>
          <a:ext cx="149193" cy="1163711"/>
        </a:xfrm>
        <a:custGeom>
          <a:avLst/>
          <a:gdLst/>
          <a:ahLst/>
          <a:cxnLst/>
          <a:rect l="0" t="0" r="0" b="0"/>
          <a:pathLst>
            <a:path>
              <a:moveTo>
                <a:pt x="0" y="0"/>
              </a:moveTo>
              <a:lnTo>
                <a:pt x="0" y="1163711"/>
              </a:lnTo>
              <a:lnTo>
                <a:pt x="149193" y="1163711"/>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882AC69-E2F8-4FED-B072-CB074AA734FE}">
      <dsp:nvSpPr>
        <dsp:cNvPr id="0" name=""/>
        <dsp:cNvSpPr/>
      </dsp:nvSpPr>
      <dsp:spPr>
        <a:xfrm>
          <a:off x="2567500" y="1204267"/>
          <a:ext cx="149193" cy="457527"/>
        </a:xfrm>
        <a:custGeom>
          <a:avLst/>
          <a:gdLst/>
          <a:ahLst/>
          <a:cxnLst/>
          <a:rect l="0" t="0" r="0" b="0"/>
          <a:pathLst>
            <a:path>
              <a:moveTo>
                <a:pt x="0" y="0"/>
              </a:moveTo>
              <a:lnTo>
                <a:pt x="0" y="457527"/>
              </a:lnTo>
              <a:lnTo>
                <a:pt x="149193" y="457527"/>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A3A6777-292B-4C8A-A3B0-41EC79E3D5C0}">
      <dsp:nvSpPr>
        <dsp:cNvPr id="0" name=""/>
        <dsp:cNvSpPr/>
      </dsp:nvSpPr>
      <dsp:spPr>
        <a:xfrm>
          <a:off x="2363601" y="498083"/>
          <a:ext cx="601748" cy="208871"/>
        </a:xfrm>
        <a:custGeom>
          <a:avLst/>
          <a:gdLst/>
          <a:ahLst/>
          <a:cxnLst/>
          <a:rect l="0" t="0" r="0" b="0"/>
          <a:pathLst>
            <a:path>
              <a:moveTo>
                <a:pt x="0" y="0"/>
              </a:moveTo>
              <a:lnTo>
                <a:pt x="0" y="104435"/>
              </a:lnTo>
              <a:lnTo>
                <a:pt x="601748" y="104435"/>
              </a:lnTo>
              <a:lnTo>
                <a:pt x="601748" y="208871"/>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38D58CD-1B25-4582-84C8-066ED089B57F}">
      <dsp:nvSpPr>
        <dsp:cNvPr id="0" name=""/>
        <dsp:cNvSpPr/>
      </dsp:nvSpPr>
      <dsp:spPr>
        <a:xfrm>
          <a:off x="1364003" y="1204267"/>
          <a:ext cx="118609" cy="1801072"/>
        </a:xfrm>
        <a:custGeom>
          <a:avLst/>
          <a:gdLst/>
          <a:ahLst/>
          <a:cxnLst/>
          <a:rect l="0" t="0" r="0" b="0"/>
          <a:pathLst>
            <a:path>
              <a:moveTo>
                <a:pt x="0" y="0"/>
              </a:moveTo>
              <a:lnTo>
                <a:pt x="0" y="1801072"/>
              </a:lnTo>
              <a:lnTo>
                <a:pt x="118609" y="1801072"/>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2367A64-8256-4F7E-B11F-27ABB71FD895}">
      <dsp:nvSpPr>
        <dsp:cNvPr id="0" name=""/>
        <dsp:cNvSpPr/>
      </dsp:nvSpPr>
      <dsp:spPr>
        <a:xfrm>
          <a:off x="1364003" y="1204267"/>
          <a:ext cx="149193" cy="1163711"/>
        </a:xfrm>
        <a:custGeom>
          <a:avLst/>
          <a:gdLst/>
          <a:ahLst/>
          <a:cxnLst/>
          <a:rect l="0" t="0" r="0" b="0"/>
          <a:pathLst>
            <a:path>
              <a:moveTo>
                <a:pt x="0" y="0"/>
              </a:moveTo>
              <a:lnTo>
                <a:pt x="0" y="1163711"/>
              </a:lnTo>
              <a:lnTo>
                <a:pt x="149193" y="1163711"/>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94D296-9A50-44CC-AC28-1E3C128D0AF3}">
      <dsp:nvSpPr>
        <dsp:cNvPr id="0" name=""/>
        <dsp:cNvSpPr/>
      </dsp:nvSpPr>
      <dsp:spPr>
        <a:xfrm>
          <a:off x="1364003" y="1204267"/>
          <a:ext cx="149193" cy="457527"/>
        </a:xfrm>
        <a:custGeom>
          <a:avLst/>
          <a:gdLst/>
          <a:ahLst/>
          <a:cxnLst/>
          <a:rect l="0" t="0" r="0" b="0"/>
          <a:pathLst>
            <a:path>
              <a:moveTo>
                <a:pt x="0" y="0"/>
              </a:moveTo>
              <a:lnTo>
                <a:pt x="0" y="457527"/>
              </a:lnTo>
              <a:lnTo>
                <a:pt x="149193" y="457527"/>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D4915F6-1DE0-4AD2-9EAB-92554C40AD11}">
      <dsp:nvSpPr>
        <dsp:cNvPr id="0" name=""/>
        <dsp:cNvSpPr/>
      </dsp:nvSpPr>
      <dsp:spPr>
        <a:xfrm>
          <a:off x="1761853" y="498083"/>
          <a:ext cx="601748" cy="208871"/>
        </a:xfrm>
        <a:custGeom>
          <a:avLst/>
          <a:gdLst/>
          <a:ahLst/>
          <a:cxnLst/>
          <a:rect l="0" t="0" r="0" b="0"/>
          <a:pathLst>
            <a:path>
              <a:moveTo>
                <a:pt x="601748" y="0"/>
              </a:moveTo>
              <a:lnTo>
                <a:pt x="601748" y="104435"/>
              </a:lnTo>
              <a:lnTo>
                <a:pt x="0" y="104435"/>
              </a:lnTo>
              <a:lnTo>
                <a:pt x="0" y="208871"/>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AABC5AA-47DF-49A9-93A1-C2DD05696F11}">
      <dsp:nvSpPr>
        <dsp:cNvPr id="0" name=""/>
        <dsp:cNvSpPr/>
      </dsp:nvSpPr>
      <dsp:spPr>
        <a:xfrm>
          <a:off x="160506" y="1204267"/>
          <a:ext cx="149193" cy="1869895"/>
        </a:xfrm>
        <a:custGeom>
          <a:avLst/>
          <a:gdLst/>
          <a:ahLst/>
          <a:cxnLst/>
          <a:rect l="0" t="0" r="0" b="0"/>
          <a:pathLst>
            <a:path>
              <a:moveTo>
                <a:pt x="0" y="0"/>
              </a:moveTo>
              <a:lnTo>
                <a:pt x="0" y="1869895"/>
              </a:lnTo>
              <a:lnTo>
                <a:pt x="149193" y="1869895"/>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35F1802-CC33-4D61-B721-E572DA209404}">
      <dsp:nvSpPr>
        <dsp:cNvPr id="0" name=""/>
        <dsp:cNvSpPr/>
      </dsp:nvSpPr>
      <dsp:spPr>
        <a:xfrm>
          <a:off x="160506" y="1204267"/>
          <a:ext cx="149193" cy="1163711"/>
        </a:xfrm>
        <a:custGeom>
          <a:avLst/>
          <a:gdLst/>
          <a:ahLst/>
          <a:cxnLst/>
          <a:rect l="0" t="0" r="0" b="0"/>
          <a:pathLst>
            <a:path>
              <a:moveTo>
                <a:pt x="0" y="0"/>
              </a:moveTo>
              <a:lnTo>
                <a:pt x="0" y="1163711"/>
              </a:lnTo>
              <a:lnTo>
                <a:pt x="149193" y="1163711"/>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4D822D-1DCB-45D3-A09E-36E818DC96D9}">
      <dsp:nvSpPr>
        <dsp:cNvPr id="0" name=""/>
        <dsp:cNvSpPr/>
      </dsp:nvSpPr>
      <dsp:spPr>
        <a:xfrm>
          <a:off x="160506" y="1204267"/>
          <a:ext cx="149193" cy="457527"/>
        </a:xfrm>
        <a:custGeom>
          <a:avLst/>
          <a:gdLst/>
          <a:ahLst/>
          <a:cxnLst/>
          <a:rect l="0" t="0" r="0" b="0"/>
          <a:pathLst>
            <a:path>
              <a:moveTo>
                <a:pt x="0" y="0"/>
              </a:moveTo>
              <a:lnTo>
                <a:pt x="0" y="457527"/>
              </a:lnTo>
              <a:lnTo>
                <a:pt x="149193" y="457527"/>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149B6B-5619-4130-B8F3-6CF78F708105}">
      <dsp:nvSpPr>
        <dsp:cNvPr id="0" name=""/>
        <dsp:cNvSpPr/>
      </dsp:nvSpPr>
      <dsp:spPr>
        <a:xfrm>
          <a:off x="558356" y="498083"/>
          <a:ext cx="1805244" cy="208871"/>
        </a:xfrm>
        <a:custGeom>
          <a:avLst/>
          <a:gdLst/>
          <a:ahLst/>
          <a:cxnLst/>
          <a:rect l="0" t="0" r="0" b="0"/>
          <a:pathLst>
            <a:path>
              <a:moveTo>
                <a:pt x="1805244" y="0"/>
              </a:moveTo>
              <a:lnTo>
                <a:pt x="1805244" y="104435"/>
              </a:lnTo>
              <a:lnTo>
                <a:pt x="0" y="104435"/>
              </a:lnTo>
              <a:lnTo>
                <a:pt x="0" y="208871"/>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44E795E-99BF-405E-9FE2-BBD4F04C3E65}">
      <dsp:nvSpPr>
        <dsp:cNvPr id="0" name=""/>
        <dsp:cNvSpPr/>
      </dsp:nvSpPr>
      <dsp:spPr>
        <a:xfrm>
          <a:off x="1866289" y="770"/>
          <a:ext cx="994625" cy="497312"/>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_tradnl" sz="800" kern="1200"/>
            <a:t>PROCESO DE PRODUCCIÓN EMPRESA OPTICA "TOKIO"</a:t>
          </a:r>
        </a:p>
      </dsp:txBody>
      <dsp:txXfrm>
        <a:off x="1866289" y="770"/>
        <a:ext cx="994625" cy="497312"/>
      </dsp:txXfrm>
    </dsp:sp>
    <dsp:sp modelId="{EA94CB3B-3FF4-4145-9FB9-A6EC70316401}">
      <dsp:nvSpPr>
        <dsp:cNvPr id="0" name=""/>
        <dsp:cNvSpPr/>
      </dsp:nvSpPr>
      <dsp:spPr>
        <a:xfrm>
          <a:off x="61044" y="706954"/>
          <a:ext cx="994625" cy="497312"/>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_tradnl" sz="800" kern="1200"/>
            <a:t>1.0</a:t>
          </a:r>
        </a:p>
        <a:p>
          <a:pPr marL="0" lvl="0" indent="0" algn="ctr" defTabSz="355600">
            <a:lnSpc>
              <a:spcPct val="90000"/>
            </a:lnSpc>
            <a:spcBef>
              <a:spcPct val="0"/>
            </a:spcBef>
            <a:spcAft>
              <a:spcPct val="35000"/>
            </a:spcAft>
            <a:buNone/>
          </a:pPr>
          <a:r>
            <a:rPr lang="es-ES_tradnl" sz="800" kern="1200"/>
            <a:t>ALMACENES</a:t>
          </a:r>
        </a:p>
        <a:p>
          <a:pPr marL="0" lvl="0" indent="0" algn="ctr" defTabSz="355600">
            <a:lnSpc>
              <a:spcPct val="90000"/>
            </a:lnSpc>
            <a:spcBef>
              <a:spcPct val="0"/>
            </a:spcBef>
            <a:spcAft>
              <a:spcPct val="35000"/>
            </a:spcAft>
            <a:buNone/>
          </a:pPr>
          <a:endParaRPr lang="es-ES_tradnl" sz="800" kern="1200"/>
        </a:p>
      </dsp:txBody>
      <dsp:txXfrm>
        <a:off x="61044" y="706954"/>
        <a:ext cx="994625" cy="497312"/>
      </dsp:txXfrm>
    </dsp:sp>
    <dsp:sp modelId="{CA170C44-0D9F-48B4-B545-6269A9BF3532}">
      <dsp:nvSpPr>
        <dsp:cNvPr id="0" name=""/>
        <dsp:cNvSpPr/>
      </dsp:nvSpPr>
      <dsp:spPr>
        <a:xfrm>
          <a:off x="309700" y="1413138"/>
          <a:ext cx="994625" cy="497312"/>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_tradnl" sz="800" kern="1200"/>
            <a:t>1.1</a:t>
          </a:r>
        </a:p>
        <a:p>
          <a:pPr marL="0" lvl="0" indent="0" algn="ctr" defTabSz="355600">
            <a:lnSpc>
              <a:spcPct val="90000"/>
            </a:lnSpc>
            <a:spcBef>
              <a:spcPct val="0"/>
            </a:spcBef>
            <a:spcAft>
              <a:spcPct val="35000"/>
            </a:spcAft>
            <a:buNone/>
          </a:pPr>
          <a:r>
            <a:rPr lang="es-ES_tradnl" sz="800" kern="1200"/>
            <a:t>MATERIAS PRIMAS</a:t>
          </a:r>
        </a:p>
      </dsp:txBody>
      <dsp:txXfrm>
        <a:off x="309700" y="1413138"/>
        <a:ext cx="994625" cy="497312"/>
      </dsp:txXfrm>
    </dsp:sp>
    <dsp:sp modelId="{3442B1C6-C6C0-4826-93A0-20A7799BAF41}">
      <dsp:nvSpPr>
        <dsp:cNvPr id="0" name=""/>
        <dsp:cNvSpPr/>
      </dsp:nvSpPr>
      <dsp:spPr>
        <a:xfrm>
          <a:off x="309700" y="2119322"/>
          <a:ext cx="994625" cy="497312"/>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_tradnl" sz="800" kern="1200"/>
            <a:t>1.2</a:t>
          </a:r>
        </a:p>
        <a:p>
          <a:pPr marL="0" lvl="0" indent="0" algn="ctr" defTabSz="355600">
            <a:lnSpc>
              <a:spcPct val="90000"/>
            </a:lnSpc>
            <a:spcBef>
              <a:spcPct val="0"/>
            </a:spcBef>
            <a:spcAft>
              <a:spcPct val="35000"/>
            </a:spcAft>
            <a:buNone/>
          </a:pPr>
          <a:r>
            <a:rPr lang="es-ES_tradnl" sz="800" kern="1200"/>
            <a:t>COMPRA MP</a:t>
          </a:r>
        </a:p>
      </dsp:txBody>
      <dsp:txXfrm>
        <a:off x="309700" y="2119322"/>
        <a:ext cx="994625" cy="497312"/>
      </dsp:txXfrm>
    </dsp:sp>
    <dsp:sp modelId="{EE3D586C-CA46-43E8-8569-3783854DF7D3}">
      <dsp:nvSpPr>
        <dsp:cNvPr id="0" name=""/>
        <dsp:cNvSpPr/>
      </dsp:nvSpPr>
      <dsp:spPr>
        <a:xfrm>
          <a:off x="309700" y="2825506"/>
          <a:ext cx="994625" cy="497312"/>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_tradnl" sz="800" kern="1200"/>
            <a:t>1.3</a:t>
          </a:r>
          <a:br>
            <a:rPr lang="es-ES_tradnl" sz="800" kern="1200"/>
          </a:br>
          <a:r>
            <a:rPr lang="es-ES_tradnl" sz="800" kern="1200"/>
            <a:t>CONTROL DE INVENTARIO</a:t>
          </a:r>
        </a:p>
      </dsp:txBody>
      <dsp:txXfrm>
        <a:off x="309700" y="2825506"/>
        <a:ext cx="994625" cy="497312"/>
      </dsp:txXfrm>
    </dsp:sp>
    <dsp:sp modelId="{5EFAC352-01DF-429B-A1C0-8B923E310981}">
      <dsp:nvSpPr>
        <dsp:cNvPr id="0" name=""/>
        <dsp:cNvSpPr/>
      </dsp:nvSpPr>
      <dsp:spPr>
        <a:xfrm>
          <a:off x="1264540" y="706954"/>
          <a:ext cx="994625" cy="497312"/>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_tradnl" sz="800" kern="1200"/>
            <a:t>2.0</a:t>
          </a:r>
        </a:p>
        <a:p>
          <a:pPr marL="0" lvl="0" indent="0" algn="ctr" defTabSz="355600">
            <a:lnSpc>
              <a:spcPct val="90000"/>
            </a:lnSpc>
            <a:spcBef>
              <a:spcPct val="0"/>
            </a:spcBef>
            <a:spcAft>
              <a:spcPct val="35000"/>
            </a:spcAft>
            <a:buNone/>
          </a:pPr>
          <a:r>
            <a:rPr lang="es-ES_tradnl" sz="800" kern="1200"/>
            <a:t> PROVEEDORES</a:t>
          </a:r>
        </a:p>
      </dsp:txBody>
      <dsp:txXfrm>
        <a:off x="1264540" y="706954"/>
        <a:ext cx="994625" cy="497312"/>
      </dsp:txXfrm>
    </dsp:sp>
    <dsp:sp modelId="{911A818A-2292-4E58-B3B2-DBCE699B4B09}">
      <dsp:nvSpPr>
        <dsp:cNvPr id="0" name=""/>
        <dsp:cNvSpPr/>
      </dsp:nvSpPr>
      <dsp:spPr>
        <a:xfrm>
          <a:off x="1513197" y="1413138"/>
          <a:ext cx="994625" cy="497312"/>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_tradnl" sz="800" kern="1200"/>
            <a:t>2.1</a:t>
          </a:r>
        </a:p>
        <a:p>
          <a:pPr marL="0" lvl="0" indent="0" algn="ctr" defTabSz="355600">
            <a:lnSpc>
              <a:spcPct val="90000"/>
            </a:lnSpc>
            <a:spcBef>
              <a:spcPct val="0"/>
            </a:spcBef>
            <a:spcAft>
              <a:spcPct val="35000"/>
            </a:spcAft>
            <a:buNone/>
          </a:pPr>
          <a:r>
            <a:rPr lang="es-ES_tradnl" sz="800" kern="1200"/>
            <a:t>REGISTRO DE PROVEEDORES</a:t>
          </a:r>
        </a:p>
      </dsp:txBody>
      <dsp:txXfrm>
        <a:off x="1513197" y="1413138"/>
        <a:ext cx="994625" cy="497312"/>
      </dsp:txXfrm>
    </dsp:sp>
    <dsp:sp modelId="{B10AED7A-5BEA-484C-8BD6-A0F91D32B827}">
      <dsp:nvSpPr>
        <dsp:cNvPr id="0" name=""/>
        <dsp:cNvSpPr/>
      </dsp:nvSpPr>
      <dsp:spPr>
        <a:xfrm>
          <a:off x="1513197" y="2119322"/>
          <a:ext cx="994625" cy="497312"/>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_tradnl" sz="800" kern="1200"/>
            <a:t>2.2</a:t>
          </a:r>
        </a:p>
        <a:p>
          <a:pPr marL="0" lvl="0" indent="0" algn="ctr" defTabSz="355600">
            <a:lnSpc>
              <a:spcPct val="90000"/>
            </a:lnSpc>
            <a:spcBef>
              <a:spcPct val="0"/>
            </a:spcBef>
            <a:spcAft>
              <a:spcPct val="35000"/>
            </a:spcAft>
            <a:buNone/>
          </a:pPr>
          <a:r>
            <a:rPr lang="es-ES_tradnl" sz="800" kern="1200"/>
            <a:t>GESTION DE PEDIDOS A PROVEEDORES</a:t>
          </a:r>
        </a:p>
      </dsp:txBody>
      <dsp:txXfrm>
        <a:off x="1513197" y="2119322"/>
        <a:ext cx="994625" cy="497312"/>
      </dsp:txXfrm>
    </dsp:sp>
    <dsp:sp modelId="{17148DF6-76E4-4C42-9BDC-A361CF1E273D}">
      <dsp:nvSpPr>
        <dsp:cNvPr id="0" name=""/>
        <dsp:cNvSpPr/>
      </dsp:nvSpPr>
      <dsp:spPr>
        <a:xfrm>
          <a:off x="1482612" y="2756683"/>
          <a:ext cx="994625" cy="497312"/>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_tradnl" sz="800" kern="1200"/>
            <a:t>2.3 </a:t>
          </a:r>
        </a:p>
        <a:p>
          <a:pPr marL="0" lvl="0" indent="0" algn="ctr" defTabSz="355600">
            <a:lnSpc>
              <a:spcPct val="90000"/>
            </a:lnSpc>
            <a:spcBef>
              <a:spcPct val="0"/>
            </a:spcBef>
            <a:spcAft>
              <a:spcPct val="35000"/>
            </a:spcAft>
            <a:buNone/>
          </a:pPr>
          <a:r>
            <a:rPr lang="es-ES_tradnl" sz="800" kern="1200"/>
            <a:t>CONTROL DE INVENTARIO POR PROVEEDOR</a:t>
          </a:r>
        </a:p>
      </dsp:txBody>
      <dsp:txXfrm>
        <a:off x="1482612" y="2756683"/>
        <a:ext cx="994625" cy="497312"/>
      </dsp:txXfrm>
    </dsp:sp>
    <dsp:sp modelId="{6227F014-E689-4FFE-91F0-A294E45687CC}">
      <dsp:nvSpPr>
        <dsp:cNvPr id="0" name=""/>
        <dsp:cNvSpPr/>
      </dsp:nvSpPr>
      <dsp:spPr>
        <a:xfrm>
          <a:off x="2468037" y="706954"/>
          <a:ext cx="994625" cy="497312"/>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_tradnl" sz="800" kern="1200"/>
            <a:t>3.0</a:t>
          </a:r>
        </a:p>
        <a:p>
          <a:pPr marL="0" lvl="0" indent="0" algn="ctr" defTabSz="355600">
            <a:lnSpc>
              <a:spcPct val="90000"/>
            </a:lnSpc>
            <a:spcBef>
              <a:spcPct val="0"/>
            </a:spcBef>
            <a:spcAft>
              <a:spcPct val="35000"/>
            </a:spcAft>
            <a:buNone/>
          </a:pPr>
          <a:r>
            <a:rPr lang="es-ES_tradnl" sz="800" kern="1200"/>
            <a:t>LOGISTICA INTERNA</a:t>
          </a:r>
        </a:p>
      </dsp:txBody>
      <dsp:txXfrm>
        <a:off x="2468037" y="706954"/>
        <a:ext cx="994625" cy="497312"/>
      </dsp:txXfrm>
    </dsp:sp>
    <dsp:sp modelId="{2450DAF1-227B-4E5B-9332-C313D7D52D54}">
      <dsp:nvSpPr>
        <dsp:cNvPr id="0" name=""/>
        <dsp:cNvSpPr/>
      </dsp:nvSpPr>
      <dsp:spPr>
        <a:xfrm>
          <a:off x="2716693" y="1413138"/>
          <a:ext cx="994625" cy="497312"/>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_tradnl" sz="800" kern="1200"/>
            <a:t>3.1</a:t>
          </a:r>
        </a:p>
        <a:p>
          <a:pPr marL="0" lvl="0" indent="0" algn="ctr" defTabSz="355600">
            <a:lnSpc>
              <a:spcPct val="90000"/>
            </a:lnSpc>
            <a:spcBef>
              <a:spcPct val="0"/>
            </a:spcBef>
            <a:spcAft>
              <a:spcPct val="35000"/>
            </a:spcAft>
            <a:buNone/>
          </a:pPr>
          <a:r>
            <a:rPr lang="es-ES_tradnl" sz="800" kern="1200"/>
            <a:t>MOVIMIENTOS INTERNOS</a:t>
          </a:r>
        </a:p>
      </dsp:txBody>
      <dsp:txXfrm>
        <a:off x="2716693" y="1413138"/>
        <a:ext cx="994625" cy="497312"/>
      </dsp:txXfrm>
    </dsp:sp>
    <dsp:sp modelId="{65BF4109-51D5-472F-BCB9-AC6B970740D3}">
      <dsp:nvSpPr>
        <dsp:cNvPr id="0" name=""/>
        <dsp:cNvSpPr/>
      </dsp:nvSpPr>
      <dsp:spPr>
        <a:xfrm>
          <a:off x="2716693" y="2119322"/>
          <a:ext cx="994625" cy="497312"/>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_tradnl" sz="800" kern="1200"/>
            <a:t>3.2</a:t>
          </a:r>
        </a:p>
        <a:p>
          <a:pPr marL="0" lvl="0" indent="0" algn="ctr" defTabSz="355600">
            <a:lnSpc>
              <a:spcPct val="90000"/>
            </a:lnSpc>
            <a:spcBef>
              <a:spcPct val="0"/>
            </a:spcBef>
            <a:spcAft>
              <a:spcPct val="35000"/>
            </a:spcAft>
            <a:buNone/>
          </a:pPr>
          <a:r>
            <a:rPr lang="es-ES_tradnl" sz="800" kern="1200"/>
            <a:t>ORGANIZACION DE ZONAS DE ALMACENAMIENTO</a:t>
          </a:r>
        </a:p>
      </dsp:txBody>
      <dsp:txXfrm>
        <a:off x="2716693" y="2119322"/>
        <a:ext cx="994625" cy="497312"/>
      </dsp:txXfrm>
    </dsp:sp>
    <dsp:sp modelId="{E00051E9-636F-439A-9E26-7EE86C7E4541}">
      <dsp:nvSpPr>
        <dsp:cNvPr id="0" name=""/>
        <dsp:cNvSpPr/>
      </dsp:nvSpPr>
      <dsp:spPr>
        <a:xfrm>
          <a:off x="3671534" y="706954"/>
          <a:ext cx="994625" cy="497312"/>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_tradnl" sz="800" kern="1200"/>
            <a:t>4.0</a:t>
          </a:r>
        </a:p>
        <a:p>
          <a:pPr marL="0" lvl="0" indent="0" algn="ctr" defTabSz="355600">
            <a:lnSpc>
              <a:spcPct val="90000"/>
            </a:lnSpc>
            <a:spcBef>
              <a:spcPct val="0"/>
            </a:spcBef>
            <a:spcAft>
              <a:spcPct val="35000"/>
            </a:spcAft>
            <a:buNone/>
          </a:pPr>
          <a:r>
            <a:rPr lang="es-ES_tradnl" sz="800" kern="1200"/>
            <a:t>AUDITORIA Y CONTROL DE CALIDAD</a:t>
          </a:r>
        </a:p>
      </dsp:txBody>
      <dsp:txXfrm>
        <a:off x="3671534" y="706954"/>
        <a:ext cx="994625" cy="497312"/>
      </dsp:txXfrm>
    </dsp:sp>
    <dsp:sp modelId="{A98A1F4D-741C-4722-A4B3-862991A7B53E}">
      <dsp:nvSpPr>
        <dsp:cNvPr id="0" name=""/>
        <dsp:cNvSpPr/>
      </dsp:nvSpPr>
      <dsp:spPr>
        <a:xfrm>
          <a:off x="3920190" y="1413138"/>
          <a:ext cx="994625" cy="497312"/>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_tradnl" sz="800" kern="1200"/>
            <a:t>4.1</a:t>
          </a:r>
          <a:br>
            <a:rPr lang="es-ES_tradnl" sz="800" kern="1200"/>
          </a:br>
          <a:r>
            <a:rPr lang="es-ES_tradnl" sz="800" kern="1200"/>
            <a:t>AUDITORIAS DE INVENTARIO</a:t>
          </a:r>
        </a:p>
      </dsp:txBody>
      <dsp:txXfrm>
        <a:off x="3920190" y="1413138"/>
        <a:ext cx="994625" cy="497312"/>
      </dsp:txXfrm>
    </dsp:sp>
    <dsp:sp modelId="{3273234F-860C-4158-8B02-DFB8544284AA}">
      <dsp:nvSpPr>
        <dsp:cNvPr id="0" name=""/>
        <dsp:cNvSpPr/>
      </dsp:nvSpPr>
      <dsp:spPr>
        <a:xfrm>
          <a:off x="3920190" y="2119322"/>
          <a:ext cx="994625" cy="497312"/>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_tradnl" sz="800" kern="1200"/>
            <a:t>4.2</a:t>
          </a:r>
          <a:br>
            <a:rPr lang="es-ES_tradnl" sz="800" kern="1200"/>
          </a:br>
          <a:r>
            <a:rPr lang="es-ES_tradnl" sz="800" kern="1200"/>
            <a:t>MEJORA CONTINUA EN PROCESOS DE ALMACEN</a:t>
          </a:r>
        </a:p>
      </dsp:txBody>
      <dsp:txXfrm>
        <a:off x="3920190" y="2119322"/>
        <a:ext cx="994625" cy="49731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Uni17</b:Tag>
    <b:SourceType>Report</b:SourceType>
    <b:Guid>{D355EEB1-BD18-496C-959A-1574DBBF8066}</b:Guid>
    <b:Title>Etapas de la investigación bibliográfica</b:Title>
    <b:Year>2017</b:Year>
    <b:City>Montevideo</b:City>
    <b:Publisher>Universidad de la República</b:Publisher>
    <b:Author>
      <b:Author>
        <b:NameList>
          <b:Person>
            <b:Last>Universidad de la República</b:Last>
          </b:Person>
        </b:NameList>
      </b:Author>
    </b:Author>
    <b:RefOrder>1</b:RefOrder>
  </b:Source>
  <b:Source>
    <b:Tag>Sán86</b:Tag>
    <b:SourceType>Book</b:SourceType>
    <b:Guid>{C5923EF8-88C7-4218-8D85-8CF103DB9645}</b:Guid>
    <b:Author>
      <b:Author>
        <b:NameList>
          <b:Person>
            <b:Last>Sánchez</b:Last>
            <b:First>Carlessi</b:First>
            <b:Middle>H.</b:Middle>
          </b:Person>
        </b:NameList>
      </b:Author>
    </b:Author>
    <b:Title>Metodología de la investigación</b:Title>
    <b:Year>2018</b:Year>
    <b:City>Lima</b:City>
    <b:Publisher>San Marcos</b:Publisher>
    <b:RefOrder>2</b:RefOrder>
  </b:Source>
  <b:Source>
    <b:Tag>Mor03</b:Tag>
    <b:SourceType>Report</b:SourceType>
    <b:Guid>{B1198B85-BC13-4347-90ED-50D8BB2DCE1A}</b:Guid>
    <b:Author>
      <b:Author>
        <b:NameList>
          <b:Person>
            <b:Last>Morales</b:Last>
            <b:First>Oscar</b:First>
            <b:Middle>Alberto</b:Middle>
          </b:Person>
        </b:NameList>
      </b:Author>
    </b:Author>
    <b:Title>FUNDAMENTOS DE LA INVESTIGACIÓN DOCUMENTAL Y LA MONOGRAFÍA</b:Title>
    <b:Year>2019</b:Year>
    <b:Publisher>Universidad de los Andes</b:Publisher>
    <b:City>La Paz</b:City>
    <b:RefOrder>3</b:RefOrder>
  </b:Source>
  <b:Source>
    <b:Tag>Enf15</b:Tag>
    <b:SourceType>Book</b:SourceType>
    <b:Guid>{6E08D771-4C24-44FD-814B-785820A7C693}</b:Guid>
    <b:Title>Enfoques y métodos de investigación</b:Title>
    <b:Year>2018</b:Year>
    <b:City>Bogotá</b:City>
    <b:Publisher>Ediciones de la U</b:Publisher>
    <b:RefOrder>4</b:RefOrder>
  </b:Source>
  <b:Source>
    <b:Tag>Rob15</b:Tag>
    <b:SourceType>Book</b:SourceType>
    <b:Guid>{C00E6DED-1481-4AE0-A474-29B8622C44FB}</b:Guid>
    <b:Title>Strategic Management: A Stakeholder Approach</b:Title>
    <b:Year>2015</b:Year>
    <b:Author>
      <b:Author>
        <b:NameList>
          <b:Person>
            <b:Last>Edward</b:Last>
            <b:First>Robert</b:First>
          </b:Person>
        </b:NameList>
      </b:Author>
    </b:Author>
    <b:City>Cambridge</b:City>
    <b:Publisher>Cambridge University Press</b:Publisher>
    <b:RefOrder>5</b:RefOrder>
  </b:Source>
</b:Sources>
</file>

<file path=customXml/itemProps1.xml><?xml version="1.0" encoding="utf-8"?>
<ds:datastoreItem xmlns:ds="http://schemas.openxmlformats.org/officeDocument/2006/customXml" ds:itemID="{10E6CA98-BDD6-481F-B6F7-484C6DFA01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750</TotalTime>
  <Pages>58</Pages>
  <Words>7378</Words>
  <Characters>42058</Characters>
  <Application>Microsoft Office Word</Application>
  <DocSecurity>0</DocSecurity>
  <Lines>350</Lines>
  <Paragraphs>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Andrés Gutiérrez;Gabriel Camacho;Thiago Sossa</dc:creator>
  <cp:lastModifiedBy>THIAGO LEONARDO SOSSA CHUGAR</cp:lastModifiedBy>
  <cp:revision>36</cp:revision>
  <cp:lastPrinted>2024-11-13T14:57:00Z</cp:lastPrinted>
  <dcterms:created xsi:type="dcterms:W3CDTF">2024-11-18T01:52:00Z</dcterms:created>
  <dcterms:modified xsi:type="dcterms:W3CDTF">2024-11-26T15:57:00Z</dcterms:modified>
</cp:coreProperties>
</file>