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22809" w14:textId="77777777" w:rsidR="00C536C8" w:rsidRDefault="008658B5" w:rsidP="008658B5">
      <w:pPr>
        <w:spacing w:after="0" w:line="240" w:lineRule="auto"/>
        <w:jc w:val="left"/>
        <w:rPr>
          <w:rFonts w:cs="Arial"/>
          <w:b/>
          <w:bCs/>
        </w:rPr>
      </w:pPr>
      <w:bookmarkStart w:id="0" w:name="_Hlk183551906"/>
      <w:bookmarkEnd w:id="0"/>
      <w:r w:rsidRPr="00C536C8">
        <w:rPr>
          <w:rFonts w:cs="Arial"/>
          <w:b/>
          <w:bCs/>
        </w:rPr>
        <w:t>ESCUELA MILITAR DE INGENIERÍA</w:t>
      </w:r>
    </w:p>
    <w:p w14:paraId="40089D52" w14:textId="2C12B338" w:rsidR="008658B5" w:rsidRPr="00C536C8" w:rsidRDefault="008658B5" w:rsidP="008658B5">
      <w:pPr>
        <w:spacing w:after="0" w:line="240" w:lineRule="auto"/>
        <w:jc w:val="left"/>
        <w:rPr>
          <w:rFonts w:cs="Arial"/>
          <w:b/>
          <w:bCs/>
        </w:rPr>
      </w:pPr>
      <w:r w:rsidRPr="00C536C8">
        <w:rPr>
          <w:rFonts w:cs="Arial"/>
          <w:b/>
          <w:bCs/>
        </w:rPr>
        <w:t>“MCAL. ANTONIO JOSÉ DE SUCRE”</w:t>
      </w:r>
    </w:p>
    <w:p w14:paraId="25881FBE" w14:textId="77777777" w:rsidR="008658B5" w:rsidRPr="00C536C8" w:rsidRDefault="008658B5" w:rsidP="00C536C8">
      <w:pPr>
        <w:spacing w:after="0" w:line="240" w:lineRule="auto"/>
        <w:ind w:left="1440"/>
        <w:jc w:val="left"/>
        <w:rPr>
          <w:rFonts w:cs="Arial"/>
          <w:b/>
          <w:bCs/>
        </w:rPr>
      </w:pPr>
      <w:r w:rsidRPr="00C536C8">
        <w:rPr>
          <w:rFonts w:cs="Arial"/>
          <w:b/>
          <w:bCs/>
        </w:rPr>
        <w:t>BOLIVIA</w:t>
      </w:r>
    </w:p>
    <w:p w14:paraId="72368467" w14:textId="77777777" w:rsidR="008658B5" w:rsidRPr="00407AD3" w:rsidRDefault="008658B5" w:rsidP="008658B5">
      <w:pPr>
        <w:spacing w:after="0" w:line="240" w:lineRule="auto"/>
        <w:jc w:val="center"/>
        <w:rPr>
          <w:rFonts w:ascii="Tahoma" w:hAnsi="Tahoma" w:cs="Tahoma"/>
          <w:b/>
          <w:bCs/>
        </w:rPr>
      </w:pPr>
    </w:p>
    <w:p w14:paraId="30824F17" w14:textId="0D12D055" w:rsidR="008658B5" w:rsidRPr="00C536C8" w:rsidRDefault="008658B5" w:rsidP="008658B5">
      <w:pPr>
        <w:jc w:val="center"/>
        <w:rPr>
          <w:b/>
          <w:sz w:val="32"/>
          <w:szCs w:val="20"/>
        </w:rPr>
      </w:pPr>
      <w:r w:rsidRPr="00C536C8">
        <w:rPr>
          <w:b/>
          <w:sz w:val="32"/>
          <w:szCs w:val="20"/>
        </w:rPr>
        <w:t>PROYECTO FINAL</w:t>
      </w:r>
    </w:p>
    <w:p w14:paraId="1220FFF2" w14:textId="25CF0048" w:rsidR="008658B5" w:rsidRDefault="00A50ACF" w:rsidP="008658B5">
      <w:r w:rsidRPr="00C536C8">
        <w:rPr>
          <w:b/>
          <w:noProof/>
          <w:sz w:val="16"/>
          <w:szCs w:val="16"/>
        </w:rPr>
        <w:drawing>
          <wp:anchor distT="0" distB="0" distL="114300" distR="114300" simplePos="0" relativeHeight="251696128" behindDoc="1" locked="0" layoutInCell="1" allowOverlap="1" wp14:anchorId="49E733D4" wp14:editId="7A65C9CE">
            <wp:simplePos x="0" y="0"/>
            <wp:positionH relativeFrom="column">
              <wp:posOffset>668726</wp:posOffset>
            </wp:positionH>
            <wp:positionV relativeFrom="paragraph">
              <wp:posOffset>155504</wp:posOffset>
            </wp:positionV>
            <wp:extent cx="4319270" cy="1795780"/>
            <wp:effectExtent l="0" t="0" r="5080" b="0"/>
            <wp:wrapTight wrapText="bothSides">
              <wp:wrapPolygon edited="0">
                <wp:start x="0" y="0"/>
                <wp:lineTo x="0" y="21310"/>
                <wp:lineTo x="21530" y="21310"/>
                <wp:lineTo x="21530" y="0"/>
                <wp:lineTo x="0" y="0"/>
              </wp:wrapPolygon>
            </wp:wrapTight>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319270" cy="1795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07B18C" w14:textId="77777777" w:rsidR="008658B5" w:rsidRDefault="008658B5" w:rsidP="008658B5"/>
    <w:p w14:paraId="1D32F80A" w14:textId="77777777" w:rsidR="008658B5" w:rsidRDefault="008658B5" w:rsidP="008658B5">
      <w:pPr>
        <w:ind w:right="567"/>
        <w:rPr>
          <w:b/>
          <w:szCs w:val="16"/>
          <w:lang w:val="es-BO"/>
        </w:rPr>
      </w:pPr>
    </w:p>
    <w:p w14:paraId="4762699B" w14:textId="77777777" w:rsidR="008658B5" w:rsidRPr="007028A2" w:rsidRDefault="008658B5" w:rsidP="008658B5">
      <w:pPr>
        <w:ind w:right="567"/>
        <w:rPr>
          <w:b/>
          <w:szCs w:val="16"/>
          <w:lang w:val="es-BO"/>
        </w:rPr>
      </w:pPr>
    </w:p>
    <w:p w14:paraId="257A2E36" w14:textId="77777777" w:rsidR="008658B5" w:rsidRDefault="008658B5" w:rsidP="008658B5">
      <w:pPr>
        <w:ind w:right="567"/>
        <w:rPr>
          <w:b/>
          <w:szCs w:val="16"/>
          <w:lang w:val="es-BO"/>
        </w:rPr>
      </w:pPr>
    </w:p>
    <w:p w14:paraId="004FCE1A" w14:textId="77777777" w:rsidR="00A50ACF" w:rsidRPr="007028A2" w:rsidRDefault="00A50ACF" w:rsidP="008658B5">
      <w:pPr>
        <w:ind w:right="567"/>
        <w:rPr>
          <w:b/>
          <w:szCs w:val="16"/>
          <w:lang w:val="es-BO"/>
        </w:rPr>
      </w:pPr>
    </w:p>
    <w:p w14:paraId="5B4B8B5B" w14:textId="6756C919" w:rsidR="008658B5" w:rsidRPr="00C536C8" w:rsidRDefault="008658B5" w:rsidP="008658B5">
      <w:pPr>
        <w:spacing w:line="240" w:lineRule="auto"/>
        <w:ind w:left="567" w:right="310"/>
        <w:jc w:val="center"/>
        <w:rPr>
          <w:b/>
          <w:sz w:val="32"/>
          <w:szCs w:val="20"/>
        </w:rPr>
      </w:pPr>
      <w:r w:rsidRPr="00C536C8">
        <w:rPr>
          <w:b/>
          <w:sz w:val="32"/>
          <w:szCs w:val="20"/>
        </w:rPr>
        <w:t xml:space="preserve">SISTEMA WEB DE DISTRIBUCIÓN DE COCA-COLA CON MÓDULO </w:t>
      </w:r>
    </w:p>
    <w:p w14:paraId="5902175C" w14:textId="77777777" w:rsidR="00A50ACF" w:rsidRDefault="00A50ACF" w:rsidP="008658B5">
      <w:pPr>
        <w:spacing w:line="240" w:lineRule="auto"/>
        <w:ind w:right="594"/>
        <w:rPr>
          <w:b/>
          <w:sz w:val="32"/>
          <w:szCs w:val="20"/>
        </w:rPr>
      </w:pPr>
    </w:p>
    <w:p w14:paraId="45DA6B65" w14:textId="77777777" w:rsidR="00CD252D" w:rsidRPr="009664E5" w:rsidRDefault="00CD252D" w:rsidP="008658B5">
      <w:pPr>
        <w:spacing w:line="240" w:lineRule="auto"/>
        <w:ind w:right="594"/>
        <w:rPr>
          <w:b/>
          <w:sz w:val="32"/>
          <w:szCs w:val="20"/>
        </w:rPr>
      </w:pPr>
    </w:p>
    <w:p w14:paraId="05025C97" w14:textId="14A3F260" w:rsidR="008658B5" w:rsidRDefault="00CD252D" w:rsidP="00CD252D">
      <w:pPr>
        <w:spacing w:after="0" w:line="276" w:lineRule="auto"/>
        <w:ind w:left="720" w:right="1134" w:firstLine="720"/>
        <w:jc w:val="left"/>
        <w:rPr>
          <w:b/>
          <w:sz w:val="32"/>
          <w:szCs w:val="32"/>
        </w:rPr>
      </w:pPr>
      <w:r w:rsidRPr="003C3572">
        <w:rPr>
          <w:b/>
          <w:sz w:val="32"/>
          <w:szCs w:val="32"/>
        </w:rPr>
        <w:t>CRUZ SERRANO SHARAID GABRIELA</w:t>
      </w:r>
    </w:p>
    <w:p w14:paraId="42579121" w14:textId="3A2A9A8D" w:rsidR="00644FC6" w:rsidRPr="003C3572" w:rsidRDefault="00CD252D" w:rsidP="003C3572">
      <w:pPr>
        <w:spacing w:after="0" w:line="276" w:lineRule="auto"/>
        <w:ind w:left="720" w:right="1134" w:firstLine="720"/>
        <w:jc w:val="left"/>
        <w:rPr>
          <w:b/>
          <w:sz w:val="32"/>
          <w:szCs w:val="32"/>
        </w:rPr>
      </w:pPr>
      <w:r w:rsidRPr="00CD252D">
        <w:rPr>
          <w:b/>
          <w:sz w:val="32"/>
          <w:szCs w:val="32"/>
        </w:rPr>
        <w:t>GUTIÉRREZ LOZANO ELVIN ANDRES</w:t>
      </w:r>
    </w:p>
    <w:p w14:paraId="46A6BA30" w14:textId="77777777" w:rsidR="008658B5" w:rsidRDefault="008658B5" w:rsidP="003C3572">
      <w:pPr>
        <w:spacing w:after="0" w:line="276" w:lineRule="auto"/>
        <w:ind w:left="720" w:right="1134" w:firstLine="720"/>
        <w:jc w:val="left"/>
        <w:rPr>
          <w:b/>
          <w:sz w:val="32"/>
          <w:szCs w:val="32"/>
        </w:rPr>
      </w:pPr>
      <w:r w:rsidRPr="003C3572">
        <w:rPr>
          <w:b/>
          <w:sz w:val="32"/>
          <w:szCs w:val="32"/>
        </w:rPr>
        <w:t>SOSSA CHUGAR THIAGO LEONARDO</w:t>
      </w:r>
    </w:p>
    <w:p w14:paraId="06B471A7" w14:textId="64A4D906" w:rsidR="00CD252D" w:rsidRPr="003C3572" w:rsidRDefault="00CD252D" w:rsidP="003C3572">
      <w:pPr>
        <w:spacing w:after="0" w:line="276" w:lineRule="auto"/>
        <w:ind w:left="720" w:right="1134" w:firstLine="720"/>
        <w:jc w:val="left"/>
        <w:rPr>
          <w:b/>
          <w:sz w:val="32"/>
          <w:szCs w:val="32"/>
        </w:rPr>
      </w:pPr>
      <w:r w:rsidRPr="00CD252D">
        <w:rPr>
          <w:b/>
          <w:sz w:val="32"/>
          <w:szCs w:val="32"/>
        </w:rPr>
        <w:t>PINTO LUJAN JHERSON ADOLFO</w:t>
      </w:r>
    </w:p>
    <w:p w14:paraId="409D6594" w14:textId="77777777" w:rsidR="008658B5" w:rsidRDefault="008658B5" w:rsidP="003C3572">
      <w:pPr>
        <w:spacing w:after="0" w:line="276" w:lineRule="auto"/>
        <w:ind w:right="1134"/>
        <w:rPr>
          <w:b/>
          <w:sz w:val="28"/>
          <w:szCs w:val="28"/>
        </w:rPr>
      </w:pPr>
    </w:p>
    <w:p w14:paraId="714EB4A1" w14:textId="77777777" w:rsidR="008658B5" w:rsidRDefault="008658B5" w:rsidP="008658B5">
      <w:pPr>
        <w:spacing w:after="0" w:line="276" w:lineRule="auto"/>
        <w:ind w:right="1134"/>
        <w:rPr>
          <w:b/>
          <w:sz w:val="28"/>
          <w:szCs w:val="28"/>
        </w:rPr>
      </w:pPr>
    </w:p>
    <w:p w14:paraId="73748AD5" w14:textId="77777777" w:rsidR="008658B5" w:rsidRDefault="008658B5" w:rsidP="003C3572">
      <w:pPr>
        <w:spacing w:after="0" w:line="276" w:lineRule="auto"/>
        <w:ind w:right="1134"/>
        <w:rPr>
          <w:b/>
          <w:sz w:val="28"/>
          <w:szCs w:val="28"/>
        </w:rPr>
      </w:pPr>
    </w:p>
    <w:p w14:paraId="2E43FEA8" w14:textId="77777777" w:rsidR="00A50ACF" w:rsidRDefault="00A50ACF" w:rsidP="003C3572">
      <w:pPr>
        <w:spacing w:after="0" w:line="276" w:lineRule="auto"/>
        <w:ind w:right="1134"/>
        <w:rPr>
          <w:b/>
          <w:sz w:val="28"/>
          <w:szCs w:val="28"/>
        </w:rPr>
      </w:pPr>
    </w:p>
    <w:p w14:paraId="250FD595" w14:textId="77777777" w:rsidR="00A50ACF" w:rsidRDefault="00A50ACF" w:rsidP="003C3572">
      <w:pPr>
        <w:spacing w:after="0" w:line="276" w:lineRule="auto"/>
        <w:ind w:right="1134"/>
        <w:rPr>
          <w:b/>
          <w:sz w:val="28"/>
          <w:szCs w:val="28"/>
        </w:rPr>
      </w:pPr>
    </w:p>
    <w:p w14:paraId="6D38A0D8" w14:textId="77777777" w:rsidR="009664E5" w:rsidRPr="004D0441" w:rsidRDefault="009664E5" w:rsidP="003C3572">
      <w:pPr>
        <w:spacing w:after="0" w:line="276" w:lineRule="auto"/>
        <w:ind w:right="1134"/>
        <w:rPr>
          <w:b/>
          <w:sz w:val="28"/>
          <w:szCs w:val="28"/>
        </w:rPr>
      </w:pPr>
    </w:p>
    <w:p w14:paraId="52C52ECD" w14:textId="71A13F05" w:rsidR="00644FC6" w:rsidRDefault="008658B5" w:rsidP="00644FC6">
      <w:pPr>
        <w:tabs>
          <w:tab w:val="left" w:pos="990"/>
        </w:tabs>
        <w:jc w:val="center"/>
        <w:rPr>
          <w:b/>
          <w:sz w:val="28"/>
        </w:rPr>
      </w:pPr>
      <w:r w:rsidRPr="00993DD6">
        <w:rPr>
          <w:b/>
          <w:sz w:val="28"/>
        </w:rPr>
        <w:t>COCHABAMBA</w:t>
      </w:r>
      <w:r w:rsidR="00C536C8">
        <w:rPr>
          <w:b/>
          <w:sz w:val="28"/>
        </w:rPr>
        <w:t>,202</w:t>
      </w:r>
      <w:r w:rsidR="00644FC6">
        <w:rPr>
          <w:b/>
          <w:sz w:val="28"/>
        </w:rPr>
        <w:t>5</w:t>
      </w:r>
      <w:r w:rsidR="00644FC6">
        <w:rPr>
          <w:b/>
          <w:sz w:val="28"/>
        </w:rPr>
        <w:br w:type="page"/>
      </w:r>
    </w:p>
    <w:p w14:paraId="04232657" w14:textId="77777777" w:rsidR="00644FC6" w:rsidRDefault="00644FC6" w:rsidP="009664E5">
      <w:pPr>
        <w:tabs>
          <w:tab w:val="left" w:pos="990"/>
        </w:tabs>
        <w:jc w:val="center"/>
        <w:rPr>
          <w:b/>
          <w:sz w:val="28"/>
        </w:rPr>
      </w:pPr>
    </w:p>
    <w:p w14:paraId="5B5D42F5" w14:textId="48241590" w:rsidR="009664E5" w:rsidRPr="00644FC6" w:rsidRDefault="009664E5" w:rsidP="00644FC6">
      <w:pPr>
        <w:rPr>
          <w:b/>
          <w:sz w:val="28"/>
        </w:rPr>
      </w:pPr>
    </w:p>
    <w:p w14:paraId="4C833CDF" w14:textId="77777777" w:rsidR="009664E5" w:rsidRPr="00AA2FF3" w:rsidRDefault="009664E5" w:rsidP="009664E5">
      <w:pPr>
        <w:rPr>
          <w:rFonts w:cs="Arial"/>
          <w:sz w:val="32"/>
        </w:rPr>
      </w:pPr>
      <w:r w:rsidRPr="00AA2FF3">
        <w:rPr>
          <w:rFonts w:cs="Arial"/>
          <w:noProof/>
        </w:rPr>
        <mc:AlternateContent>
          <mc:Choice Requires="wpg">
            <w:drawing>
              <wp:anchor distT="0" distB="0" distL="114300" distR="114300" simplePos="0" relativeHeight="251712512" behindDoc="0" locked="0" layoutInCell="1" allowOverlap="1" wp14:anchorId="7BC524E6" wp14:editId="1FF52A61">
                <wp:simplePos x="0" y="0"/>
                <wp:positionH relativeFrom="column">
                  <wp:posOffset>33197</wp:posOffset>
                </wp:positionH>
                <wp:positionV relativeFrom="page">
                  <wp:posOffset>948440</wp:posOffset>
                </wp:positionV>
                <wp:extent cx="6042660" cy="8130540"/>
                <wp:effectExtent l="19050" t="19050" r="15240" b="22860"/>
                <wp:wrapNone/>
                <wp:docPr id="88501" name="Grupo 88501"/>
                <wp:cNvGraphicFramePr/>
                <a:graphic xmlns:a="http://schemas.openxmlformats.org/drawingml/2006/main">
                  <a:graphicData uri="http://schemas.microsoft.com/office/word/2010/wordprocessingGroup">
                    <wpg:wgp>
                      <wpg:cNvGrpSpPr/>
                      <wpg:grpSpPr>
                        <a:xfrm>
                          <a:off x="0" y="0"/>
                          <a:ext cx="6042660" cy="8130540"/>
                          <a:chOff x="0" y="0"/>
                          <a:chExt cx="6042872" cy="8131000"/>
                        </a:xfrm>
                      </wpg:grpSpPr>
                      <wps:wsp>
                        <wps:cNvPr id="88602" name="Rectángulo: esquinas redondeadas 88602"/>
                        <wps:cNvSpPr/>
                        <wps:spPr>
                          <a:xfrm>
                            <a:off x="4140200" y="0"/>
                            <a:ext cx="720000" cy="6480000"/>
                          </a:xfrm>
                          <a:prstGeom prst="roundRect">
                            <a:avLst/>
                          </a:prstGeom>
                          <a:solidFill>
                            <a:srgbClr val="0000CC"/>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05" name="Rectángulo: esquinas redondeadas 88605"/>
                        <wps:cNvSpPr/>
                        <wps:spPr>
                          <a:xfrm>
                            <a:off x="4580467" y="651933"/>
                            <a:ext cx="719455" cy="6479540"/>
                          </a:xfrm>
                          <a:prstGeom prst="roundRect">
                            <a:avLst/>
                          </a:prstGeom>
                          <a:solidFill>
                            <a:srgbClr val="D0CECE"/>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06" name="Rectángulo: esquinas redondeadas 88606"/>
                        <wps:cNvSpPr/>
                        <wps:spPr>
                          <a:xfrm>
                            <a:off x="5046134" y="1651000"/>
                            <a:ext cx="720000" cy="6480000"/>
                          </a:xfrm>
                          <a:prstGeom prst="roundRect">
                            <a:avLst/>
                          </a:prstGeom>
                          <a:solidFill>
                            <a:srgbClr val="FFCC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621" name="Imagen 88621" descr="Resultado de imagen para emi logo"/>
                          <pic:cNvPicPr preferRelativeResize="0">
                            <a:picLocks/>
                          </pic:cNvPicPr>
                        </pic:nvPicPr>
                        <pic:blipFill rotWithShape="1">
                          <a:blip r:embed="rId9" cstate="print">
                            <a:extLst>
                              <a:ext uri="{28A0092B-C50C-407E-A947-70E740481C1C}">
                                <a14:useLocalDpi xmlns:a14="http://schemas.microsoft.com/office/drawing/2010/main" val="0"/>
                              </a:ext>
                            </a:extLst>
                          </a:blip>
                          <a:srcRect l="4786" t="14421" r="4135" b="21026"/>
                          <a:stretch/>
                        </pic:blipFill>
                        <pic:spPr bwMode="auto">
                          <a:xfrm>
                            <a:off x="1062932" y="5577417"/>
                            <a:ext cx="2880000" cy="1080000"/>
                          </a:xfrm>
                          <a:prstGeom prst="rect">
                            <a:avLst/>
                          </a:prstGeom>
                          <a:noFill/>
                          <a:ln>
                            <a:noFill/>
                          </a:ln>
                          <a:extLst>
                            <a:ext uri="{53640926-AAD7-44D8-BBD7-CCE9431645EC}">
                              <a14:shadowObscured xmlns:a14="http://schemas.microsoft.com/office/drawing/2010/main"/>
                            </a:ext>
                          </a:extLst>
                        </pic:spPr>
                      </pic:pic>
                      <wps:wsp>
                        <wps:cNvPr id="88619" name="Rectángulo: esquinas redondeadas 88619"/>
                        <wps:cNvSpPr/>
                        <wps:spPr>
                          <a:xfrm>
                            <a:off x="643467" y="7425267"/>
                            <a:ext cx="5399405" cy="359410"/>
                          </a:xfrm>
                          <a:prstGeom prst="roundRect">
                            <a:avLst/>
                          </a:prstGeom>
                          <a:solidFill>
                            <a:srgbClr val="0000CC"/>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18" name="Rectángulo: esquinas redondeadas 88618"/>
                        <wps:cNvSpPr/>
                        <wps:spPr>
                          <a:xfrm>
                            <a:off x="0" y="7230124"/>
                            <a:ext cx="5765932" cy="360000"/>
                          </a:xfrm>
                          <a:prstGeom prst="roundRect">
                            <a:avLst/>
                          </a:prstGeom>
                          <a:solidFill>
                            <a:srgbClr val="D0CECE"/>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4DAD1D1" id="Grupo 88501" o:spid="_x0000_s1026" style="position:absolute;margin-left:2.6pt;margin-top:74.7pt;width:475.8pt;height:640.2pt;z-index:251712512;mso-position-vertical-relative:page;mso-width-relative:margin" coordsize="60428,81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">
                <v:roundrect id="Rectángulo: esquinas redondeadas 88602" o:spid="_x0000_s1027" style="position:absolute;left:41402;width:7200;height:6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" fillcolor="#00c" strokecolor="black [3213]" strokeweight="3pt"/>
                <v:roundrect id="Rectángulo: esquinas redondeadas 88605" o:spid="_x0000_s1028" style="position:absolute;left:45804;top:6519;width:7195;height:647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" fillcolor="#d0cece" strokecolor="black [3213]" strokeweight="3pt"/>
                <v:roundrect id="Rectángulo: esquinas redondeadas 88606" o:spid="_x0000_s1029" style="position:absolute;left:50461;top:16510;width:7200;height:6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" fillcolor="#fc0" strokecolor="black [3213]"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8621" o:spid="_x0000_s1030" type="#_x0000_t75" alt="Resultado de imagen para emi logo" style="position:absolute;left:10629;top:55774;width:28800;height:108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">
                  <v:imagedata r:id="rId10" o:title="Resultado de imagen para emi logo" croptop="9451f" cropbottom="13780f" cropleft="3137f" cropright="2710f"/>
                  <o:lock v:ext="edit" aspectratio="f"/>
                </v:shape>
                <v:roundrect id="Rectángulo: esquinas redondeadas 88619" o:spid="_x0000_s1031" style="position:absolute;left:6434;top:74252;width:53994;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" fillcolor="#00c" strokecolor="black [3213]" strokeweight="3pt"/>
                <v:roundrect id="Rectángulo: esquinas redondeadas 88618" o:spid="_x0000_s1032" style="position:absolute;top:72301;width:57659;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" fillcolor="#d0cece" strokecolor="black [3213]" strokeweight="3pt"/>
                <w10:wrap anchory="page"/>
              </v:group>
            </w:pict>
          </mc:Fallback>
        </mc:AlternateContent>
      </w:r>
    </w:p>
    <w:p w14:paraId="61C302FD" w14:textId="77777777" w:rsidR="009664E5" w:rsidRDefault="009664E5" w:rsidP="009664E5">
      <w:pPr>
        <w:rPr>
          <w:rFonts w:cs="Arial"/>
          <w:sz w:val="32"/>
        </w:rPr>
      </w:pPr>
    </w:p>
    <w:p w14:paraId="115684CC" w14:textId="77777777" w:rsidR="009664E5" w:rsidRDefault="009664E5" w:rsidP="009664E5">
      <w:pPr>
        <w:rPr>
          <w:rFonts w:cs="Arial"/>
          <w:sz w:val="32"/>
        </w:rPr>
      </w:pPr>
    </w:p>
    <w:p w14:paraId="3F313444" w14:textId="77777777" w:rsidR="009664E5" w:rsidRDefault="009664E5" w:rsidP="009664E5">
      <w:pPr>
        <w:rPr>
          <w:rFonts w:cs="Arial"/>
          <w:sz w:val="32"/>
        </w:rPr>
      </w:pPr>
    </w:p>
    <w:p w14:paraId="5DAEEA58" w14:textId="77777777" w:rsidR="009664E5" w:rsidRDefault="009664E5" w:rsidP="009664E5">
      <w:pPr>
        <w:rPr>
          <w:rFonts w:cs="Arial"/>
          <w:sz w:val="32"/>
        </w:rPr>
      </w:pPr>
    </w:p>
    <w:p w14:paraId="1A61236A" w14:textId="77777777" w:rsidR="009664E5" w:rsidRDefault="009664E5" w:rsidP="009664E5">
      <w:pPr>
        <w:rPr>
          <w:rFonts w:cs="Arial"/>
          <w:sz w:val="32"/>
        </w:rPr>
      </w:pPr>
    </w:p>
    <w:p w14:paraId="1B984D23" w14:textId="77777777" w:rsidR="009664E5" w:rsidRPr="00AA2FF3" w:rsidRDefault="009664E5" w:rsidP="009664E5">
      <w:pPr>
        <w:rPr>
          <w:rFonts w:cs="Arial"/>
          <w:sz w:val="32"/>
        </w:rPr>
      </w:pPr>
    </w:p>
    <w:p w14:paraId="3CD3F0F6" w14:textId="6BFC4995" w:rsidR="009664E5" w:rsidRPr="00394267" w:rsidRDefault="009664E5" w:rsidP="00EC25AE">
      <w:pPr>
        <w:ind w:left="1418" w:right="2578"/>
        <w:jc w:val="center"/>
        <w:rPr>
          <w:rFonts w:cs="Arial"/>
          <w:b/>
          <w:bCs/>
          <w:sz w:val="40"/>
          <w:szCs w:val="40"/>
        </w:rPr>
      </w:pPr>
      <w:r w:rsidRPr="00394267">
        <w:rPr>
          <w:rFonts w:cs="Arial"/>
          <w:b/>
          <w:bCs/>
          <w:sz w:val="40"/>
          <w:szCs w:val="40"/>
        </w:rPr>
        <w:t>ÍNDICE</w:t>
      </w:r>
    </w:p>
    <w:p w14:paraId="29CFDE84" w14:textId="77777777" w:rsidR="009664E5" w:rsidRPr="00AA2FF3" w:rsidRDefault="009664E5" w:rsidP="009664E5">
      <w:pPr>
        <w:tabs>
          <w:tab w:val="left" w:pos="3600"/>
        </w:tabs>
        <w:rPr>
          <w:rFonts w:cs="Arial"/>
          <w:b/>
          <w:sz w:val="32"/>
        </w:rPr>
      </w:pPr>
    </w:p>
    <w:p w14:paraId="26983CEE" w14:textId="46849DFB" w:rsidR="009664E5" w:rsidRDefault="009664E5" w:rsidP="009664E5">
      <w:pPr>
        <w:ind w:left="1080" w:hanging="720"/>
      </w:pPr>
    </w:p>
    <w:p w14:paraId="39663B2C" w14:textId="77777777" w:rsidR="009664E5" w:rsidRDefault="009664E5" w:rsidP="009664E5">
      <w:pPr>
        <w:ind w:left="1080" w:hanging="720"/>
      </w:pPr>
    </w:p>
    <w:p w14:paraId="21F8D01E" w14:textId="77777777" w:rsidR="009664E5" w:rsidRDefault="009664E5" w:rsidP="009664E5">
      <w:pPr>
        <w:ind w:left="1080" w:hanging="720"/>
      </w:pPr>
    </w:p>
    <w:p w14:paraId="6154CD2A" w14:textId="77777777" w:rsidR="009664E5" w:rsidRDefault="009664E5" w:rsidP="009664E5">
      <w:pPr>
        <w:ind w:left="1080" w:hanging="720"/>
      </w:pPr>
    </w:p>
    <w:p w14:paraId="0D4F9BED" w14:textId="77777777" w:rsidR="009664E5" w:rsidRDefault="009664E5" w:rsidP="009664E5">
      <w:pPr>
        <w:ind w:left="1080" w:hanging="720"/>
      </w:pPr>
    </w:p>
    <w:p w14:paraId="421D9A81" w14:textId="77777777" w:rsidR="009664E5" w:rsidRDefault="009664E5" w:rsidP="009664E5">
      <w:pPr>
        <w:ind w:left="1080" w:hanging="720"/>
      </w:pPr>
    </w:p>
    <w:p w14:paraId="0185C4AC" w14:textId="77777777" w:rsidR="009664E5" w:rsidRDefault="009664E5" w:rsidP="009664E5"/>
    <w:p w14:paraId="58FF0171" w14:textId="60496C1B" w:rsidR="008658B5" w:rsidRPr="00993DD6" w:rsidRDefault="008658B5" w:rsidP="00644FC6">
      <w:pPr>
        <w:spacing w:line="276" w:lineRule="auto"/>
        <w:rPr>
          <w:b/>
          <w:sz w:val="28"/>
        </w:rPr>
        <w:sectPr w:rsidR="008658B5" w:rsidRPr="00993DD6" w:rsidSect="00C536C8">
          <w:pgSz w:w="12240" w:h="15840" w:code="1"/>
          <w:pgMar w:top="1440" w:right="1440" w:bottom="1440" w:left="1701" w:header="709" w:footer="709" w:gutter="0"/>
          <w:pgBorders w:display="firstPage">
            <w:top w:val="thinThickSmallGap" w:sz="24" w:space="6" w:color="000000" w:themeColor="text1"/>
            <w:left w:val="thinThickSmallGap" w:sz="24" w:space="6" w:color="000000" w:themeColor="text1"/>
            <w:bottom w:val="thickThinSmallGap" w:sz="24" w:space="6" w:color="000000" w:themeColor="text1"/>
            <w:right w:val="thickThinSmallGap" w:sz="24" w:space="6" w:color="000000" w:themeColor="text1"/>
          </w:pgBorders>
          <w:pgNumType w:start="1"/>
          <w:cols w:space="708"/>
          <w:docGrid w:linePitch="360"/>
        </w:sectPr>
      </w:pPr>
    </w:p>
    <w:sdt>
      <w:sdtPr>
        <w:rPr>
          <w:rFonts w:ascii="Times New Roman" w:eastAsia="Times New Roman" w:hAnsi="Times New Roman" w:cs="Times New Roman"/>
          <w:color w:val="000000" w:themeColor="text1"/>
          <w:sz w:val="24"/>
          <w:szCs w:val="24"/>
          <w:lang w:val="es-ES"/>
        </w:rPr>
        <w:id w:val="-779799064"/>
        <w:docPartObj>
          <w:docPartGallery w:val="Table of Contents"/>
          <w:docPartUnique/>
        </w:docPartObj>
      </w:sdtPr>
      <w:sdtEndPr>
        <w:rPr>
          <w:rFonts w:ascii="Arial" w:hAnsi="Arial"/>
          <w:b/>
          <w:bCs/>
        </w:rPr>
      </w:sdtEndPr>
      <w:sdtContent>
        <w:p w14:paraId="1CACF8F1" w14:textId="74663B59" w:rsidR="003C3572" w:rsidRPr="003C3572" w:rsidRDefault="003C3572" w:rsidP="003C3572">
          <w:pPr>
            <w:pStyle w:val="TtuloTDC"/>
            <w:jc w:val="center"/>
            <w:rPr>
              <w:rFonts w:ascii="Arial" w:hAnsi="Arial" w:cs="Arial"/>
              <w:b/>
              <w:bCs/>
              <w:color w:val="auto"/>
            </w:rPr>
          </w:pPr>
          <w:r>
            <w:rPr>
              <w:rFonts w:ascii="Arial" w:hAnsi="Arial" w:cs="Arial"/>
              <w:b/>
              <w:bCs/>
              <w:color w:val="auto"/>
            </w:rPr>
            <w:t>Í</w:t>
          </w:r>
          <w:r w:rsidRPr="003C3572">
            <w:rPr>
              <w:rFonts w:ascii="Arial" w:hAnsi="Arial" w:cs="Arial"/>
              <w:b/>
              <w:bCs/>
              <w:color w:val="auto"/>
            </w:rPr>
            <w:t>NDICE DE CONTENIDO</w:t>
          </w:r>
        </w:p>
        <w:p w14:paraId="2E897DA8" w14:textId="14F979A0" w:rsidR="00812FFA" w:rsidRPr="00C946B8" w:rsidRDefault="003C3572">
          <w:pPr>
            <w:pStyle w:val="TtuloTDC"/>
            <w:rPr>
              <w:b/>
              <w:bCs/>
              <w:color w:val="auto"/>
            </w:rPr>
          </w:pPr>
          <w:r>
            <w:rPr>
              <w:b/>
              <w:bCs/>
              <w:color w:val="auto"/>
              <w:lang w:val="es-ES"/>
            </w:rPr>
            <w:t>CONTENIDO</w:t>
          </w:r>
        </w:p>
        <w:p w14:paraId="09DB5BFD" w14:textId="6016E845" w:rsidR="007234A6" w:rsidRDefault="00812FFA">
          <w:pPr>
            <w:pStyle w:val="TDC1"/>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\o "1-3" \h \z \u </w:instrText>
          </w:r>
          <w:r>
            <w:fldChar w:fldCharType="separate"/>
          </w:r>
          <w:hyperlink w:anchor="_Toc197990379" w:history="1">
            <w:r w:rsidR="007234A6" w:rsidRPr="00AB2B5B">
              <w:rPr>
                <w:rStyle w:val="Hipervnculo"/>
                <w:rFonts w:eastAsia="Arial"/>
                <w:noProof/>
              </w:rPr>
              <w:t>1.</w:t>
            </w:r>
            <w:r w:rsidR="007234A6">
              <w:rPr>
                <w:rFonts w:asciiTheme="minorHAnsi" w:eastAsiaTheme="minorEastAsia" w:hAnsiTheme="minorHAnsi" w:cstheme="minorBidi"/>
                <w:noProof/>
                <w:color w:val="auto"/>
                <w:kern w:val="2"/>
                <w:lang w:val="es-419" w:eastAsia="es-419"/>
                <w14:ligatures w14:val="standardContextual"/>
              </w:rPr>
              <w:tab/>
            </w:r>
            <w:r w:rsidR="007234A6" w:rsidRPr="00AB2B5B">
              <w:rPr>
                <w:rStyle w:val="Hipervnculo"/>
                <w:rFonts w:eastAsia="Arial"/>
                <w:noProof/>
              </w:rPr>
              <w:t>INTRODUCCIÓN.</w:t>
            </w:r>
            <w:r w:rsidR="007234A6">
              <w:rPr>
                <w:noProof/>
                <w:webHidden/>
              </w:rPr>
              <w:tab/>
            </w:r>
            <w:r w:rsidR="007234A6">
              <w:rPr>
                <w:noProof/>
                <w:webHidden/>
              </w:rPr>
              <w:fldChar w:fldCharType="begin"/>
            </w:r>
            <w:r w:rsidR="007234A6">
              <w:rPr>
                <w:noProof/>
                <w:webHidden/>
              </w:rPr>
              <w:instrText xml:space="preserve"> PAGEREF _Toc197990379 \h </w:instrText>
            </w:r>
            <w:r w:rsidR="007234A6">
              <w:rPr>
                <w:noProof/>
                <w:webHidden/>
              </w:rPr>
            </w:r>
            <w:r w:rsidR="007234A6">
              <w:rPr>
                <w:noProof/>
                <w:webHidden/>
              </w:rPr>
              <w:fldChar w:fldCharType="separate"/>
            </w:r>
            <w:r w:rsidR="007234A6">
              <w:rPr>
                <w:noProof/>
                <w:webHidden/>
              </w:rPr>
              <w:t>1</w:t>
            </w:r>
            <w:r w:rsidR="007234A6">
              <w:rPr>
                <w:noProof/>
                <w:webHidden/>
              </w:rPr>
              <w:fldChar w:fldCharType="end"/>
            </w:r>
          </w:hyperlink>
        </w:p>
        <w:p w14:paraId="3F64B0CF" w14:textId="368F8A90" w:rsidR="007234A6" w:rsidRDefault="007234A6">
          <w:pPr>
            <w:pStyle w:val="TDC1"/>
            <w:rPr>
              <w:rFonts w:asciiTheme="minorHAnsi" w:eastAsiaTheme="minorEastAsia" w:hAnsiTheme="minorHAnsi" w:cstheme="minorBidi"/>
              <w:noProof/>
              <w:color w:val="auto"/>
              <w:kern w:val="2"/>
              <w:lang w:val="es-419" w:eastAsia="es-419"/>
              <w14:ligatures w14:val="standardContextual"/>
            </w:rPr>
          </w:pPr>
          <w:hyperlink w:anchor="_Toc197990380" w:history="1">
            <w:r w:rsidRPr="00AB2B5B">
              <w:rPr>
                <w:rStyle w:val="Hipervnculo"/>
                <w:rFonts w:eastAsia="Arial"/>
                <w:noProof/>
              </w:rPr>
              <w:t>2.</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ANTECEDENTES.</w:t>
            </w:r>
            <w:r>
              <w:rPr>
                <w:noProof/>
                <w:webHidden/>
              </w:rPr>
              <w:tab/>
            </w:r>
            <w:r>
              <w:rPr>
                <w:noProof/>
                <w:webHidden/>
              </w:rPr>
              <w:fldChar w:fldCharType="begin"/>
            </w:r>
            <w:r>
              <w:rPr>
                <w:noProof/>
                <w:webHidden/>
              </w:rPr>
              <w:instrText xml:space="preserve"> PAGEREF _Toc197990380 \h </w:instrText>
            </w:r>
            <w:r>
              <w:rPr>
                <w:noProof/>
                <w:webHidden/>
              </w:rPr>
            </w:r>
            <w:r>
              <w:rPr>
                <w:noProof/>
                <w:webHidden/>
              </w:rPr>
              <w:fldChar w:fldCharType="separate"/>
            </w:r>
            <w:r>
              <w:rPr>
                <w:noProof/>
                <w:webHidden/>
              </w:rPr>
              <w:t>1</w:t>
            </w:r>
            <w:r>
              <w:rPr>
                <w:noProof/>
                <w:webHidden/>
              </w:rPr>
              <w:fldChar w:fldCharType="end"/>
            </w:r>
          </w:hyperlink>
        </w:p>
        <w:p w14:paraId="14DFBC02" w14:textId="6AA24C63" w:rsidR="007234A6" w:rsidRDefault="007234A6">
          <w:pPr>
            <w:pStyle w:val="TDC1"/>
            <w:rPr>
              <w:rFonts w:asciiTheme="minorHAnsi" w:eastAsiaTheme="minorEastAsia" w:hAnsiTheme="minorHAnsi" w:cstheme="minorBidi"/>
              <w:noProof/>
              <w:color w:val="auto"/>
              <w:kern w:val="2"/>
              <w:lang w:val="es-419" w:eastAsia="es-419"/>
              <w14:ligatures w14:val="standardContextual"/>
            </w:rPr>
          </w:pPr>
          <w:hyperlink w:anchor="_Toc197990381" w:history="1">
            <w:r w:rsidRPr="00AB2B5B">
              <w:rPr>
                <w:rStyle w:val="Hipervnculo"/>
                <w:rFonts w:eastAsia="Arial"/>
                <w:noProof/>
              </w:rPr>
              <w:t>3.</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PLANTEAMIENTO DEL PROBLEMA.</w:t>
            </w:r>
            <w:r>
              <w:rPr>
                <w:noProof/>
                <w:webHidden/>
              </w:rPr>
              <w:tab/>
            </w:r>
            <w:r>
              <w:rPr>
                <w:noProof/>
                <w:webHidden/>
              </w:rPr>
              <w:fldChar w:fldCharType="begin"/>
            </w:r>
            <w:r>
              <w:rPr>
                <w:noProof/>
                <w:webHidden/>
              </w:rPr>
              <w:instrText xml:space="preserve"> PAGEREF _Toc197990381 \h </w:instrText>
            </w:r>
            <w:r>
              <w:rPr>
                <w:noProof/>
                <w:webHidden/>
              </w:rPr>
            </w:r>
            <w:r>
              <w:rPr>
                <w:noProof/>
                <w:webHidden/>
              </w:rPr>
              <w:fldChar w:fldCharType="separate"/>
            </w:r>
            <w:r>
              <w:rPr>
                <w:noProof/>
                <w:webHidden/>
              </w:rPr>
              <w:t>2</w:t>
            </w:r>
            <w:r>
              <w:rPr>
                <w:noProof/>
                <w:webHidden/>
              </w:rPr>
              <w:fldChar w:fldCharType="end"/>
            </w:r>
          </w:hyperlink>
        </w:p>
        <w:p w14:paraId="663C6527" w14:textId="04F20831"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382" w:history="1">
            <w:r w:rsidRPr="00AB2B5B">
              <w:rPr>
                <w:rStyle w:val="Hipervnculo"/>
                <w:rFonts w:eastAsia="Arial"/>
                <w:noProof/>
              </w:rPr>
              <w:t>3.1.</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IDENTIFICACIÓN DEL PROBLEMA.</w:t>
            </w:r>
            <w:r>
              <w:rPr>
                <w:noProof/>
                <w:webHidden/>
              </w:rPr>
              <w:tab/>
            </w:r>
            <w:r>
              <w:rPr>
                <w:noProof/>
                <w:webHidden/>
              </w:rPr>
              <w:fldChar w:fldCharType="begin"/>
            </w:r>
            <w:r>
              <w:rPr>
                <w:noProof/>
                <w:webHidden/>
              </w:rPr>
              <w:instrText xml:space="preserve"> PAGEREF _Toc197990382 \h </w:instrText>
            </w:r>
            <w:r>
              <w:rPr>
                <w:noProof/>
                <w:webHidden/>
              </w:rPr>
            </w:r>
            <w:r>
              <w:rPr>
                <w:noProof/>
                <w:webHidden/>
              </w:rPr>
              <w:fldChar w:fldCharType="separate"/>
            </w:r>
            <w:r>
              <w:rPr>
                <w:noProof/>
                <w:webHidden/>
              </w:rPr>
              <w:t>2</w:t>
            </w:r>
            <w:r>
              <w:rPr>
                <w:noProof/>
                <w:webHidden/>
              </w:rPr>
              <w:fldChar w:fldCharType="end"/>
            </w:r>
          </w:hyperlink>
        </w:p>
        <w:p w14:paraId="36016D7F" w14:textId="5F065FD3"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383" w:history="1">
            <w:r w:rsidRPr="00AB2B5B">
              <w:rPr>
                <w:rStyle w:val="Hipervnculo"/>
                <w:rFonts w:eastAsia="Arial"/>
                <w:noProof/>
              </w:rPr>
              <w:t>3.2.</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ANÁLISIS CAUSA EFECTO.</w:t>
            </w:r>
            <w:r>
              <w:rPr>
                <w:noProof/>
                <w:webHidden/>
              </w:rPr>
              <w:tab/>
            </w:r>
            <w:r>
              <w:rPr>
                <w:noProof/>
                <w:webHidden/>
              </w:rPr>
              <w:fldChar w:fldCharType="begin"/>
            </w:r>
            <w:r>
              <w:rPr>
                <w:noProof/>
                <w:webHidden/>
              </w:rPr>
              <w:instrText xml:space="preserve"> PAGEREF _Toc197990383 \h </w:instrText>
            </w:r>
            <w:r>
              <w:rPr>
                <w:noProof/>
                <w:webHidden/>
              </w:rPr>
            </w:r>
            <w:r>
              <w:rPr>
                <w:noProof/>
                <w:webHidden/>
              </w:rPr>
              <w:fldChar w:fldCharType="separate"/>
            </w:r>
            <w:r>
              <w:rPr>
                <w:noProof/>
                <w:webHidden/>
              </w:rPr>
              <w:t>3</w:t>
            </w:r>
            <w:r>
              <w:rPr>
                <w:noProof/>
                <w:webHidden/>
              </w:rPr>
              <w:fldChar w:fldCharType="end"/>
            </w:r>
          </w:hyperlink>
        </w:p>
        <w:p w14:paraId="6FD2834A" w14:textId="15E0B993"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384" w:history="1">
            <w:r w:rsidRPr="00AB2B5B">
              <w:rPr>
                <w:rStyle w:val="Hipervnculo"/>
                <w:rFonts w:eastAsia="Arial"/>
                <w:noProof/>
              </w:rPr>
              <w:t>3.3.</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FORMULACIÓN DEL PROBLEMA.</w:t>
            </w:r>
            <w:r>
              <w:rPr>
                <w:noProof/>
                <w:webHidden/>
              </w:rPr>
              <w:tab/>
            </w:r>
            <w:r>
              <w:rPr>
                <w:noProof/>
                <w:webHidden/>
              </w:rPr>
              <w:fldChar w:fldCharType="begin"/>
            </w:r>
            <w:r>
              <w:rPr>
                <w:noProof/>
                <w:webHidden/>
              </w:rPr>
              <w:instrText xml:space="preserve"> PAGEREF _Toc197990384 \h </w:instrText>
            </w:r>
            <w:r>
              <w:rPr>
                <w:noProof/>
                <w:webHidden/>
              </w:rPr>
            </w:r>
            <w:r>
              <w:rPr>
                <w:noProof/>
                <w:webHidden/>
              </w:rPr>
              <w:fldChar w:fldCharType="separate"/>
            </w:r>
            <w:r>
              <w:rPr>
                <w:noProof/>
                <w:webHidden/>
              </w:rPr>
              <w:t>3</w:t>
            </w:r>
            <w:r>
              <w:rPr>
                <w:noProof/>
                <w:webHidden/>
              </w:rPr>
              <w:fldChar w:fldCharType="end"/>
            </w:r>
          </w:hyperlink>
        </w:p>
        <w:p w14:paraId="7A03AC22" w14:textId="0E08383D" w:rsidR="007234A6" w:rsidRDefault="007234A6">
          <w:pPr>
            <w:pStyle w:val="TDC1"/>
            <w:rPr>
              <w:rFonts w:asciiTheme="minorHAnsi" w:eastAsiaTheme="minorEastAsia" w:hAnsiTheme="minorHAnsi" w:cstheme="minorBidi"/>
              <w:noProof/>
              <w:color w:val="auto"/>
              <w:kern w:val="2"/>
              <w:lang w:val="es-419" w:eastAsia="es-419"/>
              <w14:ligatures w14:val="standardContextual"/>
            </w:rPr>
          </w:pPr>
          <w:hyperlink w:anchor="_Toc197990385" w:history="1">
            <w:r w:rsidRPr="00AB2B5B">
              <w:rPr>
                <w:rStyle w:val="Hipervnculo"/>
                <w:rFonts w:eastAsia="Arial"/>
                <w:noProof/>
              </w:rPr>
              <w:t>4.</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OBJETIVOS.</w:t>
            </w:r>
            <w:r>
              <w:rPr>
                <w:noProof/>
                <w:webHidden/>
              </w:rPr>
              <w:tab/>
            </w:r>
            <w:r>
              <w:rPr>
                <w:noProof/>
                <w:webHidden/>
              </w:rPr>
              <w:fldChar w:fldCharType="begin"/>
            </w:r>
            <w:r>
              <w:rPr>
                <w:noProof/>
                <w:webHidden/>
              </w:rPr>
              <w:instrText xml:space="preserve"> PAGEREF _Toc197990385 \h </w:instrText>
            </w:r>
            <w:r>
              <w:rPr>
                <w:noProof/>
                <w:webHidden/>
              </w:rPr>
            </w:r>
            <w:r>
              <w:rPr>
                <w:noProof/>
                <w:webHidden/>
              </w:rPr>
              <w:fldChar w:fldCharType="separate"/>
            </w:r>
            <w:r>
              <w:rPr>
                <w:noProof/>
                <w:webHidden/>
              </w:rPr>
              <w:t>4</w:t>
            </w:r>
            <w:r>
              <w:rPr>
                <w:noProof/>
                <w:webHidden/>
              </w:rPr>
              <w:fldChar w:fldCharType="end"/>
            </w:r>
          </w:hyperlink>
        </w:p>
        <w:p w14:paraId="79EF9719" w14:textId="50C30754"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386" w:history="1">
            <w:r w:rsidRPr="00AB2B5B">
              <w:rPr>
                <w:rStyle w:val="Hipervnculo"/>
                <w:rFonts w:eastAsia="Arial"/>
                <w:noProof/>
              </w:rPr>
              <w:t>4.1.</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OBJETIVOS GENERAL.</w:t>
            </w:r>
            <w:r>
              <w:rPr>
                <w:noProof/>
                <w:webHidden/>
              </w:rPr>
              <w:tab/>
            </w:r>
            <w:r>
              <w:rPr>
                <w:noProof/>
                <w:webHidden/>
              </w:rPr>
              <w:fldChar w:fldCharType="begin"/>
            </w:r>
            <w:r>
              <w:rPr>
                <w:noProof/>
                <w:webHidden/>
              </w:rPr>
              <w:instrText xml:space="preserve"> PAGEREF _Toc197990386 \h </w:instrText>
            </w:r>
            <w:r>
              <w:rPr>
                <w:noProof/>
                <w:webHidden/>
              </w:rPr>
            </w:r>
            <w:r>
              <w:rPr>
                <w:noProof/>
                <w:webHidden/>
              </w:rPr>
              <w:fldChar w:fldCharType="separate"/>
            </w:r>
            <w:r>
              <w:rPr>
                <w:noProof/>
                <w:webHidden/>
              </w:rPr>
              <w:t>4</w:t>
            </w:r>
            <w:r>
              <w:rPr>
                <w:noProof/>
                <w:webHidden/>
              </w:rPr>
              <w:fldChar w:fldCharType="end"/>
            </w:r>
          </w:hyperlink>
        </w:p>
        <w:p w14:paraId="778498EF" w14:textId="3BC0DF9F"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387" w:history="1">
            <w:r w:rsidRPr="00AB2B5B">
              <w:rPr>
                <w:rStyle w:val="Hipervnculo"/>
                <w:rFonts w:eastAsia="Arial"/>
                <w:noProof/>
              </w:rPr>
              <w:t>4.2.</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OBJETIVOS ESPECIFICOS.</w:t>
            </w:r>
            <w:r>
              <w:rPr>
                <w:noProof/>
                <w:webHidden/>
              </w:rPr>
              <w:tab/>
            </w:r>
            <w:r>
              <w:rPr>
                <w:noProof/>
                <w:webHidden/>
              </w:rPr>
              <w:fldChar w:fldCharType="begin"/>
            </w:r>
            <w:r>
              <w:rPr>
                <w:noProof/>
                <w:webHidden/>
              </w:rPr>
              <w:instrText xml:space="preserve"> PAGEREF _Toc197990387 \h </w:instrText>
            </w:r>
            <w:r>
              <w:rPr>
                <w:noProof/>
                <w:webHidden/>
              </w:rPr>
            </w:r>
            <w:r>
              <w:rPr>
                <w:noProof/>
                <w:webHidden/>
              </w:rPr>
              <w:fldChar w:fldCharType="separate"/>
            </w:r>
            <w:r>
              <w:rPr>
                <w:noProof/>
                <w:webHidden/>
              </w:rPr>
              <w:t>4</w:t>
            </w:r>
            <w:r>
              <w:rPr>
                <w:noProof/>
                <w:webHidden/>
              </w:rPr>
              <w:fldChar w:fldCharType="end"/>
            </w:r>
          </w:hyperlink>
        </w:p>
        <w:p w14:paraId="34EBF698" w14:textId="402EB961" w:rsidR="007234A6" w:rsidRDefault="007234A6">
          <w:pPr>
            <w:pStyle w:val="TDC1"/>
            <w:rPr>
              <w:rFonts w:asciiTheme="minorHAnsi" w:eastAsiaTheme="minorEastAsia" w:hAnsiTheme="minorHAnsi" w:cstheme="minorBidi"/>
              <w:noProof/>
              <w:color w:val="auto"/>
              <w:kern w:val="2"/>
              <w:lang w:val="es-419" w:eastAsia="es-419"/>
              <w14:ligatures w14:val="standardContextual"/>
            </w:rPr>
          </w:pPr>
          <w:hyperlink w:anchor="_Toc197990388" w:history="1">
            <w:r w:rsidRPr="00AB2B5B">
              <w:rPr>
                <w:rStyle w:val="Hipervnculo"/>
                <w:rFonts w:eastAsia="Arial"/>
                <w:noProof/>
              </w:rPr>
              <w:t>5.</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JUSTIFICACIÓN.</w:t>
            </w:r>
            <w:r>
              <w:rPr>
                <w:noProof/>
                <w:webHidden/>
              </w:rPr>
              <w:tab/>
            </w:r>
            <w:r>
              <w:rPr>
                <w:noProof/>
                <w:webHidden/>
              </w:rPr>
              <w:fldChar w:fldCharType="begin"/>
            </w:r>
            <w:r>
              <w:rPr>
                <w:noProof/>
                <w:webHidden/>
              </w:rPr>
              <w:instrText xml:space="preserve"> PAGEREF _Toc197990388 \h </w:instrText>
            </w:r>
            <w:r>
              <w:rPr>
                <w:noProof/>
                <w:webHidden/>
              </w:rPr>
            </w:r>
            <w:r>
              <w:rPr>
                <w:noProof/>
                <w:webHidden/>
              </w:rPr>
              <w:fldChar w:fldCharType="separate"/>
            </w:r>
            <w:r>
              <w:rPr>
                <w:noProof/>
                <w:webHidden/>
              </w:rPr>
              <w:t>5</w:t>
            </w:r>
            <w:r>
              <w:rPr>
                <w:noProof/>
                <w:webHidden/>
              </w:rPr>
              <w:fldChar w:fldCharType="end"/>
            </w:r>
          </w:hyperlink>
        </w:p>
        <w:p w14:paraId="5B60031A" w14:textId="6B0FDA5D" w:rsidR="007234A6" w:rsidRDefault="007234A6">
          <w:pPr>
            <w:pStyle w:val="TDC1"/>
            <w:rPr>
              <w:rFonts w:asciiTheme="minorHAnsi" w:eastAsiaTheme="minorEastAsia" w:hAnsiTheme="minorHAnsi" w:cstheme="minorBidi"/>
              <w:noProof/>
              <w:color w:val="auto"/>
              <w:kern w:val="2"/>
              <w:lang w:val="es-419" w:eastAsia="es-419"/>
              <w14:ligatures w14:val="standardContextual"/>
            </w:rPr>
          </w:pPr>
          <w:hyperlink w:anchor="_Toc197990389" w:history="1">
            <w:r w:rsidRPr="00AB2B5B">
              <w:rPr>
                <w:rStyle w:val="Hipervnculo"/>
                <w:rFonts w:eastAsia="Arial"/>
                <w:noProof/>
              </w:rPr>
              <w:t>6.</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MARCO TEÓRICO.</w:t>
            </w:r>
            <w:r>
              <w:rPr>
                <w:noProof/>
                <w:webHidden/>
              </w:rPr>
              <w:tab/>
            </w:r>
            <w:r>
              <w:rPr>
                <w:noProof/>
                <w:webHidden/>
              </w:rPr>
              <w:fldChar w:fldCharType="begin"/>
            </w:r>
            <w:r>
              <w:rPr>
                <w:noProof/>
                <w:webHidden/>
              </w:rPr>
              <w:instrText xml:space="preserve"> PAGEREF _Toc197990389 \h </w:instrText>
            </w:r>
            <w:r>
              <w:rPr>
                <w:noProof/>
                <w:webHidden/>
              </w:rPr>
            </w:r>
            <w:r>
              <w:rPr>
                <w:noProof/>
                <w:webHidden/>
              </w:rPr>
              <w:fldChar w:fldCharType="separate"/>
            </w:r>
            <w:r>
              <w:rPr>
                <w:noProof/>
                <w:webHidden/>
              </w:rPr>
              <w:t>5</w:t>
            </w:r>
            <w:r>
              <w:rPr>
                <w:noProof/>
                <w:webHidden/>
              </w:rPr>
              <w:fldChar w:fldCharType="end"/>
            </w:r>
          </w:hyperlink>
        </w:p>
        <w:p w14:paraId="0D63ED24" w14:textId="25A70154"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390" w:history="1">
            <w:r w:rsidRPr="00AB2B5B">
              <w:rPr>
                <w:rStyle w:val="Hipervnculo"/>
                <w:rFonts w:eastAsia="Arial"/>
                <w:noProof/>
              </w:rPr>
              <w:t>6.1.</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GESTIÓN DEL MANTENIMIENTO</w:t>
            </w:r>
            <w:r>
              <w:rPr>
                <w:noProof/>
                <w:webHidden/>
              </w:rPr>
              <w:tab/>
            </w:r>
            <w:r>
              <w:rPr>
                <w:noProof/>
                <w:webHidden/>
              </w:rPr>
              <w:fldChar w:fldCharType="begin"/>
            </w:r>
            <w:r>
              <w:rPr>
                <w:noProof/>
                <w:webHidden/>
              </w:rPr>
              <w:instrText xml:space="preserve"> PAGEREF _Toc197990390 \h </w:instrText>
            </w:r>
            <w:r>
              <w:rPr>
                <w:noProof/>
                <w:webHidden/>
              </w:rPr>
            </w:r>
            <w:r>
              <w:rPr>
                <w:noProof/>
                <w:webHidden/>
              </w:rPr>
              <w:fldChar w:fldCharType="separate"/>
            </w:r>
            <w:r>
              <w:rPr>
                <w:noProof/>
                <w:webHidden/>
              </w:rPr>
              <w:t>5</w:t>
            </w:r>
            <w:r>
              <w:rPr>
                <w:noProof/>
                <w:webHidden/>
              </w:rPr>
              <w:fldChar w:fldCharType="end"/>
            </w:r>
          </w:hyperlink>
        </w:p>
        <w:p w14:paraId="4D8D38BF" w14:textId="086BA6F8" w:rsidR="007234A6" w:rsidRDefault="007234A6">
          <w:pPr>
            <w:pStyle w:val="TDC3"/>
            <w:rPr>
              <w:rFonts w:asciiTheme="minorHAnsi" w:eastAsiaTheme="minorEastAsia" w:hAnsiTheme="minorHAnsi" w:cstheme="minorBidi"/>
              <w:noProof/>
              <w:color w:val="auto"/>
              <w:kern w:val="2"/>
              <w:lang w:val="es-419" w:eastAsia="es-419"/>
              <w14:ligatures w14:val="standardContextual"/>
            </w:rPr>
          </w:pPr>
          <w:hyperlink w:anchor="_Toc197990391" w:history="1">
            <w:r w:rsidRPr="00AB2B5B">
              <w:rPr>
                <w:rStyle w:val="Hipervnculo"/>
                <w:rFonts w:eastAsia="Arial"/>
                <w:noProof/>
              </w:rPr>
              <w:t>6.1.1.</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Predictivo</w:t>
            </w:r>
            <w:r>
              <w:rPr>
                <w:noProof/>
                <w:webHidden/>
              </w:rPr>
              <w:tab/>
            </w:r>
            <w:r>
              <w:rPr>
                <w:noProof/>
                <w:webHidden/>
              </w:rPr>
              <w:fldChar w:fldCharType="begin"/>
            </w:r>
            <w:r>
              <w:rPr>
                <w:noProof/>
                <w:webHidden/>
              </w:rPr>
              <w:instrText xml:space="preserve"> PAGEREF _Toc197990391 \h </w:instrText>
            </w:r>
            <w:r>
              <w:rPr>
                <w:noProof/>
                <w:webHidden/>
              </w:rPr>
            </w:r>
            <w:r>
              <w:rPr>
                <w:noProof/>
                <w:webHidden/>
              </w:rPr>
              <w:fldChar w:fldCharType="separate"/>
            </w:r>
            <w:r>
              <w:rPr>
                <w:noProof/>
                <w:webHidden/>
              </w:rPr>
              <w:t>6</w:t>
            </w:r>
            <w:r>
              <w:rPr>
                <w:noProof/>
                <w:webHidden/>
              </w:rPr>
              <w:fldChar w:fldCharType="end"/>
            </w:r>
          </w:hyperlink>
        </w:p>
        <w:p w14:paraId="3DC6D9D8" w14:textId="329AF8BD" w:rsidR="007234A6" w:rsidRDefault="007234A6">
          <w:pPr>
            <w:pStyle w:val="TDC3"/>
            <w:rPr>
              <w:rFonts w:asciiTheme="minorHAnsi" w:eastAsiaTheme="minorEastAsia" w:hAnsiTheme="minorHAnsi" w:cstheme="minorBidi"/>
              <w:noProof/>
              <w:color w:val="auto"/>
              <w:kern w:val="2"/>
              <w:lang w:val="es-419" w:eastAsia="es-419"/>
              <w14:ligatures w14:val="standardContextual"/>
            </w:rPr>
          </w:pPr>
          <w:hyperlink w:anchor="_Toc197990392" w:history="1">
            <w:r w:rsidRPr="00AB2B5B">
              <w:rPr>
                <w:rStyle w:val="Hipervnculo"/>
                <w:rFonts w:eastAsia="Arial"/>
                <w:noProof/>
              </w:rPr>
              <w:t>6.1.2.</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Prescriptivo</w:t>
            </w:r>
            <w:r>
              <w:rPr>
                <w:noProof/>
                <w:webHidden/>
              </w:rPr>
              <w:tab/>
            </w:r>
            <w:r>
              <w:rPr>
                <w:noProof/>
                <w:webHidden/>
              </w:rPr>
              <w:fldChar w:fldCharType="begin"/>
            </w:r>
            <w:r>
              <w:rPr>
                <w:noProof/>
                <w:webHidden/>
              </w:rPr>
              <w:instrText xml:space="preserve"> PAGEREF _Toc197990392 \h </w:instrText>
            </w:r>
            <w:r>
              <w:rPr>
                <w:noProof/>
                <w:webHidden/>
              </w:rPr>
            </w:r>
            <w:r>
              <w:rPr>
                <w:noProof/>
                <w:webHidden/>
              </w:rPr>
              <w:fldChar w:fldCharType="separate"/>
            </w:r>
            <w:r>
              <w:rPr>
                <w:noProof/>
                <w:webHidden/>
              </w:rPr>
              <w:t>7</w:t>
            </w:r>
            <w:r>
              <w:rPr>
                <w:noProof/>
                <w:webHidden/>
              </w:rPr>
              <w:fldChar w:fldCharType="end"/>
            </w:r>
          </w:hyperlink>
        </w:p>
        <w:p w14:paraId="10A000DF" w14:textId="3D179DA7"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393" w:history="1">
            <w:r w:rsidRPr="00AB2B5B">
              <w:rPr>
                <w:rStyle w:val="Hipervnculo"/>
                <w:rFonts w:eastAsia="Arial"/>
                <w:noProof/>
              </w:rPr>
              <w:t>6.2.</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MODELOS ESTOCÁSTICOS DE DEGRADACIÓN</w:t>
            </w:r>
            <w:r>
              <w:rPr>
                <w:noProof/>
                <w:webHidden/>
              </w:rPr>
              <w:tab/>
            </w:r>
            <w:r>
              <w:rPr>
                <w:noProof/>
                <w:webHidden/>
              </w:rPr>
              <w:fldChar w:fldCharType="begin"/>
            </w:r>
            <w:r>
              <w:rPr>
                <w:noProof/>
                <w:webHidden/>
              </w:rPr>
              <w:instrText xml:space="preserve"> PAGEREF _Toc197990393 \h </w:instrText>
            </w:r>
            <w:r>
              <w:rPr>
                <w:noProof/>
                <w:webHidden/>
              </w:rPr>
            </w:r>
            <w:r>
              <w:rPr>
                <w:noProof/>
                <w:webHidden/>
              </w:rPr>
              <w:fldChar w:fldCharType="separate"/>
            </w:r>
            <w:r>
              <w:rPr>
                <w:noProof/>
                <w:webHidden/>
              </w:rPr>
              <w:t>7</w:t>
            </w:r>
            <w:r>
              <w:rPr>
                <w:noProof/>
                <w:webHidden/>
              </w:rPr>
              <w:fldChar w:fldCharType="end"/>
            </w:r>
          </w:hyperlink>
        </w:p>
        <w:p w14:paraId="654E36D6" w14:textId="1425D12D" w:rsidR="007234A6" w:rsidRDefault="007234A6">
          <w:pPr>
            <w:pStyle w:val="TDC3"/>
            <w:rPr>
              <w:rFonts w:asciiTheme="minorHAnsi" w:eastAsiaTheme="minorEastAsia" w:hAnsiTheme="minorHAnsi" w:cstheme="minorBidi"/>
              <w:noProof/>
              <w:color w:val="auto"/>
              <w:kern w:val="2"/>
              <w:lang w:val="es-419" w:eastAsia="es-419"/>
              <w14:ligatures w14:val="standardContextual"/>
            </w:rPr>
          </w:pPr>
          <w:hyperlink w:anchor="_Toc197990394" w:history="1">
            <w:r w:rsidRPr="00AB2B5B">
              <w:rPr>
                <w:rStyle w:val="Hipervnculo"/>
                <w:rFonts w:eastAsia="Arial"/>
                <w:noProof/>
              </w:rPr>
              <w:t>6.2.1.</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Cadenas de Markov</w:t>
            </w:r>
            <w:r>
              <w:rPr>
                <w:noProof/>
                <w:webHidden/>
              </w:rPr>
              <w:tab/>
            </w:r>
            <w:r>
              <w:rPr>
                <w:noProof/>
                <w:webHidden/>
              </w:rPr>
              <w:fldChar w:fldCharType="begin"/>
            </w:r>
            <w:r>
              <w:rPr>
                <w:noProof/>
                <w:webHidden/>
              </w:rPr>
              <w:instrText xml:space="preserve"> PAGEREF _Toc197990394 \h </w:instrText>
            </w:r>
            <w:r>
              <w:rPr>
                <w:noProof/>
                <w:webHidden/>
              </w:rPr>
            </w:r>
            <w:r>
              <w:rPr>
                <w:noProof/>
                <w:webHidden/>
              </w:rPr>
              <w:fldChar w:fldCharType="separate"/>
            </w:r>
            <w:r>
              <w:rPr>
                <w:noProof/>
                <w:webHidden/>
              </w:rPr>
              <w:t>8</w:t>
            </w:r>
            <w:r>
              <w:rPr>
                <w:noProof/>
                <w:webHidden/>
              </w:rPr>
              <w:fldChar w:fldCharType="end"/>
            </w:r>
          </w:hyperlink>
        </w:p>
        <w:p w14:paraId="049AA90E" w14:textId="6A30FAAD"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395" w:history="1">
            <w:r w:rsidRPr="00AB2B5B">
              <w:rPr>
                <w:rStyle w:val="Hipervnculo"/>
                <w:rFonts w:eastAsia="Arial"/>
                <w:noProof/>
              </w:rPr>
              <w:t>6.3.</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ESTIMACIÓN DE PARÁMETROS Y VALIDACIÓN</w:t>
            </w:r>
            <w:r>
              <w:rPr>
                <w:noProof/>
                <w:webHidden/>
              </w:rPr>
              <w:tab/>
            </w:r>
            <w:r>
              <w:rPr>
                <w:noProof/>
                <w:webHidden/>
              </w:rPr>
              <w:fldChar w:fldCharType="begin"/>
            </w:r>
            <w:r>
              <w:rPr>
                <w:noProof/>
                <w:webHidden/>
              </w:rPr>
              <w:instrText xml:space="preserve"> PAGEREF _Toc197990395 \h </w:instrText>
            </w:r>
            <w:r>
              <w:rPr>
                <w:noProof/>
                <w:webHidden/>
              </w:rPr>
            </w:r>
            <w:r>
              <w:rPr>
                <w:noProof/>
                <w:webHidden/>
              </w:rPr>
              <w:fldChar w:fldCharType="separate"/>
            </w:r>
            <w:r>
              <w:rPr>
                <w:noProof/>
                <w:webHidden/>
              </w:rPr>
              <w:t>8</w:t>
            </w:r>
            <w:r>
              <w:rPr>
                <w:noProof/>
                <w:webHidden/>
              </w:rPr>
              <w:fldChar w:fldCharType="end"/>
            </w:r>
          </w:hyperlink>
        </w:p>
        <w:p w14:paraId="3C54347C" w14:textId="19C62A18"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396" w:history="1">
            <w:r w:rsidRPr="00AB2B5B">
              <w:rPr>
                <w:rStyle w:val="Hipervnculo"/>
                <w:rFonts w:eastAsia="Arial"/>
                <w:noProof/>
              </w:rPr>
              <w:t>6.4.</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ANALÍTICA AVANZADA EN MANTENIMIENTO</w:t>
            </w:r>
            <w:r>
              <w:rPr>
                <w:noProof/>
                <w:webHidden/>
              </w:rPr>
              <w:tab/>
            </w:r>
            <w:r>
              <w:rPr>
                <w:noProof/>
                <w:webHidden/>
              </w:rPr>
              <w:fldChar w:fldCharType="begin"/>
            </w:r>
            <w:r>
              <w:rPr>
                <w:noProof/>
                <w:webHidden/>
              </w:rPr>
              <w:instrText xml:space="preserve"> PAGEREF _Toc197990396 \h </w:instrText>
            </w:r>
            <w:r>
              <w:rPr>
                <w:noProof/>
                <w:webHidden/>
              </w:rPr>
            </w:r>
            <w:r>
              <w:rPr>
                <w:noProof/>
                <w:webHidden/>
              </w:rPr>
              <w:fldChar w:fldCharType="separate"/>
            </w:r>
            <w:r>
              <w:rPr>
                <w:noProof/>
                <w:webHidden/>
              </w:rPr>
              <w:t>9</w:t>
            </w:r>
            <w:r>
              <w:rPr>
                <w:noProof/>
                <w:webHidden/>
              </w:rPr>
              <w:fldChar w:fldCharType="end"/>
            </w:r>
          </w:hyperlink>
        </w:p>
        <w:p w14:paraId="056E4DF2" w14:textId="1B815071" w:rsidR="007234A6" w:rsidRDefault="007234A6">
          <w:pPr>
            <w:pStyle w:val="TDC1"/>
            <w:rPr>
              <w:rFonts w:asciiTheme="minorHAnsi" w:eastAsiaTheme="minorEastAsia" w:hAnsiTheme="minorHAnsi" w:cstheme="minorBidi"/>
              <w:noProof/>
              <w:color w:val="auto"/>
              <w:kern w:val="2"/>
              <w:lang w:val="es-419" w:eastAsia="es-419"/>
              <w14:ligatures w14:val="standardContextual"/>
            </w:rPr>
          </w:pPr>
          <w:hyperlink w:anchor="_Toc197990397" w:history="1">
            <w:r w:rsidRPr="00AB2B5B">
              <w:rPr>
                <w:rStyle w:val="Hipervnculo"/>
                <w:rFonts w:eastAsia="Arial"/>
                <w:noProof/>
              </w:rPr>
              <w:t>7.</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INGENIERÍA DEL PROYECTO.</w:t>
            </w:r>
            <w:r>
              <w:rPr>
                <w:noProof/>
                <w:webHidden/>
              </w:rPr>
              <w:tab/>
            </w:r>
            <w:r>
              <w:rPr>
                <w:noProof/>
                <w:webHidden/>
              </w:rPr>
              <w:fldChar w:fldCharType="begin"/>
            </w:r>
            <w:r>
              <w:rPr>
                <w:noProof/>
                <w:webHidden/>
              </w:rPr>
              <w:instrText xml:space="preserve"> PAGEREF _Toc197990397 \h </w:instrText>
            </w:r>
            <w:r>
              <w:rPr>
                <w:noProof/>
                <w:webHidden/>
              </w:rPr>
            </w:r>
            <w:r>
              <w:rPr>
                <w:noProof/>
                <w:webHidden/>
              </w:rPr>
              <w:fldChar w:fldCharType="separate"/>
            </w:r>
            <w:r>
              <w:rPr>
                <w:noProof/>
                <w:webHidden/>
              </w:rPr>
              <w:t>9</w:t>
            </w:r>
            <w:r>
              <w:rPr>
                <w:noProof/>
                <w:webHidden/>
              </w:rPr>
              <w:fldChar w:fldCharType="end"/>
            </w:r>
          </w:hyperlink>
        </w:p>
        <w:p w14:paraId="73B0E8AB" w14:textId="2DBCBC4F" w:rsidR="007234A6" w:rsidRDefault="007234A6">
          <w:pPr>
            <w:pStyle w:val="TDC1"/>
            <w:rPr>
              <w:rFonts w:asciiTheme="minorHAnsi" w:eastAsiaTheme="minorEastAsia" w:hAnsiTheme="minorHAnsi" w:cstheme="minorBidi"/>
              <w:noProof/>
              <w:color w:val="auto"/>
              <w:kern w:val="2"/>
              <w:lang w:val="es-419" w:eastAsia="es-419"/>
              <w14:ligatures w14:val="standardContextual"/>
            </w:rPr>
          </w:pPr>
          <w:hyperlink w:anchor="_Toc197990398" w:history="1">
            <w:r w:rsidRPr="00AB2B5B">
              <w:rPr>
                <w:rStyle w:val="Hipervnculo"/>
                <w:rFonts w:eastAsia="Arial"/>
                <w:noProof/>
              </w:rPr>
              <w:t>8.</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CONCLUSIONES Y RECOMENDACIONES.</w:t>
            </w:r>
            <w:r>
              <w:rPr>
                <w:noProof/>
                <w:webHidden/>
              </w:rPr>
              <w:tab/>
            </w:r>
            <w:r>
              <w:rPr>
                <w:noProof/>
                <w:webHidden/>
              </w:rPr>
              <w:fldChar w:fldCharType="begin"/>
            </w:r>
            <w:r>
              <w:rPr>
                <w:noProof/>
                <w:webHidden/>
              </w:rPr>
              <w:instrText xml:space="preserve"> PAGEREF _Toc197990398 \h </w:instrText>
            </w:r>
            <w:r>
              <w:rPr>
                <w:noProof/>
                <w:webHidden/>
              </w:rPr>
            </w:r>
            <w:r>
              <w:rPr>
                <w:noProof/>
                <w:webHidden/>
              </w:rPr>
              <w:fldChar w:fldCharType="separate"/>
            </w:r>
            <w:r>
              <w:rPr>
                <w:noProof/>
                <w:webHidden/>
              </w:rPr>
              <w:t>9</w:t>
            </w:r>
            <w:r>
              <w:rPr>
                <w:noProof/>
                <w:webHidden/>
              </w:rPr>
              <w:fldChar w:fldCharType="end"/>
            </w:r>
          </w:hyperlink>
        </w:p>
        <w:p w14:paraId="64DAEB52" w14:textId="28F0545C"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399" w:history="1">
            <w:r w:rsidRPr="00AB2B5B">
              <w:rPr>
                <w:rStyle w:val="Hipervnculo"/>
                <w:rFonts w:eastAsia="Arial"/>
                <w:noProof/>
              </w:rPr>
              <w:t>8.1.</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CONCLUSIONES.</w:t>
            </w:r>
            <w:r>
              <w:rPr>
                <w:noProof/>
                <w:webHidden/>
              </w:rPr>
              <w:tab/>
            </w:r>
            <w:r>
              <w:rPr>
                <w:noProof/>
                <w:webHidden/>
              </w:rPr>
              <w:fldChar w:fldCharType="begin"/>
            </w:r>
            <w:r>
              <w:rPr>
                <w:noProof/>
                <w:webHidden/>
              </w:rPr>
              <w:instrText xml:space="preserve"> PAGEREF _Toc197990399 \h </w:instrText>
            </w:r>
            <w:r>
              <w:rPr>
                <w:noProof/>
                <w:webHidden/>
              </w:rPr>
            </w:r>
            <w:r>
              <w:rPr>
                <w:noProof/>
                <w:webHidden/>
              </w:rPr>
              <w:fldChar w:fldCharType="separate"/>
            </w:r>
            <w:r>
              <w:rPr>
                <w:noProof/>
                <w:webHidden/>
              </w:rPr>
              <w:t>9</w:t>
            </w:r>
            <w:r>
              <w:rPr>
                <w:noProof/>
                <w:webHidden/>
              </w:rPr>
              <w:fldChar w:fldCharType="end"/>
            </w:r>
          </w:hyperlink>
        </w:p>
        <w:p w14:paraId="3D8284BA" w14:textId="1AEF5C23" w:rsidR="007234A6" w:rsidRDefault="007234A6">
          <w:pPr>
            <w:pStyle w:val="TDC2"/>
            <w:rPr>
              <w:rFonts w:asciiTheme="minorHAnsi" w:eastAsiaTheme="minorEastAsia" w:hAnsiTheme="minorHAnsi" w:cstheme="minorBidi"/>
              <w:noProof/>
              <w:color w:val="auto"/>
              <w:kern w:val="2"/>
              <w:lang w:val="es-419" w:eastAsia="es-419"/>
              <w14:ligatures w14:val="standardContextual"/>
            </w:rPr>
          </w:pPr>
          <w:hyperlink w:anchor="_Toc197990400" w:history="1">
            <w:r w:rsidRPr="00AB2B5B">
              <w:rPr>
                <w:rStyle w:val="Hipervnculo"/>
                <w:rFonts w:eastAsia="Arial"/>
                <w:noProof/>
              </w:rPr>
              <w:t>8.2.</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Arial"/>
                <w:noProof/>
              </w:rPr>
              <w:t>RECOMENDACIONES.</w:t>
            </w:r>
            <w:r>
              <w:rPr>
                <w:noProof/>
                <w:webHidden/>
              </w:rPr>
              <w:tab/>
            </w:r>
            <w:r>
              <w:rPr>
                <w:noProof/>
                <w:webHidden/>
              </w:rPr>
              <w:fldChar w:fldCharType="begin"/>
            </w:r>
            <w:r>
              <w:rPr>
                <w:noProof/>
                <w:webHidden/>
              </w:rPr>
              <w:instrText xml:space="preserve"> PAGEREF _Toc197990400 \h </w:instrText>
            </w:r>
            <w:r>
              <w:rPr>
                <w:noProof/>
                <w:webHidden/>
              </w:rPr>
            </w:r>
            <w:r>
              <w:rPr>
                <w:noProof/>
                <w:webHidden/>
              </w:rPr>
              <w:fldChar w:fldCharType="separate"/>
            </w:r>
            <w:r>
              <w:rPr>
                <w:noProof/>
                <w:webHidden/>
              </w:rPr>
              <w:t>9</w:t>
            </w:r>
            <w:r>
              <w:rPr>
                <w:noProof/>
                <w:webHidden/>
              </w:rPr>
              <w:fldChar w:fldCharType="end"/>
            </w:r>
          </w:hyperlink>
        </w:p>
        <w:p w14:paraId="532AA88A" w14:textId="34C6F0AB" w:rsidR="007234A6" w:rsidRDefault="007234A6">
          <w:pPr>
            <w:pStyle w:val="TDC1"/>
            <w:rPr>
              <w:rFonts w:asciiTheme="minorHAnsi" w:eastAsiaTheme="minorEastAsia" w:hAnsiTheme="minorHAnsi" w:cstheme="minorBidi"/>
              <w:noProof/>
              <w:color w:val="auto"/>
              <w:kern w:val="2"/>
              <w:lang w:val="es-419" w:eastAsia="es-419"/>
              <w14:ligatures w14:val="standardContextual"/>
            </w:rPr>
          </w:pPr>
          <w:hyperlink w:anchor="_Toc197990401" w:history="1">
            <w:r w:rsidRPr="00AB2B5B">
              <w:rPr>
                <w:rStyle w:val="Hipervnculo"/>
                <w:rFonts w:eastAsiaTheme="majorEastAsia"/>
                <w:noProof/>
              </w:rPr>
              <w:t>9.</w:t>
            </w:r>
            <w:r>
              <w:rPr>
                <w:rFonts w:asciiTheme="minorHAnsi" w:eastAsiaTheme="minorEastAsia" w:hAnsiTheme="minorHAnsi" w:cstheme="minorBidi"/>
                <w:noProof/>
                <w:color w:val="auto"/>
                <w:kern w:val="2"/>
                <w:lang w:val="es-419" w:eastAsia="es-419"/>
                <w14:ligatures w14:val="standardContextual"/>
              </w:rPr>
              <w:tab/>
            </w:r>
            <w:r w:rsidRPr="00AB2B5B">
              <w:rPr>
                <w:rStyle w:val="Hipervnculo"/>
                <w:rFonts w:eastAsiaTheme="majorEastAsia"/>
                <w:noProof/>
              </w:rPr>
              <w:t>BIBLIOGRAFÍA.</w:t>
            </w:r>
            <w:r>
              <w:rPr>
                <w:noProof/>
                <w:webHidden/>
              </w:rPr>
              <w:tab/>
            </w:r>
            <w:r>
              <w:rPr>
                <w:noProof/>
                <w:webHidden/>
              </w:rPr>
              <w:fldChar w:fldCharType="begin"/>
            </w:r>
            <w:r>
              <w:rPr>
                <w:noProof/>
                <w:webHidden/>
              </w:rPr>
              <w:instrText xml:space="preserve"> PAGEREF _Toc197990401 \h </w:instrText>
            </w:r>
            <w:r>
              <w:rPr>
                <w:noProof/>
                <w:webHidden/>
              </w:rPr>
            </w:r>
            <w:r>
              <w:rPr>
                <w:noProof/>
                <w:webHidden/>
              </w:rPr>
              <w:fldChar w:fldCharType="separate"/>
            </w:r>
            <w:r>
              <w:rPr>
                <w:noProof/>
                <w:webHidden/>
              </w:rPr>
              <w:t>9</w:t>
            </w:r>
            <w:r>
              <w:rPr>
                <w:noProof/>
                <w:webHidden/>
              </w:rPr>
              <w:fldChar w:fldCharType="end"/>
            </w:r>
          </w:hyperlink>
        </w:p>
        <w:p w14:paraId="26908F39" w14:textId="0F2EEAFB" w:rsidR="007234A6" w:rsidRDefault="007234A6">
          <w:pPr>
            <w:pStyle w:val="TDC1"/>
            <w:rPr>
              <w:rFonts w:asciiTheme="minorHAnsi" w:eastAsiaTheme="minorEastAsia" w:hAnsiTheme="minorHAnsi" w:cstheme="minorBidi"/>
              <w:noProof/>
              <w:color w:val="auto"/>
              <w:kern w:val="2"/>
              <w:lang w:val="es-419" w:eastAsia="es-419"/>
              <w14:ligatures w14:val="standardContextual"/>
            </w:rPr>
          </w:pPr>
          <w:hyperlink w:anchor="_Toc197990402" w:history="1">
            <w:r w:rsidRPr="00AB2B5B">
              <w:rPr>
                <w:rStyle w:val="Hipervnculo"/>
                <w:rFonts w:eastAsiaTheme="majorEastAsia"/>
                <w:noProof/>
              </w:rPr>
              <w:t>Anexos</w:t>
            </w:r>
            <w:r>
              <w:rPr>
                <w:noProof/>
                <w:webHidden/>
              </w:rPr>
              <w:tab/>
            </w:r>
            <w:r>
              <w:rPr>
                <w:noProof/>
                <w:webHidden/>
              </w:rPr>
              <w:fldChar w:fldCharType="begin"/>
            </w:r>
            <w:r>
              <w:rPr>
                <w:noProof/>
                <w:webHidden/>
              </w:rPr>
              <w:instrText xml:space="preserve"> PAGEREF _Toc197990402 \h </w:instrText>
            </w:r>
            <w:r>
              <w:rPr>
                <w:noProof/>
                <w:webHidden/>
              </w:rPr>
            </w:r>
            <w:r>
              <w:rPr>
                <w:noProof/>
                <w:webHidden/>
              </w:rPr>
              <w:fldChar w:fldCharType="separate"/>
            </w:r>
            <w:r>
              <w:rPr>
                <w:noProof/>
                <w:webHidden/>
              </w:rPr>
              <w:t>1</w:t>
            </w:r>
            <w:r>
              <w:rPr>
                <w:noProof/>
                <w:webHidden/>
              </w:rPr>
              <w:fldChar w:fldCharType="end"/>
            </w:r>
          </w:hyperlink>
        </w:p>
        <w:p w14:paraId="6BA66A9F" w14:textId="12D3566D" w:rsidR="00812FFA" w:rsidRPr="00212F46" w:rsidRDefault="00812FFA" w:rsidP="00A50ACF">
          <w:pPr>
            <w:spacing w:line="240" w:lineRule="auto"/>
            <w:rPr>
              <w:b/>
              <w:bCs/>
            </w:rPr>
          </w:pPr>
          <w:r>
            <w:rPr>
              <w:b/>
              <w:bCs/>
            </w:rPr>
            <w:fldChar w:fldCharType="end"/>
          </w:r>
        </w:p>
      </w:sdtContent>
    </w:sdt>
    <w:p w14:paraId="430CA086" w14:textId="56770048" w:rsidR="00644FC6" w:rsidRDefault="00644FC6">
      <w:pPr>
        <w:rPr>
          <w:rFonts w:eastAsia="Arial"/>
          <w:b/>
          <w:iCs/>
          <w:szCs w:val="18"/>
        </w:rPr>
      </w:pPr>
      <w:r>
        <w:rPr>
          <w:rFonts w:eastAsia="Arial"/>
        </w:rPr>
        <w:br w:type="page"/>
      </w:r>
    </w:p>
    <w:p w14:paraId="3CDBA6BF" w14:textId="52D7FCDE" w:rsidR="002C74DF" w:rsidRDefault="002C74DF" w:rsidP="00644FC6">
      <w:pPr>
        <w:pStyle w:val="INDICEDEFORMULAS"/>
        <w:jc w:val="center"/>
        <w:rPr>
          <w:rFonts w:eastAsia="Arial"/>
        </w:rPr>
      </w:pPr>
      <w:r>
        <w:rPr>
          <w:rFonts w:eastAsia="Arial"/>
        </w:rPr>
        <w:lastRenderedPageBreak/>
        <w:t>Índice de figuras</w:t>
      </w:r>
    </w:p>
    <w:p w14:paraId="7EB46915" w14:textId="4187569B" w:rsidR="00F935DE" w:rsidRDefault="002C74DF">
      <w:pPr>
        <w:pStyle w:val="Tabladeilustraciones"/>
        <w:tabs>
          <w:tab w:val="right" w:leader="dot" w:pos="9089"/>
        </w:tabs>
        <w:rPr>
          <w:rFonts w:asciiTheme="minorHAnsi" w:eastAsiaTheme="minorEastAsia" w:hAnsiTheme="minorHAnsi" w:cstheme="minorBidi"/>
          <w:noProof/>
          <w:color w:val="auto"/>
          <w:kern w:val="2"/>
          <w:lang w:val="es-419" w:eastAsia="es-419"/>
          <w14:ligatures w14:val="standardContextual"/>
        </w:rPr>
      </w:pPr>
      <w:r>
        <w:rPr>
          <w:rFonts w:eastAsia="Arial"/>
        </w:rPr>
        <w:fldChar w:fldCharType="begin"/>
      </w:r>
      <w:r>
        <w:rPr>
          <w:rFonts w:eastAsia="Arial"/>
        </w:rPr>
        <w:instrText xml:space="preserve"> TOC \h \z \c "Figura" </w:instrText>
      </w:r>
      <w:r>
        <w:rPr>
          <w:rFonts w:eastAsia="Arial"/>
        </w:rPr>
        <w:fldChar w:fldCharType="separate"/>
      </w:r>
      <w:hyperlink w:anchor="_Toc197972318" w:history="1">
        <w:r w:rsidR="00F935DE" w:rsidRPr="0054502B">
          <w:rPr>
            <w:rStyle w:val="Hipervnculo"/>
            <w:noProof/>
          </w:rPr>
          <w:t>Figura 1. Árbol de problemas</w:t>
        </w:r>
        <w:r w:rsidR="00F935DE">
          <w:rPr>
            <w:noProof/>
            <w:webHidden/>
          </w:rPr>
          <w:tab/>
        </w:r>
        <w:r w:rsidR="00F935DE">
          <w:rPr>
            <w:noProof/>
            <w:webHidden/>
          </w:rPr>
          <w:fldChar w:fldCharType="begin"/>
        </w:r>
        <w:r w:rsidR="00F935DE">
          <w:rPr>
            <w:noProof/>
            <w:webHidden/>
          </w:rPr>
          <w:instrText xml:space="preserve"> PAGEREF _Toc197972318 \h </w:instrText>
        </w:r>
        <w:r w:rsidR="00F935DE">
          <w:rPr>
            <w:noProof/>
            <w:webHidden/>
          </w:rPr>
        </w:r>
        <w:r w:rsidR="00F935DE">
          <w:rPr>
            <w:noProof/>
            <w:webHidden/>
          </w:rPr>
          <w:fldChar w:fldCharType="separate"/>
        </w:r>
        <w:r w:rsidR="00F935DE">
          <w:rPr>
            <w:noProof/>
            <w:webHidden/>
          </w:rPr>
          <w:t>2</w:t>
        </w:r>
        <w:r w:rsidR="00F935DE">
          <w:rPr>
            <w:noProof/>
            <w:webHidden/>
          </w:rPr>
          <w:fldChar w:fldCharType="end"/>
        </w:r>
      </w:hyperlink>
    </w:p>
    <w:p w14:paraId="773D7727" w14:textId="6A304A3B" w:rsidR="002C74DF" w:rsidRDefault="002C74DF" w:rsidP="002C74DF">
      <w:pPr>
        <w:pStyle w:val="INDICEDEFORMULAS"/>
        <w:rPr>
          <w:rFonts w:eastAsia="Arial"/>
        </w:rPr>
      </w:pPr>
      <w:r>
        <w:rPr>
          <w:rFonts w:eastAsia="Arial"/>
        </w:rPr>
        <w:fldChar w:fldCharType="end"/>
      </w:r>
      <w:r w:rsidR="00644FC6">
        <w:rPr>
          <w:rFonts w:eastAsia="Arial"/>
        </w:rPr>
        <w:br w:type="page"/>
      </w:r>
    </w:p>
    <w:p w14:paraId="1AB15379" w14:textId="1CCEA7D5" w:rsidR="00212F46" w:rsidRDefault="008658B5" w:rsidP="008658B5">
      <w:pPr>
        <w:pStyle w:val="INDICEDEFORMULAS"/>
        <w:jc w:val="center"/>
        <w:rPr>
          <w:rFonts w:eastAsia="Arial"/>
        </w:rPr>
      </w:pPr>
      <w:r>
        <w:rPr>
          <w:rFonts w:eastAsia="Arial"/>
        </w:rPr>
        <w:lastRenderedPageBreak/>
        <w:t>Índice de ecuaciones</w:t>
      </w:r>
    </w:p>
    <w:p w14:paraId="13AAB426" w14:textId="16FEFD81" w:rsidR="007234A6" w:rsidRDefault="008658B5">
      <w:pPr>
        <w:pStyle w:val="Tabladeilustraciones"/>
        <w:tabs>
          <w:tab w:val="right" w:leader="dot" w:pos="9089"/>
        </w:tabs>
        <w:rPr>
          <w:rFonts w:asciiTheme="minorHAnsi" w:eastAsiaTheme="minorEastAsia" w:hAnsiTheme="minorHAnsi" w:cstheme="minorBidi"/>
          <w:noProof/>
          <w:color w:val="auto"/>
          <w:kern w:val="2"/>
          <w:lang w:val="es-419" w:eastAsia="es-419"/>
          <w14:ligatures w14:val="standardContextual"/>
        </w:rPr>
      </w:pPr>
      <w:r>
        <w:rPr>
          <w:rFonts w:eastAsia="Arial" w:cs="Arial"/>
        </w:rPr>
        <w:fldChar w:fldCharType="begin"/>
      </w:r>
      <w:r>
        <w:rPr>
          <w:rFonts w:eastAsia="Arial" w:cs="Arial"/>
        </w:rPr>
        <w:instrText xml:space="preserve"> TOC \h \z \c "Ecuación" </w:instrText>
      </w:r>
      <w:r>
        <w:rPr>
          <w:rFonts w:eastAsia="Arial" w:cs="Arial"/>
        </w:rPr>
        <w:fldChar w:fldCharType="separate"/>
      </w:r>
      <w:hyperlink w:anchor="_Toc197990403" w:history="1">
        <w:r w:rsidR="007234A6" w:rsidRPr="00DB299B">
          <w:rPr>
            <w:rStyle w:val="Hipervnculo"/>
            <w:noProof/>
          </w:rPr>
          <w:t>Ecuación 1</w:t>
        </w:r>
        <w:r w:rsidR="007234A6">
          <w:rPr>
            <w:noProof/>
            <w:webHidden/>
          </w:rPr>
          <w:tab/>
        </w:r>
        <w:r w:rsidR="007234A6">
          <w:rPr>
            <w:noProof/>
            <w:webHidden/>
          </w:rPr>
          <w:fldChar w:fldCharType="begin"/>
        </w:r>
        <w:r w:rsidR="007234A6">
          <w:rPr>
            <w:noProof/>
            <w:webHidden/>
          </w:rPr>
          <w:instrText xml:space="preserve"> PAGEREF _Toc197990403 \h </w:instrText>
        </w:r>
        <w:r w:rsidR="007234A6">
          <w:rPr>
            <w:noProof/>
            <w:webHidden/>
          </w:rPr>
        </w:r>
        <w:r w:rsidR="007234A6">
          <w:rPr>
            <w:noProof/>
            <w:webHidden/>
          </w:rPr>
          <w:fldChar w:fldCharType="separate"/>
        </w:r>
        <w:r w:rsidR="007234A6">
          <w:rPr>
            <w:noProof/>
            <w:webHidden/>
          </w:rPr>
          <w:t>8</w:t>
        </w:r>
        <w:r w:rsidR="007234A6">
          <w:rPr>
            <w:noProof/>
            <w:webHidden/>
          </w:rPr>
          <w:fldChar w:fldCharType="end"/>
        </w:r>
      </w:hyperlink>
    </w:p>
    <w:p w14:paraId="15557522" w14:textId="16CDE2E9" w:rsidR="00644FC6" w:rsidRDefault="008658B5" w:rsidP="00644FC6">
      <w:pPr>
        <w:rPr>
          <w:rFonts w:eastAsia="Arial" w:cs="Arial"/>
        </w:rPr>
      </w:pPr>
      <w:r>
        <w:rPr>
          <w:rFonts w:eastAsia="Arial" w:cs="Arial"/>
        </w:rPr>
        <w:fldChar w:fldCharType="end"/>
      </w:r>
      <w:r w:rsidR="00644FC6">
        <w:rPr>
          <w:rFonts w:eastAsia="Arial" w:cs="Arial"/>
        </w:rPr>
        <w:br w:type="page"/>
      </w:r>
    </w:p>
    <w:p w14:paraId="3142D544" w14:textId="07EFAE08" w:rsidR="003B76B2" w:rsidRDefault="003B76B2" w:rsidP="00644FC6">
      <w:pPr>
        <w:jc w:val="center"/>
      </w:pPr>
      <w:r>
        <w:lastRenderedPageBreak/>
        <w:t>Índice de tablas</w:t>
      </w:r>
    </w:p>
    <w:p w14:paraId="579EBBFA" w14:textId="321C3CC5" w:rsidR="00644FC6" w:rsidRDefault="003B76B2" w:rsidP="00644FC6">
      <w:pPr>
        <w:jc w:val="center"/>
        <w:rPr>
          <w:rFonts w:eastAsia="Arial" w:cs="Arial"/>
        </w:rPr>
      </w:pPr>
      <w:r>
        <w:rPr>
          <w:rFonts w:eastAsia="Arial" w:cs="Arial"/>
        </w:rPr>
        <w:fldChar w:fldCharType="begin"/>
      </w:r>
      <w:r>
        <w:rPr>
          <w:rFonts w:eastAsia="Arial" w:cs="Arial"/>
        </w:rPr>
        <w:instrText xml:space="preserve"> TOC \h \z \c "Tabla" </w:instrText>
      </w:r>
      <w:r>
        <w:rPr>
          <w:rFonts w:eastAsia="Arial" w:cs="Arial"/>
        </w:rPr>
        <w:fldChar w:fldCharType="separate"/>
      </w:r>
      <w:r w:rsidR="007234A6">
        <w:rPr>
          <w:rFonts w:eastAsia="Arial" w:cs="Arial"/>
          <w:b/>
          <w:bCs/>
          <w:noProof/>
          <w:lang w:val="es-MX"/>
        </w:rPr>
        <w:t>No se encuentran elementos de tabla de ilustraciones.</w:t>
      </w:r>
      <w:r>
        <w:rPr>
          <w:rFonts w:eastAsia="Arial" w:cs="Arial"/>
        </w:rPr>
        <w:fldChar w:fldCharType="end"/>
      </w:r>
      <w:r w:rsidR="00644FC6">
        <w:rPr>
          <w:rFonts w:eastAsia="Arial" w:cs="Arial"/>
        </w:rPr>
        <w:br w:type="page"/>
      </w:r>
    </w:p>
    <w:p w14:paraId="41B22AD9" w14:textId="5F6DA482" w:rsidR="008658B5" w:rsidRDefault="008658B5" w:rsidP="00644FC6">
      <w:pPr>
        <w:jc w:val="center"/>
      </w:pPr>
      <w:r>
        <w:lastRenderedPageBreak/>
        <w:t>Índice de anexos</w:t>
      </w:r>
    </w:p>
    <w:p w14:paraId="3EB03143" w14:textId="6DDB4261" w:rsidR="00F935DE" w:rsidRDefault="008658B5">
      <w:pPr>
        <w:pStyle w:val="Tabladeilustraciones"/>
        <w:tabs>
          <w:tab w:val="right" w:leader="dot" w:pos="9089"/>
        </w:tabs>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\h \z \c "Anexo" </w:instrText>
      </w:r>
      <w:r>
        <w:fldChar w:fldCharType="separate"/>
      </w:r>
      <w:hyperlink w:anchor="_Toc197972327" w:history="1">
        <w:r w:rsidR="00F935DE" w:rsidRPr="00B3546E">
          <w:rPr>
            <w:rStyle w:val="Hipervnculo"/>
            <w:noProof/>
          </w:rPr>
          <w:t>Anexo “A”: Variable del objetivo general.</w:t>
        </w:r>
        <w:r w:rsidR="00F935DE">
          <w:rPr>
            <w:noProof/>
            <w:webHidden/>
          </w:rPr>
          <w:tab/>
        </w:r>
        <w:r w:rsidR="00F935DE">
          <w:rPr>
            <w:noProof/>
            <w:webHidden/>
          </w:rPr>
          <w:fldChar w:fldCharType="begin"/>
        </w:r>
        <w:r w:rsidR="00F935DE">
          <w:rPr>
            <w:noProof/>
            <w:webHidden/>
          </w:rPr>
          <w:instrText xml:space="preserve"> PAGEREF _Toc197972327 \h </w:instrText>
        </w:r>
        <w:r w:rsidR="00F935DE">
          <w:rPr>
            <w:noProof/>
            <w:webHidden/>
          </w:rPr>
        </w:r>
        <w:r w:rsidR="00F935DE">
          <w:rPr>
            <w:noProof/>
            <w:webHidden/>
          </w:rPr>
          <w:fldChar w:fldCharType="separate"/>
        </w:r>
        <w:r w:rsidR="00F935DE">
          <w:rPr>
            <w:noProof/>
            <w:webHidden/>
          </w:rPr>
          <w:t>1</w:t>
        </w:r>
        <w:r w:rsidR="00F935DE">
          <w:rPr>
            <w:noProof/>
            <w:webHidden/>
          </w:rPr>
          <w:fldChar w:fldCharType="end"/>
        </w:r>
      </w:hyperlink>
    </w:p>
    <w:p w14:paraId="66BF1F49" w14:textId="085EA0C6" w:rsidR="008658B5" w:rsidRDefault="008658B5" w:rsidP="00293421">
      <w:pPr>
        <w:pStyle w:val="INDICEDEANEXOS"/>
        <w:spacing w:line="240" w:lineRule="auto"/>
        <w:jc w:val="center"/>
      </w:pPr>
      <w:r>
        <w:fldChar w:fldCharType="end"/>
      </w:r>
    </w:p>
    <w:p w14:paraId="563936F1" w14:textId="77777777" w:rsidR="00212F46" w:rsidRDefault="00212F46">
      <w:pPr>
        <w:rPr>
          <w:rFonts w:eastAsia="Arial" w:cs="Arial"/>
        </w:rPr>
      </w:pPr>
    </w:p>
    <w:p w14:paraId="796CA2B1" w14:textId="77777777" w:rsidR="00212F46" w:rsidRDefault="00212F46">
      <w:pPr>
        <w:rPr>
          <w:rFonts w:eastAsia="Arial" w:cs="Arial"/>
        </w:rPr>
        <w:sectPr w:rsidR="00212F46" w:rsidSect="00644FC6">
          <w:footerReference w:type="default" r:id="rId11"/>
          <w:pgSz w:w="12240" w:h="15840"/>
          <w:pgMar w:top="1440" w:right="1440" w:bottom="1440" w:left="1701" w:header="1134" w:footer="1134" w:gutter="0"/>
          <w:pgNumType w:fmt="lowerRoman" w:start="1"/>
          <w:cols w:space="720"/>
          <w:docGrid w:linePitch="326"/>
        </w:sectPr>
      </w:pPr>
    </w:p>
    <w:p w14:paraId="3A4D0981" w14:textId="2C5F7559" w:rsidR="0067428C" w:rsidRDefault="0067428C" w:rsidP="0067428C">
      <w:pPr>
        <w:pStyle w:val="Ttulo1"/>
        <w:rPr>
          <w:rFonts w:eastAsia="Arial"/>
        </w:rPr>
      </w:pPr>
      <w:r>
        <w:rPr>
          <w:rFonts w:eastAsia="Arial"/>
        </w:rPr>
        <w:lastRenderedPageBreak/>
        <w:tab/>
      </w:r>
      <w:bookmarkStart w:id="1" w:name="_Toc183132041"/>
      <w:bookmarkStart w:id="2" w:name="_Toc183387135"/>
      <w:bookmarkStart w:id="3" w:name="_Toc183506668"/>
      <w:bookmarkStart w:id="4" w:name="_Toc197990379"/>
      <w:r w:rsidRPr="00A74AA8">
        <w:rPr>
          <w:rFonts w:eastAsia="Arial"/>
        </w:rPr>
        <w:t>INTRODUCCIÓN</w:t>
      </w:r>
      <w:bookmarkEnd w:id="1"/>
      <w:bookmarkEnd w:id="2"/>
      <w:bookmarkEnd w:id="3"/>
      <w:r w:rsidR="003C3572">
        <w:rPr>
          <w:rFonts w:eastAsia="Arial"/>
        </w:rPr>
        <w:t>.</w:t>
      </w:r>
      <w:bookmarkEnd w:id="4"/>
    </w:p>
    <w:p w14:paraId="6B454374" w14:textId="77777777" w:rsidR="0067428C" w:rsidRPr="005909C2" w:rsidRDefault="0067428C" w:rsidP="0067428C"/>
    <w:p w14:paraId="5B39B24C" w14:textId="4F966976" w:rsidR="0067428C" w:rsidRDefault="0067428C" w:rsidP="0067428C">
      <w:pPr>
        <w:pStyle w:val="Ttulo1"/>
        <w:rPr>
          <w:rFonts w:eastAsia="Arial"/>
        </w:rPr>
      </w:pPr>
      <w:bookmarkStart w:id="5" w:name="_Toc183132042"/>
      <w:bookmarkStart w:id="6" w:name="_Toc183387136"/>
      <w:bookmarkStart w:id="7" w:name="_Toc183506669"/>
      <w:bookmarkStart w:id="8" w:name="_Toc197990380"/>
      <w:r>
        <w:rPr>
          <w:rFonts w:eastAsia="Arial"/>
        </w:rPr>
        <w:t>ANTECEDENTES</w:t>
      </w:r>
      <w:bookmarkEnd w:id="5"/>
      <w:bookmarkEnd w:id="6"/>
      <w:bookmarkEnd w:id="7"/>
      <w:r w:rsidR="003C3572">
        <w:rPr>
          <w:rFonts w:eastAsia="Arial"/>
        </w:rPr>
        <w:t>.</w:t>
      </w:r>
      <w:bookmarkEnd w:id="8"/>
    </w:p>
    <w:p w14:paraId="3CD1F4AF" w14:textId="00483A13" w:rsidR="00644FC6" w:rsidRDefault="00C81DC1" w:rsidP="0067428C">
      <w:pPr>
        <w:rPr>
          <w:rFonts w:eastAsia="Arial"/>
        </w:rPr>
      </w:pPr>
      <w:r w:rsidRPr="00C81DC1">
        <w:rPr>
          <w:rFonts w:eastAsia="Arial"/>
        </w:rPr>
        <w:t xml:space="preserve">EMBOL S.A. Embotelladoras Bolivianas Unidas, franquicia oficial de </w:t>
      </w:r>
      <w:proofErr w:type="spellStart"/>
      <w:r w:rsidRPr="00C81DC1">
        <w:rPr>
          <w:rFonts w:eastAsia="Arial"/>
        </w:rPr>
        <w:t>The</w:t>
      </w:r>
      <w:proofErr w:type="spellEnd"/>
      <w:r w:rsidRPr="00C81DC1">
        <w:rPr>
          <w:rFonts w:eastAsia="Arial"/>
        </w:rPr>
        <w:t xml:space="preserve"> Coca-Cola Company</w:t>
      </w:r>
      <w:r>
        <w:rPr>
          <w:rFonts w:eastAsia="Arial"/>
        </w:rPr>
        <w:t xml:space="preserve">, </w:t>
      </w:r>
      <w:r w:rsidRPr="00C81DC1">
        <w:rPr>
          <w:rFonts w:eastAsia="Arial"/>
        </w:rPr>
        <w:t>opera desde 1972 en el Parque Industrial de Santa Cruz y concentra siete líneas de embotellado (KHS 60, Carballo-40, Bardi, Meyer, K-54, Combi-</w:t>
      </w:r>
      <w:proofErr w:type="spellStart"/>
      <w:r w:rsidRPr="00C81DC1">
        <w:rPr>
          <w:rFonts w:eastAsia="Arial"/>
        </w:rPr>
        <w:t>Sidel</w:t>
      </w:r>
      <w:proofErr w:type="spellEnd"/>
      <w:r w:rsidRPr="00C81DC1">
        <w:rPr>
          <w:rFonts w:eastAsia="Arial"/>
        </w:rPr>
        <w:t xml:space="preserve"> 135 y K-128). Estas líneas integran sopladora, llenadora, etiquetadora, inspección electrónica y paletizado automático, alcanzando, en conjunto, ritmos que superan las 60 000 botellas por hora en picos de demanda.</w:t>
      </w:r>
    </w:p>
    <w:p w14:paraId="74E0FD5E" w14:textId="7ABDF087" w:rsidR="00C81DC1" w:rsidRDefault="00C81DC1" w:rsidP="0067428C">
      <w:pPr>
        <w:rPr>
          <w:rFonts w:eastAsia="Arial"/>
        </w:rPr>
      </w:pPr>
      <w:r w:rsidRPr="00C81DC1">
        <w:rPr>
          <w:rFonts w:eastAsia="Arial"/>
        </w:rPr>
        <w:t xml:space="preserve">El control diario de cada línea se apoya en </w:t>
      </w:r>
      <w:proofErr w:type="spellStart"/>
      <w:r w:rsidRPr="00C81DC1">
        <w:rPr>
          <w:rFonts w:eastAsia="Arial"/>
        </w:rPr>
        <w:t>PLCs</w:t>
      </w:r>
      <w:proofErr w:type="spellEnd"/>
      <w:r w:rsidRPr="00C81DC1">
        <w:rPr>
          <w:rFonts w:eastAsia="Arial"/>
        </w:rPr>
        <w:t xml:space="preserve"> que registran caudal, presión y temperatura; los datos se visualizan en pantallas HMI y se exportan al sistema SCADA en intervalos de quince minutos. Paralelamente, el laboratorio de calidad retira botellas para medir torque de tapas, Brix y volumen de CO</w:t>
      </w:r>
      <w:r>
        <w:rPr>
          <w:rFonts w:ascii="Cambria Math" w:eastAsia="Arial" w:hAnsi="Cambria Math" w:cs="Cambria Math"/>
        </w:rPr>
        <w:t>2</w:t>
      </w:r>
      <w:r w:rsidRPr="00C81DC1">
        <w:rPr>
          <w:rFonts w:eastAsia="Arial"/>
        </w:rPr>
        <w:t>; los resultados se introducen manualmente en un LIMS y, si alguno sale de rango, se emite una orden de mantenimiento correctivo que detiene la l</w:t>
      </w:r>
      <w:r w:rsidRPr="00C81DC1">
        <w:rPr>
          <w:rFonts w:eastAsia="Arial" w:cs="Arial"/>
        </w:rPr>
        <w:t>í</w:t>
      </w:r>
      <w:r w:rsidRPr="00C81DC1">
        <w:rPr>
          <w:rFonts w:eastAsia="Arial"/>
        </w:rPr>
        <w:t>nea hasta volver a especificaci</w:t>
      </w:r>
      <w:r w:rsidRPr="00C81DC1">
        <w:rPr>
          <w:rFonts w:eastAsia="Arial" w:cs="Arial"/>
        </w:rPr>
        <w:t>ó</w:t>
      </w:r>
      <w:r w:rsidRPr="00C81DC1">
        <w:rPr>
          <w:rFonts w:eastAsia="Arial"/>
        </w:rPr>
        <w:t>n.</w:t>
      </w:r>
      <w:sdt>
        <w:sdtPr>
          <w:rPr>
            <w:rFonts w:eastAsia="Arial"/>
          </w:rPr>
          <w:id w:val="185564725"/>
          <w:citation/>
        </w:sdtPr>
        <w:sdtContent>
          <w:r w:rsidR="001C6CFD">
            <w:rPr>
              <w:rFonts w:eastAsia="Arial"/>
            </w:rPr>
            <w:fldChar w:fldCharType="begin"/>
          </w:r>
          <w:r w:rsidR="001C6CFD">
            <w:rPr>
              <w:rFonts w:eastAsia="Arial"/>
              <w:lang w:val="es-BO"/>
            </w:rPr>
            <w:instrText xml:space="preserve"> CITATION Par23 \l 16394 </w:instrText>
          </w:r>
          <w:r w:rsidR="001C6CFD">
            <w:rPr>
              <w:rFonts w:eastAsia="Arial"/>
            </w:rPr>
            <w:fldChar w:fldCharType="separate"/>
          </w:r>
          <w:r w:rsidR="001C6CFD">
            <w:rPr>
              <w:rFonts w:eastAsia="Arial"/>
              <w:noProof/>
              <w:lang w:val="es-BO"/>
            </w:rPr>
            <w:t xml:space="preserve"> </w:t>
          </w:r>
          <w:r w:rsidR="001C6CFD" w:rsidRPr="001C6CFD">
            <w:rPr>
              <w:rFonts w:eastAsia="Arial"/>
              <w:noProof/>
              <w:lang w:val="es-BO"/>
            </w:rPr>
            <w:t>(Parada, 2023)</w:t>
          </w:r>
          <w:r w:rsidR="001C6CFD">
            <w:rPr>
              <w:rFonts w:eastAsia="Arial"/>
            </w:rPr>
            <w:fldChar w:fldCharType="end"/>
          </w:r>
        </w:sdtContent>
      </w:sdt>
    </w:p>
    <w:p w14:paraId="6ED4CCFA" w14:textId="15826F47" w:rsidR="00C81DC1" w:rsidRDefault="00C81DC1" w:rsidP="0067428C">
      <w:pPr>
        <w:rPr>
          <w:rFonts w:eastAsia="Arial"/>
        </w:rPr>
      </w:pPr>
      <w:r w:rsidRPr="00C81DC1">
        <w:rPr>
          <w:rFonts w:eastAsia="Arial"/>
        </w:rPr>
        <w:t>El departamento de mantenimiento aplica un programa TPM que combina inspección autónoma (limpieza, ajuste y lubricación ejecutados por los propios operarios) con rutinas preventivas basadas en horas de operación: lubricación diaria, cambio de juntas de las válvulas de llenado cada dos semanas e inspección termográfica mensual de tableros eléctricos. Las intervenciones se registran en hojas de cálculo por línea y se consolidan al final del turno para actualizar los indicadores de disponibilidad y OEE exigidos por los estándares KORE de Coca-Cola.</w:t>
      </w:r>
    </w:p>
    <w:p w14:paraId="6DC03DBB" w14:textId="1620DCFF" w:rsidR="00C81DC1" w:rsidRPr="00E93A0D" w:rsidRDefault="00C81DC1" w:rsidP="0067428C">
      <w:pPr>
        <w:rPr>
          <w:rFonts w:eastAsia="Arial"/>
        </w:rPr>
      </w:pPr>
      <w:r>
        <w:rPr>
          <w:rFonts w:eastAsia="Arial"/>
        </w:rPr>
        <w:t>A</w:t>
      </w:r>
      <w:r w:rsidRPr="00C81DC1">
        <w:rPr>
          <w:rFonts w:eastAsia="Arial"/>
        </w:rPr>
        <w:t xml:space="preserve">un con certificaciones ISO 9001, ISO 14001 e ISO 45001, el sistema presenta limitaciones: la información de producción, calidad y mantenimiento permanece dispersa (SCADA, LIMS, hojas Excel); algunas paradas menores se anotan a mano, lo que distorsiona la estimación real del tiempo de inactividad; y el plan de </w:t>
      </w:r>
      <w:r w:rsidRPr="00C81DC1">
        <w:rPr>
          <w:rFonts w:eastAsia="Arial"/>
        </w:rPr>
        <w:lastRenderedPageBreak/>
        <w:t>mantenimiento sigue siendo esencialmente preventivo, sin un modelo probabilístico que anticipe la transición de los equipos desde el estado operativo hacia fallas, reparación o fuera de servicio.</w:t>
      </w:r>
      <w:sdt>
        <w:sdtPr>
          <w:rPr>
            <w:rFonts w:eastAsia="Arial"/>
          </w:rPr>
          <w:id w:val="454292716"/>
          <w:citation/>
        </w:sdtPr>
        <w:sdtContent>
          <w:r w:rsidR="001C6CFD">
            <w:rPr>
              <w:rFonts w:eastAsia="Arial"/>
            </w:rPr>
            <w:fldChar w:fldCharType="begin"/>
          </w:r>
          <w:r w:rsidR="001C6CFD">
            <w:rPr>
              <w:rFonts w:eastAsia="Arial"/>
              <w:lang w:val="es-BO"/>
            </w:rPr>
            <w:instrText xml:space="preserve"> CITATION Bal16 \l 16394 </w:instrText>
          </w:r>
          <w:r w:rsidR="001C6CFD">
            <w:rPr>
              <w:rFonts w:eastAsia="Arial"/>
            </w:rPr>
            <w:fldChar w:fldCharType="separate"/>
          </w:r>
          <w:r w:rsidR="001C6CFD">
            <w:rPr>
              <w:rFonts w:eastAsia="Arial"/>
              <w:noProof/>
              <w:lang w:val="es-BO"/>
            </w:rPr>
            <w:t xml:space="preserve"> </w:t>
          </w:r>
          <w:r w:rsidR="001C6CFD" w:rsidRPr="001C6CFD">
            <w:rPr>
              <w:rFonts w:eastAsia="Arial"/>
              <w:noProof/>
              <w:lang w:val="es-BO"/>
            </w:rPr>
            <w:t>(Baldivieso, 2016)</w:t>
          </w:r>
          <w:r w:rsidR="001C6CFD">
            <w:rPr>
              <w:rFonts w:eastAsia="Arial"/>
            </w:rPr>
            <w:fldChar w:fldCharType="end"/>
          </w:r>
        </w:sdtContent>
      </w:sdt>
    </w:p>
    <w:p w14:paraId="7F44430E" w14:textId="548A100B" w:rsidR="0067428C" w:rsidRDefault="0067428C" w:rsidP="0067428C">
      <w:pPr>
        <w:pStyle w:val="Ttulo1"/>
        <w:rPr>
          <w:rFonts w:eastAsia="Arial"/>
        </w:rPr>
      </w:pPr>
      <w:bookmarkStart w:id="9" w:name="_Toc183132043"/>
      <w:bookmarkStart w:id="10" w:name="_Toc183387137"/>
      <w:bookmarkStart w:id="11" w:name="_Toc183506670"/>
      <w:bookmarkStart w:id="12" w:name="_Toc197990381"/>
      <w:r>
        <w:rPr>
          <w:rFonts w:eastAsia="Arial"/>
        </w:rPr>
        <w:t>PLANTEAMIENTO DEL PROBLEMA</w:t>
      </w:r>
      <w:bookmarkEnd w:id="9"/>
      <w:bookmarkEnd w:id="10"/>
      <w:bookmarkEnd w:id="11"/>
      <w:r w:rsidR="003C3572">
        <w:rPr>
          <w:rFonts w:eastAsia="Arial"/>
        </w:rPr>
        <w:t>.</w:t>
      </w:r>
      <w:bookmarkEnd w:id="12"/>
    </w:p>
    <w:p w14:paraId="01DBC4DE" w14:textId="271A97C5" w:rsidR="00644FC6" w:rsidRDefault="0067428C" w:rsidP="0067428C">
      <w:pPr>
        <w:rPr>
          <w:rFonts w:eastAsia="Arial"/>
          <w:lang w:val="es-BO"/>
        </w:rPr>
      </w:pPr>
      <w:r w:rsidRPr="006F56D7">
        <w:rPr>
          <w:rFonts w:eastAsia="Arial"/>
          <w:lang w:val="es-BO"/>
        </w:rPr>
        <w:t>A continuación, se describe el planteamiento del problema y el análisis causa efecto.</w:t>
      </w:r>
    </w:p>
    <w:p w14:paraId="7C8D564C" w14:textId="6C0D47D8" w:rsidR="0067428C" w:rsidRDefault="0067428C" w:rsidP="0067428C">
      <w:pPr>
        <w:pStyle w:val="Ttulo2"/>
        <w:rPr>
          <w:rFonts w:eastAsia="Arial"/>
        </w:rPr>
      </w:pPr>
      <w:bookmarkStart w:id="13" w:name="_Toc183132044"/>
      <w:bookmarkStart w:id="14" w:name="_Toc183387138"/>
      <w:bookmarkStart w:id="15" w:name="_Toc183506671"/>
      <w:bookmarkStart w:id="16" w:name="_Toc197990382"/>
      <w:r>
        <w:rPr>
          <w:rFonts w:eastAsia="Arial"/>
        </w:rPr>
        <w:t>IDENTIFICACIÓN DEL PROBLEMA</w:t>
      </w:r>
      <w:bookmarkEnd w:id="13"/>
      <w:bookmarkEnd w:id="14"/>
      <w:bookmarkEnd w:id="15"/>
      <w:r w:rsidR="003C3572">
        <w:rPr>
          <w:rFonts w:eastAsia="Arial"/>
        </w:rPr>
        <w:t>.</w:t>
      </w:r>
      <w:bookmarkEnd w:id="16"/>
    </w:p>
    <w:p w14:paraId="3810C99A" w14:textId="4752F891" w:rsidR="009C21F2" w:rsidRPr="009C21F2" w:rsidRDefault="009C21F2" w:rsidP="009C21F2">
      <w:pPr>
        <w:rPr>
          <w:rFonts w:eastAsia="Arial"/>
        </w:rPr>
      </w:pPr>
      <w:r w:rsidRPr="009C21F2">
        <w:rPr>
          <w:rFonts w:eastAsia="Arial"/>
        </w:rPr>
        <w:t>La empresa EMBOL S.A. enfrenta sobrecostos de mantenimiento y pérdidas de productividad porque la información clave de sus líneas de embotellado</w:t>
      </w:r>
      <w:r>
        <w:rPr>
          <w:rFonts w:eastAsia="Arial"/>
        </w:rPr>
        <w:t xml:space="preserve">, </w:t>
      </w:r>
      <w:r w:rsidRPr="009C21F2">
        <w:rPr>
          <w:rFonts w:eastAsia="Arial"/>
        </w:rPr>
        <w:t>datos de producción del SCADA, resultados de calidad y partes de mantenimiento</w:t>
      </w:r>
      <w:r>
        <w:rPr>
          <w:rFonts w:eastAsia="Arial"/>
        </w:rPr>
        <w:t xml:space="preserve">, </w:t>
      </w:r>
      <w:r w:rsidRPr="009C21F2">
        <w:rPr>
          <w:rFonts w:eastAsia="Arial"/>
        </w:rPr>
        <w:t>se encuentra disgregada en plataformas inconexas. Esa fragmentación impide detectar a tiempo cuándo una máquina pasará de operación normal a parada correctiva, de modo que los equipos se detienen sin aviso, se cambian repuestos antes o después del momento óptimo y se consumen más energía y materias primas de lo necesario. Cada parada inesperada en las líneas de alta velocidad (Combi-</w:t>
      </w:r>
      <w:proofErr w:type="spellStart"/>
      <w:r w:rsidRPr="009C21F2">
        <w:rPr>
          <w:rFonts w:eastAsia="Arial"/>
        </w:rPr>
        <w:t>Sidel</w:t>
      </w:r>
      <w:proofErr w:type="spellEnd"/>
      <w:r w:rsidRPr="009C21F2">
        <w:rPr>
          <w:rFonts w:eastAsia="Arial"/>
        </w:rPr>
        <w:t xml:space="preserve"> 135 o K-128) retrasa los despachos y genera mermas que erosionan la rentabilidad.</w:t>
      </w:r>
    </w:p>
    <w:p w14:paraId="6FD54755" w14:textId="7712E0CC" w:rsidR="00644FC6" w:rsidRPr="00644FC6" w:rsidRDefault="009C21F2" w:rsidP="009C21F2">
      <w:pPr>
        <w:rPr>
          <w:rFonts w:eastAsia="Arial"/>
        </w:rPr>
      </w:pPr>
      <w:r w:rsidRPr="009C21F2">
        <w:rPr>
          <w:rFonts w:eastAsia="Arial"/>
        </w:rPr>
        <w:t>A la vez, la ausencia de un modelo probabilístico que anticipe la transición entre estados operativos crea incertidumbre en la programación del mantenimiento: el plan sigue anclado a horas de servicio fijas, sin reflejar la carga real ni el desgaste efectivo de cada equipo. Esta poca precisión complica la logística interna de repuestos, eleva los tiempos de inactividad y pone en riesgo los niveles de servicio al mercado, afectando la satisfacción del cliente y la competitividad de la marca.</w:t>
      </w:r>
    </w:p>
    <w:p w14:paraId="78756C16" w14:textId="2E874330" w:rsidR="002C74DF" w:rsidRDefault="003C3572" w:rsidP="002C74DF">
      <w:pPr>
        <w:pStyle w:val="Ttulo2"/>
        <w:rPr>
          <w:rFonts w:eastAsia="Arial"/>
        </w:rPr>
      </w:pPr>
      <w:bookmarkStart w:id="17" w:name="_Toc183132045"/>
      <w:bookmarkStart w:id="18" w:name="_Toc183387139"/>
      <w:bookmarkStart w:id="19" w:name="_Toc183506672"/>
      <w:bookmarkStart w:id="20" w:name="_Toc197990383"/>
      <w:r w:rsidRPr="003C3572">
        <w:rPr>
          <w:rFonts w:eastAsia="Arial"/>
        </w:rPr>
        <w:lastRenderedPageBreak/>
        <w:t>ANÁLISIS CAUSA EFECTO</w:t>
      </w:r>
      <w:bookmarkEnd w:id="17"/>
      <w:bookmarkEnd w:id="18"/>
      <w:bookmarkEnd w:id="19"/>
      <w:r>
        <w:rPr>
          <w:rFonts w:eastAsia="Arial"/>
        </w:rPr>
        <w:t>.</w:t>
      </w:r>
      <w:bookmarkEnd w:id="20"/>
    </w:p>
    <w:p w14:paraId="406A5C97" w14:textId="64068B11" w:rsidR="002C74DF" w:rsidRDefault="002C74DF" w:rsidP="002C74DF">
      <w:pPr>
        <w:pStyle w:val="TABLA"/>
      </w:pPr>
      <w:bookmarkStart w:id="21" w:name="_Toc197972318"/>
      <w:r>
        <w:t xml:space="preserve">Figura </w:t>
      </w:r>
      <w:r w:rsidR="00D2212D">
        <w:fldChar w:fldCharType="begin"/>
      </w:r>
      <w:r w:rsidR="00D2212D">
        <w:instrText xml:space="preserve"> SEQ Figura \* ARABIC </w:instrText>
      </w:r>
      <w:r w:rsidR="00D2212D">
        <w:fldChar w:fldCharType="separate"/>
      </w:r>
      <w:r w:rsidR="00D2212D">
        <w:rPr>
          <w:noProof/>
        </w:rPr>
        <w:t>1</w:t>
      </w:r>
      <w:r w:rsidR="00D2212D">
        <w:rPr>
          <w:noProof/>
        </w:rPr>
        <w:fldChar w:fldCharType="end"/>
      </w:r>
      <w:r>
        <w:t>. Árbol de problemas</w:t>
      </w:r>
      <w:bookmarkEnd w:id="21"/>
    </w:p>
    <w:tbl>
      <w:tblPr>
        <w:tblW w:w="9168" w:type="dxa"/>
        <w:tblCellMar>
          <w:left w:w="10" w:type="dxa"/>
          <w:right w:w="10" w:type="dxa"/>
        </w:tblCellMar>
        <w:tblLook w:val="0000" w:firstRow="0" w:lastRow="0" w:firstColumn="0" w:lastColumn="0" w:noHBand="0" w:noVBand="0"/>
      </w:tblPr>
      <w:tblGrid>
        <w:gridCol w:w="9168"/>
      </w:tblGrid>
      <w:tr w:rsidR="002C74DF" w:rsidRPr="00C14B43" w14:paraId="62D4F1E4" w14:textId="77777777" w:rsidTr="002C74DF">
        <w:trPr>
          <w:trHeight w:val="7110"/>
        </w:trPr>
        <w:tc>
          <w:tcPr>
            <w:tcW w:w="9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45B50" w14:textId="77777777" w:rsidR="002C74DF" w:rsidRPr="00C14B43" w:rsidRDefault="002C74DF" w:rsidP="000903B5">
            <w:pPr>
              <w:spacing w:after="0"/>
            </w:pPr>
            <w:r w:rsidRPr="00C14B43">
              <w:rPr>
                <w:rFonts w:eastAsia="Calibri"/>
                <w:b/>
                <w:bCs/>
                <w:noProof/>
                <w:color w:val="000000"/>
              </w:rPr>
              <mc:AlternateContent>
                <mc:Choice Requires="wps">
                  <w:drawing>
                    <wp:anchor distT="0" distB="0" distL="114300" distR="114300" simplePos="0" relativeHeight="251700224" behindDoc="0" locked="0" layoutInCell="1" allowOverlap="1" wp14:anchorId="17131AB7" wp14:editId="52F492A1">
                      <wp:simplePos x="0" y="0"/>
                      <wp:positionH relativeFrom="column">
                        <wp:posOffset>4020185</wp:posOffset>
                      </wp:positionH>
                      <wp:positionV relativeFrom="paragraph">
                        <wp:posOffset>140970</wp:posOffset>
                      </wp:positionV>
                      <wp:extent cx="1552575" cy="1438275"/>
                      <wp:effectExtent l="19050" t="19050" r="28575" b="28575"/>
                      <wp:wrapNone/>
                      <wp:docPr id="240907473" name="Rectángulo 15"/>
                      <wp:cNvGraphicFramePr/>
                      <a:graphic xmlns:a="http://schemas.openxmlformats.org/drawingml/2006/main">
                        <a:graphicData uri="http://schemas.microsoft.com/office/word/2010/wordprocessingShape">
                          <wps:wsp>
                            <wps:cNvSpPr/>
                            <wps:spPr>
                              <a:xfrm>
                                <a:off x="0" y="0"/>
                                <a:ext cx="1552575" cy="1438275"/>
                              </a:xfrm>
                              <a:prstGeom prst="rect">
                                <a:avLst/>
                              </a:prstGeom>
                              <a:solidFill>
                                <a:srgbClr val="FFFFFF"/>
                              </a:solidFill>
                              <a:ln w="38103" cap="flat">
                                <a:solidFill>
                                  <a:srgbClr val="4F81BD"/>
                                </a:solidFill>
                                <a:prstDash val="solid"/>
                                <a:miter/>
                              </a:ln>
                            </wps:spPr>
                            <wps:txbx>
                              <w:txbxContent>
                                <w:p w14:paraId="32F0E69A" w14:textId="09508F68" w:rsidR="002C74DF" w:rsidRPr="00C14B43" w:rsidRDefault="009C21F2" w:rsidP="002C74DF">
                                  <w:pPr>
                                    <w:pStyle w:val="CUADROS1"/>
                                  </w:pPr>
                                  <w:r w:rsidRPr="009C21F2">
                                    <w:t>Tiempo de reacción prolongado</w:t>
                                  </w:r>
                                  <w:r>
                                    <w:t xml:space="preserve">, </w:t>
                                  </w:r>
                                  <w:r w:rsidRPr="009C21F2">
                                    <w:t>la l</w:t>
                                  </w:r>
                                  <w:r w:rsidRPr="009C21F2">
                                    <w:rPr>
                                      <w:rFonts w:cs="Arial"/>
                                    </w:rPr>
                                    <w:t>í</w:t>
                                  </w:r>
                                  <w:r w:rsidRPr="009C21F2">
                                    <w:t>nea sigue corriendo fuera de rango y aumenta el lote de producto no conforme</w:t>
                                  </w:r>
                                  <w:r>
                                    <w:t>.</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17131AB7" id="Rectángulo 15" o:spid="_x0000_s1026" style="position:absolute;left:0;text-align:left;margin-left:316.55pt;margin-top:11.1pt;width:122.25pt;height:11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" strokecolor="#4f81bd" strokeweight="1.0584mm">
                      <v:textbox>
                        <w:txbxContent>
                          <w:p w14:paraId="32F0E69A" w14:textId="09508F68" w:rsidR="002C74DF" w:rsidRPr="00C14B43" w:rsidRDefault="009C21F2" w:rsidP="002C74DF">
                            <w:pPr>
                              <w:pStyle w:val="CUADROS1"/>
                            </w:pPr>
                            <w:r w:rsidRPr="009C21F2">
                              <w:t>Tiempo de reacción prolongado</w:t>
                            </w:r>
                            <w:r>
                              <w:t xml:space="preserve">, </w:t>
                            </w:r>
                            <w:r w:rsidRPr="009C21F2">
                              <w:t>la l</w:t>
                            </w:r>
                            <w:r w:rsidRPr="009C21F2">
                              <w:rPr>
                                <w:rFonts w:cs="Arial"/>
                              </w:rPr>
                              <w:t>í</w:t>
                            </w:r>
                            <w:r w:rsidRPr="009C21F2">
                              <w:t>nea sigue corriendo fuera de rango y aumenta el lote de producto no conforme</w:t>
                            </w:r>
                            <w:r>
                              <w:t>.</w:t>
                            </w:r>
                          </w:p>
                        </w:txbxContent>
                      </v:textbox>
                    </v:rect>
                  </w:pict>
                </mc:Fallback>
              </mc:AlternateContent>
            </w:r>
            <w:r w:rsidRPr="00C14B43">
              <w:rPr>
                <w:rFonts w:eastAsia="Calibri"/>
                <w:noProof/>
                <w:color w:val="000000"/>
              </w:rPr>
              <mc:AlternateContent>
                <mc:Choice Requires="wps">
                  <w:drawing>
                    <wp:anchor distT="0" distB="0" distL="114300" distR="114300" simplePos="0" relativeHeight="251699200" behindDoc="0" locked="0" layoutInCell="1" allowOverlap="1" wp14:anchorId="0BAA1484" wp14:editId="16E1C042">
                      <wp:simplePos x="0" y="0"/>
                      <wp:positionH relativeFrom="column">
                        <wp:posOffset>1972310</wp:posOffset>
                      </wp:positionH>
                      <wp:positionV relativeFrom="paragraph">
                        <wp:posOffset>112395</wp:posOffset>
                      </wp:positionV>
                      <wp:extent cx="1981200" cy="1523365"/>
                      <wp:effectExtent l="19050" t="19050" r="19050" b="19685"/>
                      <wp:wrapNone/>
                      <wp:docPr id="316184984" name="Rectángulo 20"/>
                      <wp:cNvGraphicFramePr/>
                      <a:graphic xmlns:a="http://schemas.openxmlformats.org/drawingml/2006/main">
                        <a:graphicData uri="http://schemas.microsoft.com/office/word/2010/wordprocessingShape">
                          <wps:wsp>
                            <wps:cNvSpPr/>
                            <wps:spPr>
                              <a:xfrm>
                                <a:off x="0" y="0"/>
                                <a:ext cx="1981200" cy="1523365"/>
                              </a:xfrm>
                              <a:prstGeom prst="rect">
                                <a:avLst/>
                              </a:prstGeom>
                              <a:solidFill>
                                <a:srgbClr val="FFFFFF"/>
                              </a:solidFill>
                              <a:ln w="38103" cap="flat">
                                <a:solidFill>
                                  <a:srgbClr val="4F81BD"/>
                                </a:solidFill>
                                <a:prstDash val="solid"/>
                                <a:miter/>
                              </a:ln>
                            </wps:spPr>
                            <wps:txbx>
                              <w:txbxContent>
                                <w:p w14:paraId="5ECB683A" w14:textId="2F853CDD" w:rsidR="002C74DF" w:rsidRPr="00C14B43" w:rsidRDefault="009C21F2" w:rsidP="002C74DF">
                                  <w:pPr>
                                    <w:pStyle w:val="CUADROS1"/>
                                  </w:pPr>
                                  <w:r w:rsidRPr="009C21F2">
                                    <w:t>Sobre</w:t>
                                  </w:r>
                                  <w:r>
                                    <w:t xml:space="preserve"> </w:t>
                                  </w:r>
                                  <w:r w:rsidRPr="009C21F2">
                                    <w:t>costos de piezas y mano de obra, así como pérdidas de producción por fallas inesperadas</w:t>
                                  </w:r>
                                  <w:r>
                                    <w:t>.</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0BAA1484" id="Rectángulo 20" o:spid="_x0000_s1027" style="position:absolute;left:0;text-align:left;margin-left:155.3pt;margin-top:8.85pt;width:156pt;height:119.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" strokecolor="#4f81bd" strokeweight="1.0584mm">
                      <v:textbox>
                        <w:txbxContent>
                          <w:p w14:paraId="5ECB683A" w14:textId="2F853CDD" w:rsidR="002C74DF" w:rsidRPr="00C14B43" w:rsidRDefault="009C21F2" w:rsidP="002C74DF">
                            <w:pPr>
                              <w:pStyle w:val="CUADROS1"/>
                            </w:pPr>
                            <w:r w:rsidRPr="009C21F2">
                              <w:t>Sobre</w:t>
                            </w:r>
                            <w:r>
                              <w:t xml:space="preserve"> </w:t>
                            </w:r>
                            <w:r w:rsidRPr="009C21F2">
                              <w:t>costos de piezas y mano de obra, así como pérdidas de producción por fallas inesperadas</w:t>
                            </w:r>
                            <w:r>
                              <w:t>.</w:t>
                            </w:r>
                          </w:p>
                        </w:txbxContent>
                      </v:textbox>
                    </v:rect>
                  </w:pict>
                </mc:Fallback>
              </mc:AlternateContent>
            </w:r>
            <w:r w:rsidRPr="00C14B43">
              <w:rPr>
                <w:rFonts w:eastAsia="Calibri"/>
                <w:b/>
                <w:bCs/>
                <w:noProof/>
                <w:color w:val="000000"/>
              </w:rPr>
              <mc:AlternateContent>
                <mc:Choice Requires="wps">
                  <w:drawing>
                    <wp:anchor distT="0" distB="0" distL="114300" distR="114300" simplePos="0" relativeHeight="251698176" behindDoc="0" locked="0" layoutInCell="1" allowOverlap="1" wp14:anchorId="6D994F35" wp14:editId="2D809D0A">
                      <wp:simplePos x="0" y="0"/>
                      <wp:positionH relativeFrom="margin">
                        <wp:posOffset>67310</wp:posOffset>
                      </wp:positionH>
                      <wp:positionV relativeFrom="paragraph">
                        <wp:posOffset>169545</wp:posOffset>
                      </wp:positionV>
                      <wp:extent cx="1800225" cy="1466849"/>
                      <wp:effectExtent l="19050" t="19050" r="28575" b="19685"/>
                      <wp:wrapNone/>
                      <wp:docPr id="1235069689" name="Rectángulo 21"/>
                      <wp:cNvGraphicFramePr/>
                      <a:graphic xmlns:a="http://schemas.openxmlformats.org/drawingml/2006/main">
                        <a:graphicData uri="http://schemas.microsoft.com/office/word/2010/wordprocessingShape">
                          <wps:wsp>
                            <wps:cNvSpPr/>
                            <wps:spPr>
                              <a:xfrm>
                                <a:off x="0" y="0"/>
                                <a:ext cx="1800225" cy="1466849"/>
                              </a:xfrm>
                              <a:prstGeom prst="rect">
                                <a:avLst/>
                              </a:prstGeom>
                              <a:solidFill>
                                <a:srgbClr val="FFFFFF"/>
                              </a:solidFill>
                              <a:ln w="38103" cap="flat">
                                <a:solidFill>
                                  <a:srgbClr val="4F81BD"/>
                                </a:solidFill>
                                <a:prstDash val="solid"/>
                                <a:miter/>
                              </a:ln>
                            </wps:spPr>
                            <wps:txbx>
                              <w:txbxContent>
                                <w:p w14:paraId="3C6A6172" w14:textId="45010EEB" w:rsidR="002C74DF" w:rsidRPr="00C14B43" w:rsidRDefault="009C21F2" w:rsidP="002C74DF">
                                  <w:pPr>
                                    <w:pStyle w:val="CUADROS1"/>
                                  </w:pPr>
                                  <w:r w:rsidRPr="009C21F2">
                                    <w:rPr>
                                      <w:lang w:val="es-ES"/>
                                    </w:rPr>
                                    <w:t>Planes de mantenimiento mal calibrados</w:t>
                                  </w:r>
                                  <w:r>
                                    <w:rPr>
                                      <w:lang w:val="es-ES"/>
                                    </w:rPr>
                                    <w:t xml:space="preserve">, </w:t>
                                  </w:r>
                                  <w:r w:rsidRPr="009C21F2">
                                    <w:rPr>
                                      <w:lang w:val="es-ES"/>
                                    </w:rPr>
                                    <w:t>intervenciones demasiado frecuentes o tardías</w:t>
                                  </w:r>
                                  <w:r>
                                    <w:rPr>
                                      <w:lang w:val="es-ES"/>
                                    </w:rPr>
                                    <w:t>.</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6D994F35" id="Rectángulo 21" o:spid="_x0000_s1028" style="position:absolute;left:0;text-align:left;margin-left:5.3pt;margin-top:13.35pt;width:141.75pt;height:115.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" strokecolor="#4f81bd" strokeweight="1.0584mm">
                      <v:textbox>
                        <w:txbxContent>
                          <w:p w14:paraId="3C6A6172" w14:textId="45010EEB" w:rsidR="002C74DF" w:rsidRPr="00C14B43" w:rsidRDefault="009C21F2" w:rsidP="002C74DF">
                            <w:pPr>
                              <w:pStyle w:val="CUADROS1"/>
                            </w:pPr>
                            <w:r w:rsidRPr="009C21F2">
                              <w:rPr>
                                <w:lang w:val="es-ES"/>
                              </w:rPr>
                              <w:t>Planes de mantenimiento mal calibrados</w:t>
                            </w:r>
                            <w:r>
                              <w:rPr>
                                <w:lang w:val="es-ES"/>
                              </w:rPr>
                              <w:t xml:space="preserve">, </w:t>
                            </w:r>
                            <w:r w:rsidRPr="009C21F2">
                              <w:rPr>
                                <w:lang w:val="es-ES"/>
                              </w:rPr>
                              <w:t>intervenciones demasiado frecuentes o tardías</w:t>
                            </w:r>
                            <w:r>
                              <w:rPr>
                                <w:lang w:val="es-ES"/>
                              </w:rPr>
                              <w:t>.</w:t>
                            </w:r>
                          </w:p>
                        </w:txbxContent>
                      </v:textbox>
                      <w10:wrap anchorx="margin"/>
                    </v:rect>
                  </w:pict>
                </mc:Fallback>
              </mc:AlternateContent>
            </w:r>
            <w:r w:rsidRPr="00C14B43">
              <w:rPr>
                <w:rFonts w:eastAsia="Calibri"/>
                <w:b/>
                <w:bCs/>
                <w:color w:val="000000"/>
              </w:rPr>
              <w:t>EFECTO</w:t>
            </w:r>
          </w:p>
          <w:p w14:paraId="798FEA05" w14:textId="77777777" w:rsidR="002C74DF" w:rsidRPr="00C14B43" w:rsidRDefault="002C74DF" w:rsidP="000903B5">
            <w:pPr>
              <w:spacing w:after="0"/>
            </w:pPr>
          </w:p>
          <w:p w14:paraId="2111B97B" w14:textId="77777777" w:rsidR="002C74DF" w:rsidRPr="00C14B43" w:rsidRDefault="002C74DF" w:rsidP="000903B5">
            <w:pPr>
              <w:spacing w:after="0"/>
              <w:rPr>
                <w:rFonts w:eastAsia="Calibri"/>
                <w:color w:val="000000"/>
              </w:rPr>
            </w:pPr>
          </w:p>
          <w:p w14:paraId="40055A4F" w14:textId="77777777" w:rsidR="002C74DF" w:rsidRPr="00C14B43" w:rsidRDefault="002C74DF" w:rsidP="000903B5">
            <w:pPr>
              <w:spacing w:after="0"/>
              <w:rPr>
                <w:rFonts w:eastAsia="Calibri"/>
                <w:color w:val="000000"/>
              </w:rPr>
            </w:pPr>
          </w:p>
          <w:p w14:paraId="28664C23" w14:textId="77777777" w:rsidR="002C74DF" w:rsidRPr="00C14B43" w:rsidRDefault="002C74DF" w:rsidP="000903B5">
            <w:pPr>
              <w:spacing w:after="0"/>
            </w:pPr>
          </w:p>
          <w:p w14:paraId="7783A078" w14:textId="77777777" w:rsidR="002C74DF" w:rsidRPr="00C14B43" w:rsidRDefault="002C74DF" w:rsidP="000903B5">
            <w:pPr>
              <w:spacing w:after="0"/>
            </w:pPr>
          </w:p>
          <w:p w14:paraId="0FB01FEC" w14:textId="77777777" w:rsidR="002C74DF" w:rsidRPr="00C14B43" w:rsidRDefault="002C74DF" w:rsidP="000903B5">
            <w:pPr>
              <w:spacing w:after="0"/>
              <w:rPr>
                <w:rFonts w:eastAsia="Calibri"/>
                <w:color w:val="000000"/>
              </w:rPr>
            </w:pPr>
            <w:r w:rsidRPr="00C14B43">
              <w:rPr>
                <w:rFonts w:eastAsia="Calibri"/>
                <w:noProof/>
                <w:color w:val="000000"/>
              </w:rPr>
              <mc:AlternateContent>
                <mc:Choice Requires="wps">
                  <w:drawing>
                    <wp:anchor distT="0" distB="0" distL="114300" distR="114300" simplePos="0" relativeHeight="251707392" behindDoc="0" locked="0" layoutInCell="1" allowOverlap="1" wp14:anchorId="3A155AFB" wp14:editId="60501A8F">
                      <wp:simplePos x="0" y="0"/>
                      <wp:positionH relativeFrom="column">
                        <wp:posOffset>4378326</wp:posOffset>
                      </wp:positionH>
                      <wp:positionV relativeFrom="paragraph">
                        <wp:posOffset>179704</wp:posOffset>
                      </wp:positionV>
                      <wp:extent cx="200025" cy="142875"/>
                      <wp:effectExtent l="28575" t="28575" r="38100" b="19050"/>
                      <wp:wrapNone/>
                      <wp:docPr id="1736417704" name="Flecha: a la derecha 5"/>
                      <wp:cNvGraphicFramePr/>
                      <a:graphic xmlns:a="http://schemas.openxmlformats.org/drawingml/2006/main">
                        <a:graphicData uri="http://schemas.microsoft.com/office/word/2010/wordprocessingShape">
                          <wps:wsp>
                            <wps:cNvSpPr/>
                            <wps:spPr>
                              <a:xfrm rot="16200004">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58292D3A" w14:textId="77777777" w:rsidR="002C74DF" w:rsidRPr="00C14B43" w:rsidRDefault="002C74DF" w:rsidP="002C74DF">
                                  <w:pPr>
                                    <w:jc w:val="center"/>
                                  </w:pPr>
                                  <w:r w:rsidRPr="00C14B43">
                                    <w:t xml:space="preserve"> </w:t>
                                  </w:r>
                                </w:p>
                              </w:txbxContent>
                            </wps:txbx>
                            <wps:bodyPr vert="horz" wrap="square" lIns="91440" tIns="45720" rIns="91440" bIns="45720" anchor="ctr" anchorCtr="0" compatLnSpc="1">
                              <a:noAutofit/>
                            </wps:bodyPr>
                          </wps:wsp>
                        </a:graphicData>
                      </a:graphic>
                    </wp:anchor>
                  </w:drawing>
                </mc:Choice>
                <mc:Fallback>
                  <w:pict>
                    <v:shape w14:anchorId="3A155AFB" id="Flecha: a la derecha 5" o:spid="_x0000_s1029" style="position:absolute;left:0;text-align:left;margin-left:344.75pt;margin-top:14.15pt;width:15.75pt;height:11.25pt;rotation:-5898236fd;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58292D3A" w14:textId="77777777" w:rsidR="002C74DF" w:rsidRPr="00C14B43" w:rsidRDefault="002C74DF" w:rsidP="002C74DF">
                            <w:pPr>
                              <w:jc w:val="center"/>
                            </w:pPr>
                            <w:r w:rsidRPr="00C14B43">
                              <w:t xml:space="preserve"> </w:t>
                            </w:r>
                          </w:p>
                        </w:txbxContent>
                      </v:textbox>
                    </v:shape>
                  </w:pict>
                </mc:Fallback>
              </mc:AlternateContent>
            </w:r>
            <w:r w:rsidRPr="00C14B43">
              <w:rPr>
                <w:rFonts w:eastAsia="Calibri"/>
                <w:noProof/>
                <w:color w:val="000000"/>
              </w:rPr>
              <mc:AlternateContent>
                <mc:Choice Requires="wps">
                  <w:drawing>
                    <wp:anchor distT="0" distB="0" distL="114300" distR="114300" simplePos="0" relativeHeight="251706368" behindDoc="0" locked="0" layoutInCell="1" allowOverlap="1" wp14:anchorId="7C17D5CF" wp14:editId="39725BB0">
                      <wp:simplePos x="0" y="0"/>
                      <wp:positionH relativeFrom="column">
                        <wp:posOffset>2436494</wp:posOffset>
                      </wp:positionH>
                      <wp:positionV relativeFrom="paragraph">
                        <wp:posOffset>179705</wp:posOffset>
                      </wp:positionV>
                      <wp:extent cx="200025" cy="142875"/>
                      <wp:effectExtent l="28575" t="28575" r="38100" b="19050"/>
                      <wp:wrapNone/>
                      <wp:docPr id="93332049" name="Flecha: a la derecha 3"/>
                      <wp:cNvGraphicFramePr/>
                      <a:graphic xmlns:a="http://schemas.openxmlformats.org/drawingml/2006/main">
                        <a:graphicData uri="http://schemas.microsoft.com/office/word/2010/wordprocessingShape">
                          <wps:wsp>
                            <wps:cNvSpPr/>
                            <wps:spPr>
                              <a:xfrm rot="16200004">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56E6A97D" w14:textId="77777777" w:rsidR="002C74DF" w:rsidRPr="00C14B43" w:rsidRDefault="002C74DF" w:rsidP="002C74DF">
                                  <w:pPr>
                                    <w:jc w:val="center"/>
                                  </w:pPr>
                                  <w:r w:rsidRPr="00C14B43">
                                    <w:t xml:space="preserve"> </w:t>
                                  </w:r>
                                </w:p>
                              </w:txbxContent>
                            </wps:txbx>
                            <wps:bodyPr vert="horz" wrap="square" lIns="91440" tIns="45720" rIns="91440" bIns="45720" anchor="ctr" anchorCtr="0" compatLnSpc="1">
                              <a:noAutofit/>
                            </wps:bodyPr>
                          </wps:wsp>
                        </a:graphicData>
                      </a:graphic>
                    </wp:anchor>
                  </w:drawing>
                </mc:Choice>
                <mc:Fallback>
                  <w:pict>
                    <v:shape w14:anchorId="7C17D5CF" id="Flecha: a la derecha 3" o:spid="_x0000_s1030" style="position:absolute;left:0;text-align:left;margin-left:191.85pt;margin-top:14.15pt;width:15.75pt;height:11.25pt;rotation:-5898236fd;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56E6A97D" w14:textId="77777777" w:rsidR="002C74DF" w:rsidRPr="00C14B43" w:rsidRDefault="002C74DF" w:rsidP="002C74DF">
                            <w:pPr>
                              <w:jc w:val="center"/>
                            </w:pPr>
                            <w:r w:rsidRPr="00C14B43">
                              <w:t xml:space="preserve"> </w:t>
                            </w:r>
                          </w:p>
                        </w:txbxContent>
                      </v:textbox>
                    </v:shape>
                  </w:pict>
                </mc:Fallback>
              </mc:AlternateContent>
            </w:r>
            <w:r w:rsidRPr="00C14B43">
              <w:rPr>
                <w:rFonts w:eastAsia="Calibri"/>
                <w:noProof/>
                <w:color w:val="000000"/>
              </w:rPr>
              <mc:AlternateContent>
                <mc:Choice Requires="wps">
                  <w:drawing>
                    <wp:anchor distT="0" distB="0" distL="114300" distR="114300" simplePos="0" relativeHeight="251705344" behindDoc="0" locked="0" layoutInCell="1" allowOverlap="1" wp14:anchorId="73344195" wp14:editId="36C4D862">
                      <wp:simplePos x="0" y="0"/>
                      <wp:positionH relativeFrom="column">
                        <wp:posOffset>867409</wp:posOffset>
                      </wp:positionH>
                      <wp:positionV relativeFrom="paragraph">
                        <wp:posOffset>86360</wp:posOffset>
                      </wp:positionV>
                      <wp:extent cx="200025" cy="142875"/>
                      <wp:effectExtent l="28575" t="28575" r="38100" b="19050"/>
                      <wp:wrapNone/>
                      <wp:docPr id="1879388381" name="Flecha: a la derecha 23"/>
                      <wp:cNvGraphicFramePr/>
                      <a:graphic xmlns:a="http://schemas.openxmlformats.org/drawingml/2006/main">
                        <a:graphicData uri="http://schemas.microsoft.com/office/word/2010/wordprocessingShape">
                          <wps:wsp>
                            <wps:cNvSpPr/>
                            <wps:spPr>
                              <a:xfrm rot="16200004">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418A8690" w14:textId="77777777" w:rsidR="002C74DF" w:rsidRPr="00C14B43" w:rsidRDefault="002C74DF" w:rsidP="002C74DF">
                                  <w:pPr>
                                    <w:jc w:val="center"/>
                                  </w:pPr>
                                  <w:r w:rsidRPr="00C14B43">
                                    <w:t xml:space="preserve"> </w:t>
                                  </w:r>
                                </w:p>
                              </w:txbxContent>
                            </wps:txbx>
                            <wps:bodyPr vert="horz" wrap="square" lIns="91440" tIns="45720" rIns="91440" bIns="45720" anchor="ctr" anchorCtr="0" compatLnSpc="1">
                              <a:noAutofit/>
                            </wps:bodyPr>
                          </wps:wsp>
                        </a:graphicData>
                      </a:graphic>
                    </wp:anchor>
                  </w:drawing>
                </mc:Choice>
                <mc:Fallback>
                  <w:pict>
                    <v:shape w14:anchorId="73344195" id="Flecha: a la derecha 23" o:spid="_x0000_s1031" style="position:absolute;left:0;text-align:left;margin-left:68.3pt;margin-top:6.8pt;width:15.75pt;height:11.25pt;rotation:-5898236fd;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418A8690" w14:textId="77777777" w:rsidR="002C74DF" w:rsidRPr="00C14B43" w:rsidRDefault="002C74DF" w:rsidP="002C74DF">
                            <w:pPr>
                              <w:jc w:val="center"/>
                            </w:pPr>
                            <w:r w:rsidRPr="00C14B43">
                              <w:t xml:space="preserve"> </w:t>
                            </w:r>
                          </w:p>
                        </w:txbxContent>
                      </v:textbox>
                    </v:shape>
                  </w:pict>
                </mc:Fallback>
              </mc:AlternateContent>
            </w:r>
            <w:r w:rsidRPr="00C14B43">
              <w:rPr>
                <w:rFonts w:eastAsia="Calibri"/>
                <w:noProof/>
                <w:color w:val="000000"/>
              </w:rPr>
              <mc:AlternateContent>
                <mc:Choice Requires="wps">
                  <w:drawing>
                    <wp:anchor distT="0" distB="0" distL="114300" distR="114300" simplePos="0" relativeHeight="251701248" behindDoc="0" locked="0" layoutInCell="1" allowOverlap="1" wp14:anchorId="38ADE6C4" wp14:editId="027ACBC4">
                      <wp:simplePos x="0" y="0"/>
                      <wp:positionH relativeFrom="column">
                        <wp:posOffset>267335</wp:posOffset>
                      </wp:positionH>
                      <wp:positionV relativeFrom="paragraph">
                        <wp:posOffset>259080</wp:posOffset>
                      </wp:positionV>
                      <wp:extent cx="4742815" cy="637540"/>
                      <wp:effectExtent l="0" t="0" r="19685" b="10160"/>
                      <wp:wrapNone/>
                      <wp:docPr id="1163132683" name="Rectángulo 6"/>
                      <wp:cNvGraphicFramePr/>
                      <a:graphic xmlns:a="http://schemas.openxmlformats.org/drawingml/2006/main">
                        <a:graphicData uri="http://schemas.microsoft.com/office/word/2010/wordprocessingShape">
                          <wps:wsp>
                            <wps:cNvSpPr/>
                            <wps:spPr>
                              <a:xfrm>
                                <a:off x="0" y="0"/>
                                <a:ext cx="4742815" cy="637540"/>
                              </a:xfrm>
                              <a:prstGeom prst="rect">
                                <a:avLst/>
                              </a:prstGeom>
                              <a:solidFill>
                                <a:srgbClr val="4F81BD">
                                  <a:lumMod val="20000"/>
                                  <a:lumOff val="80000"/>
                                </a:srgbClr>
                              </a:solidFill>
                              <a:ln w="19046" cap="flat">
                                <a:solidFill>
                                  <a:srgbClr val="4F81BD">
                                    <a:lumMod val="20000"/>
                                    <a:lumOff val="80000"/>
                                  </a:srgbClr>
                                </a:solidFill>
                                <a:prstDash val="solid"/>
                                <a:miter/>
                              </a:ln>
                            </wps:spPr>
                            <wps:txbx>
                              <w:txbxContent>
                                <w:p w14:paraId="2344A5E4" w14:textId="337D0C9B" w:rsidR="002C74DF" w:rsidRPr="00C14B43" w:rsidRDefault="009C21F2" w:rsidP="009C21F2">
                                  <w:pPr>
                                    <w:pStyle w:val="CUADROS1"/>
                                  </w:pPr>
                                  <w:r>
                                    <w:t>Paradas imprevistas y sobrecostos de mantenimiento porque la información de producción, calidad y mantenimiento está dispersa.</w:t>
                                  </w: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rect w14:anchorId="38ADE6C4" id="Rectángulo 6" o:spid="_x0000_s1032" style="position:absolute;left:0;text-align:left;margin-left:21.05pt;margin-top:20.4pt;width:373.45pt;height:50.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" fillcolor="#dce6f2" strokecolor="#dce6f2" strokeweight=".52906mm">
                      <v:textbox>
                        <w:txbxContent>
                          <w:p w14:paraId="2344A5E4" w14:textId="337D0C9B" w:rsidR="002C74DF" w:rsidRPr="00C14B43" w:rsidRDefault="009C21F2" w:rsidP="009C21F2">
                            <w:pPr>
                              <w:pStyle w:val="CUADROS1"/>
                            </w:pPr>
                            <w:r>
                              <w:t>Paradas imprevistas y sobrecostos de mantenimiento porque la información de producción, calidad y mantenimiento está dispersa.</w:t>
                            </w:r>
                          </w:p>
                        </w:txbxContent>
                      </v:textbox>
                    </v:rect>
                  </w:pict>
                </mc:Fallback>
              </mc:AlternateContent>
            </w:r>
          </w:p>
          <w:p w14:paraId="72C54BD1" w14:textId="77777777" w:rsidR="002C74DF" w:rsidRPr="00C14B43" w:rsidRDefault="002C74DF" w:rsidP="000903B5">
            <w:pPr>
              <w:spacing w:after="0"/>
              <w:rPr>
                <w:rFonts w:eastAsia="Calibri"/>
                <w:color w:val="000000"/>
              </w:rPr>
            </w:pPr>
          </w:p>
          <w:p w14:paraId="15FA7BC7" w14:textId="77777777" w:rsidR="002C74DF" w:rsidRPr="00C14B43" w:rsidRDefault="002C74DF" w:rsidP="000903B5">
            <w:pPr>
              <w:spacing w:after="0"/>
              <w:rPr>
                <w:rFonts w:eastAsia="Calibri"/>
                <w:color w:val="000000"/>
              </w:rPr>
            </w:pPr>
          </w:p>
          <w:p w14:paraId="456B35AB" w14:textId="77777777" w:rsidR="002C74DF" w:rsidRPr="00C14B43" w:rsidRDefault="002C74DF" w:rsidP="000903B5">
            <w:pPr>
              <w:spacing w:after="0"/>
            </w:pPr>
            <w:r w:rsidRPr="00C14B43">
              <w:rPr>
                <w:rFonts w:eastAsia="Calibri"/>
                <w:noProof/>
                <w:color w:val="000000"/>
              </w:rPr>
              <mc:AlternateContent>
                <mc:Choice Requires="wps">
                  <w:drawing>
                    <wp:anchor distT="0" distB="0" distL="114300" distR="114300" simplePos="0" relativeHeight="251710464" behindDoc="0" locked="0" layoutInCell="1" allowOverlap="1" wp14:anchorId="3BE7DA85" wp14:editId="48B702A0">
                      <wp:simplePos x="0" y="0"/>
                      <wp:positionH relativeFrom="column">
                        <wp:posOffset>4287510</wp:posOffset>
                      </wp:positionH>
                      <wp:positionV relativeFrom="paragraph">
                        <wp:posOffset>170189</wp:posOffset>
                      </wp:positionV>
                      <wp:extent cx="200025" cy="142875"/>
                      <wp:effectExtent l="28575" t="9525" r="38100" b="19050"/>
                      <wp:wrapNone/>
                      <wp:docPr id="1754689315" name="Flecha: a la derecha 11"/>
                      <wp:cNvGraphicFramePr/>
                      <a:graphic xmlns:a="http://schemas.openxmlformats.org/drawingml/2006/main">
                        <a:graphicData uri="http://schemas.microsoft.com/office/word/2010/wordprocessingShape">
                          <wps:wsp>
                            <wps:cNvSpPr/>
                            <wps:spPr>
                              <a:xfrm rot="5400013">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6BC0BE60" w14:textId="77777777" w:rsidR="002C74DF" w:rsidRPr="00C14B43" w:rsidRDefault="002C74DF" w:rsidP="002C74DF">
                                  <w:pPr>
                                    <w:jc w:val="center"/>
                                  </w:pPr>
                                  <w:r w:rsidRPr="00C14B43">
                                    <w:t xml:space="preserve"> </w:t>
                                  </w:r>
                                </w:p>
                              </w:txbxContent>
                            </wps:txbx>
                            <wps:bodyPr vert="horz" wrap="square" lIns="91440" tIns="45720" rIns="91440" bIns="45720" anchor="ctr" anchorCtr="0" compatLnSpc="1">
                              <a:noAutofit/>
                            </wps:bodyPr>
                          </wps:wsp>
                        </a:graphicData>
                      </a:graphic>
                    </wp:anchor>
                  </w:drawing>
                </mc:Choice>
                <mc:Fallback>
                  <w:pict>
                    <v:shape w14:anchorId="3BE7DA85" id="Flecha: a la derecha 11" o:spid="_x0000_s1033" style="position:absolute;left:0;text-align:left;margin-left:337.6pt;margin-top:13.4pt;width:15.75pt;height:11.25pt;rotation:5898254fd;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6BC0BE60" w14:textId="77777777" w:rsidR="002C74DF" w:rsidRPr="00C14B43" w:rsidRDefault="002C74DF" w:rsidP="002C74DF">
                            <w:pPr>
                              <w:jc w:val="center"/>
                            </w:pPr>
                            <w:r w:rsidRPr="00C14B43">
                              <w:t xml:space="preserve"> </w:t>
                            </w:r>
                          </w:p>
                        </w:txbxContent>
                      </v:textbox>
                    </v:shape>
                  </w:pict>
                </mc:Fallback>
              </mc:AlternateContent>
            </w:r>
            <w:r w:rsidRPr="00C14B43">
              <w:rPr>
                <w:rFonts w:eastAsia="Calibri"/>
                <w:noProof/>
                <w:color w:val="000000"/>
              </w:rPr>
              <mc:AlternateContent>
                <mc:Choice Requires="wps">
                  <w:drawing>
                    <wp:anchor distT="0" distB="0" distL="114300" distR="114300" simplePos="0" relativeHeight="251709440" behindDoc="0" locked="0" layoutInCell="1" allowOverlap="1" wp14:anchorId="2FEC8A98" wp14:editId="208DB439">
                      <wp:simplePos x="0" y="0"/>
                      <wp:positionH relativeFrom="column">
                        <wp:posOffset>2538090</wp:posOffset>
                      </wp:positionH>
                      <wp:positionV relativeFrom="paragraph">
                        <wp:posOffset>172091</wp:posOffset>
                      </wp:positionV>
                      <wp:extent cx="200025" cy="142875"/>
                      <wp:effectExtent l="28575" t="9525" r="38100" b="19050"/>
                      <wp:wrapNone/>
                      <wp:docPr id="214586750" name="Flecha: a la derecha 10"/>
                      <wp:cNvGraphicFramePr/>
                      <a:graphic xmlns:a="http://schemas.openxmlformats.org/drawingml/2006/main">
                        <a:graphicData uri="http://schemas.microsoft.com/office/word/2010/wordprocessingShape">
                          <wps:wsp>
                            <wps:cNvSpPr/>
                            <wps:spPr>
                              <a:xfrm rot="5400013">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28A70B9C" w14:textId="77777777" w:rsidR="002C74DF" w:rsidRPr="00C14B43" w:rsidRDefault="002C74DF" w:rsidP="002C74DF">
                                  <w:pPr>
                                    <w:jc w:val="center"/>
                                  </w:pPr>
                                  <w:r w:rsidRPr="00C14B43">
                                    <w:t xml:space="preserve"> </w:t>
                                  </w:r>
                                </w:p>
                              </w:txbxContent>
                            </wps:txbx>
                            <wps:bodyPr vert="horz" wrap="square" lIns="91440" tIns="45720" rIns="91440" bIns="45720" anchor="ctr" anchorCtr="0" compatLnSpc="1">
                              <a:noAutofit/>
                            </wps:bodyPr>
                          </wps:wsp>
                        </a:graphicData>
                      </a:graphic>
                    </wp:anchor>
                  </w:drawing>
                </mc:Choice>
                <mc:Fallback>
                  <w:pict>
                    <v:shape w14:anchorId="2FEC8A98" id="Flecha: a la derecha 10" o:spid="_x0000_s1034" style="position:absolute;left:0;text-align:left;margin-left:199.85pt;margin-top:13.55pt;width:15.75pt;height:11.25pt;rotation:5898254fd;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28A70B9C" w14:textId="77777777" w:rsidR="002C74DF" w:rsidRPr="00C14B43" w:rsidRDefault="002C74DF" w:rsidP="002C74DF">
                            <w:pPr>
                              <w:jc w:val="center"/>
                            </w:pPr>
                            <w:r w:rsidRPr="00C14B43">
                              <w:t xml:space="preserve"> </w:t>
                            </w:r>
                          </w:p>
                        </w:txbxContent>
                      </v:textbox>
                    </v:shape>
                  </w:pict>
                </mc:Fallback>
              </mc:AlternateContent>
            </w:r>
            <w:r w:rsidRPr="00C14B43">
              <w:rPr>
                <w:rFonts w:eastAsia="Calibri"/>
                <w:noProof/>
                <w:color w:val="000000"/>
              </w:rPr>
              <mc:AlternateContent>
                <mc:Choice Requires="wps">
                  <w:drawing>
                    <wp:anchor distT="0" distB="0" distL="114300" distR="114300" simplePos="0" relativeHeight="251708416" behindDoc="0" locked="0" layoutInCell="1" allowOverlap="1" wp14:anchorId="7747C1B9" wp14:editId="16DFE04D">
                      <wp:simplePos x="0" y="0"/>
                      <wp:positionH relativeFrom="column">
                        <wp:posOffset>864866</wp:posOffset>
                      </wp:positionH>
                      <wp:positionV relativeFrom="paragraph">
                        <wp:posOffset>183521</wp:posOffset>
                      </wp:positionV>
                      <wp:extent cx="200025" cy="142875"/>
                      <wp:effectExtent l="28575" t="9525" r="38100" b="19050"/>
                      <wp:wrapNone/>
                      <wp:docPr id="531926754" name="Flecha: a la derecha 8"/>
                      <wp:cNvGraphicFramePr/>
                      <a:graphic xmlns:a="http://schemas.openxmlformats.org/drawingml/2006/main">
                        <a:graphicData uri="http://schemas.microsoft.com/office/word/2010/wordprocessingShape">
                          <wps:wsp>
                            <wps:cNvSpPr/>
                            <wps:spPr>
                              <a:xfrm rot="5400013">
                                <a:off x="0" y="0"/>
                                <a:ext cx="200025" cy="142875"/>
                              </a:xfrm>
                              <a:custGeom>
                                <a:avLst>
                                  <a:gd name="f0" fmla="val 1388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F81BD">
                                  <a:lumMod val="20000"/>
                                  <a:lumOff val="80000"/>
                                </a:srgbClr>
                              </a:solidFill>
                              <a:ln w="12701" cap="flat">
                                <a:solidFill>
                                  <a:srgbClr val="4F81BD"/>
                                </a:solidFill>
                                <a:prstDash val="solid"/>
                                <a:miter/>
                              </a:ln>
                            </wps:spPr>
                            <wps:txbx>
                              <w:txbxContent>
                                <w:p w14:paraId="48B0E4D8" w14:textId="77777777" w:rsidR="002C74DF" w:rsidRPr="00C14B43" w:rsidRDefault="002C74DF" w:rsidP="002C74DF">
                                  <w:pPr>
                                    <w:jc w:val="center"/>
                                  </w:pPr>
                                  <w:r w:rsidRPr="00C14B43">
                                    <w:t xml:space="preserve"> </w:t>
                                  </w:r>
                                </w:p>
                              </w:txbxContent>
                            </wps:txbx>
                            <wps:bodyPr vert="horz" wrap="square" lIns="91440" tIns="45720" rIns="91440" bIns="45720" anchor="ctr" anchorCtr="0" compatLnSpc="1">
                              <a:noAutofit/>
                            </wps:bodyPr>
                          </wps:wsp>
                        </a:graphicData>
                      </a:graphic>
                    </wp:anchor>
                  </w:drawing>
                </mc:Choice>
                <mc:Fallback>
                  <w:pict>
                    <v:shape w14:anchorId="7747C1B9" id="Flecha: a la derecha 8" o:spid="_x0000_s1035" style="position:absolute;left:0;text-align:left;margin-left:68.1pt;margin-top:14.45pt;width:15.75pt;height:11.25pt;rotation:5898254fd;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" adj="-11796480,,5400" path="m,5400r13886,l13886,r7714,10800l13886,21600r,-5400l,16200,,5400xe" fillcolor="#dce6f2" strokecolor="#4f81bd" strokeweight=".35281mm">
                      <v:stroke joinstyle="miter"/>
                      <v:formulas/>
                      <v:path arrowok="t" o:connecttype="custom" o:connectlocs="100013,0;200025,71438;100013,142875;0,71438;128590,0;128590,142875" o:connectangles="270,0,90,180,270,90" textboxrect="0,5400,17743,16200"/>
                      <v:textbox>
                        <w:txbxContent>
                          <w:p w14:paraId="48B0E4D8" w14:textId="77777777" w:rsidR="002C74DF" w:rsidRPr="00C14B43" w:rsidRDefault="002C74DF" w:rsidP="002C74DF">
                            <w:pPr>
                              <w:jc w:val="center"/>
                            </w:pPr>
                            <w:r w:rsidRPr="00C14B43">
                              <w:t xml:space="preserve"> </w:t>
                            </w:r>
                          </w:p>
                        </w:txbxContent>
                      </v:textbox>
                    </v:shape>
                  </w:pict>
                </mc:Fallback>
              </mc:AlternateContent>
            </w:r>
            <w:r w:rsidRPr="00C14B43">
              <w:rPr>
                <w:rFonts w:eastAsia="Calibri"/>
                <w:noProof/>
                <w:color w:val="000000"/>
              </w:rPr>
              <mc:AlternateContent>
                <mc:Choice Requires="wps">
                  <w:drawing>
                    <wp:anchor distT="0" distB="0" distL="114300" distR="114300" simplePos="0" relativeHeight="251704320" behindDoc="0" locked="0" layoutInCell="1" allowOverlap="1" wp14:anchorId="25ACBAD2" wp14:editId="6E87E3C0">
                      <wp:simplePos x="0" y="0"/>
                      <wp:positionH relativeFrom="column">
                        <wp:posOffset>3763010</wp:posOffset>
                      </wp:positionH>
                      <wp:positionV relativeFrom="paragraph">
                        <wp:posOffset>245745</wp:posOffset>
                      </wp:positionV>
                      <wp:extent cx="1552575" cy="1600200"/>
                      <wp:effectExtent l="19050" t="19050" r="28575" b="19050"/>
                      <wp:wrapNone/>
                      <wp:docPr id="1405565324" name="Rectángulo 1"/>
                      <wp:cNvGraphicFramePr/>
                      <a:graphic xmlns:a="http://schemas.openxmlformats.org/drawingml/2006/main">
                        <a:graphicData uri="http://schemas.microsoft.com/office/word/2010/wordprocessingShape">
                          <wps:wsp>
                            <wps:cNvSpPr/>
                            <wps:spPr>
                              <a:xfrm>
                                <a:off x="0" y="0"/>
                                <a:ext cx="1552575" cy="1600200"/>
                              </a:xfrm>
                              <a:prstGeom prst="rect">
                                <a:avLst/>
                              </a:prstGeom>
                              <a:solidFill>
                                <a:srgbClr val="FFFFFF"/>
                              </a:solidFill>
                              <a:ln w="38103" cap="flat">
                                <a:solidFill>
                                  <a:srgbClr val="4F81BD"/>
                                </a:solidFill>
                                <a:prstDash val="solid"/>
                                <a:miter/>
                              </a:ln>
                            </wps:spPr>
                            <wps:txbx>
                              <w:txbxContent>
                                <w:p w14:paraId="767D7658" w14:textId="466A2A3D" w:rsidR="002C74DF" w:rsidRPr="00C14B43" w:rsidRDefault="009C21F2" w:rsidP="002C74DF">
                                  <w:pPr>
                                    <w:pStyle w:val="CUADROS1"/>
                                  </w:pPr>
                                  <w:r w:rsidRPr="009C21F2">
                                    <w:t>Carencia de integración automática de datos</w:t>
                                  </w:r>
                                  <w:r>
                                    <w:t>.</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25ACBAD2" id="Rectángulo 1" o:spid="_x0000_s1036" style="position:absolute;left:0;text-align:left;margin-left:296.3pt;margin-top:19.35pt;width:122.25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" strokecolor="#4f81bd" strokeweight="1.0584mm">
                      <v:textbox>
                        <w:txbxContent>
                          <w:p w14:paraId="767D7658" w14:textId="466A2A3D" w:rsidR="002C74DF" w:rsidRPr="00C14B43" w:rsidRDefault="009C21F2" w:rsidP="002C74DF">
                            <w:pPr>
                              <w:pStyle w:val="CUADROS1"/>
                            </w:pPr>
                            <w:r w:rsidRPr="009C21F2">
                              <w:t>Carencia de integración automática de datos</w:t>
                            </w:r>
                            <w:r>
                              <w:t>.</w:t>
                            </w:r>
                          </w:p>
                        </w:txbxContent>
                      </v:textbox>
                    </v:rect>
                  </w:pict>
                </mc:Fallback>
              </mc:AlternateContent>
            </w:r>
            <w:r w:rsidRPr="00C14B43">
              <w:rPr>
                <w:rFonts w:eastAsia="Calibri"/>
                <w:noProof/>
                <w:color w:val="000000"/>
              </w:rPr>
              <mc:AlternateContent>
                <mc:Choice Requires="wps">
                  <w:drawing>
                    <wp:anchor distT="0" distB="0" distL="114300" distR="114300" simplePos="0" relativeHeight="251703296" behindDoc="0" locked="0" layoutInCell="1" allowOverlap="1" wp14:anchorId="6E39384E" wp14:editId="2431F668">
                      <wp:simplePos x="0" y="0"/>
                      <wp:positionH relativeFrom="column">
                        <wp:posOffset>2029459</wp:posOffset>
                      </wp:positionH>
                      <wp:positionV relativeFrom="paragraph">
                        <wp:posOffset>188595</wp:posOffset>
                      </wp:positionV>
                      <wp:extent cx="1590675" cy="1685925"/>
                      <wp:effectExtent l="19050" t="19050" r="28575" b="28575"/>
                      <wp:wrapNone/>
                      <wp:docPr id="584695388" name="Rectángulo 7"/>
                      <wp:cNvGraphicFramePr/>
                      <a:graphic xmlns:a="http://schemas.openxmlformats.org/drawingml/2006/main">
                        <a:graphicData uri="http://schemas.microsoft.com/office/word/2010/wordprocessingShape">
                          <wps:wsp>
                            <wps:cNvSpPr/>
                            <wps:spPr>
                              <a:xfrm>
                                <a:off x="0" y="0"/>
                                <a:ext cx="1590675" cy="1685925"/>
                              </a:xfrm>
                              <a:prstGeom prst="rect">
                                <a:avLst/>
                              </a:prstGeom>
                              <a:solidFill>
                                <a:srgbClr val="FFFFFF"/>
                              </a:solidFill>
                              <a:ln w="38103" cap="flat">
                                <a:solidFill>
                                  <a:srgbClr val="4F81BD"/>
                                </a:solidFill>
                                <a:prstDash val="solid"/>
                                <a:miter/>
                              </a:ln>
                            </wps:spPr>
                            <wps:txbx>
                              <w:txbxContent>
                                <w:p w14:paraId="08E0A51D" w14:textId="6FD03820" w:rsidR="002C74DF" w:rsidRPr="00C14B43" w:rsidRDefault="009C21F2" w:rsidP="002C74DF">
                                  <w:pPr>
                                    <w:pStyle w:val="CUADROS1"/>
                                  </w:pPr>
                                  <w:r>
                                    <w:t>M</w:t>
                                  </w:r>
                                  <w:r w:rsidRPr="009C21F2">
                                    <w:t>antenimiento fijado por horas de servicio</w:t>
                                  </w:r>
                                  <w:r>
                                    <w:t>.</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6E39384E" id="Rectángulo 7" o:spid="_x0000_s1037" style="position:absolute;left:0;text-align:left;margin-left:159.8pt;margin-top:14.85pt;width:125.25pt;height:13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" strokecolor="#4f81bd" strokeweight="1.0584mm">
                      <v:textbox>
                        <w:txbxContent>
                          <w:p w14:paraId="08E0A51D" w14:textId="6FD03820" w:rsidR="002C74DF" w:rsidRPr="00C14B43" w:rsidRDefault="009C21F2" w:rsidP="002C74DF">
                            <w:pPr>
                              <w:pStyle w:val="CUADROS1"/>
                            </w:pPr>
                            <w:r>
                              <w:t>M</w:t>
                            </w:r>
                            <w:r w:rsidRPr="009C21F2">
                              <w:t>antenimiento fijado por horas de servicio</w:t>
                            </w:r>
                            <w:r>
                              <w:t>.</w:t>
                            </w:r>
                          </w:p>
                        </w:txbxContent>
                      </v:textbox>
                    </v:rect>
                  </w:pict>
                </mc:Fallback>
              </mc:AlternateContent>
            </w:r>
            <w:r w:rsidRPr="00C14B43">
              <w:rPr>
                <w:rFonts w:eastAsia="Calibri"/>
                <w:noProof/>
                <w:color w:val="000000"/>
              </w:rPr>
              <mc:AlternateContent>
                <mc:Choice Requires="wps">
                  <w:drawing>
                    <wp:anchor distT="0" distB="0" distL="114300" distR="114300" simplePos="0" relativeHeight="251702272" behindDoc="0" locked="0" layoutInCell="1" allowOverlap="1" wp14:anchorId="2BC6C72E" wp14:editId="03D3E98F">
                      <wp:simplePos x="0" y="0"/>
                      <wp:positionH relativeFrom="margin">
                        <wp:posOffset>67310</wp:posOffset>
                      </wp:positionH>
                      <wp:positionV relativeFrom="paragraph">
                        <wp:posOffset>188595</wp:posOffset>
                      </wp:positionV>
                      <wp:extent cx="1800225" cy="1685925"/>
                      <wp:effectExtent l="19050" t="19050" r="28575" b="28575"/>
                      <wp:wrapNone/>
                      <wp:docPr id="405644361" name="Rectángulo 28"/>
                      <wp:cNvGraphicFramePr/>
                      <a:graphic xmlns:a="http://schemas.openxmlformats.org/drawingml/2006/main">
                        <a:graphicData uri="http://schemas.microsoft.com/office/word/2010/wordprocessingShape">
                          <wps:wsp>
                            <wps:cNvSpPr/>
                            <wps:spPr>
                              <a:xfrm>
                                <a:off x="0" y="0"/>
                                <a:ext cx="1800225" cy="1685925"/>
                              </a:xfrm>
                              <a:prstGeom prst="rect">
                                <a:avLst/>
                              </a:prstGeom>
                              <a:solidFill>
                                <a:srgbClr val="FFFFFF"/>
                              </a:solidFill>
                              <a:ln w="38103" cap="flat">
                                <a:solidFill>
                                  <a:srgbClr val="4F81BD"/>
                                </a:solidFill>
                                <a:prstDash val="solid"/>
                                <a:miter/>
                              </a:ln>
                            </wps:spPr>
                            <wps:txbx>
                              <w:txbxContent>
                                <w:p w14:paraId="63D1DDED" w14:textId="3C3DD1DB" w:rsidR="002C74DF" w:rsidRPr="00C14B43" w:rsidRDefault="009C21F2" w:rsidP="002C74DF">
                                  <w:pPr>
                                    <w:pStyle w:val="CUADROS1"/>
                                  </w:pPr>
                                  <w:r w:rsidRPr="009C21F2">
                                    <w:t>Anotaciones manuales de paradas menores</w:t>
                                  </w:r>
                                  <w:r>
                                    <w:t>.</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2BC6C72E" id="Rectángulo 28" o:spid="_x0000_s1038" style="position:absolute;left:0;text-align:left;margin-left:5.3pt;margin-top:14.85pt;width:141.75pt;height:132.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" strokecolor="#4f81bd" strokeweight="1.0584mm">
                      <v:textbox>
                        <w:txbxContent>
                          <w:p w14:paraId="63D1DDED" w14:textId="3C3DD1DB" w:rsidR="002C74DF" w:rsidRPr="00C14B43" w:rsidRDefault="009C21F2" w:rsidP="002C74DF">
                            <w:pPr>
                              <w:pStyle w:val="CUADROS1"/>
                            </w:pPr>
                            <w:r w:rsidRPr="009C21F2">
                              <w:t>Anotaciones manuales de paradas menores</w:t>
                            </w:r>
                            <w:r>
                              <w:t>.</w:t>
                            </w:r>
                          </w:p>
                        </w:txbxContent>
                      </v:textbox>
                      <w10:wrap anchorx="margin"/>
                    </v:rect>
                  </w:pict>
                </mc:Fallback>
              </mc:AlternateContent>
            </w:r>
          </w:p>
          <w:p w14:paraId="3CF6B9B0" w14:textId="77777777" w:rsidR="002C74DF" w:rsidRPr="00C14B43" w:rsidRDefault="002C74DF" w:rsidP="000903B5">
            <w:pPr>
              <w:spacing w:after="0"/>
            </w:pPr>
          </w:p>
          <w:p w14:paraId="603E633C" w14:textId="77777777" w:rsidR="002C74DF" w:rsidRPr="00C14B43" w:rsidRDefault="002C74DF" w:rsidP="000903B5">
            <w:pPr>
              <w:spacing w:after="0"/>
              <w:rPr>
                <w:rFonts w:eastAsia="Calibri"/>
                <w:color w:val="000000"/>
              </w:rPr>
            </w:pPr>
          </w:p>
          <w:p w14:paraId="5471EDE1" w14:textId="77777777" w:rsidR="002C74DF" w:rsidRPr="00C14B43" w:rsidRDefault="002C74DF" w:rsidP="000903B5">
            <w:pPr>
              <w:spacing w:after="0"/>
              <w:rPr>
                <w:rFonts w:eastAsia="Calibri"/>
                <w:color w:val="000000"/>
              </w:rPr>
            </w:pPr>
          </w:p>
          <w:p w14:paraId="31BFBEF6" w14:textId="77777777" w:rsidR="002C74DF" w:rsidRPr="00C14B43" w:rsidRDefault="002C74DF" w:rsidP="000903B5">
            <w:pPr>
              <w:spacing w:after="0"/>
              <w:rPr>
                <w:rFonts w:eastAsia="Calibri"/>
                <w:color w:val="000000"/>
              </w:rPr>
            </w:pPr>
          </w:p>
          <w:p w14:paraId="240D9E43" w14:textId="77777777" w:rsidR="002C74DF" w:rsidRPr="00C14B43" w:rsidRDefault="002C74DF" w:rsidP="000903B5">
            <w:pPr>
              <w:spacing w:after="0"/>
              <w:rPr>
                <w:rFonts w:eastAsia="Calibri"/>
                <w:color w:val="000000"/>
              </w:rPr>
            </w:pPr>
          </w:p>
          <w:p w14:paraId="397D4157" w14:textId="77777777" w:rsidR="002C74DF" w:rsidRDefault="002C74DF" w:rsidP="000903B5">
            <w:pPr>
              <w:spacing w:after="0"/>
              <w:rPr>
                <w:rFonts w:eastAsia="Calibri"/>
                <w:color w:val="000000"/>
              </w:rPr>
            </w:pPr>
          </w:p>
          <w:p w14:paraId="5C9D4CA8" w14:textId="77777777" w:rsidR="002C74DF" w:rsidRPr="00C14B43" w:rsidRDefault="002C74DF" w:rsidP="000903B5">
            <w:pPr>
              <w:spacing w:after="0"/>
              <w:rPr>
                <w:rFonts w:eastAsia="Calibri"/>
                <w:color w:val="000000"/>
              </w:rPr>
            </w:pPr>
          </w:p>
          <w:p w14:paraId="154067A5" w14:textId="77777777" w:rsidR="002C74DF" w:rsidRPr="00C14B43" w:rsidRDefault="002C74DF" w:rsidP="000903B5">
            <w:pPr>
              <w:spacing w:after="0"/>
              <w:rPr>
                <w:rFonts w:eastAsia="Calibri"/>
                <w:b/>
                <w:bCs/>
                <w:color w:val="000000"/>
              </w:rPr>
            </w:pPr>
            <w:r w:rsidRPr="00C14B43">
              <w:rPr>
                <w:rFonts w:eastAsia="Calibri"/>
                <w:b/>
                <w:bCs/>
                <w:color w:val="000000"/>
              </w:rPr>
              <w:t>CAUSA</w:t>
            </w:r>
          </w:p>
        </w:tc>
      </w:tr>
    </w:tbl>
    <w:p w14:paraId="1E50A693" w14:textId="040540EE" w:rsidR="002C74DF" w:rsidRPr="00C14B43" w:rsidRDefault="002C74DF" w:rsidP="002C74DF">
      <w:pPr>
        <w:pStyle w:val="fuente"/>
      </w:pPr>
      <w:bookmarkStart w:id="22" w:name="_Hlk177098872"/>
      <w:r w:rsidRPr="00C14B43">
        <w:t>Fuente: Elaboración propia</w:t>
      </w:r>
      <w:bookmarkEnd w:id="22"/>
      <w:r w:rsidR="00D12181">
        <w:t>,</w:t>
      </w:r>
      <w:r w:rsidRPr="00C14B43">
        <w:t>202</w:t>
      </w:r>
      <w:r w:rsidR="009C21F2">
        <w:t>5</w:t>
      </w:r>
    </w:p>
    <w:p w14:paraId="4BF20FDD" w14:textId="08BF9654" w:rsidR="0067428C" w:rsidRDefault="0067428C" w:rsidP="0067428C">
      <w:pPr>
        <w:pStyle w:val="Ttulo2"/>
        <w:rPr>
          <w:rFonts w:eastAsia="Arial"/>
        </w:rPr>
      </w:pPr>
      <w:bookmarkStart w:id="23" w:name="_Toc183132046"/>
      <w:bookmarkStart w:id="24" w:name="_Toc183387140"/>
      <w:bookmarkStart w:id="25" w:name="_Toc183506673"/>
      <w:bookmarkStart w:id="26" w:name="_Toc197990384"/>
      <w:r>
        <w:rPr>
          <w:rFonts w:eastAsia="Arial"/>
        </w:rPr>
        <w:t>FORMULACIÓN DEL PROBLEMA</w:t>
      </w:r>
      <w:bookmarkEnd w:id="23"/>
      <w:bookmarkEnd w:id="24"/>
      <w:bookmarkEnd w:id="25"/>
      <w:r w:rsidR="003C3572">
        <w:rPr>
          <w:rFonts w:eastAsia="Arial"/>
        </w:rPr>
        <w:t>.</w:t>
      </w:r>
      <w:bookmarkEnd w:id="26"/>
    </w:p>
    <w:p w14:paraId="4BC6CD80" w14:textId="3F908E64" w:rsidR="00644FC6" w:rsidRPr="009D01F3" w:rsidRDefault="009C21F2" w:rsidP="00A50ACF">
      <w:pPr>
        <w:rPr>
          <w:rFonts w:eastAsia="Arial"/>
          <w:lang w:val="es-BO"/>
        </w:rPr>
      </w:pPr>
      <w:r w:rsidRPr="009C21F2">
        <w:rPr>
          <w:rFonts w:eastAsia="Arial"/>
          <w:lang w:val="es-BO"/>
        </w:rPr>
        <w:t>EMBOL S.A. se enfrenta a la creciente presión de paradas imprevistas y sobrecostos de mantenimiento en sus siete líneas de embotellado, situación que repercute de manera directa en su competitividad, rentabilidad y capacidad de abastecer el mercado en los plazos prometidos. El origen de este problema radica en la dispersión de la información operativa</w:t>
      </w:r>
      <w:r w:rsidR="007D1F30">
        <w:rPr>
          <w:rFonts w:eastAsia="Arial"/>
          <w:lang w:val="es-BO"/>
        </w:rPr>
        <w:t xml:space="preserve"> (</w:t>
      </w:r>
      <w:r w:rsidR="007D1F30" w:rsidRPr="007D1F30">
        <w:rPr>
          <w:rFonts w:eastAsia="Arial"/>
        </w:rPr>
        <w:t xml:space="preserve">los indicadores de producción se alojan en el SCADA, los resultados de calidad en un LIMS y los partes de mantenimiento en hojas de cálculo </w:t>
      </w:r>
      <w:r w:rsidR="007D1F30" w:rsidRPr="007D1F30">
        <w:rPr>
          <w:rFonts w:eastAsia="Arial"/>
        </w:rPr>
        <w:lastRenderedPageBreak/>
        <w:t>independientes</w:t>
      </w:r>
      <w:r w:rsidR="007D1F30">
        <w:rPr>
          <w:rFonts w:eastAsia="Arial"/>
          <w:lang w:val="es-BO"/>
        </w:rPr>
        <w:t>)</w:t>
      </w:r>
      <w:r>
        <w:rPr>
          <w:rFonts w:eastAsia="Arial"/>
          <w:lang w:val="es-BO"/>
        </w:rPr>
        <w:t xml:space="preserve">, </w:t>
      </w:r>
      <w:r w:rsidRPr="009C21F2">
        <w:rPr>
          <w:rFonts w:eastAsia="Arial"/>
          <w:lang w:val="es-BO"/>
        </w:rPr>
        <w:t>lo que impide consolidar un historial fiable de fallas y programar intervenciones oportunas. Esta falta de integración provoca que las máquinas se detengan sin aviso, genere mermas de jarabe, CO</w:t>
      </w:r>
      <w:r w:rsidRPr="009C21F2">
        <w:rPr>
          <w:rFonts w:ascii="Cambria Math" w:eastAsia="Arial" w:hAnsi="Cambria Math" w:cs="Cambria Math"/>
          <w:lang w:val="es-BO"/>
        </w:rPr>
        <w:t>₂</w:t>
      </w:r>
      <w:r w:rsidRPr="009C21F2">
        <w:rPr>
          <w:rFonts w:eastAsia="Arial"/>
          <w:lang w:val="es-BO"/>
        </w:rPr>
        <w:t xml:space="preserve"> y energ</w:t>
      </w:r>
      <w:r w:rsidRPr="009C21F2">
        <w:rPr>
          <w:rFonts w:eastAsia="Arial" w:cs="Arial"/>
          <w:lang w:val="es-BO"/>
        </w:rPr>
        <w:t>í</w:t>
      </w:r>
      <w:r w:rsidRPr="009C21F2">
        <w:rPr>
          <w:rFonts w:eastAsia="Arial"/>
          <w:lang w:val="es-BO"/>
        </w:rPr>
        <w:t>a y obligue a reprogramar despachos, deteriorando la percepci</w:t>
      </w:r>
      <w:r w:rsidRPr="009C21F2">
        <w:rPr>
          <w:rFonts w:eastAsia="Arial" w:cs="Arial"/>
          <w:lang w:val="es-BO"/>
        </w:rPr>
        <w:t>ó</w:t>
      </w:r>
      <w:r w:rsidRPr="009C21F2">
        <w:rPr>
          <w:rFonts w:eastAsia="Arial"/>
          <w:lang w:val="es-BO"/>
        </w:rPr>
        <w:t>n del cliente y encareciendo la operaci</w:t>
      </w:r>
      <w:r w:rsidRPr="009C21F2">
        <w:rPr>
          <w:rFonts w:eastAsia="Arial" w:cs="Arial"/>
          <w:lang w:val="es-BO"/>
        </w:rPr>
        <w:t>ó</w:t>
      </w:r>
      <w:r w:rsidRPr="009C21F2">
        <w:rPr>
          <w:rFonts w:eastAsia="Arial"/>
          <w:lang w:val="es-BO"/>
        </w:rPr>
        <w:t>n diaria. Adem</w:t>
      </w:r>
      <w:r w:rsidRPr="009C21F2">
        <w:rPr>
          <w:rFonts w:eastAsia="Arial" w:cs="Arial"/>
          <w:lang w:val="es-BO"/>
        </w:rPr>
        <w:t>á</w:t>
      </w:r>
      <w:r w:rsidRPr="009C21F2">
        <w:rPr>
          <w:rFonts w:eastAsia="Arial"/>
          <w:lang w:val="es-BO"/>
        </w:rPr>
        <w:t>s, la ausencia de un modelo probabil</w:t>
      </w:r>
      <w:r w:rsidRPr="009C21F2">
        <w:rPr>
          <w:rFonts w:eastAsia="Arial" w:cs="Arial"/>
          <w:lang w:val="es-BO"/>
        </w:rPr>
        <w:t>í</w:t>
      </w:r>
      <w:r w:rsidRPr="009C21F2">
        <w:rPr>
          <w:rFonts w:eastAsia="Arial"/>
          <w:lang w:val="es-BO"/>
        </w:rPr>
        <w:t>stico que anticipe la transici</w:t>
      </w:r>
      <w:r w:rsidRPr="009C21F2">
        <w:rPr>
          <w:rFonts w:eastAsia="Arial" w:cs="Arial"/>
          <w:lang w:val="es-BO"/>
        </w:rPr>
        <w:t>ó</w:t>
      </w:r>
      <w:r w:rsidRPr="009C21F2">
        <w:rPr>
          <w:rFonts w:eastAsia="Arial"/>
          <w:lang w:val="es-BO"/>
        </w:rPr>
        <w:t>n de los equipos entre estados operativos conduce a reemplazos de componentes antes o despu</w:t>
      </w:r>
      <w:r w:rsidRPr="009C21F2">
        <w:rPr>
          <w:rFonts w:eastAsia="Arial" w:cs="Arial"/>
          <w:lang w:val="es-BO"/>
        </w:rPr>
        <w:t>é</w:t>
      </w:r>
      <w:r w:rsidRPr="009C21F2">
        <w:rPr>
          <w:rFonts w:eastAsia="Arial"/>
          <w:lang w:val="es-BO"/>
        </w:rPr>
        <w:t xml:space="preserve">s del momento </w:t>
      </w:r>
      <w:r w:rsidRPr="009C21F2">
        <w:rPr>
          <w:rFonts w:eastAsia="Arial" w:cs="Arial"/>
          <w:lang w:val="es-BO"/>
        </w:rPr>
        <w:t>ó</w:t>
      </w:r>
      <w:r w:rsidRPr="009C21F2">
        <w:rPr>
          <w:rFonts w:eastAsia="Arial"/>
          <w:lang w:val="es-BO"/>
        </w:rPr>
        <w:t>ptimo, incrementa el inventario de repuestos y merma el indicador OEE, debilitando la posición de EMBOL frente a la competencia en un mercado cada vez más exigente.</w:t>
      </w:r>
    </w:p>
    <w:p w14:paraId="55BB1087" w14:textId="0C894242" w:rsidR="0067428C" w:rsidRPr="005E0670" w:rsidRDefault="0067428C" w:rsidP="0067428C">
      <w:pPr>
        <w:pStyle w:val="Ttulo1"/>
        <w:rPr>
          <w:rFonts w:eastAsia="Arial"/>
        </w:rPr>
      </w:pPr>
      <w:bookmarkStart w:id="27" w:name="_Toc183132047"/>
      <w:bookmarkStart w:id="28" w:name="_Toc183387141"/>
      <w:bookmarkStart w:id="29" w:name="_Toc183506674"/>
      <w:bookmarkStart w:id="30" w:name="_Toc197990385"/>
      <w:r w:rsidRPr="005E0670">
        <w:rPr>
          <w:rFonts w:eastAsia="Arial"/>
        </w:rPr>
        <w:t>OBJETIVOS</w:t>
      </w:r>
      <w:bookmarkEnd w:id="27"/>
      <w:bookmarkEnd w:id="28"/>
      <w:bookmarkEnd w:id="29"/>
      <w:r w:rsidR="003C3572">
        <w:rPr>
          <w:rFonts w:eastAsia="Arial"/>
        </w:rPr>
        <w:t>.</w:t>
      </w:r>
      <w:bookmarkEnd w:id="30"/>
    </w:p>
    <w:p w14:paraId="0475ED0E" w14:textId="0BDF31E1" w:rsidR="0067428C" w:rsidRDefault="0067428C" w:rsidP="0067428C">
      <w:pPr>
        <w:pStyle w:val="Ttulo2"/>
        <w:rPr>
          <w:rFonts w:eastAsia="Arial"/>
        </w:rPr>
      </w:pPr>
      <w:bookmarkStart w:id="31" w:name="_Toc183132048"/>
      <w:bookmarkStart w:id="32" w:name="_Toc183387142"/>
      <w:bookmarkStart w:id="33" w:name="_Toc183506675"/>
      <w:bookmarkStart w:id="34" w:name="_Toc197990386"/>
      <w:r w:rsidRPr="005E0670">
        <w:rPr>
          <w:rFonts w:eastAsia="Arial"/>
        </w:rPr>
        <w:t>OBJETIVOS GENERAL</w:t>
      </w:r>
      <w:bookmarkEnd w:id="31"/>
      <w:bookmarkEnd w:id="32"/>
      <w:bookmarkEnd w:id="33"/>
      <w:r w:rsidR="003C3572">
        <w:rPr>
          <w:rFonts w:eastAsia="Arial"/>
        </w:rPr>
        <w:t>.</w:t>
      </w:r>
      <w:bookmarkEnd w:id="34"/>
    </w:p>
    <w:p w14:paraId="2F00140E" w14:textId="1BAB2A76" w:rsidR="00670250" w:rsidRPr="00B20626" w:rsidRDefault="007D1F30" w:rsidP="0067428C">
      <w:pPr>
        <w:rPr>
          <w:rFonts w:eastAsia="Arial"/>
        </w:rPr>
      </w:pPr>
      <w:r w:rsidRPr="007D1F30">
        <w:rPr>
          <w:rFonts w:eastAsia="Arial"/>
        </w:rPr>
        <w:t>Desarrollar un sistema</w:t>
      </w:r>
      <w:r>
        <w:rPr>
          <w:rFonts w:eastAsia="Arial"/>
        </w:rPr>
        <w:t xml:space="preserve"> </w:t>
      </w:r>
      <w:r w:rsidRPr="007D1F30">
        <w:rPr>
          <w:rFonts w:eastAsia="Arial"/>
        </w:rPr>
        <w:t>integral</w:t>
      </w:r>
      <w:r>
        <w:rPr>
          <w:rFonts w:eastAsia="Arial"/>
        </w:rPr>
        <w:t xml:space="preserve"> de predicción probabilístico</w:t>
      </w:r>
      <w:r w:rsidRPr="007D1F30">
        <w:rPr>
          <w:rFonts w:eastAsia="Arial"/>
        </w:rPr>
        <w:t>,</w:t>
      </w:r>
      <w:r>
        <w:rPr>
          <w:rFonts w:eastAsia="Arial"/>
        </w:rPr>
        <w:t xml:space="preserve"> </w:t>
      </w:r>
      <w:r w:rsidRPr="007D1F30">
        <w:rPr>
          <w:rFonts w:eastAsia="Arial"/>
        </w:rPr>
        <w:t>con la mayor precisión posible, los cambios de estado operativos en las líneas de embotellado de EMBOL S.A., de manera que el área de mantenimiento disponga de alertas oportunas para planificar intervenciones y reducir paradas no programadas.</w:t>
      </w:r>
    </w:p>
    <w:p w14:paraId="02F93268" w14:textId="3B06B875" w:rsidR="0067428C" w:rsidRPr="005E0670" w:rsidRDefault="0067428C" w:rsidP="0067428C">
      <w:pPr>
        <w:pStyle w:val="Ttulo2"/>
        <w:rPr>
          <w:rFonts w:eastAsia="Arial"/>
        </w:rPr>
      </w:pPr>
      <w:bookmarkStart w:id="35" w:name="_Toc183132049"/>
      <w:bookmarkStart w:id="36" w:name="_Toc183387143"/>
      <w:bookmarkStart w:id="37" w:name="_Toc183506676"/>
      <w:bookmarkStart w:id="38" w:name="_Toc197990387"/>
      <w:r w:rsidRPr="005E0670">
        <w:rPr>
          <w:rFonts w:eastAsia="Arial"/>
        </w:rPr>
        <w:t>OBJETIVOS ESPECIFICOS</w:t>
      </w:r>
      <w:bookmarkEnd w:id="35"/>
      <w:bookmarkEnd w:id="36"/>
      <w:bookmarkEnd w:id="37"/>
      <w:r w:rsidR="003C3572">
        <w:rPr>
          <w:rFonts w:eastAsia="Arial"/>
        </w:rPr>
        <w:t>.</w:t>
      </w:r>
      <w:bookmarkEnd w:id="38"/>
    </w:p>
    <w:p w14:paraId="117AC47D" w14:textId="1279B08F" w:rsidR="00DD4E8B" w:rsidRDefault="00DD4E8B" w:rsidP="00A155F1">
      <w:pPr>
        <w:pStyle w:val="Prrafodelista"/>
        <w:numPr>
          <w:ilvl w:val="0"/>
          <w:numId w:val="7"/>
        </w:numPr>
        <w:rPr>
          <w:rFonts w:eastAsia="Arial"/>
        </w:rPr>
      </w:pPr>
      <w:r w:rsidRPr="00DD4E8B">
        <w:rPr>
          <w:rFonts w:eastAsia="Arial"/>
        </w:rPr>
        <w:t>Integrar, en un flujo continuo, la información procedente de los PLC de producción, los registros de calidad y los reportes de mantenimiento, de forma que cada máquina crítica disponga de una etiqueta de estado</w:t>
      </w:r>
      <w:r>
        <w:rPr>
          <w:rFonts w:eastAsia="Arial"/>
        </w:rPr>
        <w:t>.</w:t>
      </w:r>
    </w:p>
    <w:p w14:paraId="1F83EF5D" w14:textId="0DB91C2E" w:rsidR="00A155F1" w:rsidRDefault="007D1F30" w:rsidP="00A155F1">
      <w:pPr>
        <w:pStyle w:val="Prrafodelista"/>
        <w:numPr>
          <w:ilvl w:val="0"/>
          <w:numId w:val="7"/>
        </w:numPr>
        <w:rPr>
          <w:rFonts w:eastAsia="Arial"/>
        </w:rPr>
      </w:pPr>
      <w:r w:rsidRPr="007D1F30">
        <w:rPr>
          <w:rFonts w:eastAsia="Arial"/>
        </w:rPr>
        <w:t xml:space="preserve">Implementar modelo de Cadenas de </w:t>
      </w:r>
      <w:proofErr w:type="spellStart"/>
      <w:r w:rsidRPr="007D1F30">
        <w:rPr>
          <w:rFonts w:eastAsia="Arial"/>
        </w:rPr>
        <w:t>Markov</w:t>
      </w:r>
      <w:proofErr w:type="spellEnd"/>
      <w:r w:rsidRPr="007D1F30">
        <w:rPr>
          <w:rFonts w:eastAsia="Arial"/>
        </w:rPr>
        <w:t xml:space="preserve"> que calcule las matrices de transición y sirva como línea base (</w:t>
      </w:r>
      <w:proofErr w:type="spellStart"/>
      <w:r w:rsidRPr="007D1F30">
        <w:rPr>
          <w:rFonts w:eastAsia="Arial"/>
        </w:rPr>
        <w:t>benchmark</w:t>
      </w:r>
      <w:proofErr w:type="spellEnd"/>
      <w:r w:rsidRPr="007D1F30">
        <w:rPr>
          <w:rFonts w:eastAsia="Arial"/>
        </w:rPr>
        <w:t>) del sistema probabilístico.</w:t>
      </w:r>
    </w:p>
    <w:p w14:paraId="292E29F3" w14:textId="06887BB9" w:rsidR="007D1F30" w:rsidRDefault="007D1F30" w:rsidP="00A155F1">
      <w:pPr>
        <w:pStyle w:val="Prrafodelista"/>
        <w:numPr>
          <w:ilvl w:val="0"/>
          <w:numId w:val="7"/>
        </w:numPr>
        <w:rPr>
          <w:rFonts w:eastAsia="Arial"/>
        </w:rPr>
      </w:pPr>
      <w:r w:rsidRPr="007D1F30">
        <w:rPr>
          <w:rFonts w:eastAsia="Arial"/>
        </w:rPr>
        <w:t xml:space="preserve">Desarrollar y entrenar un módulo de inteligencia artificial que tome las salidas del modelo </w:t>
      </w:r>
      <w:proofErr w:type="spellStart"/>
      <w:r w:rsidRPr="007D1F30">
        <w:rPr>
          <w:rFonts w:eastAsia="Arial"/>
        </w:rPr>
        <w:t>markoviano</w:t>
      </w:r>
      <w:proofErr w:type="spellEnd"/>
      <w:r w:rsidRPr="007D1F30">
        <w:rPr>
          <w:rFonts w:eastAsia="Arial"/>
        </w:rPr>
        <w:t>, junto con variables de proceso y carga de producción, para afinar las predicciones cuando los patrones se vuelvan no lineales o cambien con el tiempo.</w:t>
      </w:r>
    </w:p>
    <w:p w14:paraId="1FC2122C" w14:textId="293913CB" w:rsidR="007D1F30" w:rsidRPr="00A155F1" w:rsidRDefault="007D1F30" w:rsidP="00A155F1">
      <w:pPr>
        <w:pStyle w:val="Prrafodelista"/>
        <w:numPr>
          <w:ilvl w:val="0"/>
          <w:numId w:val="7"/>
        </w:numPr>
        <w:rPr>
          <w:rFonts w:eastAsia="Arial"/>
        </w:rPr>
      </w:pPr>
      <w:r w:rsidRPr="007D1F30">
        <w:rPr>
          <w:rFonts w:eastAsia="Arial"/>
        </w:rPr>
        <w:lastRenderedPageBreak/>
        <w:t>Integrar los métodos (</w:t>
      </w:r>
      <w:proofErr w:type="spellStart"/>
      <w:r w:rsidRPr="007D1F30">
        <w:rPr>
          <w:rFonts w:eastAsia="Arial"/>
        </w:rPr>
        <w:t>Markov</w:t>
      </w:r>
      <w:proofErr w:type="spellEnd"/>
      <w:r w:rsidRPr="007D1F30">
        <w:rPr>
          <w:rFonts w:eastAsia="Arial"/>
        </w:rPr>
        <w:t xml:space="preserve"> + IA) en una sola plataforma que emita automáticamente la probabilidad horaria de entrar en Mantenimiento o Falla y genere órdenes de trabajo cuando se supere un umbral de riesgo</w:t>
      </w:r>
      <w:r w:rsidR="00DD4E8B">
        <w:rPr>
          <w:rFonts w:eastAsia="Arial"/>
        </w:rPr>
        <w:t>.</w:t>
      </w:r>
    </w:p>
    <w:p w14:paraId="49DA26C7" w14:textId="2586AF7B" w:rsidR="0067428C" w:rsidRDefault="0067428C" w:rsidP="0067428C">
      <w:pPr>
        <w:pStyle w:val="Ttulo1"/>
        <w:rPr>
          <w:rFonts w:eastAsia="Arial"/>
          <w:caps w:val="0"/>
        </w:rPr>
      </w:pPr>
      <w:bookmarkStart w:id="39" w:name="_Toc183132050"/>
      <w:bookmarkStart w:id="40" w:name="_Toc183387144"/>
      <w:bookmarkStart w:id="41" w:name="_Toc183506677"/>
      <w:bookmarkStart w:id="42" w:name="_Toc197990388"/>
      <w:r w:rsidRPr="00750661">
        <w:rPr>
          <w:rFonts w:eastAsia="Arial"/>
        </w:rPr>
        <w:t>J</w:t>
      </w:r>
      <w:r w:rsidRPr="00750661">
        <w:rPr>
          <w:rFonts w:eastAsia="Arial"/>
          <w:caps w:val="0"/>
        </w:rPr>
        <w:t>USTIFICACIÓN</w:t>
      </w:r>
      <w:bookmarkEnd w:id="39"/>
      <w:bookmarkEnd w:id="40"/>
      <w:bookmarkEnd w:id="41"/>
      <w:r w:rsidR="003C3572">
        <w:rPr>
          <w:rFonts w:eastAsia="Arial"/>
          <w:caps w:val="0"/>
        </w:rPr>
        <w:t>.</w:t>
      </w:r>
      <w:bookmarkEnd w:id="42"/>
    </w:p>
    <w:p w14:paraId="1D55D220" w14:textId="1CABD0DE" w:rsidR="004F0771" w:rsidRPr="004F0771" w:rsidRDefault="004F0771" w:rsidP="004F0771">
      <w:pPr>
        <w:rPr>
          <w:rFonts w:eastAsia="Arial"/>
        </w:rPr>
      </w:pPr>
      <w:r w:rsidRPr="004F0771">
        <w:rPr>
          <w:rFonts w:eastAsia="Arial"/>
        </w:rPr>
        <w:t xml:space="preserve">En la industria de bebidas carbonatadas los márgenes se estrechan y la exigencia de entregas </w:t>
      </w:r>
      <w:proofErr w:type="spellStart"/>
      <w:r w:rsidRPr="004F0771">
        <w:rPr>
          <w:rFonts w:eastAsia="Arial"/>
        </w:rPr>
        <w:t>just</w:t>
      </w:r>
      <w:proofErr w:type="spellEnd"/>
      <w:r w:rsidRPr="004F0771">
        <w:rPr>
          <w:rFonts w:eastAsia="Arial"/>
        </w:rPr>
        <w:t>-</w:t>
      </w:r>
      <w:proofErr w:type="spellStart"/>
      <w:r w:rsidRPr="004F0771">
        <w:rPr>
          <w:rFonts w:eastAsia="Arial"/>
        </w:rPr>
        <w:t>in-time</w:t>
      </w:r>
      <w:proofErr w:type="spellEnd"/>
      <w:r w:rsidRPr="004F0771">
        <w:rPr>
          <w:rFonts w:eastAsia="Arial"/>
        </w:rPr>
        <w:t xml:space="preserve"> se vuelve crítica: cualquier minuto de línea parada genera mermas de jarabe y CO</w:t>
      </w:r>
      <w:r w:rsidRPr="004F0771">
        <w:rPr>
          <w:rFonts w:ascii="Cambria Math" w:eastAsia="Arial" w:hAnsi="Cambria Math" w:cs="Cambria Math"/>
        </w:rPr>
        <w:t>₂</w:t>
      </w:r>
      <w:r w:rsidRPr="004F0771">
        <w:rPr>
          <w:rFonts w:eastAsia="Arial"/>
        </w:rPr>
        <w:t>, consumo extra de energ</w:t>
      </w:r>
      <w:r w:rsidRPr="004F0771">
        <w:rPr>
          <w:rFonts w:eastAsia="Arial" w:cs="Arial"/>
        </w:rPr>
        <w:t>í</w:t>
      </w:r>
      <w:r w:rsidRPr="004F0771">
        <w:rPr>
          <w:rFonts w:eastAsia="Arial"/>
        </w:rPr>
        <w:t>a y riesgo de desabastecer a los clientes. EMBOL S.A., pese a operar bajo los est</w:t>
      </w:r>
      <w:r w:rsidRPr="004F0771">
        <w:rPr>
          <w:rFonts w:eastAsia="Arial" w:cs="Arial"/>
        </w:rPr>
        <w:t>á</w:t>
      </w:r>
      <w:r w:rsidRPr="004F0771">
        <w:rPr>
          <w:rFonts w:eastAsia="Arial"/>
        </w:rPr>
        <w:t>ndares ISO 9001, ISO 14001 e ISO 45001, todav</w:t>
      </w:r>
      <w:r w:rsidRPr="004F0771">
        <w:rPr>
          <w:rFonts w:eastAsia="Arial" w:cs="Arial"/>
        </w:rPr>
        <w:t>í</w:t>
      </w:r>
      <w:r w:rsidRPr="004F0771">
        <w:rPr>
          <w:rFonts w:eastAsia="Arial"/>
        </w:rPr>
        <w:t>a sufre detenciones imprevistas porque la informaci</w:t>
      </w:r>
      <w:r w:rsidRPr="004F0771">
        <w:rPr>
          <w:rFonts w:eastAsia="Arial" w:cs="Arial"/>
        </w:rPr>
        <w:t>ó</w:t>
      </w:r>
      <w:r w:rsidRPr="004F0771">
        <w:rPr>
          <w:rFonts w:eastAsia="Arial"/>
        </w:rPr>
        <w:t>n de producci</w:t>
      </w:r>
      <w:r w:rsidRPr="004F0771">
        <w:rPr>
          <w:rFonts w:eastAsia="Arial" w:cs="Arial"/>
        </w:rPr>
        <w:t>ó</w:t>
      </w:r>
      <w:r w:rsidRPr="004F0771">
        <w:rPr>
          <w:rFonts w:eastAsia="Arial"/>
        </w:rPr>
        <w:t>n, calidad y mantenimiento viaja en canales separados. La falta de una herramienta que consolide esos datos y anticipe con objetividad los cambios de estado de cada máquina provoca un OEE más bajo del potencial y encarece la operación diaria, erosionando la percepción de confiabilidad que distribuidores y consumidores tienen de la marca.</w:t>
      </w:r>
    </w:p>
    <w:p w14:paraId="756D9072" w14:textId="739A23BA" w:rsidR="004F0771" w:rsidRDefault="004F0771" w:rsidP="004F0771">
      <w:pPr>
        <w:rPr>
          <w:rFonts w:eastAsia="Arial"/>
        </w:rPr>
      </w:pPr>
      <w:r w:rsidRPr="004F0771">
        <w:rPr>
          <w:rFonts w:eastAsia="Arial"/>
        </w:rPr>
        <w:t>Un sistema de predicción probabilístico</w:t>
      </w:r>
      <w:r>
        <w:rPr>
          <w:rFonts w:eastAsia="Arial"/>
        </w:rPr>
        <w:t xml:space="preserve">, </w:t>
      </w:r>
      <w:r w:rsidRPr="004F0771">
        <w:rPr>
          <w:rFonts w:eastAsia="Arial"/>
        </w:rPr>
        <w:t>sustentado en la integración automática de señales de planta, registros de laboratorio y partes de mantenimiento</w:t>
      </w:r>
      <w:r>
        <w:rPr>
          <w:rFonts w:eastAsia="Arial"/>
        </w:rPr>
        <w:t xml:space="preserve">, </w:t>
      </w:r>
      <w:r w:rsidRPr="004F0771">
        <w:rPr>
          <w:rFonts w:eastAsia="Arial"/>
        </w:rPr>
        <w:t xml:space="preserve">permitirá a EMBOL conocer, con horas o días de antelación, cuándo conviene intervenir cada equipo. Pasar de un mantenimiento rígido “por calendario” a intervenciones basadas en riesgo real reducirá los costos de repuestos, liberará mano de obra para tareas de mayor valor y acortará los tiempos de inactividad. </w:t>
      </w:r>
    </w:p>
    <w:p w14:paraId="326D87AA" w14:textId="555B2AD2" w:rsidR="0067428C" w:rsidRDefault="0067428C" w:rsidP="0067428C">
      <w:pPr>
        <w:pStyle w:val="Ttulo1"/>
        <w:rPr>
          <w:rFonts w:eastAsia="Arial"/>
          <w:caps w:val="0"/>
        </w:rPr>
      </w:pPr>
      <w:bookmarkStart w:id="43" w:name="_Toc183132051"/>
      <w:bookmarkStart w:id="44" w:name="_Toc183387145"/>
      <w:bookmarkStart w:id="45" w:name="_Toc183506678"/>
      <w:bookmarkStart w:id="46" w:name="_Toc197990389"/>
      <w:r w:rsidRPr="00750661">
        <w:rPr>
          <w:rFonts w:eastAsia="Arial"/>
          <w:caps w:val="0"/>
        </w:rPr>
        <w:t>MARCO TEÓRICO</w:t>
      </w:r>
      <w:bookmarkEnd w:id="43"/>
      <w:bookmarkEnd w:id="44"/>
      <w:bookmarkEnd w:id="45"/>
      <w:r w:rsidR="003C3572">
        <w:rPr>
          <w:rFonts w:eastAsia="Arial"/>
          <w:caps w:val="0"/>
        </w:rPr>
        <w:t>.</w:t>
      </w:r>
      <w:bookmarkEnd w:id="46"/>
    </w:p>
    <w:p w14:paraId="6F65E739" w14:textId="6C98CF93" w:rsidR="00B61786" w:rsidRDefault="00B61786" w:rsidP="00B61786">
      <w:pPr>
        <w:pStyle w:val="Ttulo2"/>
        <w:rPr>
          <w:rFonts w:eastAsia="Arial"/>
          <w:caps w:val="0"/>
        </w:rPr>
      </w:pPr>
      <w:bookmarkStart w:id="47" w:name="_Toc197990390"/>
      <w:r>
        <w:rPr>
          <w:rFonts w:eastAsia="Arial"/>
          <w:caps w:val="0"/>
        </w:rPr>
        <w:t>GESTIÓN DEL MANTENIMIENTO</w:t>
      </w:r>
      <w:bookmarkEnd w:id="47"/>
    </w:p>
    <w:p w14:paraId="78A16773" w14:textId="034A4BFA" w:rsidR="000C5802" w:rsidRDefault="00F23127" w:rsidP="000C5802">
      <w:pPr>
        <w:rPr>
          <w:rFonts w:eastAsia="Arial"/>
        </w:rPr>
      </w:pPr>
      <w:r w:rsidRPr="00F23127">
        <w:rPr>
          <w:rFonts w:eastAsia="Arial"/>
        </w:rPr>
        <w:t xml:space="preserve">La gestión del mantenimiento engloba la planificación, organización y control sistemáticos de todas las tareas necesarias para conservar en condiciones óptimas los activos de una organización. Su objetivo último es evitar paradas no programadas, maximizar la tasa de producción y asegurar la satisfacción del cliente mediante </w:t>
      </w:r>
      <w:r w:rsidRPr="00F23127">
        <w:rPr>
          <w:rFonts w:eastAsia="Arial"/>
        </w:rPr>
        <w:lastRenderedPageBreak/>
        <w:t>estrategias que van desde la corrección de fallos hasta la prevención y la predicción de éstos.</w:t>
      </w:r>
    </w:p>
    <w:p w14:paraId="54A8959A" w14:textId="1174293F" w:rsidR="00F23127" w:rsidRDefault="00F23127" w:rsidP="000C5802">
      <w:pPr>
        <w:rPr>
          <w:rFonts w:eastAsia="Arial"/>
        </w:rPr>
      </w:pPr>
      <w:r w:rsidRPr="00F23127">
        <w:rPr>
          <w:rFonts w:eastAsia="Arial"/>
        </w:rPr>
        <w:t>Bajo esta visión, el responsable de mantenimiento debe seleccionar y combinar distintos enfoques (correctivo, preventivo, predictivo, TPM, RCM o basado en riesgos) según la criticidad de cada activo, el presupuesto y las metas corporativas. Una correcta matriz de criticidad y el soporte de un sistema CMMS permiten asignar recursos donde el impacto sea mayor, reducir costos generales y optimizar la disponibilidad operacional.</w:t>
      </w:r>
    </w:p>
    <w:p w14:paraId="29252ED5" w14:textId="18B93F82" w:rsidR="000C5802" w:rsidRDefault="00F23127" w:rsidP="000C5802">
      <w:pPr>
        <w:rPr>
          <w:rFonts w:eastAsia="Arial"/>
        </w:rPr>
      </w:pPr>
      <w:r w:rsidRPr="00F23127">
        <w:rPr>
          <w:rFonts w:eastAsia="Arial"/>
        </w:rPr>
        <w:t xml:space="preserve">La disciplina ha evolucionado hacia el Mantenimiento 4.0, integrando </w:t>
      </w:r>
      <w:proofErr w:type="spellStart"/>
      <w:r w:rsidRPr="00F23127">
        <w:rPr>
          <w:rFonts w:eastAsia="Arial"/>
        </w:rPr>
        <w:t>IoT</w:t>
      </w:r>
      <w:proofErr w:type="spellEnd"/>
      <w:r w:rsidRPr="00F23127">
        <w:rPr>
          <w:rFonts w:eastAsia="Arial"/>
        </w:rPr>
        <w:t xml:space="preserve">, </w:t>
      </w:r>
      <w:proofErr w:type="spellStart"/>
      <w:r w:rsidRPr="00F23127">
        <w:rPr>
          <w:rFonts w:eastAsia="Arial"/>
        </w:rPr>
        <w:t>big</w:t>
      </w:r>
      <w:proofErr w:type="spellEnd"/>
      <w:r w:rsidRPr="00F23127">
        <w:rPr>
          <w:rFonts w:eastAsia="Arial"/>
        </w:rPr>
        <w:t xml:space="preserve"> data e inteligencia artificial para monitorizar equipos en tiempo real y predecir fallas con antelación. Esta cuarta “revolución” traslada la toma de decisiones desde simples calendarios hacia analítica avanzada y modelos predictivos, posicionando la gestión del mantenimiento como un pilar de la transformación digital industrial </w:t>
      </w:r>
      <w:sdt>
        <w:sdtPr>
          <w:rPr>
            <w:rFonts w:eastAsia="Arial"/>
          </w:rPr>
          <w:id w:val="1010260010"/>
          <w:citation/>
        </w:sdtPr>
        <w:sdtContent>
          <w:r>
            <w:rPr>
              <w:rFonts w:eastAsia="Arial"/>
            </w:rPr>
            <w:fldChar w:fldCharType="begin"/>
          </w:r>
          <w:r>
            <w:rPr>
              <w:rFonts w:eastAsia="Arial"/>
              <w:lang w:val="es-BO"/>
            </w:rPr>
            <w:instrText xml:space="preserve"> CITATION Chr20 \l 16394 </w:instrText>
          </w:r>
          <w:r>
            <w:rPr>
              <w:rFonts w:eastAsia="Arial"/>
            </w:rPr>
            <w:fldChar w:fldCharType="separate"/>
          </w:r>
          <w:r w:rsidR="001C6CFD" w:rsidRPr="001C6CFD">
            <w:rPr>
              <w:rFonts w:eastAsia="Arial"/>
              <w:noProof/>
              <w:lang w:val="es-BO"/>
            </w:rPr>
            <w:t>(Pinzón, 2020)</w:t>
          </w:r>
          <w:r>
            <w:rPr>
              <w:rFonts w:eastAsia="Arial"/>
            </w:rPr>
            <w:fldChar w:fldCharType="end"/>
          </w:r>
        </w:sdtContent>
      </w:sdt>
      <w:r>
        <w:rPr>
          <w:rFonts w:eastAsia="Arial"/>
        </w:rPr>
        <w:t xml:space="preserve"> </w:t>
      </w:r>
      <w:r w:rsidR="00B61786">
        <w:rPr>
          <w:rFonts w:eastAsia="Arial"/>
        </w:rPr>
        <w:t>Predictivo</w:t>
      </w:r>
    </w:p>
    <w:p w14:paraId="198B563E" w14:textId="66BBD144" w:rsidR="00F23127" w:rsidRDefault="00F23127" w:rsidP="00F23127">
      <w:pPr>
        <w:pStyle w:val="Ttulo3"/>
        <w:rPr>
          <w:rFonts w:eastAsia="Arial"/>
        </w:rPr>
      </w:pPr>
      <w:bookmarkStart w:id="48" w:name="_Toc197990391"/>
      <w:r>
        <w:rPr>
          <w:rFonts w:eastAsia="Arial"/>
        </w:rPr>
        <w:t>Predictivo</w:t>
      </w:r>
      <w:bookmarkEnd w:id="48"/>
    </w:p>
    <w:p w14:paraId="2183ACDE" w14:textId="0FB77FC1" w:rsidR="00F23127" w:rsidRDefault="00335EF7" w:rsidP="00F23127">
      <w:pPr>
        <w:rPr>
          <w:rFonts w:eastAsia="Arial"/>
        </w:rPr>
      </w:pPr>
      <w:r w:rsidRPr="00335EF7">
        <w:rPr>
          <w:rFonts w:eastAsia="Arial"/>
        </w:rPr>
        <w:t xml:space="preserve">El mantenimiento predictivo se basa en medir y monitorizar variables físicas (temperatura, vibración, corriente, lubricación, etc.) para anticipar el punto futuro de falla y reemplazar componentes justo antes de que ocurra la avería, reduciendo el </w:t>
      </w:r>
      <w:proofErr w:type="spellStart"/>
      <w:r w:rsidRPr="00335EF7">
        <w:rPr>
          <w:rFonts w:eastAsia="Arial"/>
        </w:rPr>
        <w:t>downtime</w:t>
      </w:r>
      <w:proofErr w:type="spellEnd"/>
      <w:r w:rsidRPr="00335EF7">
        <w:rPr>
          <w:rFonts w:eastAsia="Arial"/>
        </w:rPr>
        <w:t xml:space="preserve"> y alargando la vida útil de los activos. Normalmente emplea técnicas no invasivas y apoyos de instrumentación </w:t>
      </w:r>
      <w:proofErr w:type="spellStart"/>
      <w:r w:rsidRPr="00335EF7">
        <w:rPr>
          <w:rFonts w:eastAsia="Arial"/>
        </w:rPr>
        <w:t>IoT</w:t>
      </w:r>
      <w:proofErr w:type="spellEnd"/>
      <w:r w:rsidRPr="00335EF7">
        <w:rPr>
          <w:rFonts w:eastAsia="Arial"/>
        </w:rPr>
        <w:t>, análisis estadístico de tendencias y software tipo CMMS-Edge que genera alarmas y órdenes de trabajo en tiempo real.</w:t>
      </w:r>
      <w:sdt>
        <w:sdtPr>
          <w:rPr>
            <w:rFonts w:eastAsia="Arial"/>
          </w:rPr>
          <w:id w:val="-2004265730"/>
          <w:citation/>
        </w:sdtPr>
        <w:sdtContent>
          <w:r>
            <w:rPr>
              <w:rFonts w:eastAsia="Arial"/>
            </w:rPr>
            <w:fldChar w:fldCharType="begin"/>
          </w:r>
          <w:r>
            <w:rPr>
              <w:rFonts w:eastAsia="Arial"/>
              <w:lang w:val="es-BO"/>
            </w:rPr>
            <w:instrText xml:space="preserve"> CITATION Chr20 \l 16394 </w:instrText>
          </w:r>
          <w:r>
            <w:rPr>
              <w:rFonts w:eastAsia="Arial"/>
            </w:rPr>
            <w:fldChar w:fldCharType="separate"/>
          </w:r>
          <w:r w:rsidR="001C6CFD">
            <w:rPr>
              <w:rFonts w:eastAsia="Arial"/>
              <w:noProof/>
              <w:lang w:val="es-BO"/>
            </w:rPr>
            <w:t xml:space="preserve"> </w:t>
          </w:r>
          <w:r w:rsidR="001C6CFD" w:rsidRPr="001C6CFD">
            <w:rPr>
              <w:rFonts w:eastAsia="Arial"/>
              <w:noProof/>
              <w:lang w:val="es-BO"/>
            </w:rPr>
            <w:t>(Pinzón, 2020)</w:t>
          </w:r>
          <w:r>
            <w:rPr>
              <w:rFonts w:eastAsia="Arial"/>
            </w:rPr>
            <w:fldChar w:fldCharType="end"/>
          </w:r>
        </w:sdtContent>
      </w:sdt>
    </w:p>
    <w:p w14:paraId="274C8669" w14:textId="6FED5698" w:rsidR="00335EF7" w:rsidRPr="00F23127" w:rsidRDefault="00335EF7" w:rsidP="00F23127">
      <w:pPr>
        <w:rPr>
          <w:rFonts w:eastAsia="Arial"/>
        </w:rPr>
      </w:pPr>
      <w:r w:rsidRPr="00335EF7">
        <w:rPr>
          <w:rFonts w:eastAsia="Arial"/>
        </w:rPr>
        <w:t xml:space="preserve">En el contexto de la Industria 4.0, el mantenimiento predictivo se reconoce como una de las principales palancas de digitalización: las empresas que invierten en </w:t>
      </w:r>
      <w:proofErr w:type="spellStart"/>
      <w:r w:rsidRPr="00335EF7">
        <w:rPr>
          <w:rFonts w:eastAsia="Arial"/>
        </w:rPr>
        <w:t>sensorización</w:t>
      </w:r>
      <w:proofErr w:type="spellEnd"/>
      <w:r w:rsidRPr="00335EF7">
        <w:rPr>
          <w:rFonts w:eastAsia="Arial"/>
        </w:rPr>
        <w:t xml:space="preserve">, analítica avanzada e IA reportan mejoras de productividad, aunque siguen enfrentando barreras de costo, retorno de inversión y falta de datos integrados. Estudios del Observatorio de Industria 4.0 muestran que solo el 27 % de las compañías </w:t>
      </w:r>
      <w:r w:rsidRPr="00335EF7">
        <w:rPr>
          <w:rFonts w:eastAsia="Arial"/>
        </w:rPr>
        <w:lastRenderedPageBreak/>
        <w:t xml:space="preserve">lleva tiempo aplicándolo y que el </w:t>
      </w:r>
      <w:proofErr w:type="spellStart"/>
      <w:r w:rsidRPr="00335EF7">
        <w:rPr>
          <w:rFonts w:eastAsia="Arial"/>
        </w:rPr>
        <w:t>IoT</w:t>
      </w:r>
      <w:proofErr w:type="spellEnd"/>
      <w:r w:rsidRPr="00335EF7">
        <w:rPr>
          <w:rFonts w:eastAsia="Arial"/>
        </w:rPr>
        <w:t xml:space="preserve"> y el análisis de datos concentran el 42 % de las inversiones tecnológicas actuales.</w:t>
      </w:r>
      <w:sdt>
        <w:sdtPr>
          <w:rPr>
            <w:rFonts w:eastAsia="Arial"/>
          </w:rPr>
          <w:id w:val="-1044987187"/>
          <w:citation/>
        </w:sdtPr>
        <w:sdtContent>
          <w:r>
            <w:rPr>
              <w:rFonts w:eastAsia="Arial"/>
            </w:rPr>
            <w:fldChar w:fldCharType="begin"/>
          </w:r>
          <w:r>
            <w:rPr>
              <w:rFonts w:eastAsia="Arial"/>
              <w:lang w:val="es-BO"/>
            </w:rPr>
            <w:instrText xml:space="preserve"> CITATION FUJ23 \l 16394 </w:instrText>
          </w:r>
          <w:r>
            <w:rPr>
              <w:rFonts w:eastAsia="Arial"/>
            </w:rPr>
            <w:fldChar w:fldCharType="separate"/>
          </w:r>
          <w:r w:rsidR="001C6CFD">
            <w:rPr>
              <w:rFonts w:eastAsia="Arial"/>
              <w:noProof/>
              <w:lang w:val="es-BO"/>
            </w:rPr>
            <w:t xml:space="preserve"> </w:t>
          </w:r>
          <w:r w:rsidR="001C6CFD" w:rsidRPr="001C6CFD">
            <w:rPr>
              <w:rFonts w:eastAsia="Arial"/>
              <w:noProof/>
              <w:lang w:val="es-BO"/>
            </w:rPr>
            <w:t>(FUJITSU, 2023)</w:t>
          </w:r>
          <w:r>
            <w:rPr>
              <w:rFonts w:eastAsia="Arial"/>
            </w:rPr>
            <w:fldChar w:fldCharType="end"/>
          </w:r>
        </w:sdtContent>
      </w:sdt>
    </w:p>
    <w:p w14:paraId="72AE873B" w14:textId="50512F44" w:rsidR="00B61786" w:rsidRDefault="00B61786" w:rsidP="00F23127">
      <w:pPr>
        <w:pStyle w:val="Ttulo3"/>
        <w:rPr>
          <w:rFonts w:eastAsia="Arial"/>
        </w:rPr>
      </w:pPr>
      <w:bookmarkStart w:id="49" w:name="_Toc197990392"/>
      <w:r>
        <w:rPr>
          <w:rFonts w:eastAsia="Arial"/>
        </w:rPr>
        <w:t>Prescriptivo</w:t>
      </w:r>
      <w:bookmarkEnd w:id="49"/>
    </w:p>
    <w:p w14:paraId="32480A52" w14:textId="45E4736F" w:rsidR="000C5802" w:rsidRDefault="00335EF7" w:rsidP="000C5802">
      <w:pPr>
        <w:rPr>
          <w:rFonts w:eastAsia="Arial"/>
        </w:rPr>
      </w:pPr>
      <w:r w:rsidRPr="00335EF7">
        <w:rPr>
          <w:rFonts w:eastAsia="Arial"/>
        </w:rPr>
        <w:t>El mantenimiento prescriptivo (</w:t>
      </w:r>
      <w:proofErr w:type="spellStart"/>
      <w:r w:rsidRPr="00335EF7">
        <w:rPr>
          <w:rFonts w:eastAsia="Arial"/>
        </w:rPr>
        <w:t>RxM</w:t>
      </w:r>
      <w:proofErr w:type="spellEnd"/>
      <w:r w:rsidRPr="00335EF7">
        <w:rPr>
          <w:rFonts w:eastAsia="Arial"/>
        </w:rPr>
        <w:t>) es la evolución del predictivo: no solo detecta condiciones anómalas, sino que genera recomendaciones automáticas sobre qué acción tomar y cuándo, combinando grandes volúmenes de datos OT/IT con algoritmos de análisis avanzado</w:t>
      </w:r>
      <w:r>
        <w:rPr>
          <w:rFonts w:eastAsia="Arial"/>
        </w:rPr>
        <w:t xml:space="preserve">, </w:t>
      </w:r>
      <w:r w:rsidRPr="00335EF7">
        <w:rPr>
          <w:rFonts w:eastAsia="Arial"/>
        </w:rPr>
        <w:t xml:space="preserve">propios de la Cuarta Revolución Industrial. Integrado en programas de confiabilidad, </w:t>
      </w:r>
      <w:proofErr w:type="spellStart"/>
      <w:r w:rsidRPr="00335EF7">
        <w:rPr>
          <w:rFonts w:eastAsia="Arial"/>
        </w:rPr>
        <w:t>RxM</w:t>
      </w:r>
      <w:proofErr w:type="spellEnd"/>
      <w:r w:rsidRPr="00335EF7">
        <w:rPr>
          <w:rFonts w:eastAsia="Arial"/>
        </w:rPr>
        <w:t xml:space="preserve"> identifica fallas, prescribe la solución y vincula la ejecución a la estrategia operativa de la planta.</w:t>
      </w:r>
      <w:sdt>
        <w:sdtPr>
          <w:rPr>
            <w:rFonts w:eastAsia="Arial"/>
          </w:rPr>
          <w:id w:val="-930434464"/>
          <w:citation/>
        </w:sdtPr>
        <w:sdtContent>
          <w:r>
            <w:rPr>
              <w:rFonts w:eastAsia="Arial"/>
            </w:rPr>
            <w:fldChar w:fldCharType="begin"/>
          </w:r>
          <w:r w:rsidR="001C6CFD">
            <w:rPr>
              <w:rFonts w:eastAsia="Arial"/>
              <w:lang w:val="es-BO"/>
            </w:rPr>
            <w:instrText xml:space="preserve">CITATION CON24 \l 16394 </w:instrText>
          </w:r>
          <w:r>
            <w:rPr>
              <w:rFonts w:eastAsia="Arial"/>
            </w:rPr>
            <w:fldChar w:fldCharType="separate"/>
          </w:r>
          <w:r w:rsidR="001C6CFD">
            <w:rPr>
              <w:rFonts w:eastAsia="Arial"/>
              <w:noProof/>
              <w:lang w:val="es-BO"/>
            </w:rPr>
            <w:t xml:space="preserve"> </w:t>
          </w:r>
          <w:r w:rsidR="001C6CFD" w:rsidRPr="001C6CFD">
            <w:rPr>
              <w:rFonts w:eastAsia="Arial"/>
              <w:noProof/>
              <w:lang w:val="es-BO"/>
            </w:rPr>
            <w:t>(González, 2024)</w:t>
          </w:r>
          <w:r>
            <w:rPr>
              <w:rFonts w:eastAsia="Arial"/>
            </w:rPr>
            <w:fldChar w:fldCharType="end"/>
          </w:r>
        </w:sdtContent>
      </w:sdt>
    </w:p>
    <w:p w14:paraId="2FA7368C" w14:textId="40FC8B25" w:rsidR="00335EF7" w:rsidRPr="000C5802" w:rsidRDefault="00335EF7" w:rsidP="000C5802">
      <w:pPr>
        <w:rPr>
          <w:rFonts w:eastAsia="Arial"/>
        </w:rPr>
      </w:pPr>
      <w:r w:rsidRPr="00335EF7">
        <w:rPr>
          <w:rFonts w:eastAsia="Arial"/>
        </w:rPr>
        <w:t xml:space="preserve">Las organizaciones que dan el paso desde lo predictivo a lo prescriptivo aprovechan la analítica prescriptiva para optimizar automáticamente la planificación del mantenimiento, minimizar costos y alinear las tareas con los objetivos de negocio; soluciones como Digital </w:t>
      </w:r>
      <w:proofErr w:type="spellStart"/>
      <w:r w:rsidRPr="00335EF7">
        <w:rPr>
          <w:rFonts w:eastAsia="Arial"/>
        </w:rPr>
        <w:t>Annealer</w:t>
      </w:r>
      <w:proofErr w:type="spellEnd"/>
      <w:r w:rsidRPr="00335EF7">
        <w:rPr>
          <w:rFonts w:eastAsia="Arial"/>
        </w:rPr>
        <w:t xml:space="preserve"> ilustran cómo la optimización en tiempo real puede reducir aún más los gastos operativos</w:t>
      </w:r>
      <w:r>
        <w:rPr>
          <w:rFonts w:eastAsia="Arial"/>
        </w:rPr>
        <w:t xml:space="preserve">. </w:t>
      </w:r>
      <w:sdt>
        <w:sdtPr>
          <w:rPr>
            <w:rFonts w:eastAsia="Arial"/>
          </w:rPr>
          <w:id w:val="1782144388"/>
          <w:citation/>
        </w:sdtPr>
        <w:sdtContent>
          <w:r>
            <w:rPr>
              <w:rFonts w:eastAsia="Arial"/>
            </w:rPr>
            <w:fldChar w:fldCharType="begin"/>
          </w:r>
          <w:r>
            <w:rPr>
              <w:rFonts w:eastAsia="Arial"/>
              <w:lang w:val="es-BO"/>
            </w:rPr>
            <w:instrText xml:space="preserve"> CITATION FUJ23 \l 16394 </w:instrText>
          </w:r>
          <w:r>
            <w:rPr>
              <w:rFonts w:eastAsia="Arial"/>
            </w:rPr>
            <w:fldChar w:fldCharType="separate"/>
          </w:r>
          <w:r w:rsidR="001C6CFD" w:rsidRPr="001C6CFD">
            <w:rPr>
              <w:rFonts w:eastAsia="Arial"/>
              <w:noProof/>
              <w:lang w:val="es-BO"/>
            </w:rPr>
            <w:t>(FUJITSU, 2023)</w:t>
          </w:r>
          <w:r>
            <w:rPr>
              <w:rFonts w:eastAsia="Arial"/>
            </w:rPr>
            <w:fldChar w:fldCharType="end"/>
          </w:r>
        </w:sdtContent>
      </w:sdt>
    </w:p>
    <w:p w14:paraId="6FDA3EBE" w14:textId="4EC08482" w:rsidR="00B61786" w:rsidRDefault="00B61786" w:rsidP="00B61786">
      <w:pPr>
        <w:pStyle w:val="Ttulo2"/>
        <w:rPr>
          <w:rFonts w:eastAsia="Arial"/>
          <w:caps w:val="0"/>
        </w:rPr>
      </w:pPr>
      <w:bookmarkStart w:id="50" w:name="_Toc197990393"/>
      <w:r>
        <w:rPr>
          <w:rFonts w:eastAsia="Arial"/>
          <w:caps w:val="0"/>
        </w:rPr>
        <w:t>MODELOS ESTOCÁSTICOS DE DEGRADACIÓN</w:t>
      </w:r>
      <w:bookmarkEnd w:id="50"/>
    </w:p>
    <w:p w14:paraId="4AEC8B61" w14:textId="0ACDD7A8" w:rsidR="000C5802" w:rsidRPr="000C5802" w:rsidRDefault="00932F9A" w:rsidP="00932F9A">
      <w:pPr>
        <w:rPr>
          <w:rFonts w:eastAsia="Arial"/>
        </w:rPr>
      </w:pPr>
      <w:r w:rsidRPr="00932F9A">
        <w:rPr>
          <w:rFonts w:eastAsia="Arial"/>
        </w:rPr>
        <w:t xml:space="preserve">Los apuntes Modelos Estocásticos muestran cómo el deterioro acumulativo de un activo puede modelarse como un proceso aleatorio cuya evolución depende de incrementos sucesivos independientes. Un ejemplo típico es la </w:t>
      </w:r>
      <w:r w:rsidRPr="00932F9A">
        <w:rPr>
          <w:rFonts w:eastAsia="Arial"/>
        </w:rPr>
        <w:t>sucesión,</w:t>
      </w:r>
      <w:r w:rsidRPr="00932F9A">
        <w:rPr>
          <w:rFonts w:eastAsia="Arial"/>
        </w:rPr>
        <w:t xml:space="preserve"> donde cada representa la variación de estado entre inspecciones; la cadena resultante cumple la propiedad de </w:t>
      </w:r>
      <w:proofErr w:type="spellStart"/>
      <w:r w:rsidRPr="00932F9A">
        <w:rPr>
          <w:rFonts w:eastAsia="Arial"/>
        </w:rPr>
        <w:t>Markov</w:t>
      </w:r>
      <w:proofErr w:type="spellEnd"/>
      <w:r w:rsidRPr="00932F9A">
        <w:rPr>
          <w:rFonts w:eastAsia="Arial"/>
        </w:rPr>
        <w:t xml:space="preserve"> y su matriz de transición queda determinada por las probabilidades de esos incrementos</w:t>
      </w:r>
      <w:r>
        <w:rPr>
          <w:rFonts w:eastAsia="Arial"/>
        </w:rPr>
        <w:t xml:space="preserve">, </w:t>
      </w:r>
      <w:r w:rsidRPr="00932F9A">
        <w:rPr>
          <w:rFonts w:eastAsia="Arial"/>
        </w:rPr>
        <w:t xml:space="preserve">si sólo se permiten saltos positivos, la matriz es triangular superior, capturando el hecho de que la condición del equipo sólo puede igualarse o empeorar con el </w:t>
      </w:r>
      <w:proofErr w:type="gramStart"/>
      <w:r w:rsidRPr="00932F9A">
        <w:rPr>
          <w:rFonts w:eastAsia="Arial"/>
        </w:rPr>
        <w:t>tiempo .</w:t>
      </w:r>
      <w:proofErr w:type="gramEnd"/>
      <w:r w:rsidRPr="00932F9A">
        <w:rPr>
          <w:rFonts w:eastAsia="Arial"/>
        </w:rPr>
        <w:t xml:space="preserve"> Este enfoque permite calcular, entre otras cosas, la distribución de tiempos hasta alcanzar un nivel crítico de daño y las probabilidades de que la degradación sobrepase ciertos umbrales.</w:t>
      </w:r>
      <w:sdt>
        <w:sdtPr>
          <w:rPr>
            <w:rFonts w:eastAsia="Arial"/>
          </w:rPr>
          <w:id w:val="-944460269"/>
          <w:citation/>
        </w:sdtPr>
        <w:sdtContent>
          <w:r>
            <w:rPr>
              <w:rFonts w:eastAsia="Arial"/>
            </w:rPr>
            <w:fldChar w:fldCharType="begin"/>
          </w:r>
          <w:r w:rsidR="001C6CFD">
            <w:rPr>
              <w:rFonts w:eastAsia="Arial"/>
              <w:lang w:val="es-BO"/>
            </w:rPr>
            <w:instrText xml:space="preserve">CITATION Joa20 \l 16394 </w:instrText>
          </w:r>
          <w:r>
            <w:rPr>
              <w:rFonts w:eastAsia="Arial"/>
            </w:rPr>
            <w:fldChar w:fldCharType="separate"/>
          </w:r>
          <w:r w:rsidR="001C6CFD">
            <w:rPr>
              <w:rFonts w:eastAsia="Arial"/>
              <w:noProof/>
              <w:lang w:val="es-BO"/>
            </w:rPr>
            <w:t xml:space="preserve"> </w:t>
          </w:r>
          <w:r w:rsidR="001C6CFD" w:rsidRPr="001C6CFD">
            <w:rPr>
              <w:rFonts w:eastAsia="Arial"/>
              <w:noProof/>
              <w:lang w:val="es-BO"/>
            </w:rPr>
            <w:t>(Joaquí Ortega Sánchez, 2020)</w:t>
          </w:r>
          <w:r>
            <w:rPr>
              <w:rFonts w:eastAsia="Arial"/>
            </w:rPr>
            <w:fldChar w:fldCharType="end"/>
          </w:r>
        </w:sdtContent>
      </w:sdt>
    </w:p>
    <w:p w14:paraId="54B90497" w14:textId="71A1564D" w:rsidR="00B61786" w:rsidRDefault="00B61786" w:rsidP="00B61786">
      <w:pPr>
        <w:pStyle w:val="Ttulo3"/>
        <w:rPr>
          <w:rFonts w:eastAsia="Arial"/>
        </w:rPr>
      </w:pPr>
      <w:bookmarkStart w:id="51" w:name="_Toc197990394"/>
      <w:r>
        <w:rPr>
          <w:rFonts w:eastAsia="Arial"/>
        </w:rPr>
        <w:lastRenderedPageBreak/>
        <w:t xml:space="preserve">Cadenas de </w:t>
      </w:r>
      <w:proofErr w:type="spellStart"/>
      <w:r>
        <w:rPr>
          <w:rFonts w:eastAsia="Arial"/>
        </w:rPr>
        <w:t>Markov</w:t>
      </w:r>
      <w:bookmarkEnd w:id="51"/>
      <w:proofErr w:type="spellEnd"/>
    </w:p>
    <w:p w14:paraId="325470AF" w14:textId="1EEDFF1C" w:rsidR="000C5802" w:rsidRDefault="00932F9A" w:rsidP="00932F9A">
      <w:pPr>
        <w:rPr>
          <w:rFonts w:eastAsia="Arial"/>
        </w:rPr>
      </w:pPr>
      <w:r w:rsidRPr="00932F9A">
        <w:rPr>
          <w:rFonts w:eastAsia="Arial"/>
        </w:rPr>
        <w:t xml:space="preserve">Una cadena de </w:t>
      </w:r>
      <w:proofErr w:type="spellStart"/>
      <w:r w:rsidRPr="00932F9A">
        <w:rPr>
          <w:rFonts w:eastAsia="Arial"/>
        </w:rPr>
        <w:t>Markov</w:t>
      </w:r>
      <w:proofErr w:type="spellEnd"/>
      <w:r w:rsidRPr="00932F9A">
        <w:rPr>
          <w:rFonts w:eastAsia="Arial"/>
        </w:rPr>
        <w:t xml:space="preserve"> a tiempo discreto es una sucesión de variables aleatorias que toman valores en un espacio de estados numerable y satisfacen</w:t>
      </w:r>
      <w:r>
        <w:rPr>
          <w:rFonts w:eastAsia="Arial"/>
        </w:rPr>
        <w:t xml:space="preserve">: </w:t>
      </w:r>
    </w:p>
    <w:p w14:paraId="064E9DFB" w14:textId="7E70A94B" w:rsidR="00932F9A" w:rsidRDefault="00932F9A" w:rsidP="00932F9A">
      <w:pPr>
        <w:pStyle w:val="TABLA"/>
      </w:pPr>
      <w:bookmarkStart w:id="52" w:name="_Toc197990403"/>
      <w:r>
        <w:t xml:space="preserve">Ecuación </w:t>
      </w:r>
      <w:r>
        <w:fldChar w:fldCharType="begin"/>
      </w:r>
      <w:r>
        <w:instrText xml:space="preserve"> SEQ Ecuación \* ARABIC </w:instrText>
      </w:r>
      <w:r>
        <w:fldChar w:fldCharType="separate"/>
      </w:r>
      <w:r>
        <w:rPr>
          <w:noProof/>
        </w:rPr>
        <w:t>1</w:t>
      </w:r>
      <w:bookmarkEnd w:id="52"/>
      <w:r>
        <w:fldChar w:fldCharType="end"/>
      </w:r>
    </w:p>
    <w:tbl>
      <w:tblPr>
        <w:tblStyle w:val="Tablaconcuadrcula"/>
        <w:tblW w:w="0" w:type="auto"/>
        <w:jc w:val="center"/>
        <w:tblLook w:val="04A0" w:firstRow="1" w:lastRow="0" w:firstColumn="1" w:lastColumn="0" w:noHBand="0" w:noVBand="1"/>
      </w:tblPr>
      <w:tblGrid>
        <w:gridCol w:w="8504"/>
      </w:tblGrid>
      <w:tr w:rsidR="00932F9A" w14:paraId="354D0751" w14:textId="77777777" w:rsidTr="00932F9A">
        <w:trPr>
          <w:trHeight w:val="454"/>
          <w:jc w:val="center"/>
        </w:trPr>
        <w:tc>
          <w:tcPr>
            <w:tcW w:w="8504" w:type="dxa"/>
          </w:tcPr>
          <w:p w14:paraId="4AEB05DF" w14:textId="159AD051" w:rsidR="00932F9A" w:rsidRPr="00932F9A" w:rsidRDefault="00932F9A" w:rsidP="00932F9A">
            <w:pPr>
              <w:rPr>
                <w:rFonts w:eastAsia="Arial"/>
                <w:i/>
              </w:rPr>
            </w:pPr>
            <m:oMathPara>
              <m:oMathParaPr>
                <m:jc m:val="center"/>
              </m:oMathParaPr>
              <m:oMath>
                <m:r>
                  <w:rPr>
                    <w:rFonts w:ascii="Cambria Math" w:eastAsia="Arial" w:hAnsi="Cambria Math"/>
                  </w:rPr>
                  <m:t>P</m:t>
                </m:r>
                <m:d>
                  <m:dPr>
                    <m:ctrlPr>
                      <w:rPr>
                        <w:rFonts w:ascii="Cambria Math" w:eastAsia="Arial" w:hAnsi="Cambria Math"/>
                        <w:i/>
                      </w:rPr>
                    </m:ctrlPr>
                  </m:dPr>
                  <m:e>
                    <m:sSub>
                      <m:sSubPr>
                        <m:ctrlPr>
                          <w:rPr>
                            <w:rFonts w:ascii="Cambria Math" w:eastAsia="Arial" w:hAnsi="Cambria Math"/>
                            <w:i/>
                          </w:rPr>
                        </m:ctrlPr>
                      </m:sSubPr>
                      <m:e>
                        <m:r>
                          <w:rPr>
                            <w:rFonts w:ascii="Cambria Math" w:eastAsia="Arial" w:hAnsi="Cambria Math"/>
                          </w:rPr>
                          <m:t>X</m:t>
                        </m:r>
                      </m:e>
                      <m:sub>
                        <m:r>
                          <w:rPr>
                            <w:rFonts w:ascii="Cambria Math" w:eastAsia="Arial" w:hAnsi="Cambria Math"/>
                          </w:rPr>
                          <m:t>n+1</m:t>
                        </m:r>
                      </m:sub>
                    </m:sSub>
                    <m:r>
                      <w:rPr>
                        <w:rFonts w:ascii="Cambria Math" w:eastAsia="Arial" w:hAnsi="Cambria Math"/>
                      </w:rPr>
                      <m:t>=j</m:t>
                    </m:r>
                  </m:e>
                  <m:e>
                    <m:sSub>
                      <m:sSubPr>
                        <m:ctrlPr>
                          <w:rPr>
                            <w:rFonts w:ascii="Cambria Math" w:eastAsia="Arial" w:hAnsi="Cambria Math"/>
                            <w:i/>
                          </w:rPr>
                        </m:ctrlPr>
                      </m:sSubPr>
                      <m:e>
                        <m:r>
                          <w:rPr>
                            <w:rFonts w:ascii="Cambria Math" w:eastAsia="Arial" w:hAnsi="Cambria Math"/>
                          </w:rPr>
                          <m:t>X</m:t>
                        </m:r>
                      </m:e>
                      <m:sub>
                        <m:r>
                          <w:rPr>
                            <w:rFonts w:ascii="Cambria Math" w:eastAsia="Arial" w:hAnsi="Cambria Math"/>
                          </w:rPr>
                          <m:t>0</m:t>
                        </m:r>
                      </m:sub>
                    </m:sSub>
                    <m:r>
                      <w:rPr>
                        <w:rFonts w:ascii="Cambria Math" w:eastAsia="Arial" w:hAnsi="Cambria Math"/>
                      </w:rPr>
                      <m:t>=</m:t>
                    </m:r>
                    <m:sSub>
                      <m:sSubPr>
                        <m:ctrlPr>
                          <w:rPr>
                            <w:rFonts w:ascii="Cambria Math" w:eastAsia="Arial" w:hAnsi="Cambria Math"/>
                            <w:i/>
                          </w:rPr>
                        </m:ctrlPr>
                      </m:sSubPr>
                      <m:e>
                        <m:r>
                          <w:rPr>
                            <w:rFonts w:ascii="Cambria Math" w:eastAsia="Arial" w:hAnsi="Cambria Math"/>
                          </w:rPr>
                          <m:t>i</m:t>
                        </m:r>
                      </m:e>
                      <m:sub>
                        <m:r>
                          <w:rPr>
                            <w:rFonts w:ascii="Cambria Math" w:eastAsia="Arial" w:hAnsi="Cambria Math"/>
                          </w:rPr>
                          <m:t>0</m:t>
                        </m:r>
                      </m:sub>
                    </m:sSub>
                    <m:r>
                      <w:rPr>
                        <w:rFonts w:ascii="Cambria Math" w:eastAsia="Arial" w:hAnsi="Cambria Math"/>
                      </w:rPr>
                      <m:t>,…..,</m:t>
                    </m:r>
                    <m:sSub>
                      <m:sSubPr>
                        <m:ctrlPr>
                          <w:rPr>
                            <w:rFonts w:ascii="Cambria Math" w:eastAsia="Arial" w:hAnsi="Cambria Math"/>
                            <w:i/>
                          </w:rPr>
                        </m:ctrlPr>
                      </m:sSubPr>
                      <m:e>
                        <m:r>
                          <w:rPr>
                            <w:rFonts w:ascii="Cambria Math" w:eastAsia="Arial" w:hAnsi="Cambria Math"/>
                          </w:rPr>
                          <m:t>X</m:t>
                        </m:r>
                      </m:e>
                      <m:sub>
                        <m:r>
                          <w:rPr>
                            <w:rFonts w:ascii="Cambria Math" w:eastAsia="Arial" w:hAnsi="Cambria Math"/>
                          </w:rPr>
                          <m:t>n</m:t>
                        </m:r>
                      </m:sub>
                    </m:sSub>
                    <m:r>
                      <w:rPr>
                        <w:rFonts w:ascii="Cambria Math" w:eastAsia="Arial" w:hAnsi="Cambria Math"/>
                      </w:rPr>
                      <m:t xml:space="preserve">= </m:t>
                    </m:r>
                    <m:sSub>
                      <m:sSubPr>
                        <m:ctrlPr>
                          <w:rPr>
                            <w:rFonts w:ascii="Cambria Math" w:eastAsia="Arial" w:hAnsi="Cambria Math"/>
                            <w:i/>
                          </w:rPr>
                        </m:ctrlPr>
                      </m:sSubPr>
                      <m:e>
                        <m:r>
                          <w:rPr>
                            <w:rFonts w:ascii="Cambria Math" w:eastAsia="Arial" w:hAnsi="Cambria Math"/>
                          </w:rPr>
                          <m:t>i</m:t>
                        </m:r>
                      </m:e>
                      <m:sub>
                        <m:r>
                          <w:rPr>
                            <w:rFonts w:ascii="Cambria Math" w:eastAsia="Arial" w:hAnsi="Cambria Math"/>
                          </w:rPr>
                          <m:t>n</m:t>
                        </m:r>
                      </m:sub>
                    </m:sSub>
                  </m:e>
                </m:d>
                <m:r>
                  <w:rPr>
                    <w:rFonts w:ascii="Cambria Math" w:eastAsia="Arial" w:hAnsi="Cambria Math"/>
                  </w:rPr>
                  <m:t>=P(</m:t>
                </m:r>
                <m:sSub>
                  <m:sSubPr>
                    <m:ctrlPr>
                      <w:rPr>
                        <w:rFonts w:ascii="Cambria Math" w:eastAsia="Arial" w:hAnsi="Cambria Math"/>
                        <w:i/>
                      </w:rPr>
                    </m:ctrlPr>
                  </m:sSubPr>
                  <m:e>
                    <m:r>
                      <w:rPr>
                        <w:rFonts w:ascii="Cambria Math" w:eastAsia="Arial" w:hAnsi="Cambria Math"/>
                      </w:rPr>
                      <m:t>X</m:t>
                    </m:r>
                  </m:e>
                  <m:sub>
                    <m:r>
                      <w:rPr>
                        <w:rFonts w:ascii="Cambria Math" w:eastAsia="Arial" w:hAnsi="Cambria Math"/>
                      </w:rPr>
                      <m:t>n+1</m:t>
                    </m:r>
                  </m:sub>
                </m:sSub>
                <m:r>
                  <w:rPr>
                    <w:rFonts w:ascii="Cambria Math" w:eastAsia="Arial" w:hAnsi="Cambria Math"/>
                  </w:rPr>
                  <m:t>=j</m:t>
                </m:r>
                <m:r>
                  <w:rPr>
                    <w:rFonts w:ascii="Cambria Math" w:eastAsia="Arial" w:hAnsi="Cambria Math"/>
                  </w:rPr>
                  <m:t>|</m:t>
                </m:r>
                <m:sSub>
                  <m:sSubPr>
                    <m:ctrlPr>
                      <w:rPr>
                        <w:rFonts w:ascii="Cambria Math" w:eastAsia="Arial" w:hAnsi="Cambria Math"/>
                        <w:i/>
                      </w:rPr>
                    </m:ctrlPr>
                  </m:sSubPr>
                  <m:e>
                    <m:r>
                      <w:rPr>
                        <w:rFonts w:ascii="Cambria Math" w:eastAsia="Arial" w:hAnsi="Cambria Math"/>
                      </w:rPr>
                      <m:t>X</m:t>
                    </m:r>
                  </m:e>
                  <m:sub>
                    <m:r>
                      <w:rPr>
                        <w:rFonts w:ascii="Cambria Math" w:eastAsia="Arial" w:hAnsi="Cambria Math"/>
                      </w:rPr>
                      <m:t>n</m:t>
                    </m:r>
                  </m:sub>
                </m:sSub>
                <m:r>
                  <w:rPr>
                    <w:rFonts w:ascii="Cambria Math" w:eastAsia="Arial" w:hAnsi="Cambria Math"/>
                  </w:rPr>
                  <m:t>=</m:t>
                </m:r>
                <m:sSub>
                  <m:sSubPr>
                    <m:ctrlPr>
                      <w:rPr>
                        <w:rFonts w:ascii="Cambria Math" w:eastAsia="Arial" w:hAnsi="Cambria Math"/>
                        <w:i/>
                      </w:rPr>
                    </m:ctrlPr>
                  </m:sSubPr>
                  <m:e>
                    <m:r>
                      <w:rPr>
                        <w:rFonts w:ascii="Cambria Math" w:eastAsia="Arial" w:hAnsi="Cambria Math"/>
                      </w:rPr>
                      <m:t>i</m:t>
                    </m:r>
                  </m:e>
                  <m:sub>
                    <m:r>
                      <w:rPr>
                        <w:rFonts w:ascii="Cambria Math" w:eastAsia="Arial" w:hAnsi="Cambria Math"/>
                      </w:rPr>
                      <m:t>n</m:t>
                    </m:r>
                  </m:sub>
                </m:sSub>
                <m:r>
                  <w:rPr>
                    <w:rFonts w:ascii="Cambria Math" w:eastAsia="Arial" w:hAnsi="Cambria Math"/>
                  </w:rPr>
                  <m:t>)</m:t>
                </m:r>
              </m:oMath>
            </m:oMathPara>
          </w:p>
        </w:tc>
      </w:tr>
    </w:tbl>
    <w:p w14:paraId="1DB54C13" w14:textId="482204E5" w:rsidR="00932F9A" w:rsidRPr="000C5802" w:rsidRDefault="00932F9A" w:rsidP="00932F9A">
      <w:pPr>
        <w:rPr>
          <w:rFonts w:eastAsia="Arial"/>
        </w:rPr>
      </w:pPr>
      <w:r w:rsidRPr="00932F9A">
        <w:rPr>
          <w:rFonts w:eastAsia="Arial"/>
        </w:rPr>
        <w:t xml:space="preserve">es decir, el futuro depende sólo del presente y no del pasado </w:t>
      </w:r>
      <w:r>
        <w:rPr>
          <w:rFonts w:eastAsia="Arial"/>
        </w:rPr>
        <w:t>r</w:t>
      </w:r>
      <w:r w:rsidRPr="00932F9A">
        <w:rPr>
          <w:rFonts w:eastAsia="Arial"/>
        </w:rPr>
        <w:t>euniendo las probabilidades</w:t>
      </w:r>
      <w:r>
        <w:rPr>
          <w:rFonts w:eastAsia="Arial"/>
        </w:rPr>
        <w:t>,</w:t>
      </w:r>
      <w:r w:rsidRPr="00932F9A">
        <w:t xml:space="preserve"> </w:t>
      </w:r>
      <w:r w:rsidRPr="00932F9A">
        <w:rPr>
          <w:rFonts w:eastAsia="Arial"/>
        </w:rPr>
        <w:t xml:space="preserve">en la matriz de transición </w:t>
      </w:r>
      <w:r>
        <w:rPr>
          <w:rFonts w:eastAsia="Arial"/>
        </w:rPr>
        <w:t>P</w:t>
      </w:r>
      <w:r w:rsidRPr="00932F9A">
        <w:rPr>
          <w:rFonts w:eastAsia="Arial"/>
        </w:rPr>
        <w:t>, se dispone de una herramienta compacta para estudiar el comportamiento del sistema a cualquier número de pasos, gracias a las ecuaciones de Chapman-</w:t>
      </w:r>
      <w:proofErr w:type="spellStart"/>
      <w:r w:rsidRPr="00932F9A">
        <w:rPr>
          <w:rFonts w:eastAsia="Arial"/>
        </w:rPr>
        <w:t>Kolmogorov</w:t>
      </w:r>
      <w:proofErr w:type="spellEnd"/>
      <w:r w:rsidRPr="00932F9A">
        <w:rPr>
          <w:rFonts w:eastAsia="Arial"/>
        </w:rPr>
        <w:t>. En el contexto de degradación, la cadena</w:t>
      </w:r>
      <w:r>
        <w:rPr>
          <w:rFonts w:eastAsia="Arial"/>
        </w:rPr>
        <w:t xml:space="preserve"> </w:t>
      </w:r>
      <w:r w:rsidRPr="00932F9A">
        <w:rPr>
          <w:rFonts w:eastAsia="Arial"/>
        </w:rPr>
        <w:t>mencionada antes constituye un ejemplo ilustrativo: las probabilidades generan una matriz con forma escalonada que describe la dinámica de “acumulación de daño”</w:t>
      </w:r>
      <w:r>
        <w:rPr>
          <w:rFonts w:eastAsia="Arial"/>
        </w:rPr>
        <w:t xml:space="preserve">. </w:t>
      </w:r>
      <w:r w:rsidRPr="00932F9A">
        <w:rPr>
          <w:rFonts w:eastAsia="Arial"/>
        </w:rPr>
        <w:t>Con esta representación pueden analizarse tiempos de absorción (llegada al estado “fallo”), recurrencia o transitoriedad de niveles de daño y la existencia de distribuciones estacionarias asociadas.</w:t>
      </w:r>
      <w:sdt>
        <w:sdtPr>
          <w:rPr>
            <w:rFonts w:eastAsia="Arial"/>
          </w:rPr>
          <w:id w:val="-105574329"/>
          <w:citation/>
        </w:sdtPr>
        <w:sdtContent>
          <w:r w:rsidR="001C6CFD">
            <w:rPr>
              <w:rFonts w:eastAsia="Arial"/>
            </w:rPr>
            <w:fldChar w:fldCharType="begin"/>
          </w:r>
          <w:r w:rsidR="001C6CFD">
            <w:rPr>
              <w:rFonts w:eastAsia="Arial"/>
              <w:lang w:val="es-BO"/>
            </w:rPr>
            <w:instrText xml:space="preserve">CITATION Joa20 \l 16394 </w:instrText>
          </w:r>
          <w:r w:rsidR="001C6CFD">
            <w:rPr>
              <w:rFonts w:eastAsia="Arial"/>
            </w:rPr>
            <w:fldChar w:fldCharType="separate"/>
          </w:r>
          <w:r w:rsidR="001C6CFD">
            <w:rPr>
              <w:rFonts w:eastAsia="Arial"/>
              <w:noProof/>
              <w:lang w:val="es-BO"/>
            </w:rPr>
            <w:t xml:space="preserve"> </w:t>
          </w:r>
          <w:r w:rsidR="001C6CFD" w:rsidRPr="001C6CFD">
            <w:rPr>
              <w:rFonts w:eastAsia="Arial"/>
              <w:noProof/>
              <w:lang w:val="es-BO"/>
            </w:rPr>
            <w:t>(Joaquí Ortega Sánchez, 2020)</w:t>
          </w:r>
          <w:r w:rsidR="001C6CFD">
            <w:rPr>
              <w:rFonts w:eastAsia="Arial"/>
            </w:rPr>
            <w:fldChar w:fldCharType="end"/>
          </w:r>
        </w:sdtContent>
      </w:sdt>
    </w:p>
    <w:p w14:paraId="1309561A" w14:textId="221D89AB" w:rsidR="00B61786" w:rsidRDefault="00B61786" w:rsidP="00B61786">
      <w:pPr>
        <w:pStyle w:val="Ttulo2"/>
        <w:rPr>
          <w:rFonts w:eastAsia="Arial"/>
          <w:caps w:val="0"/>
        </w:rPr>
      </w:pPr>
      <w:bookmarkStart w:id="53" w:name="_Toc197990395"/>
      <w:r>
        <w:rPr>
          <w:rFonts w:eastAsia="Arial"/>
          <w:caps w:val="0"/>
        </w:rPr>
        <w:t>ESTIMACIÓN DE PARÁMETROS Y VALIDACIÓN</w:t>
      </w:r>
      <w:bookmarkEnd w:id="53"/>
    </w:p>
    <w:p w14:paraId="312ABF06" w14:textId="7186965C" w:rsidR="000C5802" w:rsidRPr="000C5802" w:rsidRDefault="001C6CFD" w:rsidP="000C5802">
      <w:pPr>
        <w:rPr>
          <w:rFonts w:eastAsia="Arial"/>
        </w:rPr>
      </w:pPr>
      <w:r w:rsidRPr="001C6CFD">
        <w:rPr>
          <w:rFonts w:eastAsia="Arial"/>
        </w:rPr>
        <w:t>La fase de estimación arranca con la calibración del modelo, es decir, la obtención de los valores de sus parámetros mediante medición directa o técnicas de optimización (por ejemplo, ajustes de regresión que minimizan una función objetivo). Durante la validación se comprueba el grado de ajuste entre salidas simuladas y observadas con métricas como R², la eficiencia de Nash-</w:t>
      </w:r>
      <w:proofErr w:type="spellStart"/>
      <w:r w:rsidRPr="001C6CFD">
        <w:rPr>
          <w:rFonts w:eastAsia="Arial"/>
        </w:rPr>
        <w:t>Sutcliffe</w:t>
      </w:r>
      <w:proofErr w:type="spellEnd"/>
      <w:r w:rsidRPr="001C6CFD">
        <w:rPr>
          <w:rFonts w:eastAsia="Arial"/>
        </w:rPr>
        <w:t xml:space="preserve">, el índice de </w:t>
      </w:r>
      <w:proofErr w:type="spellStart"/>
      <w:r w:rsidRPr="001C6CFD">
        <w:rPr>
          <w:rFonts w:eastAsia="Arial"/>
        </w:rPr>
        <w:t>Wilmott</w:t>
      </w:r>
      <w:proofErr w:type="spellEnd"/>
      <w:r w:rsidRPr="001C6CFD">
        <w:rPr>
          <w:rFonts w:eastAsia="Arial"/>
        </w:rPr>
        <w:t xml:space="preserve"> o la razón RMSE/MAE, elegidas según la sensibilidad a errores constantes, proporcionales o extremos. La evaluación se completa con un análisis sistemático de errores (aproximación, cómputo, propagación) y de la incertidumbre inherente a los datos y al propio modelo, que puede requerir simulaciones Monte Carlo para estimar la propagación de errores cuando el esquema analítico resulta inviable.</w:t>
      </w:r>
      <w:sdt>
        <w:sdtPr>
          <w:rPr>
            <w:rFonts w:eastAsia="Arial"/>
          </w:rPr>
          <w:id w:val="967086036"/>
          <w:citation/>
        </w:sdtPr>
        <w:sdtContent>
          <w:r>
            <w:rPr>
              <w:rFonts w:eastAsia="Arial"/>
            </w:rPr>
            <w:fldChar w:fldCharType="begin"/>
          </w:r>
          <w:r>
            <w:rPr>
              <w:rFonts w:eastAsia="Arial"/>
              <w:lang w:val="es-BO"/>
            </w:rPr>
            <w:instrText xml:space="preserve"> CITATION Ano21 \l 16394 </w:instrText>
          </w:r>
          <w:r>
            <w:rPr>
              <w:rFonts w:eastAsia="Arial"/>
            </w:rPr>
            <w:fldChar w:fldCharType="separate"/>
          </w:r>
          <w:r>
            <w:rPr>
              <w:rFonts w:eastAsia="Arial"/>
              <w:noProof/>
              <w:lang w:val="es-BO"/>
            </w:rPr>
            <w:t xml:space="preserve"> </w:t>
          </w:r>
          <w:r w:rsidRPr="001C6CFD">
            <w:rPr>
              <w:rFonts w:eastAsia="Arial"/>
              <w:noProof/>
              <w:lang w:val="es-BO"/>
            </w:rPr>
            <w:t>(Anonimo, 2021)</w:t>
          </w:r>
          <w:r>
            <w:rPr>
              <w:rFonts w:eastAsia="Arial"/>
            </w:rPr>
            <w:fldChar w:fldCharType="end"/>
          </w:r>
        </w:sdtContent>
      </w:sdt>
    </w:p>
    <w:p w14:paraId="47A1004B" w14:textId="4EA58617" w:rsidR="00B61786" w:rsidRDefault="00B61786" w:rsidP="00B61786">
      <w:pPr>
        <w:pStyle w:val="Ttulo2"/>
        <w:rPr>
          <w:rFonts w:eastAsia="Arial"/>
          <w:caps w:val="0"/>
        </w:rPr>
      </w:pPr>
      <w:bookmarkStart w:id="54" w:name="_Toc197990396"/>
      <w:r>
        <w:rPr>
          <w:rFonts w:eastAsia="Arial"/>
          <w:caps w:val="0"/>
        </w:rPr>
        <w:lastRenderedPageBreak/>
        <w:t>ANALÍTICA AVANZADA EN MANTENIMIENTO</w:t>
      </w:r>
      <w:bookmarkEnd w:id="54"/>
    </w:p>
    <w:p w14:paraId="6E6AA668" w14:textId="39B5A30B" w:rsidR="000C5802" w:rsidRPr="000C5802" w:rsidRDefault="001C6CFD" w:rsidP="000C5802">
      <w:pPr>
        <w:rPr>
          <w:rFonts w:eastAsia="Arial"/>
        </w:rPr>
      </w:pPr>
      <w:r w:rsidRPr="001C6CFD">
        <w:rPr>
          <w:rFonts w:eastAsia="Arial"/>
        </w:rPr>
        <w:t xml:space="preserve">La analítica avanzada integra Big Data, Machine </w:t>
      </w:r>
      <w:proofErr w:type="spellStart"/>
      <w:r w:rsidRPr="001C6CFD">
        <w:rPr>
          <w:rFonts w:eastAsia="Arial"/>
        </w:rPr>
        <w:t>Learning</w:t>
      </w:r>
      <w:proofErr w:type="spellEnd"/>
      <w:r w:rsidRPr="001C6CFD">
        <w:rPr>
          <w:rFonts w:eastAsia="Arial"/>
        </w:rPr>
        <w:t xml:space="preserve"> y flujos OT/IT para transformar datos en recomendaciones prescriptivas. El modelo </w:t>
      </w:r>
      <w:proofErr w:type="spellStart"/>
      <w:r w:rsidRPr="001C6CFD">
        <w:rPr>
          <w:rFonts w:eastAsia="Arial"/>
        </w:rPr>
        <w:t>RxM</w:t>
      </w:r>
      <w:proofErr w:type="spellEnd"/>
      <w:r w:rsidRPr="001C6CFD">
        <w:rPr>
          <w:rFonts w:eastAsia="Arial"/>
        </w:rPr>
        <w:t xml:space="preserve"> (</w:t>
      </w:r>
      <w:proofErr w:type="spellStart"/>
      <w:r w:rsidRPr="001C6CFD">
        <w:rPr>
          <w:rFonts w:eastAsia="Arial"/>
        </w:rPr>
        <w:t>Reliability-centred</w:t>
      </w:r>
      <w:proofErr w:type="spellEnd"/>
      <w:r w:rsidRPr="001C6CFD">
        <w:rPr>
          <w:rFonts w:eastAsia="Arial"/>
        </w:rPr>
        <w:t xml:space="preserve"> </w:t>
      </w:r>
      <w:proofErr w:type="spellStart"/>
      <w:r w:rsidRPr="001C6CFD">
        <w:rPr>
          <w:rFonts w:eastAsia="Arial"/>
        </w:rPr>
        <w:t>Maintenance</w:t>
      </w:r>
      <w:proofErr w:type="spellEnd"/>
      <w:r w:rsidRPr="001C6CFD">
        <w:rPr>
          <w:rFonts w:eastAsia="Arial"/>
        </w:rPr>
        <w:t xml:space="preserve">) parte de una fase off-line donde se preparan datos históricos (SCADA, PLC, RCM, FMECA), se construyen modelos estadísticos o de aprendizaje no supervisado y se validan con especialistas en confiabilidad. Una vez implantados on-line, los algoritmos reciben datos en </w:t>
      </w:r>
      <w:proofErr w:type="spellStart"/>
      <w:r w:rsidRPr="001C6CFD">
        <w:rPr>
          <w:rFonts w:eastAsia="Arial"/>
        </w:rPr>
        <w:t>streaming</w:t>
      </w:r>
      <w:proofErr w:type="spellEnd"/>
      <w:r w:rsidRPr="001C6CFD">
        <w:rPr>
          <w:rFonts w:eastAsia="Arial"/>
        </w:rPr>
        <w:t xml:space="preserve">, detectan desviaciones, ejecutan análisis de causa raíz y generan avisos prescriptivos o </w:t>
      </w:r>
      <w:proofErr w:type="spellStart"/>
      <w:r w:rsidRPr="001C6CFD">
        <w:rPr>
          <w:rFonts w:eastAsia="Arial"/>
        </w:rPr>
        <w:t>work-flows</w:t>
      </w:r>
      <w:proofErr w:type="spellEnd"/>
      <w:r w:rsidRPr="001C6CFD">
        <w:rPr>
          <w:rFonts w:eastAsia="Arial"/>
        </w:rPr>
        <w:t xml:space="preserve"> automáticos; el sistema incluye </w:t>
      </w:r>
      <w:proofErr w:type="spellStart"/>
      <w:r w:rsidRPr="001C6CFD">
        <w:rPr>
          <w:rFonts w:eastAsia="Arial"/>
        </w:rPr>
        <w:t>re-entrenamiento</w:t>
      </w:r>
      <w:proofErr w:type="spellEnd"/>
      <w:r w:rsidRPr="001C6CFD">
        <w:rPr>
          <w:rFonts w:eastAsia="Arial"/>
        </w:rPr>
        <w:t xml:space="preserve"> continuo para adaptarse a cambios operativos. Entre las técnicas empleadas destacan </w:t>
      </w:r>
      <w:proofErr w:type="spellStart"/>
      <w:r w:rsidRPr="001C6CFD">
        <w:rPr>
          <w:rFonts w:eastAsia="Arial"/>
        </w:rPr>
        <w:t>clustering</w:t>
      </w:r>
      <w:proofErr w:type="spellEnd"/>
      <w:r w:rsidRPr="001C6CFD">
        <w:rPr>
          <w:rFonts w:eastAsia="Arial"/>
        </w:rPr>
        <w:t>, PCA, redes neuronales, árboles de decisión, reglas secuenciales y optimización, combinadas con visualizaciones KPI en tiempo real para apoyar la toma de decisiones del personal de mantenimiento.</w:t>
      </w:r>
      <w:sdt>
        <w:sdtPr>
          <w:rPr>
            <w:rFonts w:eastAsia="Arial"/>
          </w:rPr>
          <w:id w:val="-1090236539"/>
          <w:citation/>
        </w:sdtPr>
        <w:sdtContent>
          <w:r>
            <w:rPr>
              <w:rFonts w:eastAsia="Arial"/>
            </w:rPr>
            <w:fldChar w:fldCharType="begin"/>
          </w:r>
          <w:r>
            <w:rPr>
              <w:rFonts w:eastAsia="Arial"/>
              <w:lang w:val="es-BO"/>
            </w:rPr>
            <w:instrText xml:space="preserve">CITATION CON24 \l 16394 </w:instrText>
          </w:r>
          <w:r>
            <w:rPr>
              <w:rFonts w:eastAsia="Arial"/>
            </w:rPr>
            <w:fldChar w:fldCharType="separate"/>
          </w:r>
          <w:r>
            <w:rPr>
              <w:rFonts w:eastAsia="Arial"/>
              <w:noProof/>
              <w:lang w:val="es-BO"/>
            </w:rPr>
            <w:t xml:space="preserve"> </w:t>
          </w:r>
          <w:r w:rsidRPr="001C6CFD">
            <w:rPr>
              <w:rFonts w:eastAsia="Arial"/>
              <w:noProof/>
              <w:lang w:val="es-BO"/>
            </w:rPr>
            <w:t>(González, 2024)</w:t>
          </w:r>
          <w:r>
            <w:rPr>
              <w:rFonts w:eastAsia="Arial"/>
            </w:rPr>
            <w:fldChar w:fldCharType="end"/>
          </w:r>
        </w:sdtContent>
      </w:sdt>
    </w:p>
    <w:p w14:paraId="02C262F5" w14:textId="77777777" w:rsidR="00F37B13" w:rsidRDefault="00F37B13" w:rsidP="00F37B13">
      <w:pPr>
        <w:pStyle w:val="Ttulo1"/>
        <w:rPr>
          <w:rFonts w:eastAsia="Arial"/>
          <w:caps w:val="0"/>
        </w:rPr>
      </w:pPr>
      <w:bookmarkStart w:id="55" w:name="_Toc183132061"/>
      <w:bookmarkStart w:id="56" w:name="_Toc183387155"/>
      <w:bookmarkStart w:id="57" w:name="_Toc183506692"/>
      <w:bookmarkStart w:id="58" w:name="_Toc183577449"/>
      <w:bookmarkStart w:id="59" w:name="_Toc197990397"/>
      <w:r w:rsidRPr="00750661">
        <w:rPr>
          <w:rFonts w:eastAsia="Arial"/>
          <w:caps w:val="0"/>
        </w:rPr>
        <w:t>INGENIERÍA DEL PROYECTO</w:t>
      </w:r>
      <w:bookmarkEnd w:id="55"/>
      <w:bookmarkEnd w:id="56"/>
      <w:bookmarkEnd w:id="57"/>
      <w:r>
        <w:rPr>
          <w:rFonts w:eastAsia="Arial"/>
          <w:caps w:val="0"/>
        </w:rPr>
        <w:t>.</w:t>
      </w:r>
      <w:bookmarkEnd w:id="58"/>
      <w:bookmarkEnd w:id="59"/>
    </w:p>
    <w:p w14:paraId="59FAD501" w14:textId="77777777" w:rsidR="00644FC6" w:rsidRPr="00F259D4" w:rsidRDefault="00644FC6" w:rsidP="0067428C">
      <w:pPr>
        <w:rPr>
          <w:rFonts w:eastAsia="Arial"/>
          <w:lang w:val="es-BO"/>
        </w:rPr>
      </w:pPr>
    </w:p>
    <w:p w14:paraId="596BF831" w14:textId="2693AE43" w:rsidR="0067428C" w:rsidRDefault="0067428C" w:rsidP="0067428C">
      <w:pPr>
        <w:pStyle w:val="Ttulo1"/>
        <w:rPr>
          <w:rFonts w:eastAsia="Arial"/>
        </w:rPr>
      </w:pPr>
      <w:bookmarkStart w:id="60" w:name="_Toc183132062"/>
      <w:bookmarkStart w:id="61" w:name="_Toc183387156"/>
      <w:bookmarkStart w:id="62" w:name="_Toc183506700"/>
      <w:bookmarkStart w:id="63" w:name="_Toc197990398"/>
      <w:r w:rsidRPr="00750661">
        <w:rPr>
          <w:rFonts w:eastAsia="Arial"/>
          <w:caps w:val="0"/>
        </w:rPr>
        <w:t>CONCLUSIONES Y RECOMENDACIONES</w:t>
      </w:r>
      <w:bookmarkEnd w:id="60"/>
      <w:bookmarkEnd w:id="61"/>
      <w:bookmarkEnd w:id="62"/>
      <w:r w:rsidR="003C3572">
        <w:rPr>
          <w:rFonts w:eastAsia="Arial"/>
          <w:caps w:val="0"/>
        </w:rPr>
        <w:t>.</w:t>
      </w:r>
      <w:bookmarkEnd w:id="63"/>
    </w:p>
    <w:p w14:paraId="1E1D6285" w14:textId="0F756AED" w:rsidR="0067428C" w:rsidRDefault="0067428C" w:rsidP="0067428C">
      <w:pPr>
        <w:pStyle w:val="Ttulo2"/>
        <w:rPr>
          <w:rFonts w:eastAsia="Arial"/>
        </w:rPr>
      </w:pPr>
      <w:bookmarkStart w:id="64" w:name="_Toc183132063"/>
      <w:bookmarkStart w:id="65" w:name="_Toc183387157"/>
      <w:bookmarkStart w:id="66" w:name="_Toc183506701"/>
      <w:bookmarkStart w:id="67" w:name="_Toc197990399"/>
      <w:r w:rsidRPr="00750661">
        <w:rPr>
          <w:rFonts w:eastAsia="Arial"/>
        </w:rPr>
        <w:t>CONCLUSIONES</w:t>
      </w:r>
      <w:bookmarkEnd w:id="64"/>
      <w:bookmarkEnd w:id="65"/>
      <w:bookmarkEnd w:id="66"/>
      <w:r w:rsidR="003C3572">
        <w:rPr>
          <w:rFonts w:eastAsia="Arial"/>
        </w:rPr>
        <w:t>.</w:t>
      </w:r>
      <w:bookmarkEnd w:id="67"/>
    </w:p>
    <w:p w14:paraId="4F1A7A0F" w14:textId="77777777" w:rsidR="00644FC6" w:rsidRPr="00DD4E8B" w:rsidRDefault="00644FC6" w:rsidP="00DD4E8B">
      <w:pPr>
        <w:rPr>
          <w:rFonts w:eastAsia="Arial"/>
        </w:rPr>
      </w:pPr>
    </w:p>
    <w:p w14:paraId="68593F50" w14:textId="4C823985" w:rsidR="0067428C" w:rsidRDefault="0067428C" w:rsidP="0067428C">
      <w:pPr>
        <w:pStyle w:val="Ttulo2"/>
        <w:rPr>
          <w:rFonts w:eastAsia="Arial"/>
        </w:rPr>
      </w:pPr>
      <w:bookmarkStart w:id="68" w:name="_Toc183132064"/>
      <w:bookmarkStart w:id="69" w:name="_Toc183387158"/>
      <w:bookmarkStart w:id="70" w:name="_Toc183506702"/>
      <w:bookmarkStart w:id="71" w:name="_Toc197990400"/>
      <w:r w:rsidRPr="00750661">
        <w:rPr>
          <w:rFonts w:eastAsia="Arial"/>
        </w:rPr>
        <w:t>RECOMENDACIONES</w:t>
      </w:r>
      <w:bookmarkEnd w:id="68"/>
      <w:bookmarkEnd w:id="69"/>
      <w:bookmarkEnd w:id="70"/>
      <w:r w:rsidR="003C3572">
        <w:rPr>
          <w:rFonts w:eastAsia="Arial"/>
        </w:rPr>
        <w:t>.</w:t>
      </w:r>
      <w:bookmarkEnd w:id="71"/>
    </w:p>
    <w:p w14:paraId="138882D9" w14:textId="77777777" w:rsidR="00644FC6" w:rsidRPr="00923DC5" w:rsidRDefault="00644FC6" w:rsidP="00923DC5">
      <w:pPr>
        <w:rPr>
          <w:rFonts w:eastAsia="Arial"/>
        </w:rPr>
      </w:pPr>
    </w:p>
    <w:bookmarkStart w:id="72" w:name="_Toc197990401" w:displacedByCustomXml="next"/>
    <w:bookmarkStart w:id="73" w:name="_Toc183506703" w:displacedByCustomXml="next"/>
    <w:bookmarkStart w:id="74" w:name="_Toc183387159" w:displacedByCustomXml="next"/>
    <w:bookmarkStart w:id="75" w:name="_Toc183132065" w:displacedByCustomXml="next"/>
    <w:sdt>
      <w:sdtPr>
        <w:rPr>
          <w:b w:val="0"/>
          <w:caps w:val="0"/>
          <w:szCs w:val="24"/>
        </w:rPr>
        <w:id w:val="-1489400302"/>
        <w:docPartObj>
          <w:docPartGallery w:val="Bibliographies"/>
          <w:docPartUnique/>
        </w:docPartObj>
      </w:sdtPr>
      <w:sdtContent>
        <w:p w14:paraId="42DEC657" w14:textId="69880323" w:rsidR="0067428C" w:rsidRDefault="00B61786" w:rsidP="0067428C">
          <w:pPr>
            <w:pStyle w:val="Ttulo1"/>
          </w:pPr>
          <w:r>
            <w:rPr>
              <w:caps w:val="0"/>
            </w:rPr>
            <w:t>BIBLIOGRAFÍA</w:t>
          </w:r>
          <w:bookmarkEnd w:id="75"/>
          <w:bookmarkEnd w:id="74"/>
          <w:bookmarkEnd w:id="73"/>
          <w:r>
            <w:rPr>
              <w:caps w:val="0"/>
            </w:rPr>
            <w:t>.</w:t>
          </w:r>
          <w:bookmarkEnd w:id="72"/>
        </w:p>
        <w:sdt>
          <w:sdtPr>
            <w:id w:val="111145805"/>
            <w:bibliography/>
          </w:sdtPr>
          <w:sdtContent>
            <w:p w14:paraId="7C4A43BD" w14:textId="77777777" w:rsidR="001C6CFD" w:rsidRDefault="0067428C" w:rsidP="001C6CFD">
              <w:pPr>
                <w:pStyle w:val="Bibliografa"/>
                <w:rPr>
                  <w:noProof/>
                </w:rPr>
              </w:pPr>
              <w:r>
                <w:fldChar w:fldCharType="begin"/>
              </w:r>
              <w:r>
                <w:instrText>BIBLIOGRAPHY</w:instrText>
              </w:r>
              <w:r>
                <w:fldChar w:fldCharType="separate"/>
              </w:r>
              <w:r w:rsidR="001C6CFD">
                <w:rPr>
                  <w:noProof/>
                </w:rPr>
                <w:t xml:space="preserve">Baldivieso, G. V. (2016). </w:t>
              </w:r>
              <w:r w:rsidR="001C6CFD">
                <w:rPr>
                  <w:i/>
                  <w:iCs/>
                  <w:noProof/>
                </w:rPr>
                <w:t>BALANCE DE MASA DE TRATAMIENTO DE AGUA PARA EL CONSUMO DE LA GESTION 2017 DE EMBOL S.A.</w:t>
              </w:r>
              <w:r w:rsidR="001C6CFD">
                <w:rPr>
                  <w:noProof/>
                </w:rPr>
                <w:t xml:space="preserve"> UNIVERSIDAD AUTONOMA. Obtenido de </w:t>
              </w:r>
              <w:r w:rsidR="001C6CFD">
                <w:rPr>
                  <w:noProof/>
                </w:rPr>
                <w:lastRenderedPageBreak/>
                <w:t>https://es.scribd.com/document/402715092/practica-EMBOL-ULTIMISIMO-1-docx</w:t>
              </w:r>
            </w:p>
            <w:p w14:paraId="4815A1B2" w14:textId="77777777" w:rsidR="001C6CFD" w:rsidRDefault="001C6CFD" w:rsidP="001C6CFD">
              <w:pPr>
                <w:pStyle w:val="Bibliografa"/>
                <w:rPr>
                  <w:noProof/>
                </w:rPr>
              </w:pPr>
              <w:r>
                <w:rPr>
                  <w:noProof/>
                </w:rPr>
                <w:t xml:space="preserve">CONGRESO DE MANTENIMIENTO &amp; CONFIABILIDAD. (2024). “Mantenimiento prescriptivo (RxM) Modelo de implementación”. </w:t>
              </w:r>
              <w:r>
                <w:rPr>
                  <w:i/>
                  <w:iCs/>
                  <w:noProof/>
                </w:rPr>
                <w:t>BRÚJULA</w:t>
              </w:r>
              <w:r>
                <w:rPr>
                  <w:noProof/>
                </w:rPr>
                <w:t>, 39.</w:t>
              </w:r>
            </w:p>
            <w:p w14:paraId="00E90335" w14:textId="77777777" w:rsidR="001C6CFD" w:rsidRDefault="001C6CFD" w:rsidP="001C6CFD">
              <w:pPr>
                <w:pStyle w:val="Bibliografa"/>
                <w:rPr>
                  <w:noProof/>
                </w:rPr>
              </w:pPr>
              <w:r>
                <w:rPr>
                  <w:noProof/>
                </w:rPr>
                <w:t xml:space="preserve">FUJITSU. (2023). El Mantenimiento Predictivo en la Industria 4.0. </w:t>
              </w:r>
              <w:r>
                <w:rPr>
                  <w:i/>
                  <w:iCs/>
                  <w:noProof/>
                </w:rPr>
                <w:t>Club Excelencia</w:t>
              </w:r>
              <w:r>
                <w:rPr>
                  <w:noProof/>
                </w:rPr>
                <w:t>, 37.</w:t>
              </w:r>
            </w:p>
            <w:p w14:paraId="062CBE0E" w14:textId="77777777" w:rsidR="001C6CFD" w:rsidRDefault="001C6CFD" w:rsidP="001C6CFD">
              <w:pPr>
                <w:pStyle w:val="Bibliografa"/>
                <w:rPr>
                  <w:noProof/>
                </w:rPr>
              </w:pPr>
              <w:r>
                <w:rPr>
                  <w:noProof/>
                </w:rPr>
                <w:t xml:space="preserve">Joaquí Ortega Sánchez, V. R. (2020). </w:t>
              </w:r>
              <w:r>
                <w:rPr>
                  <w:i/>
                  <w:iCs/>
                  <w:noProof/>
                </w:rPr>
                <w:t>Modelos Estoc´asticos I.</w:t>
              </w:r>
              <w:r>
                <w:rPr>
                  <w:noProof/>
                </w:rPr>
                <w:t xml:space="preserve"> Cimat, A.C.</w:t>
              </w:r>
            </w:p>
            <w:p w14:paraId="7D83E298" w14:textId="77777777" w:rsidR="001C6CFD" w:rsidRDefault="001C6CFD" w:rsidP="001C6CFD">
              <w:pPr>
                <w:pStyle w:val="Bibliografa"/>
                <w:rPr>
                  <w:noProof/>
                </w:rPr>
              </w:pPr>
              <w:r>
                <w:rPr>
                  <w:noProof/>
                </w:rPr>
                <w:t xml:space="preserve">Parada, M. M. (2023). </w:t>
              </w:r>
              <w:r>
                <w:rPr>
                  <w:i/>
                  <w:iCs/>
                  <w:noProof/>
                </w:rPr>
                <w:t>Informe de Pasantia.</w:t>
              </w:r>
              <w:r>
                <w:rPr>
                  <w:noProof/>
                </w:rPr>
                <w:t xml:space="preserve"> Escuela Industrial superior ¨PEDRO DOMINGO MURILLO¨, La Paz.</w:t>
              </w:r>
            </w:p>
            <w:p w14:paraId="4798DFCE" w14:textId="77777777" w:rsidR="001C6CFD" w:rsidRDefault="001C6CFD" w:rsidP="001C6CFD">
              <w:pPr>
                <w:pStyle w:val="Bibliografa"/>
                <w:rPr>
                  <w:noProof/>
                </w:rPr>
              </w:pPr>
              <w:r>
                <w:rPr>
                  <w:noProof/>
                </w:rPr>
                <w:t xml:space="preserve">Pinzón, C. (2020). TIPOS DE MANTENIMIENTO. </w:t>
              </w:r>
              <w:r>
                <w:rPr>
                  <w:i/>
                  <w:iCs/>
                  <w:noProof/>
                </w:rPr>
                <w:t>Tipos de mantenimiento que pueden ser aplicados</w:t>
              </w:r>
              <w:r>
                <w:rPr>
                  <w:noProof/>
                </w:rPr>
                <w:t>, 17.</w:t>
              </w:r>
            </w:p>
            <w:p w14:paraId="77077CDA" w14:textId="1BF06660" w:rsidR="0067428C" w:rsidRDefault="0067428C" w:rsidP="001C6CFD">
              <w:r>
                <w:rPr>
                  <w:b/>
                  <w:bCs/>
                </w:rPr>
                <w:fldChar w:fldCharType="end"/>
              </w:r>
            </w:p>
          </w:sdtContent>
        </w:sdt>
      </w:sdtContent>
    </w:sdt>
    <w:p w14:paraId="3BB464B3" w14:textId="77777777" w:rsidR="00EC25AE" w:rsidRDefault="00EC25AE" w:rsidP="00EC25AE">
      <w:pPr>
        <w:ind w:left="1080" w:hanging="720"/>
        <w:rPr>
          <w:rFonts w:cs="Arial"/>
          <w:sz w:val="32"/>
        </w:rPr>
        <w:sectPr w:rsidR="00EC25AE" w:rsidSect="002A7E94">
          <w:footerReference w:type="default" r:id="rId12"/>
          <w:pgSz w:w="12240" w:h="15840"/>
          <w:pgMar w:top="1440" w:right="1440" w:bottom="1440" w:left="1701" w:header="709" w:footer="709" w:gutter="0"/>
          <w:pgNumType w:start="1"/>
          <w:cols w:space="720"/>
        </w:sectPr>
      </w:pPr>
    </w:p>
    <w:p w14:paraId="6AE14EB2" w14:textId="77777777" w:rsidR="00EC25AE" w:rsidRPr="00AA2FF3" w:rsidRDefault="00EC25AE" w:rsidP="00EC25AE">
      <w:pPr>
        <w:ind w:left="1080" w:hanging="720"/>
        <w:rPr>
          <w:rFonts w:cs="Arial"/>
          <w:sz w:val="32"/>
        </w:rPr>
      </w:pPr>
      <w:r w:rsidRPr="00AA2FF3">
        <w:rPr>
          <w:rFonts w:cs="Arial"/>
          <w:noProof/>
        </w:rPr>
        <w:lastRenderedPageBreak/>
        <mc:AlternateContent>
          <mc:Choice Requires="wpg">
            <w:drawing>
              <wp:anchor distT="0" distB="0" distL="114300" distR="114300" simplePos="0" relativeHeight="251714560" behindDoc="0" locked="0" layoutInCell="1" allowOverlap="1" wp14:anchorId="21D1434C" wp14:editId="740F8B01">
                <wp:simplePos x="0" y="0"/>
                <wp:positionH relativeFrom="column">
                  <wp:posOffset>26736</wp:posOffset>
                </wp:positionH>
                <wp:positionV relativeFrom="paragraph">
                  <wp:posOffset>34816</wp:posOffset>
                </wp:positionV>
                <wp:extent cx="6042872" cy="8131000"/>
                <wp:effectExtent l="19050" t="19050" r="15240" b="22860"/>
                <wp:wrapNone/>
                <wp:docPr id="546319269" name="Grupo 546319269"/>
                <wp:cNvGraphicFramePr/>
                <a:graphic xmlns:a="http://schemas.openxmlformats.org/drawingml/2006/main">
                  <a:graphicData uri="http://schemas.microsoft.com/office/word/2010/wordprocessingGroup">
                    <wpg:wgp>
                      <wpg:cNvGrpSpPr/>
                      <wpg:grpSpPr>
                        <a:xfrm>
                          <a:off x="0" y="0"/>
                          <a:ext cx="6042872" cy="8131000"/>
                          <a:chOff x="0" y="0"/>
                          <a:chExt cx="6042872" cy="8131000"/>
                        </a:xfrm>
                      </wpg:grpSpPr>
                      <wps:wsp>
                        <wps:cNvPr id="1092659310" name="Rectángulo: esquinas redondeadas 1092659310"/>
                        <wps:cNvSpPr/>
                        <wps:spPr>
                          <a:xfrm>
                            <a:off x="4140200" y="0"/>
                            <a:ext cx="720000" cy="6480000"/>
                          </a:xfrm>
                          <a:prstGeom prst="roundRect">
                            <a:avLst/>
                          </a:prstGeom>
                          <a:solidFill>
                            <a:srgbClr val="0000CC"/>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870622" name="Rectángulo: esquinas redondeadas 268870622"/>
                        <wps:cNvSpPr/>
                        <wps:spPr>
                          <a:xfrm>
                            <a:off x="4580467" y="651933"/>
                            <a:ext cx="719455" cy="6479540"/>
                          </a:xfrm>
                          <a:prstGeom prst="roundRect">
                            <a:avLst/>
                          </a:prstGeom>
                          <a:solidFill>
                            <a:srgbClr val="D0CECE"/>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8552256" name="Rectángulo: esquinas redondeadas 958552256"/>
                        <wps:cNvSpPr/>
                        <wps:spPr>
                          <a:xfrm>
                            <a:off x="5046134" y="1651000"/>
                            <a:ext cx="720000" cy="6480000"/>
                          </a:xfrm>
                          <a:prstGeom prst="roundRect">
                            <a:avLst/>
                          </a:prstGeom>
                          <a:solidFill>
                            <a:srgbClr val="FFCC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5810701" name="Imagen 765810701" descr="Resultado de imagen para emi logo"/>
                          <pic:cNvPicPr>
                            <a:picLocks/>
                          </pic:cNvPicPr>
                        </pic:nvPicPr>
                        <pic:blipFill rotWithShape="1">
                          <a:blip r:embed="rId9" cstate="print">
                            <a:extLst>
                              <a:ext uri="{28A0092B-C50C-407E-A947-70E740481C1C}">
                                <a14:useLocalDpi xmlns:a14="http://schemas.microsoft.com/office/drawing/2010/main" val="0"/>
                              </a:ext>
                            </a:extLst>
                          </a:blip>
                          <a:srcRect l="4786" t="14421" r="4135" b="21026"/>
                          <a:stretch/>
                        </pic:blipFill>
                        <pic:spPr bwMode="auto">
                          <a:xfrm>
                            <a:off x="1062933" y="5577417"/>
                            <a:ext cx="2879725" cy="1079500"/>
                          </a:xfrm>
                          <a:prstGeom prst="rect">
                            <a:avLst/>
                          </a:prstGeom>
                          <a:noFill/>
                          <a:ln>
                            <a:noFill/>
                          </a:ln>
                          <a:extLst>
                            <a:ext uri="{53640926-AAD7-44D8-BBD7-CCE9431645EC}">
                              <a14:shadowObscured xmlns:a14="http://schemas.microsoft.com/office/drawing/2010/main"/>
                            </a:ext>
                          </a:extLst>
                        </pic:spPr>
                      </pic:pic>
                      <wps:wsp>
                        <wps:cNvPr id="883126361" name="Rectángulo: esquinas redondeadas 883126361"/>
                        <wps:cNvSpPr/>
                        <wps:spPr>
                          <a:xfrm>
                            <a:off x="643467" y="7425267"/>
                            <a:ext cx="5399405" cy="359410"/>
                          </a:xfrm>
                          <a:prstGeom prst="roundRect">
                            <a:avLst/>
                          </a:prstGeom>
                          <a:solidFill>
                            <a:srgbClr val="0000CC"/>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1007144" name="Rectángulo: esquinas redondeadas 1711007144"/>
                        <wps:cNvSpPr/>
                        <wps:spPr>
                          <a:xfrm>
                            <a:off x="0" y="7230124"/>
                            <a:ext cx="5765932" cy="360000"/>
                          </a:xfrm>
                          <a:prstGeom prst="roundRect">
                            <a:avLst/>
                          </a:prstGeom>
                          <a:solidFill>
                            <a:srgbClr val="D0CECE"/>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D9B845" id="Grupo 546319269" o:spid="_x0000_s1026" style="position:absolute;margin-left:2.1pt;margin-top:2.75pt;width:475.8pt;height:640.25pt;z-index:251714560" coordsize="60428,81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">
                <v:roundrect id="Rectángulo: esquinas redondeadas 1092659310" o:spid="_x0000_s1027" style="position:absolute;left:41402;width:7200;height:6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" fillcolor="#00c" strokecolor="black [3213]" strokeweight="3pt"/>
                <v:roundrect id="Rectángulo: esquinas redondeadas 268870622" o:spid="_x0000_s1028" style="position:absolute;left:45804;top:6519;width:7195;height:647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" fillcolor="#d0cece" strokecolor="black [3213]" strokeweight="3pt"/>
                <v:roundrect id="Rectángulo: esquinas redondeadas 958552256" o:spid="_x0000_s1029" style="position:absolute;left:50461;top:16510;width:7200;height:6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" fillcolor="#fc0" strokecolor="black [3213]" strokeweight="3pt"/>
                <v:shape id="Imagen 765810701" o:spid="_x0000_s1030" type="#_x0000_t75" alt="Resultado de imagen para emi logo" style="position:absolute;left:10629;top:55774;width:28797;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">
                  <v:imagedata r:id="rId10" o:title="Resultado de imagen para emi logo" croptop="9451f" cropbottom="13780f" cropleft="3137f" cropright="2710f"/>
                  <o:lock v:ext="edit" aspectratio="f"/>
                </v:shape>
                <v:roundrect id="Rectángulo: esquinas redondeadas 883126361" o:spid="_x0000_s1031" style="position:absolute;left:6434;top:74252;width:53994;height:35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" fillcolor="#00c" strokecolor="black [3213]" strokeweight="3pt"/>
                <v:roundrect id="Rectángulo: esquinas redondeadas 1711007144" o:spid="_x0000_s1032" style="position:absolute;top:72301;width:57659;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" fillcolor="#d0cece" strokecolor="black [3213]" strokeweight="3pt"/>
              </v:group>
            </w:pict>
          </mc:Fallback>
        </mc:AlternateContent>
      </w:r>
    </w:p>
    <w:p w14:paraId="6094FAB3" w14:textId="77777777" w:rsidR="00EC25AE" w:rsidRDefault="00EC25AE" w:rsidP="00EC25AE">
      <w:pPr>
        <w:rPr>
          <w:rFonts w:cs="Arial"/>
          <w:sz w:val="32"/>
        </w:rPr>
      </w:pPr>
    </w:p>
    <w:p w14:paraId="4E627E91" w14:textId="77777777" w:rsidR="00EC25AE" w:rsidRDefault="00EC25AE" w:rsidP="00EC25AE">
      <w:pPr>
        <w:rPr>
          <w:rFonts w:cs="Arial"/>
          <w:sz w:val="32"/>
        </w:rPr>
      </w:pPr>
    </w:p>
    <w:p w14:paraId="339E5CD7" w14:textId="77777777" w:rsidR="00EC25AE" w:rsidRDefault="00EC25AE" w:rsidP="00EC25AE">
      <w:pPr>
        <w:rPr>
          <w:rFonts w:cs="Arial"/>
          <w:sz w:val="32"/>
        </w:rPr>
      </w:pPr>
    </w:p>
    <w:p w14:paraId="5D5C679D" w14:textId="77777777" w:rsidR="00EC25AE" w:rsidRDefault="00EC25AE" w:rsidP="00EC25AE">
      <w:pPr>
        <w:rPr>
          <w:rFonts w:cs="Arial"/>
          <w:sz w:val="32"/>
        </w:rPr>
      </w:pPr>
    </w:p>
    <w:p w14:paraId="3CFFE520" w14:textId="77777777" w:rsidR="00EC25AE" w:rsidRDefault="00EC25AE" w:rsidP="00EC25AE">
      <w:pPr>
        <w:rPr>
          <w:rFonts w:cs="Arial"/>
          <w:sz w:val="32"/>
        </w:rPr>
      </w:pPr>
    </w:p>
    <w:p w14:paraId="4005D677" w14:textId="77777777" w:rsidR="00EC25AE" w:rsidRPr="00AA2FF3" w:rsidRDefault="00EC25AE" w:rsidP="00EC25AE">
      <w:pPr>
        <w:rPr>
          <w:rFonts w:cs="Arial"/>
          <w:sz w:val="32"/>
        </w:rPr>
      </w:pPr>
    </w:p>
    <w:p w14:paraId="3B0164E7" w14:textId="1C95F818" w:rsidR="00EC25AE" w:rsidRPr="00394267" w:rsidRDefault="00EC25AE" w:rsidP="00EC25AE">
      <w:pPr>
        <w:ind w:left="1418" w:right="2578"/>
        <w:jc w:val="center"/>
        <w:rPr>
          <w:rFonts w:cs="Arial"/>
          <w:b/>
          <w:bCs/>
          <w:sz w:val="40"/>
          <w:szCs w:val="40"/>
        </w:rPr>
      </w:pPr>
      <w:r>
        <w:rPr>
          <w:rFonts w:cs="Arial"/>
          <w:b/>
          <w:bCs/>
          <w:sz w:val="40"/>
          <w:szCs w:val="40"/>
        </w:rPr>
        <w:t>ANEXOS</w:t>
      </w:r>
    </w:p>
    <w:p w14:paraId="3F88CB4F" w14:textId="77777777" w:rsidR="00EC25AE" w:rsidRPr="00AA2FF3" w:rsidRDefault="00EC25AE" w:rsidP="00EC25AE">
      <w:pPr>
        <w:tabs>
          <w:tab w:val="left" w:pos="3600"/>
        </w:tabs>
        <w:rPr>
          <w:rFonts w:cs="Arial"/>
          <w:b/>
          <w:sz w:val="32"/>
        </w:rPr>
      </w:pPr>
    </w:p>
    <w:p w14:paraId="7DEC63EC" w14:textId="77777777" w:rsidR="00EC25AE" w:rsidRDefault="00EC25AE" w:rsidP="00EC25AE">
      <w:pPr>
        <w:ind w:left="1080" w:hanging="720"/>
      </w:pPr>
      <w:r w:rsidRPr="00AA2FF3">
        <w:rPr>
          <w:rFonts w:cs="Arial"/>
          <w:sz w:val="32"/>
        </w:rPr>
        <w:tab/>
      </w:r>
    </w:p>
    <w:p w14:paraId="70C246D9" w14:textId="77777777" w:rsidR="00EC25AE" w:rsidRDefault="00EC25AE" w:rsidP="00EC25AE">
      <w:pPr>
        <w:ind w:left="1080" w:hanging="720"/>
      </w:pPr>
    </w:p>
    <w:p w14:paraId="6824E53F" w14:textId="77777777" w:rsidR="00EC25AE" w:rsidRDefault="00EC25AE" w:rsidP="00EC25AE">
      <w:pPr>
        <w:ind w:left="1080" w:hanging="720"/>
      </w:pPr>
    </w:p>
    <w:p w14:paraId="6A7B89CF" w14:textId="77777777" w:rsidR="00EC25AE" w:rsidRDefault="00EC25AE" w:rsidP="00EC25AE">
      <w:pPr>
        <w:ind w:left="1080" w:hanging="720"/>
      </w:pPr>
    </w:p>
    <w:p w14:paraId="2062C7EE" w14:textId="77777777" w:rsidR="00EC25AE" w:rsidRDefault="00EC25AE" w:rsidP="00EC25AE">
      <w:pPr>
        <w:ind w:left="1080" w:hanging="720"/>
      </w:pPr>
    </w:p>
    <w:p w14:paraId="089CC75C" w14:textId="77777777" w:rsidR="00EC25AE" w:rsidRDefault="00EC25AE" w:rsidP="00EC25AE">
      <w:pPr>
        <w:ind w:left="1080" w:hanging="720"/>
      </w:pPr>
    </w:p>
    <w:p w14:paraId="0198DC5B" w14:textId="77777777" w:rsidR="00EC25AE" w:rsidRDefault="00EC25AE" w:rsidP="00EC25AE">
      <w:pPr>
        <w:ind w:left="1080" w:hanging="720"/>
      </w:pPr>
    </w:p>
    <w:p w14:paraId="604A50EB" w14:textId="77777777" w:rsidR="00EC25AE" w:rsidRDefault="00EC25AE" w:rsidP="00EC25AE">
      <w:pPr>
        <w:ind w:left="1080" w:hanging="720"/>
      </w:pPr>
    </w:p>
    <w:p w14:paraId="4C078BFA" w14:textId="77777777" w:rsidR="00EC25AE" w:rsidRDefault="00EC25AE" w:rsidP="0067428C">
      <w:pPr>
        <w:rPr>
          <w:rFonts w:eastAsia="Arial"/>
          <w:u w:val="single"/>
        </w:rPr>
      </w:pPr>
    </w:p>
    <w:p w14:paraId="754DA26A" w14:textId="77777777" w:rsidR="00EC25AE" w:rsidRDefault="00EC25AE" w:rsidP="0067428C">
      <w:pPr>
        <w:rPr>
          <w:rFonts w:eastAsia="Arial"/>
          <w:u w:val="single"/>
        </w:rPr>
        <w:sectPr w:rsidR="00EC25AE" w:rsidSect="00C536C8">
          <w:footerReference w:type="default" r:id="rId13"/>
          <w:pgSz w:w="12240" w:h="15840"/>
          <w:pgMar w:top="1440" w:right="1440" w:bottom="1440" w:left="1701" w:header="709" w:footer="709" w:gutter="0"/>
          <w:pgNumType w:start="1"/>
          <w:cols w:space="720"/>
        </w:sectPr>
      </w:pPr>
    </w:p>
    <w:p w14:paraId="3E5CBA03" w14:textId="77777777" w:rsidR="0067428C" w:rsidRDefault="0067428C" w:rsidP="0067428C">
      <w:pPr>
        <w:pStyle w:val="OTROSTITULOS"/>
        <w:numPr>
          <w:ilvl w:val="0"/>
          <w:numId w:val="0"/>
        </w:numPr>
        <w:ind w:left="432" w:hanging="432"/>
      </w:pPr>
      <w:bookmarkStart w:id="76" w:name="_Toc183127229"/>
      <w:bookmarkStart w:id="77" w:name="_Toc183132066"/>
      <w:bookmarkStart w:id="78" w:name="_Toc183387160"/>
      <w:bookmarkStart w:id="79" w:name="_Toc183506704"/>
      <w:bookmarkStart w:id="80" w:name="_Toc197990402"/>
      <w:r w:rsidRPr="00750661">
        <w:lastRenderedPageBreak/>
        <w:t>Anexos</w:t>
      </w:r>
      <w:bookmarkEnd w:id="76"/>
      <w:bookmarkEnd w:id="77"/>
      <w:bookmarkEnd w:id="78"/>
      <w:bookmarkEnd w:id="79"/>
      <w:bookmarkEnd w:id="80"/>
    </w:p>
    <w:p w14:paraId="5DD3B89F" w14:textId="509B50B6" w:rsidR="004A785B" w:rsidRPr="00812FFA" w:rsidRDefault="0067428C" w:rsidP="00644FC6">
      <w:pPr>
        <w:pStyle w:val="INDICEDEANEXOS"/>
      </w:pPr>
      <w:bookmarkStart w:id="81" w:name="_Toc182785545"/>
      <w:bookmarkStart w:id="82" w:name="_Toc182785777"/>
      <w:bookmarkStart w:id="83" w:name="_Toc183131962"/>
      <w:bookmarkStart w:id="84" w:name="_Toc197972327"/>
      <w:r>
        <w:t xml:space="preserve">Anexo </w:t>
      </w:r>
      <w:r w:rsidR="003C3572">
        <w:t>“</w:t>
      </w:r>
      <w:r>
        <w:fldChar w:fldCharType="begin"/>
      </w:r>
      <w:r>
        <w:instrText xml:space="preserve"> SEQ Anexo \* ALPHABETIC </w:instrText>
      </w:r>
      <w:r>
        <w:fldChar w:fldCharType="separate"/>
      </w:r>
      <w:r w:rsidR="00D12181">
        <w:rPr>
          <w:noProof/>
        </w:rPr>
        <w:t>A</w:t>
      </w:r>
      <w:r>
        <w:fldChar w:fldCharType="end"/>
      </w:r>
      <w:r w:rsidR="003C3572">
        <w:t>”</w:t>
      </w:r>
      <w:r>
        <w:t>: Variable del objetivo general</w:t>
      </w:r>
      <w:bookmarkEnd w:id="81"/>
      <w:bookmarkEnd w:id="82"/>
      <w:bookmarkEnd w:id="83"/>
      <w:r w:rsidR="003C3572">
        <w:t>.</w:t>
      </w:r>
      <w:bookmarkEnd w:id="84"/>
    </w:p>
    <w:sectPr w:rsidR="004A785B" w:rsidRPr="00812FFA" w:rsidSect="00C536C8">
      <w:footerReference w:type="default" r:id="rId14"/>
      <w:pgSz w:w="15840" w:h="12240" w:orient="landscape"/>
      <w:pgMar w:top="1440" w:right="1440" w:bottom="1440"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A8926" w14:textId="77777777" w:rsidR="008D7B23" w:rsidRDefault="008D7B23">
      <w:pPr>
        <w:spacing w:line="240" w:lineRule="auto"/>
      </w:pPr>
      <w:r>
        <w:separator/>
      </w:r>
    </w:p>
  </w:endnote>
  <w:endnote w:type="continuationSeparator" w:id="0">
    <w:p w14:paraId="6971E935" w14:textId="77777777" w:rsidR="008D7B23" w:rsidRDefault="008D7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1362911"/>
      <w:docPartObj>
        <w:docPartGallery w:val="Page Numbers (Bottom of Page)"/>
        <w:docPartUnique/>
      </w:docPartObj>
    </w:sdtPr>
    <w:sdtContent>
      <w:p w14:paraId="3A518ABF" w14:textId="599C16E0" w:rsidR="00644FC6" w:rsidRDefault="00644FC6">
        <w:pPr>
          <w:pStyle w:val="Piedepgina"/>
          <w:jc w:val="center"/>
        </w:pPr>
        <w:r>
          <w:fldChar w:fldCharType="begin"/>
        </w:r>
        <w:r>
          <w:instrText>PAGE   \* MERGEFORMAT</w:instrText>
        </w:r>
        <w:r>
          <w:fldChar w:fldCharType="separate"/>
        </w:r>
        <w:r>
          <w:rPr>
            <w:lang w:val="es-MX"/>
          </w:rPr>
          <w:t>2</w:t>
        </w:r>
        <w:r>
          <w:fldChar w:fldCharType="end"/>
        </w:r>
      </w:p>
    </w:sdtContent>
  </w:sdt>
  <w:p w14:paraId="1167AAED" w14:textId="77777777" w:rsidR="00644FC6" w:rsidRDefault="00644FC6">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50979" w14:textId="77777777" w:rsidR="002A7E94" w:rsidRDefault="002A7E94" w:rsidP="002A7E94">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r>
      <w:rPr>
        <w:color w:val="000000"/>
      </w:rPr>
      <w:t xml:space="preserve"> - </w:t>
    </w:r>
    <w:r>
      <w:rPr>
        <w:color w:val="000000"/>
      </w:rPr>
      <w:fldChar w:fldCharType="begin"/>
    </w:r>
    <w:r>
      <w:rPr>
        <w:color w:val="000000"/>
      </w:rPr>
      <w:instrText xml:space="preserve"> NUMPAGES  \* Arabic  \* MERGEFORMAT </w:instrText>
    </w:r>
    <w:r>
      <w:rPr>
        <w:color w:val="000000"/>
      </w:rPr>
      <w:fldChar w:fldCharType="separate"/>
    </w:r>
    <w:r>
      <w:rPr>
        <w:color w:val="000000"/>
      </w:rPr>
      <w:t>54</w:t>
    </w:r>
    <w:r>
      <w:rPr>
        <w:color w:val="000000"/>
      </w:rPr>
      <w:fldChar w:fldCharType="end"/>
    </w:r>
  </w:p>
  <w:p w14:paraId="1731E53E" w14:textId="77777777" w:rsidR="0067428C" w:rsidRPr="00C81DC1" w:rsidRDefault="0067428C" w:rsidP="00C81DC1">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9C0D0" w14:textId="6F46CD44" w:rsidR="00EC25AE" w:rsidRDefault="00EC25AE" w:rsidP="00BF0E40">
    <w:pPr>
      <w:pBdr>
        <w:top w:val="nil"/>
        <w:left w:val="nil"/>
        <w:bottom w:val="nil"/>
        <w:right w:val="nil"/>
        <w:between w:val="nil"/>
      </w:pBdr>
      <w:spacing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FC905" w14:textId="77777777" w:rsidR="00196647" w:rsidRDefault="00000000" w:rsidP="00BF0E40">
    <w:pPr>
      <w:pBdr>
        <w:top w:val="nil"/>
        <w:left w:val="nil"/>
        <w:bottom w:val="nil"/>
        <w:right w:val="nil"/>
        <w:between w:val="nil"/>
      </w:pBdr>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000000"/>
      </w:rPr>
      <w:fldChar w:fldCharType="begin"/>
    </w:r>
    <w:r>
      <w:rPr>
        <w:color w:val="000000"/>
      </w:rPr>
      <w:instrText xml:space="preserve"> NUMPAGES  \* Arabic  \* MERGEFORMAT </w:instrText>
    </w:r>
    <w:r>
      <w:rPr>
        <w:color w:val="000000"/>
      </w:rPr>
      <w:fldChar w:fldCharType="separate"/>
    </w:r>
    <w:r>
      <w:rPr>
        <w:noProof/>
        <w:color w:val="000000"/>
      </w:rPr>
      <w:t>13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662B4" w14:textId="77777777" w:rsidR="008D7B23" w:rsidRDefault="008D7B23">
      <w:pPr>
        <w:spacing w:line="240" w:lineRule="auto"/>
      </w:pPr>
      <w:r>
        <w:separator/>
      </w:r>
    </w:p>
  </w:footnote>
  <w:footnote w:type="continuationSeparator" w:id="0">
    <w:p w14:paraId="6063DE8E" w14:textId="77777777" w:rsidR="008D7B23" w:rsidRDefault="008D7B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45E1"/>
    <w:multiLevelType w:val="hybridMultilevel"/>
    <w:tmpl w:val="12361D4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D9E1870"/>
    <w:multiLevelType w:val="hybridMultilevel"/>
    <w:tmpl w:val="1B363238"/>
    <w:lvl w:ilvl="0" w:tplc="400A000F">
      <w:start w:val="1"/>
      <w:numFmt w:val="decimal"/>
      <w:lvlText w:val="%1."/>
      <w:lvlJc w:val="left"/>
      <w:pPr>
        <w:ind w:left="64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F81541"/>
    <w:multiLevelType w:val="hybridMultilevel"/>
    <w:tmpl w:val="251285A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14555FB"/>
    <w:multiLevelType w:val="hybridMultilevel"/>
    <w:tmpl w:val="6F9069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2C62176"/>
    <w:multiLevelType w:val="multilevel"/>
    <w:tmpl w:val="1B5AB0C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431" w:hanging="431"/>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33410F52"/>
    <w:multiLevelType w:val="hybridMultilevel"/>
    <w:tmpl w:val="F33AA2D8"/>
    <w:lvl w:ilvl="0" w:tplc="0409000B">
      <w:start w:val="1"/>
      <w:numFmt w:val="bullet"/>
      <w:lvlText w:val=""/>
      <w:lvlJc w:val="left"/>
      <w:pPr>
        <w:ind w:left="644"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3A14268"/>
    <w:multiLevelType w:val="hybridMultilevel"/>
    <w:tmpl w:val="9BC0ADA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F495E64"/>
    <w:multiLevelType w:val="hybridMultilevel"/>
    <w:tmpl w:val="B94C2884"/>
    <w:lvl w:ilvl="0" w:tplc="400A0001">
      <w:start w:val="1"/>
      <w:numFmt w:val="bullet"/>
      <w:lvlText w:val=""/>
      <w:lvlJc w:val="left"/>
      <w:pPr>
        <w:ind w:left="644" w:hanging="360"/>
      </w:pPr>
      <w:rPr>
        <w:rFonts w:ascii="Symbol" w:hAnsi="Symbol" w:hint="default"/>
      </w:rPr>
    </w:lvl>
    <w:lvl w:ilvl="1" w:tplc="C3A4DCFE">
      <w:numFmt w:val="bullet"/>
      <w:lvlText w:val="•"/>
      <w:lvlJc w:val="left"/>
      <w:pPr>
        <w:ind w:left="1440" w:hanging="360"/>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F930AB0"/>
    <w:multiLevelType w:val="hybridMultilevel"/>
    <w:tmpl w:val="7FD6B1F6"/>
    <w:lvl w:ilvl="0" w:tplc="400A0001">
      <w:start w:val="1"/>
      <w:numFmt w:val="bullet"/>
      <w:lvlText w:val=""/>
      <w:lvlJc w:val="left"/>
      <w:pPr>
        <w:ind w:left="2574" w:hanging="360"/>
      </w:pPr>
      <w:rPr>
        <w:rFonts w:ascii="Symbol" w:hAnsi="Symbol" w:hint="default"/>
      </w:rPr>
    </w:lvl>
    <w:lvl w:ilvl="1" w:tplc="400A0003" w:tentative="1">
      <w:start w:val="1"/>
      <w:numFmt w:val="bullet"/>
      <w:lvlText w:val="o"/>
      <w:lvlJc w:val="left"/>
      <w:pPr>
        <w:ind w:left="3294" w:hanging="360"/>
      </w:pPr>
      <w:rPr>
        <w:rFonts w:ascii="Courier New" w:hAnsi="Courier New" w:cs="Courier New" w:hint="default"/>
      </w:rPr>
    </w:lvl>
    <w:lvl w:ilvl="2" w:tplc="400A0005" w:tentative="1">
      <w:start w:val="1"/>
      <w:numFmt w:val="bullet"/>
      <w:lvlText w:val=""/>
      <w:lvlJc w:val="left"/>
      <w:pPr>
        <w:ind w:left="4014" w:hanging="360"/>
      </w:pPr>
      <w:rPr>
        <w:rFonts w:ascii="Wingdings" w:hAnsi="Wingdings" w:hint="default"/>
      </w:rPr>
    </w:lvl>
    <w:lvl w:ilvl="3" w:tplc="400A0001" w:tentative="1">
      <w:start w:val="1"/>
      <w:numFmt w:val="bullet"/>
      <w:lvlText w:val=""/>
      <w:lvlJc w:val="left"/>
      <w:pPr>
        <w:ind w:left="4734" w:hanging="360"/>
      </w:pPr>
      <w:rPr>
        <w:rFonts w:ascii="Symbol" w:hAnsi="Symbol" w:hint="default"/>
      </w:rPr>
    </w:lvl>
    <w:lvl w:ilvl="4" w:tplc="400A0003" w:tentative="1">
      <w:start w:val="1"/>
      <w:numFmt w:val="bullet"/>
      <w:lvlText w:val="o"/>
      <w:lvlJc w:val="left"/>
      <w:pPr>
        <w:ind w:left="5454" w:hanging="360"/>
      </w:pPr>
      <w:rPr>
        <w:rFonts w:ascii="Courier New" w:hAnsi="Courier New" w:cs="Courier New" w:hint="default"/>
      </w:rPr>
    </w:lvl>
    <w:lvl w:ilvl="5" w:tplc="400A0005" w:tentative="1">
      <w:start w:val="1"/>
      <w:numFmt w:val="bullet"/>
      <w:lvlText w:val=""/>
      <w:lvlJc w:val="left"/>
      <w:pPr>
        <w:ind w:left="6174" w:hanging="360"/>
      </w:pPr>
      <w:rPr>
        <w:rFonts w:ascii="Wingdings" w:hAnsi="Wingdings" w:hint="default"/>
      </w:rPr>
    </w:lvl>
    <w:lvl w:ilvl="6" w:tplc="400A0001" w:tentative="1">
      <w:start w:val="1"/>
      <w:numFmt w:val="bullet"/>
      <w:lvlText w:val=""/>
      <w:lvlJc w:val="left"/>
      <w:pPr>
        <w:ind w:left="6894" w:hanging="360"/>
      </w:pPr>
      <w:rPr>
        <w:rFonts w:ascii="Symbol" w:hAnsi="Symbol" w:hint="default"/>
      </w:rPr>
    </w:lvl>
    <w:lvl w:ilvl="7" w:tplc="400A0003" w:tentative="1">
      <w:start w:val="1"/>
      <w:numFmt w:val="bullet"/>
      <w:lvlText w:val="o"/>
      <w:lvlJc w:val="left"/>
      <w:pPr>
        <w:ind w:left="7614" w:hanging="360"/>
      </w:pPr>
      <w:rPr>
        <w:rFonts w:ascii="Courier New" w:hAnsi="Courier New" w:cs="Courier New" w:hint="default"/>
      </w:rPr>
    </w:lvl>
    <w:lvl w:ilvl="8" w:tplc="400A0005" w:tentative="1">
      <w:start w:val="1"/>
      <w:numFmt w:val="bullet"/>
      <w:lvlText w:val=""/>
      <w:lvlJc w:val="left"/>
      <w:pPr>
        <w:ind w:left="8334" w:hanging="360"/>
      </w:pPr>
      <w:rPr>
        <w:rFonts w:ascii="Wingdings" w:hAnsi="Wingdings" w:hint="default"/>
      </w:rPr>
    </w:lvl>
  </w:abstractNum>
  <w:abstractNum w:abstractNumId="9"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88F205D"/>
    <w:multiLevelType w:val="hybridMultilevel"/>
    <w:tmpl w:val="9EF46BD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5D014C79"/>
    <w:multiLevelType w:val="hybridMultilevel"/>
    <w:tmpl w:val="174640A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64915974"/>
    <w:multiLevelType w:val="hybridMultilevel"/>
    <w:tmpl w:val="0F2C8DC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15:restartNumberingAfterBreak="0">
    <w:nsid w:val="759A6E8F"/>
    <w:multiLevelType w:val="hybridMultilevel"/>
    <w:tmpl w:val="7102C8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78547141"/>
    <w:multiLevelType w:val="multilevel"/>
    <w:tmpl w:val="5062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C4FAB"/>
    <w:multiLevelType w:val="multilevel"/>
    <w:tmpl w:val="5504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306656">
    <w:abstractNumId w:val="4"/>
  </w:num>
  <w:num w:numId="2" w16cid:durableId="784231077">
    <w:abstractNumId w:val="9"/>
  </w:num>
  <w:num w:numId="3" w16cid:durableId="1988894567">
    <w:abstractNumId w:val="13"/>
  </w:num>
  <w:num w:numId="4" w16cid:durableId="130557998">
    <w:abstractNumId w:val="5"/>
  </w:num>
  <w:num w:numId="5" w16cid:durableId="847452051">
    <w:abstractNumId w:val="1"/>
  </w:num>
  <w:num w:numId="6" w16cid:durableId="486021273">
    <w:abstractNumId w:val="8"/>
  </w:num>
  <w:num w:numId="7" w16cid:durableId="1585648664">
    <w:abstractNumId w:val="7"/>
  </w:num>
  <w:num w:numId="8" w16cid:durableId="666978209">
    <w:abstractNumId w:val="3"/>
  </w:num>
  <w:num w:numId="9" w16cid:durableId="182210416">
    <w:abstractNumId w:val="4"/>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1.%2"/>
        <w:lvlJc w:val="left"/>
        <w:pPr>
          <w:ind w:left="431" w:hanging="431"/>
        </w:pPr>
        <w:rPr>
          <w:rFonts w:hint="default"/>
          <w:color w:val="auto"/>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0" w16cid:durableId="1427463656">
    <w:abstractNumId w:val="11"/>
  </w:num>
  <w:num w:numId="11" w16cid:durableId="479268059">
    <w:abstractNumId w:val="12"/>
  </w:num>
  <w:num w:numId="12" w16cid:durableId="1583176233">
    <w:abstractNumId w:val="2"/>
  </w:num>
  <w:num w:numId="13" w16cid:durableId="742603245">
    <w:abstractNumId w:val="14"/>
  </w:num>
  <w:num w:numId="14" w16cid:durableId="161630338">
    <w:abstractNumId w:val="10"/>
  </w:num>
  <w:num w:numId="15" w16cid:durableId="1689867651">
    <w:abstractNumId w:val="6"/>
  </w:num>
  <w:num w:numId="16" w16cid:durableId="1254819336">
    <w:abstractNumId w:val="16"/>
  </w:num>
  <w:num w:numId="17" w16cid:durableId="2027361600">
    <w:abstractNumId w:val="15"/>
  </w:num>
  <w:num w:numId="18" w16cid:durableId="16631997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0EFE"/>
    <w:rsid w:val="00011874"/>
    <w:rsid w:val="00015A2E"/>
    <w:rsid w:val="000258FC"/>
    <w:rsid w:val="00027C5D"/>
    <w:rsid w:val="00042940"/>
    <w:rsid w:val="000524E4"/>
    <w:rsid w:val="00067063"/>
    <w:rsid w:val="00072468"/>
    <w:rsid w:val="00076EC9"/>
    <w:rsid w:val="00082573"/>
    <w:rsid w:val="000836B7"/>
    <w:rsid w:val="000848DE"/>
    <w:rsid w:val="000861AE"/>
    <w:rsid w:val="00087B81"/>
    <w:rsid w:val="00087DF3"/>
    <w:rsid w:val="000976B8"/>
    <w:rsid w:val="000A62F8"/>
    <w:rsid w:val="000A7815"/>
    <w:rsid w:val="000A7D45"/>
    <w:rsid w:val="000B01D8"/>
    <w:rsid w:val="000B3366"/>
    <w:rsid w:val="000C5802"/>
    <w:rsid w:val="000C6EF4"/>
    <w:rsid w:val="000D5193"/>
    <w:rsid w:val="000D6EF0"/>
    <w:rsid w:val="000E23D3"/>
    <w:rsid w:val="000F530E"/>
    <w:rsid w:val="000F53C5"/>
    <w:rsid w:val="001007F3"/>
    <w:rsid w:val="00100A23"/>
    <w:rsid w:val="00104275"/>
    <w:rsid w:val="00106F6B"/>
    <w:rsid w:val="00111684"/>
    <w:rsid w:val="00114948"/>
    <w:rsid w:val="00125104"/>
    <w:rsid w:val="001571FE"/>
    <w:rsid w:val="00160414"/>
    <w:rsid w:val="00163D2B"/>
    <w:rsid w:val="001650AA"/>
    <w:rsid w:val="00166BE6"/>
    <w:rsid w:val="00196647"/>
    <w:rsid w:val="001A2B3E"/>
    <w:rsid w:val="001A73BB"/>
    <w:rsid w:val="001B63B0"/>
    <w:rsid w:val="001C0B6E"/>
    <w:rsid w:val="001C3DF7"/>
    <w:rsid w:val="001C6783"/>
    <w:rsid w:val="001C6CFD"/>
    <w:rsid w:val="001C768A"/>
    <w:rsid w:val="001E652F"/>
    <w:rsid w:val="001F0382"/>
    <w:rsid w:val="001F4162"/>
    <w:rsid w:val="002067AC"/>
    <w:rsid w:val="00212411"/>
    <w:rsid w:val="00212F46"/>
    <w:rsid w:val="002130BC"/>
    <w:rsid w:val="00220B27"/>
    <w:rsid w:val="002227B9"/>
    <w:rsid w:val="00226F41"/>
    <w:rsid w:val="00227A5E"/>
    <w:rsid w:val="00230B30"/>
    <w:rsid w:val="002372A2"/>
    <w:rsid w:val="002421CE"/>
    <w:rsid w:val="00244B20"/>
    <w:rsid w:val="0025207D"/>
    <w:rsid w:val="00257400"/>
    <w:rsid w:val="00260455"/>
    <w:rsid w:val="00266002"/>
    <w:rsid w:val="00270600"/>
    <w:rsid w:val="00272EF7"/>
    <w:rsid w:val="002750BC"/>
    <w:rsid w:val="00275D0A"/>
    <w:rsid w:val="002852E5"/>
    <w:rsid w:val="00287144"/>
    <w:rsid w:val="00292977"/>
    <w:rsid w:val="00293421"/>
    <w:rsid w:val="002A007C"/>
    <w:rsid w:val="002A7E94"/>
    <w:rsid w:val="002B38DC"/>
    <w:rsid w:val="002C1143"/>
    <w:rsid w:val="002C74DF"/>
    <w:rsid w:val="002E3CCF"/>
    <w:rsid w:val="002F6F34"/>
    <w:rsid w:val="00301A0B"/>
    <w:rsid w:val="0033352A"/>
    <w:rsid w:val="00333C7C"/>
    <w:rsid w:val="00335EF7"/>
    <w:rsid w:val="0035664B"/>
    <w:rsid w:val="003571B2"/>
    <w:rsid w:val="00371112"/>
    <w:rsid w:val="00372A32"/>
    <w:rsid w:val="003738A7"/>
    <w:rsid w:val="0037684D"/>
    <w:rsid w:val="00381724"/>
    <w:rsid w:val="003878C2"/>
    <w:rsid w:val="003920E5"/>
    <w:rsid w:val="003A2BC3"/>
    <w:rsid w:val="003A4915"/>
    <w:rsid w:val="003A6ACE"/>
    <w:rsid w:val="003B4AF2"/>
    <w:rsid w:val="003B64CA"/>
    <w:rsid w:val="003B76B2"/>
    <w:rsid w:val="003C1F6C"/>
    <w:rsid w:val="003C3572"/>
    <w:rsid w:val="003C4D89"/>
    <w:rsid w:val="003D1042"/>
    <w:rsid w:val="003D3794"/>
    <w:rsid w:val="003D5576"/>
    <w:rsid w:val="003F4F2E"/>
    <w:rsid w:val="00400DDA"/>
    <w:rsid w:val="00420CA5"/>
    <w:rsid w:val="00422BC1"/>
    <w:rsid w:val="00425BF4"/>
    <w:rsid w:val="0043497A"/>
    <w:rsid w:val="00436712"/>
    <w:rsid w:val="00437A83"/>
    <w:rsid w:val="00437C62"/>
    <w:rsid w:val="004408B0"/>
    <w:rsid w:val="00445A19"/>
    <w:rsid w:val="00447C6B"/>
    <w:rsid w:val="00457539"/>
    <w:rsid w:val="004655D6"/>
    <w:rsid w:val="00470326"/>
    <w:rsid w:val="00471423"/>
    <w:rsid w:val="00475926"/>
    <w:rsid w:val="00480582"/>
    <w:rsid w:val="00484B45"/>
    <w:rsid w:val="00487F65"/>
    <w:rsid w:val="004A38B5"/>
    <w:rsid w:val="004A7625"/>
    <w:rsid w:val="004A785B"/>
    <w:rsid w:val="004B68E3"/>
    <w:rsid w:val="004B6FA0"/>
    <w:rsid w:val="004D0441"/>
    <w:rsid w:val="004D0F39"/>
    <w:rsid w:val="004D4CC4"/>
    <w:rsid w:val="004E63D9"/>
    <w:rsid w:val="004F0771"/>
    <w:rsid w:val="004F4A98"/>
    <w:rsid w:val="004F4BE7"/>
    <w:rsid w:val="004F6DB8"/>
    <w:rsid w:val="004F6F0D"/>
    <w:rsid w:val="00505238"/>
    <w:rsid w:val="0052479E"/>
    <w:rsid w:val="005248E6"/>
    <w:rsid w:val="005319A1"/>
    <w:rsid w:val="00531D73"/>
    <w:rsid w:val="00531F5E"/>
    <w:rsid w:val="005357F1"/>
    <w:rsid w:val="00540550"/>
    <w:rsid w:val="00541701"/>
    <w:rsid w:val="00542FC4"/>
    <w:rsid w:val="0055208E"/>
    <w:rsid w:val="00553CE5"/>
    <w:rsid w:val="005739D8"/>
    <w:rsid w:val="00575B96"/>
    <w:rsid w:val="005837E0"/>
    <w:rsid w:val="00591DC3"/>
    <w:rsid w:val="005A3259"/>
    <w:rsid w:val="005B36EE"/>
    <w:rsid w:val="005B58E6"/>
    <w:rsid w:val="005B6570"/>
    <w:rsid w:val="005D610C"/>
    <w:rsid w:val="005D7909"/>
    <w:rsid w:val="005E08EC"/>
    <w:rsid w:val="005E33F2"/>
    <w:rsid w:val="005E6CFE"/>
    <w:rsid w:val="005F3AFE"/>
    <w:rsid w:val="005F6A6E"/>
    <w:rsid w:val="00611F48"/>
    <w:rsid w:val="006125D2"/>
    <w:rsid w:val="00614EE3"/>
    <w:rsid w:val="00616274"/>
    <w:rsid w:val="00616414"/>
    <w:rsid w:val="00620605"/>
    <w:rsid w:val="00625CA4"/>
    <w:rsid w:val="00630010"/>
    <w:rsid w:val="00631966"/>
    <w:rsid w:val="00642307"/>
    <w:rsid w:val="006437B1"/>
    <w:rsid w:val="00644FC6"/>
    <w:rsid w:val="00660F9E"/>
    <w:rsid w:val="00664026"/>
    <w:rsid w:val="00670250"/>
    <w:rsid w:val="00672A12"/>
    <w:rsid w:val="0067428C"/>
    <w:rsid w:val="006800B3"/>
    <w:rsid w:val="00683CD0"/>
    <w:rsid w:val="006856B4"/>
    <w:rsid w:val="006903B9"/>
    <w:rsid w:val="00690B6A"/>
    <w:rsid w:val="00693EC9"/>
    <w:rsid w:val="00697BFA"/>
    <w:rsid w:val="006A1161"/>
    <w:rsid w:val="006A126C"/>
    <w:rsid w:val="006A221C"/>
    <w:rsid w:val="006A3867"/>
    <w:rsid w:val="006A398E"/>
    <w:rsid w:val="006A52BE"/>
    <w:rsid w:val="006A54FB"/>
    <w:rsid w:val="006B3FC7"/>
    <w:rsid w:val="006D4367"/>
    <w:rsid w:val="006D558A"/>
    <w:rsid w:val="006E6452"/>
    <w:rsid w:val="006E6D2A"/>
    <w:rsid w:val="006F3C03"/>
    <w:rsid w:val="006F453D"/>
    <w:rsid w:val="006F5557"/>
    <w:rsid w:val="00706D8E"/>
    <w:rsid w:val="0071113B"/>
    <w:rsid w:val="0071132A"/>
    <w:rsid w:val="007234A6"/>
    <w:rsid w:val="007262B7"/>
    <w:rsid w:val="00744891"/>
    <w:rsid w:val="00750661"/>
    <w:rsid w:val="00761328"/>
    <w:rsid w:val="007619BE"/>
    <w:rsid w:val="00770F4F"/>
    <w:rsid w:val="007711B8"/>
    <w:rsid w:val="00774362"/>
    <w:rsid w:val="00795B10"/>
    <w:rsid w:val="00795F9C"/>
    <w:rsid w:val="00796B3E"/>
    <w:rsid w:val="00796E2A"/>
    <w:rsid w:val="007A0C21"/>
    <w:rsid w:val="007A2307"/>
    <w:rsid w:val="007A5E6D"/>
    <w:rsid w:val="007A6210"/>
    <w:rsid w:val="007B119B"/>
    <w:rsid w:val="007C1DA8"/>
    <w:rsid w:val="007C4E4F"/>
    <w:rsid w:val="007D0E18"/>
    <w:rsid w:val="007D1723"/>
    <w:rsid w:val="007D1F30"/>
    <w:rsid w:val="007D3994"/>
    <w:rsid w:val="007E3196"/>
    <w:rsid w:val="007E5100"/>
    <w:rsid w:val="007E591F"/>
    <w:rsid w:val="007F01C0"/>
    <w:rsid w:val="007F664F"/>
    <w:rsid w:val="00805B07"/>
    <w:rsid w:val="00812FFA"/>
    <w:rsid w:val="00813EBF"/>
    <w:rsid w:val="00815AA6"/>
    <w:rsid w:val="00816918"/>
    <w:rsid w:val="00817FDA"/>
    <w:rsid w:val="00824CB8"/>
    <w:rsid w:val="00833641"/>
    <w:rsid w:val="00844985"/>
    <w:rsid w:val="008658B5"/>
    <w:rsid w:val="008706EA"/>
    <w:rsid w:val="008831B9"/>
    <w:rsid w:val="00886866"/>
    <w:rsid w:val="00892639"/>
    <w:rsid w:val="0089412E"/>
    <w:rsid w:val="008A0613"/>
    <w:rsid w:val="008A4952"/>
    <w:rsid w:val="008B0680"/>
    <w:rsid w:val="008B365B"/>
    <w:rsid w:val="008B411F"/>
    <w:rsid w:val="008B41D8"/>
    <w:rsid w:val="008B4F33"/>
    <w:rsid w:val="008B5248"/>
    <w:rsid w:val="008C3F8A"/>
    <w:rsid w:val="008D382A"/>
    <w:rsid w:val="008D7B23"/>
    <w:rsid w:val="008D7BA7"/>
    <w:rsid w:val="008E389A"/>
    <w:rsid w:val="00910C63"/>
    <w:rsid w:val="00914DCF"/>
    <w:rsid w:val="00915B3E"/>
    <w:rsid w:val="0092024F"/>
    <w:rsid w:val="00923DBD"/>
    <w:rsid w:val="00923DC5"/>
    <w:rsid w:val="0092716B"/>
    <w:rsid w:val="00931F8A"/>
    <w:rsid w:val="00931FDC"/>
    <w:rsid w:val="009326AD"/>
    <w:rsid w:val="00932F9A"/>
    <w:rsid w:val="00933BC8"/>
    <w:rsid w:val="0093504B"/>
    <w:rsid w:val="00941A7F"/>
    <w:rsid w:val="00942DAA"/>
    <w:rsid w:val="00952865"/>
    <w:rsid w:val="009532E8"/>
    <w:rsid w:val="009576B8"/>
    <w:rsid w:val="009664E5"/>
    <w:rsid w:val="00970993"/>
    <w:rsid w:val="009769CB"/>
    <w:rsid w:val="009802F3"/>
    <w:rsid w:val="00982E05"/>
    <w:rsid w:val="009832FF"/>
    <w:rsid w:val="00986158"/>
    <w:rsid w:val="00990DBA"/>
    <w:rsid w:val="00993DD6"/>
    <w:rsid w:val="00996CD0"/>
    <w:rsid w:val="009A322A"/>
    <w:rsid w:val="009B056D"/>
    <w:rsid w:val="009B658E"/>
    <w:rsid w:val="009C21F2"/>
    <w:rsid w:val="009C731B"/>
    <w:rsid w:val="009D6FB7"/>
    <w:rsid w:val="009D70DD"/>
    <w:rsid w:val="009E0641"/>
    <w:rsid w:val="009E285B"/>
    <w:rsid w:val="009E4C60"/>
    <w:rsid w:val="009F1CEF"/>
    <w:rsid w:val="00A030A6"/>
    <w:rsid w:val="00A03FF7"/>
    <w:rsid w:val="00A11C7E"/>
    <w:rsid w:val="00A149E3"/>
    <w:rsid w:val="00A155F1"/>
    <w:rsid w:val="00A202F4"/>
    <w:rsid w:val="00A23F9F"/>
    <w:rsid w:val="00A252A9"/>
    <w:rsid w:val="00A2530C"/>
    <w:rsid w:val="00A2653F"/>
    <w:rsid w:val="00A269F8"/>
    <w:rsid w:val="00A30CE0"/>
    <w:rsid w:val="00A32F78"/>
    <w:rsid w:val="00A36ADC"/>
    <w:rsid w:val="00A45DA4"/>
    <w:rsid w:val="00A50ACF"/>
    <w:rsid w:val="00A54869"/>
    <w:rsid w:val="00A70345"/>
    <w:rsid w:val="00A72350"/>
    <w:rsid w:val="00A730DE"/>
    <w:rsid w:val="00A734C1"/>
    <w:rsid w:val="00A74AA8"/>
    <w:rsid w:val="00A81261"/>
    <w:rsid w:val="00A831E2"/>
    <w:rsid w:val="00A86A4F"/>
    <w:rsid w:val="00A870DC"/>
    <w:rsid w:val="00A92551"/>
    <w:rsid w:val="00A96621"/>
    <w:rsid w:val="00AA098A"/>
    <w:rsid w:val="00AA109D"/>
    <w:rsid w:val="00AB2032"/>
    <w:rsid w:val="00AB3B2C"/>
    <w:rsid w:val="00AD3679"/>
    <w:rsid w:val="00AD4191"/>
    <w:rsid w:val="00AF0000"/>
    <w:rsid w:val="00AF3FBF"/>
    <w:rsid w:val="00B12F6A"/>
    <w:rsid w:val="00B14CF5"/>
    <w:rsid w:val="00B2125E"/>
    <w:rsid w:val="00B22682"/>
    <w:rsid w:val="00B25BE6"/>
    <w:rsid w:val="00B25F67"/>
    <w:rsid w:val="00B34E07"/>
    <w:rsid w:val="00B3591A"/>
    <w:rsid w:val="00B3672C"/>
    <w:rsid w:val="00B43F51"/>
    <w:rsid w:val="00B53DA5"/>
    <w:rsid w:val="00B55855"/>
    <w:rsid w:val="00B61786"/>
    <w:rsid w:val="00B626E2"/>
    <w:rsid w:val="00B6283E"/>
    <w:rsid w:val="00B64FDF"/>
    <w:rsid w:val="00B6735B"/>
    <w:rsid w:val="00B73464"/>
    <w:rsid w:val="00B7460B"/>
    <w:rsid w:val="00B75008"/>
    <w:rsid w:val="00B80318"/>
    <w:rsid w:val="00B852B0"/>
    <w:rsid w:val="00B902E3"/>
    <w:rsid w:val="00B91759"/>
    <w:rsid w:val="00B92515"/>
    <w:rsid w:val="00B93BE4"/>
    <w:rsid w:val="00BA2C48"/>
    <w:rsid w:val="00BA5F6E"/>
    <w:rsid w:val="00BB00C5"/>
    <w:rsid w:val="00BB583A"/>
    <w:rsid w:val="00BC2DDA"/>
    <w:rsid w:val="00BC4326"/>
    <w:rsid w:val="00BD20F5"/>
    <w:rsid w:val="00BE116C"/>
    <w:rsid w:val="00BE7DF6"/>
    <w:rsid w:val="00BF0E40"/>
    <w:rsid w:val="00BF1274"/>
    <w:rsid w:val="00BF27F2"/>
    <w:rsid w:val="00C02298"/>
    <w:rsid w:val="00C21F30"/>
    <w:rsid w:val="00C239BC"/>
    <w:rsid w:val="00C32714"/>
    <w:rsid w:val="00C3348A"/>
    <w:rsid w:val="00C37F8B"/>
    <w:rsid w:val="00C5271A"/>
    <w:rsid w:val="00C536C8"/>
    <w:rsid w:val="00C6686F"/>
    <w:rsid w:val="00C81DC1"/>
    <w:rsid w:val="00C84986"/>
    <w:rsid w:val="00C8591B"/>
    <w:rsid w:val="00C931C1"/>
    <w:rsid w:val="00C946B8"/>
    <w:rsid w:val="00C96BE2"/>
    <w:rsid w:val="00CA3A6F"/>
    <w:rsid w:val="00CA5034"/>
    <w:rsid w:val="00CB14E9"/>
    <w:rsid w:val="00CB2C39"/>
    <w:rsid w:val="00CB37AC"/>
    <w:rsid w:val="00CC1244"/>
    <w:rsid w:val="00CC35D5"/>
    <w:rsid w:val="00CC4B5F"/>
    <w:rsid w:val="00CC6B70"/>
    <w:rsid w:val="00CD252D"/>
    <w:rsid w:val="00CE49B2"/>
    <w:rsid w:val="00CE4D19"/>
    <w:rsid w:val="00CE62A8"/>
    <w:rsid w:val="00CE632E"/>
    <w:rsid w:val="00CE6C9B"/>
    <w:rsid w:val="00CF54D2"/>
    <w:rsid w:val="00CF7A82"/>
    <w:rsid w:val="00D12181"/>
    <w:rsid w:val="00D16500"/>
    <w:rsid w:val="00D2212D"/>
    <w:rsid w:val="00D26BFB"/>
    <w:rsid w:val="00D31F9E"/>
    <w:rsid w:val="00D33E70"/>
    <w:rsid w:val="00D3775A"/>
    <w:rsid w:val="00D37BDB"/>
    <w:rsid w:val="00D42E4F"/>
    <w:rsid w:val="00D7587F"/>
    <w:rsid w:val="00D81F42"/>
    <w:rsid w:val="00D82125"/>
    <w:rsid w:val="00D907DD"/>
    <w:rsid w:val="00D937FC"/>
    <w:rsid w:val="00D9614D"/>
    <w:rsid w:val="00DA7EBD"/>
    <w:rsid w:val="00DB37B5"/>
    <w:rsid w:val="00DC6E7C"/>
    <w:rsid w:val="00DD1949"/>
    <w:rsid w:val="00DD34CB"/>
    <w:rsid w:val="00DD4E8B"/>
    <w:rsid w:val="00DE0D60"/>
    <w:rsid w:val="00DE163D"/>
    <w:rsid w:val="00DE789F"/>
    <w:rsid w:val="00DF61A9"/>
    <w:rsid w:val="00DF67AC"/>
    <w:rsid w:val="00E074DA"/>
    <w:rsid w:val="00E1575A"/>
    <w:rsid w:val="00E15DED"/>
    <w:rsid w:val="00E30A8D"/>
    <w:rsid w:val="00E328CB"/>
    <w:rsid w:val="00E35587"/>
    <w:rsid w:val="00E356BD"/>
    <w:rsid w:val="00E44A26"/>
    <w:rsid w:val="00E44B47"/>
    <w:rsid w:val="00E45CAD"/>
    <w:rsid w:val="00E525CA"/>
    <w:rsid w:val="00E53E4B"/>
    <w:rsid w:val="00E556B3"/>
    <w:rsid w:val="00E5701B"/>
    <w:rsid w:val="00E72329"/>
    <w:rsid w:val="00E76100"/>
    <w:rsid w:val="00E81B50"/>
    <w:rsid w:val="00E84B13"/>
    <w:rsid w:val="00E91B73"/>
    <w:rsid w:val="00E97964"/>
    <w:rsid w:val="00EA1CB4"/>
    <w:rsid w:val="00EB3420"/>
    <w:rsid w:val="00EC25AE"/>
    <w:rsid w:val="00EC5C09"/>
    <w:rsid w:val="00EC78D9"/>
    <w:rsid w:val="00ED111D"/>
    <w:rsid w:val="00ED6E6E"/>
    <w:rsid w:val="00EE361B"/>
    <w:rsid w:val="00EE36E8"/>
    <w:rsid w:val="00EE57F3"/>
    <w:rsid w:val="00EF2C3C"/>
    <w:rsid w:val="00EF3950"/>
    <w:rsid w:val="00EF3B39"/>
    <w:rsid w:val="00EF450B"/>
    <w:rsid w:val="00F00E09"/>
    <w:rsid w:val="00F032DB"/>
    <w:rsid w:val="00F03A5E"/>
    <w:rsid w:val="00F10A47"/>
    <w:rsid w:val="00F11720"/>
    <w:rsid w:val="00F2268F"/>
    <w:rsid w:val="00F23127"/>
    <w:rsid w:val="00F259D4"/>
    <w:rsid w:val="00F25D7C"/>
    <w:rsid w:val="00F267F1"/>
    <w:rsid w:val="00F31165"/>
    <w:rsid w:val="00F37B13"/>
    <w:rsid w:val="00F42109"/>
    <w:rsid w:val="00F4584B"/>
    <w:rsid w:val="00F635F1"/>
    <w:rsid w:val="00F763E1"/>
    <w:rsid w:val="00F83F6F"/>
    <w:rsid w:val="00F857B0"/>
    <w:rsid w:val="00F935DE"/>
    <w:rsid w:val="00FC28D4"/>
    <w:rsid w:val="00FD0F95"/>
    <w:rsid w:val="00FD2E60"/>
    <w:rsid w:val="00FD52A0"/>
    <w:rsid w:val="00FD5C8C"/>
    <w:rsid w:val="00FE495F"/>
    <w:rsid w:val="00FF441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ACF"/>
    <w:rPr>
      <w:rFonts w:ascii="Arial" w:hAnsi="Arial"/>
      <w:color w:val="000000" w:themeColor="text1"/>
    </w:rPr>
  </w:style>
  <w:style w:type="paragraph" w:styleId="Ttulo1">
    <w:name w:val="heading 1"/>
    <w:basedOn w:val="Normal"/>
    <w:next w:val="Normal"/>
    <w:link w:val="Ttulo1Car"/>
    <w:uiPriority w:val="9"/>
    <w:qFormat/>
    <w:rsid w:val="00993DD6"/>
    <w:pPr>
      <w:keepNext/>
      <w:keepLines/>
      <w:numPr>
        <w:numId w:val="1"/>
      </w:numPr>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
      </w:numPr>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
      </w:numPr>
      <w:outlineLvl w:val="2"/>
    </w:pPr>
    <w:rPr>
      <w:b/>
      <w:szCs w:val="28"/>
    </w:rPr>
  </w:style>
  <w:style w:type="paragraph" w:styleId="Ttulo4">
    <w:name w:val="heading 4"/>
    <w:basedOn w:val="Normal"/>
    <w:next w:val="Normal"/>
    <w:uiPriority w:val="9"/>
    <w:unhideWhenUsed/>
    <w:qFormat/>
    <w:pPr>
      <w:keepNext/>
      <w:keepLines/>
      <w:numPr>
        <w:ilvl w:val="3"/>
        <w:numId w:val="1"/>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993DD6"/>
    <w:pPr>
      <w:numPr>
        <w:numId w:val="3"/>
      </w:numPr>
      <w:jc w:val="center"/>
      <w:outlineLvl w:val="0"/>
    </w:pPr>
    <w:rPr>
      <w:b/>
    </w:rPr>
  </w:style>
  <w:style w:type="character" w:customStyle="1" w:styleId="Ttulo2Car">
    <w:name w:val="Título 2 Car"/>
    <w:basedOn w:val="Fuentedeprrafopredeter"/>
    <w:link w:val="Ttulo2"/>
    <w:uiPriority w:val="9"/>
    <w:rsid w:val="00EE57F3"/>
    <w:rPr>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2"/>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293421"/>
    <w:pPr>
      <w:tabs>
        <w:tab w:val="left" w:pos="1134"/>
        <w:tab w:val="right" w:leader="dot" w:pos="9089"/>
      </w:tabs>
      <w:spacing w:after="120" w:line="240" w:lineRule="auto"/>
    </w:pPr>
  </w:style>
  <w:style w:type="paragraph" w:styleId="TDC2">
    <w:name w:val="toc 2"/>
    <w:basedOn w:val="Normal"/>
    <w:next w:val="Normal"/>
    <w:autoRedefine/>
    <w:uiPriority w:val="39"/>
    <w:unhideWhenUsed/>
    <w:rsid w:val="008658B5"/>
    <w:pPr>
      <w:tabs>
        <w:tab w:val="left" w:pos="1134"/>
        <w:tab w:val="right" w:leader="dot" w:pos="9089"/>
      </w:tabs>
      <w:spacing w:after="100"/>
    </w:pPr>
  </w:style>
  <w:style w:type="character" w:styleId="Hipervnculo">
    <w:name w:val="Hyperlink"/>
    <w:basedOn w:val="Fuentedeprrafopredeter"/>
    <w:uiPriority w:val="99"/>
    <w:unhideWhenUsed/>
    <w:rsid w:val="00293421"/>
    <w:rPr>
      <w:rFonts w:ascii="Arial" w:hAnsi="Arial"/>
      <w:color w:val="0000FF" w:themeColor="hyperlink"/>
      <w:sz w:val="24"/>
      <w:u w:val="single"/>
    </w:rPr>
  </w:style>
  <w:style w:type="character" w:customStyle="1" w:styleId="Ttulo1Car">
    <w:name w:val="Título 1 Car"/>
    <w:basedOn w:val="Fuentedeprrafopredeter"/>
    <w:link w:val="Ttulo1"/>
    <w:uiPriority w:val="9"/>
    <w:rsid w:val="00993DD6"/>
    <w:rPr>
      <w:b/>
      <w:caps/>
      <w:color w:val="000000" w:themeColor="text1"/>
      <w:szCs w:val="48"/>
    </w:rPr>
  </w:style>
  <w:style w:type="paragraph" w:styleId="Bibliografa">
    <w:name w:val="Bibliography"/>
    <w:basedOn w:val="Normal"/>
    <w:next w:val="Normal"/>
    <w:uiPriority w:val="37"/>
    <w:unhideWhenUsed/>
    <w:rsid w:val="00160414"/>
    <w:pPr>
      <w:ind w:left="720" w:hanging="720"/>
    </w:pPr>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8658B5"/>
    <w:pPr>
      <w:tabs>
        <w:tab w:val="left" w:pos="1134"/>
        <w:tab w:val="right" w:leader="dot" w:pos="9089"/>
      </w:tabs>
      <w:spacing w:after="100"/>
    </w:pPr>
  </w:style>
  <w:style w:type="character" w:customStyle="1" w:styleId="Ttulo3Car">
    <w:name w:val="Título 3 Car"/>
    <w:basedOn w:val="Fuentedeprrafopredeter"/>
    <w:link w:val="Ttulo3"/>
    <w:uiPriority w:val="9"/>
    <w:rsid w:val="00531D73"/>
    <w:rPr>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NormalWeb">
    <w:name w:val="Normal (Web)"/>
    <w:basedOn w:val="Normal"/>
    <w:uiPriority w:val="99"/>
    <w:semiHidden/>
    <w:unhideWhenUsed/>
    <w:rsid w:val="00333C7C"/>
    <w:pPr>
      <w:spacing w:before="100" w:beforeAutospacing="1" w:after="100" w:afterAutospacing="1" w:line="240" w:lineRule="auto"/>
      <w:jc w:val="left"/>
    </w:pPr>
    <w:rPr>
      <w:color w:val="auto"/>
      <w:lang w:val="es-BO"/>
    </w:rPr>
  </w:style>
  <w:style w:type="character" w:styleId="Textoennegrita">
    <w:name w:val="Strong"/>
    <w:basedOn w:val="Fuentedeprrafopredeter"/>
    <w:uiPriority w:val="22"/>
    <w:qFormat/>
    <w:rsid w:val="00333C7C"/>
    <w:rPr>
      <w:b/>
      <w:bCs/>
    </w:rPr>
  </w:style>
  <w:style w:type="paragraph" w:styleId="Encabezado">
    <w:name w:val="header"/>
    <w:basedOn w:val="Normal"/>
    <w:link w:val="EncabezadoCar"/>
    <w:uiPriority w:val="99"/>
    <w:unhideWhenUsed/>
    <w:rsid w:val="00D937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937FC"/>
    <w:rPr>
      <w:rFonts w:ascii="Arial" w:hAnsi="Arial"/>
      <w:color w:val="000000" w:themeColor="text1"/>
    </w:rPr>
  </w:style>
  <w:style w:type="paragraph" w:styleId="Piedepgina">
    <w:name w:val="footer"/>
    <w:basedOn w:val="Normal"/>
    <w:link w:val="PiedepginaCar"/>
    <w:uiPriority w:val="99"/>
    <w:unhideWhenUsed/>
    <w:rsid w:val="00D937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937FC"/>
    <w:rPr>
      <w:rFonts w:ascii="Arial" w:hAnsi="Arial"/>
      <w:color w:val="000000" w:themeColor="text1"/>
    </w:rPr>
  </w:style>
  <w:style w:type="character" w:styleId="Textodelmarcadordeposicin">
    <w:name w:val="Placeholder Text"/>
    <w:basedOn w:val="Fuentedeprrafopredeter"/>
    <w:uiPriority w:val="99"/>
    <w:semiHidden/>
    <w:rsid w:val="009576B8"/>
    <w:rPr>
      <w:color w:val="666666"/>
    </w:rPr>
  </w:style>
  <w:style w:type="character" w:customStyle="1" w:styleId="katex-mathml">
    <w:name w:val="katex-mathml"/>
    <w:basedOn w:val="Fuentedeprrafopredeter"/>
    <w:rsid w:val="00FD0F95"/>
  </w:style>
  <w:style w:type="character" w:customStyle="1" w:styleId="mopen">
    <w:name w:val="mopen"/>
    <w:basedOn w:val="Fuentedeprrafopredeter"/>
    <w:rsid w:val="00FD0F95"/>
  </w:style>
  <w:style w:type="character" w:customStyle="1" w:styleId="delimsizing">
    <w:name w:val="delimsizing"/>
    <w:basedOn w:val="Fuentedeprrafopredeter"/>
    <w:rsid w:val="00FD0F95"/>
  </w:style>
  <w:style w:type="character" w:customStyle="1" w:styleId="mord">
    <w:name w:val="mord"/>
    <w:basedOn w:val="Fuentedeprrafopredeter"/>
    <w:rsid w:val="00FD0F95"/>
  </w:style>
  <w:style w:type="character" w:customStyle="1" w:styleId="vlist-s">
    <w:name w:val="vlist-s"/>
    <w:basedOn w:val="Fuentedeprrafopredeter"/>
    <w:rsid w:val="00FD0F95"/>
  </w:style>
  <w:style w:type="character" w:customStyle="1" w:styleId="mclose">
    <w:name w:val="mclose"/>
    <w:basedOn w:val="Fuentedeprrafopredeter"/>
    <w:rsid w:val="00FD0F95"/>
  </w:style>
  <w:style w:type="character" w:customStyle="1" w:styleId="mrel">
    <w:name w:val="mrel"/>
    <w:basedOn w:val="Fuentedeprrafopredeter"/>
    <w:rsid w:val="00FD0F95"/>
  </w:style>
  <w:style w:type="character" w:customStyle="1" w:styleId="mpunct">
    <w:name w:val="mpunct"/>
    <w:basedOn w:val="Fuentedeprrafopredeter"/>
    <w:rsid w:val="00FD0F95"/>
  </w:style>
  <w:style w:type="character" w:customStyle="1" w:styleId="mbin">
    <w:name w:val="mbin"/>
    <w:basedOn w:val="Fuentedeprrafopredeter"/>
    <w:rsid w:val="00FD0F95"/>
  </w:style>
  <w:style w:type="character" w:customStyle="1" w:styleId="mop">
    <w:name w:val="mop"/>
    <w:basedOn w:val="Fuentedeprrafopredeter"/>
    <w:rsid w:val="00FD0F95"/>
  </w:style>
  <w:style w:type="character" w:customStyle="1" w:styleId="delimsizinginner">
    <w:name w:val="delimsizinginner"/>
    <w:basedOn w:val="Fuentedeprrafopredeter"/>
    <w:rsid w:val="00FD0F95"/>
  </w:style>
  <w:style w:type="character" w:customStyle="1" w:styleId="whitespace-nowrap">
    <w:name w:val="whitespace-nowrap"/>
    <w:basedOn w:val="Fuentedeprrafopredeter"/>
    <w:rsid w:val="00A730DE"/>
  </w:style>
  <w:style w:type="character" w:customStyle="1" w:styleId="mwe-math-mathml-inline">
    <w:name w:val="mwe-math-mathml-inline"/>
    <w:basedOn w:val="Fuentedeprrafopredeter"/>
    <w:rsid w:val="009C731B"/>
  </w:style>
  <w:style w:type="paragraph" w:customStyle="1" w:styleId="OTROSTITULOS">
    <w:name w:val="OTROS TITULOS"/>
    <w:basedOn w:val="Ttulo1"/>
    <w:link w:val="OTROSTITULOSCar"/>
    <w:qFormat/>
    <w:rsid w:val="00076EC9"/>
    <w:pPr>
      <w:jc w:val="center"/>
    </w:pPr>
    <w:rPr>
      <w:rFonts w:eastAsia="Arial"/>
      <w:bCs/>
    </w:rPr>
  </w:style>
  <w:style w:type="character" w:customStyle="1" w:styleId="OTROSTITULOSCar">
    <w:name w:val="OTROS TITULOS Car"/>
    <w:basedOn w:val="Fuentedeprrafopredeter"/>
    <w:link w:val="OTROSTITULOS"/>
    <w:rsid w:val="00076EC9"/>
    <w:rPr>
      <w:rFonts w:ascii="Arial" w:eastAsia="Arial" w:hAnsi="Arial"/>
      <w:b/>
      <w:bCs/>
      <w:caps/>
      <w:color w:val="000000" w:themeColor="text1"/>
      <w:szCs w:val="48"/>
    </w:rPr>
  </w:style>
  <w:style w:type="paragraph" w:customStyle="1" w:styleId="INDICEDEFORMULAS">
    <w:name w:val="INDICE DE FORMULAS"/>
    <w:basedOn w:val="Descripcin"/>
    <w:link w:val="INDICEDEFORMULASCar"/>
    <w:qFormat/>
    <w:rsid w:val="005E33F2"/>
    <w:pPr>
      <w:keepNext/>
    </w:pPr>
    <w:rPr>
      <w:b/>
      <w:i w:val="0"/>
      <w:color w:val="000000" w:themeColor="text1"/>
      <w:sz w:val="24"/>
    </w:rPr>
  </w:style>
  <w:style w:type="character" w:customStyle="1" w:styleId="INDICEDEFORMULASCar">
    <w:name w:val="INDICE DE FORMULAS Car"/>
    <w:basedOn w:val="DescripcinCar"/>
    <w:link w:val="INDICEDEFORMULAS"/>
    <w:rsid w:val="005E33F2"/>
    <w:rPr>
      <w:rFonts w:ascii="Arial" w:hAnsi="Arial"/>
      <w:b/>
      <w:i w:val="0"/>
      <w:iCs/>
      <w:color w:val="000000" w:themeColor="text1"/>
      <w:sz w:val="18"/>
      <w:szCs w:val="18"/>
    </w:rPr>
  </w:style>
  <w:style w:type="paragraph" w:customStyle="1" w:styleId="INDICEDETABLAS">
    <w:name w:val="INDICE DE TABLAS"/>
    <w:basedOn w:val="Normal"/>
    <w:link w:val="INDICEDETABLASCar"/>
    <w:qFormat/>
    <w:rsid w:val="005E33F2"/>
    <w:pPr>
      <w:jc w:val="left"/>
    </w:pPr>
    <w:rPr>
      <w:rFonts w:eastAsia="Arial"/>
      <w:b/>
      <w:lang w:val="es-BO"/>
    </w:rPr>
  </w:style>
  <w:style w:type="character" w:customStyle="1" w:styleId="INDICEDETABLASCar">
    <w:name w:val="INDICE DE TABLAS Car"/>
    <w:basedOn w:val="Fuentedeprrafopredeter"/>
    <w:link w:val="INDICEDETABLAS"/>
    <w:rsid w:val="005E33F2"/>
    <w:rPr>
      <w:rFonts w:ascii="Arial" w:eastAsia="Arial" w:hAnsi="Arial"/>
      <w:b/>
      <w:color w:val="000000" w:themeColor="text1"/>
      <w:lang w:val="es-BO"/>
    </w:rPr>
  </w:style>
  <w:style w:type="paragraph" w:customStyle="1" w:styleId="INDICEDEANEXOS">
    <w:name w:val="INDICE DE ANEXOS"/>
    <w:basedOn w:val="Normal"/>
    <w:link w:val="INDICEDEANEXOSCar"/>
    <w:qFormat/>
    <w:rsid w:val="005E33F2"/>
    <w:pPr>
      <w:jc w:val="left"/>
    </w:pPr>
    <w:rPr>
      <w:rFonts w:eastAsia="Arial"/>
      <w:b/>
      <w:lang w:val="es-BO"/>
    </w:rPr>
  </w:style>
  <w:style w:type="character" w:customStyle="1" w:styleId="INDICEDEANEXOSCar">
    <w:name w:val="INDICE DE ANEXOS Car"/>
    <w:basedOn w:val="Fuentedeprrafopredeter"/>
    <w:link w:val="INDICEDEANEXOS"/>
    <w:rsid w:val="005E33F2"/>
    <w:rPr>
      <w:rFonts w:ascii="Arial" w:eastAsia="Arial" w:hAnsi="Arial"/>
      <w:b/>
      <w:color w:val="000000" w:themeColor="text1"/>
      <w:lang w:val="es-BO"/>
    </w:rPr>
  </w:style>
  <w:style w:type="paragraph" w:customStyle="1" w:styleId="DENTRODELASTABLAS">
    <w:name w:val="DENTRO DE LAS TABLAS"/>
    <w:basedOn w:val="Normal"/>
    <w:link w:val="DENTRODELASTABLASCar"/>
    <w:qFormat/>
    <w:rsid w:val="00A50ACF"/>
    <w:pPr>
      <w:spacing w:line="240" w:lineRule="auto"/>
    </w:pPr>
    <w:rPr>
      <w:rFonts w:eastAsia="Arial"/>
      <w:sz w:val="20"/>
    </w:rPr>
  </w:style>
  <w:style w:type="character" w:customStyle="1" w:styleId="DENTRODELASTABLASCar">
    <w:name w:val="DENTRO DE LAS TABLAS Car"/>
    <w:basedOn w:val="Fuentedeprrafopredeter"/>
    <w:link w:val="DENTRODELASTABLAS"/>
    <w:rsid w:val="00A50ACF"/>
    <w:rPr>
      <w:rFonts w:ascii="Arial" w:eastAsia="Arial" w:hAnsi="Arial"/>
      <w:color w:val="000000" w:themeColor="text1"/>
      <w:sz w:val="20"/>
    </w:rPr>
  </w:style>
  <w:style w:type="paragraph" w:customStyle="1" w:styleId="DENTRODELASTABLASTITULO">
    <w:name w:val="DENTRO DE LAS TABLAS TITULO"/>
    <w:basedOn w:val="DENTRODELASTABLAS"/>
    <w:link w:val="DENTRODELASTABLASTITULOCar"/>
    <w:qFormat/>
    <w:rsid w:val="00076EC9"/>
    <w:pPr>
      <w:jc w:val="center"/>
    </w:pPr>
    <w:rPr>
      <w:b/>
    </w:rPr>
  </w:style>
  <w:style w:type="character" w:customStyle="1" w:styleId="DENTRODELASTABLASTITULOCar">
    <w:name w:val="DENTRO DE LAS TABLAS TITULO Car"/>
    <w:basedOn w:val="DENTRODELASTABLASCar"/>
    <w:link w:val="DENTRODELASTABLASTITULO"/>
    <w:rsid w:val="00076EC9"/>
    <w:rPr>
      <w:rFonts w:ascii="Arial" w:eastAsia="Arial" w:hAnsi="Arial"/>
      <w:b/>
      <w:color w:val="000000" w:themeColor="text1"/>
      <w:sz w:val="20"/>
    </w:rPr>
  </w:style>
  <w:style w:type="paragraph" w:customStyle="1" w:styleId="CUADROS1">
    <w:name w:val="CUADROS 1"/>
    <w:basedOn w:val="Normal"/>
    <w:rsid w:val="002C74DF"/>
    <w:pPr>
      <w:suppressAutoHyphens/>
      <w:autoSpaceDN w:val="0"/>
      <w:spacing w:after="0"/>
    </w:pPr>
    <w:rPr>
      <w:rFonts w:eastAsia="Aptos"/>
      <w:color w:val="000000"/>
      <w:sz w:val="20"/>
      <w:szCs w:val="22"/>
      <w:lang w:val="es-BO" w:eastAsia="en-US"/>
    </w:rPr>
  </w:style>
  <w:style w:type="character" w:customStyle="1" w:styleId="CUADROS1Car">
    <w:name w:val="CUADROS 1 Car"/>
    <w:basedOn w:val="Fuentedeprrafopredeter"/>
    <w:rsid w:val="002C74DF"/>
    <w:rPr>
      <w:rFonts w:ascii="Arial" w:hAnsi="Arial"/>
      <w:color w:val="000000"/>
      <w:kern w:val="0"/>
      <w:sz w:val="20"/>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164529">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55667005">
      <w:bodyDiv w:val="1"/>
      <w:marLeft w:val="0"/>
      <w:marRight w:val="0"/>
      <w:marTop w:val="0"/>
      <w:marBottom w:val="0"/>
      <w:divBdr>
        <w:top w:val="none" w:sz="0" w:space="0" w:color="auto"/>
        <w:left w:val="none" w:sz="0" w:space="0" w:color="auto"/>
        <w:bottom w:val="none" w:sz="0" w:space="0" w:color="auto"/>
        <w:right w:val="none" w:sz="0" w:space="0" w:color="auto"/>
      </w:divBdr>
    </w:div>
    <w:div w:id="58946930">
      <w:bodyDiv w:val="1"/>
      <w:marLeft w:val="0"/>
      <w:marRight w:val="0"/>
      <w:marTop w:val="0"/>
      <w:marBottom w:val="0"/>
      <w:divBdr>
        <w:top w:val="none" w:sz="0" w:space="0" w:color="auto"/>
        <w:left w:val="none" w:sz="0" w:space="0" w:color="auto"/>
        <w:bottom w:val="none" w:sz="0" w:space="0" w:color="auto"/>
        <w:right w:val="none" w:sz="0" w:space="0" w:color="auto"/>
      </w:divBdr>
    </w:div>
    <w:div w:id="61295943">
      <w:bodyDiv w:val="1"/>
      <w:marLeft w:val="0"/>
      <w:marRight w:val="0"/>
      <w:marTop w:val="0"/>
      <w:marBottom w:val="0"/>
      <w:divBdr>
        <w:top w:val="none" w:sz="0" w:space="0" w:color="auto"/>
        <w:left w:val="none" w:sz="0" w:space="0" w:color="auto"/>
        <w:bottom w:val="none" w:sz="0" w:space="0" w:color="auto"/>
        <w:right w:val="none" w:sz="0" w:space="0" w:color="auto"/>
      </w:divBdr>
    </w:div>
    <w:div w:id="74134683">
      <w:bodyDiv w:val="1"/>
      <w:marLeft w:val="0"/>
      <w:marRight w:val="0"/>
      <w:marTop w:val="0"/>
      <w:marBottom w:val="0"/>
      <w:divBdr>
        <w:top w:val="none" w:sz="0" w:space="0" w:color="auto"/>
        <w:left w:val="none" w:sz="0" w:space="0" w:color="auto"/>
        <w:bottom w:val="none" w:sz="0" w:space="0" w:color="auto"/>
        <w:right w:val="none" w:sz="0" w:space="0" w:color="auto"/>
      </w:divBdr>
      <w:divsChild>
        <w:div w:id="1064372784">
          <w:marLeft w:val="0"/>
          <w:marRight w:val="0"/>
          <w:marTop w:val="0"/>
          <w:marBottom w:val="0"/>
          <w:divBdr>
            <w:top w:val="none" w:sz="0" w:space="0" w:color="auto"/>
            <w:left w:val="none" w:sz="0" w:space="0" w:color="auto"/>
            <w:bottom w:val="none" w:sz="0" w:space="0" w:color="auto"/>
            <w:right w:val="none" w:sz="0" w:space="0" w:color="auto"/>
          </w:divBdr>
        </w:div>
        <w:div w:id="1473910222">
          <w:marLeft w:val="0"/>
          <w:marRight w:val="0"/>
          <w:marTop w:val="0"/>
          <w:marBottom w:val="0"/>
          <w:divBdr>
            <w:top w:val="none" w:sz="0" w:space="0" w:color="auto"/>
            <w:left w:val="none" w:sz="0" w:space="0" w:color="auto"/>
            <w:bottom w:val="none" w:sz="0" w:space="0" w:color="auto"/>
            <w:right w:val="none" w:sz="0" w:space="0" w:color="auto"/>
          </w:divBdr>
        </w:div>
        <w:div w:id="139658173">
          <w:marLeft w:val="0"/>
          <w:marRight w:val="0"/>
          <w:marTop w:val="0"/>
          <w:marBottom w:val="0"/>
          <w:divBdr>
            <w:top w:val="none" w:sz="0" w:space="0" w:color="auto"/>
            <w:left w:val="none" w:sz="0" w:space="0" w:color="auto"/>
            <w:bottom w:val="none" w:sz="0" w:space="0" w:color="auto"/>
            <w:right w:val="none" w:sz="0" w:space="0" w:color="auto"/>
          </w:divBdr>
        </w:div>
        <w:div w:id="2016490154">
          <w:marLeft w:val="0"/>
          <w:marRight w:val="0"/>
          <w:marTop w:val="0"/>
          <w:marBottom w:val="0"/>
          <w:divBdr>
            <w:top w:val="none" w:sz="0" w:space="0" w:color="auto"/>
            <w:left w:val="none" w:sz="0" w:space="0" w:color="auto"/>
            <w:bottom w:val="none" w:sz="0" w:space="0" w:color="auto"/>
            <w:right w:val="none" w:sz="0" w:space="0" w:color="auto"/>
          </w:divBdr>
        </w:div>
        <w:div w:id="1222063945">
          <w:marLeft w:val="0"/>
          <w:marRight w:val="0"/>
          <w:marTop w:val="0"/>
          <w:marBottom w:val="0"/>
          <w:divBdr>
            <w:top w:val="none" w:sz="0" w:space="0" w:color="auto"/>
            <w:left w:val="none" w:sz="0" w:space="0" w:color="auto"/>
            <w:bottom w:val="none" w:sz="0" w:space="0" w:color="auto"/>
            <w:right w:val="none" w:sz="0" w:space="0" w:color="auto"/>
          </w:divBdr>
        </w:div>
        <w:div w:id="2130007253">
          <w:marLeft w:val="0"/>
          <w:marRight w:val="0"/>
          <w:marTop w:val="0"/>
          <w:marBottom w:val="0"/>
          <w:divBdr>
            <w:top w:val="none" w:sz="0" w:space="0" w:color="auto"/>
            <w:left w:val="none" w:sz="0" w:space="0" w:color="auto"/>
            <w:bottom w:val="none" w:sz="0" w:space="0" w:color="auto"/>
            <w:right w:val="none" w:sz="0" w:space="0" w:color="auto"/>
          </w:divBdr>
        </w:div>
      </w:divsChild>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1515349">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59977346">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1115280">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89801346">
      <w:bodyDiv w:val="1"/>
      <w:marLeft w:val="0"/>
      <w:marRight w:val="0"/>
      <w:marTop w:val="0"/>
      <w:marBottom w:val="0"/>
      <w:divBdr>
        <w:top w:val="none" w:sz="0" w:space="0" w:color="auto"/>
        <w:left w:val="none" w:sz="0" w:space="0" w:color="auto"/>
        <w:bottom w:val="none" w:sz="0" w:space="0" w:color="auto"/>
        <w:right w:val="none" w:sz="0" w:space="0" w:color="auto"/>
      </w:divBdr>
    </w:div>
    <w:div w:id="193005838">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24606074">
      <w:bodyDiv w:val="1"/>
      <w:marLeft w:val="0"/>
      <w:marRight w:val="0"/>
      <w:marTop w:val="0"/>
      <w:marBottom w:val="0"/>
      <w:divBdr>
        <w:top w:val="none" w:sz="0" w:space="0" w:color="auto"/>
        <w:left w:val="none" w:sz="0" w:space="0" w:color="auto"/>
        <w:bottom w:val="none" w:sz="0" w:space="0" w:color="auto"/>
        <w:right w:val="none" w:sz="0" w:space="0" w:color="auto"/>
      </w:divBdr>
    </w:div>
    <w:div w:id="228267814">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7257629">
      <w:bodyDiv w:val="1"/>
      <w:marLeft w:val="0"/>
      <w:marRight w:val="0"/>
      <w:marTop w:val="0"/>
      <w:marBottom w:val="0"/>
      <w:divBdr>
        <w:top w:val="none" w:sz="0" w:space="0" w:color="auto"/>
        <w:left w:val="none" w:sz="0" w:space="0" w:color="auto"/>
        <w:bottom w:val="none" w:sz="0" w:space="0" w:color="auto"/>
        <w:right w:val="none" w:sz="0" w:space="0" w:color="auto"/>
      </w:divBdr>
    </w:div>
    <w:div w:id="264459590">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286833">
      <w:bodyDiv w:val="1"/>
      <w:marLeft w:val="0"/>
      <w:marRight w:val="0"/>
      <w:marTop w:val="0"/>
      <w:marBottom w:val="0"/>
      <w:divBdr>
        <w:top w:val="none" w:sz="0" w:space="0" w:color="auto"/>
        <w:left w:val="none" w:sz="0" w:space="0" w:color="auto"/>
        <w:bottom w:val="none" w:sz="0" w:space="0" w:color="auto"/>
        <w:right w:val="none" w:sz="0" w:space="0" w:color="auto"/>
      </w:divBdr>
      <w:divsChild>
        <w:div w:id="14643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2640986">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5449880">
      <w:bodyDiv w:val="1"/>
      <w:marLeft w:val="0"/>
      <w:marRight w:val="0"/>
      <w:marTop w:val="0"/>
      <w:marBottom w:val="0"/>
      <w:divBdr>
        <w:top w:val="none" w:sz="0" w:space="0" w:color="auto"/>
        <w:left w:val="none" w:sz="0" w:space="0" w:color="auto"/>
        <w:bottom w:val="none" w:sz="0" w:space="0" w:color="auto"/>
        <w:right w:val="none" w:sz="0" w:space="0" w:color="auto"/>
      </w:divBdr>
      <w:divsChild>
        <w:div w:id="1818065702">
          <w:marLeft w:val="0"/>
          <w:marRight w:val="0"/>
          <w:marTop w:val="0"/>
          <w:marBottom w:val="0"/>
          <w:divBdr>
            <w:top w:val="single" w:sz="2" w:space="0" w:color="E3E3E3"/>
            <w:left w:val="single" w:sz="2" w:space="0" w:color="E3E3E3"/>
            <w:bottom w:val="single" w:sz="2" w:space="0" w:color="E3E3E3"/>
            <w:right w:val="single" w:sz="2" w:space="0" w:color="E3E3E3"/>
          </w:divBdr>
        </w:div>
        <w:div w:id="2059742320">
          <w:marLeft w:val="0"/>
          <w:marRight w:val="0"/>
          <w:marTop w:val="0"/>
          <w:marBottom w:val="0"/>
          <w:divBdr>
            <w:top w:val="single" w:sz="2" w:space="0" w:color="E3E3E3"/>
            <w:left w:val="single" w:sz="2" w:space="0" w:color="E3E3E3"/>
            <w:bottom w:val="single" w:sz="2" w:space="0" w:color="E3E3E3"/>
            <w:right w:val="single" w:sz="2" w:space="0" w:color="E3E3E3"/>
          </w:divBdr>
        </w:div>
        <w:div w:id="1823935070">
          <w:marLeft w:val="0"/>
          <w:marRight w:val="0"/>
          <w:marTop w:val="0"/>
          <w:marBottom w:val="0"/>
          <w:divBdr>
            <w:top w:val="single" w:sz="2" w:space="0" w:color="E3E3E3"/>
            <w:left w:val="single" w:sz="2" w:space="0" w:color="E3E3E3"/>
            <w:bottom w:val="single" w:sz="2" w:space="0" w:color="E3E3E3"/>
            <w:right w:val="single" w:sz="2" w:space="0" w:color="E3E3E3"/>
          </w:divBdr>
        </w:div>
        <w:div w:id="861360376">
          <w:marLeft w:val="0"/>
          <w:marRight w:val="0"/>
          <w:marTop w:val="0"/>
          <w:marBottom w:val="0"/>
          <w:divBdr>
            <w:top w:val="single" w:sz="2" w:space="0" w:color="E3E3E3"/>
            <w:left w:val="single" w:sz="2" w:space="0" w:color="E3E3E3"/>
            <w:bottom w:val="single" w:sz="2" w:space="0" w:color="E3E3E3"/>
            <w:right w:val="single" w:sz="2" w:space="0" w:color="E3E3E3"/>
          </w:divBdr>
        </w:div>
        <w:div w:id="1526212558">
          <w:marLeft w:val="0"/>
          <w:marRight w:val="0"/>
          <w:marTop w:val="0"/>
          <w:marBottom w:val="0"/>
          <w:divBdr>
            <w:top w:val="single" w:sz="2" w:space="0" w:color="E3E3E3"/>
            <w:left w:val="single" w:sz="2" w:space="0" w:color="E3E3E3"/>
            <w:bottom w:val="single" w:sz="2" w:space="0" w:color="E3E3E3"/>
            <w:right w:val="single" w:sz="2" w:space="0" w:color="E3E3E3"/>
          </w:divBdr>
        </w:div>
        <w:div w:id="43517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3049693">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40276781">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7969683">
      <w:bodyDiv w:val="1"/>
      <w:marLeft w:val="0"/>
      <w:marRight w:val="0"/>
      <w:marTop w:val="0"/>
      <w:marBottom w:val="0"/>
      <w:divBdr>
        <w:top w:val="none" w:sz="0" w:space="0" w:color="auto"/>
        <w:left w:val="none" w:sz="0" w:space="0" w:color="auto"/>
        <w:bottom w:val="none" w:sz="0" w:space="0" w:color="auto"/>
        <w:right w:val="none" w:sz="0" w:space="0" w:color="auto"/>
      </w:divBdr>
    </w:div>
    <w:div w:id="377976168">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387532859">
      <w:bodyDiv w:val="1"/>
      <w:marLeft w:val="0"/>
      <w:marRight w:val="0"/>
      <w:marTop w:val="0"/>
      <w:marBottom w:val="0"/>
      <w:divBdr>
        <w:top w:val="none" w:sz="0" w:space="0" w:color="auto"/>
        <w:left w:val="none" w:sz="0" w:space="0" w:color="auto"/>
        <w:bottom w:val="none" w:sz="0" w:space="0" w:color="auto"/>
        <w:right w:val="none" w:sz="0" w:space="0" w:color="auto"/>
      </w:divBdr>
      <w:divsChild>
        <w:div w:id="383717489">
          <w:marLeft w:val="0"/>
          <w:marRight w:val="0"/>
          <w:marTop w:val="0"/>
          <w:marBottom w:val="305"/>
          <w:divBdr>
            <w:top w:val="single" w:sz="6" w:space="0" w:color="E6EBEF"/>
            <w:left w:val="single" w:sz="6" w:space="0" w:color="E6EBEF"/>
            <w:bottom w:val="single" w:sz="6" w:space="0" w:color="E6EBEF"/>
            <w:right w:val="single" w:sz="6" w:space="0" w:color="E6EBEF"/>
          </w:divBdr>
          <w:divsChild>
            <w:div w:id="1788305192">
              <w:marLeft w:val="0"/>
              <w:marRight w:val="0"/>
              <w:marTop w:val="0"/>
              <w:marBottom w:val="0"/>
              <w:divBdr>
                <w:top w:val="none" w:sz="0" w:space="0" w:color="auto"/>
                <w:left w:val="none" w:sz="0" w:space="0" w:color="auto"/>
                <w:bottom w:val="none" w:sz="0" w:space="0" w:color="auto"/>
                <w:right w:val="none" w:sz="0" w:space="0" w:color="auto"/>
              </w:divBdr>
              <w:divsChild>
                <w:div w:id="1222519220">
                  <w:marLeft w:val="0"/>
                  <w:marRight w:val="0"/>
                  <w:marTop w:val="0"/>
                  <w:marBottom w:val="0"/>
                  <w:divBdr>
                    <w:top w:val="none" w:sz="0" w:space="0" w:color="auto"/>
                    <w:left w:val="none" w:sz="0" w:space="0" w:color="auto"/>
                    <w:bottom w:val="none" w:sz="0" w:space="0" w:color="auto"/>
                    <w:right w:val="none" w:sz="0" w:space="0" w:color="auto"/>
                  </w:divBdr>
                  <w:divsChild>
                    <w:div w:id="186598186">
                      <w:marLeft w:val="0"/>
                      <w:marRight w:val="0"/>
                      <w:marTop w:val="0"/>
                      <w:marBottom w:val="0"/>
                      <w:divBdr>
                        <w:top w:val="none" w:sz="0" w:space="0" w:color="auto"/>
                        <w:left w:val="none" w:sz="0" w:space="0" w:color="auto"/>
                        <w:bottom w:val="none" w:sz="0" w:space="0" w:color="auto"/>
                        <w:right w:val="none" w:sz="0" w:space="0" w:color="auto"/>
                      </w:divBdr>
                      <w:divsChild>
                        <w:div w:id="1383091151">
                          <w:marLeft w:val="0"/>
                          <w:marRight w:val="0"/>
                          <w:marTop w:val="0"/>
                          <w:marBottom w:val="0"/>
                          <w:divBdr>
                            <w:top w:val="none" w:sz="0" w:space="0" w:color="auto"/>
                            <w:left w:val="none" w:sz="0" w:space="0" w:color="auto"/>
                            <w:bottom w:val="none" w:sz="0" w:space="0" w:color="auto"/>
                            <w:right w:val="none" w:sz="0" w:space="0" w:color="auto"/>
                          </w:divBdr>
                        </w:div>
                        <w:div w:id="1716468860">
                          <w:marLeft w:val="0"/>
                          <w:marRight w:val="0"/>
                          <w:marTop w:val="0"/>
                          <w:marBottom w:val="0"/>
                          <w:divBdr>
                            <w:top w:val="none" w:sz="0" w:space="0" w:color="auto"/>
                            <w:left w:val="none" w:sz="0" w:space="0" w:color="auto"/>
                            <w:bottom w:val="none" w:sz="0" w:space="0" w:color="auto"/>
                            <w:right w:val="none" w:sz="0" w:space="0" w:color="auto"/>
                          </w:divBdr>
                        </w:div>
                        <w:div w:id="1845048173">
                          <w:marLeft w:val="0"/>
                          <w:marRight w:val="0"/>
                          <w:marTop w:val="0"/>
                          <w:marBottom w:val="0"/>
                          <w:divBdr>
                            <w:top w:val="none" w:sz="0" w:space="0" w:color="auto"/>
                            <w:left w:val="none" w:sz="0" w:space="0" w:color="auto"/>
                            <w:bottom w:val="none" w:sz="0" w:space="0" w:color="auto"/>
                            <w:right w:val="none" w:sz="0" w:space="0" w:color="auto"/>
                          </w:divBdr>
                        </w:div>
                        <w:div w:id="2056268218">
                          <w:marLeft w:val="0"/>
                          <w:marRight w:val="0"/>
                          <w:marTop w:val="0"/>
                          <w:marBottom w:val="0"/>
                          <w:divBdr>
                            <w:top w:val="none" w:sz="0" w:space="0" w:color="auto"/>
                            <w:left w:val="none" w:sz="0" w:space="0" w:color="auto"/>
                            <w:bottom w:val="none" w:sz="0" w:space="0" w:color="auto"/>
                            <w:right w:val="none" w:sz="0" w:space="0" w:color="auto"/>
                          </w:divBdr>
                        </w:div>
                        <w:div w:id="1735736237">
                          <w:marLeft w:val="0"/>
                          <w:marRight w:val="0"/>
                          <w:marTop w:val="0"/>
                          <w:marBottom w:val="0"/>
                          <w:divBdr>
                            <w:top w:val="none" w:sz="0" w:space="0" w:color="auto"/>
                            <w:left w:val="none" w:sz="0" w:space="0" w:color="auto"/>
                            <w:bottom w:val="none" w:sz="0" w:space="0" w:color="auto"/>
                            <w:right w:val="none" w:sz="0" w:space="0" w:color="auto"/>
                          </w:divBdr>
                        </w:div>
                        <w:div w:id="1825003569">
                          <w:marLeft w:val="0"/>
                          <w:marRight w:val="0"/>
                          <w:marTop w:val="0"/>
                          <w:marBottom w:val="0"/>
                          <w:divBdr>
                            <w:top w:val="none" w:sz="0" w:space="0" w:color="auto"/>
                            <w:left w:val="none" w:sz="0" w:space="0" w:color="auto"/>
                            <w:bottom w:val="none" w:sz="0" w:space="0" w:color="auto"/>
                            <w:right w:val="none" w:sz="0" w:space="0" w:color="auto"/>
                          </w:divBdr>
                        </w:div>
                        <w:div w:id="1669745508">
                          <w:marLeft w:val="0"/>
                          <w:marRight w:val="0"/>
                          <w:marTop w:val="0"/>
                          <w:marBottom w:val="0"/>
                          <w:divBdr>
                            <w:top w:val="none" w:sz="0" w:space="0" w:color="auto"/>
                            <w:left w:val="none" w:sz="0" w:space="0" w:color="auto"/>
                            <w:bottom w:val="none" w:sz="0" w:space="0" w:color="auto"/>
                            <w:right w:val="none" w:sz="0" w:space="0" w:color="auto"/>
                          </w:divBdr>
                        </w:div>
                        <w:div w:id="1404598039">
                          <w:marLeft w:val="0"/>
                          <w:marRight w:val="0"/>
                          <w:marTop w:val="0"/>
                          <w:marBottom w:val="0"/>
                          <w:divBdr>
                            <w:top w:val="none" w:sz="0" w:space="0" w:color="auto"/>
                            <w:left w:val="none" w:sz="0" w:space="0" w:color="auto"/>
                            <w:bottom w:val="none" w:sz="0" w:space="0" w:color="auto"/>
                            <w:right w:val="none" w:sz="0" w:space="0" w:color="auto"/>
                          </w:divBdr>
                        </w:div>
                        <w:div w:id="1360934462">
                          <w:marLeft w:val="0"/>
                          <w:marRight w:val="0"/>
                          <w:marTop w:val="0"/>
                          <w:marBottom w:val="0"/>
                          <w:divBdr>
                            <w:top w:val="none" w:sz="0" w:space="0" w:color="auto"/>
                            <w:left w:val="none" w:sz="0" w:space="0" w:color="auto"/>
                            <w:bottom w:val="none" w:sz="0" w:space="0" w:color="auto"/>
                            <w:right w:val="none" w:sz="0" w:space="0" w:color="auto"/>
                          </w:divBdr>
                        </w:div>
                        <w:div w:id="70129817">
                          <w:marLeft w:val="0"/>
                          <w:marRight w:val="0"/>
                          <w:marTop w:val="0"/>
                          <w:marBottom w:val="0"/>
                          <w:divBdr>
                            <w:top w:val="none" w:sz="0" w:space="0" w:color="auto"/>
                            <w:left w:val="none" w:sz="0" w:space="0" w:color="auto"/>
                            <w:bottom w:val="none" w:sz="0" w:space="0" w:color="auto"/>
                            <w:right w:val="none" w:sz="0" w:space="0" w:color="auto"/>
                          </w:divBdr>
                        </w:div>
                        <w:div w:id="1117335119">
                          <w:marLeft w:val="0"/>
                          <w:marRight w:val="0"/>
                          <w:marTop w:val="0"/>
                          <w:marBottom w:val="0"/>
                          <w:divBdr>
                            <w:top w:val="none" w:sz="0" w:space="0" w:color="auto"/>
                            <w:left w:val="none" w:sz="0" w:space="0" w:color="auto"/>
                            <w:bottom w:val="none" w:sz="0" w:space="0" w:color="auto"/>
                            <w:right w:val="none" w:sz="0" w:space="0" w:color="auto"/>
                          </w:divBdr>
                        </w:div>
                        <w:div w:id="568542146">
                          <w:marLeft w:val="0"/>
                          <w:marRight w:val="0"/>
                          <w:marTop w:val="0"/>
                          <w:marBottom w:val="0"/>
                          <w:divBdr>
                            <w:top w:val="none" w:sz="0" w:space="0" w:color="auto"/>
                            <w:left w:val="none" w:sz="0" w:space="0" w:color="auto"/>
                            <w:bottom w:val="none" w:sz="0" w:space="0" w:color="auto"/>
                            <w:right w:val="none" w:sz="0" w:space="0" w:color="auto"/>
                          </w:divBdr>
                        </w:div>
                        <w:div w:id="2024740039">
                          <w:marLeft w:val="0"/>
                          <w:marRight w:val="0"/>
                          <w:marTop w:val="0"/>
                          <w:marBottom w:val="0"/>
                          <w:divBdr>
                            <w:top w:val="none" w:sz="0" w:space="0" w:color="auto"/>
                            <w:left w:val="none" w:sz="0" w:space="0" w:color="auto"/>
                            <w:bottom w:val="none" w:sz="0" w:space="0" w:color="auto"/>
                            <w:right w:val="none" w:sz="0" w:space="0" w:color="auto"/>
                          </w:divBdr>
                        </w:div>
                        <w:div w:id="762922793">
                          <w:marLeft w:val="0"/>
                          <w:marRight w:val="0"/>
                          <w:marTop w:val="0"/>
                          <w:marBottom w:val="0"/>
                          <w:divBdr>
                            <w:top w:val="none" w:sz="0" w:space="0" w:color="auto"/>
                            <w:left w:val="none" w:sz="0" w:space="0" w:color="auto"/>
                            <w:bottom w:val="none" w:sz="0" w:space="0" w:color="auto"/>
                            <w:right w:val="none" w:sz="0" w:space="0" w:color="auto"/>
                          </w:divBdr>
                        </w:div>
                        <w:div w:id="417099260">
                          <w:marLeft w:val="0"/>
                          <w:marRight w:val="0"/>
                          <w:marTop w:val="0"/>
                          <w:marBottom w:val="0"/>
                          <w:divBdr>
                            <w:top w:val="none" w:sz="0" w:space="0" w:color="auto"/>
                            <w:left w:val="none" w:sz="0" w:space="0" w:color="auto"/>
                            <w:bottom w:val="none" w:sz="0" w:space="0" w:color="auto"/>
                            <w:right w:val="none" w:sz="0" w:space="0" w:color="auto"/>
                          </w:divBdr>
                        </w:div>
                        <w:div w:id="47152202">
                          <w:marLeft w:val="0"/>
                          <w:marRight w:val="0"/>
                          <w:marTop w:val="0"/>
                          <w:marBottom w:val="0"/>
                          <w:divBdr>
                            <w:top w:val="none" w:sz="0" w:space="0" w:color="auto"/>
                            <w:left w:val="none" w:sz="0" w:space="0" w:color="auto"/>
                            <w:bottom w:val="none" w:sz="0" w:space="0" w:color="auto"/>
                            <w:right w:val="none" w:sz="0" w:space="0" w:color="auto"/>
                          </w:divBdr>
                        </w:div>
                        <w:div w:id="1344818888">
                          <w:marLeft w:val="0"/>
                          <w:marRight w:val="0"/>
                          <w:marTop w:val="0"/>
                          <w:marBottom w:val="0"/>
                          <w:divBdr>
                            <w:top w:val="none" w:sz="0" w:space="0" w:color="auto"/>
                            <w:left w:val="none" w:sz="0" w:space="0" w:color="auto"/>
                            <w:bottom w:val="none" w:sz="0" w:space="0" w:color="auto"/>
                            <w:right w:val="none" w:sz="0" w:space="0" w:color="auto"/>
                          </w:divBdr>
                        </w:div>
                        <w:div w:id="20220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78962">
          <w:marLeft w:val="0"/>
          <w:marRight w:val="0"/>
          <w:marTop w:val="0"/>
          <w:marBottom w:val="305"/>
          <w:divBdr>
            <w:top w:val="single" w:sz="6" w:space="0" w:color="E6EBEF"/>
            <w:left w:val="single" w:sz="6" w:space="0" w:color="E6EBEF"/>
            <w:bottom w:val="single" w:sz="6" w:space="0" w:color="E6EBEF"/>
            <w:right w:val="single" w:sz="6" w:space="0" w:color="E6EBEF"/>
          </w:divBdr>
          <w:divsChild>
            <w:div w:id="331841409">
              <w:marLeft w:val="0"/>
              <w:marRight w:val="0"/>
              <w:marTop w:val="0"/>
              <w:marBottom w:val="0"/>
              <w:divBdr>
                <w:top w:val="none" w:sz="0" w:space="0" w:color="auto"/>
                <w:left w:val="none" w:sz="0" w:space="0" w:color="auto"/>
                <w:bottom w:val="none" w:sz="0" w:space="0" w:color="auto"/>
                <w:right w:val="none" w:sz="0" w:space="0" w:color="auto"/>
              </w:divBdr>
              <w:divsChild>
                <w:div w:id="1191527546">
                  <w:marLeft w:val="0"/>
                  <w:marRight w:val="0"/>
                  <w:marTop w:val="0"/>
                  <w:marBottom w:val="0"/>
                  <w:divBdr>
                    <w:top w:val="none" w:sz="0" w:space="0" w:color="auto"/>
                    <w:left w:val="none" w:sz="0" w:space="0" w:color="auto"/>
                    <w:bottom w:val="none" w:sz="0" w:space="0" w:color="auto"/>
                    <w:right w:val="none" w:sz="0" w:space="0" w:color="auto"/>
                  </w:divBdr>
                  <w:divsChild>
                    <w:div w:id="1657950606">
                      <w:marLeft w:val="0"/>
                      <w:marRight w:val="0"/>
                      <w:marTop w:val="0"/>
                      <w:marBottom w:val="0"/>
                      <w:divBdr>
                        <w:top w:val="none" w:sz="0" w:space="0" w:color="auto"/>
                        <w:left w:val="none" w:sz="0" w:space="0" w:color="auto"/>
                        <w:bottom w:val="none" w:sz="0" w:space="0" w:color="auto"/>
                        <w:right w:val="none" w:sz="0" w:space="0" w:color="auto"/>
                      </w:divBdr>
                      <w:divsChild>
                        <w:div w:id="1325668776">
                          <w:marLeft w:val="0"/>
                          <w:marRight w:val="0"/>
                          <w:marTop w:val="0"/>
                          <w:marBottom w:val="0"/>
                          <w:divBdr>
                            <w:top w:val="none" w:sz="0" w:space="0" w:color="auto"/>
                            <w:left w:val="none" w:sz="0" w:space="0" w:color="auto"/>
                            <w:bottom w:val="none" w:sz="0" w:space="0" w:color="auto"/>
                            <w:right w:val="none" w:sz="0" w:space="0" w:color="auto"/>
                          </w:divBdr>
                        </w:div>
                        <w:div w:id="1388643193">
                          <w:marLeft w:val="0"/>
                          <w:marRight w:val="0"/>
                          <w:marTop w:val="0"/>
                          <w:marBottom w:val="0"/>
                          <w:divBdr>
                            <w:top w:val="none" w:sz="0" w:space="0" w:color="auto"/>
                            <w:left w:val="none" w:sz="0" w:space="0" w:color="auto"/>
                            <w:bottom w:val="none" w:sz="0" w:space="0" w:color="auto"/>
                            <w:right w:val="none" w:sz="0" w:space="0" w:color="auto"/>
                          </w:divBdr>
                        </w:div>
                        <w:div w:id="1327199416">
                          <w:marLeft w:val="0"/>
                          <w:marRight w:val="0"/>
                          <w:marTop w:val="0"/>
                          <w:marBottom w:val="0"/>
                          <w:divBdr>
                            <w:top w:val="none" w:sz="0" w:space="0" w:color="auto"/>
                            <w:left w:val="none" w:sz="0" w:space="0" w:color="auto"/>
                            <w:bottom w:val="none" w:sz="0" w:space="0" w:color="auto"/>
                            <w:right w:val="none" w:sz="0" w:space="0" w:color="auto"/>
                          </w:divBdr>
                        </w:div>
                        <w:div w:id="1392339848">
                          <w:marLeft w:val="0"/>
                          <w:marRight w:val="0"/>
                          <w:marTop w:val="0"/>
                          <w:marBottom w:val="0"/>
                          <w:divBdr>
                            <w:top w:val="none" w:sz="0" w:space="0" w:color="auto"/>
                            <w:left w:val="none" w:sz="0" w:space="0" w:color="auto"/>
                            <w:bottom w:val="none" w:sz="0" w:space="0" w:color="auto"/>
                            <w:right w:val="none" w:sz="0" w:space="0" w:color="auto"/>
                          </w:divBdr>
                        </w:div>
                        <w:div w:id="1726828628">
                          <w:marLeft w:val="0"/>
                          <w:marRight w:val="0"/>
                          <w:marTop w:val="0"/>
                          <w:marBottom w:val="0"/>
                          <w:divBdr>
                            <w:top w:val="none" w:sz="0" w:space="0" w:color="auto"/>
                            <w:left w:val="none" w:sz="0" w:space="0" w:color="auto"/>
                            <w:bottom w:val="none" w:sz="0" w:space="0" w:color="auto"/>
                            <w:right w:val="none" w:sz="0" w:space="0" w:color="auto"/>
                          </w:divBdr>
                        </w:div>
                        <w:div w:id="1024597248">
                          <w:marLeft w:val="0"/>
                          <w:marRight w:val="0"/>
                          <w:marTop w:val="0"/>
                          <w:marBottom w:val="0"/>
                          <w:divBdr>
                            <w:top w:val="none" w:sz="0" w:space="0" w:color="auto"/>
                            <w:left w:val="none" w:sz="0" w:space="0" w:color="auto"/>
                            <w:bottom w:val="none" w:sz="0" w:space="0" w:color="auto"/>
                            <w:right w:val="none" w:sz="0" w:space="0" w:color="auto"/>
                          </w:divBdr>
                        </w:div>
                        <w:div w:id="366953810">
                          <w:marLeft w:val="0"/>
                          <w:marRight w:val="0"/>
                          <w:marTop w:val="0"/>
                          <w:marBottom w:val="0"/>
                          <w:divBdr>
                            <w:top w:val="none" w:sz="0" w:space="0" w:color="auto"/>
                            <w:left w:val="none" w:sz="0" w:space="0" w:color="auto"/>
                            <w:bottom w:val="none" w:sz="0" w:space="0" w:color="auto"/>
                            <w:right w:val="none" w:sz="0" w:space="0" w:color="auto"/>
                          </w:divBdr>
                        </w:div>
                        <w:div w:id="1445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640092">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18336821">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44231076">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62238369">
      <w:bodyDiv w:val="1"/>
      <w:marLeft w:val="0"/>
      <w:marRight w:val="0"/>
      <w:marTop w:val="0"/>
      <w:marBottom w:val="0"/>
      <w:divBdr>
        <w:top w:val="none" w:sz="0" w:space="0" w:color="auto"/>
        <w:left w:val="none" w:sz="0" w:space="0" w:color="auto"/>
        <w:bottom w:val="none" w:sz="0" w:space="0" w:color="auto"/>
        <w:right w:val="none" w:sz="0" w:space="0" w:color="auto"/>
      </w:divBdr>
    </w:div>
    <w:div w:id="47772454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7043306">
      <w:bodyDiv w:val="1"/>
      <w:marLeft w:val="0"/>
      <w:marRight w:val="0"/>
      <w:marTop w:val="0"/>
      <w:marBottom w:val="0"/>
      <w:divBdr>
        <w:top w:val="none" w:sz="0" w:space="0" w:color="auto"/>
        <w:left w:val="none" w:sz="0" w:space="0" w:color="auto"/>
        <w:bottom w:val="none" w:sz="0" w:space="0" w:color="auto"/>
        <w:right w:val="none" w:sz="0" w:space="0" w:color="auto"/>
      </w:divBdr>
    </w:div>
    <w:div w:id="498010447">
      <w:bodyDiv w:val="1"/>
      <w:marLeft w:val="0"/>
      <w:marRight w:val="0"/>
      <w:marTop w:val="0"/>
      <w:marBottom w:val="0"/>
      <w:divBdr>
        <w:top w:val="none" w:sz="0" w:space="0" w:color="auto"/>
        <w:left w:val="none" w:sz="0" w:space="0" w:color="auto"/>
        <w:bottom w:val="none" w:sz="0" w:space="0" w:color="auto"/>
        <w:right w:val="none" w:sz="0" w:space="0" w:color="auto"/>
      </w:divBdr>
    </w:div>
    <w:div w:id="507449609">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49076903">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598831227">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44108640">
      <w:bodyDiv w:val="1"/>
      <w:marLeft w:val="0"/>
      <w:marRight w:val="0"/>
      <w:marTop w:val="0"/>
      <w:marBottom w:val="0"/>
      <w:divBdr>
        <w:top w:val="none" w:sz="0" w:space="0" w:color="auto"/>
        <w:left w:val="none" w:sz="0" w:space="0" w:color="auto"/>
        <w:bottom w:val="none" w:sz="0" w:space="0" w:color="auto"/>
        <w:right w:val="none" w:sz="0" w:space="0" w:color="auto"/>
      </w:divBdr>
    </w:div>
    <w:div w:id="746419105">
      <w:bodyDiv w:val="1"/>
      <w:marLeft w:val="0"/>
      <w:marRight w:val="0"/>
      <w:marTop w:val="0"/>
      <w:marBottom w:val="0"/>
      <w:divBdr>
        <w:top w:val="none" w:sz="0" w:space="0" w:color="auto"/>
        <w:left w:val="none" w:sz="0" w:space="0" w:color="auto"/>
        <w:bottom w:val="none" w:sz="0" w:space="0" w:color="auto"/>
        <w:right w:val="none" w:sz="0" w:space="0" w:color="auto"/>
      </w:divBdr>
    </w:div>
    <w:div w:id="751703187">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01583862">
      <w:bodyDiv w:val="1"/>
      <w:marLeft w:val="0"/>
      <w:marRight w:val="0"/>
      <w:marTop w:val="0"/>
      <w:marBottom w:val="0"/>
      <w:divBdr>
        <w:top w:val="none" w:sz="0" w:space="0" w:color="auto"/>
        <w:left w:val="none" w:sz="0" w:space="0" w:color="auto"/>
        <w:bottom w:val="none" w:sz="0" w:space="0" w:color="auto"/>
        <w:right w:val="none" w:sz="0" w:space="0" w:color="auto"/>
      </w:divBdr>
    </w:div>
    <w:div w:id="805007914">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19111">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47328536">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905460012">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1990223">
      <w:bodyDiv w:val="1"/>
      <w:marLeft w:val="0"/>
      <w:marRight w:val="0"/>
      <w:marTop w:val="0"/>
      <w:marBottom w:val="0"/>
      <w:divBdr>
        <w:top w:val="none" w:sz="0" w:space="0" w:color="auto"/>
        <w:left w:val="none" w:sz="0" w:space="0" w:color="auto"/>
        <w:bottom w:val="none" w:sz="0" w:space="0" w:color="auto"/>
        <w:right w:val="none" w:sz="0" w:space="0" w:color="auto"/>
      </w:divBdr>
    </w:div>
    <w:div w:id="924455638">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0471994">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0467183">
      <w:bodyDiv w:val="1"/>
      <w:marLeft w:val="0"/>
      <w:marRight w:val="0"/>
      <w:marTop w:val="0"/>
      <w:marBottom w:val="0"/>
      <w:divBdr>
        <w:top w:val="none" w:sz="0" w:space="0" w:color="auto"/>
        <w:left w:val="none" w:sz="0" w:space="0" w:color="auto"/>
        <w:bottom w:val="none" w:sz="0" w:space="0" w:color="auto"/>
        <w:right w:val="none" w:sz="0" w:space="0" w:color="auto"/>
      </w:divBdr>
    </w:div>
    <w:div w:id="1029648750">
      <w:bodyDiv w:val="1"/>
      <w:marLeft w:val="0"/>
      <w:marRight w:val="0"/>
      <w:marTop w:val="0"/>
      <w:marBottom w:val="0"/>
      <w:divBdr>
        <w:top w:val="none" w:sz="0" w:space="0" w:color="auto"/>
        <w:left w:val="none" w:sz="0" w:space="0" w:color="auto"/>
        <w:bottom w:val="none" w:sz="0" w:space="0" w:color="auto"/>
        <w:right w:val="none" w:sz="0" w:space="0" w:color="auto"/>
      </w:divBdr>
    </w:div>
    <w:div w:id="1051464533">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097601269">
      <w:bodyDiv w:val="1"/>
      <w:marLeft w:val="0"/>
      <w:marRight w:val="0"/>
      <w:marTop w:val="0"/>
      <w:marBottom w:val="0"/>
      <w:divBdr>
        <w:top w:val="none" w:sz="0" w:space="0" w:color="auto"/>
        <w:left w:val="none" w:sz="0" w:space="0" w:color="auto"/>
        <w:bottom w:val="none" w:sz="0" w:space="0" w:color="auto"/>
        <w:right w:val="none" w:sz="0" w:space="0" w:color="auto"/>
      </w:divBdr>
      <w:divsChild>
        <w:div w:id="183784131">
          <w:marLeft w:val="0"/>
          <w:marRight w:val="0"/>
          <w:marTop w:val="0"/>
          <w:marBottom w:val="0"/>
          <w:divBdr>
            <w:top w:val="none" w:sz="0" w:space="0" w:color="auto"/>
            <w:left w:val="none" w:sz="0" w:space="0" w:color="auto"/>
            <w:bottom w:val="none" w:sz="0" w:space="0" w:color="auto"/>
            <w:right w:val="none" w:sz="0" w:space="0" w:color="auto"/>
          </w:divBdr>
        </w:div>
      </w:divsChild>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763230">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2529540">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0042879">
      <w:bodyDiv w:val="1"/>
      <w:marLeft w:val="0"/>
      <w:marRight w:val="0"/>
      <w:marTop w:val="0"/>
      <w:marBottom w:val="0"/>
      <w:divBdr>
        <w:top w:val="none" w:sz="0" w:space="0" w:color="auto"/>
        <w:left w:val="none" w:sz="0" w:space="0" w:color="auto"/>
        <w:bottom w:val="none" w:sz="0" w:space="0" w:color="auto"/>
        <w:right w:val="none" w:sz="0" w:space="0" w:color="auto"/>
      </w:divBdr>
    </w:div>
    <w:div w:id="1187016986">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89682239">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8083624">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19896393">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79796641">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297493772">
      <w:bodyDiv w:val="1"/>
      <w:marLeft w:val="0"/>
      <w:marRight w:val="0"/>
      <w:marTop w:val="0"/>
      <w:marBottom w:val="0"/>
      <w:divBdr>
        <w:top w:val="none" w:sz="0" w:space="0" w:color="auto"/>
        <w:left w:val="none" w:sz="0" w:space="0" w:color="auto"/>
        <w:bottom w:val="none" w:sz="0" w:space="0" w:color="auto"/>
        <w:right w:val="none" w:sz="0" w:space="0" w:color="auto"/>
      </w:divBdr>
    </w:div>
    <w:div w:id="1313562489">
      <w:bodyDiv w:val="1"/>
      <w:marLeft w:val="0"/>
      <w:marRight w:val="0"/>
      <w:marTop w:val="0"/>
      <w:marBottom w:val="0"/>
      <w:divBdr>
        <w:top w:val="none" w:sz="0" w:space="0" w:color="auto"/>
        <w:left w:val="none" w:sz="0" w:space="0" w:color="auto"/>
        <w:bottom w:val="none" w:sz="0" w:space="0" w:color="auto"/>
        <w:right w:val="none" w:sz="0" w:space="0" w:color="auto"/>
      </w:divBdr>
    </w:div>
    <w:div w:id="1319190874">
      <w:bodyDiv w:val="1"/>
      <w:marLeft w:val="0"/>
      <w:marRight w:val="0"/>
      <w:marTop w:val="0"/>
      <w:marBottom w:val="0"/>
      <w:divBdr>
        <w:top w:val="none" w:sz="0" w:space="0" w:color="auto"/>
        <w:left w:val="none" w:sz="0" w:space="0" w:color="auto"/>
        <w:bottom w:val="none" w:sz="0" w:space="0" w:color="auto"/>
        <w:right w:val="none" w:sz="0" w:space="0" w:color="auto"/>
      </w:divBdr>
    </w:div>
    <w:div w:id="1320157590">
      <w:bodyDiv w:val="1"/>
      <w:marLeft w:val="0"/>
      <w:marRight w:val="0"/>
      <w:marTop w:val="0"/>
      <w:marBottom w:val="0"/>
      <w:divBdr>
        <w:top w:val="none" w:sz="0" w:space="0" w:color="auto"/>
        <w:left w:val="none" w:sz="0" w:space="0" w:color="auto"/>
        <w:bottom w:val="none" w:sz="0" w:space="0" w:color="auto"/>
        <w:right w:val="none" w:sz="0" w:space="0" w:color="auto"/>
      </w:divBdr>
    </w:div>
    <w:div w:id="1321040278">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
    <w:div w:id="1338770353">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0013073">
      <w:bodyDiv w:val="1"/>
      <w:marLeft w:val="0"/>
      <w:marRight w:val="0"/>
      <w:marTop w:val="0"/>
      <w:marBottom w:val="0"/>
      <w:divBdr>
        <w:top w:val="none" w:sz="0" w:space="0" w:color="auto"/>
        <w:left w:val="none" w:sz="0" w:space="0" w:color="auto"/>
        <w:bottom w:val="none" w:sz="0" w:space="0" w:color="auto"/>
        <w:right w:val="none" w:sz="0" w:space="0" w:color="auto"/>
      </w:divBdr>
    </w:div>
    <w:div w:id="1383165690">
      <w:bodyDiv w:val="1"/>
      <w:marLeft w:val="0"/>
      <w:marRight w:val="0"/>
      <w:marTop w:val="0"/>
      <w:marBottom w:val="0"/>
      <w:divBdr>
        <w:top w:val="none" w:sz="0" w:space="0" w:color="auto"/>
        <w:left w:val="none" w:sz="0" w:space="0" w:color="auto"/>
        <w:bottom w:val="none" w:sz="0" w:space="0" w:color="auto"/>
        <w:right w:val="none" w:sz="0" w:space="0" w:color="auto"/>
      </w:divBdr>
    </w:div>
    <w:div w:id="1384478273">
      <w:bodyDiv w:val="1"/>
      <w:marLeft w:val="0"/>
      <w:marRight w:val="0"/>
      <w:marTop w:val="0"/>
      <w:marBottom w:val="0"/>
      <w:divBdr>
        <w:top w:val="none" w:sz="0" w:space="0" w:color="auto"/>
        <w:left w:val="none" w:sz="0" w:space="0" w:color="auto"/>
        <w:bottom w:val="none" w:sz="0" w:space="0" w:color="auto"/>
        <w:right w:val="none" w:sz="0" w:space="0" w:color="auto"/>
      </w:divBdr>
    </w:div>
    <w:div w:id="1385912737">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23523250">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51513847">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137235">
      <w:bodyDiv w:val="1"/>
      <w:marLeft w:val="0"/>
      <w:marRight w:val="0"/>
      <w:marTop w:val="0"/>
      <w:marBottom w:val="0"/>
      <w:divBdr>
        <w:top w:val="none" w:sz="0" w:space="0" w:color="auto"/>
        <w:left w:val="none" w:sz="0" w:space="0" w:color="auto"/>
        <w:bottom w:val="none" w:sz="0" w:space="0" w:color="auto"/>
        <w:right w:val="none" w:sz="0" w:space="0" w:color="auto"/>
      </w:divBdr>
      <w:divsChild>
        <w:div w:id="14289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2822810">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342797">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7034090">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5288">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54731488">
      <w:bodyDiv w:val="1"/>
      <w:marLeft w:val="0"/>
      <w:marRight w:val="0"/>
      <w:marTop w:val="0"/>
      <w:marBottom w:val="0"/>
      <w:divBdr>
        <w:top w:val="none" w:sz="0" w:space="0" w:color="auto"/>
        <w:left w:val="none" w:sz="0" w:space="0" w:color="auto"/>
        <w:bottom w:val="none" w:sz="0" w:space="0" w:color="auto"/>
        <w:right w:val="none" w:sz="0" w:space="0" w:color="auto"/>
      </w:divBdr>
    </w:div>
    <w:div w:id="1555892577">
      <w:bodyDiv w:val="1"/>
      <w:marLeft w:val="0"/>
      <w:marRight w:val="0"/>
      <w:marTop w:val="0"/>
      <w:marBottom w:val="0"/>
      <w:divBdr>
        <w:top w:val="none" w:sz="0" w:space="0" w:color="auto"/>
        <w:left w:val="none" w:sz="0" w:space="0" w:color="auto"/>
        <w:bottom w:val="none" w:sz="0" w:space="0" w:color="auto"/>
        <w:right w:val="none" w:sz="0" w:space="0" w:color="auto"/>
      </w:divBdr>
    </w:div>
    <w:div w:id="1563760009">
      <w:bodyDiv w:val="1"/>
      <w:marLeft w:val="0"/>
      <w:marRight w:val="0"/>
      <w:marTop w:val="0"/>
      <w:marBottom w:val="0"/>
      <w:divBdr>
        <w:top w:val="none" w:sz="0" w:space="0" w:color="auto"/>
        <w:left w:val="none" w:sz="0" w:space="0" w:color="auto"/>
        <w:bottom w:val="none" w:sz="0" w:space="0" w:color="auto"/>
        <w:right w:val="none" w:sz="0" w:space="0" w:color="auto"/>
      </w:divBdr>
    </w:div>
    <w:div w:id="1565676342">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8310433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41110085">
      <w:bodyDiv w:val="1"/>
      <w:marLeft w:val="0"/>
      <w:marRight w:val="0"/>
      <w:marTop w:val="0"/>
      <w:marBottom w:val="0"/>
      <w:divBdr>
        <w:top w:val="none" w:sz="0" w:space="0" w:color="auto"/>
        <w:left w:val="none" w:sz="0" w:space="0" w:color="auto"/>
        <w:bottom w:val="none" w:sz="0" w:space="0" w:color="auto"/>
        <w:right w:val="none" w:sz="0" w:space="0" w:color="auto"/>
      </w:divBdr>
    </w:div>
    <w:div w:id="1653024850">
      <w:bodyDiv w:val="1"/>
      <w:marLeft w:val="0"/>
      <w:marRight w:val="0"/>
      <w:marTop w:val="0"/>
      <w:marBottom w:val="0"/>
      <w:divBdr>
        <w:top w:val="none" w:sz="0" w:space="0" w:color="auto"/>
        <w:left w:val="none" w:sz="0" w:space="0" w:color="auto"/>
        <w:bottom w:val="none" w:sz="0" w:space="0" w:color="auto"/>
        <w:right w:val="none" w:sz="0" w:space="0" w:color="auto"/>
      </w:divBdr>
    </w:div>
    <w:div w:id="1661230960">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4918834">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08336196">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32846118">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471838">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788114967">
      <w:bodyDiv w:val="1"/>
      <w:marLeft w:val="0"/>
      <w:marRight w:val="0"/>
      <w:marTop w:val="0"/>
      <w:marBottom w:val="0"/>
      <w:divBdr>
        <w:top w:val="none" w:sz="0" w:space="0" w:color="auto"/>
        <w:left w:val="none" w:sz="0" w:space="0" w:color="auto"/>
        <w:bottom w:val="none" w:sz="0" w:space="0" w:color="auto"/>
        <w:right w:val="none" w:sz="0" w:space="0" w:color="auto"/>
      </w:divBdr>
      <w:divsChild>
        <w:div w:id="848442794">
          <w:marLeft w:val="0"/>
          <w:marRight w:val="0"/>
          <w:marTop w:val="0"/>
          <w:marBottom w:val="0"/>
          <w:divBdr>
            <w:top w:val="none" w:sz="0" w:space="0" w:color="auto"/>
            <w:left w:val="none" w:sz="0" w:space="0" w:color="auto"/>
            <w:bottom w:val="none" w:sz="0" w:space="0" w:color="auto"/>
            <w:right w:val="none" w:sz="0" w:space="0" w:color="auto"/>
          </w:divBdr>
        </w:div>
      </w:divsChild>
    </w:div>
    <w:div w:id="1790393436">
      <w:bodyDiv w:val="1"/>
      <w:marLeft w:val="0"/>
      <w:marRight w:val="0"/>
      <w:marTop w:val="0"/>
      <w:marBottom w:val="0"/>
      <w:divBdr>
        <w:top w:val="none" w:sz="0" w:space="0" w:color="auto"/>
        <w:left w:val="none" w:sz="0" w:space="0" w:color="auto"/>
        <w:bottom w:val="none" w:sz="0" w:space="0" w:color="auto"/>
        <w:right w:val="none" w:sz="0" w:space="0" w:color="auto"/>
      </w:divBdr>
    </w:div>
    <w:div w:id="1797719633">
      <w:bodyDiv w:val="1"/>
      <w:marLeft w:val="0"/>
      <w:marRight w:val="0"/>
      <w:marTop w:val="0"/>
      <w:marBottom w:val="0"/>
      <w:divBdr>
        <w:top w:val="none" w:sz="0" w:space="0" w:color="auto"/>
        <w:left w:val="none" w:sz="0" w:space="0" w:color="auto"/>
        <w:bottom w:val="none" w:sz="0" w:space="0" w:color="auto"/>
        <w:right w:val="none" w:sz="0" w:space="0" w:color="auto"/>
      </w:divBdr>
    </w:div>
    <w:div w:id="1810593033">
      <w:bodyDiv w:val="1"/>
      <w:marLeft w:val="0"/>
      <w:marRight w:val="0"/>
      <w:marTop w:val="0"/>
      <w:marBottom w:val="0"/>
      <w:divBdr>
        <w:top w:val="none" w:sz="0" w:space="0" w:color="auto"/>
        <w:left w:val="none" w:sz="0" w:space="0" w:color="auto"/>
        <w:bottom w:val="none" w:sz="0" w:space="0" w:color="auto"/>
        <w:right w:val="none" w:sz="0" w:space="0" w:color="auto"/>
      </w:divBdr>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23112192">
      <w:bodyDiv w:val="1"/>
      <w:marLeft w:val="0"/>
      <w:marRight w:val="0"/>
      <w:marTop w:val="0"/>
      <w:marBottom w:val="0"/>
      <w:divBdr>
        <w:top w:val="none" w:sz="0" w:space="0" w:color="auto"/>
        <w:left w:val="none" w:sz="0" w:space="0" w:color="auto"/>
        <w:bottom w:val="none" w:sz="0" w:space="0" w:color="auto"/>
        <w:right w:val="none" w:sz="0" w:space="0" w:color="auto"/>
      </w:divBdr>
    </w:div>
    <w:div w:id="1826894385">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55529142">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6404280">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88449947">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1212248">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62616095">
      <w:bodyDiv w:val="1"/>
      <w:marLeft w:val="0"/>
      <w:marRight w:val="0"/>
      <w:marTop w:val="0"/>
      <w:marBottom w:val="0"/>
      <w:divBdr>
        <w:top w:val="none" w:sz="0" w:space="0" w:color="auto"/>
        <w:left w:val="none" w:sz="0" w:space="0" w:color="auto"/>
        <w:bottom w:val="none" w:sz="0" w:space="0" w:color="auto"/>
        <w:right w:val="none" w:sz="0" w:space="0" w:color="auto"/>
      </w:divBdr>
    </w:div>
    <w:div w:id="1963001606">
      <w:bodyDiv w:val="1"/>
      <w:marLeft w:val="0"/>
      <w:marRight w:val="0"/>
      <w:marTop w:val="0"/>
      <w:marBottom w:val="0"/>
      <w:divBdr>
        <w:top w:val="none" w:sz="0" w:space="0" w:color="auto"/>
        <w:left w:val="none" w:sz="0" w:space="0" w:color="auto"/>
        <w:bottom w:val="none" w:sz="0" w:space="0" w:color="auto"/>
        <w:right w:val="none" w:sz="0" w:space="0" w:color="auto"/>
      </w:divBdr>
    </w:div>
    <w:div w:id="1968000059">
      <w:bodyDiv w:val="1"/>
      <w:marLeft w:val="0"/>
      <w:marRight w:val="0"/>
      <w:marTop w:val="0"/>
      <w:marBottom w:val="0"/>
      <w:divBdr>
        <w:top w:val="none" w:sz="0" w:space="0" w:color="auto"/>
        <w:left w:val="none" w:sz="0" w:space="0" w:color="auto"/>
        <w:bottom w:val="none" w:sz="0" w:space="0" w:color="auto"/>
        <w:right w:val="none" w:sz="0" w:space="0" w:color="auto"/>
      </w:divBdr>
    </w:div>
    <w:div w:id="1985045034">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88122662">
      <w:bodyDiv w:val="1"/>
      <w:marLeft w:val="0"/>
      <w:marRight w:val="0"/>
      <w:marTop w:val="0"/>
      <w:marBottom w:val="0"/>
      <w:divBdr>
        <w:top w:val="none" w:sz="0" w:space="0" w:color="auto"/>
        <w:left w:val="none" w:sz="0" w:space="0" w:color="auto"/>
        <w:bottom w:val="none" w:sz="0" w:space="0" w:color="auto"/>
        <w:right w:val="none" w:sz="0" w:space="0" w:color="auto"/>
      </w:divBdr>
    </w:div>
    <w:div w:id="1992904725">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4264564">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47832188">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519309">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5713051">
      <w:bodyDiv w:val="1"/>
      <w:marLeft w:val="0"/>
      <w:marRight w:val="0"/>
      <w:marTop w:val="0"/>
      <w:marBottom w:val="0"/>
      <w:divBdr>
        <w:top w:val="none" w:sz="0" w:space="0" w:color="auto"/>
        <w:left w:val="none" w:sz="0" w:space="0" w:color="auto"/>
        <w:bottom w:val="none" w:sz="0" w:space="0" w:color="auto"/>
        <w:right w:val="none" w:sz="0" w:space="0" w:color="auto"/>
      </w:divBdr>
    </w:div>
    <w:div w:id="2085758868">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1463342">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0053920">
      <w:bodyDiv w:val="1"/>
      <w:marLeft w:val="0"/>
      <w:marRight w:val="0"/>
      <w:marTop w:val="0"/>
      <w:marBottom w:val="0"/>
      <w:divBdr>
        <w:top w:val="none" w:sz="0" w:space="0" w:color="auto"/>
        <w:left w:val="none" w:sz="0" w:space="0" w:color="auto"/>
        <w:bottom w:val="none" w:sz="0" w:space="0" w:color="auto"/>
        <w:right w:val="none" w:sz="0" w:space="0" w:color="auto"/>
      </w:divBdr>
    </w:div>
    <w:div w:id="2100176580">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2950400">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04916513">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22338069">
      <w:bodyDiv w:val="1"/>
      <w:marLeft w:val="0"/>
      <w:marRight w:val="0"/>
      <w:marTop w:val="0"/>
      <w:marBottom w:val="0"/>
      <w:divBdr>
        <w:top w:val="none" w:sz="0" w:space="0" w:color="auto"/>
        <w:left w:val="none" w:sz="0" w:space="0" w:color="auto"/>
        <w:bottom w:val="none" w:sz="0" w:space="0" w:color="auto"/>
        <w:right w:val="none" w:sz="0" w:space="0" w:color="auto"/>
      </w:divBdr>
    </w:div>
    <w:div w:id="2128500106">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0976743">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35514741">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Bal16</b:Tag>
    <b:SourceType>Art</b:SourceType>
    <b:Guid>{2BF23EF3-F61E-429A-BE78-908D8A55086C}</b:Guid>
    <b:Title>BALANCE DE MASA DE TRATAMIENTO DE AGUA PARA EL CONSUMO DE LA GESTION 2017 DE EMBOL S.A</b:Title>
    <b:Year>2016</b:Year>
    <b:Author>
      <b:Artist>
        <b:NameList>
          <b:Person>
            <b:Last>Baldivieso</b:Last>
            <b:First>Gabriela</b:First>
            <b:Middle>Villarroel</b:Middle>
          </b:Person>
        </b:NameList>
      </b:Artist>
    </b:Author>
    <b:Institution>UNIVERSIDAD AUTONOMA</b:Institution>
    <b:URL>https://es.scribd.com/document/402715092/practica-EMBOL-ULTIMISIMO-1-docx</b:URL>
    <b:RefOrder>2</b:RefOrder>
  </b:Source>
  <b:Source>
    <b:Tag>Par23</b:Tag>
    <b:SourceType>Art</b:SourceType>
    <b:Guid>{AD9547E3-4605-45CD-844A-7F8577E7FE35}</b:Guid>
    <b:Title>Informe de Pasantia</b:Title>
    <b:Institution>Escuela Industrial superior ¨PEDRO DOMINGO MURILLO¨</b:Institution>
    <b:City>La Paz</b:City>
    <b:Author>
      <b:Artist>
        <b:NameList>
          <b:Person>
            <b:Last>Parada</b:Last>
            <b:First>Marcos</b:First>
            <b:Middle>Mamani</b:Middle>
          </b:Person>
        </b:NameList>
      </b:Artist>
    </b:Author>
    <b:Year>2023</b:Year>
    <b:RefOrder>1</b:RefOrder>
  </b:Source>
  <b:Source>
    <b:Tag>Chr20</b:Tag>
    <b:SourceType>JournalArticle</b:SourceType>
    <b:Guid>{F34E698A-D6F3-4AC6-83B9-785B42B52150}</b:Guid>
    <b:Title>TIPOS DE MANTENIMIENTO</b:Title>
    <b:Author>
      <b:Author>
        <b:NameList>
          <b:Person>
            <b:Last>Pinzón</b:Last>
            <b:First>Christian</b:First>
          </b:Person>
        </b:NameList>
      </b:Author>
    </b:Author>
    <b:JournalName>Tipos de mantenimiento que pueden ser aplicados</b:JournalName>
    <b:Year>2020</b:Year>
    <b:Pages>17</b:Pages>
    <b:RefOrder>3</b:RefOrder>
  </b:Source>
  <b:Source>
    <b:Tag>FUJ23</b:Tag>
    <b:SourceType>JournalArticle</b:SourceType>
    <b:Guid>{1F3FA52F-F850-442C-991F-45B2F74CAD63}</b:Guid>
    <b:Author>
      <b:Author>
        <b:Corporate>FUJITSU</b:Corporate>
      </b:Author>
    </b:Author>
    <b:Title>El Mantenimiento Predictivo en la Industria 4.0</b:Title>
    <b:JournalName>Club Excelencia</b:JournalName>
    <b:Year>2023</b:Year>
    <b:Pages>37</b:Pages>
    <b:RefOrder>4</b:RefOrder>
  </b:Source>
  <b:Source>
    <b:Tag>Joa20</b:Tag>
    <b:SourceType>Book</b:SourceType>
    <b:Guid>{A6007CDE-8C4E-4520-A18C-3406D08433A7}</b:Guid>
    <b:Title>Modelos Estoc´asticos I</b:Title>
    <b:Year>2020</b:Year>
    <b:Author>
      <b:Author>
        <b:NameList>
          <b:Person>
            <b:Last>Joaquí Ortega Sánchez</b:Last>
            <b:First>Vítor</b:First>
            <b:Middle>Rivero Mercado</b:Middle>
          </b:Person>
        </b:NameList>
      </b:Author>
    </b:Author>
    <b:City>Cimat, A.C</b:City>
    <b:RefOrder>6</b:RefOrder>
  </b:Source>
  <b:Source>
    <b:Tag>Ano21</b:Tag>
    <b:SourceType>BookSection</b:SourceType>
    <b:Guid>{495C3DB6-8F4D-4723-81D4-F69615A3705A}</b:Guid>
    <b:Title>Tema 6</b:Title>
    <b:Year>2021</b:Year>
    <b:Author>
      <b:Author>
        <b:Corporate>Anonimo</b:Corporate>
      </b:Author>
      <b:BookAuthor>
        <b:NameList>
          <b:Person>
            <b:Last>Anonimo</b:Last>
          </b:Person>
        </b:NameList>
      </b:BookAuthor>
    </b:Author>
    <b:BookTitle>Estimación de parámetros, validación de modelos y análisis de sensibilidad</b:BookTitle>
    <b:Pages>6</b:Pages>
    <b:RefOrder>7</b:RefOrder>
  </b:Source>
  <b:Source>
    <b:Tag>CON24</b:Tag>
    <b:SourceType>JournalArticle</b:SourceType>
    <b:Guid>{FA5F6203-6E1F-4145-BB5D-33DCF8B83313}</b:Guid>
    <b:Author>
      <b:Author>
        <b:NameList>
          <b:Person>
            <b:Last>González</b:Last>
            <b:First>Alain</b:First>
            <b:Middle>Castillo</b:Middle>
          </b:Person>
        </b:NameList>
      </b:Author>
    </b:Author>
    <b:Title>“Mantenimiento prescriptivo (RxM) Modelo de implementación”</b:Title>
    <b:JournalName>CONGRESO DE MANTENIMIENTO &amp; CONFIABILIDAD</b:JournalName>
    <b:Year>2024</b:Year>
    <b:Pages>39</b:Pages>
    <b:RefOrder>5</b:RefOrder>
  </b:Source>
</b:Sources>
</file>

<file path=customXml/itemProps1.xml><?xml version="1.0" encoding="utf-8"?>
<ds:datastoreItem xmlns:ds="http://schemas.openxmlformats.org/officeDocument/2006/customXml" ds:itemID="{548658F0-1985-454B-AB96-47FA4BAC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20</Pages>
  <Words>2835</Words>
  <Characters>15594</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leonardo sosa chugar</cp:lastModifiedBy>
  <cp:revision>11</cp:revision>
  <cp:lastPrinted>2024-11-27T02:22:00Z</cp:lastPrinted>
  <dcterms:created xsi:type="dcterms:W3CDTF">2024-11-27T09:54:00Z</dcterms:created>
  <dcterms:modified xsi:type="dcterms:W3CDTF">2025-05-13T04:59:00Z</dcterms:modified>
</cp:coreProperties>
</file>