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761C0" w14:textId="77777777" w:rsidR="00453300" w:rsidRDefault="00453300">
      <w:pPr>
        <w:jc w:val="right"/>
        <w:rPr>
          <w:b/>
          <w:sz w:val="36"/>
          <w:szCs w:val="36"/>
        </w:rPr>
      </w:pPr>
    </w:p>
    <w:p w14:paraId="38BDE788" w14:textId="77777777" w:rsidR="00453300" w:rsidRDefault="00453300">
      <w:pPr>
        <w:jc w:val="right"/>
        <w:rPr>
          <w:b/>
          <w:sz w:val="36"/>
          <w:szCs w:val="36"/>
        </w:rPr>
      </w:pPr>
    </w:p>
    <w:p w14:paraId="68680BA5" w14:textId="77777777" w:rsidR="00453300" w:rsidRDefault="00453300">
      <w:pPr>
        <w:jc w:val="right"/>
        <w:rPr>
          <w:b/>
          <w:sz w:val="36"/>
          <w:szCs w:val="36"/>
        </w:rPr>
      </w:pPr>
    </w:p>
    <w:p w14:paraId="7A939E77" w14:textId="77777777" w:rsidR="00453300" w:rsidRDefault="00453300">
      <w:pPr>
        <w:jc w:val="right"/>
        <w:rPr>
          <w:b/>
          <w:sz w:val="36"/>
          <w:szCs w:val="36"/>
        </w:rPr>
      </w:pPr>
    </w:p>
    <w:p w14:paraId="0C334028" w14:textId="77777777" w:rsidR="00453300" w:rsidRDefault="00453300">
      <w:pPr>
        <w:jc w:val="right"/>
        <w:rPr>
          <w:b/>
          <w:sz w:val="36"/>
          <w:szCs w:val="36"/>
        </w:rPr>
      </w:pPr>
    </w:p>
    <w:p w14:paraId="2530FB00" w14:textId="77777777" w:rsidR="00453300" w:rsidRDefault="00453300">
      <w:pPr>
        <w:jc w:val="right"/>
        <w:rPr>
          <w:b/>
          <w:sz w:val="36"/>
          <w:szCs w:val="36"/>
        </w:rPr>
      </w:pPr>
    </w:p>
    <w:p w14:paraId="6319F8E1" w14:textId="77777777" w:rsidR="00453300" w:rsidRDefault="00453300">
      <w:pPr>
        <w:jc w:val="right"/>
        <w:rPr>
          <w:b/>
          <w:sz w:val="36"/>
          <w:szCs w:val="36"/>
        </w:rPr>
      </w:pPr>
    </w:p>
    <w:p w14:paraId="766DAD52" w14:textId="77777777" w:rsidR="00453300" w:rsidRDefault="00453300">
      <w:pPr>
        <w:jc w:val="right"/>
        <w:rPr>
          <w:b/>
          <w:sz w:val="36"/>
          <w:szCs w:val="36"/>
        </w:rPr>
      </w:pPr>
    </w:p>
    <w:p w14:paraId="689F1DF8" w14:textId="77777777" w:rsidR="00453300" w:rsidRDefault="00453300">
      <w:pPr>
        <w:jc w:val="right"/>
        <w:rPr>
          <w:b/>
          <w:sz w:val="36"/>
          <w:szCs w:val="36"/>
        </w:rPr>
      </w:pPr>
    </w:p>
    <w:p w14:paraId="3B4DA49C" w14:textId="0E25366D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Proyecto: </w:t>
      </w:r>
      <w:r w:rsidR="00B95960">
        <w:rPr>
          <w:b/>
          <w:sz w:val="36"/>
          <w:szCs w:val="36"/>
        </w:rPr>
        <w:t>Implementación de un sistema web para la gestión de citas en el centro de salud “Servicios mentales”</w:t>
      </w:r>
    </w:p>
    <w:p w14:paraId="2CB0D5A1" w14:textId="77777777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Especificación de Caso de Uso </w:t>
      </w:r>
    </w:p>
    <w:p w14:paraId="39F0119F" w14:textId="77B5E420" w:rsidR="00B82531" w:rsidRPr="00B82531" w:rsidRDefault="0009631C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Listar </w:t>
      </w:r>
      <w:r w:rsidR="00B82531">
        <w:rPr>
          <w:b/>
          <w:sz w:val="36"/>
          <w:szCs w:val="36"/>
        </w:rPr>
        <w:t>profesionales</w:t>
      </w:r>
    </w:p>
    <w:p w14:paraId="03FBB459" w14:textId="32ED3E25" w:rsidR="00453300" w:rsidRDefault="00617CF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Versión </w:t>
      </w:r>
      <w:r w:rsidR="00B95960">
        <w:rPr>
          <w:sz w:val="28"/>
          <w:szCs w:val="28"/>
        </w:rPr>
        <w:t>1</w:t>
      </w:r>
      <w:r>
        <w:rPr>
          <w:sz w:val="28"/>
          <w:szCs w:val="28"/>
        </w:rPr>
        <w:t>.0</w:t>
      </w:r>
    </w:p>
    <w:p w14:paraId="6A425F6B" w14:textId="77777777" w:rsidR="00453300" w:rsidRDefault="00453300">
      <w:pPr>
        <w:jc w:val="right"/>
        <w:rPr>
          <w:sz w:val="28"/>
          <w:szCs w:val="28"/>
        </w:rPr>
      </w:pPr>
    </w:p>
    <w:p w14:paraId="0F5388B4" w14:textId="77777777" w:rsidR="00453300" w:rsidRDefault="00453300"/>
    <w:p w14:paraId="12B02C66" w14:textId="77777777" w:rsidR="00453300" w:rsidRDefault="00617CFB">
      <w:r>
        <w:br w:type="page"/>
      </w:r>
    </w:p>
    <w:p w14:paraId="0BA3F1B7" w14:textId="77777777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REVISIONES</w:t>
      </w:r>
    </w:p>
    <w:tbl>
      <w:tblPr>
        <w:tblStyle w:val="a"/>
        <w:tblW w:w="84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1200"/>
        <w:gridCol w:w="2400"/>
        <w:gridCol w:w="2400"/>
      </w:tblGrid>
      <w:tr w:rsidR="00453300" w14:paraId="46C3226D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CB6D9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F739A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2D3CE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45F26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53300" w14:paraId="214CAF10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C7F79" w14:textId="44540D6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  <w:r w:rsidR="00617CFB">
              <w:rPr>
                <w:color w:val="000000"/>
              </w:rPr>
              <w:t>/</w:t>
            </w:r>
            <w:r>
              <w:rPr>
                <w:color w:val="000000"/>
              </w:rPr>
              <w:t>01</w:t>
            </w:r>
            <w:r w:rsidR="00617CFB">
              <w:rPr>
                <w:color w:val="000000"/>
              </w:rPr>
              <w:t>/202</w:t>
            </w:r>
            <w:r>
              <w:rPr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3108F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F225A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Versión inicial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5BFD2" w14:textId="4BDE3FE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Arenas, Alonso.</w:t>
            </w:r>
          </w:p>
        </w:tc>
      </w:tr>
    </w:tbl>
    <w:p w14:paraId="79E46F7E" w14:textId="77777777" w:rsidR="00453300" w:rsidRDefault="00617CFB">
      <w:pPr>
        <w:rPr>
          <w:b/>
          <w:sz w:val="28"/>
          <w:szCs w:val="28"/>
        </w:rPr>
      </w:pPr>
      <w:r>
        <w:br w:type="page"/>
      </w:r>
    </w:p>
    <w:p w14:paraId="4B961CA0" w14:textId="553D2CC0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ESPECIFICACIÓN DE CASO DE USO: </w:t>
      </w:r>
      <w:r w:rsidR="0009631C">
        <w:rPr>
          <w:b/>
          <w:sz w:val="28"/>
          <w:szCs w:val="28"/>
        </w:rPr>
        <w:t>LISTAR</w:t>
      </w:r>
      <w:r w:rsidR="005B7D3E">
        <w:rPr>
          <w:b/>
          <w:sz w:val="28"/>
          <w:szCs w:val="28"/>
        </w:rPr>
        <w:t xml:space="preserve"> </w:t>
      </w:r>
      <w:r w:rsidR="00B82531">
        <w:rPr>
          <w:b/>
          <w:sz w:val="28"/>
          <w:szCs w:val="28"/>
        </w:rPr>
        <w:t>PROFESIONALES</w:t>
      </w:r>
    </w:p>
    <w:p w14:paraId="4DB4F7D0" w14:textId="268C4110" w:rsidR="00B82531" w:rsidRPr="00B82531" w:rsidRDefault="0009631C" w:rsidP="00B825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Listar </w:t>
      </w:r>
      <w:r w:rsidR="00B82531">
        <w:rPr>
          <w:b/>
          <w:color w:val="000000"/>
          <w:sz w:val="24"/>
          <w:szCs w:val="24"/>
        </w:rPr>
        <w:t>profesionales</w:t>
      </w:r>
    </w:p>
    <w:p w14:paraId="7D08086F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Descripción</w:t>
      </w:r>
    </w:p>
    <w:p w14:paraId="3838965E" w14:textId="382839E6" w:rsidR="00453300" w:rsidRDefault="005B3D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caso de uso permite listar l</w:t>
      </w:r>
      <w:r w:rsidR="00233CFF">
        <w:rPr>
          <w:color w:val="000000"/>
          <w:sz w:val="24"/>
          <w:szCs w:val="24"/>
        </w:rPr>
        <w:t xml:space="preserve">os </w:t>
      </w:r>
      <w:r w:rsidR="005B7D3E">
        <w:rPr>
          <w:color w:val="000000"/>
          <w:sz w:val="24"/>
          <w:szCs w:val="24"/>
        </w:rPr>
        <w:t>empleados</w:t>
      </w:r>
      <w:r>
        <w:rPr>
          <w:color w:val="000000"/>
          <w:sz w:val="24"/>
          <w:szCs w:val="24"/>
        </w:rPr>
        <w:t xml:space="preserve"> en el sistema.</w:t>
      </w:r>
    </w:p>
    <w:p w14:paraId="6DED5A5B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Actor (es)</w:t>
      </w:r>
    </w:p>
    <w:p w14:paraId="45B03677" w14:textId="339178ED" w:rsidR="00453300" w:rsidRDefault="00FE66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Administrador</w:t>
      </w:r>
      <w:r w:rsidR="00617CFB">
        <w:rPr>
          <w:color w:val="000000"/>
          <w:sz w:val="24"/>
          <w:szCs w:val="24"/>
        </w:rPr>
        <w:t>.</w:t>
      </w:r>
    </w:p>
    <w:p w14:paraId="1426522B" w14:textId="77777777" w:rsidR="00453300" w:rsidRDefault="00617C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de eventos</w:t>
      </w:r>
    </w:p>
    <w:p w14:paraId="1D2AF46B" w14:textId="69AAFCF3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se inicia cuando el </w:t>
      </w:r>
      <w:r w:rsidR="00B95960">
        <w:rPr>
          <w:color w:val="000000"/>
          <w:sz w:val="24"/>
          <w:szCs w:val="24"/>
        </w:rPr>
        <w:t>a</w:t>
      </w:r>
      <w:r w:rsidR="00E616D1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</w:t>
      </w:r>
      <w:r w:rsidR="005B3D79">
        <w:rPr>
          <w:color w:val="000000"/>
          <w:sz w:val="24"/>
          <w:szCs w:val="24"/>
        </w:rPr>
        <w:t>selecciona la opción “</w:t>
      </w:r>
      <w:r w:rsidR="00B82531">
        <w:rPr>
          <w:color w:val="000000"/>
          <w:sz w:val="24"/>
          <w:szCs w:val="24"/>
        </w:rPr>
        <w:t>Profesionales</w:t>
      </w:r>
      <w:r w:rsidR="005B3D79">
        <w:rPr>
          <w:color w:val="000000"/>
          <w:sz w:val="24"/>
          <w:szCs w:val="24"/>
        </w:rPr>
        <w:t>” de la paleta de men</w:t>
      </w:r>
      <w:r w:rsidR="00A864EE">
        <w:rPr>
          <w:color w:val="000000"/>
          <w:sz w:val="24"/>
          <w:szCs w:val="24"/>
        </w:rPr>
        <w:t>ú</w:t>
      </w:r>
      <w:r w:rsidR="005B3D79">
        <w:rPr>
          <w:color w:val="000000"/>
          <w:sz w:val="24"/>
          <w:szCs w:val="24"/>
        </w:rPr>
        <w:t>.</w:t>
      </w:r>
    </w:p>
    <w:p w14:paraId="13EF7A93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Básico</w:t>
      </w:r>
    </w:p>
    <w:p w14:paraId="5C5B9FF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4BF3E70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289D68A2" w14:textId="77777777" w:rsidR="00E34D99" w:rsidRPr="00E34D99" w:rsidRDefault="00E34D99" w:rsidP="00E34D9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653E1ABD" w14:textId="21091740" w:rsidR="00453300" w:rsidRDefault="005B3D79" w:rsidP="00E34D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carga la lista de </w:t>
      </w:r>
      <w:r w:rsidR="00B82531">
        <w:rPr>
          <w:color w:val="000000"/>
          <w:sz w:val="24"/>
          <w:szCs w:val="24"/>
        </w:rPr>
        <w:t>profesionales</w:t>
      </w:r>
      <w:r>
        <w:rPr>
          <w:color w:val="000000"/>
          <w:sz w:val="24"/>
          <w:szCs w:val="24"/>
        </w:rPr>
        <w:t xml:space="preserve"> registrados en el sistema.</w:t>
      </w:r>
    </w:p>
    <w:p w14:paraId="560C3981" w14:textId="013ABB8B" w:rsidR="00453300" w:rsidRDefault="005B3D7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bookmarkStart w:id="0" w:name="_Hlk63017615"/>
      <w:bookmarkStart w:id="1" w:name="_Hlk63017663"/>
      <w:r>
        <w:rPr>
          <w:color w:val="000000"/>
          <w:sz w:val="24"/>
          <w:szCs w:val="24"/>
        </w:rPr>
        <w:t>El sistema muestra la interfaz “</w:t>
      </w:r>
      <w:r w:rsidR="00B82531">
        <w:rPr>
          <w:color w:val="000000"/>
          <w:sz w:val="24"/>
          <w:szCs w:val="24"/>
        </w:rPr>
        <w:t>Profesionales</w:t>
      </w:r>
      <w:r>
        <w:rPr>
          <w:color w:val="000000"/>
          <w:sz w:val="24"/>
          <w:szCs w:val="24"/>
        </w:rPr>
        <w:t xml:space="preserve">” con los siguientes campos: </w:t>
      </w:r>
      <w:r w:rsidR="003C4273">
        <w:rPr>
          <w:b/>
          <w:bCs/>
          <w:color w:val="000000"/>
          <w:sz w:val="24"/>
          <w:szCs w:val="24"/>
        </w:rPr>
        <w:t>nombre/DNI</w:t>
      </w:r>
      <w:r w:rsidRPr="00A864EE">
        <w:rPr>
          <w:b/>
          <w:bCs/>
          <w:color w:val="000000"/>
          <w:sz w:val="24"/>
          <w:szCs w:val="24"/>
        </w:rPr>
        <w:t xml:space="preserve"> </w:t>
      </w:r>
      <w:r w:rsidRPr="00A864EE">
        <w:rPr>
          <w:color w:val="000000"/>
          <w:sz w:val="24"/>
          <w:szCs w:val="24"/>
        </w:rPr>
        <w:t>y</w:t>
      </w:r>
      <w:r w:rsidRPr="00A864EE">
        <w:rPr>
          <w:b/>
          <w:bCs/>
          <w:color w:val="000000"/>
          <w:sz w:val="24"/>
          <w:szCs w:val="24"/>
        </w:rPr>
        <w:t xml:space="preserve"> </w:t>
      </w:r>
      <w:r w:rsidRPr="00A864EE">
        <w:rPr>
          <w:color w:val="000000"/>
          <w:sz w:val="24"/>
          <w:szCs w:val="24"/>
        </w:rPr>
        <w:t>una</w:t>
      </w:r>
      <w:r w:rsidRPr="00A864EE">
        <w:rPr>
          <w:b/>
          <w:bCs/>
          <w:color w:val="000000"/>
          <w:sz w:val="24"/>
          <w:szCs w:val="24"/>
        </w:rPr>
        <w:t xml:space="preserve"> cuadricula</w:t>
      </w:r>
      <w:r>
        <w:rPr>
          <w:color w:val="000000"/>
          <w:sz w:val="24"/>
          <w:szCs w:val="24"/>
        </w:rPr>
        <w:t xml:space="preserve">. Además, incluye las opciones: </w:t>
      </w:r>
      <w:r w:rsidRPr="00A864EE">
        <w:rPr>
          <w:b/>
          <w:bCs/>
          <w:color w:val="000000"/>
          <w:sz w:val="24"/>
          <w:szCs w:val="24"/>
        </w:rPr>
        <w:t>Buscar</w:t>
      </w:r>
      <w:r w:rsidR="003C4273">
        <w:rPr>
          <w:b/>
          <w:bCs/>
          <w:color w:val="000000"/>
          <w:sz w:val="24"/>
          <w:szCs w:val="24"/>
        </w:rPr>
        <w:t>, nuevo trabajador y</w:t>
      </w:r>
      <w:r w:rsidRPr="00A864EE">
        <w:rPr>
          <w:b/>
          <w:bCs/>
          <w:color w:val="000000"/>
          <w:sz w:val="24"/>
          <w:szCs w:val="24"/>
        </w:rPr>
        <w:t xml:space="preserve"> </w:t>
      </w:r>
      <w:bookmarkEnd w:id="0"/>
      <w:r w:rsidR="00233CFF">
        <w:rPr>
          <w:b/>
          <w:bCs/>
          <w:color w:val="000000"/>
          <w:sz w:val="24"/>
          <w:szCs w:val="24"/>
        </w:rPr>
        <w:t>datos de filiación</w:t>
      </w:r>
      <w:r>
        <w:rPr>
          <w:color w:val="000000"/>
          <w:sz w:val="24"/>
          <w:szCs w:val="24"/>
        </w:rPr>
        <w:t xml:space="preserve">. </w:t>
      </w:r>
    </w:p>
    <w:bookmarkEnd w:id="1"/>
    <w:p w14:paraId="2E06FCA8" w14:textId="52F29E1A" w:rsidR="00453300" w:rsidRDefault="005B3D7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muestra </w:t>
      </w:r>
      <w:r w:rsidR="00233CFF">
        <w:rPr>
          <w:color w:val="000000"/>
          <w:sz w:val="24"/>
          <w:szCs w:val="24"/>
        </w:rPr>
        <w:t xml:space="preserve">en la cuadricula los </w:t>
      </w:r>
      <w:r w:rsidR="00B82531">
        <w:rPr>
          <w:color w:val="000000"/>
          <w:sz w:val="24"/>
          <w:szCs w:val="24"/>
        </w:rPr>
        <w:t>profesionales</w:t>
      </w:r>
      <w:r w:rsidR="00233CFF">
        <w:rPr>
          <w:color w:val="000000"/>
          <w:sz w:val="24"/>
          <w:szCs w:val="24"/>
        </w:rPr>
        <w:t xml:space="preserve"> registrados en el sistema</w:t>
      </w:r>
      <w:r w:rsidR="00860C34">
        <w:rPr>
          <w:color w:val="000000"/>
          <w:sz w:val="24"/>
          <w:szCs w:val="24"/>
        </w:rPr>
        <w:t xml:space="preserve">. </w:t>
      </w:r>
    </w:p>
    <w:p w14:paraId="5D1776FF" w14:textId="5F8A93E0" w:rsidR="00453300" w:rsidRDefault="00860C3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Finaliza el caso de uso</w:t>
      </w:r>
      <w:r w:rsidR="00D40459">
        <w:rPr>
          <w:color w:val="000000"/>
          <w:sz w:val="24"/>
          <w:szCs w:val="24"/>
        </w:rPr>
        <w:t>.</w:t>
      </w:r>
    </w:p>
    <w:p w14:paraId="41B2808F" w14:textId="487923D1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Subflujos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14:paraId="6A5FDB7F" w14:textId="68285F5F" w:rsidR="00617CFB" w:rsidRPr="00617CFB" w:rsidRDefault="00617CFB" w:rsidP="00617CFB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bCs/>
          <w:color w:val="000000"/>
          <w:sz w:val="24"/>
          <w:szCs w:val="24"/>
        </w:rPr>
      </w:pPr>
      <w:r w:rsidRPr="00617CFB">
        <w:rPr>
          <w:bCs/>
          <w:color w:val="000000"/>
          <w:sz w:val="24"/>
          <w:szCs w:val="24"/>
        </w:rPr>
        <w:t>Ninguno.</w:t>
      </w:r>
    </w:p>
    <w:p w14:paraId="313A3FC3" w14:textId="50465CBE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Flujos alternativos</w:t>
      </w:r>
    </w:p>
    <w:p w14:paraId="3660C1A3" w14:textId="01BF7E5A" w:rsidR="00827144" w:rsidRDefault="00860C3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/>
          <w:color w:val="000000"/>
          <w:sz w:val="24"/>
          <w:szCs w:val="24"/>
        </w:rPr>
      </w:pPr>
      <w:r w:rsidRPr="00860C34">
        <w:rPr>
          <w:b/>
          <w:color w:val="000000"/>
          <w:sz w:val="24"/>
          <w:szCs w:val="24"/>
        </w:rPr>
        <w:t>No existe citas registradas</w:t>
      </w:r>
    </w:p>
    <w:p w14:paraId="2A5EFC64" w14:textId="5F0D1A8F" w:rsidR="00860C34" w:rsidRPr="00860C34" w:rsidRDefault="00860C3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En el punto 2.1.3, si el sistema no encuentra </w:t>
      </w:r>
      <w:r w:rsidR="00233CFF">
        <w:rPr>
          <w:bCs/>
          <w:color w:val="000000"/>
          <w:sz w:val="24"/>
          <w:szCs w:val="24"/>
        </w:rPr>
        <w:t xml:space="preserve">ningún </w:t>
      </w:r>
      <w:r w:rsidR="00B82531">
        <w:rPr>
          <w:bCs/>
          <w:color w:val="000000"/>
          <w:sz w:val="24"/>
          <w:szCs w:val="24"/>
        </w:rPr>
        <w:t>profesional</w:t>
      </w:r>
      <w:r w:rsidR="00233CFF">
        <w:rPr>
          <w:bCs/>
          <w:color w:val="000000"/>
          <w:sz w:val="24"/>
          <w:szCs w:val="24"/>
        </w:rPr>
        <w:t xml:space="preserve"> registrado</w:t>
      </w:r>
      <w:r>
        <w:rPr>
          <w:bCs/>
          <w:color w:val="000000"/>
          <w:sz w:val="24"/>
          <w:szCs w:val="24"/>
        </w:rPr>
        <w:t>, la cuadricula se muestra vacía.</w:t>
      </w:r>
    </w:p>
    <w:p w14:paraId="70EA4570" w14:textId="5AC6D5EF" w:rsidR="0045330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Precondiciones</w:t>
      </w:r>
    </w:p>
    <w:p w14:paraId="29E9A851" w14:textId="004B388E" w:rsidR="00134B2D" w:rsidRPr="00134B2D" w:rsidRDefault="00617CFB" w:rsidP="00134B2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E34D99">
        <w:rPr>
          <w:color w:val="000000"/>
          <w:sz w:val="24"/>
          <w:szCs w:val="24"/>
        </w:rPr>
        <w:t>a</w:t>
      </w:r>
      <w:r w:rsidR="00E616D1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está </w:t>
      </w:r>
      <w:proofErr w:type="spellStart"/>
      <w:r>
        <w:rPr>
          <w:color w:val="000000"/>
          <w:sz w:val="24"/>
          <w:szCs w:val="24"/>
        </w:rPr>
        <w:t>logeado</w:t>
      </w:r>
      <w:proofErr w:type="spellEnd"/>
      <w:r>
        <w:rPr>
          <w:color w:val="000000"/>
          <w:sz w:val="24"/>
          <w:szCs w:val="24"/>
        </w:rPr>
        <w:t xml:space="preserve"> en el sistema.</w:t>
      </w:r>
    </w:p>
    <w:p w14:paraId="767849AE" w14:textId="5A4F1A53" w:rsidR="00453300" w:rsidRPr="00617CFB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</w:t>
      </w:r>
      <w:r w:rsidR="00E34D99">
        <w:rPr>
          <w:b/>
          <w:color w:val="000000"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>condiciones</w:t>
      </w:r>
    </w:p>
    <w:p w14:paraId="27B1D060" w14:textId="23D8BB16" w:rsidR="00617CFB" w:rsidRPr="00617CFB" w:rsidRDefault="00617CFB" w:rsidP="00617CFB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617CFB">
        <w:rPr>
          <w:bCs/>
          <w:color w:val="000000"/>
          <w:sz w:val="24"/>
          <w:szCs w:val="24"/>
        </w:rPr>
        <w:t>Ninguno.</w:t>
      </w:r>
    </w:p>
    <w:p w14:paraId="0EE7074A" w14:textId="77777777" w:rsidR="0045330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Puntos de extensión</w:t>
      </w:r>
    </w:p>
    <w:p w14:paraId="500F5BA7" w14:textId="77777777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Ninguno.</w:t>
      </w:r>
    </w:p>
    <w:p w14:paraId="783BF13A" w14:textId="7C5600C4" w:rsidR="00453300" w:rsidRPr="00827144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Requerimientos Especiales</w:t>
      </w:r>
    </w:p>
    <w:p w14:paraId="0A686C86" w14:textId="0AFCB50B" w:rsidR="00827144" w:rsidRPr="00827144" w:rsidRDefault="0082714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827144">
        <w:rPr>
          <w:bCs/>
          <w:color w:val="000000"/>
          <w:sz w:val="24"/>
          <w:szCs w:val="24"/>
        </w:rPr>
        <w:t>Ninguno.</w:t>
      </w:r>
    </w:p>
    <w:p w14:paraId="65E6376F" w14:textId="71961D2F" w:rsidR="00CF0322" w:rsidRDefault="00617CFB" w:rsidP="00CF03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Prototipos</w:t>
      </w:r>
    </w:p>
    <w:p w14:paraId="765FB8A3" w14:textId="40EE8BFF" w:rsidR="00CF0322" w:rsidRDefault="003C4273" w:rsidP="00CF0322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  <w:r w:rsidRPr="003C4273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1A7D80CB" wp14:editId="4EABA2FA">
            <wp:extent cx="5400040" cy="41821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E935" w14:textId="33ECDA9A" w:rsidR="00453300" w:rsidRPr="00907983" w:rsidRDefault="00453300" w:rsidP="00907983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</w:p>
    <w:sectPr w:rsidR="00453300" w:rsidRPr="0090798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B0BAD" w14:textId="77777777" w:rsidR="00FA230A" w:rsidRDefault="00617CFB">
      <w:pPr>
        <w:spacing w:after="0" w:line="240" w:lineRule="auto"/>
      </w:pPr>
      <w:r>
        <w:separator/>
      </w:r>
    </w:p>
  </w:endnote>
  <w:endnote w:type="continuationSeparator" w:id="0">
    <w:p w14:paraId="1AD3E5D8" w14:textId="77777777" w:rsidR="00FA230A" w:rsidRDefault="00617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420DF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5960">
      <w:rPr>
        <w:noProof/>
        <w:color w:val="000000"/>
      </w:rPr>
      <w:t>2</w:t>
    </w:r>
    <w:r>
      <w:rPr>
        <w:color w:val="000000"/>
      </w:rPr>
      <w:fldChar w:fldCharType="end"/>
    </w:r>
  </w:p>
  <w:p w14:paraId="12DDF6FD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02A30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444F26E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44F39" w14:textId="77777777" w:rsidR="00FA230A" w:rsidRDefault="00617CFB">
      <w:pPr>
        <w:spacing w:after="0" w:line="240" w:lineRule="auto"/>
      </w:pPr>
      <w:r>
        <w:separator/>
      </w:r>
    </w:p>
  </w:footnote>
  <w:footnote w:type="continuationSeparator" w:id="0">
    <w:p w14:paraId="5CB6C0EF" w14:textId="77777777" w:rsidR="00FA230A" w:rsidRDefault="00617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5C2F9" w14:textId="77777777" w:rsidR="00453300" w:rsidRDefault="0045330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9600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6000"/>
      <w:gridCol w:w="3600"/>
    </w:tblGrid>
    <w:tr w:rsidR="00453300" w14:paraId="60B192A5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CF57B28" w14:textId="7E3CF10E" w:rsidR="00453300" w:rsidRDefault="00B95960">
          <w:pPr>
            <w:spacing w:after="0" w:line="240" w:lineRule="auto"/>
            <w:rPr>
              <w:color w:val="000000"/>
            </w:rPr>
          </w:pPr>
          <w:r>
            <w:t xml:space="preserve">Implementación de un sistema web para la gestión de citas en el centro de salud “Servicios mentales” 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082B047" w14:textId="01728962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Versión: </w:t>
          </w:r>
          <w:r w:rsidR="00B95960">
            <w:rPr>
              <w:color w:val="000000"/>
            </w:rPr>
            <w:t>1</w:t>
          </w:r>
          <w:r>
            <w:rPr>
              <w:color w:val="000000"/>
            </w:rPr>
            <w:t>.0</w:t>
          </w:r>
        </w:p>
      </w:tc>
    </w:tr>
    <w:tr w:rsidR="00453300" w14:paraId="175A1DD3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1753B1B7" w14:textId="5AD68023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Especificación de Caso de Uso: </w:t>
          </w:r>
          <w:r w:rsidR="0009631C">
            <w:rPr>
              <w:color w:val="000000"/>
            </w:rPr>
            <w:t xml:space="preserve">Listar </w:t>
          </w:r>
          <w:r w:rsidR="00B82531">
            <w:rPr>
              <w:color w:val="000000"/>
            </w:rPr>
            <w:t>profesionales</w:t>
          </w:r>
          <w:r>
            <w:rPr>
              <w:color w:val="000000"/>
            </w:rPr>
            <w:t>.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00D570EE" w14:textId="1CDDEC90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Fecha: </w:t>
          </w:r>
          <w:r w:rsidR="00B95960">
            <w:rPr>
              <w:color w:val="000000"/>
            </w:rPr>
            <w:t>26</w:t>
          </w:r>
          <w:r>
            <w:rPr>
              <w:color w:val="000000"/>
            </w:rPr>
            <w:t>/</w:t>
          </w:r>
          <w:r w:rsidR="00B95960">
            <w:rPr>
              <w:color w:val="000000"/>
            </w:rPr>
            <w:t>01</w:t>
          </w:r>
          <w:r>
            <w:rPr>
              <w:color w:val="000000"/>
            </w:rPr>
            <w:t>/202</w:t>
          </w:r>
          <w:r w:rsidR="00B95960">
            <w:rPr>
              <w:color w:val="000000"/>
            </w:rPr>
            <w:t>1</w:t>
          </w:r>
        </w:p>
      </w:tc>
    </w:tr>
  </w:tbl>
  <w:p w14:paraId="1F8EA88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3EE467E3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84794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>UPN                                                  Carrera profesional de ingeniería de sistemas computacionales</w:t>
    </w:r>
  </w:p>
  <w:p w14:paraId="051ED4EE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753EE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B1A9C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F4F25"/>
    <w:multiLevelType w:val="multilevel"/>
    <w:tmpl w:val="28CA340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54835C22"/>
    <w:multiLevelType w:val="multilevel"/>
    <w:tmpl w:val="A9A23A8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675D36AF"/>
    <w:multiLevelType w:val="multilevel"/>
    <w:tmpl w:val="2C7C019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00"/>
    <w:rsid w:val="00002A43"/>
    <w:rsid w:val="00065EA5"/>
    <w:rsid w:val="0009631C"/>
    <w:rsid w:val="00134B2D"/>
    <w:rsid w:val="00233CFF"/>
    <w:rsid w:val="00250BF3"/>
    <w:rsid w:val="00312CE0"/>
    <w:rsid w:val="003C4273"/>
    <w:rsid w:val="00453300"/>
    <w:rsid w:val="00467547"/>
    <w:rsid w:val="005B3D79"/>
    <w:rsid w:val="005B7D3E"/>
    <w:rsid w:val="00603D2E"/>
    <w:rsid w:val="00617CFB"/>
    <w:rsid w:val="00827144"/>
    <w:rsid w:val="00860C34"/>
    <w:rsid w:val="00907983"/>
    <w:rsid w:val="00A864EE"/>
    <w:rsid w:val="00AC399E"/>
    <w:rsid w:val="00B82531"/>
    <w:rsid w:val="00B95960"/>
    <w:rsid w:val="00CF0322"/>
    <w:rsid w:val="00D40459"/>
    <w:rsid w:val="00E34D99"/>
    <w:rsid w:val="00E616D1"/>
    <w:rsid w:val="00FA230A"/>
    <w:rsid w:val="00FD6D6D"/>
    <w:rsid w:val="00FE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1A8FB9"/>
  <w15:docId w15:val="{D8080450-1003-4E41-A6A6-FF0D632D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D9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61F"/>
  </w:style>
  <w:style w:type="paragraph" w:styleId="Piedepgina">
    <w:name w:val="footer"/>
    <w:basedOn w:val="Normal"/>
    <w:link w:val="Piedepgina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61F"/>
  </w:style>
  <w:style w:type="paragraph" w:styleId="Prrafodelista">
    <w:name w:val="List Paragraph"/>
    <w:basedOn w:val="Normal"/>
    <w:uiPriority w:val="34"/>
    <w:qFormat/>
    <w:rsid w:val="005E38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D57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afCAGO/u70rX8z7Fw9Mtf2Cvuw==">AMUW2mVbe5S/76xnp8nVCrSOZi5xszE5meXrawaJn7+cPEiyv63KUOLhXbeGYQ9wHmUeaPYcBa8/0qFFH+Idlpm/3iD+044MTGTMmpzEvPoblDfVHC/rcqo=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 UPNL</dc:creator>
  <cp:lastModifiedBy>Mariano Arenas</cp:lastModifiedBy>
  <cp:revision>3</cp:revision>
  <dcterms:created xsi:type="dcterms:W3CDTF">2021-02-03T03:25:00Z</dcterms:created>
  <dcterms:modified xsi:type="dcterms:W3CDTF">2021-02-17T03:43:00Z</dcterms:modified>
</cp:coreProperties>
</file>