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qpzo2k13mg" w:id="0"/>
      <w:bookmarkEnd w:id="0"/>
      <w:r w:rsidDel="00000000" w:rsidR="00000000" w:rsidRPr="00000000">
        <w:rPr>
          <w:rtl w:val="0"/>
        </w:rPr>
        <w:t xml:space="preserve">Links das documentações</w:t>
      </w:r>
    </w:p>
    <w:p w:rsidR="00000000" w:rsidDel="00000000" w:rsidP="00000000" w:rsidRDefault="00000000" w:rsidRPr="00000000" w14:paraId="00000002">
      <w:pPr>
        <w:jc w:val="both"/>
        <w:rPr/>
      </w:pPr>
      <w:r w:rsidDel="00000000" w:rsidR="00000000" w:rsidRPr="00000000">
        <w:rPr>
          <w:rtl w:val="0"/>
        </w:rPr>
        <w:t xml:space="preserve">Durante a elaboração dos documentos “Documentação Projeto” e “Documento Entrevista Sistema Vistoria de Imóveis”, a maioria dos usuários, com exceção do Leônidas, ficou como usuário anônimo. Entretanto, todos os comentários feitos nos documentos ficaram registrados. Além disso, também anexamos aqui links de outros documentos que comprovam a participação de outros membros da equipe no trabalho.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Link do Docs “Documentação Projeto”:</w:t>
      </w: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https://docs.google.com/document/d/19jKxzp1VMRnseDyVD6oi8aOuR864lIMnfWtUj5UEtcU/edit?usp=sharing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Link do Docs “Documento Entrevista Sistema Vistoria de Imóveis”:</w:t>
      </w: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https://docs.google.com/document/d/1hdyjTXJ-fvId-mh_2Ot2b9zptjru_SYmyvNb1AbMemw/edit?usp=sharing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Link do Documento em que foi realizada a elaboração dos casos de uso:</w:t>
      </w: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https://docs.google.com/document/d/1Bm0fftBbUgCq_8oc3j2a-UUdwTfSBErwF6LI3Eak8P0/edit?usp=sharing</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Link do Docs “Manual de Usuário”:</w:t>
      </w:r>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https://docs.google.com/document/d/10VbFlY6HtORrDKJlD3AK88plQnQtf7K4kw_vnj1ZlMc/edit?usp=sharing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Link do Docs “Manual de Instalação”:</w:t>
      </w:r>
      <w:r w:rsidDel="00000000" w:rsidR="00000000" w:rsidRPr="00000000">
        <w:rPr>
          <w:rtl w:val="0"/>
        </w:rPr>
      </w:r>
    </w:p>
    <w:p w:rsidR="00000000" w:rsidDel="00000000" w:rsidP="00000000" w:rsidRDefault="00000000" w:rsidRPr="00000000" w14:paraId="00000011">
      <w:pPr>
        <w:rPr/>
      </w:pPr>
      <w:hyperlink r:id="rId10">
        <w:r w:rsidDel="00000000" w:rsidR="00000000" w:rsidRPr="00000000">
          <w:rPr>
            <w:color w:val="1155cc"/>
            <w:u w:val="single"/>
            <w:rtl w:val="0"/>
          </w:rPr>
          <w:t xml:space="preserve">https://docs.google.com/document/d/1Rrm1HlS-R7cm98Wr7IVQ---378G26xdO3JCB6ni8uDM/edit?usp=sharing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Link dos Docs em que foram feitas as análises de mercado:</w:t>
      </w:r>
      <w:r w:rsidDel="00000000" w:rsidR="00000000" w:rsidRPr="00000000">
        <w:rPr>
          <w:rtl w:val="0"/>
        </w:rPr>
      </w:r>
    </w:p>
    <w:p w:rsidR="00000000" w:rsidDel="00000000" w:rsidP="00000000" w:rsidRDefault="00000000" w:rsidRPr="00000000" w14:paraId="00000014">
      <w:pPr>
        <w:rPr/>
      </w:pPr>
      <w:hyperlink r:id="rId11">
        <w:r w:rsidDel="00000000" w:rsidR="00000000" w:rsidRPr="00000000">
          <w:rPr>
            <w:color w:val="1155cc"/>
            <w:u w:val="single"/>
            <w:rtl w:val="0"/>
          </w:rPr>
          <w:t xml:space="preserve">https://docs.google.com/document/d/1fIoXe6fYQ2KXQPjM_wTS6aPapvKz5NkcSTWmhcJgOxE/edit?usp=sharing</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12">
        <w:r w:rsidDel="00000000" w:rsidR="00000000" w:rsidRPr="00000000">
          <w:rPr>
            <w:color w:val="1155cc"/>
            <w:u w:val="single"/>
            <w:rtl w:val="0"/>
          </w:rPr>
          <w:t xml:space="preserve">https://docs.google.com/document/d/1i9ZkELvnYIn3dIYEjek4iE9eBmtTWQe5e6IhlaJgw_M/edit?usp=sharing</w:t>
        </w:r>
      </w:hyperlink>
      <w:r w:rsidDel="00000000" w:rsidR="00000000" w:rsidRPr="00000000">
        <w:rPr>
          <w:rtl w:val="0"/>
        </w:rPr>
        <w:t xml:space="preserve"> </w:t>
      </w:r>
    </w:p>
    <w:p w:rsidR="00000000" w:rsidDel="00000000" w:rsidP="00000000" w:rsidRDefault="00000000" w:rsidRPr="00000000" w14:paraId="00000017">
      <w:pPr>
        <w:pStyle w:val="Heading1"/>
        <w:ind w:left="0" w:firstLine="0"/>
        <w:rPr/>
      </w:pPr>
      <w:bookmarkStart w:colFirst="0" w:colLast="0" w:name="_wsyrex8nfe87" w:id="1"/>
      <w:bookmarkEnd w:id="1"/>
      <w:r w:rsidDel="00000000" w:rsidR="00000000" w:rsidRPr="00000000">
        <w:rPr>
          <w:rtl w:val="0"/>
        </w:rPr>
        <w:t xml:space="preserve">Links das apresentações (slides)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Link do Canvas “Apresentação Teoria”:</w:t>
      </w:r>
    </w:p>
    <w:p w:rsidR="00000000" w:rsidDel="00000000" w:rsidP="00000000" w:rsidRDefault="00000000" w:rsidRPr="00000000" w14:paraId="0000001A">
      <w:pPr>
        <w:rPr/>
      </w:pPr>
      <w:hyperlink r:id="rId13">
        <w:r w:rsidDel="00000000" w:rsidR="00000000" w:rsidRPr="00000000">
          <w:rPr>
            <w:color w:val="1155cc"/>
            <w:u w:val="single"/>
            <w:rtl w:val="0"/>
          </w:rPr>
          <w:t xml:space="preserve">https://www.canva.com/design/DAGYq-9XxDw/WX33Qu7JLjhrxp7c22h6uQ/edit?utm_content=DAGYq-9XxDw&amp;utm_campaign=designshare&amp;utm_medium=link2&amp;utm_source=sharebutton</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Link do Canvas “Apresentação Implementação”:</w:t>
      </w:r>
    </w:p>
    <w:p w:rsidR="00000000" w:rsidDel="00000000" w:rsidP="00000000" w:rsidRDefault="00000000" w:rsidRPr="00000000" w14:paraId="0000001D">
      <w:pPr>
        <w:rPr/>
      </w:pPr>
      <w:hyperlink r:id="rId14">
        <w:r w:rsidDel="00000000" w:rsidR="00000000" w:rsidRPr="00000000">
          <w:rPr>
            <w:color w:val="1155cc"/>
            <w:u w:val="single"/>
            <w:rtl w:val="0"/>
          </w:rPr>
          <w:t xml:space="preserve">https://www.canva.com/design/DAGdmxEaHRw/9HUlo7kkmk2NY4pRCseMJg/edit?utm_content=DAGdmxEaHRw&amp;utm_campaign=designshare&amp;utm_medium=link2&amp;utm_source=sharebutton</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Observações: </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Em ambos os documentos dos slides, o Leônidas utilizou o email </w:t>
      </w:r>
      <w:hyperlink r:id="rId15">
        <w:r w:rsidDel="00000000" w:rsidR="00000000" w:rsidRPr="00000000">
          <w:rPr>
            <w:color w:val="1155cc"/>
            <w:u w:val="single"/>
            <w:rtl w:val="0"/>
          </w:rPr>
          <w:t xml:space="preserve">Veronica.serra@hotmail.com</w:t>
        </w:r>
      </w:hyperlink>
      <w:r w:rsidDel="00000000" w:rsidR="00000000" w:rsidRPr="00000000">
        <w:rPr>
          <w:rtl w:val="0"/>
        </w:rPr>
        <w:t xml:space="preserve">, que é o email da irmã dele, pois ela possui o Canvas Pro e assim puderam ser usadas funcionalidades só disponíveis para contas premium. </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Além disso, em ambos os slides, dois emails de pessoas desconhecidas para o resto da equipe fizeram alterações na parte do Luís, a pedido exclusivo dele. Nenhum outro membro da equipe concordou ou sequer sabia com antecedência que ele havia pedido ajuda para outras pessoas.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IoXe6fYQ2KXQPjM_wTS6aPapvKz5NkcSTWmhcJgOxE/edit?usp=sharing" TargetMode="External"/><Relationship Id="rId10" Type="http://schemas.openxmlformats.org/officeDocument/2006/relationships/hyperlink" Target="https://docs.google.com/document/d/1Rrm1HlS-R7cm98Wr7IVQ---378G26xdO3JCB6ni8uDM/edit?usp=sharing" TargetMode="External"/><Relationship Id="rId13" Type="http://schemas.openxmlformats.org/officeDocument/2006/relationships/hyperlink" Target="https://www.canva.com/design/DAGYq-9XxDw/WX33Qu7JLjhrxp7c22h6uQ/edit?utm_content=DAGYq-9XxDw&amp;utm_campaign=designshare&amp;utm_medium=link2&amp;utm_source=sharebutton" TargetMode="External"/><Relationship Id="rId12" Type="http://schemas.openxmlformats.org/officeDocument/2006/relationships/hyperlink" Target="https://docs.google.com/document/d/1i9ZkELvnYIn3dIYEjek4iE9eBmtTWQe5e6IhlaJgw_M/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VbFlY6HtORrDKJlD3AK88plQnQtf7K4kw_vnj1ZlMc/edit?usp=sharing" TargetMode="External"/><Relationship Id="rId15" Type="http://schemas.openxmlformats.org/officeDocument/2006/relationships/hyperlink" Target="mailto:Veronica.serra@hotmail.com" TargetMode="External"/><Relationship Id="rId14" Type="http://schemas.openxmlformats.org/officeDocument/2006/relationships/hyperlink" Target="https://www.canva.com/design/DAGdmxEaHRw/9HUlo7kkmk2NY4pRCseMJg/edit?utm_content=DAGdmxEaHRw&amp;utm_campaign=designshare&amp;utm_medium=link2&amp;utm_source=sharebutton" TargetMode="External"/><Relationship Id="rId5" Type="http://schemas.openxmlformats.org/officeDocument/2006/relationships/styles" Target="styles.xml"/><Relationship Id="rId6" Type="http://schemas.openxmlformats.org/officeDocument/2006/relationships/hyperlink" Target="https://docs.google.com/document/d/19jKxzp1VMRnseDyVD6oi8aOuR864lIMnfWtUj5UEtcU/edit?usp=sharing" TargetMode="External"/><Relationship Id="rId7" Type="http://schemas.openxmlformats.org/officeDocument/2006/relationships/hyperlink" Target="https://docs.google.com/document/d/1hdyjTXJ-fvId-mh_2Ot2b9zptjru_SYmyvNb1AbMemw/edit?usp=sharing" TargetMode="External"/><Relationship Id="rId8" Type="http://schemas.openxmlformats.org/officeDocument/2006/relationships/hyperlink" Target="https://docs.google.com/document/d/1Bm0fftBbUgCq_8oc3j2a-UUdwTfSBErwF6LI3Eak8P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