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O Jesus Proibido</w:t>
      </w:r>
    </w:p>
    <w:p>
      <w:pPr>
        <w:spacing w:before="400"/>
        <w:jc w:val="center"/>
      </w:pPr>
      <w:r>
        <w:rPr>
          <w:rFonts w:ascii="Garamond" w:cs="Garamond" w:eastAsia="Garamond" w:hAnsi="Garamond"/>
          <w:i w:val="false"/>
          <w:iCs w:val="false"/>
          <w:sz w:val="32"/>
          <w:szCs w:val="32"/>
        </w:rPr>
        <w:t xml:space="preserve">A Verdadeira História Que a Igreja Escondeu por 2 Mil Anos</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O Jesus Proibido</w:t>
      </w:r>
    </w:p>
    <w:p>
      <w:pPr>
        <w:spacing w:before="200"/>
        <w:jc w:val="center"/>
      </w:pPr>
      <w:r>
        <w:rPr>
          <w:rFonts w:ascii="Garamond" w:cs="Garamond" w:eastAsia="Garamond" w:hAnsi="Garamond"/>
          <w:sz w:val="32"/>
          <w:szCs w:val="32"/>
        </w:rPr>
        <w:t xml:space="preserve">A Verdadeira História Que a Igreja Escondeu por 2 Mil Anos</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A BUSCA INCANSÁVEL: POR QUE O 'JESUS PROIBIDO' FASCINOU A HUMANIDADE?</w:t>
      </w:r>
      <w:r>
        <w:rPr>
          <w:rFonts w:ascii="Garamond" w:cs="Garamond" w:eastAsia="Garamond" w:hAnsi="Garamond"/>
          <w:sz w:val="24"/>
          <w:szCs w:val="24"/>
        </w:rPr>
        <w:t xml:space="preserve">	14</w:t>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O CÂNONE E SEUS GUARDIÕES: QUEM DECIDIU O QUE SABÍAMOS?</w:t>
      </w:r>
      <w:r>
        <w:rPr>
          <w:rFonts w:ascii="Garamond" w:cs="Garamond" w:eastAsia="Garamond" w:hAnsi="Garamond"/>
          <w:sz w:val="24"/>
          <w:szCs w:val="24"/>
        </w:rPr>
        <w:t xml:space="preserve">	24</w:t>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ALÉM DOS QUATRO EVANGELHOS: O MUNDO DOS TEXTOS APÓCRIFOS</w:t>
      </w:r>
      <w:r>
        <w:rPr>
          <w:rFonts w:ascii="Garamond" w:cs="Garamond" w:eastAsia="Garamond" w:hAnsi="Garamond"/>
          <w:sz w:val="24"/>
          <w:szCs w:val="24"/>
        </w:rPr>
        <w:t xml:space="preserve">	34</w:t>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OS EVANGELHOS GNÓSTICOS: UMA OUTRA FACE DE CRISTO E DA DIVINDADE</w:t>
      </w:r>
      <w:r>
        <w:rPr>
          <w:rFonts w:ascii="Garamond" w:cs="Garamond" w:eastAsia="Garamond" w:hAnsi="Garamond"/>
          <w:sz w:val="24"/>
          <w:szCs w:val="24"/>
        </w:rPr>
        <w:t xml:space="preserve">	44</w:t>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MARIA MADALENA: APÓSTOLA, COMPANHEIRA OU ESPOSA? O MISTÉRIO DA 'PRIMEIRA-DAMA'</w:t>
      </w:r>
      <w:r>
        <w:rPr>
          <w:rFonts w:ascii="Garamond" w:cs="Garamond" w:eastAsia="Garamond" w:hAnsi="Garamond"/>
          <w:sz w:val="24"/>
          <w:szCs w:val="24"/>
        </w:rPr>
        <w:t xml:space="preserve">	54</w:t>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JESUS, O HOMEM: ENTRE A HISTÓRIA E A FÉ, O MESSIAS JUDAICO</w:t>
      </w:r>
      <w:r>
        <w:rPr>
          <w:rFonts w:ascii="Garamond" w:cs="Garamond" w:eastAsia="Garamond" w:hAnsi="Garamond"/>
          <w:sz w:val="24"/>
          <w:szCs w:val="24"/>
        </w:rPr>
        <w:t xml:space="preserve">	64</w:t>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MILAGRES E SÍMBOLOS: A VERDADE POR TRÁS DA LITERALIDADE</w:t>
      </w:r>
      <w:r>
        <w:rPr>
          <w:rFonts w:ascii="Garamond" w:cs="Garamond" w:eastAsia="Garamond" w:hAnsi="Garamond"/>
          <w:sz w:val="24"/>
          <w:szCs w:val="24"/>
        </w:rPr>
        <w:t xml:space="preserve">	74</w:t>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O CONTEXTO PERDIDO: JUDEIA ROMANA E AS INFLUÊNCIAS PAGÃS</w:t>
      </w:r>
      <w:r>
        <w:rPr>
          <w:rFonts w:ascii="Garamond" w:cs="Garamond" w:eastAsia="Garamond" w:hAnsi="Garamond"/>
          <w:sz w:val="24"/>
          <w:szCs w:val="24"/>
        </w:rPr>
        <w:t xml:space="preserve">	84</w:t>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A MANIPULAÇÃO DA NARRATIVA: REVISÕES, EDIÇÕES E AGENDAS</w:t>
      </w:r>
      <w:r>
        <w:rPr>
          <w:rFonts w:ascii="Garamond" w:cs="Garamond" w:eastAsia="Garamond" w:hAnsi="Garamond"/>
          <w:sz w:val="24"/>
          <w:szCs w:val="24"/>
        </w:rPr>
        <w:t xml:space="preserve">	94</w:t>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DE NAZARENO A DIVINDADE: A EVOLUÇÃO DA IMAGEM DE CRISTO EM DOIS MIL ANOS</w:t>
      </w:r>
      <w:r>
        <w:rPr>
          <w:rFonts w:ascii="Garamond" w:cs="Garamond" w:eastAsia="Garamond" w:hAnsi="Garamond"/>
          <w:sz w:val="24"/>
          <w:szCs w:val="24"/>
        </w:rPr>
        <w:t xml:space="preserve">	104</w:t>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A 'VERDADE' DE JESUS HOJE: NOVAS DESCOBERTAS E VELHAS PERGUNTAS</w:t>
      </w:r>
      <w:r>
        <w:rPr>
          <w:rFonts w:ascii="Garamond" w:cs="Garamond" w:eastAsia="Garamond" w:hAnsi="Garamond"/>
          <w:sz w:val="24"/>
          <w:szCs w:val="24"/>
        </w:rPr>
        <w:t xml:space="preserve">	114</w:t>
      </w:r>
    </w:p>
    <w:p>
      <w:pPr>
        <w:tabs>
          <w:tab w:val="right" w:pos="9000" w:leader="dot"/>
        </w:tabs>
        <w:spacing w:after="200"/>
        <w:jc w:val="left"/>
      </w:pPr>
      <w:r>
        <w:rPr>
          <w:rFonts w:ascii="Garamond" w:cs="Garamond" w:eastAsia="Garamond" w:hAnsi="Garamond"/>
          <w:b/>
          <w:bCs/>
          <w:sz w:val="24"/>
          <w:szCs w:val="24"/>
        </w:rPr>
        <w:t xml:space="preserve">CAPÍTULO 12: </w:t>
      </w:r>
      <w:r>
        <w:rPr>
          <w:rFonts w:ascii="Garamond" w:cs="Garamond" w:eastAsia="Garamond" w:hAnsi="Garamond"/>
          <w:sz w:val="24"/>
          <w:szCs w:val="24"/>
        </w:rPr>
        <w:t xml:space="preserve">O JESUS REVELADO: ENTRE MITOS, VERDADES E A BUSCA CONTÍNUA</w:t>
      </w:r>
      <w:r>
        <w:rPr>
          <w:rFonts w:ascii="Garamond" w:cs="Garamond" w:eastAsia="Garamond" w:hAnsi="Garamond"/>
          <w:sz w:val="24"/>
          <w:szCs w:val="24"/>
        </w:rPr>
        <w:t xml:space="preserve">	124</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A verdade, dizem, é uma espada de dois gumes. Mas e se ela for, na realidade, um espelho estilhaçado, refletindo mil faces de uma única figura, cada fragmento gritando uma história diferente?</w:t>
      </w:r>
    </w:p>
    <w:p>
      <w:pPr>
        <w:spacing w:after="200" w:line="360"/>
        <w:ind w:firstLine="708"/>
        <w:jc w:val="both"/>
      </w:pPr>
      <w:r>
        <w:rPr>
          <w:rFonts w:ascii="Garamond" w:cs="Garamond" w:eastAsia="Garamond" w:hAnsi="Garamond"/>
          <w:sz w:val="27"/>
          <w:szCs w:val="27"/>
        </w:rPr>
        <w:t xml:space="preserve">Eu aprendi isso da forma mais dura, sentado no banco frio de uma igreja antiga, com o cheiro adocicado de incenso ainda pairando no ar, a luz colorida dos vitrais pintando padrões dançantes no chão de mármore. O padre, com sua voz grave e aveludada, falava sobre o amor incondicional, sobre o sacrifício e a glória de um Salvador cujo nome eu aprendera a reverenciar desde o berço.</w:t>
      </w:r>
    </w:p>
    <w:p>
      <w:pPr>
        <w:spacing w:after="200" w:line="360"/>
        <w:ind w:firstLine="708"/>
        <w:jc w:val="both"/>
      </w:pPr>
      <w:r>
        <w:rPr>
          <w:rFonts w:ascii="Garamond" w:cs="Garamond" w:eastAsia="Garamond" w:hAnsi="Garamond"/>
          <w:sz w:val="27"/>
          <w:szCs w:val="27"/>
        </w:rPr>
        <w:t xml:space="preserve">Ali, naquele instante, algo em mim estalou, não como um trovão, mas como um fio de seda se rompendo, silencioso e irrevogável. Lembro-me daquele domingo como se fosse hoje.</w:t>
      </w:r>
    </w:p>
    <w:p>
      <w:pPr>
        <w:spacing w:after="200" w:line="360"/>
        <w:ind w:firstLine="708"/>
        <w:jc w:val="both"/>
      </w:pPr>
      <w:r>
        <w:rPr>
          <w:rFonts w:ascii="Garamond" w:cs="Garamond" w:eastAsia="Garamond" w:hAnsi="Garamond"/>
          <w:sz w:val="27"/>
          <w:szCs w:val="27"/>
        </w:rPr>
        <w:t xml:space="preserve">O sol das nove da manhã espreitava timidamente pelas frestas, e a melodia do órgão embriagava a alma dos fiéis. Olhei para a cruz, para a imagem do homem pregado ao madeiro, e pela primeira vez na vida, não senti a paz familiar.</w:t>
      </w:r>
    </w:p>
    <w:p>
      <w:pPr>
        <w:spacing w:after="200" w:line="360"/>
        <w:ind w:firstLine="708"/>
        <w:jc w:val="both"/>
      </w:pPr>
      <w:r>
        <w:rPr>
          <w:rFonts w:ascii="Garamond" w:cs="Garamond" w:eastAsia="Garamond" w:hAnsi="Garamond"/>
          <w:sz w:val="27"/>
          <w:szCs w:val="27"/>
        </w:rPr>
        <w:t xml:space="preserve">Em vez disso, uma inquietação gelada me percorreu a espinha. Se tudo era tão claro, tão límpido, por que a minha alma teimava em sussurrar dúvidas, como um rio subterrâneo que corre por baixo da terra seca, escondido e poderoso?</w:t>
      </w:r>
    </w:p>
    <w:p>
      <w:pPr>
        <w:spacing w:after="200" w:line="360"/>
        <w:ind w:firstLine="708"/>
        <w:jc w:val="both"/>
      </w:pPr>
      <w:r>
        <w:rPr>
          <w:rFonts w:ascii="Garamond" w:cs="Garamond" w:eastAsia="Garamond" w:hAnsi="Garamond"/>
          <w:sz w:val="27"/>
          <w:szCs w:val="27"/>
        </w:rPr>
        <w:t xml:space="preserve">Cresci numa casa onde Jesus era onipresente. Na imagem de gesso na sala, no terço da minha avó, nas orações antes de dormir.</w:t>
      </w:r>
    </w:p>
    <w:p>
      <w:pPr>
        <w:spacing w:after="200" w:line="360"/>
        <w:ind w:firstLine="708"/>
        <w:jc w:val="both"/>
      </w:pPr>
      <w:r>
        <w:rPr>
          <w:rFonts w:ascii="Garamond" w:cs="Garamond" w:eastAsia="Garamond" w:hAnsi="Garamond"/>
          <w:sz w:val="27"/>
          <w:szCs w:val="27"/>
        </w:rPr>
        <w:t xml:space="preserve">Ele era o bom pastor, o amigo fiel, o filho de Deus que morreu pelos nossos pecados. Não havia espaço para questionamentos, e qualquer sombra de incerteza era varrida para debaixo do tapete da fé, como poeira indesejada.</w:t>
      </w:r>
    </w:p>
    <w:p>
      <w:pPr>
        <w:spacing w:after="200" w:line="360"/>
        <w:ind w:firstLine="708"/>
        <w:jc w:val="both"/>
      </w:pPr>
      <w:r>
        <w:rPr>
          <w:rFonts w:ascii="Garamond" w:cs="Garamond" w:eastAsia="Garamond" w:hAnsi="Garamond"/>
          <w:sz w:val="27"/>
          <w:szCs w:val="27"/>
        </w:rPr>
        <w:t xml:space="preserve">Mas, à medida que os anos avançavam e o mundo se abria para mim, a simplicidade daquela narrativa começou a ruir. A primeira rachadura veio de um lugar inesperado: a biblioteca da faculdade, empoeirada e cheia de livros com títulos que pareciam proibidos só de olhar.</w:t>
      </w:r>
    </w:p>
    <w:p>
      <w:pPr>
        <w:spacing w:after="200" w:line="360"/>
        <w:ind w:firstLine="708"/>
        <w:jc w:val="both"/>
      </w:pPr>
      <w:r>
        <w:rPr>
          <w:rFonts w:ascii="Garamond" w:cs="Garamond" w:eastAsia="Garamond" w:hAnsi="Garamond"/>
          <w:sz w:val="27"/>
          <w:szCs w:val="27"/>
        </w:rPr>
        <w:t xml:space="preserve">Eu estava lá para um trabalho de história, mas meus olhos se perderam entre as prateleiras até encontrar um tomo antigo, com uma capa desbotada e letras em hebraico que eu não entendia. Era um livro sobre os Manuscritos do Mar Morto, e lá, em algum parágrafo esquecido, mencionava-se, quase de passagem, que havia mais evangelhos do que os quatro que eu conhecia.</w:t>
      </w:r>
    </w:p>
    <w:p>
      <w:pPr>
        <w:spacing w:after="200" w:line="360"/>
        <w:ind w:firstLine="708"/>
        <w:jc w:val="both"/>
      </w:pPr>
      <w:r>
        <w:rPr>
          <w:rFonts w:ascii="Garamond" w:cs="Garamond" w:eastAsia="Garamond" w:hAnsi="Garamond"/>
          <w:sz w:val="27"/>
          <w:szCs w:val="27"/>
        </w:rPr>
        <w:t xml:space="preserve">Mais. Aquela única palavra, como um sussurro subversivo, plantou uma semente de desassossego no meu peito.</w:t>
      </w:r>
    </w:p>
    <w:p>
      <w:pPr>
        <w:spacing w:after="200" w:line="360"/>
        <w:ind w:firstLine="708"/>
        <w:jc w:val="both"/>
      </w:pPr>
      <w:r>
        <w:rPr>
          <w:rFonts w:ascii="Garamond" w:cs="Garamond" w:eastAsia="Garamond" w:hAnsi="Garamond"/>
          <w:sz w:val="27"/>
          <w:szCs w:val="27"/>
        </w:rPr>
        <w:t xml:space="preserve">Mais evangelhos? Como assim, mais?</w:t>
      </w:r>
    </w:p>
    <w:p>
      <w:pPr>
        <w:spacing w:after="200" w:line="360"/>
        <w:ind w:firstLine="708"/>
        <w:jc w:val="both"/>
      </w:pPr>
      <w:r>
        <w:rPr>
          <w:rFonts w:ascii="Garamond" w:cs="Garamond" w:eastAsia="Garamond" w:hAnsi="Garamond"/>
          <w:sz w:val="27"/>
          <w:szCs w:val="27"/>
        </w:rPr>
        <w:t xml:space="preserve">Se havia outros relatos, outras perspectivas, por que ninguém nunca havia me contado? Por que a catequese da minha infância se concentrava apenas nos de Mateus, Marcos, Lucas e João, como se fossem as únicas janelas para a vida de Cristo?</w:t>
      </w:r>
    </w:p>
    <w:p>
      <w:pPr>
        <w:spacing w:after="200" w:line="360"/>
        <w:ind w:firstLine="708"/>
        <w:jc w:val="both"/>
      </w:pPr>
      <w:r>
        <w:rPr>
          <w:rFonts w:ascii="Garamond" w:cs="Garamond" w:eastAsia="Garamond" w:hAnsi="Garamond"/>
          <w:sz w:val="27"/>
          <w:szCs w:val="27"/>
        </w:rPr>
        <w:t xml:space="preserve">A sensação foi a de ter sido enganado, não por maldade, mas por omissão, por uma conveniência silenciosa que moldou minha compreensão do sagrado. Aquela semente, outrora pequena, começou a germinar, e logo a inquietação se transformou numa febre, uma fome insaciável por saber.</w:t>
      </w:r>
    </w:p>
    <w:p>
      <w:pPr>
        <w:spacing w:after="200" w:line="360"/>
        <w:ind w:firstLine="708"/>
        <w:jc w:val="both"/>
      </w:pPr>
      <w:r>
        <w:rPr>
          <w:rFonts w:ascii="Garamond" w:cs="Garamond" w:eastAsia="Garamond" w:hAnsi="Garamond"/>
          <w:sz w:val="27"/>
          <w:szCs w:val="27"/>
        </w:rPr>
        <w:t xml:space="preserve">Eu devorava livros sobre a história do cristianismo primitivo, artigos acadêmicos que falavam de concílios esquecidos e de homens barbudos que, séculos atrás, decidiram o que seria "verdade" e o que seria "heresia". Minhas noites eram preenchidas por uma busca frenética na internet, onde fóruns e blogs regurgitavam teorias que variavam do plausível ao completamente insano.</w:t>
      </w:r>
    </w:p>
    <w:p>
      <w:pPr>
        <w:spacing w:after="200" w:line="360"/>
        <w:ind w:firstLine="708"/>
        <w:jc w:val="both"/>
      </w:pPr>
      <w:r>
        <w:rPr>
          <w:rFonts w:ascii="Garamond" w:cs="Garamond" w:eastAsia="Garamond" w:hAnsi="Garamond"/>
          <w:sz w:val="27"/>
          <w:szCs w:val="27"/>
        </w:rPr>
        <w:t xml:space="preserve">Era como tentar beber de um hidrante: a água jorrava em todas as direções, e eu me sentia afogado em informações contraditórias. O "Jesus mítico", o "Jesus extraterrestre", o "Jesus que se casou com Maria Madalena e teve filhos" – cada click era um passo por um labirinto, e a cada curva, uma nova sombra de dúvida assombrava o que antes era uma fé inabalável.</w:t>
      </w:r>
    </w:p>
    <w:p>
      <w:pPr>
        <w:spacing w:after="200" w:line="360"/>
        <w:ind w:firstLine="708"/>
        <w:jc w:val="both"/>
      </w:pPr>
      <w:r>
        <w:rPr>
          <w:rFonts w:ascii="Garamond" w:cs="Garamond" w:eastAsia="Garamond" w:hAnsi="Garamond"/>
          <w:sz w:val="27"/>
          <w:szCs w:val="27"/>
        </w:rPr>
        <w:t xml:space="preserve">O medo, ah, o medo! Ele se aninhava no meu estômago como um roedor faminto.</w:t>
      </w:r>
    </w:p>
    <w:p>
      <w:pPr>
        <w:spacing w:after="200" w:line="360"/>
        <w:ind w:firstLine="708"/>
        <w:jc w:val="both"/>
      </w:pPr>
      <w:r>
        <w:rPr>
          <w:rFonts w:ascii="Garamond" w:cs="Garamond" w:eastAsia="Garamond" w:hAnsi="Garamond"/>
          <w:sz w:val="27"/>
          <w:szCs w:val="27"/>
        </w:rPr>
        <w:t xml:space="preserve">O medo de que minha fé, construída sobre pilares aparentemente tão sólidos, fosse na verdade um castelo de cartas. O medo de que, ao puxar um fio da tapeçaria, toda a imagem se desfizesse, me deixando à deriva num mar de ceticismo sem fim.</w:t>
      </w:r>
    </w:p>
    <w:p>
      <w:pPr>
        <w:spacing w:after="200" w:line="360"/>
        <w:ind w:firstLine="708"/>
        <w:jc w:val="both"/>
      </w:pPr>
      <w:r>
        <w:rPr>
          <w:rFonts w:ascii="Garamond" w:cs="Garamond" w:eastAsia="Garamond" w:hAnsi="Garamond"/>
          <w:sz w:val="27"/>
          <w:szCs w:val="27"/>
        </w:rPr>
        <w:t xml:space="preserve">E, mais terrível ainda, o medo de estar ofendendo algo sagrado ao questionar, de estar cometendo um pecado imperdoável. Aquela culpa religiosa, tão profundamente enraizada em muitos de nós que crescemos em ambientes de fé, pesava como uma âncora invisível.</w:t>
      </w:r>
    </w:p>
    <w:p>
      <w:pPr>
        <w:spacing w:after="200" w:line="360"/>
        <w:ind w:firstLine="708"/>
        <w:jc w:val="both"/>
      </w:pPr>
      <w:r>
        <w:rPr>
          <w:rFonts w:ascii="Garamond" w:cs="Garamond" w:eastAsia="Garamond" w:hAnsi="Garamond"/>
          <w:sz w:val="27"/>
          <w:szCs w:val="27"/>
        </w:rPr>
        <w:t xml:space="preserve">Sentia um nó na garganta quando pensava em expressar minhas dúvidas para meus pais, para minha avó. Como explicar que a história que eles me contaram, a história que lhes dava consolo e propósito, podia ter frestas, lacunas, até mesmo edições e agendas ocultas?</w:t>
      </w:r>
    </w:p>
    <w:p>
      <w:pPr>
        <w:spacing w:after="200" w:line="360"/>
        <w:ind w:firstLine="708"/>
        <w:jc w:val="both"/>
      </w:pPr>
      <w:r>
        <w:rPr>
          <w:rFonts w:ascii="Garamond" w:cs="Garamond" w:eastAsia="Garamond" w:hAnsi="Garamond"/>
          <w:sz w:val="27"/>
          <w:szCs w:val="27"/>
        </w:rPr>
        <w:t xml:space="preserve">A ideia de "evangelhos secretos", de textos "proibidos", me fascinava e me aterrorizava em igual medida. O que a Igreja escondeu por dois mil anos?</w:t>
      </w:r>
    </w:p>
    <w:p>
      <w:pPr>
        <w:spacing w:after="200" w:line="360"/>
        <w:ind w:firstLine="708"/>
        <w:jc w:val="both"/>
      </w:pPr>
      <w:r>
        <w:rPr>
          <w:rFonts w:ascii="Garamond" w:cs="Garamond" w:eastAsia="Garamond" w:hAnsi="Garamond"/>
          <w:sz w:val="27"/>
          <w:szCs w:val="27"/>
        </w:rPr>
        <w:t xml:space="preserve">Era uma conspiração gigantesca ou apenas uma questão de curadoria histórica e teológica? A curiosidade era um fogo que ardia, e eu me entreguei a ele.</w:t>
      </w:r>
    </w:p>
    <w:p>
      <w:pPr>
        <w:spacing w:after="200" w:line="360"/>
        <w:ind w:firstLine="708"/>
        <w:jc w:val="both"/>
      </w:pPr>
      <w:r>
        <w:rPr>
          <w:rFonts w:ascii="Garamond" w:cs="Garamond" w:eastAsia="Garamond" w:hAnsi="Garamond"/>
          <w:sz w:val="27"/>
          <w:szCs w:val="27"/>
        </w:rPr>
        <w:t xml:space="preserve">Descobri os Evangelhos Gnósticos, textos que falavam de um Jesus muito diferente: não apenas o Messias sofredor, mas um mestre da sabedoria interior, que convidava a uma jornada de autoconhecimento. Lá, Maria Madalena não era a pecadora redimida, mas uma discípula amada, a quem Jesus revelava segredos que até mesmo Pedro não compreendia.</w:t>
      </w:r>
    </w:p>
    <w:p>
      <w:pPr>
        <w:spacing w:after="200" w:line="360"/>
        <w:ind w:firstLine="708"/>
        <w:jc w:val="both"/>
      </w:pPr>
      <w:r>
        <w:rPr>
          <w:rFonts w:ascii="Garamond" w:cs="Garamond" w:eastAsia="Garamond" w:hAnsi="Garamond"/>
          <w:sz w:val="27"/>
          <w:szCs w:val="27"/>
        </w:rPr>
        <w:t xml:space="preserve">Meu coração batia mais forte ao ler trechos do Evangelho de Maria, do Evangelho de Tomé, do Evangelho de Filipe. Era como ter acesso a um diário íntimo, a conversas veladas, a um mundo de nuances que a narrativa oficial havia achatado em cores primárias.</w:t>
      </w:r>
    </w:p>
    <w:p>
      <w:pPr>
        <w:spacing w:after="200" w:line="360"/>
        <w:ind w:firstLine="708"/>
        <w:jc w:val="both"/>
      </w:pPr>
      <w:r>
        <w:rPr>
          <w:rFonts w:ascii="Garamond" w:cs="Garamond" w:eastAsia="Garamond" w:hAnsi="Garamond"/>
          <w:sz w:val="27"/>
          <w:szCs w:val="27"/>
        </w:rPr>
        <w:t xml:space="preserve">O que significava isso para a imagem de Maria Madalena? Ela era, como sussurravam os textos apócrifos, uma apóstola de um nível espiritual ímpar?</w:t>
      </w:r>
    </w:p>
    <w:p>
      <w:pPr>
        <w:spacing w:after="200" w:line="360"/>
        <w:ind w:firstLine="708"/>
        <w:jc w:val="both"/>
      </w:pPr>
      <w:r>
        <w:rPr>
          <w:rFonts w:ascii="Garamond" w:cs="Garamond" w:eastAsia="Garamond" w:hAnsi="Garamond"/>
          <w:sz w:val="27"/>
          <w:szCs w:val="27"/>
        </w:rPr>
        <w:t xml:space="preserve">Uma companheira? Ou, a hipótese mais ousada e incendiária, uma esposa, uma parceira de vida, com quem Jesus talvez tivesse partilhado não só a jornada, mas também a intimidade?</w:t>
      </w:r>
    </w:p>
    <w:p>
      <w:pPr>
        <w:spacing w:after="200" w:line="360"/>
        <w:ind w:firstLine="708"/>
        <w:jc w:val="both"/>
      </w:pPr>
      <w:r>
        <w:rPr>
          <w:rFonts w:ascii="Garamond" w:cs="Garamond" w:eastAsia="Garamond" w:hAnsi="Garamond"/>
          <w:sz w:val="27"/>
          <w:szCs w:val="27"/>
        </w:rPr>
        <w:t xml:space="preserve">A mente divagava, imaginando o silêncio da noite, as conversas à beira da fogueira, os gestos que a história formal se recusou a registrar. Era uma face de Cristo e da divindade tão diferente, tão plural, que me senti como se estivesse diante de uma obra de arte que, por toda a minha vida, me disseram ser uma fotografia em preto e branco, quando na verdade era uma tela vibrante, cheia de cores e texturas jamais imaginadas.</w:t>
      </w:r>
    </w:p>
    <w:p>
      <w:pPr>
        <w:spacing w:after="200" w:line="360"/>
        <w:ind w:firstLine="708"/>
        <w:jc w:val="both"/>
      </w:pPr>
      <w:r>
        <w:rPr>
          <w:rFonts w:ascii="Garamond" w:cs="Garamond" w:eastAsia="Garamond" w:hAnsi="Garamond"/>
          <w:sz w:val="27"/>
          <w:szCs w:val="27"/>
        </w:rPr>
        <w:t xml:space="preserve">A busca me levou para além dos textos religiosos. Comecei a ler sobre a Judeia do século I, não como um cenário bíblico sacrossanto, mas como um caldeirão político e cultural sob o domínio romano.</w:t>
      </w:r>
    </w:p>
    <w:p>
      <w:pPr>
        <w:spacing w:after="200" w:line="360"/>
        <w:ind w:firstLine="708"/>
        <w:jc w:val="both"/>
      </w:pPr>
      <w:r>
        <w:rPr>
          <w:rFonts w:ascii="Garamond" w:cs="Garamond" w:eastAsia="Garamond" w:hAnsi="Garamond"/>
          <w:sz w:val="27"/>
          <w:szCs w:val="27"/>
        </w:rPr>
        <w:t xml:space="preserve">Descobri os Zelotes, os Essênios, os Fariseus, os Saduceus, cada grupo com sua visão do Messias, da lei e da liberdade. Jesus, de repente, não era apenas o "Filho de Deus" flutuando acima da história, mas um homem de seu tempo, um judeu galileu, nascido e criado numa terra de opressão e fervor religioso.</w:t>
      </w:r>
    </w:p>
    <w:p>
      <w:pPr>
        <w:spacing w:after="200" w:line="360"/>
        <w:ind w:firstLine="708"/>
        <w:jc w:val="both"/>
      </w:pPr>
      <w:r>
        <w:rPr>
          <w:rFonts w:ascii="Garamond" w:cs="Garamond" w:eastAsia="Garamond" w:hAnsi="Garamond"/>
          <w:sz w:val="27"/>
          <w:szCs w:val="27"/>
        </w:rPr>
        <w:t xml:space="preserve">Como era ser um Messias naquele contexto, com as expectativas de um povo oprimido e a sombra constante do poder imperial? A figura de Jesus começou a se humanizar de uma forma avassaladora, e isso era ao mesmo tempo reconfortante e perturbador.</w:t>
      </w:r>
    </w:p>
    <w:p>
      <w:pPr>
        <w:spacing w:after="200" w:line="360"/>
        <w:ind w:firstLine="708"/>
        <w:jc w:val="both"/>
      </w:pPr>
      <w:r>
        <w:rPr>
          <w:rFonts w:ascii="Garamond" w:cs="Garamond" w:eastAsia="Garamond" w:hAnsi="Garamond"/>
          <w:sz w:val="27"/>
          <w:szCs w:val="27"/>
        </w:rPr>
        <w:t xml:space="preserve">Reconfortante porque me aproximava dele, fazia-o tangível, compreensível em sua carne e em suas escolhas. Perturbador porque desnudava a santidade intocável, revelando um homem que lutou, que duvidou, que foi tentado, talvez até mais do que a narrativa canônica nos permite vislumbrar.</w:t>
      </w:r>
    </w:p>
    <w:p>
      <w:pPr>
        <w:spacing w:after="200" w:line="360"/>
        <w:ind w:firstLine="708"/>
        <w:jc w:val="both"/>
      </w:pPr>
      <w:r>
        <w:rPr>
          <w:rFonts w:ascii="Garamond" w:cs="Garamond" w:eastAsia="Garamond" w:hAnsi="Garamond"/>
          <w:sz w:val="27"/>
          <w:szCs w:val="27"/>
        </w:rPr>
        <w:t xml:space="preserve">Era como se o véu do templo, antes rasgado de cima a baixo, fosse agora rasgado na minha própria percepção, revelando não o vazio, mas uma tapeçaria mais rica e complexa. E os milagres?</w:t>
      </w:r>
    </w:p>
    <w:p>
      <w:pPr>
        <w:spacing w:after="200" w:line="360"/>
        <w:ind w:firstLine="708"/>
        <w:jc w:val="both"/>
      </w:pPr>
      <w:r>
        <w:rPr>
          <w:rFonts w:ascii="Garamond" w:cs="Garamond" w:eastAsia="Garamond" w:hAnsi="Garamond"/>
          <w:sz w:val="27"/>
          <w:szCs w:val="27"/>
        </w:rPr>
        <w:t xml:space="preserve">Minha mente lógica, forjada em anos de estudos científicos, se debatia com a literalidade das águas andando e dos pães multiplicados. Seriam metáforas poderosas, símbolos de uma verdade mais profunda, ou eventos sobrenaturais que desafiam toda a lógica?</w:t>
      </w:r>
    </w:p>
    <w:p>
      <w:pPr>
        <w:spacing w:after="200" w:line="360"/>
        <w:ind w:firstLine="708"/>
        <w:jc w:val="both"/>
      </w:pPr>
      <w:r>
        <w:rPr>
          <w:rFonts w:ascii="Garamond" w:cs="Garamond" w:eastAsia="Garamond" w:hAnsi="Garamond"/>
          <w:sz w:val="27"/>
          <w:szCs w:val="27"/>
        </w:rPr>
        <w:t xml:space="preserve">O embate entre a fé cega e a razão crítica era constante. A cada história de cura, de ressurreição, eu me perguntava: o que isso significava para as pessoas daquela época?</w:t>
      </w:r>
    </w:p>
    <w:p>
      <w:pPr>
        <w:spacing w:after="200" w:line="360"/>
        <w:ind w:firstLine="708"/>
        <w:jc w:val="both"/>
      </w:pPr>
      <w:r>
        <w:rPr>
          <w:rFonts w:ascii="Garamond" w:cs="Garamond" w:eastAsia="Garamond" w:hAnsi="Garamond"/>
          <w:sz w:val="27"/>
          <w:szCs w:val="27"/>
        </w:rPr>
        <w:t xml:space="preserve">Como elas interpretavam o "Reino de Deus" que Jesus anunciava? Seria um reino espiritual, ou um reino político, de libertação da opressão romana?</w:t>
      </w:r>
    </w:p>
    <w:p>
      <w:pPr>
        <w:spacing w:after="200" w:line="360"/>
        <w:ind w:firstLine="708"/>
        <w:jc w:val="both"/>
      </w:pPr>
      <w:r>
        <w:rPr>
          <w:rFonts w:ascii="Garamond" w:cs="Garamond" w:eastAsia="Garamond" w:hAnsi="Garamond"/>
          <w:sz w:val="27"/>
          <w:szCs w:val="27"/>
        </w:rPr>
        <w:t xml:space="preserve">As respostas não eram fáceis, e a frustração de não encontrar uma linha única e definitiva para seguir era quase insuportável. Senti-me como um detetive numa cena de crime milenar, com poucas evidências intactas e muitos testemunhos enviesados, cada um clamando sua própria versão do que realmente aconteceu.</w:t>
      </w:r>
    </w:p>
    <w:p>
      <w:pPr>
        <w:spacing w:after="200" w:line="360"/>
        <w:ind w:firstLine="708"/>
        <w:jc w:val="both"/>
      </w:pPr>
      <w:r>
        <w:rPr>
          <w:rFonts w:ascii="Garamond" w:cs="Garamond" w:eastAsia="Garamond" w:hAnsi="Garamond"/>
          <w:sz w:val="27"/>
          <w:szCs w:val="27"/>
        </w:rPr>
        <w:t xml:space="preserve">Comecei a perceber que a narrativa que me foi ensinada era uma construção, uma cuidadosa seleção de eventos e interpretações que serviam a uma agenda específica. Quem manipulou essa narrativa?</w:t>
      </w:r>
    </w:p>
    <w:p>
      <w:pPr>
        <w:spacing w:after="200" w:line="360"/>
        <w:ind w:firstLine="708"/>
        <w:jc w:val="both"/>
      </w:pPr>
      <w:r>
        <w:rPr>
          <w:rFonts w:ascii="Garamond" w:cs="Garamond" w:eastAsia="Garamond" w:hAnsi="Garamond"/>
          <w:sz w:val="27"/>
          <w:szCs w:val="27"/>
        </w:rPr>
        <w:t xml:space="preserve">Não era uma figura maligna sentada nas sombras, mas um processo complexo, de séculos, envolvendo teólogos, imperadores, concílios e a própria evolução do pensamento humano. Edições, revisões, escolhas deliberadas de o que incluir e o que excluir.</w:t>
      </w:r>
    </w:p>
    <w:p>
      <w:pPr>
        <w:spacing w:after="200" w:line="360"/>
        <w:ind w:firstLine="708"/>
        <w:jc w:val="both"/>
      </w:pPr>
      <w:r>
        <w:rPr>
          <w:rFonts w:ascii="Garamond" w:cs="Garamond" w:eastAsia="Garamond" w:hAnsi="Garamond"/>
          <w:sz w:val="27"/>
          <w:szCs w:val="27"/>
        </w:rPr>
        <w:t xml:space="preserve">Pensei nos primeiros cristãos, na miríade de comunidades que existiam, cada uma com sua própria visão de Jesus. Algumas se focavam na sabedoria, outras na divindade, outras na revolução social.</w:t>
      </w:r>
    </w:p>
    <w:p>
      <w:pPr>
        <w:spacing w:after="200" w:line="360"/>
        <w:ind w:firstLine="708"/>
        <w:jc w:val="both"/>
      </w:pPr>
      <w:r>
        <w:rPr>
          <w:rFonts w:ascii="Garamond" w:cs="Garamond" w:eastAsia="Garamond" w:hAnsi="Garamond"/>
          <w:sz w:val="27"/>
          <w:szCs w:val="27"/>
        </w:rPr>
        <w:t xml:space="preserve">Como de uma diversidade tão rica e polifônica emergiu uma ortodoxia que suprimiu as vozes dissidentes? A imagem de Jesus evoluiu, se transformou, de um Messias judeu esperado por seu povo, a um Filho de Deus trinitário, centro de uma religião universal.</w:t>
      </w:r>
    </w:p>
    <w:p>
      <w:pPr>
        <w:spacing w:after="200" w:line="360"/>
        <w:ind w:firstLine="708"/>
        <w:jc w:val="both"/>
      </w:pPr>
      <w:r>
        <w:rPr>
          <w:rFonts w:ascii="Garamond" w:cs="Garamond" w:eastAsia="Garamond" w:hAnsi="Garamond"/>
          <w:sz w:val="27"/>
          <w:szCs w:val="27"/>
        </w:rPr>
        <w:t xml:space="preserve">Essa transformação, de Nazareno a divindade, não foi instantânea, mas um processo lento e doloroso, marcado por debates acalorados, perseguições e a consolidação de poder. Eu me sentia como um arqueólogo desenterrando camadas de história, cada uma revelando uma nova faceta da mesma figura, mas sempre com a consciência de que havia ainda mais por baixo, mais a ser descoberto.</w:t>
      </w:r>
    </w:p>
    <w:p>
      <w:pPr>
        <w:spacing w:after="200" w:line="360"/>
        <w:ind w:firstLine="708"/>
        <w:jc w:val="both"/>
      </w:pPr>
      <w:r>
        <w:rPr>
          <w:rFonts w:ascii="Garamond" w:cs="Garamond" w:eastAsia="Garamond" w:hAnsi="Garamond"/>
          <w:sz w:val="27"/>
          <w:szCs w:val="27"/>
        </w:rPr>
        <w:t xml:space="preserve">E o que dizer das influências pagãs? A ideia de que rituais, mitos e símbolos de religiões mais antigas, como as de Mitra ou Hórus, pudessem ter se infiltrado na narrativa cristã era, para mim, um choque.</w:t>
      </w:r>
    </w:p>
    <w:p>
      <w:pPr>
        <w:spacing w:after="200" w:line="360"/>
        <w:ind w:firstLine="708"/>
        <w:jc w:val="both"/>
      </w:pPr>
      <w:r>
        <w:rPr>
          <w:rFonts w:ascii="Garamond" w:cs="Garamond" w:eastAsia="Garamond" w:hAnsi="Garamond"/>
          <w:sz w:val="27"/>
          <w:szCs w:val="27"/>
        </w:rPr>
        <w:t xml:space="preserve">Não uma cópia carbono, claro, mas a ressonância de padrões arquetípicos, de histórias de deuses que morrem e ressuscitam, de virgens que dão à luz. Isso diminui a originalidade de Jesus ou apenas mostra a profunda interconexão da experiência religiosa humana?</w:t>
      </w:r>
    </w:p>
    <w:p>
      <w:pPr>
        <w:spacing w:after="200" w:line="360"/>
        <w:ind w:firstLine="708"/>
        <w:jc w:val="both"/>
      </w:pPr>
      <w:r>
        <w:rPr>
          <w:rFonts w:ascii="Garamond" w:cs="Garamond" w:eastAsia="Garamond" w:hAnsi="Garamond"/>
          <w:sz w:val="27"/>
          <w:szCs w:val="27"/>
        </w:rPr>
        <w:t xml:space="preserve">Era como descobrir que a canção que eu amava, que eu pensava ser única, tinha ecos de outras melodias milenares, uma polifonia de vozes que se entrelaçavam no grande coro da humanidade. A cada nova descoberta, a cada nova teoria, eu sentia um misto de euforia e vertigem.</w:t>
      </w:r>
    </w:p>
    <w:p>
      <w:pPr>
        <w:spacing w:after="200" w:line="360"/>
        <w:ind w:firstLine="708"/>
        <w:jc w:val="both"/>
      </w:pPr>
      <w:r>
        <w:rPr>
          <w:rFonts w:ascii="Garamond" w:cs="Garamond" w:eastAsia="Garamond" w:hAnsi="Garamond"/>
          <w:sz w:val="27"/>
          <w:szCs w:val="27"/>
        </w:rPr>
        <w:t xml:space="preserve">A euforia da expansão do conhecimento, da quebra de paradigmas. A vertigem da incerteza, de não ter mais um porto seguro onde ancorar minha fé.</w:t>
      </w:r>
    </w:p>
    <w:p>
      <w:pPr>
        <w:spacing w:after="200" w:line="360"/>
        <w:ind w:firstLine="708"/>
        <w:jc w:val="both"/>
      </w:pPr>
      <w:r>
        <w:rPr>
          <w:rFonts w:ascii="Garamond" w:cs="Garamond" w:eastAsia="Garamond" w:hAnsi="Garamond"/>
          <w:sz w:val="27"/>
          <w:szCs w:val="27"/>
        </w:rPr>
        <w:t xml:space="preserve">A "verdade" de Jesus hoje, com todas as novas descobertas arqueológicas, os manuscritos recém-decifrados e as novas abordagens históricas, parecia mais complexa, mais rica e, paradoxalmente, mais humana do que a versão simplificada que me foi apresentada. E as velhas perguntas, aquelas que me assombraram no banco da igreja, não desapareciam; elas apenas ganhavam novas camadas de profundidade.</w:t>
      </w:r>
    </w:p>
    <w:p>
      <w:pPr>
        <w:spacing w:after="200" w:line="360"/>
        <w:ind w:firstLine="708"/>
        <w:jc w:val="both"/>
      </w:pPr>
      <w:r>
        <w:rPr>
          <w:rFonts w:ascii="Garamond" w:cs="Garamond" w:eastAsia="Garamond" w:hAnsi="Garamond"/>
          <w:sz w:val="27"/>
          <w:szCs w:val="27"/>
        </w:rPr>
        <w:t xml:space="preserve">Quem foi ele, afinal? O homem, o mito, o filho de Deus?</w:t>
      </w:r>
    </w:p>
    <w:p>
      <w:pPr>
        <w:spacing w:after="200" w:line="360"/>
        <w:ind w:firstLine="708"/>
        <w:jc w:val="both"/>
      </w:pPr>
      <w:r>
        <w:rPr>
          <w:rFonts w:ascii="Garamond" w:cs="Garamond" w:eastAsia="Garamond" w:hAnsi="Garamond"/>
          <w:sz w:val="27"/>
          <w:szCs w:val="27"/>
        </w:rPr>
        <w:t xml:space="preserve">Todas as três coisas, em alguma medida? Aquela jornada pessoal, tortuosa e cheia de reviravoltas, me levou a um ponto de virada.</w:t>
      </w:r>
    </w:p>
    <w:p>
      <w:pPr>
        <w:spacing w:after="200" w:line="360"/>
        <w:ind w:firstLine="708"/>
        <w:jc w:val="both"/>
      </w:pPr>
      <w:r>
        <w:rPr>
          <w:rFonts w:ascii="Garamond" w:cs="Garamond" w:eastAsia="Garamond" w:hAnsi="Garamond"/>
          <w:sz w:val="27"/>
          <w:szCs w:val="27"/>
        </w:rPr>
        <w:t xml:space="preserve">A busca incessante por uma verdade única e inquestionável era, em si, uma armadilha. A verdade, eu percebi, não é um objeto sólido a ser encontrado, mas um processo contínuo de indagação, de desconstrução e reconstrução.</w:t>
      </w:r>
    </w:p>
    <w:p>
      <w:pPr>
        <w:spacing w:after="200" w:line="360"/>
        <w:ind w:firstLine="708"/>
        <w:jc w:val="both"/>
      </w:pPr>
      <w:r>
        <w:rPr>
          <w:rFonts w:ascii="Garamond" w:cs="Garamond" w:eastAsia="Garamond" w:hAnsi="Garamond"/>
          <w:sz w:val="27"/>
          <w:szCs w:val="27"/>
        </w:rPr>
        <w:t xml:space="preserve">É uma jornada, não um destino. E o Jesus que emergiu dessa busca, o "Jesus Proibido", não era menos fascinante, menos poderoso.</w:t>
      </w:r>
    </w:p>
    <w:p>
      <w:pPr>
        <w:spacing w:after="200" w:line="360"/>
        <w:ind w:firstLine="708"/>
        <w:jc w:val="both"/>
      </w:pPr>
      <w:r>
        <w:rPr>
          <w:rFonts w:ascii="Garamond" w:cs="Garamond" w:eastAsia="Garamond" w:hAnsi="Garamond"/>
          <w:sz w:val="27"/>
          <w:szCs w:val="27"/>
        </w:rPr>
        <w:t xml:space="preserve">Pelo contrário. Ele se tornou uma figura ainda mais monumental, um farol de complexidade e mistério que ainda hoje, dois milênios depois, nos desafia a olhar para além do óbvio, a questionar as narrativas estabelecidas e a buscar nossa própria compreensão do sagrado.</w:t>
      </w:r>
    </w:p>
    <w:p>
      <w:pPr>
        <w:spacing w:after="200" w:line="360"/>
        <w:ind w:firstLine="708"/>
        <w:jc w:val="both"/>
      </w:pPr>
      <w:r>
        <w:rPr>
          <w:rFonts w:ascii="Garamond" w:cs="Garamond" w:eastAsia="Garamond" w:hAnsi="Garamond"/>
          <w:sz w:val="27"/>
          <w:szCs w:val="27"/>
        </w:rPr>
        <w:t xml:space="preserve">Este livro nasceu dessa jornada, dessa angústia, dessa paixão. Ele é um convite para você, que talvez tenha sentido a mesma inquietude, que talvez tenha tido as mesmas dúvidas sussurradas na escuridão da noite ou no silêncio de uma capela.</w:t>
      </w:r>
    </w:p>
    <w:p>
      <w:pPr>
        <w:spacing w:after="200" w:line="360"/>
        <w:ind w:firstLine="708"/>
        <w:jc w:val="both"/>
      </w:pPr>
      <w:r>
        <w:rPr>
          <w:rFonts w:ascii="Garamond" w:cs="Garamond" w:eastAsia="Garamond" w:hAnsi="Garamond"/>
          <w:sz w:val="27"/>
          <w:szCs w:val="27"/>
        </w:rPr>
        <w:t xml:space="preserve">É para você que, como eu, percebeu que a versão oficial pode ser apenas um dos muitos fragmentos no espelho estilhaçado da verdade. Você já se perguntou por que certos textos foram marginalizados, por que algumas histórias foram silenciadas enquanto outras foram elevadas à condição de dogma inquestionável?</w:t>
      </w:r>
    </w:p>
    <w:p>
      <w:pPr>
        <w:spacing w:after="200" w:line="360"/>
        <w:ind w:firstLine="708"/>
        <w:jc w:val="both"/>
      </w:pPr>
      <w:r>
        <w:rPr>
          <w:rFonts w:ascii="Garamond" w:cs="Garamond" w:eastAsia="Garamond" w:hAnsi="Garamond"/>
          <w:sz w:val="27"/>
          <w:szCs w:val="27"/>
        </w:rPr>
        <w:t xml:space="preserve">Você já sentiu um arrepio na espinha ao cogitar que o Jesus que você conhece pode ser apenas uma parte de um quadro muito maior, deliberadamente oculto ou simplesmente esquecido pelo tempo? Se a sua alma vibra com essas perguntas, se o seu coração anseia por uma compreensão mais profunda, mais honesta, então você está pronto para desvendar o Jesus Proibido.</w:t>
      </w:r>
    </w:p>
    <w:p>
      <w:pPr>
        <w:spacing w:after="200" w:line="360"/>
        <w:ind w:firstLine="708"/>
        <w:jc w:val="both"/>
      </w:pPr>
      <w:r>
        <w:rPr>
          <w:rFonts w:ascii="Garamond" w:cs="Garamond" w:eastAsia="Garamond" w:hAnsi="Garamond"/>
          <w:sz w:val="27"/>
          <w:szCs w:val="27"/>
        </w:rPr>
        <w:t xml:space="preserve">Aqui, não prometo respostas fáceis, nem verdades convenientes. A promessa é uma jornada, uma exploração corajosa pelas camadas da história, da teologia, da arqueologia e da mitologia.</w:t>
      </w:r>
    </w:p>
    <w:p>
      <w:pPr>
        <w:spacing w:after="200" w:line="360"/>
        <w:ind w:firstLine="708"/>
        <w:jc w:val="both"/>
      </w:pPr>
      <w:r>
        <w:rPr>
          <w:rFonts w:ascii="Garamond" w:cs="Garamond" w:eastAsia="Garamond" w:hAnsi="Garamond"/>
          <w:sz w:val="27"/>
          <w:szCs w:val="27"/>
        </w:rPr>
        <w:t xml:space="preserve">Vamos juntos mergulhar nas profundezas do cânone e além dele, para o mundo vibrante e por vezes herético dos textos apócrifos. Vamos confrontar a imagem tradicional de Maria Madalena e questionar seu verdadeiro papel ao lado do Mestre.</w:t>
      </w:r>
    </w:p>
    <w:p>
      <w:pPr>
        <w:spacing w:after="200" w:line="360"/>
        <w:ind w:firstLine="708"/>
        <w:jc w:val="both"/>
      </w:pPr>
      <w:r>
        <w:rPr>
          <w:rFonts w:ascii="Garamond" w:cs="Garamond" w:eastAsia="Garamond" w:hAnsi="Garamond"/>
          <w:sz w:val="27"/>
          <w:szCs w:val="27"/>
        </w:rPr>
        <w:t xml:space="preserve">Descascaremos as camadas do divino para enxergar o homem, o Messias judaico em seu contexto histórico, um homem de carne e osso que caminhou pelas estradas empoeiradas da Judeia romana. Analisaremos os milagres e os símbolos, buscando a verdade que se esconde por trás da literalidade e das interpretações simplistas.</w:t>
      </w:r>
    </w:p>
    <w:p>
      <w:pPr>
        <w:spacing w:after="200" w:line="360"/>
        <w:ind w:firstLine="708"/>
        <w:jc w:val="both"/>
      </w:pPr>
      <w:r>
        <w:rPr>
          <w:rFonts w:ascii="Garamond" w:cs="Garamond" w:eastAsia="Garamond" w:hAnsi="Garamond"/>
          <w:sz w:val="27"/>
          <w:szCs w:val="27"/>
        </w:rPr>
        <w:t xml:space="preserve">Mergulharemos no contexto perdido de uma Judeia fervilhante, influenciada por uma miríade de culturas e crenças pagãs que, queira-se ou não, moldaram a narrativa que conhecemos. Expor as manipulações, as revisões, as edições e as agendas que, ao longo dos séculos, reescreveram e moldaram a imagem de Cristo, de um simples pregador nazareno a uma figura divina venerada em todo o mundo.</w:t>
      </w:r>
    </w:p>
    <w:p>
      <w:pPr>
        <w:spacing w:after="200" w:line="360"/>
        <w:ind w:firstLine="708"/>
        <w:jc w:val="both"/>
      </w:pPr>
      <w:r>
        <w:rPr>
          <w:rFonts w:ascii="Garamond" w:cs="Garamond" w:eastAsia="Garamond" w:hAnsi="Garamond"/>
          <w:sz w:val="27"/>
          <w:szCs w:val="27"/>
        </w:rPr>
        <w:t xml:space="preserve">Não é um ataque à fé, mas uma busca por um conhecimento mais rico, mais abrangente, que talvez, quem sabe, possa fortalecer a sua fé, ou transformá-la em algo mais resiliente e pessoal. Este não é um livro para quem busca conforto na ignorância, ou para quem se satisfaz com respostas prontas.</w:t>
      </w:r>
    </w:p>
    <w:p>
      <w:pPr>
        <w:spacing w:after="200" w:line="360"/>
        <w:ind w:firstLine="708"/>
        <w:jc w:val="both"/>
      </w:pPr>
      <w:r>
        <w:rPr>
          <w:rFonts w:ascii="Garamond" w:cs="Garamond" w:eastAsia="Garamond" w:hAnsi="Garamond"/>
          <w:sz w:val="27"/>
          <w:szCs w:val="27"/>
        </w:rPr>
        <w:t xml:space="preserve">É para os inquietos, para os corajosos, para aqueles que entendem que a verdadeira espiritualidade reside na busca incessante, na disposição de questionar e na humildade de admitir que a verdade é um horizonte que se expande a cada passo. Vamos olhar para as novas descobertas, para as velhas perguntas que continuam a ecoar através dos milênios.</w:t>
      </w:r>
    </w:p>
    <w:p>
      <w:pPr>
        <w:spacing w:after="200" w:line="360"/>
        <w:ind w:firstLine="708"/>
        <w:jc w:val="both"/>
      </w:pPr>
      <w:r>
        <w:rPr>
          <w:rFonts w:ascii="Garamond" w:cs="Garamond" w:eastAsia="Garamond" w:hAnsi="Garamond"/>
          <w:sz w:val="27"/>
          <w:szCs w:val="27"/>
        </w:rPr>
        <w:t xml:space="preserve">O Jesus que será revelado ao longo destas páginas será um mosaico, um caleidoscópio de mitos, verdades históricas e as infinitas interpretações que a humanidade tem projetado sobre Ele. Não haverá um único Jesus "certo" no final, mas a compreensão de que a sua figura é um tesouro multifacetado, que exige uma exploração contínua, uma mente aberta e um coração disposto a abraçar a complexidade.</w:t>
      </w:r>
    </w:p>
    <w:p>
      <w:pPr>
        <w:spacing w:after="200" w:line="360"/>
        <w:ind w:firstLine="708"/>
        <w:jc w:val="both"/>
      </w:pPr>
      <w:r>
        <w:rPr>
          <w:rFonts w:ascii="Garamond" w:cs="Garamond" w:eastAsia="Garamond" w:hAnsi="Garamond"/>
          <w:sz w:val="27"/>
          <w:szCs w:val="27"/>
        </w:rPr>
        <w:t xml:space="preserve">Abrace a dúvida, abrace a curiosidade. Porque é na fresta entre o conhecido e o desconhecido que a verdadeira jornada, e talvez o verdadeiro Jesus, aguarda por nós.</w:t>
      </w:r>
    </w:p>
    <w:p>
      <w:pPr>
        <w:spacing w:after="200" w:line="360"/>
        <w:ind w:firstLine="708"/>
        <w:jc w:val="both"/>
      </w:pPr>
      <w:r>
        <w:rPr>
          <w:rFonts w:ascii="Garamond" w:cs="Garamond" w:eastAsia="Garamond" w:hAnsi="Garamond"/>
          <w:sz w:val="27"/>
          <w:szCs w:val="27"/>
        </w:rPr>
        <w:t xml:space="preserve">Permita-se esta aventura. Afinal, a história que a Igreja escondeu por dois mil anos não é apenas sobre Ele, mas sobre quem nós nos tornamos ao longo da busca.</w:t>
      </w:r>
    </w:p>
    <w:p>
      <w:pPr>
        <w:spacing w:after="200" w:line="360"/>
        <w:ind w:firstLine="708"/>
        <w:jc w:val="both"/>
      </w:pPr>
      <w:r>
        <w:rPr>
          <w:rFonts w:ascii="Garamond" w:cs="Garamond" w:eastAsia="Garamond" w:hAnsi="Garamond"/>
          <w:sz w:val="27"/>
          <w:szCs w:val="27"/>
        </w:rPr>
        <w:t xml:space="preserve">E essa, meu caro leitor, é uma história que vale a pena ser contada e, acima de tudo, sentida.</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 w:fmt="decimal"/>
          <w:titlePg/>
          <w:docGrid w:linePitch="360"/>
        </w:sectPr>
      </w:pPr>
    </w:p>
    <w:p>
      <w:pPr>
        <w:pStyle w:val="Heading2"/>
        <w:spacing w:before="2400" w:after="400"/>
        <w:jc w:val="center"/>
      </w:pPr>
      <w:r>
        <w:rPr>
          <w:rFonts w:ascii="Garamond" w:cs="Garamond" w:eastAsia="Garamond" w:hAnsi="Garamond"/>
          <w:b/>
          <w:bCs/>
          <w:sz w:val="48"/>
          <w:szCs w:val="48"/>
        </w:rPr>
        <w:t xml:space="preserve">CAPÍTULO 1</w:t>
      </w:r>
    </w:p>
    <w:p>
      <w:pPr>
        <w:pStyle w:val="Heading1"/>
        <w:spacing w:before="200" w:after="1200"/>
        <w:jc w:val="center"/>
      </w:pPr>
      <w:r>
        <w:rPr>
          <w:rFonts w:ascii="Garamond" w:cs="Garamond" w:eastAsia="Garamond" w:hAnsi="Garamond"/>
          <w:b/>
          <w:bCs/>
          <w:sz w:val="48"/>
          <w:szCs w:val="48"/>
        </w:rPr>
        <w:t xml:space="preserve">A Busca Incansável: Por Que o 'Jesus Proibido' Fascinou a Humanidade?</w:t>
      </w:r>
    </w:p>
    <w:p>
      <w:pPr>
        <w:spacing w:after="200" w:line="360"/>
        <w:ind w:firstLine="708"/>
        <w:jc w:val="both"/>
      </w:pPr>
      <w:r>
        <w:rPr>
          <w:rFonts w:ascii="Garamond" w:cs="Garamond" w:eastAsia="Garamond" w:hAnsi="Garamond"/>
          <w:sz w:val="27"/>
          <w:szCs w:val="27"/>
        </w:rPr>
        <w:t xml:space="preserve">A brasa da curiosidade, acesa nas sombras de uma noite insone, não era algo que Davi pudesse ignorar. Ele rolava na cama, o celular pulsando uma luz azulada contra a escuridão do quarto, mas seus olhos estavam fixos não na tela, e sim nas paredes brancas, onde projeções de milênios de dogma e sussurros de rebelião se digladiavam.</w:t>
      </w:r>
    </w:p>
    <w:p>
      <w:pPr>
        <w:spacing w:after="200" w:line="360"/>
        <w:ind w:firstLine="708"/>
        <w:jc w:val="both"/>
      </w:pPr>
      <w:r>
        <w:rPr>
          <w:rFonts w:ascii="Garamond" w:cs="Garamond" w:eastAsia="Garamond" w:hAnsi="Garamond"/>
          <w:sz w:val="27"/>
          <w:szCs w:val="27"/>
        </w:rPr>
        <w:t xml:space="preserve">A semente da inquietação havia sido plantada umas horas antes, durante um daqueles jantares de família em que a tia-avó, com sua voz rouca de cigarro, começara a destilar teorias sobre Maria Madalena e a linhagem secreta de Jesus. Bobagem, ele pensara na hora, um sorriso condescendente nos lábios.</w:t>
      </w:r>
    </w:p>
    <w:p>
      <w:pPr>
        <w:spacing w:after="200" w:line="360"/>
        <w:ind w:firstLine="708"/>
        <w:jc w:val="both"/>
      </w:pPr>
      <w:r>
        <w:rPr>
          <w:rFonts w:ascii="Garamond" w:cs="Garamond" w:eastAsia="Garamond" w:hAnsi="Garamond"/>
          <w:sz w:val="27"/>
          <w:szCs w:val="27"/>
        </w:rPr>
        <w:t xml:space="preserve">Mas o pensamento, como um vírus silencioso, havia se infiltrado. Davi, um jovem que se orgulhava da sua racionalidade, cresceu num mundo onde a fé era um dado, a história de Jesus, um relato incontestável.</w:t>
      </w:r>
    </w:p>
    <w:p>
      <w:pPr>
        <w:spacing w:after="200" w:line="360"/>
        <w:ind w:firstLine="708"/>
        <w:jc w:val="both"/>
      </w:pPr>
      <w:r>
        <w:rPr>
          <w:rFonts w:ascii="Garamond" w:cs="Garamond" w:eastAsia="Garamond" w:hAnsi="Garamond"/>
          <w:sz w:val="27"/>
          <w:szCs w:val="27"/>
        </w:rPr>
        <w:t xml:space="preserve">Aprendeu no catecismo sobre os milagres, a divindade, a redenção. A Igreja era a rocha, o pilar inabalável de uma verdade que parecia imune ao tempo e à contestação.</w:t>
      </w:r>
    </w:p>
    <w:p>
      <w:pPr>
        <w:spacing w:after="200" w:line="360"/>
        <w:ind w:firstLine="708"/>
        <w:jc w:val="both"/>
      </w:pPr>
      <w:r>
        <w:rPr>
          <w:rFonts w:ascii="Garamond" w:cs="Garamond" w:eastAsia="Garamond" w:hAnsi="Garamond"/>
          <w:sz w:val="27"/>
          <w:szCs w:val="27"/>
        </w:rPr>
        <w:t xml:space="preserve">Contudo, aquela noite, a rocha parecia rachar. Não era a primeira vez que ouvia falar em "evangelhos secretos" ou que a Igreja teria "escondido a verdade".</w:t>
      </w:r>
    </w:p>
    <w:p>
      <w:pPr>
        <w:spacing w:after="200" w:line="360"/>
        <w:ind w:firstLine="708"/>
        <w:jc w:val="both"/>
      </w:pPr>
      <w:r>
        <w:rPr>
          <w:rFonts w:ascii="Garamond" w:cs="Garamond" w:eastAsia="Garamond" w:hAnsi="Garamond"/>
          <w:sz w:val="27"/>
          <w:szCs w:val="27"/>
        </w:rPr>
        <w:t xml:space="preserve">Na internet, claro, essas ideias pululavam como posts virais, mas ele sempre as descartara como sensacionalismo barato, teorias da conspiração para desocupados. Mas agora, as palavras da tia-avó, aliadas a uma pitada de cansaço e a um desejo insuspeito de ir além da superfície, teciam uma tapeçaria de dúvidas que o puxavam para um abismo fascinante.</w:t>
      </w:r>
    </w:p>
    <w:p>
      <w:pPr>
        <w:spacing w:after="200" w:line="360"/>
        <w:ind w:firstLine="708"/>
        <w:jc w:val="both"/>
      </w:pPr>
      <w:r>
        <w:rPr>
          <w:rFonts w:ascii="Garamond" w:cs="Garamond" w:eastAsia="Garamond" w:hAnsi="Garamond"/>
          <w:sz w:val="27"/>
          <w:szCs w:val="27"/>
        </w:rPr>
        <w:t xml:space="preserve">Se a fé era tão sólida, por que tanta gente procurava fissuras? Por que o "Jesus proibido" parecia ter um magnetismo tão potente?</w:t>
      </w:r>
    </w:p>
    <w:p>
      <w:pPr>
        <w:spacing w:after="200" w:line="360"/>
        <w:ind w:firstLine="708"/>
        <w:jc w:val="both"/>
      </w:pPr>
      <w:r>
        <w:rPr>
          <w:rFonts w:ascii="Garamond" w:cs="Garamond" w:eastAsia="Garamond" w:hAnsi="Garamond"/>
          <w:sz w:val="27"/>
          <w:szCs w:val="27"/>
        </w:rPr>
        <w:t xml:space="preserve">A mão de Davi deslizou para o celular, e os dedos, quase por conta própria, digitaram na barra de busca do YouTube: "A verdadeira história de Jesus Cristo". Um clique, e uma enxurrada de vídeos se derramou sobre ele, cada título mais chamativo que o outro.</w:t>
      </w:r>
    </w:p>
    <w:p>
      <w:pPr>
        <w:spacing w:after="200" w:line="360"/>
        <w:ind w:firstLine="708"/>
        <w:jc w:val="both"/>
      </w:pPr>
      <w:r>
        <w:rPr>
          <w:rFonts w:ascii="Garamond" w:cs="Garamond" w:eastAsia="Garamond" w:hAnsi="Garamond"/>
          <w:sz w:val="27"/>
          <w:szCs w:val="27"/>
        </w:rPr>
        <w:t xml:space="preserve">"Jesus realmente existiu?" , "Os milagres foram reais?"</w:t>
      </w:r>
    </w:p>
    <w:p>
      <w:pPr>
        <w:spacing w:after="200" w:line="360"/>
        <w:ind w:firstLine="708"/>
        <w:jc w:val="both"/>
      </w:pPr>
      <w:r>
        <w:rPr>
          <w:rFonts w:ascii="Garamond" w:cs="Garamond" w:eastAsia="Garamond" w:hAnsi="Garamond"/>
          <w:sz w:val="27"/>
          <w:szCs w:val="27"/>
        </w:rPr>
        <w:t xml:space="preserve">, "A Bíblia foi manipulada?" , "Jesus casou com Maria Madalena e teve filhos?"</w:t>
      </w:r>
    </w:p>
    <w:p>
      <w:pPr>
        <w:spacing w:after="200" w:line="360"/>
        <w:ind w:firstLine="708"/>
        <w:jc w:val="both"/>
      </w:pPr>
      <w:r>
        <w:rPr>
          <w:rFonts w:ascii="Garamond" w:cs="Garamond" w:eastAsia="Garamond" w:hAnsi="Garamond"/>
          <w:sz w:val="27"/>
          <w:szCs w:val="27"/>
        </w:rPr>
        <w:t xml:space="preserve">O coração de Davi batia um pouco mais rápido, não de medo, mas de uma excitação quase transgressora. Era como se estivesse abrindo uma porta que sempre soubera que existia, mas que nunca tivera coragem de empurrar.</w:t>
      </w:r>
    </w:p>
    <w:p>
      <w:pPr>
        <w:spacing w:after="200" w:line="360"/>
        <w:ind w:firstLine="708"/>
        <w:jc w:val="both"/>
      </w:pPr>
      <w:r>
        <w:rPr>
          <w:rFonts w:ascii="Garamond" w:cs="Garamond" w:eastAsia="Garamond" w:hAnsi="Garamond"/>
          <w:sz w:val="27"/>
          <w:szCs w:val="27"/>
        </w:rPr>
        <w:t xml:space="preserve">O ar no quarto parecia mais denso, carregado de perguntas que ecoavam desde o século I. A Busca Incessante: O Anseio por um Jesus Sem Véus Desde que a figura de Jesus de Nazaré surgiu no palco da história – e da fé –, ela tem sido um farol e um mistério.</w:t>
      </w:r>
    </w:p>
    <w:p>
      <w:pPr>
        <w:spacing w:after="200" w:line="360"/>
        <w:ind w:firstLine="708"/>
        <w:jc w:val="both"/>
      </w:pPr>
      <w:r>
        <w:rPr>
          <w:rFonts w:ascii="Garamond" w:cs="Garamond" w:eastAsia="Garamond" w:hAnsi="Garamond"/>
          <w:sz w:val="27"/>
          <w:szCs w:val="27"/>
        </w:rPr>
        <w:t xml:space="preserve">Bilhões de pessoas ao longo dos séculos se curvaram a Ele, acreditaram em Sua divindade, modelaram suas vidas em Seus ensinamentos. Mas, por trás da iconografia, do dogma e da tradição, sempre existiu uma corrente subterrânea, uma inquietação pulsante que se recusa a aceitar a narrativa pronta.</w:t>
      </w:r>
    </w:p>
    <w:p>
      <w:pPr>
        <w:spacing w:after="200" w:line="360"/>
        <w:ind w:firstLine="708"/>
        <w:jc w:val="both"/>
      </w:pPr>
      <w:r>
        <w:rPr>
          <w:rFonts w:ascii="Garamond" w:cs="Garamond" w:eastAsia="Garamond" w:hAnsi="Garamond"/>
          <w:sz w:val="27"/>
          <w:szCs w:val="27"/>
        </w:rPr>
        <w:t xml:space="preserve">Por que, afinal, depois de dois milênios, a humanidade ainda sente essa compulsão quase febril de desenterrar "a verdadeira história de Jesus Cristo"? Será que o que nos foi contado não é suficiente?</w:t>
      </w:r>
    </w:p>
    <w:p>
      <w:pPr>
        <w:spacing w:after="200" w:line="360"/>
        <w:ind w:firstLine="708"/>
        <w:jc w:val="both"/>
      </w:pPr>
      <w:r>
        <w:rPr>
          <w:rFonts w:ascii="Garamond" w:cs="Garamond" w:eastAsia="Garamond" w:hAnsi="Garamond"/>
          <w:sz w:val="27"/>
          <w:szCs w:val="27"/>
        </w:rPr>
        <w:t xml:space="preserve">Ou há um anseio intrínseco no ser humano por uma verdade que ressoe de forma mais profunda, mais visceral, que vá além das fronteiras do crível? Essa busca não é um capricho moderno.</w:t>
      </w:r>
    </w:p>
    <w:p>
      <w:pPr>
        <w:spacing w:after="200" w:line="360"/>
        <w:ind w:firstLine="708"/>
        <w:jc w:val="both"/>
      </w:pPr>
      <w:r>
        <w:rPr>
          <w:rFonts w:ascii="Garamond" w:cs="Garamond" w:eastAsia="Garamond" w:hAnsi="Garamond"/>
          <w:sz w:val="27"/>
          <w:szCs w:val="27"/>
        </w:rPr>
        <w:t xml:space="preserve">Ela é um reflexo da nossa eterna condição: a necessidade de compreender as raízes do que nos define, de questionar as fundações de nossa cultura e de nossa própria identidade. E no Ocidente, poucas figuras moldaram tanto a civilização quanto Jesus.</w:t>
      </w:r>
    </w:p>
    <w:p>
      <w:pPr>
        <w:spacing w:after="200" w:line="360"/>
        <w:ind w:firstLine="708"/>
        <w:jc w:val="both"/>
      </w:pPr>
      <w:r>
        <w:rPr>
          <w:rFonts w:ascii="Garamond" w:cs="Garamond" w:eastAsia="Garamond" w:hAnsi="Garamond"/>
          <w:sz w:val="27"/>
          <w:szCs w:val="27"/>
        </w:rPr>
        <w:t xml:space="preserve">Quando mergulhamos no turbilhão da internet, essa busca se amplifica, transformando-se num coro de vozes, um coro global onde o acadêmico sério divide espaço com o conspiracionista mais delirante. O YouTube e o Google tornam-se o grande oráculo contemporâneo, onde qualquer um pode buscar — e, para a sorte ou azar, encontrar — respostas para as perguntas mais profundas.</w:t>
      </w:r>
    </w:p>
    <w:p>
      <w:pPr>
        <w:spacing w:after="200" w:line="360"/>
        <w:ind w:firstLine="708"/>
        <w:jc w:val="both"/>
      </w:pPr>
      <w:r>
        <w:rPr>
          <w:rFonts w:ascii="Garamond" w:cs="Garamond" w:eastAsia="Garamond" w:hAnsi="Garamond"/>
          <w:sz w:val="27"/>
          <w:szCs w:val="27"/>
        </w:rPr>
        <w:t xml:space="preserve">As Rachaduras no Dogma: Dúvidas Que Se Recusam a Silenciar A primeira e talvez mais incômoda das dúvidas que assombram muitos é a mais fundamental: Jesus realmente existiu? Para quem cresceu na fé, essa pergunta pode soar herética, um sacrilégio.</w:t>
      </w:r>
    </w:p>
    <w:p>
      <w:pPr>
        <w:spacing w:after="200" w:line="360"/>
        <w:ind w:firstLine="708"/>
        <w:jc w:val="both"/>
      </w:pPr>
      <w:r>
        <w:rPr>
          <w:rFonts w:ascii="Garamond" w:cs="Garamond" w:eastAsia="Garamond" w:hAnsi="Garamond"/>
          <w:sz w:val="27"/>
          <w:szCs w:val="27"/>
        </w:rPr>
        <w:t xml:space="preserve">Mas para o pesquisador, para o cético, para o curioso, ela é a pedra angular de todo o edifício. Não basta o relato bíblico para muitos corações inquietos.</w:t>
      </w:r>
    </w:p>
    <w:p>
      <w:pPr>
        <w:spacing w:after="200" w:line="360"/>
        <w:ind w:firstLine="708"/>
        <w:jc w:val="both"/>
      </w:pPr>
      <w:r>
        <w:rPr>
          <w:rFonts w:ascii="Garamond" w:cs="Garamond" w:eastAsia="Garamond" w:hAnsi="Garamond"/>
          <w:sz w:val="27"/>
          <w:szCs w:val="27"/>
        </w:rPr>
        <w:t xml:space="preserve">Eles anseiam por mais, por algo concreto que transcenda o testemunho de fé. Onde estão as evidências fora das escrituras sagradas?</w:t>
      </w:r>
    </w:p>
    <w:p>
      <w:pPr>
        <w:spacing w:after="200" w:line="360"/>
        <w:ind w:firstLine="708"/>
        <w:jc w:val="both"/>
      </w:pPr>
      <w:r>
        <w:rPr>
          <w:rFonts w:ascii="Garamond" w:cs="Garamond" w:eastAsia="Garamond" w:hAnsi="Garamond"/>
          <w:sz w:val="27"/>
          <w:szCs w:val="27"/>
        </w:rPr>
        <w:t xml:space="preserve">Será que Tácito, Plínio, Flávio Josefo, com suas breves menções, são suficientes para calar a voz da desconfiança? Essa inquietação, que parece blasfema para alguns, é para outros a própria essência da busca por conhecimento.</w:t>
      </w:r>
    </w:p>
    <w:p>
      <w:pPr>
        <w:spacing w:after="200" w:line="360"/>
        <w:ind w:firstLine="708"/>
        <w:jc w:val="both"/>
      </w:pPr>
      <w:r>
        <w:rPr>
          <w:rFonts w:ascii="Garamond" w:cs="Garamond" w:eastAsia="Garamond" w:hAnsi="Garamond"/>
          <w:sz w:val="27"/>
          <w:szCs w:val="27"/>
        </w:rPr>
        <w:t xml:space="preserve">É o desejo de ver Jesus não apenas como o Cristo da fé, mas como o homem histórico, carne e osso, que caminhou pelas poeirentas estradas da Galileia. E, uma vez que a porta da existência histórica se abre, outras perguntas se atropelam.</w:t>
      </w:r>
    </w:p>
    <w:p>
      <w:pPr>
        <w:spacing w:after="200" w:line="360"/>
        <w:ind w:firstLine="708"/>
        <w:jc w:val="both"/>
      </w:pPr>
      <w:r>
        <w:rPr>
          <w:rFonts w:ascii="Garamond" w:cs="Garamond" w:eastAsia="Garamond" w:hAnsi="Garamond"/>
          <w:sz w:val="27"/>
          <w:szCs w:val="27"/>
        </w:rPr>
        <w:t xml:space="preserve">Se Jesus existiu, quão confiáveis são os evangelhos? Eles são relatos fidedignos, escritos por testemunhas oculares, ou foram editados, moldados e até manipulados ao longo do tempo para se adequarem a alguma agenda teológica ou política?</w:t>
      </w:r>
    </w:p>
    <w:p>
      <w:pPr>
        <w:spacing w:after="200" w:line="360"/>
        <w:ind w:firstLine="708"/>
        <w:jc w:val="both"/>
      </w:pPr>
      <w:r>
        <w:rPr>
          <w:rFonts w:ascii="Garamond" w:cs="Garamond" w:eastAsia="Garamond" w:hAnsi="Garamond"/>
          <w:sz w:val="27"/>
          <w:szCs w:val="27"/>
        </w:rPr>
        <w:t xml:space="preserve">As aparentes contradições entre Mateus, Marcos, Lucas e João, que para os fiéis são oportunidades de harmonização e aprofundamento, para os céticos tornam-se fissuras que ameaçam a integridade de toda a narrativa. Como um evento tão central pode ser contado de maneiras tão diferentes?</w:t>
      </w:r>
    </w:p>
    <w:p>
      <w:pPr>
        <w:spacing w:after="200" w:line="360"/>
        <w:ind w:firstLine="708"/>
        <w:jc w:val="both"/>
      </w:pPr>
      <w:r>
        <w:rPr>
          <w:rFonts w:ascii="Garamond" w:cs="Garamond" w:eastAsia="Garamond" w:hAnsi="Garamond"/>
          <w:sz w:val="27"/>
          <w:szCs w:val="27"/>
        </w:rPr>
        <w:t xml:space="preserve">O que isso nos diz sobre a "verdade" por trás das palavras? A natureza de Jesus, sua divindade versus sua humanidade, é outro campo minado de questionamentos.</w:t>
      </w:r>
    </w:p>
    <w:p>
      <w:pPr>
        <w:spacing w:after="200" w:line="360"/>
        <w:ind w:firstLine="708"/>
        <w:jc w:val="both"/>
      </w:pPr>
      <w:r>
        <w:rPr>
          <w:rFonts w:ascii="Garamond" w:cs="Garamond" w:eastAsia="Garamond" w:hAnsi="Garamond"/>
          <w:sz w:val="27"/>
          <w:szCs w:val="27"/>
        </w:rPr>
        <w:t xml:space="preserve">Ele era realmente o Filho de Deus, a Segunda Pessoa da Trindade, ou um grande mestre, um profeta iluminado, um rebelde político? Como conciliar o homem que sentia fome e cansaço com o Deus que andava sobre as á águas e ressuscitava mortos?</w:t>
      </w:r>
    </w:p>
    <w:p>
      <w:pPr>
        <w:spacing w:after="200" w:line="360"/>
        <w:ind w:firstLine="708"/>
        <w:jc w:val="both"/>
      </w:pPr>
      <w:r>
        <w:rPr>
          <w:rFonts w:ascii="Garamond" w:cs="Garamond" w:eastAsia="Garamond" w:hAnsi="Garamond"/>
          <w:sz w:val="27"/>
          <w:szCs w:val="27"/>
        </w:rPr>
        <w:t xml:space="preserve">Essa dicotomia, o divino e o humano em uma só figura, é um mistério central para a fé cristã, mas para mentes questionadoras, é um convite irresistível à exploração. Onde termina o homem e começa o mito?</w:t>
      </w:r>
    </w:p>
    <w:p>
      <w:pPr>
        <w:spacing w:after="200" w:line="360"/>
        <w:ind w:firstLine="708"/>
        <w:jc w:val="both"/>
      </w:pPr>
      <w:r>
        <w:rPr>
          <w:rFonts w:ascii="Garamond" w:cs="Garamond" w:eastAsia="Garamond" w:hAnsi="Garamond"/>
          <w:sz w:val="27"/>
          <w:szCs w:val="27"/>
        </w:rPr>
        <w:t xml:space="preserve">Ou onde o mito se entrelaça tão perfeitamente com o homem que se torna impossível separá-los? E os milagres?</w:t>
      </w:r>
    </w:p>
    <w:p>
      <w:pPr>
        <w:spacing w:after="200" w:line="360"/>
        <w:ind w:firstLine="708"/>
        <w:jc w:val="both"/>
      </w:pPr>
      <w:r>
        <w:rPr>
          <w:rFonts w:ascii="Garamond" w:cs="Garamond" w:eastAsia="Garamond" w:hAnsi="Garamond"/>
          <w:sz w:val="27"/>
          <w:szCs w:val="27"/>
        </w:rPr>
        <w:t xml:space="preserve">Foram eventos literais, provas do poder divino, ou têm interpretações simbólicas? Será que as curas, as multiplicações e a própria ressurreição são parábolas poderosas que foram interpretadas como realidade física por uma cultura ávida por sinais e prodígios?</w:t>
      </w:r>
    </w:p>
    <w:p>
      <w:pPr>
        <w:spacing w:after="200" w:line="360"/>
        <w:ind w:firstLine="708"/>
        <w:jc w:val="both"/>
      </w:pPr>
      <w:r>
        <w:rPr>
          <w:rFonts w:ascii="Garamond" w:cs="Garamond" w:eastAsia="Garamond" w:hAnsi="Garamond"/>
          <w:sz w:val="27"/>
          <w:szCs w:val="27"/>
        </w:rPr>
        <w:t xml:space="preserve">A vida pessoal de Jesus, que os evangelhos parecem guardar a sete chaves, é um poço de especulações. O que ele fez antes dos trinta anos, antes de seu ministério público?</w:t>
      </w:r>
    </w:p>
    <w:p>
      <w:pPr>
        <w:spacing w:after="200" w:line="360"/>
        <w:ind w:firstLine="708"/>
        <w:jc w:val="both"/>
      </w:pPr>
      <w:r>
        <w:rPr>
          <w:rFonts w:ascii="Garamond" w:cs="Garamond" w:eastAsia="Garamond" w:hAnsi="Garamond"/>
          <w:sz w:val="27"/>
          <w:szCs w:val="27"/>
        </w:rPr>
        <w:t xml:space="preserve">Teve infância, adolescência, talvez paixões e amizades que nunca foram reveladas? A ideia de um Jesus com uma vida "comum", com os anseios e as dores de qualquer homem, é para muitos uma porta para uma conexão mais profunda, mais humana.</w:t>
      </w:r>
    </w:p>
    <w:p>
      <w:pPr>
        <w:spacing w:after="200" w:line="360"/>
        <w:ind w:firstLine="708"/>
        <w:jc w:val="both"/>
      </w:pPr>
      <w:r>
        <w:rPr>
          <w:rFonts w:ascii="Garamond" w:cs="Garamond" w:eastAsia="Garamond" w:hAnsi="Garamond"/>
          <w:sz w:val="27"/>
          <w:szCs w:val="27"/>
        </w:rPr>
        <w:t xml:space="preserve">E a pergunta que assombra gerações, tão alimentada por livros de ficção e documentários sensacionalistas: Ele se casou? Teve filhos?</w:t>
      </w:r>
    </w:p>
    <w:p>
      <w:pPr>
        <w:spacing w:after="200" w:line="360"/>
        <w:ind w:firstLine="708"/>
        <w:jc w:val="both"/>
      </w:pPr>
      <w:r>
        <w:rPr>
          <w:rFonts w:ascii="Garamond" w:cs="Garamond" w:eastAsia="Garamond" w:hAnsi="Garamond"/>
          <w:sz w:val="27"/>
          <w:szCs w:val="27"/>
        </w:rPr>
        <w:t xml:space="preserve">A imagem de Jesus como um homem solitário e celibatário é tão enraizada que a simples insinuação de uma vida conjugal desencadeia tempestades de controvérsia. As influências pagãs também rondam o imaginário popular.</w:t>
      </w:r>
    </w:p>
    <w:p>
      <w:pPr>
        <w:spacing w:after="200" w:line="360"/>
        <w:ind w:firstLine="708"/>
        <w:jc w:val="both"/>
      </w:pPr>
      <w:r>
        <w:rPr>
          <w:rFonts w:ascii="Garamond" w:cs="Garamond" w:eastAsia="Garamond" w:hAnsi="Garamond"/>
          <w:sz w:val="27"/>
          <w:szCs w:val="27"/>
        </w:rPr>
        <w:t xml:space="preserve">Será que a história de Jesus foi, de alguma forma, moldada por mitologias e religiões anteriores, como as de Mitra, Hórus ou Osíris? Essa ideia, que acadêmicos sérios abordam com nuances e cautela, é frequentemente simplificada e usada para "desmascarar" o cristianismo, alegando que ele seria apenas uma cópia de cultos mais antigos.</w:t>
      </w:r>
    </w:p>
    <w:p>
      <w:pPr>
        <w:spacing w:after="200" w:line="360"/>
        <w:ind w:firstLine="708"/>
        <w:jc w:val="both"/>
      </w:pPr>
      <w:r>
        <w:rPr>
          <w:rFonts w:ascii="Garamond" w:cs="Garamond" w:eastAsia="Garamond" w:hAnsi="Garamond"/>
          <w:sz w:val="27"/>
          <w:szCs w:val="27"/>
        </w:rPr>
        <w:t xml:space="preserve">Sussurros no Escuro: Os Medos Que Acompanham a Busca Embaixo de cada dúvida, espreita um medo. Não é apenas a curiosidade intelectual que impulsiona a busca pelo "Jesus proibido", mas também uma profunda camada de receios que, por vezes, são difíceis de nomear.</w:t>
      </w:r>
    </w:p>
    <w:p>
      <w:pPr>
        <w:spacing w:after="200" w:line="360"/>
        <w:ind w:firstLine="708"/>
        <w:jc w:val="both"/>
      </w:pPr>
      <w:r>
        <w:rPr>
          <w:rFonts w:ascii="Garamond" w:cs="Garamond" w:eastAsia="Garamond" w:hAnsi="Garamond"/>
          <w:sz w:val="27"/>
          <w:szCs w:val="27"/>
        </w:rPr>
        <w:t xml:space="preserve">Para os fiéis, a maior sombra é o medo da falsidade. A ideia de que sua fé, o alicerce de sua vida, possa estar baseada em mentiras, em mitos cuidadosamente construídos, é um pensamento paralisante.</w:t>
      </w:r>
    </w:p>
    <w:p>
      <w:pPr>
        <w:spacing w:after="200" w:line="360"/>
        <w:ind w:firstLine="708"/>
        <w:jc w:val="both"/>
      </w:pPr>
      <w:r>
        <w:rPr>
          <w:rFonts w:ascii="Garamond" w:cs="Garamond" w:eastAsia="Garamond" w:hAnsi="Garamond"/>
          <w:sz w:val="27"/>
          <w:szCs w:val="27"/>
        </w:rPr>
        <w:t xml:space="preserve">É a vertigem de ver o chão sumir sob os pés, a possibilidade de que o sentido de uma vida inteira seja uma ilusão. Esse medo, paradoxalmente, pode levar a uma busca ainda mais intensa, um desejo de provar a si mesmo e aos outros a solidez de suas crenças, de encontrar as respostas que apaziguem a alma.</w:t>
      </w:r>
    </w:p>
    <w:p>
      <w:pPr>
        <w:spacing w:after="200" w:line="360"/>
        <w:ind w:firstLine="708"/>
        <w:jc w:val="both"/>
      </w:pPr>
      <w:r>
        <w:rPr>
          <w:rFonts w:ascii="Garamond" w:cs="Garamond" w:eastAsia="Garamond" w:hAnsi="Garamond"/>
          <w:sz w:val="27"/>
          <w:szCs w:val="27"/>
        </w:rPr>
        <w:t xml:space="preserve">Ou, no polo oposto, pode levar à recusa em sequer olhar para as perguntas, a um apego ainda mais ferrenho ao dogma conhecido. Para os que já duvidam, ou que se aproximam do tema com um olhar mais cético, o medo é o de ser enganado por dogmas religiosos.</w:t>
      </w:r>
    </w:p>
    <w:p>
      <w:pPr>
        <w:spacing w:after="200" w:line="360"/>
        <w:ind w:firstLine="708"/>
        <w:jc w:val="both"/>
      </w:pPr>
      <w:r>
        <w:rPr>
          <w:rFonts w:ascii="Garamond" w:cs="Garamond" w:eastAsia="Garamond" w:hAnsi="Garamond"/>
          <w:sz w:val="27"/>
          <w:szCs w:val="27"/>
        </w:rPr>
        <w:t xml:space="preserve">É a suspeita de que instituições, por séculos, tenham manipulado a história, não por fé, mas por poder, por controle, por agendas ocultas. Essa desconfiança gera uma sede por "revelações", por "verdades" que a "Igreja escondeu".</w:t>
      </w:r>
    </w:p>
    <w:p>
      <w:pPr>
        <w:spacing w:after="200" w:line="360"/>
        <w:ind w:firstLine="708"/>
        <w:jc w:val="both"/>
      </w:pPr>
      <w:r>
        <w:rPr>
          <w:rFonts w:ascii="Garamond" w:cs="Garamond" w:eastAsia="Garamond" w:hAnsi="Garamond"/>
          <w:sz w:val="27"/>
          <w:szCs w:val="27"/>
        </w:rPr>
        <w:t xml:space="preserve">Outro medo pungente é o da perda de fé. A possibilidade de que a "verdade" histórica, desvendada por arqueólogos e historiadores, abale as convicções religiosas profundas, é um precipício que muitos evitam.</w:t>
      </w:r>
    </w:p>
    <w:p>
      <w:pPr>
        <w:spacing w:after="200" w:line="360"/>
        <w:ind w:firstLine="708"/>
        <w:jc w:val="both"/>
      </w:pPr>
      <w:r>
        <w:rPr>
          <w:rFonts w:ascii="Garamond" w:cs="Garamond" w:eastAsia="Garamond" w:hAnsi="Garamond"/>
          <w:sz w:val="27"/>
          <w:szCs w:val="27"/>
        </w:rPr>
        <w:t xml:space="preserve">A ignorância, por vezes, é vista como um refúgio seguro para manter a paz interior. Mas há também o medo do desconhecido.</w:t>
      </w:r>
    </w:p>
    <w:p>
      <w:pPr>
        <w:spacing w:after="200" w:line="360"/>
        <w:ind w:firstLine="708"/>
        <w:jc w:val="both"/>
      </w:pPr>
      <w:r>
        <w:rPr>
          <w:rFonts w:ascii="Garamond" w:cs="Garamond" w:eastAsia="Garamond" w:hAnsi="Garamond"/>
          <w:sz w:val="27"/>
          <w:szCs w:val="27"/>
        </w:rPr>
        <w:t xml:space="preserve">A incerteza sobre o que realmente aconteceu, sobre quem Jesus realmente foi, gera uma ansiedade que só pode ser aliviada pela busca incessante por respostas. É a necessidade de preencher o vazio, de dar contornos claros a uma figura que parece, a cada nova descoberta, mais complexa.</w:t>
      </w:r>
    </w:p>
    <w:p>
      <w:pPr>
        <w:spacing w:after="200" w:line="360"/>
        <w:ind w:firstLine="708"/>
        <w:jc w:val="both"/>
      </w:pPr>
      <w:r>
        <w:rPr>
          <w:rFonts w:ascii="Garamond" w:cs="Garamond" w:eastAsia="Garamond" w:hAnsi="Garamond"/>
          <w:sz w:val="27"/>
          <w:szCs w:val="27"/>
        </w:rPr>
        <w:t xml:space="preserve">E há o receio de ofender. Em comunidades de fé, levantar dúvidas, questionar dogmas, pode ser visto como um sinal de fraqueza, de deslealdade, ou até mesmo de heresia.</w:t>
      </w:r>
    </w:p>
    <w:p>
      <w:pPr>
        <w:spacing w:after="200" w:line="360"/>
        <w:ind w:firstLine="708"/>
        <w:jc w:val="both"/>
      </w:pPr>
      <w:r>
        <w:rPr>
          <w:rFonts w:ascii="Garamond" w:cs="Garamond" w:eastAsia="Garamond" w:hAnsi="Garamond"/>
          <w:sz w:val="27"/>
          <w:szCs w:val="27"/>
        </w:rPr>
        <w:t xml:space="preserve">Esse medo do julgamento social, da exclusão, muitas vezes silencia vozes que poderiam enriquecer o diálogo. o medo da manipulação é uma constante.</w:t>
      </w:r>
    </w:p>
    <w:p>
      <w:pPr>
        <w:spacing w:after="200" w:line="360"/>
        <w:ind w:firstLine="708"/>
        <w:jc w:val="both"/>
      </w:pPr>
      <w:r>
        <w:rPr>
          <w:rFonts w:ascii="Garamond" w:cs="Garamond" w:eastAsia="Garamond" w:hAnsi="Garamond"/>
          <w:sz w:val="27"/>
          <w:szCs w:val="27"/>
        </w:rPr>
        <w:t xml:space="preserve">A suspeita de que instituições religiosas, governos ou grupos específicos manipulem a história para seus próprios fins, seja para manter o poder ou para promover uma ideologia, é um motor poderoso para a busca por narrativas alternativas, por um Jesus "livre" das amarras institucionais. O Labirinto dos Mitos: Onde a Realidade se Encontra com a Fantasia No terreno fértil das dúvidas e medos, os mitos florescem com uma exuberância quase tropical, amplificados exponencialmente pelo eco das redes sociais.</w:t>
      </w:r>
    </w:p>
    <w:p>
      <w:pPr>
        <w:spacing w:after="200" w:line="360"/>
        <w:ind w:firstLine="708"/>
        <w:jc w:val="both"/>
      </w:pPr>
      <w:r>
        <w:rPr>
          <w:rFonts w:ascii="Garamond" w:cs="Garamond" w:eastAsia="Garamond" w:hAnsi="Garamond"/>
          <w:sz w:val="27"/>
          <w:szCs w:val="27"/>
        </w:rPr>
        <w:t xml:space="preserve">Eles se tornam as "notícias falsas" de verdades antigas, distorções que, de tão repetidas, ganham ares de verdade irrefutável para muitos. O "Jesus Mítico" é um desses gigantes.</w:t>
      </w:r>
    </w:p>
    <w:p>
      <w:pPr>
        <w:spacing w:after="200" w:line="360"/>
        <w:ind w:firstLine="708"/>
        <w:jc w:val="both"/>
      </w:pPr>
      <w:r>
        <w:rPr>
          <w:rFonts w:ascii="Garamond" w:cs="Garamond" w:eastAsia="Garamond" w:hAnsi="Garamond"/>
          <w:sz w:val="27"/>
          <w:szCs w:val="27"/>
        </w:rPr>
        <w:t xml:space="preserve">A crença de que Jesus nunca existiu, que é uma figura completamente inventada, uma colagem de deuses pagãos e heróis mitológicos, ganha força em círculos céticos. Apresentado como uma "verdade chocante", ignora a vasta maioria dos estudos acadêmicos que, mesmo os não-cristãos, reconhecem a existência de Jesus como um fato histórico.</w:t>
      </w:r>
    </w:p>
    <w:p>
      <w:pPr>
        <w:spacing w:after="200" w:line="360"/>
        <w:ind w:firstLine="708"/>
        <w:jc w:val="both"/>
      </w:pPr>
      <w:r>
        <w:rPr>
          <w:rFonts w:ascii="Garamond" w:cs="Garamond" w:eastAsia="Garamond" w:hAnsi="Garamond"/>
          <w:sz w:val="27"/>
          <w:szCs w:val="27"/>
        </w:rPr>
        <w:t xml:space="preserve">Mas o mito mais sedutor, o que incendiou a imaginação de milhões, é o de Jesus e Maria Madalena. A ideia de que eles foram casados, tiveram filhos e deram origem a uma linhagem secreta que a Igreja teria diligentemente escondido, é um enredo perfeito para romances de suspense e teorias da conspiração.</w:t>
      </w:r>
    </w:p>
    <w:p>
      <w:pPr>
        <w:spacing w:after="200" w:line="360"/>
        <w:ind w:firstLine="708"/>
        <w:jc w:val="both"/>
      </w:pPr>
      <w:r>
        <w:rPr>
          <w:rFonts w:ascii="Garamond" w:cs="Garamond" w:eastAsia="Garamond" w:hAnsi="Garamond"/>
          <w:sz w:val="27"/>
          <w:szCs w:val="27"/>
        </w:rPr>
        <w:t xml:space="preserve">Essa narrativa, popularizada por obras de ficção, toca em pontos sensíveis: a negação do papel da mulher na Igreja, a ideia de um "sangue real" messiânico, e a suspeita de que verdades fundamentais foram suprimidas. É um prato cheio para quem busca um Jesus mais humano, mais terreno, menos etéreo.</w:t>
      </w:r>
    </w:p>
    <w:p>
      <w:pPr>
        <w:spacing w:after="200" w:line="360"/>
        <w:ind w:firstLine="708"/>
        <w:jc w:val="both"/>
      </w:pPr>
      <w:r>
        <w:rPr>
          <w:rFonts w:ascii="Garamond" w:cs="Garamond" w:eastAsia="Garamond" w:hAnsi="Garamond"/>
          <w:sz w:val="27"/>
          <w:szCs w:val="27"/>
        </w:rPr>
        <w:t xml:space="preserve">E, de mãos dadas com Madalena, vêm os "Evangelhos Secretos". A ideia de que existem evangelhos "proibidos", suprimidos pelo Vaticano, que revelariam a "verdadeira" história de Jesus, é um chamariz irresistível.</w:t>
      </w:r>
    </w:p>
    <w:p>
      <w:pPr>
        <w:spacing w:after="200" w:line="360"/>
        <w:ind w:firstLine="708"/>
        <w:jc w:val="both"/>
      </w:pPr>
      <w:r>
        <w:rPr>
          <w:rFonts w:ascii="Garamond" w:cs="Garamond" w:eastAsia="Garamond" w:hAnsi="Garamond"/>
          <w:sz w:val="27"/>
          <w:szCs w:val="27"/>
        </w:rPr>
        <w:t xml:space="preserve">Textos como o Evangelho de Tomé, de Maria Madalena ou de Judas, outrora relegados a estudos acadêmicos restritos, ganham status de "revelações" para o público em geral. Ignora-se, muitas vezes, o porquê de esses textos terem sido excluídos do cânon: sua datação posterior, sua divergência teológica com os textos mais antigos e mais amplamente aceitos pelas comunidades cristãs primitivas.</w:t>
      </w:r>
    </w:p>
    <w:p>
      <w:pPr>
        <w:spacing w:after="200" w:line="360"/>
        <w:ind w:firstLine="708"/>
        <w:jc w:val="both"/>
      </w:pPr>
      <w:r>
        <w:rPr>
          <w:rFonts w:ascii="Garamond" w:cs="Garamond" w:eastAsia="Garamond" w:hAnsi="Garamond"/>
          <w:sz w:val="27"/>
          <w:szCs w:val="27"/>
        </w:rPr>
        <w:t xml:space="preserve">O que importa é a emoção da descoberta de um segredo guardado por milênios. Mais exóticas, mas igualmente cativantes para alguns, são as teorias de Jesus como um ser extraterrestre, um avatar, ou um mestre que ensinava sabedorias ocultas.</w:t>
      </w:r>
    </w:p>
    <w:p>
      <w:pPr>
        <w:spacing w:after="200" w:line="360"/>
        <w:ind w:firstLine="708"/>
        <w:jc w:val="both"/>
      </w:pPr>
      <w:r>
        <w:rPr>
          <w:rFonts w:ascii="Garamond" w:cs="Garamond" w:eastAsia="Garamond" w:hAnsi="Garamond"/>
          <w:sz w:val="27"/>
          <w:szCs w:val="27"/>
        </w:rPr>
        <w:t xml:space="preserve">Essas narrativas, que mesclam esoterismo, ufologia e espiritualidade New Age, transformam Jesus em uma figura cósmica, um portal para conhecimentos proibidos, distantes da interpretação tradicional. A manipulação da Bíblia é outro refrão constante.</w:t>
      </w:r>
    </w:p>
    <w:p>
      <w:pPr>
        <w:spacing w:after="200" w:line="360"/>
        <w:ind w:firstLine="708"/>
        <w:jc w:val="both"/>
      </w:pPr>
      <w:r>
        <w:rPr>
          <w:rFonts w:ascii="Garamond" w:cs="Garamond" w:eastAsia="Garamond" w:hAnsi="Garamond"/>
          <w:sz w:val="27"/>
          <w:szCs w:val="27"/>
        </w:rPr>
        <w:t xml:space="preserve">A crença de que a Bíblia foi reescrita e editada inúmeras vezes para servir a agendas políticas da Igreja, para consolidar poder e reprimir dissidentes, é um argumento poderoso para justificar a busca por fontes alternativas. A complexidade do processo de formação do cânon bíblico, que envolve séculos de debates e decisões de comunidades, é reduzida a um ato de censura e controle.</w:t>
      </w:r>
    </w:p>
    <w:p>
      <w:pPr>
        <w:spacing w:after="200" w:line="360"/>
        <w:ind w:firstLine="708"/>
        <w:jc w:val="both"/>
      </w:pPr>
      <w:r>
        <w:rPr>
          <w:rFonts w:ascii="Garamond" w:cs="Garamond" w:eastAsia="Garamond" w:hAnsi="Garamond"/>
          <w:sz w:val="27"/>
          <w:szCs w:val="27"/>
        </w:rPr>
        <w:t xml:space="preserve">E até a data do Natal, 25 de dezembro, é alvo de mitos. A ideia de que essa data é a "real" do nascimento de Jesus, apesar de ser amplamente reconhecido historicamente que ela foi escolhida para sobrepor festividades pagãs, é um ponto de discórdia.</w:t>
      </w:r>
    </w:p>
    <w:p>
      <w:pPr>
        <w:spacing w:after="200" w:line="360"/>
        <w:ind w:firstLine="708"/>
        <w:jc w:val="both"/>
      </w:pPr>
      <w:r>
        <w:rPr>
          <w:rFonts w:ascii="Garamond" w:cs="Garamond" w:eastAsia="Garamond" w:hAnsi="Garamond"/>
          <w:sz w:val="27"/>
          <w:szCs w:val="27"/>
        </w:rPr>
        <w:t xml:space="preserve">Para muitos, questionar a data é questionar a própria autenticidade da celebração. Esses mitos, por mais fantásticos que sejam, não surgem do nada.</w:t>
      </w:r>
    </w:p>
    <w:p>
      <w:pPr>
        <w:spacing w:after="200" w:line="360"/>
        <w:ind w:firstLine="708"/>
        <w:jc w:val="both"/>
      </w:pPr>
      <w:r>
        <w:rPr>
          <w:rFonts w:ascii="Garamond" w:cs="Garamond" w:eastAsia="Garamond" w:hAnsi="Garamond"/>
          <w:sz w:val="27"/>
          <w:szCs w:val="27"/>
        </w:rPr>
        <w:t xml:space="preserve">Eles se alimentam das lacunas de conhecimento, da sede por respostas que a tradição, por vezes, não consegue saciar de forma satisfatória para a mente moderna e cética. O Vazio do Entendimento: Onde o Conhecimento se Dissipa O burburinho digital revela lacunas gritantes no conhecimento do público em geral sobre o que se sabe — e o que não se sabe — sobre Jesus.</w:t>
      </w:r>
    </w:p>
    <w:p>
      <w:pPr>
        <w:spacing w:after="200" w:line="360"/>
        <w:ind w:firstLine="708"/>
        <w:jc w:val="both"/>
      </w:pPr>
      <w:r>
        <w:rPr>
          <w:rFonts w:ascii="Garamond" w:cs="Garamond" w:eastAsia="Garamond" w:hAnsi="Garamond"/>
          <w:sz w:val="27"/>
          <w:szCs w:val="27"/>
        </w:rPr>
        <w:t xml:space="preserve">Essa desinformação é um dos principais combustíveis para a proliferação de mitos e teorias sensacionalistas. A distinção entre o "Jesus Histórico" e o "Jesus da Fé" é, talvez, a mais crucial dessas lacunas.</w:t>
      </w:r>
    </w:p>
    <w:p>
      <w:pPr>
        <w:spacing w:after="200" w:line="360"/>
        <w:ind w:firstLine="708"/>
        <w:jc w:val="both"/>
      </w:pPr>
      <w:r>
        <w:rPr>
          <w:rFonts w:ascii="Garamond" w:cs="Garamond" w:eastAsia="Garamond" w:hAnsi="Garamond"/>
          <w:sz w:val="27"/>
          <w:szCs w:val="27"/>
        </w:rPr>
        <w:t xml:space="preserve">O Jesus Histórico é a figura que historiadores e arqueólogos tentam reconstruir através de evidências não-bíblicas e da análise crítica das fontes bíblicas, procurando o que pode ser verificado sobre sua existência e seu contexto. Já o Jesus da Fé é o Cristo da teologia, o Filho de Deus, o Redentor, cuja compreensão transcende a mera historicidade e entra no domínio da crença e da experiência espiritual.</w:t>
      </w:r>
    </w:p>
    <w:p>
      <w:pPr>
        <w:spacing w:after="200" w:line="360"/>
        <w:ind w:firstLine="708"/>
        <w:jc w:val="both"/>
      </w:pPr>
      <w:r>
        <w:rPr>
          <w:rFonts w:ascii="Garamond" w:cs="Garamond" w:eastAsia="Garamond" w:hAnsi="Garamond"/>
          <w:sz w:val="27"/>
          <w:szCs w:val="27"/>
        </w:rPr>
        <w:t xml:space="preserve">Muitos não conseguem, ou não querem, separar essas duas esferas, misturando-as de tal forma que qualquer questionamento histórico parece uma afronta direta à fé, e qualquer afirmação de fé parece um desrespeito à razão. A ponte entre esses dois "Jesuses" é onde reside grande parte da tensão e da confusão.</w:t>
      </w:r>
    </w:p>
    <w:p>
      <w:pPr>
        <w:spacing w:after="200" w:line="360"/>
        <w:ind w:firstLine="708"/>
        <w:jc w:val="both"/>
      </w:pPr>
      <w:r>
        <w:rPr>
          <w:rFonts w:ascii="Garamond" w:cs="Garamond" w:eastAsia="Garamond" w:hAnsi="Garamond"/>
          <w:sz w:val="27"/>
          <w:szCs w:val="27"/>
        </w:rPr>
        <w:t xml:space="preserve">A existência e a relevância de fontes não-bíblicas são frequentemente desconhecidas. Textos romanos como os de Tácito e Suetônio, escritores judeus como Flávio Josefo, ou descobertas arqueológicas que contextualizam a Judeia do século I, são ignorados ou mal interpretados.</w:t>
      </w:r>
    </w:p>
    <w:p>
      <w:pPr>
        <w:spacing w:after="200" w:line="360"/>
        <w:ind w:firstLine="708"/>
        <w:jc w:val="both"/>
      </w:pPr>
      <w:r>
        <w:rPr>
          <w:rFonts w:ascii="Garamond" w:cs="Garamond" w:eastAsia="Garamond" w:hAnsi="Garamond"/>
          <w:sz w:val="27"/>
          <w:szCs w:val="27"/>
        </w:rPr>
        <w:t xml:space="preserve">Para muitos, a Bíblia é a única fonte de informação, e se algo não está ali, então não existe. A ausência de uma compreensão sólida sobre o contexto sociopolítico do século I é outro buraco negro.</w:t>
      </w:r>
    </w:p>
    <w:p>
      <w:pPr>
        <w:spacing w:after="200" w:line="360"/>
        <w:ind w:firstLine="708"/>
        <w:jc w:val="both"/>
      </w:pPr>
      <w:r>
        <w:rPr>
          <w:rFonts w:ascii="Garamond" w:cs="Garamond" w:eastAsia="Garamond" w:hAnsi="Garamond"/>
          <w:sz w:val="27"/>
          <w:szCs w:val="27"/>
        </w:rPr>
        <w:t xml:space="preserve">Como era a Judeia sob o domínio romano? Quais eram as diferentes facções judaicas – fariseus, saduceus, essênios, zelotes?</w:t>
      </w:r>
    </w:p>
    <w:p>
      <w:pPr>
        <w:spacing w:after="200" w:line="360"/>
        <w:ind w:firstLine="708"/>
        <w:jc w:val="both"/>
      </w:pPr>
      <w:r>
        <w:rPr>
          <w:rFonts w:ascii="Garamond" w:cs="Garamond" w:eastAsia="Garamond" w:hAnsi="Garamond"/>
          <w:sz w:val="27"/>
          <w:szCs w:val="27"/>
        </w:rPr>
        <w:t xml:space="preserve">Entender esse caldeirão cultural, político e religioso é fundamental para compreender a mensagem de Jesus, seu público, e as reações que Ele provocou. Sem isso, a história se torna anacrônica, vista pelos olhos modernos, desprovida de sua complexidade original.</w:t>
      </w:r>
    </w:p>
    <w:p>
      <w:pPr>
        <w:spacing w:after="200" w:line="360"/>
        <w:ind w:firstLine="708"/>
        <w:jc w:val="both"/>
      </w:pPr>
      <w:r>
        <w:rPr>
          <w:rFonts w:ascii="Garamond" w:cs="Garamond" w:eastAsia="Garamond" w:hAnsi="Garamond"/>
          <w:sz w:val="27"/>
          <w:szCs w:val="27"/>
        </w:rPr>
        <w:t xml:space="preserve">A formação dos Evangelhos também é um mistério para a maioria. Quando, onde, por quem e para quem eles foram escritos?</w:t>
      </w:r>
    </w:p>
    <w:p>
      <w:pPr>
        <w:spacing w:after="200" w:line="360"/>
        <w:ind w:firstLine="708"/>
        <w:jc w:val="both"/>
      </w:pPr>
      <w:r>
        <w:rPr>
          <w:rFonts w:ascii="Garamond" w:cs="Garamond" w:eastAsia="Garamond" w:hAnsi="Garamond"/>
          <w:sz w:val="27"/>
          <w:szCs w:val="27"/>
        </w:rPr>
        <w:t xml:space="preserve">Como o cânon bíblico foi estabelecido? A ideia de um processo gradual, com diferentes comunidades produzindo e circulando textos, até a lenta consolidação de um conjunto aceito, é eclipsada pela imagem de uma decisão arbitrária de um concílio remoto que "cortou" ou "incluiu" textos.</w:t>
      </w:r>
    </w:p>
    <w:p>
      <w:pPr>
        <w:spacing w:after="200" w:line="360"/>
        <w:ind w:firstLine="708"/>
        <w:jc w:val="both"/>
      </w:pPr>
      <w:r>
        <w:rPr>
          <w:rFonts w:ascii="Garamond" w:cs="Garamond" w:eastAsia="Garamond" w:hAnsi="Garamond"/>
          <w:sz w:val="27"/>
          <w:szCs w:val="27"/>
        </w:rPr>
        <w:t xml:space="preserve">O cristianismo primitivo, nos primeiros séculos após a morte de Jesus, é um terreno pouco explorado. Como a mensagem de Jesus foi interpretada e difundida?</w:t>
      </w:r>
    </w:p>
    <w:p>
      <w:pPr>
        <w:spacing w:after="200" w:line="360"/>
        <w:ind w:firstLine="708"/>
        <w:jc w:val="both"/>
      </w:pPr>
      <w:r>
        <w:rPr>
          <w:rFonts w:ascii="Garamond" w:cs="Garamond" w:eastAsia="Garamond" w:hAnsi="Garamond"/>
          <w:sz w:val="27"/>
          <w:szCs w:val="27"/>
        </w:rPr>
        <w:t xml:space="preserve">A rica diversidade de crenças e práticas nos primeiros grupos cristãos, antes da hegemonia de uma ortodoxia, é muitas vezes simplificada em uma narrativa linear e monolítica. E os próprios métodos de pesquisa histórica e arqueológica, as limitações intrínsecas a essas disciplinas quando se trata de figuras e eventos antigos, são um enigma.</w:t>
      </w:r>
    </w:p>
    <w:p>
      <w:pPr>
        <w:spacing w:after="200" w:line="360"/>
        <w:ind w:firstLine="708"/>
        <w:jc w:val="both"/>
      </w:pPr>
      <w:r>
        <w:rPr>
          <w:rFonts w:ascii="Garamond" w:cs="Garamond" w:eastAsia="Garamond" w:hAnsi="Garamond"/>
          <w:sz w:val="27"/>
          <w:szCs w:val="27"/>
        </w:rPr>
        <w:t xml:space="preserve">Como historiadores chegam a conclusões? Quais são os critérios para considerar uma fonte confiável?</w:t>
      </w:r>
    </w:p>
    <w:p>
      <w:pPr>
        <w:spacing w:after="200" w:line="360"/>
        <w:ind w:firstLine="708"/>
        <w:jc w:val="both"/>
      </w:pPr>
      <w:r>
        <w:rPr>
          <w:rFonts w:ascii="Garamond" w:cs="Garamond" w:eastAsia="Garamond" w:hAnsi="Garamond"/>
          <w:sz w:val="27"/>
          <w:szCs w:val="27"/>
        </w:rPr>
        <w:t xml:space="preserve">A falta de familiaridade com essa metodologia abre espaço para que qualquer teoria, por mais esdrúxula, pareça igualmente válida. A importância das línguas originais — o aramaico falado por Jesus, o hebraico dos textos judaicos, o grego dos evangelhos — e como as traduções podem influenciar a compreensão de certos textos, é um ponto muitas vezes subestimado.</w:t>
      </w:r>
    </w:p>
    <w:p>
      <w:pPr>
        <w:spacing w:after="200" w:line="360"/>
        <w:ind w:firstLine="708"/>
        <w:jc w:val="both"/>
      </w:pPr>
      <w:r>
        <w:rPr>
          <w:rFonts w:ascii="Garamond" w:cs="Garamond" w:eastAsia="Garamond" w:hAnsi="Garamond"/>
          <w:sz w:val="27"/>
          <w:szCs w:val="27"/>
        </w:rPr>
        <w:t xml:space="preserve">Nuances perdidas, jogos de palavras mal interpretados, podem alterar significativamente o sentido. E, claro, a diferença entre textos canônicos e apócrifos.</w:t>
      </w:r>
    </w:p>
    <w:p>
      <w:pPr>
        <w:spacing w:after="200" w:line="360"/>
        <w:ind w:firstLine="708"/>
        <w:jc w:val="both"/>
      </w:pPr>
      <w:r>
        <w:rPr>
          <w:rFonts w:ascii="Garamond" w:cs="Garamond" w:eastAsia="Garamond" w:hAnsi="Garamond"/>
          <w:sz w:val="27"/>
          <w:szCs w:val="27"/>
        </w:rPr>
        <w:t xml:space="preserve">Por que alguns foram excluídos do cânon, enquanto outros foram aceitos? Essa não é uma história simples de censura, mas um processo complexo de discernimento teológico e comunitário ao longo de séculos.</w:t>
      </w:r>
    </w:p>
    <w:p>
      <w:pPr>
        <w:spacing w:after="200" w:line="360"/>
        <w:ind w:firstLine="708"/>
        <w:jc w:val="both"/>
      </w:pPr>
      <w:r>
        <w:rPr>
          <w:rFonts w:ascii="Garamond" w:cs="Garamond" w:eastAsia="Garamond" w:hAnsi="Garamond"/>
          <w:sz w:val="27"/>
          <w:szCs w:val="27"/>
        </w:rPr>
        <w:t xml:space="preserve">O Banquete do Conhecimento: O Que a Humanidade Realmente Procura Diante de tamanha inquietação, de tantos medos e da vasta tapeçaria de mitos, o público, mesmo que inconscientemente, anseia por soluções. Não são apenas respostas, mas ferramentas para navegar na complexidade.</w:t>
      </w:r>
    </w:p>
    <w:p>
      <w:pPr>
        <w:spacing w:after="200" w:line="360"/>
        <w:ind w:firstLine="708"/>
        <w:jc w:val="both"/>
      </w:pPr>
      <w:r>
        <w:rPr>
          <w:rFonts w:ascii="Garamond" w:cs="Garamond" w:eastAsia="Garamond" w:hAnsi="Garamond"/>
          <w:sz w:val="27"/>
          <w:szCs w:val="27"/>
        </w:rPr>
        <w:t xml:space="preserve">Há uma sede insaciável por análises históricas e arqueológicas sérias. As pessoas querem ver evidências não-bíblicas, querem ouvir historiadores renomados, tanto seculares quanto religiosos, que abordam a existência e a vida de Jesus com rigor.</w:t>
      </w:r>
    </w:p>
    <w:p>
      <w:pPr>
        <w:spacing w:after="200" w:line="360"/>
        <w:ind w:firstLine="708"/>
        <w:jc w:val="both"/>
      </w:pPr>
      <w:r>
        <w:rPr>
          <w:rFonts w:ascii="Garamond" w:cs="Garamond" w:eastAsia="Garamond" w:hAnsi="Garamond"/>
          <w:sz w:val="27"/>
          <w:szCs w:val="27"/>
        </w:rPr>
        <w:t xml:space="preserve">A busca é por algo palpável, verificável, que ancore a figura de Jesus na realidade histórica. A desmistificação de mitos é um anseio latente.</w:t>
      </w:r>
    </w:p>
    <w:p>
      <w:pPr>
        <w:spacing w:after="200" w:line="360"/>
        <w:ind w:firstLine="708"/>
        <w:jc w:val="both"/>
      </w:pPr>
      <w:r>
        <w:rPr>
          <w:rFonts w:ascii="Garamond" w:cs="Garamond" w:eastAsia="Garamond" w:hAnsi="Garamond"/>
          <w:sz w:val="27"/>
          <w:szCs w:val="27"/>
        </w:rPr>
        <w:t xml:space="preserve">Em meio a tanta desinformação, há um desejo genuíno de que os mitos populares — o Jesus mítico, o casamento com Madalena, os evangelhos secretos — sejam abordados de forma clara, com base em pesquisa acadêmica séria, desvendando a fantasia e revelando a verdade com fatos e argumentos consistentes. Explicações sobre os Evangelhos são um tesouro.</w:t>
      </w:r>
    </w:p>
    <w:p>
      <w:pPr>
        <w:spacing w:after="200" w:line="360"/>
        <w:ind w:firstLine="708"/>
        <w:jc w:val="both"/>
      </w:pPr>
      <w:r>
        <w:rPr>
          <w:rFonts w:ascii="Garamond" w:cs="Garamond" w:eastAsia="Garamond" w:hAnsi="Garamond"/>
          <w:sz w:val="27"/>
          <w:szCs w:val="27"/>
        </w:rPr>
        <w:t xml:space="preserve">Análises que expliquem a formação, o propósito e as possíveis diferenças ou harmonizações entre os evangelhos sinóticos (Mateus, Marcos, Lucas) e João, ajudam a construir um entendimento mais robusto das fontes primárias. O contexto cultural e político é vital.</w:t>
      </w:r>
    </w:p>
    <w:p>
      <w:pPr>
        <w:spacing w:after="200" w:line="360"/>
        <w:ind w:firstLine="708"/>
        <w:jc w:val="both"/>
      </w:pPr>
      <w:r>
        <w:rPr>
          <w:rFonts w:ascii="Garamond" w:cs="Garamond" w:eastAsia="Garamond" w:hAnsi="Garamond"/>
          <w:sz w:val="27"/>
          <w:szCs w:val="27"/>
        </w:rPr>
        <w:t xml:space="preserve">Conteúdo que detalhe a vida na Judeia do século I, os costumes judaicos, o império romano e como tudo isso moldou a história de Jesus, preenche lacunas essenciais. É como ver uma peça de teatro sem entender o palco onde ela se desenrola.</w:t>
      </w:r>
    </w:p>
    <w:p>
      <w:pPr>
        <w:spacing w:after="200" w:line="360"/>
        <w:ind w:firstLine="708"/>
        <w:jc w:val="both"/>
      </w:pPr>
      <w:r>
        <w:rPr>
          <w:rFonts w:ascii="Garamond" w:cs="Garamond" w:eastAsia="Garamond" w:hAnsi="Garamond"/>
          <w:sz w:val="27"/>
          <w:szCs w:val="27"/>
        </w:rPr>
        <w:t xml:space="preserve">O público anseia por perspectivas diversificadas. Não apenas apologéticas, que defendem a fé incondicionalmente, nem puramente céticas, que negam tudo.</w:t>
      </w:r>
    </w:p>
    <w:p>
      <w:pPr>
        <w:spacing w:after="200" w:line="360"/>
        <w:ind w:firstLine="708"/>
        <w:jc w:val="both"/>
      </w:pPr>
      <w:r>
        <w:rPr>
          <w:rFonts w:ascii="Garamond" w:cs="Garamond" w:eastAsia="Garamond" w:hAnsi="Garamond"/>
          <w:sz w:val="27"/>
          <w:szCs w:val="27"/>
        </w:rPr>
        <w:t xml:space="preserve">Há uma busca por vozes que ofereçam um espectro de opiniões bem fundamentadas, que dialoguem, que apresentem os diferentes lados da moeda com respeito e profundidade. A reconciliação entre fé e razão é um bálsamo.</w:t>
      </w:r>
    </w:p>
    <w:p>
      <w:pPr>
        <w:spacing w:after="200" w:line="360"/>
        <w:ind w:firstLine="708"/>
        <w:jc w:val="both"/>
      </w:pPr>
      <w:r>
        <w:rPr>
          <w:rFonts w:ascii="Garamond" w:cs="Garamond" w:eastAsia="Garamond" w:hAnsi="Garamond"/>
          <w:sz w:val="27"/>
          <w:szCs w:val="27"/>
        </w:rPr>
        <w:t xml:space="preserve">Conteúdos que buscam pontes entre a fé religiosa e a pesquisa histórica/científica, mostrando que elas nem sempre são mutuamente exclusivas, que podem coexistir e até se enriquecer mutuamente, são como um oásis no deserto da polarização. E, claro, há uma fome por fontes confiáveis e recomendações.</w:t>
      </w:r>
    </w:p>
    <w:p>
      <w:pPr>
        <w:spacing w:after="200" w:line="360"/>
        <w:ind w:firstLine="708"/>
        <w:jc w:val="both"/>
      </w:pPr>
      <w:r>
        <w:rPr>
          <w:rFonts w:ascii="Garamond" w:cs="Garamond" w:eastAsia="Garamond" w:hAnsi="Garamond"/>
          <w:sz w:val="27"/>
          <w:szCs w:val="27"/>
        </w:rPr>
        <w:t xml:space="preserve">Indicações de livros, documentários, artigos e acadêmicos renomados para que o espectador possa aprofundar a pesquisa por conta própria, é um sinal de maturidade na busca. É o desejo de não ser alimentado com respostas prontas, mas de ter as ferramentas para continuar a jornada pessoal.</w:t>
      </w:r>
    </w:p>
    <w:p>
      <w:pPr>
        <w:spacing w:after="200" w:line="360"/>
        <w:ind w:firstLine="708"/>
        <w:jc w:val="both"/>
      </w:pPr>
      <w:r>
        <w:rPr>
          <w:rFonts w:ascii="Garamond" w:cs="Garamond" w:eastAsia="Garamond" w:hAnsi="Garamond"/>
          <w:sz w:val="27"/>
          <w:szCs w:val="27"/>
        </w:rPr>
        <w:t xml:space="preserve">Debates e entrevistas, que permitam a discussão entre diferentes pontos de vista — teólogos, historiadores, céticos — de forma respeitosa e informativa, são formatos que geram engajamento e aprofundamento. A troca de ideias, a confrontação de argumentos, é o motor do progresso intelectual.</w:t>
      </w:r>
    </w:p>
    <w:p>
      <w:pPr>
        <w:spacing w:after="200" w:line="360"/>
        <w:ind w:firstLine="708"/>
        <w:jc w:val="both"/>
      </w:pPr>
      <w:r>
        <w:rPr>
          <w:rFonts w:ascii="Garamond" w:cs="Garamond" w:eastAsia="Garamond" w:hAnsi="Garamond"/>
          <w:sz w:val="27"/>
          <w:szCs w:val="27"/>
        </w:rPr>
        <w:t xml:space="preserve">E, para facilitar a compreensão, gráficos e mapas visuais. Para entender melhor as rotas de Jesus, a geografia da época e as cronologias, a visualização ajuda a ancorar informações complexas em um formato mais acessível e memorável.</w:t>
      </w:r>
    </w:p>
    <w:p>
      <w:pPr>
        <w:spacing w:after="200" w:line="360"/>
        <w:ind w:firstLine="708"/>
        <w:jc w:val="both"/>
      </w:pPr>
      <w:r>
        <w:rPr>
          <w:rFonts w:ascii="Garamond" w:cs="Garamond" w:eastAsia="Garamond" w:hAnsi="Garamond"/>
          <w:sz w:val="27"/>
          <w:szCs w:val="27"/>
        </w:rPr>
        <w:t xml:space="preserve">A tapeçaria que tecemos neste primeiro mergulho é complexa, cheia de fios de fé, de razão, de esperança e de medo. A busca pelo "Jesus proibido" não é um desvio, mas uma manifestação poderosa da eterna inquietação humana, uma força que nos impulsiona a desvendar o que está oculto, a questionar o que é dado como certo.</w:t>
      </w:r>
    </w:p>
    <w:p>
      <w:pPr>
        <w:spacing w:after="200" w:line="360"/>
        <w:ind w:firstLine="708"/>
        <w:jc w:val="both"/>
      </w:pPr>
      <w:r>
        <w:rPr>
          <w:rFonts w:ascii="Garamond" w:cs="Garamond" w:eastAsia="Garamond" w:hAnsi="Garamond"/>
          <w:sz w:val="27"/>
          <w:szCs w:val="27"/>
        </w:rPr>
        <w:t xml:space="preserve">E enquanto essa inquietação existir, enquanto houver um canto escuro no nosso conhecimento, a chama da busca continuará a arder. Mas o que, afinal, significa "proibido"?</w:t>
      </w:r>
    </w:p>
    <w:p>
      <w:pPr>
        <w:spacing w:after="200" w:line="360"/>
        <w:ind w:firstLine="708"/>
        <w:jc w:val="both"/>
      </w:pPr>
      <w:r>
        <w:rPr>
          <w:rFonts w:ascii="Garamond" w:cs="Garamond" w:eastAsia="Garamond" w:hAnsi="Garamond"/>
          <w:sz w:val="27"/>
          <w:szCs w:val="27"/>
        </w:rPr>
        <w:t xml:space="preserve">Quem o proibiu? E mais importante, o que ele realmente nos revela sobre nós mesmos, sobre nossa história e sobre o anseio mais profundo da alma humana?</w:t>
      </w:r>
    </w:p>
    <w:p>
      <w:pPr>
        <w:spacing w:after="200" w:line="360"/>
        <w:ind w:firstLine="708"/>
        <w:jc w:val="both"/>
      </w:pPr>
      <w:r>
        <w:rPr>
          <w:rFonts w:ascii="Garamond" w:cs="Garamond" w:eastAsia="Garamond" w:hAnsi="Garamond"/>
          <w:sz w:val="27"/>
          <w:szCs w:val="27"/>
        </w:rPr>
        <w:t xml:space="preserve">O caminho à frente promete mais do que apenas respostas históricas; ele nos promete um espelho. E é para esse espelho que agora nos voltamos, na próxima parada de nossa jornada.</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2</w:t>
      </w:r>
    </w:p>
    <w:p>
      <w:pPr>
        <w:pStyle w:val="Heading1"/>
        <w:spacing w:before="200" w:after="1200"/>
        <w:jc w:val="center"/>
      </w:pPr>
      <w:r>
        <w:rPr>
          <w:rFonts w:ascii="Garamond" w:cs="Garamond" w:eastAsia="Garamond" w:hAnsi="Garamond"/>
          <w:b/>
          <w:bCs/>
          <w:sz w:val="48"/>
          <w:szCs w:val="48"/>
        </w:rPr>
        <w:t xml:space="preserve">O Cânone e Seus Guardiões: Quem Decidiu o Que Sabíamos?</w:t>
      </w:r>
    </w:p>
    <w:p>
      <w:pPr>
        <w:spacing w:after="200" w:line="360"/>
        <w:ind w:firstLine="708"/>
        <w:jc w:val="both"/>
      </w:pPr>
      <w:r>
        <w:rPr>
          <w:rFonts w:ascii="Garamond" w:cs="Garamond" w:eastAsia="Garamond" w:hAnsi="Garamond"/>
          <w:sz w:val="27"/>
          <w:szCs w:val="27"/>
        </w:rPr>
        <w:t xml:space="preserve">Imagine a poeira fininha dançando nos raios de sol que teimavam em invadir as frestas de uma biblioteca em ruínas, perdida no deserto egípcio. É um dia abafado, quase dois milênios depois que aquelas palavras foram escritas, e um agricultor, talvez o acaso, talvez o destino, encontra um jarro de cerâmica esquecido na areia.</w:t>
      </w:r>
    </w:p>
    <w:p>
      <w:pPr>
        <w:spacing w:after="200" w:line="360"/>
        <w:ind w:firstLine="708"/>
        <w:jc w:val="both"/>
      </w:pPr>
      <w:r>
        <w:rPr>
          <w:rFonts w:ascii="Garamond" w:cs="Garamond" w:eastAsia="Garamond" w:hAnsi="Garamond"/>
          <w:sz w:val="27"/>
          <w:szCs w:val="27"/>
        </w:rPr>
        <w:t xml:space="preserve">Dentro dele, o que parecia ser apenas lixo velho, eram, na verdade, papiros antigos, mofados, mas carregados de uma voz que tinha sido silenciada. Estamos falando da Biblioteca de Nag Hammadi, descoberta em 1945.</w:t>
      </w:r>
    </w:p>
    <w:p>
      <w:pPr>
        <w:spacing w:after="200" w:line="360"/>
        <w:ind w:firstLine="708"/>
        <w:jc w:val="both"/>
      </w:pPr>
      <w:r>
        <w:rPr>
          <w:rFonts w:ascii="Garamond" w:cs="Garamond" w:eastAsia="Garamond" w:hAnsi="Garamond"/>
          <w:sz w:val="27"/>
          <w:szCs w:val="27"/>
        </w:rPr>
        <w:t xml:space="preserve">Ela não era só um achado arqueológico; era uma bofetada na face da história que conhecíamos, um terremoto nas fundações da fé. De repente, ali estavam evangelhos antes "perdidos", "escondidos", textos que contavam histórias de Jesus, de Maria Madalena, dos discípulos, de uma maneira completamente diferente.</w:t>
      </w:r>
    </w:p>
    <w:p>
      <w:pPr>
        <w:spacing w:after="200" w:line="360"/>
        <w:ind w:firstLine="708"/>
        <w:jc w:val="both"/>
      </w:pPr>
      <w:r>
        <w:rPr>
          <w:rFonts w:ascii="Garamond" w:cs="Garamond" w:eastAsia="Garamond" w:hAnsi="Garamond"/>
          <w:sz w:val="27"/>
          <w:szCs w:val="27"/>
        </w:rPr>
        <w:t xml:space="preserve">Eles sopravam um vento fresco, ou talvez inquietante, em cima da narrativa única, monolítica, que nos foi passada por séculos. Aquele achado fazia uma pergunta gritante: será que o que sabemos é tudo que existe para saber?</w:t>
      </w:r>
    </w:p>
    <w:p>
      <w:pPr>
        <w:spacing w:after="200" w:line="360"/>
        <w:ind w:firstLine="708"/>
        <w:jc w:val="both"/>
      </w:pPr>
      <w:r>
        <w:rPr>
          <w:rFonts w:ascii="Garamond" w:cs="Garamond" w:eastAsia="Garamond" w:hAnsi="Garamond"/>
          <w:sz w:val="27"/>
          <w:szCs w:val="27"/>
        </w:rPr>
        <w:t xml:space="preserve">Essa descoberta abriu uma ferida antiga, um questionamento que muitos de nós carregamos, mesmo sem saber: quem decidiu o que entraria na Bíblia que lemos hoje? Quais as mãos que, com poder e propósito, selecionaram as palavras que moldariam a fé de bilhões?</w:t>
      </w:r>
    </w:p>
    <w:p>
      <w:pPr>
        <w:spacing w:after="200" w:line="360"/>
        <w:ind w:firstLine="708"/>
        <w:jc w:val="both"/>
      </w:pPr>
      <w:r>
        <w:rPr>
          <w:rFonts w:ascii="Garamond" w:cs="Garamond" w:eastAsia="Garamond" w:hAnsi="Garamond"/>
          <w:sz w:val="27"/>
          <w:szCs w:val="27"/>
        </w:rPr>
        <w:t xml:space="preserve">E, talvez mais importante, o que foi deixado de fora, relegado ao pó, silenciado por dois mil anos, e por quê? Os Milhares de Rios Antes do Grande Rio Pense naqueles primeiros séculos do cristianismo como uma vasta tapeçaria, ainda em formação, com fios de todas as cores e texturas.</w:t>
      </w:r>
    </w:p>
    <w:p>
      <w:pPr>
        <w:spacing w:after="200" w:line="360"/>
        <w:ind w:firstLine="708"/>
        <w:jc w:val="both"/>
      </w:pPr>
      <w:r>
        <w:rPr>
          <w:rFonts w:ascii="Garamond" w:cs="Garamond" w:eastAsia="Garamond" w:hAnsi="Garamond"/>
          <w:sz w:val="27"/>
          <w:szCs w:val="27"/>
        </w:rPr>
        <w:t xml:space="preserve">Não havia um único "cristianismo". Havia cristianismos.</w:t>
      </w:r>
    </w:p>
    <w:p>
      <w:pPr>
        <w:spacing w:after="200" w:line="360"/>
        <w:ind w:firstLine="708"/>
        <w:jc w:val="both"/>
      </w:pPr>
      <w:r>
        <w:rPr>
          <w:rFonts w:ascii="Garamond" w:cs="Garamond" w:eastAsia="Garamond" w:hAnsi="Garamond"/>
          <w:sz w:val="27"/>
          <w:szCs w:val="27"/>
        </w:rPr>
        <w:t xml:space="preserve">Comunidades espalhadas pelo Mediterrâneo, cada uma com suas próprias tradições, suas histórias de Jesus, suas cartas dos apóstolos, seus profetas e seus mistérios. A carta de Paulo para os Romanos era lida em Roma, mas o Evangelho de Tomé era estudado avidamente em outras partes do Egito.</w:t>
      </w:r>
    </w:p>
    <w:p>
      <w:pPr>
        <w:spacing w:after="200" w:line="360"/>
        <w:ind w:firstLine="708"/>
        <w:jc w:val="both"/>
      </w:pPr>
      <w:r>
        <w:rPr>
          <w:rFonts w:ascii="Garamond" w:cs="Garamond" w:eastAsia="Garamond" w:hAnsi="Garamond"/>
          <w:sz w:val="27"/>
          <w:szCs w:val="27"/>
        </w:rPr>
        <w:t xml:space="preserve">A mensagem de Jesus, tão revolucionária e transformadora, floresceu em diversos solos. E cada solo, cada cultura, cada mente, a interpretava de um jeito particular, criando uma riqueza de narrativas que hoje nos parece quase inimaginável.</w:t>
      </w:r>
    </w:p>
    <w:p>
      <w:pPr>
        <w:spacing w:after="200" w:line="360"/>
        <w:ind w:firstLine="708"/>
        <w:jc w:val="both"/>
      </w:pPr>
      <w:r>
        <w:rPr>
          <w:rFonts w:ascii="Garamond" w:cs="Garamond" w:eastAsia="Garamond" w:hAnsi="Garamond"/>
          <w:sz w:val="27"/>
          <w:szCs w:val="27"/>
        </w:rPr>
        <w:t xml:space="preserve">Não era um rio caudaloso e único; era uma confluência de riachos, córregos e cachoeiras, todos buscando o mesmo mar, mas por caminhos muito distintos. Essa diversidade, vibrante e caótica, era o cenário onde a semente da fé germinava.</w:t>
      </w:r>
    </w:p>
    <w:p>
      <w:pPr>
        <w:spacing w:after="200" w:line="360"/>
        <w:ind w:firstLine="708"/>
        <w:jc w:val="both"/>
      </w:pPr>
      <w:r>
        <w:rPr>
          <w:rFonts w:ascii="Garamond" w:cs="Garamond" w:eastAsia="Garamond" w:hAnsi="Garamond"/>
          <w:sz w:val="27"/>
          <w:szCs w:val="27"/>
        </w:rPr>
        <w:t xml:space="preserve">No meio de tanta efervescência, surgiram escritos de toda sorte. Desde relatos passionais dos milagres de Jesus até discussões filosóficas profundas sobre sua natureza divina.</w:t>
      </w:r>
    </w:p>
    <w:p>
      <w:pPr>
        <w:spacing w:after="200" w:line="360"/>
        <w:ind w:firstLine="708"/>
        <w:jc w:val="both"/>
      </w:pPr>
      <w:r>
        <w:rPr>
          <w:rFonts w:ascii="Garamond" w:cs="Garamond" w:eastAsia="Garamond" w:hAnsi="Garamond"/>
          <w:sz w:val="27"/>
          <w:szCs w:val="27"/>
        </w:rPr>
        <w:t xml:space="preserve">Os evangelhos que conhecemos hoje – Mateus, Marcos, Lucas e João – eram apenas alguns entre muitos. Havia evangelhos que contavam sobre a infância de Jesus, cheios de prodígios quase mágicos, como ele modelando pássaros de barro que ganhavam vida.</w:t>
      </w:r>
    </w:p>
    <w:p>
      <w:pPr>
        <w:spacing w:after="200" w:line="360"/>
        <w:ind w:firstLine="708"/>
        <w:jc w:val="both"/>
      </w:pPr>
      <w:r>
        <w:rPr>
          <w:rFonts w:ascii="Garamond" w:cs="Garamond" w:eastAsia="Garamond" w:hAnsi="Garamond"/>
          <w:sz w:val="27"/>
          <w:szCs w:val="27"/>
        </w:rPr>
        <w:t xml:space="preserve">Outros traziam conversas secretas entre Jesus e seus discípulos, revelando conhecimentos esotéricos, acessíveis apenas a poucos. Cartas apócrifas, atos dos apóstolos com aventuras fantásticas, apocalipses que revelavam visões do fim dos tempos, cada texto adicionava uma nova camada, um novo mistério, à figura que estava se tornando o centro da maior religião da história.</w:t>
      </w:r>
    </w:p>
    <w:p>
      <w:pPr>
        <w:spacing w:after="200" w:line="360"/>
        <w:ind w:firstLine="708"/>
        <w:jc w:val="both"/>
      </w:pPr>
      <w:r>
        <w:rPr>
          <w:rFonts w:ascii="Garamond" w:cs="Garamond" w:eastAsia="Garamond" w:hAnsi="Garamond"/>
          <w:sz w:val="27"/>
          <w:szCs w:val="27"/>
        </w:rPr>
        <w:t xml:space="preserve">Essa profusão de material era tanto uma bênção quanto um problema. Como discernir a voz original no meio de tanto eco?</w:t>
      </w:r>
    </w:p>
    <w:p>
      <w:pPr>
        <w:spacing w:after="200" w:line="360"/>
        <w:ind w:firstLine="708"/>
        <w:jc w:val="both"/>
      </w:pPr>
      <w:r>
        <w:rPr>
          <w:rFonts w:ascii="Garamond" w:cs="Garamond" w:eastAsia="Garamond" w:hAnsi="Garamond"/>
          <w:sz w:val="27"/>
          <w:szCs w:val="27"/>
        </w:rPr>
        <w:t xml:space="preserve">Como saber o que era "verdadeiro" ou "autêntico" diante de tantas versões? A Ascensão dos Guardiões da Narrativa Com a expansão da fé, a necessidade de alguma ordem começou a bater à porta.</w:t>
      </w:r>
    </w:p>
    <w:p>
      <w:pPr>
        <w:spacing w:after="200" w:line="360"/>
        <w:ind w:firstLine="708"/>
        <w:jc w:val="both"/>
      </w:pPr>
      <w:r>
        <w:rPr>
          <w:rFonts w:ascii="Garamond" w:cs="Garamond" w:eastAsia="Garamond" w:hAnsi="Garamond"/>
          <w:sz w:val="27"/>
          <w:szCs w:val="27"/>
        </w:rPr>
        <w:t xml:space="preserve">À medida que as comunidades cresciam e se distanciavam dos primeiros apóstolos, a fragmentação se tornava uma ameaça. Surgiram "hereges", como eram chamados, que apresentavam visões de Jesus e da salvação que conflitavam drasticamente com o que estava começando a se consolidar como "ortodoxia".</w:t>
      </w:r>
    </w:p>
    <w:p>
      <w:pPr>
        <w:spacing w:after="200" w:line="360"/>
        <w:ind w:firstLine="708"/>
        <w:jc w:val="both"/>
      </w:pPr>
      <w:r>
        <w:rPr>
          <w:rFonts w:ascii="Garamond" w:cs="Garamond" w:eastAsia="Garamond" w:hAnsi="Garamond"/>
          <w:sz w:val="27"/>
          <w:szCs w:val="27"/>
        </w:rPr>
        <w:t xml:space="preserve">Marcião, um rico armador do século II, é um exemplo gritante. Ele rejeitava o Antigo Testamento por completo, dizendo que o Deus judeu era um tirano diferente do Deus amoroso de Jesus.</w:t>
      </w:r>
    </w:p>
    <w:p>
      <w:pPr>
        <w:spacing w:after="200" w:line="360"/>
        <w:ind w:firstLine="708"/>
        <w:jc w:val="both"/>
      </w:pPr>
      <w:r>
        <w:rPr>
          <w:rFonts w:ascii="Garamond" w:cs="Garamond" w:eastAsia="Garamond" w:hAnsi="Garamond"/>
          <w:sz w:val="27"/>
          <w:szCs w:val="27"/>
        </w:rPr>
        <w:t xml:space="preserve">Marcião montou sua própria Bíblia, excluindo tudo que não se encaixasse em sua visão. Essa atitude de Marcião foi um divisor de águas.</w:t>
      </w:r>
    </w:p>
    <w:p>
      <w:pPr>
        <w:spacing w:after="200" w:line="360"/>
        <w:ind w:firstLine="708"/>
        <w:jc w:val="both"/>
      </w:pPr>
      <w:r>
        <w:rPr>
          <w:rFonts w:ascii="Garamond" w:cs="Garamond" w:eastAsia="Garamond" w:hAnsi="Garamond"/>
          <w:sz w:val="27"/>
          <w:szCs w:val="27"/>
        </w:rPr>
        <w:t xml:space="preserve">Ela forçou a Igreja nascente a se olhar no espelho e perguntar: "Qual é o nosso livro? Qual é a nossa história?"</w:t>
      </w:r>
    </w:p>
    <w:p>
      <w:pPr>
        <w:spacing w:after="200" w:line="360"/>
        <w:ind w:firstLine="708"/>
        <w:jc w:val="both"/>
      </w:pPr>
      <w:r>
        <w:rPr>
          <w:rFonts w:ascii="Garamond" w:cs="Garamond" w:eastAsia="Garamond" w:hAnsi="Garamond"/>
          <w:sz w:val="27"/>
          <w:szCs w:val="27"/>
        </w:rPr>
        <w:t xml:space="preserve">Era preciso uma fronteira, uma linha clara, para proteger o que eles consideravam a essência da fé. Assim, começou a surgir um processo complexo, quase orgânico no início, de reconhecimento e compilação.</w:t>
      </w:r>
    </w:p>
    <w:p>
      <w:pPr>
        <w:spacing w:after="200" w:line="360"/>
        <w:ind w:firstLine="708"/>
        <w:jc w:val="both"/>
      </w:pPr>
      <w:r>
        <w:rPr>
          <w:rFonts w:ascii="Garamond" w:cs="Garamond" w:eastAsia="Garamond" w:hAnsi="Garamond"/>
          <w:sz w:val="27"/>
          <w:szCs w:val="27"/>
        </w:rPr>
        <w:t xml:space="preserve">Não foi um único concílio que, do dia para a noite, martelou uma lista final. Foi um movimento lento, uma dança de séculos entre teólogos, bispos, comunidades e o poder político.</w:t>
      </w:r>
    </w:p>
    <w:p>
      <w:pPr>
        <w:spacing w:after="200" w:line="360"/>
        <w:ind w:firstLine="708"/>
        <w:jc w:val="both"/>
      </w:pPr>
      <w:r>
        <w:rPr>
          <w:rFonts w:ascii="Garamond" w:cs="Garamond" w:eastAsia="Garamond" w:hAnsi="Garamond"/>
          <w:sz w:val="27"/>
          <w:szCs w:val="27"/>
        </w:rPr>
        <w:t xml:space="preserve">Homens como Irineu de Lyon, Tertuliano e Orígenes começaram a defender e argumentar sobre quais textos deveriam ser considerados divinamente inspirados, quais deveriam ser lidos nas igrejas, quais carregavam a autoridade apostólica. O debate era feroz, as paixões ferviam.</w:t>
      </w:r>
    </w:p>
    <w:p>
      <w:pPr>
        <w:spacing w:after="200" w:line="360"/>
        <w:ind w:firstLine="708"/>
        <w:jc w:val="both"/>
      </w:pPr>
      <w:r>
        <w:rPr>
          <w:rFonts w:ascii="Garamond" w:cs="Garamond" w:eastAsia="Garamond" w:hAnsi="Garamond"/>
          <w:sz w:val="27"/>
          <w:szCs w:val="27"/>
        </w:rPr>
        <w:t xml:space="preserve">Eles não estavam apenas escolhendo livros; estavam construindo a identidade de uma nova fé que viria a moldar a civilização ocidental. Os Critérios da Escolha: Uma Lupa Seletiva Afinal, quais foram os filtros utilizados por esses "guardiões" para decidir o que entraria e o que seria deixado de fora?</w:t>
      </w:r>
    </w:p>
    <w:p>
      <w:pPr>
        <w:spacing w:after="200" w:line="360"/>
        <w:ind w:firstLine="708"/>
        <w:jc w:val="both"/>
      </w:pPr>
      <w:r>
        <w:rPr>
          <w:rFonts w:ascii="Garamond" w:cs="Garamond" w:eastAsia="Garamond" w:hAnsi="Garamond"/>
          <w:sz w:val="27"/>
          <w:szCs w:val="27"/>
        </w:rPr>
        <w:t xml:space="preserve">Não era uma questão trivial, tampouco puramente espiritual. Havia critérios claros, mas também nuances de poder e conveniência.</w:t>
      </w:r>
    </w:p>
    <w:p>
      <w:pPr>
        <w:spacing w:after="200" w:line="360"/>
        <w:ind w:firstLine="708"/>
        <w:jc w:val="both"/>
      </w:pPr>
      <w:r>
        <w:rPr>
          <w:rFonts w:ascii="Garamond" w:cs="Garamond" w:eastAsia="Garamond" w:hAnsi="Garamond"/>
          <w:sz w:val="27"/>
          <w:szCs w:val="27"/>
        </w:rPr>
        <w:t xml:space="preserve">Um dos pilares era a apostolicidade. O texto precisava ter sido escrito por um apóstolo de Jesus ou por alguém muito próximo a um apóstolo, como Marcos, que foi associado a Pedro, ou Lucas, a Paulo.</w:t>
      </w:r>
    </w:p>
    <w:p>
      <w:pPr>
        <w:spacing w:after="200" w:line="360"/>
        <w:ind w:firstLine="708"/>
        <w:jc w:val="both"/>
      </w:pPr>
      <w:r>
        <w:rPr>
          <w:rFonts w:ascii="Garamond" w:cs="Garamond" w:eastAsia="Garamond" w:hAnsi="Garamond"/>
          <w:sz w:val="27"/>
          <w:szCs w:val="27"/>
        </w:rPr>
        <w:t xml:space="preserve">A ideia era garantir a "testemunha ocular" ou, pelo menos, a proximidade com os eventos originais. Essa ligação direta, a autoridade de quem esteve com o Mestre ou com seus seguidores mais próximos, era vista como uma garantia de veracidade.</w:t>
      </w:r>
    </w:p>
    <w:p>
      <w:pPr>
        <w:spacing w:after="200" w:line="360"/>
        <w:ind w:firstLine="708"/>
        <w:jc w:val="both"/>
      </w:pPr>
      <w:r>
        <w:rPr>
          <w:rFonts w:ascii="Garamond" w:cs="Garamond" w:eastAsia="Garamond" w:hAnsi="Garamond"/>
          <w:sz w:val="27"/>
          <w:szCs w:val="27"/>
        </w:rPr>
        <w:t xml:space="preserve">Era como se a voz do próprio Jesus pudesse ser ouvida com mais clareza através desses mensageiros. Outro critério fundamental era a ortodoxia.</w:t>
      </w:r>
    </w:p>
    <w:p>
      <w:pPr>
        <w:spacing w:after="200" w:line="360"/>
        <w:ind w:firstLine="708"/>
        <w:jc w:val="both"/>
      </w:pPr>
      <w:r>
        <w:rPr>
          <w:rFonts w:ascii="Garamond" w:cs="Garamond" w:eastAsia="Garamond" w:hAnsi="Garamond"/>
          <w:sz w:val="27"/>
          <w:szCs w:val="27"/>
        </w:rPr>
        <w:t xml:space="preserve">O conteúdo do livro tinha que estar em conformidade com a doutrina que estava sendo estabelecida pela Igreja. Não podia contradizer as crenças centrais sobre a natureza de Jesus, sua morte e ressurreição, ou a salvação.</w:t>
      </w:r>
    </w:p>
    <w:p>
      <w:pPr>
        <w:spacing w:after="200" w:line="360"/>
        <w:ind w:firstLine="708"/>
        <w:jc w:val="both"/>
      </w:pPr>
      <w:r>
        <w:rPr>
          <w:rFonts w:ascii="Garamond" w:cs="Garamond" w:eastAsia="Garamond" w:hAnsi="Garamond"/>
          <w:sz w:val="27"/>
          <w:szCs w:val="27"/>
        </w:rPr>
        <w:t xml:space="preserve">Se um texto ensinasse que Jesus não tinha um corpo físico, por exemplo, ou que a salvação vinha de um conhecimento secreto (gnose) em vez da fé e das boas obras, ele era sumariamente descartado. A unidade doutrinária era crucial para a coesão de uma igreja em expansão.</w:t>
      </w:r>
    </w:p>
    <w:p>
      <w:pPr>
        <w:spacing w:after="200" w:line="360"/>
        <w:ind w:firstLine="708"/>
        <w:jc w:val="both"/>
      </w:pPr>
      <w:r>
        <w:rPr>
          <w:rFonts w:ascii="Garamond" w:cs="Garamond" w:eastAsia="Garamond" w:hAnsi="Garamond"/>
          <w:sz w:val="27"/>
          <w:szCs w:val="27"/>
        </w:rPr>
        <w:t xml:space="preserve">Pense nisso como um médico verificando se uma nova dieta se alinha com os princípios básicos de saúde já estabelecidos. Se ela prometia emagrecimento rápido à base de veneno, era rapidamente rejeitada.</w:t>
      </w:r>
    </w:p>
    <w:p>
      <w:pPr>
        <w:spacing w:after="200" w:line="360"/>
        <w:ind w:firstLine="708"/>
        <w:jc w:val="both"/>
      </w:pPr>
      <w:r>
        <w:rPr>
          <w:rFonts w:ascii="Garamond" w:cs="Garamond" w:eastAsia="Garamond" w:hAnsi="Garamond"/>
          <w:sz w:val="27"/>
          <w:szCs w:val="27"/>
        </w:rPr>
        <w:t xml:space="preserve">A universalidade, ou aceitação generalizada, também pesava bastante. Um livro precisava ser lido e aceito pelas diversas comunidades cristãs, do Oriente ao Ocidente.</w:t>
      </w:r>
    </w:p>
    <w:p>
      <w:pPr>
        <w:spacing w:after="200" w:line="360"/>
        <w:ind w:firstLine="708"/>
        <w:jc w:val="both"/>
      </w:pPr>
      <w:r>
        <w:rPr>
          <w:rFonts w:ascii="Garamond" w:cs="Garamond" w:eastAsia="Garamond" w:hAnsi="Garamond"/>
          <w:sz w:val="27"/>
          <w:szCs w:val="27"/>
        </w:rPr>
        <w:t xml:space="preserve">Se um evangelho era popular apenas em uma pequena seita local, suas chances de entrar no cânon eram mínimas. Essa "aprovação popular" indicava que o Espírito Santo já estava agindo, guiando as comunidades a reconhecerem a verdade onde ela estivesse.</w:t>
      </w:r>
    </w:p>
    <w:p>
      <w:pPr>
        <w:spacing w:after="200" w:line="360"/>
        <w:ind w:firstLine="708"/>
        <w:jc w:val="both"/>
      </w:pPr>
      <w:r>
        <w:rPr>
          <w:rFonts w:ascii="Garamond" w:cs="Garamond" w:eastAsia="Garamond" w:hAnsi="Garamond"/>
          <w:sz w:val="27"/>
          <w:szCs w:val="27"/>
        </w:rPr>
        <w:t xml:space="preserve">Era um termômetro da sua legitimidade e relevância para a Igreja como um todo. Finalmente, a antiguidade do texto importava.</w:t>
      </w:r>
    </w:p>
    <w:p>
      <w:pPr>
        <w:spacing w:after="200" w:line="360"/>
        <w:ind w:firstLine="708"/>
        <w:jc w:val="both"/>
      </w:pPr>
      <w:r>
        <w:rPr>
          <w:rFonts w:ascii="Garamond" w:cs="Garamond" w:eastAsia="Garamond" w:hAnsi="Garamond"/>
          <w:sz w:val="27"/>
          <w:szCs w:val="27"/>
        </w:rPr>
        <w:t xml:space="preserve">Quanto mais próximo o escrito estivesse da época de Jesus e dos apóstolos, maior a credibilidade. Textos que surgiam muito depois, mesmo que interessantes, eram vistos com desconfiança, suspeitos de serem invenções tardias.</w:t>
      </w:r>
    </w:p>
    <w:p>
      <w:pPr>
        <w:spacing w:after="200" w:line="360"/>
        <w:ind w:firstLine="708"/>
        <w:jc w:val="both"/>
      </w:pPr>
      <w:r>
        <w:rPr>
          <w:rFonts w:ascii="Garamond" w:cs="Garamond" w:eastAsia="Garamond" w:hAnsi="Garamond"/>
          <w:sz w:val="27"/>
          <w:szCs w:val="27"/>
        </w:rPr>
        <w:t xml:space="preserve">Estes quatro pilares, juntos, formaram a peneira por onde os incontáveis escritos antigos precisavam passar. E muitos, muitos textos, não conseguiram atravessar.</w:t>
      </w:r>
    </w:p>
    <w:p>
      <w:pPr>
        <w:spacing w:after="200" w:line="360"/>
        <w:ind w:firstLine="708"/>
        <w:jc w:val="both"/>
      </w:pPr>
      <w:r>
        <w:rPr>
          <w:rFonts w:ascii="Garamond" w:cs="Garamond" w:eastAsia="Garamond" w:hAnsi="Garamond"/>
          <w:sz w:val="27"/>
          <w:szCs w:val="27"/>
        </w:rPr>
        <w:t xml:space="preserve">Os Segredos Silenciados: O Cânon Negativo A grande questão, o cerne deste nosso debate, não é apenas o que entrou, mas, principalmente, o que foi barrado. E, acredite, a lista do que foi excluído é tão fascinante quanto a do que foi incluído.</w:t>
      </w:r>
    </w:p>
    <w:p>
      <w:pPr>
        <w:spacing w:after="200" w:line="360"/>
        <w:ind w:firstLine="708"/>
        <w:jc w:val="both"/>
      </w:pPr>
      <w:r>
        <w:rPr>
          <w:rFonts w:ascii="Garamond" w:cs="Garamond" w:eastAsia="Garamond" w:hAnsi="Garamond"/>
          <w:sz w:val="27"/>
          <w:szCs w:val="27"/>
        </w:rPr>
        <w:t xml:space="preserve">Quando se fala em "O Jesus Proibido", é para esses textos que nos viramos. Os evangelhos apócrifos, as epístolas esquecidas, os atos "hereges".</w:t>
      </w:r>
    </w:p>
    <w:p>
      <w:pPr>
        <w:spacing w:after="200" w:line="360"/>
        <w:ind w:firstLine="708"/>
        <w:jc w:val="both"/>
      </w:pPr>
      <w:r>
        <w:rPr>
          <w:rFonts w:ascii="Garamond" w:cs="Garamond" w:eastAsia="Garamond" w:hAnsi="Garamond"/>
          <w:sz w:val="27"/>
          <w:szCs w:val="27"/>
        </w:rPr>
        <w:t xml:space="preserve">Eles nos oferecem vislumbres de um cristianismo que poderia ter sido, ou que, de fato, existiu, antes de ser marginalizado. Peguemos o Evangelho de Tomé, por exemplo.</w:t>
      </w:r>
    </w:p>
    <w:p>
      <w:pPr>
        <w:spacing w:after="200" w:line="360"/>
        <w:ind w:firstLine="708"/>
        <w:jc w:val="both"/>
      </w:pPr>
      <w:r>
        <w:rPr>
          <w:rFonts w:ascii="Garamond" w:cs="Garamond" w:eastAsia="Garamond" w:hAnsi="Garamond"/>
          <w:sz w:val="27"/>
          <w:szCs w:val="27"/>
        </w:rPr>
        <w:t xml:space="preserve">Encontrado em Nag Hammadi, ele apresenta uma coleção de 114 ditos, ou logia, atribuídos a Jesus, sem uma narrativa linear de sua vida. Não há milagres, não há crucificação ou ressurreição no sentido tradicional.</w:t>
      </w:r>
    </w:p>
    <w:p>
      <w:pPr>
        <w:spacing w:after="200" w:line="360"/>
        <w:ind w:firstLine="708"/>
        <w:jc w:val="both"/>
      </w:pPr>
      <w:r>
        <w:rPr>
          <w:rFonts w:ascii="Garamond" w:cs="Garamond" w:eastAsia="Garamond" w:hAnsi="Garamond"/>
          <w:sz w:val="27"/>
          <w:szCs w:val="27"/>
        </w:rPr>
        <w:t xml:space="preserve">Nele, Jesus se revela como um mestre de sabedoria, ensinando que o Reino de Deus está dentro de cada um, acessível através do autoconhecimento e da compreensão de verdades espirituais profundas. "Se conhecerdes a vós mesmos, então sereis conhecidos", diz Jesus em Tomé.</w:t>
      </w:r>
    </w:p>
    <w:p>
      <w:pPr>
        <w:spacing w:after="200" w:line="360"/>
        <w:ind w:firstLine="708"/>
        <w:jc w:val="both"/>
      </w:pPr>
      <w:r>
        <w:rPr>
          <w:rFonts w:ascii="Garamond" w:cs="Garamond" w:eastAsia="Garamond" w:hAnsi="Garamond"/>
          <w:sz w:val="27"/>
          <w:szCs w:val="27"/>
        </w:rPr>
        <w:t xml:space="preserve">Essa perspectiva, tão interna e mística, colidia diretamente com a ênfase da Igreja nascente na salvação através da fé em Cristo crucificado e ressurreto, e na mediação eclesiástica. A ideia de que o conhecimento secreto (gnose) poderia levar à salvação era uma ameaça à autoridade dos bispos.</w:t>
      </w:r>
    </w:p>
    <w:p>
      <w:pPr>
        <w:spacing w:after="200" w:line="360"/>
        <w:ind w:firstLine="708"/>
        <w:jc w:val="both"/>
      </w:pPr>
      <w:r>
        <w:rPr>
          <w:rFonts w:ascii="Garamond" w:cs="Garamond" w:eastAsia="Garamond" w:hAnsi="Garamond"/>
          <w:sz w:val="27"/>
          <w:szCs w:val="27"/>
        </w:rPr>
        <w:t xml:space="preserve">E o Evangelho de Maria (Madalena)? Ele a apresenta como a discípula favorita de Jesus, aquela que compreendia seus ensinamentos mais profundos, muitas vezes mais do que Pedro.</w:t>
      </w:r>
    </w:p>
    <w:p>
      <w:pPr>
        <w:spacing w:after="200" w:line="360"/>
        <w:ind w:firstLine="708"/>
        <w:jc w:val="both"/>
      </w:pPr>
      <w:r>
        <w:rPr>
          <w:rFonts w:ascii="Garamond" w:cs="Garamond" w:eastAsia="Garamond" w:hAnsi="Garamond"/>
          <w:sz w:val="27"/>
          <w:szCs w:val="27"/>
        </w:rPr>
        <w:t xml:space="preserve">Ela se torna uma líder espiritual, e os outros discípulos, especialmente Pedro, demonstram ciúmes e incredulidade. "Pedro retrucou, falando sobre essas mesmas coisas.</w:t>
      </w:r>
    </w:p>
    <w:p>
      <w:pPr>
        <w:spacing w:after="200" w:line="360"/>
        <w:ind w:firstLine="708"/>
        <w:jc w:val="both"/>
      </w:pPr>
      <w:r>
        <w:rPr>
          <w:rFonts w:ascii="Garamond" w:cs="Garamond" w:eastAsia="Garamond" w:hAnsi="Garamond"/>
          <w:sz w:val="27"/>
          <w:szCs w:val="27"/>
        </w:rPr>
        <w:t xml:space="preserve">Ele lhes perguntou sobre o Salvador: 'Ele realmente falou com uma mulher sem o nosso conhecimento e não abertamente? Devemos nos virar e ouvi-la?</w:t>
      </w:r>
    </w:p>
    <w:p>
      <w:pPr>
        <w:spacing w:after="200" w:line="360"/>
        <w:ind w:firstLine="708"/>
        <w:jc w:val="both"/>
      </w:pPr>
      <w:r>
        <w:rPr>
          <w:rFonts w:ascii="Garamond" w:cs="Garamond" w:eastAsia="Garamond" w:hAnsi="Garamond"/>
          <w:sz w:val="27"/>
          <w:szCs w:val="27"/>
        </w:rPr>
        <w:t xml:space="preserve">Ele a preferiu a nós?' " Esse trecho mostra o conflito de poder e gênero que permeava as comunidades primitivas.</w:t>
      </w:r>
    </w:p>
    <w:p>
      <w:pPr>
        <w:spacing w:after="200" w:line="360"/>
        <w:ind w:firstLine="708"/>
        <w:jc w:val="both"/>
      </w:pPr>
      <w:r>
        <w:rPr>
          <w:rFonts w:ascii="Garamond" w:cs="Garamond" w:eastAsia="Garamond" w:hAnsi="Garamond"/>
          <w:sz w:val="27"/>
          <w:szCs w:val="27"/>
        </w:rPr>
        <w:t xml:space="preserve">Imagine o impacto de um evangelho que colocasse uma mulher, não um homem, no papel central de transmissora da verdadeira mensagem de Jesus. Seria uma revolução, um desafio direto à estrutura patriarcal que começava a se solidificar na Igreja.</w:t>
      </w:r>
    </w:p>
    <w:p>
      <w:pPr>
        <w:spacing w:after="200" w:line="360"/>
        <w:ind w:firstLine="708"/>
        <w:jc w:val="both"/>
      </w:pPr>
      <w:r>
        <w:rPr>
          <w:rFonts w:ascii="Garamond" w:cs="Garamond" w:eastAsia="Garamond" w:hAnsi="Garamond"/>
          <w:sz w:val="27"/>
          <w:szCs w:val="27"/>
        </w:rPr>
        <w:t xml:space="preserve">Temos também o Evangelho de Judas, que nos oferece uma visão radicalmente diferente do "traidor". Nele, Judas não é um vilão, mas o único discípulo que realmente compreende a missão de Jesus.</w:t>
      </w:r>
    </w:p>
    <w:p>
      <w:pPr>
        <w:spacing w:after="200" w:line="360"/>
        <w:ind w:firstLine="708"/>
        <w:jc w:val="both"/>
      </w:pPr>
      <w:r>
        <w:rPr>
          <w:rFonts w:ascii="Garamond" w:cs="Garamond" w:eastAsia="Garamond" w:hAnsi="Garamond"/>
          <w:sz w:val="27"/>
          <w:szCs w:val="27"/>
        </w:rPr>
        <w:t xml:space="preserve">Ele é instruído por Jesus a "entregá-lo" para que o espírito possa ser libertado do corpo físico. Essa inversão da narrativa do "traidor" é desconcertante.</w:t>
      </w:r>
    </w:p>
    <w:p>
      <w:pPr>
        <w:spacing w:after="200" w:line="360"/>
        <w:ind w:firstLine="708"/>
        <w:jc w:val="both"/>
      </w:pPr>
      <w:r>
        <w:rPr>
          <w:rFonts w:ascii="Garamond" w:cs="Garamond" w:eastAsia="Garamond" w:hAnsi="Garamond"/>
          <w:sz w:val="27"/>
          <w:szCs w:val="27"/>
        </w:rPr>
        <w:t xml:space="preserve">Ela desafia séculos de teologia e iconografia. Judas se torna um herói cósmico, um instrumento de um plano divino maior, em vez do arquétipo da traição.</w:t>
      </w:r>
    </w:p>
    <w:p>
      <w:pPr>
        <w:spacing w:after="200" w:line="360"/>
        <w:ind w:firstLine="708"/>
        <w:jc w:val="both"/>
      </w:pPr>
      <w:r>
        <w:rPr>
          <w:rFonts w:ascii="Garamond" w:cs="Garamond" w:eastAsia="Garamond" w:hAnsi="Garamond"/>
          <w:sz w:val="27"/>
          <w:szCs w:val="27"/>
        </w:rPr>
        <w:t xml:space="preserve">Esses são apenas alguns exemplos. Havia o Evangelho de Filipe, que sugere um relacionamento íntimo entre Jesus e Maria Madalena, talvez até um casamento.</w:t>
      </w:r>
    </w:p>
    <w:p>
      <w:pPr>
        <w:spacing w:after="200" w:line="360"/>
        <w:ind w:firstLine="708"/>
        <w:jc w:val="both"/>
      </w:pPr>
      <w:r>
        <w:rPr>
          <w:rFonts w:ascii="Garamond" w:cs="Garamond" w:eastAsia="Garamond" w:hAnsi="Garamond"/>
          <w:sz w:val="27"/>
          <w:szCs w:val="27"/>
        </w:rPr>
        <w:t xml:space="preserve">Havia os Atos de Paulo e Tecla, com uma mulher poderosa que pregava e batizava. A exclusão desses textos não foi um acidente.</w:t>
      </w:r>
    </w:p>
    <w:p>
      <w:pPr>
        <w:spacing w:after="200" w:line="360"/>
        <w:ind w:firstLine="708"/>
        <w:jc w:val="both"/>
      </w:pPr>
      <w:r>
        <w:rPr>
          <w:rFonts w:ascii="Garamond" w:cs="Garamond" w:eastAsia="Garamond" w:hAnsi="Garamond"/>
          <w:sz w:val="27"/>
          <w:szCs w:val="27"/>
        </w:rPr>
        <w:t xml:space="preserve">Foi uma escolha deliberada, impulsionada por visões teológicas conflitantes, lutas de poder dentro da Igreja e a necessidade de apresentar uma frente unida contra as perseguições romanas e as heresias internas. As Mãos Que Empunhavam o Poder: A Política do Divino Não se iluda pensando que a formação do cânon foi um processo puramente espiritual, uma decisão tomada em oração e consenso divino.</w:t>
      </w:r>
    </w:p>
    <w:p>
      <w:pPr>
        <w:spacing w:after="200" w:line="360"/>
        <w:ind w:firstLine="708"/>
        <w:jc w:val="both"/>
      </w:pPr>
      <w:r>
        <w:rPr>
          <w:rFonts w:ascii="Garamond" w:cs="Garamond" w:eastAsia="Garamond" w:hAnsi="Garamond"/>
          <w:sz w:val="27"/>
          <w:szCs w:val="27"/>
        </w:rPr>
        <w:t xml:space="preserve">Por trás de cada escolha, havia homens, com suas ambições, suas visões de mundo, e seus próprios interesses em jogo. Os bispos da época, cada vez mais poderosos, buscavam consolidar sua autoridade.</w:t>
      </w:r>
    </w:p>
    <w:p>
      <w:pPr>
        <w:spacing w:after="200" w:line="360"/>
        <w:ind w:firstLine="708"/>
        <w:jc w:val="both"/>
      </w:pPr>
      <w:r>
        <w:rPr>
          <w:rFonts w:ascii="Garamond" w:cs="Garamond" w:eastAsia="Garamond" w:hAnsi="Garamond"/>
          <w:sz w:val="27"/>
          <w:szCs w:val="27"/>
        </w:rPr>
        <w:t xml:space="preserve">Uma narrativa única e controlada sobre Jesus era uma ferramenta poderosa para isso. Ela permitia a uniformização da doutrina e a disciplina dos fiéis.</w:t>
      </w:r>
    </w:p>
    <w:p>
      <w:pPr>
        <w:spacing w:after="200" w:line="360"/>
        <w:ind w:firstLine="708"/>
        <w:jc w:val="both"/>
      </w:pPr>
      <w:r>
        <w:rPr>
          <w:rFonts w:ascii="Garamond" w:cs="Garamond" w:eastAsia="Garamond" w:hAnsi="Garamond"/>
          <w:sz w:val="27"/>
          <w:szCs w:val="27"/>
        </w:rPr>
        <w:t xml:space="preserve">O Império Romano, antes perseguidor, começou a ver no cristianismo uma força unificadora. Constantino, no século IV, não apenas legalizou a fé, mas também a promoveu.</w:t>
      </w:r>
    </w:p>
    <w:p>
      <w:pPr>
        <w:spacing w:after="200" w:line="360"/>
        <w:ind w:firstLine="708"/>
        <w:jc w:val="both"/>
      </w:pPr>
      <w:r>
        <w:rPr>
          <w:rFonts w:ascii="Garamond" w:cs="Garamond" w:eastAsia="Garamond" w:hAnsi="Garamond"/>
          <w:sz w:val="27"/>
          <w:szCs w:val="27"/>
        </w:rPr>
        <w:t xml:space="preserve">Um cristianismo coeso, com uma mensagem clara, era muito mais útil para a estabilidade do império do que uma miríade de seitas com doutrinas confusas. Os concílios e sínodos, como o famoso Concílio de Niceia em 325 d.</w:t>
      </w:r>
    </w:p>
    <w:p>
      <w:pPr>
        <w:spacing w:after="200" w:line="360"/>
        <w:ind w:firstLine="708"/>
        <w:jc w:val="both"/>
      </w:pPr>
      <w:r>
        <w:rPr>
          <w:rFonts w:ascii="Garamond" w:cs="Garamond" w:eastAsia="Garamond" w:hAnsi="Garamond"/>
          <w:sz w:val="27"/>
          <w:szCs w:val="27"/>
        </w:rPr>
        <w:t xml:space="preserve">C. (embora Niceia tenha focado mais na natureza de Cristo do que na lista de livros, ele pavimentou o caminho para a autoridade conciliar), e depois o de Laodiceia (363 d.</w:t>
      </w:r>
    </w:p>
    <w:p>
      <w:pPr>
        <w:spacing w:after="200" w:line="360"/>
        <w:ind w:firstLine="708"/>
        <w:jc w:val="both"/>
      </w:pPr>
      <w:r>
        <w:rPr>
          <w:rFonts w:ascii="Garamond" w:cs="Garamond" w:eastAsia="Garamond" w:hAnsi="Garamond"/>
          <w:sz w:val="27"/>
          <w:szCs w:val="27"/>
        </w:rPr>
        <w:t xml:space="preserve">C. ) e Cartago (397 d.</w:t>
      </w:r>
    </w:p>
    <w:p>
      <w:pPr>
        <w:spacing w:after="200" w:line="360"/>
        <w:ind w:firstLine="708"/>
        <w:jc w:val="both"/>
      </w:pPr>
      <w:r>
        <w:rPr>
          <w:rFonts w:ascii="Garamond" w:cs="Garamond" w:eastAsia="Garamond" w:hAnsi="Garamond"/>
          <w:sz w:val="27"/>
          <w:szCs w:val="27"/>
        </w:rPr>
        <w:t xml:space="preserve">C. ), foram os palcos onde essas decisões foram debatidas e, eventualmente, ratificadas.</w:t>
      </w:r>
    </w:p>
    <w:p>
      <w:pPr>
        <w:spacing w:after="200" w:line="360"/>
        <w:ind w:firstLine="708"/>
        <w:jc w:val="both"/>
      </w:pPr>
      <w:r>
        <w:rPr>
          <w:rFonts w:ascii="Garamond" w:cs="Garamond" w:eastAsia="Garamond" w:hAnsi="Garamond"/>
          <w:sz w:val="27"/>
          <w:szCs w:val="27"/>
        </w:rPr>
        <w:t xml:space="preserve">Ali, em salões cheios de fumaça de incenso e vozes em fúria, os teólogos mais influentes da época, como Atanásio de Alexandria e Jerônimo, exerciam sua vasta influência. Eles defendiam apaixonadamente as listas de livros que consideravam sagrados.</w:t>
      </w:r>
    </w:p>
    <w:p>
      <w:pPr>
        <w:spacing w:after="200" w:line="360"/>
        <w:ind w:firstLine="708"/>
        <w:jc w:val="both"/>
      </w:pPr>
      <w:r>
        <w:rPr>
          <w:rFonts w:ascii="Garamond" w:cs="Garamond" w:eastAsia="Garamond" w:hAnsi="Garamond"/>
          <w:sz w:val="27"/>
          <w:szCs w:val="27"/>
        </w:rPr>
        <w:t xml:space="preserve">A seleção era, sim, teológica, mas também era uma manifestação de poder e controle. Era a institucionalização de uma fé que estava crescendo, precisando de limites e definições para se solidificar.</w:t>
      </w:r>
    </w:p>
    <w:p>
      <w:pPr>
        <w:spacing w:after="200" w:line="360"/>
        <w:ind w:firstLine="708"/>
        <w:jc w:val="both"/>
      </w:pPr>
      <w:r>
        <w:rPr>
          <w:rFonts w:ascii="Garamond" w:cs="Garamond" w:eastAsia="Garamond" w:hAnsi="Garamond"/>
          <w:sz w:val="27"/>
          <w:szCs w:val="27"/>
        </w:rPr>
        <w:t xml:space="preserve">A ideia de que a "Igreja escondeu" partes da história por dois milênios não é uma teoria da conspiração vazia. É uma interpretação da dinâmica de poder que existiu na formação do cânon.</w:t>
      </w:r>
    </w:p>
    <w:p>
      <w:pPr>
        <w:spacing w:after="200" w:line="360"/>
        <w:ind w:firstLine="708"/>
        <w:jc w:val="both"/>
      </w:pPr>
      <w:r>
        <w:rPr>
          <w:rFonts w:ascii="Garamond" w:cs="Garamond" w:eastAsia="Garamond" w:hAnsi="Garamond"/>
          <w:sz w:val="27"/>
          <w:szCs w:val="27"/>
        </w:rPr>
        <w:t xml:space="preserve">Os textos não foram "escondidos" no sentido de enterrados secretamente, mas foram ativamente excluídos da circulação oficial, da leitura pública, da cópia e,  da memória coletiva. Eles se tornaram "proibidos" por não se alinharem com a visão que se tornou dominante.</w:t>
      </w:r>
    </w:p>
    <w:p>
      <w:pPr>
        <w:spacing w:after="200" w:line="360"/>
        <w:ind w:firstLine="708"/>
        <w:jc w:val="both"/>
      </w:pPr>
      <w:r>
        <w:rPr>
          <w:rFonts w:ascii="Garamond" w:cs="Garamond" w:eastAsia="Garamond" w:hAnsi="Garamond"/>
          <w:sz w:val="27"/>
          <w:szCs w:val="27"/>
        </w:rPr>
        <w:t xml:space="preserve">Um Legado de Inquietação e Redescoberta A consolidação do cânon, para o bem ou para o mal, marcou profundamente a trajetória da fé cristã. Ela nos deu uma base sólida, um corpo de textos que serviu como guia e inspiração para incontáveis gerações.</w:t>
      </w:r>
    </w:p>
    <w:p>
      <w:pPr>
        <w:spacing w:after="200" w:line="360"/>
        <w:ind w:firstLine="708"/>
        <w:jc w:val="both"/>
      </w:pPr>
      <w:r>
        <w:rPr>
          <w:rFonts w:ascii="Garamond" w:cs="Garamond" w:eastAsia="Garamond" w:hAnsi="Garamond"/>
          <w:sz w:val="27"/>
          <w:szCs w:val="27"/>
        </w:rPr>
        <w:t xml:space="preserve">Mas também nos legou uma sensação de incompletude, a intuição de que algo mais existia, algo que foi perdido nas areias do tempo ou nas mesas dos concílios. Os textos de Nag Hammadi são a prova viva de que essa intuição não era infundada.</w:t>
      </w:r>
    </w:p>
    <w:p>
      <w:pPr>
        <w:spacing w:after="200" w:line="360"/>
        <w:ind w:firstLine="708"/>
        <w:jc w:val="both"/>
      </w:pPr>
      <w:r>
        <w:rPr>
          <w:rFonts w:ascii="Garamond" w:cs="Garamond" w:eastAsia="Garamond" w:hAnsi="Garamond"/>
          <w:sz w:val="27"/>
          <w:szCs w:val="27"/>
        </w:rPr>
        <w:t xml:space="preserve">Eles nos forçam a reexaminar não apenas o que cremos, mas como chegamos a crer nisso. Eles nos obrigam a questionar a linearidade da história e a simplicidade das narrativas que nos foram contadas.</w:t>
      </w:r>
    </w:p>
    <w:p>
      <w:pPr>
        <w:spacing w:after="200" w:line="360"/>
        <w:ind w:firstLine="708"/>
        <w:jc w:val="both"/>
      </w:pPr>
      <w:r>
        <w:rPr>
          <w:rFonts w:ascii="Garamond" w:cs="Garamond" w:eastAsia="Garamond" w:hAnsi="Garamond"/>
          <w:sz w:val="27"/>
          <w:szCs w:val="27"/>
        </w:rPr>
        <w:t xml:space="preserve">O encontro com esses evangelhos "alternativos" não significa necessariamente que precisamos rejeitar a fé ou os evangelhos canônicos. Longe disso.</w:t>
      </w:r>
    </w:p>
    <w:p>
      <w:pPr>
        <w:spacing w:after="200" w:line="360"/>
        <w:ind w:firstLine="708"/>
        <w:jc w:val="both"/>
      </w:pPr>
      <w:r>
        <w:rPr>
          <w:rFonts w:ascii="Garamond" w:cs="Garamond" w:eastAsia="Garamond" w:hAnsi="Garamond"/>
          <w:sz w:val="27"/>
          <w:szCs w:val="27"/>
        </w:rPr>
        <w:t xml:space="preserve">Mas nos convida a uma reflexão mais profunda, a um olhar mais matizado sobre a complexidade das origens do cristianismo. Ele nos convida a perguntar: o que significa a "verdadeira" história de Jesus Cristo, quando tantas vozes foram silenciadas na sua construção?</w:t>
      </w:r>
    </w:p>
    <w:p>
      <w:pPr>
        <w:spacing w:after="200" w:line="360"/>
        <w:ind w:firstLine="708"/>
        <w:jc w:val="both"/>
      </w:pPr>
      <w:r>
        <w:rPr>
          <w:rFonts w:ascii="Garamond" w:cs="Garamond" w:eastAsia="Garamond" w:hAnsi="Garamond"/>
          <w:sz w:val="27"/>
          <w:szCs w:val="27"/>
        </w:rPr>
        <w:t xml:space="preserve">Será que, ao conhecermos as vozes que foram caladas, podemos finalmente ouvir um eco mais completo daquela mensagem original, aquela que ressoou tão fortemente há dois milênios? Estaríamos prontos para o que ouviríamos?</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3</w:t>
      </w:r>
    </w:p>
    <w:p>
      <w:pPr>
        <w:pStyle w:val="Heading1"/>
        <w:spacing w:before="200" w:after="1200"/>
        <w:jc w:val="center"/>
      </w:pPr>
      <w:r>
        <w:rPr>
          <w:rFonts w:ascii="Garamond" w:cs="Garamond" w:eastAsia="Garamond" w:hAnsi="Garamond"/>
          <w:b/>
          <w:bCs/>
          <w:sz w:val="48"/>
          <w:szCs w:val="48"/>
        </w:rPr>
        <w:t xml:space="preserve">Além dos Quatro Evangelhos: O Mundo dos Textos Apócrifos</w:t>
      </w:r>
    </w:p>
    <w:p>
      <w:pPr>
        <w:spacing w:after="200" w:line="360"/>
        <w:ind w:firstLine="708"/>
        <w:jc w:val="both"/>
      </w:pPr>
      <w:r>
        <w:rPr>
          <w:rFonts w:ascii="Garamond" w:cs="Garamond" w:eastAsia="Garamond" w:hAnsi="Garamond"/>
          <w:sz w:val="27"/>
          <w:szCs w:val="27"/>
        </w:rPr>
        <w:t xml:space="preserve">O sussurro das sombras, lá no deserto egípcio, sempre foi uma melodia estranha para quem ousava ouvi-lo. Imagina a cena: é dezembro de 1945, o mundo acabava de sair de uma guerra que rasgou a alma de todo mundo, e ali, perto da cidade de Nag Hammadi, um camponês encontra um jarro de barro.</w:t>
      </w:r>
    </w:p>
    <w:p>
      <w:pPr>
        <w:spacing w:after="200" w:line="360"/>
        <w:ind w:firstLine="708"/>
        <w:jc w:val="both"/>
      </w:pPr>
      <w:r>
        <w:rPr>
          <w:rFonts w:ascii="Garamond" w:cs="Garamond" w:eastAsia="Garamond" w:hAnsi="Garamond"/>
          <w:sz w:val="27"/>
          <w:szCs w:val="27"/>
        </w:rPr>
        <w:t xml:space="preserve">Um jarro comum, até. Mas o que havia dentro?</w:t>
      </w:r>
    </w:p>
    <w:p>
      <w:pPr>
        <w:spacing w:after="200" w:line="360"/>
        <w:ind w:firstLine="708"/>
        <w:jc w:val="both"/>
      </w:pPr>
      <w:r>
        <w:rPr>
          <w:rFonts w:ascii="Garamond" w:cs="Garamond" w:eastAsia="Garamond" w:hAnsi="Garamond"/>
          <w:sz w:val="27"/>
          <w:szCs w:val="27"/>
        </w:rPr>
        <w:t xml:space="preserve">Não eram joias, nem ouro. Eram treze códices encadernados em couro, escritos em copta, um idioma que parecia falar do passado mais distante, daquele tempo em que o cristianismo engatinhava.</w:t>
      </w:r>
    </w:p>
    <w:p>
      <w:pPr>
        <w:spacing w:after="200" w:line="360"/>
        <w:ind w:firstLine="708"/>
        <w:jc w:val="both"/>
      </w:pPr>
      <w:r>
        <w:rPr>
          <w:rFonts w:ascii="Garamond" w:cs="Garamond" w:eastAsia="Garamond" w:hAnsi="Garamond"/>
          <w:sz w:val="27"/>
          <w:szCs w:val="27"/>
        </w:rPr>
        <w:t xml:space="preserve">Esses textos, escondidos por quase mil e seiscentos anos, não eram nada do que se conhecia. Eles não falavam do Jesus que as missas contavam, nem do que os padres pregavam.</w:t>
      </w:r>
    </w:p>
    <w:p>
      <w:pPr>
        <w:spacing w:after="200" w:line="360"/>
        <w:ind w:firstLine="708"/>
        <w:jc w:val="both"/>
      </w:pPr>
      <w:r>
        <w:rPr>
          <w:rFonts w:ascii="Garamond" w:cs="Garamond" w:eastAsia="Garamond" w:hAnsi="Garamond"/>
          <w:sz w:val="27"/>
          <w:szCs w:val="27"/>
        </w:rPr>
        <w:t xml:space="preserve">Traziam vozes esquecidas, narrativas que a Igreja "oficial" fez de tudo para apagar. Era como se o chão se abrisse sob os pés da história, revelando um universo paralelo, vibrante e, por muito tempo, proibido.</w:t>
      </w:r>
    </w:p>
    <w:p>
      <w:pPr>
        <w:spacing w:after="200" w:line="360"/>
        <w:ind w:firstLine="708"/>
        <w:jc w:val="both"/>
      </w:pPr>
      <w:r>
        <w:rPr>
          <w:rFonts w:ascii="Garamond" w:cs="Garamond" w:eastAsia="Garamond" w:hAnsi="Garamond"/>
          <w:sz w:val="27"/>
          <w:szCs w:val="27"/>
        </w:rPr>
        <w:t xml:space="preserve">Aquele camponês não tinha ideia da bomba que acabara de desenterrar. Aqueles manuscritos seriam o portal para o que chamamos de "textos apócrifos".</w:t>
      </w:r>
    </w:p>
    <w:p>
      <w:pPr>
        <w:spacing w:after="200" w:line="360"/>
        <w:ind w:firstLine="708"/>
        <w:jc w:val="both"/>
      </w:pPr>
      <w:r>
        <w:rPr>
          <w:rFonts w:ascii="Garamond" w:cs="Garamond" w:eastAsia="Garamond" w:hAnsi="Garamond"/>
          <w:sz w:val="27"/>
          <w:szCs w:val="27"/>
        </w:rPr>
        <w:t xml:space="preserve">Uma palavra que, por si só, já arrepia a espinha de muita gente, carregada de mistério e desconfiança. Para muitos, a Bíblia é um bloco monolítico, inquestionável.</w:t>
      </w:r>
    </w:p>
    <w:p>
      <w:pPr>
        <w:spacing w:after="200" w:line="360"/>
        <w:ind w:firstLine="708"/>
        <w:jc w:val="both"/>
      </w:pPr>
      <w:r>
        <w:rPr>
          <w:rFonts w:ascii="Garamond" w:cs="Garamond" w:eastAsia="Garamond" w:hAnsi="Garamond"/>
          <w:sz w:val="27"/>
          <w:szCs w:val="27"/>
        </w:rPr>
        <w:t xml:space="preserve">Quatro evangelhos, um livro de Atos, algumas cartas e um apocalipse. Pronto, a história está contada, a verdade revelada.</w:t>
      </w:r>
    </w:p>
    <w:p>
      <w:pPr>
        <w:spacing w:after="200" w:line="360"/>
        <w:ind w:firstLine="708"/>
        <w:jc w:val="both"/>
      </w:pPr>
      <w:r>
        <w:rPr>
          <w:rFonts w:ascii="Garamond" w:cs="Garamond" w:eastAsia="Garamond" w:hAnsi="Garamond"/>
          <w:sz w:val="27"/>
          <w:szCs w:val="27"/>
        </w:rPr>
        <w:t xml:space="preserve">Mas será mesmo que um movimento que nasceu de maneira tão fluida, em cantos diferentes do Império Romano, falaria uma só voz, teria uma só história, desde o primeiro sopro? A pergunta ecoa como um trovão em dias de sol: por que, afinal, foram esses e não aqueles textos que entraram para o cânon, essa lista sagrada?</w:t>
      </w:r>
    </w:p>
    <w:p>
      <w:pPr>
        <w:spacing w:after="200" w:line="360"/>
        <w:ind w:firstLine="708"/>
        <w:jc w:val="both"/>
      </w:pPr>
      <w:r>
        <w:rPr>
          <w:rFonts w:ascii="Garamond" w:cs="Garamond" w:eastAsia="Garamond" w:hAnsi="Garamond"/>
          <w:sz w:val="27"/>
          <w:szCs w:val="27"/>
        </w:rPr>
        <w:t xml:space="preserve">E o que diabos estava escrito nos outros? O que eles queriam nos dizer sobre um Jesus que talvez a gente nem imagine?</w:t>
      </w:r>
    </w:p>
    <w:p>
      <w:pPr>
        <w:spacing w:after="200" w:line="360"/>
        <w:ind w:firstLine="708"/>
        <w:jc w:val="both"/>
      </w:pPr>
      <w:r>
        <w:rPr>
          <w:rFonts w:ascii="Garamond" w:cs="Garamond" w:eastAsia="Garamond" w:hAnsi="Garamond"/>
          <w:sz w:val="27"/>
          <w:szCs w:val="27"/>
        </w:rPr>
        <w:t xml:space="preserve">Este é o convite para uma viagem. Uma descida vertiginosa por um labirinto de manuscritos antigos, de ideias revolucionárias e de vozes abafadas.</w:t>
      </w:r>
    </w:p>
    <w:p>
      <w:pPr>
        <w:spacing w:after="200" w:line="360"/>
        <w:ind w:firstLine="708"/>
        <w:jc w:val="both"/>
      </w:pPr>
      <w:r>
        <w:rPr>
          <w:rFonts w:ascii="Garamond" w:cs="Garamond" w:eastAsia="Garamond" w:hAnsi="Garamond"/>
          <w:sz w:val="27"/>
          <w:szCs w:val="27"/>
        </w:rPr>
        <w:t xml:space="preserve">Vamos desvendar o que são esses apócrifos, de onde vieram, o que continham e, o mais importante, por que foram tão temidos a ponto de serem escondidos, queimados e banidos da memória coletiva por séculos a fio. Para além do conhecido: O Que São Esses Textos Apócrifos, Afinal?</w:t>
      </w:r>
    </w:p>
    <w:p>
      <w:pPr>
        <w:spacing w:after="200" w:line="360"/>
        <w:ind w:firstLine="708"/>
        <w:jc w:val="both"/>
      </w:pPr>
      <w:r>
        <w:rPr>
          <w:rFonts w:ascii="Garamond" w:cs="Garamond" w:eastAsia="Garamond" w:hAnsi="Garamond"/>
          <w:sz w:val="27"/>
          <w:szCs w:val="27"/>
        </w:rPr>
        <w:t xml:space="preserve">A palavra "apócrifo" tem um gosto agridoce. Originalmente, do grego apókryphos, significava algo "oculto" ou "secreto".</w:t>
      </w:r>
    </w:p>
    <w:p>
      <w:pPr>
        <w:spacing w:after="200" w:line="360"/>
        <w:ind w:firstLine="708"/>
        <w:jc w:val="both"/>
      </w:pPr>
      <w:r>
        <w:rPr>
          <w:rFonts w:ascii="Garamond" w:cs="Garamond" w:eastAsia="Garamond" w:hAnsi="Garamond"/>
          <w:sz w:val="27"/>
          <w:szCs w:val="27"/>
        </w:rPr>
        <w:t xml:space="preserve">No começo, era até um elogio, um texto com uma sabedoria tão profunda que só podia ser compartilhada com os iniciados, com aqueles que realmente estivessem prontos para compreendê-la. Quase uma joia guardada a sete chaves.</w:t>
      </w:r>
    </w:p>
    <w:p>
      <w:pPr>
        <w:spacing w:after="200" w:line="360"/>
        <w:ind w:firstLine="708"/>
        <w:jc w:val="both"/>
      </w:pPr>
      <w:r>
        <w:rPr>
          <w:rFonts w:ascii="Garamond" w:cs="Garamond" w:eastAsia="Garamond" w:hAnsi="Garamond"/>
          <w:sz w:val="27"/>
          <w:szCs w:val="27"/>
        </w:rPr>
        <w:t xml:space="preserve">Mas a coisa desandou. Com o tempo, a palavra ganhou uma conotação negativa.</w:t>
      </w:r>
    </w:p>
    <w:p>
      <w:pPr>
        <w:spacing w:after="200" w:line="360"/>
        <w:ind w:firstLine="708"/>
        <w:jc w:val="both"/>
      </w:pPr>
      <w:r>
        <w:rPr>
          <w:rFonts w:ascii="Garamond" w:cs="Garamond" w:eastAsia="Garamond" w:hAnsi="Garamond"/>
          <w:sz w:val="27"/>
          <w:szCs w:val="27"/>
        </w:rPr>
        <w:t xml:space="preserve">"Apócrifo" passou a significar "espúrio", "não autêntico", "falso". Era o rótulo para tudo aquilo que a Igreja que estava se formando não aceitava como parte da sua narrativa oficial, da sua doutrina em construção.</w:t>
      </w:r>
    </w:p>
    <w:p>
      <w:pPr>
        <w:spacing w:after="200" w:line="360"/>
        <w:ind w:firstLine="708"/>
        <w:jc w:val="both"/>
      </w:pPr>
      <w:r>
        <w:rPr>
          <w:rFonts w:ascii="Garamond" w:cs="Garamond" w:eastAsia="Garamond" w:hAnsi="Garamond"/>
          <w:sz w:val="27"/>
          <w:szCs w:val="27"/>
        </w:rPr>
        <w:t xml:space="preserve">Era um tempo de efervescência religiosa. Apenas algumas décadas depois da crucificação de Jesus, já havia comunidades cristãs pipocando por todo o Mediterrâneo.</w:t>
      </w:r>
    </w:p>
    <w:p>
      <w:pPr>
        <w:spacing w:after="200" w:line="360"/>
        <w:ind w:firstLine="708"/>
        <w:jc w:val="both"/>
      </w:pPr>
      <w:r>
        <w:rPr>
          <w:rFonts w:ascii="Garamond" w:cs="Garamond" w:eastAsia="Garamond" w:hAnsi="Garamond"/>
          <w:sz w:val="27"/>
          <w:szCs w:val="27"/>
        </w:rPr>
        <w:t xml:space="preserve">Cada uma com suas nuances, suas interpretações, seus próprios mestres e, claro, seus próprios textos. Imagina a bagunça.</w:t>
      </w:r>
    </w:p>
    <w:p>
      <w:pPr>
        <w:spacing w:after="200" w:line="360"/>
        <w:ind w:firstLine="708"/>
        <w:jc w:val="both"/>
      </w:pPr>
      <w:r>
        <w:rPr>
          <w:rFonts w:ascii="Garamond" w:cs="Garamond" w:eastAsia="Garamond" w:hAnsi="Garamond"/>
          <w:sz w:val="27"/>
          <w:szCs w:val="27"/>
        </w:rPr>
        <w:t xml:space="preserve">Não existia um Vaticano ditando regras, nem um papa centralizando o poder. Eram pequenos grupos, muitas vezes perseguidos, se comunicando por cartas e por viajantes.</w:t>
      </w:r>
    </w:p>
    <w:p>
      <w:pPr>
        <w:spacing w:after="200" w:line="360"/>
        <w:ind w:firstLine="708"/>
        <w:jc w:val="both"/>
      </w:pPr>
      <w:r>
        <w:rPr>
          <w:rFonts w:ascii="Garamond" w:cs="Garamond" w:eastAsia="Garamond" w:hAnsi="Garamond"/>
          <w:sz w:val="27"/>
          <w:szCs w:val="27"/>
        </w:rPr>
        <w:t xml:space="preserve">Cada um tentando dar sentido à mensagem de Jesus, tentando entender quem ele era e o que sua vida e morte significavam. Eles escreviam febrilmente.</w:t>
      </w:r>
    </w:p>
    <w:p>
      <w:pPr>
        <w:spacing w:after="200" w:line="360"/>
        <w:ind w:firstLine="708"/>
        <w:jc w:val="both"/>
      </w:pPr>
      <w:r>
        <w:rPr>
          <w:rFonts w:ascii="Garamond" w:cs="Garamond" w:eastAsia="Garamond" w:hAnsi="Garamond"/>
          <w:sz w:val="27"/>
          <w:szCs w:val="27"/>
        </w:rPr>
        <w:t xml:space="preserve">Não só sobre Jesus, mas sobre os apóstolos, sobre Maria, sobre a criação do mundo e sobre o fim dos tempos. Textos que muitas vezes respondiam a dúvidas que os evangelhos canônicos simplesmente não tocavam.</w:t>
      </w:r>
    </w:p>
    <w:p>
      <w:pPr>
        <w:spacing w:after="200" w:line="360"/>
        <w:ind w:firstLine="708"/>
        <w:jc w:val="both"/>
      </w:pPr>
      <w:r>
        <w:rPr>
          <w:rFonts w:ascii="Garamond" w:cs="Garamond" w:eastAsia="Garamond" w:hAnsi="Garamond"/>
          <w:sz w:val="27"/>
          <w:szCs w:val="27"/>
        </w:rPr>
        <w:t xml:space="preserve">Onde Jesus esteve na infância? Como era a vida de Maria antes de se tornar mãe do Messias?</w:t>
      </w:r>
    </w:p>
    <w:p>
      <w:pPr>
        <w:spacing w:after="200" w:line="360"/>
        <w:ind w:firstLine="708"/>
        <w:jc w:val="both"/>
      </w:pPr>
      <w:r>
        <w:rPr>
          <w:rFonts w:ascii="Garamond" w:cs="Garamond" w:eastAsia="Garamond" w:hAnsi="Garamond"/>
          <w:sz w:val="27"/>
          <w:szCs w:val="27"/>
        </w:rPr>
        <w:t xml:space="preserve">Como os apóstolos se comportaram depois da ascensão? O que diabos Pedro fez em Roma?</w:t>
      </w:r>
    </w:p>
    <w:p>
      <w:pPr>
        <w:spacing w:after="200" w:line="360"/>
        <w:ind w:firstLine="708"/>
        <w:jc w:val="both"/>
      </w:pPr>
      <w:r>
        <w:rPr>
          <w:rFonts w:ascii="Garamond" w:cs="Garamond" w:eastAsia="Garamond" w:hAnsi="Garamond"/>
          <w:sz w:val="27"/>
          <w:szCs w:val="27"/>
        </w:rPr>
        <w:t xml:space="preserve">Essas eram perguntas que fervilhavam nas mentes dos primeiros cristãos, e os apócrifos vinham para preencher essas lacunas, para saciar essa fome de detalhes. Não era má-fé, na maioria das vezes.</w:t>
      </w:r>
    </w:p>
    <w:p>
      <w:pPr>
        <w:spacing w:after="200" w:line="360"/>
        <w:ind w:firstLine="708"/>
        <w:jc w:val="both"/>
      </w:pPr>
      <w:r>
        <w:rPr>
          <w:rFonts w:ascii="Garamond" w:cs="Garamond" w:eastAsia="Garamond" w:hAnsi="Garamond"/>
          <w:sz w:val="27"/>
          <w:szCs w:val="27"/>
        </w:rPr>
        <w:t xml:space="preserve">Era uma tentativa genuína de entender, de expandir, de colorir um quadro que, nos evangelhos aceitos, parecia por vezes incompleto ou muito conciso. E nessas tentativas, vozes diversas ecoavam, algumas se alinhando, outras se chocando violentamente com as que viriam a ser consideradas "ortodoxas".</w:t>
      </w:r>
    </w:p>
    <w:p>
      <w:pPr>
        <w:spacing w:after="200" w:line="360"/>
        <w:ind w:firstLine="708"/>
        <w:jc w:val="both"/>
      </w:pPr>
      <w:r>
        <w:rPr>
          <w:rFonts w:ascii="Garamond" w:cs="Garamond" w:eastAsia="Garamond" w:hAnsi="Garamond"/>
          <w:sz w:val="27"/>
          <w:szCs w:val="27"/>
        </w:rPr>
        <w:t xml:space="preserve">Um Mosaico de Vozes: Tipos de Apócrifos e Seus Contos Inesperados Os apócrifos não são um bloco único, homogêneo. São um universo fragmentado, um verdadeiro caleidoscópio de gêneros e estilos.</w:t>
      </w:r>
    </w:p>
    <w:p>
      <w:pPr>
        <w:spacing w:after="200" w:line="360"/>
        <w:ind w:firstLine="708"/>
        <w:jc w:val="both"/>
      </w:pPr>
      <w:r>
        <w:rPr>
          <w:rFonts w:ascii="Garamond" w:cs="Garamond" w:eastAsia="Garamond" w:hAnsi="Garamond"/>
          <w:sz w:val="27"/>
          <w:szCs w:val="27"/>
        </w:rPr>
        <w:t xml:space="preserve">Temos evangelhos que contam histórias mirabolantes, atos que detalham viagens fantásticas dos apóstolos, epístolas que oferecem conselhos espirituais estranhos e apocalipses que revelam visões do céu e do inferno de fazer os cabelos arrepiarem. É como se, por trás da parede de uma casa que sempre vimos igual, existisse um labirinto de quartos secretos, cada um com uma mobília e uma decoração completamente diferentes.</w:t>
      </w:r>
    </w:p>
    <w:p>
      <w:pPr>
        <w:spacing w:after="200" w:line="360"/>
        <w:ind w:firstLine="708"/>
        <w:jc w:val="both"/>
      </w:pPr>
      <w:r>
        <w:rPr>
          <w:rFonts w:ascii="Garamond" w:cs="Garamond" w:eastAsia="Garamond" w:hAnsi="Garamond"/>
          <w:sz w:val="27"/>
          <w:szCs w:val="27"/>
        </w:rPr>
        <w:t xml:space="preserve">Evangelhos da Infância: O Pequeno Jesus Inquieto Se você já se perguntou o que Jesus fazia entre os 12 anos (quando ele é encontrado no templo) e o início do seu ministério adulto, os evangelhos canônicos não te dão uma vírgula de informação. É um buraco negro de dezoito anos!</w:t>
      </w:r>
    </w:p>
    <w:p>
      <w:pPr>
        <w:spacing w:after="200" w:line="360"/>
        <w:ind w:firstLine="708"/>
        <w:jc w:val="both"/>
      </w:pPr>
      <w:r>
        <w:rPr>
          <w:rFonts w:ascii="Garamond" w:cs="Garamond" w:eastAsia="Garamond" w:hAnsi="Garamond"/>
          <w:sz w:val="27"/>
          <w:szCs w:val="27"/>
        </w:rPr>
        <w:t xml:space="preserve">Mas os cristãos primitivos eram curiosos. Como poderia o filho de Deus ter uma infância "normal"?</w:t>
      </w:r>
    </w:p>
    <w:p>
      <w:pPr>
        <w:spacing w:after="200" w:line="360"/>
        <w:ind w:firstLine="708"/>
        <w:jc w:val="both"/>
      </w:pPr>
      <w:r>
        <w:rPr>
          <w:rFonts w:ascii="Garamond" w:cs="Garamond" w:eastAsia="Garamond" w:hAnsi="Garamond"/>
          <w:sz w:val="27"/>
          <w:szCs w:val="27"/>
        </w:rPr>
        <w:t xml:space="preserve">Foi aí que surgiram textos como o Evangelho da Infância de Tomé e o Protoevangelho de Tiago. No Evangelho da Infância de Tomé, por exemplo, Jesus não é um menino quietinho e obediente.</w:t>
      </w:r>
    </w:p>
    <w:p>
      <w:pPr>
        <w:spacing w:after="200" w:line="360"/>
        <w:ind w:firstLine="708"/>
        <w:jc w:val="both"/>
      </w:pPr>
      <w:r>
        <w:rPr>
          <w:rFonts w:ascii="Garamond" w:cs="Garamond" w:eastAsia="Garamond" w:hAnsi="Garamond"/>
          <w:sz w:val="27"/>
          <w:szCs w:val="27"/>
        </w:rPr>
        <w:t xml:space="preserve">Ele é um prodígio, sim, mas também um tanto... temperamental.</w:t>
      </w:r>
    </w:p>
    <w:p>
      <w:pPr>
        <w:spacing w:after="200" w:line="360"/>
        <w:ind w:firstLine="708"/>
        <w:jc w:val="both"/>
      </w:pPr>
      <w:r>
        <w:rPr>
          <w:rFonts w:ascii="Garamond" w:cs="Garamond" w:eastAsia="Garamond" w:hAnsi="Garamond"/>
          <w:sz w:val="27"/>
          <w:szCs w:val="27"/>
        </w:rPr>
        <w:t xml:space="preserve">Aos cinco anos, brincando, ele molda doze pardais de barro. Num piscar de olhos, bate as palmas e os pardais ganham vida, voando para longe.</w:t>
      </w:r>
    </w:p>
    <w:p>
      <w:pPr>
        <w:spacing w:after="200" w:line="360"/>
        <w:ind w:firstLine="708"/>
        <w:jc w:val="both"/>
      </w:pPr>
      <w:r>
        <w:rPr>
          <w:rFonts w:ascii="Garamond" w:cs="Garamond" w:eastAsia="Garamond" w:hAnsi="Garamond"/>
          <w:sz w:val="27"/>
          <w:szCs w:val="27"/>
        </w:rPr>
        <w:t xml:space="preserve">Parece milagre infantil, certo? Mas a história não para aí.</w:t>
      </w:r>
    </w:p>
    <w:p>
      <w:pPr>
        <w:spacing w:after="200" w:line="360"/>
        <w:ind w:firstLine="708"/>
        <w:jc w:val="both"/>
      </w:pPr>
      <w:r>
        <w:rPr>
          <w:rFonts w:ascii="Garamond" w:cs="Garamond" w:eastAsia="Garamond" w:hAnsi="Garamond"/>
          <w:sz w:val="27"/>
          <w:szCs w:val="27"/>
        </w:rPr>
        <w:t xml:space="preserve">Um dia, Jesus está brincando e passa por ele um menino que acidentalmente esbarra em seu ombro. O que o pequeno Jesus faz?</w:t>
      </w:r>
    </w:p>
    <w:p>
      <w:pPr>
        <w:spacing w:after="200" w:line="360"/>
        <w:ind w:firstLine="708"/>
        <w:jc w:val="both"/>
      </w:pPr>
      <w:r>
        <w:rPr>
          <w:rFonts w:ascii="Garamond" w:cs="Garamond" w:eastAsia="Garamond" w:hAnsi="Garamond"/>
          <w:sz w:val="27"/>
          <w:szCs w:val="27"/>
        </w:rPr>
        <w:t xml:space="preserve">Amaldiçoa o menino, que cai morto na hora. Depois, um professor tenta repreendê-lo e o garoto divino o amaldiçoa, deixando-o com a língua e os membros paralisados.</w:t>
      </w:r>
    </w:p>
    <w:p>
      <w:pPr>
        <w:spacing w:after="200" w:line="360"/>
        <w:ind w:firstLine="708"/>
        <w:jc w:val="both"/>
      </w:pPr>
      <w:r>
        <w:rPr>
          <w:rFonts w:ascii="Garamond" w:cs="Garamond" w:eastAsia="Garamond" w:hAnsi="Garamond"/>
          <w:sz w:val="27"/>
          <w:szCs w:val="27"/>
        </w:rPr>
        <w:t xml:space="preserve">Os vizinhos, claro, ficam apavorados e reclamam com José e Maria. A mãe de Jesus, coitada, passa a maior parte do tempo pedindo para o filho "se comportar".</w:t>
      </w:r>
    </w:p>
    <w:p>
      <w:pPr>
        <w:spacing w:after="200" w:line="360"/>
        <w:ind w:firstLine="708"/>
        <w:jc w:val="both"/>
      </w:pPr>
      <w:r>
        <w:rPr>
          <w:rFonts w:ascii="Garamond" w:cs="Garamond" w:eastAsia="Garamond" w:hAnsi="Garamond"/>
          <w:sz w:val="27"/>
          <w:szCs w:val="27"/>
        </w:rPr>
        <w:t xml:space="preserve">Não é o Jesus manso e humilde que conhecemos. É um Jesus com poderes divinos descontrolados, quase um super-herói infantil que precisa aprender a dominar sua força.</w:t>
      </w:r>
    </w:p>
    <w:p>
      <w:pPr>
        <w:spacing w:after="200" w:line="360"/>
        <w:ind w:firstLine="708"/>
        <w:jc w:val="both"/>
      </w:pPr>
      <w:r>
        <w:rPr>
          <w:rFonts w:ascii="Garamond" w:cs="Garamond" w:eastAsia="Garamond" w:hAnsi="Garamond"/>
          <w:sz w:val="27"/>
          <w:szCs w:val="27"/>
        </w:rPr>
        <w:t xml:space="preserve">O Protoevangelho de Tiago, por sua vez, foca em Maria, sua mãe. Conta a história do seu nascimento milagroso, da sua infância dedicada a Deus no templo, da sua virgindade perpétua e de como José foi escolhido por um milagre (um pombo saindo de seu cajado) para ser seu guardião.</w:t>
      </w:r>
    </w:p>
    <w:p>
      <w:pPr>
        <w:spacing w:after="200" w:line="360"/>
        <w:ind w:firstLine="708"/>
        <w:jc w:val="both"/>
      </w:pPr>
      <w:r>
        <w:rPr>
          <w:rFonts w:ascii="Garamond" w:cs="Garamond" w:eastAsia="Garamond" w:hAnsi="Garamond"/>
          <w:sz w:val="27"/>
          <w:szCs w:val="27"/>
        </w:rPr>
        <w:t xml:space="preserve">Esse texto foi imensamente popular e moldou muitas das crenças católicas sobre Maria, embora não esteja na Bíblia. É a prova viva de como o "proibido" pode, de fato, influenciar o que é aceito.</w:t>
      </w:r>
    </w:p>
    <w:p>
      <w:pPr>
        <w:spacing w:after="200" w:line="360"/>
        <w:ind w:firstLine="708"/>
        <w:jc w:val="both"/>
      </w:pPr>
      <w:r>
        <w:rPr>
          <w:rFonts w:ascii="Garamond" w:cs="Garamond" w:eastAsia="Garamond" w:hAnsi="Garamond"/>
          <w:sz w:val="27"/>
          <w:szCs w:val="27"/>
        </w:rPr>
        <w:t xml:space="preserve">Esses evangelhos da infância mostram uma necessidade humana profunda: a de preencher os silêncios, de imaginar o que não foi dito, de dar um rosto mais completo ao divino, mesmo que isso signifique um Jesus mais humano, mais impulsivo, talvez até assustador em sua onipotência infantil. Evangelhos Gnósticos: O Mestre Secreto e a Sabedoria Oculta Agora, prepare-se para uma virada de chave.</w:t>
      </w:r>
    </w:p>
    <w:p>
      <w:pPr>
        <w:spacing w:after="200" w:line="360"/>
        <w:ind w:firstLine="708"/>
        <w:jc w:val="both"/>
      </w:pPr>
      <w:r>
        <w:rPr>
          <w:rFonts w:ascii="Garamond" w:cs="Garamond" w:eastAsia="Garamond" w:hAnsi="Garamond"/>
          <w:sz w:val="27"/>
          <w:szCs w:val="27"/>
        </w:rPr>
        <w:t xml:space="preserve">Os evangelhos gnósticos são outra categoria completamente diferente, e foram eles que foram encontrados em Nag Hammadi. O Gnosticismo era um movimento espiritual complexo, com muitas vertentes, que floresceu nos primeiros séculos do cristianismo.</w:t>
      </w:r>
    </w:p>
    <w:p>
      <w:pPr>
        <w:spacing w:after="200" w:line="360"/>
        <w:ind w:firstLine="708"/>
        <w:jc w:val="both"/>
      </w:pPr>
      <w:r>
        <w:rPr>
          <w:rFonts w:ascii="Garamond" w:cs="Garamond" w:eastAsia="Garamond" w:hAnsi="Garamond"/>
          <w:sz w:val="27"/>
          <w:szCs w:val="27"/>
        </w:rPr>
        <w:t xml:space="preserve">Para os gnósticos, a salvação não vinha pela fé ou por rituais, mas pelo gnosis, ou seja, pelo "conhecimento" intuitivo e secreto. Eles acreditavam que o mundo material, este que vemos e tocamos, era imperfeito, uma prisão criada por um deus menor ou demiurgo.</w:t>
      </w:r>
    </w:p>
    <w:p>
      <w:pPr>
        <w:spacing w:after="200" w:line="360"/>
        <w:ind w:firstLine="708"/>
        <w:jc w:val="both"/>
      </w:pPr>
      <w:r>
        <w:rPr>
          <w:rFonts w:ascii="Garamond" w:cs="Garamond" w:eastAsia="Garamond" w:hAnsi="Garamond"/>
          <w:sz w:val="27"/>
          <w:szCs w:val="27"/>
        </w:rPr>
        <w:t xml:space="preserve">O Deus verdadeiro era um ser transcendente, de luz pura, distante dessa realidade decaída. Jesus, para eles, não era tanto o salvador que morre pelos pecados, mas um mensageiro, um guia que vinha nos despertar para o conhecimento da nossa verdadeira origem divina, para nos lembrar que somos fagulhas de luz presas na escuridão da matéria.</w:t>
      </w:r>
    </w:p>
    <w:p>
      <w:pPr>
        <w:spacing w:after="200" w:line="360"/>
        <w:ind w:firstLine="708"/>
        <w:jc w:val="both"/>
      </w:pPr>
      <w:r>
        <w:rPr>
          <w:rFonts w:ascii="Garamond" w:cs="Garamond" w:eastAsia="Garamond" w:hAnsi="Garamond"/>
          <w:sz w:val="27"/>
          <w:szCs w:val="27"/>
        </w:rPr>
        <w:t xml:space="preserve">O Evangelho de Tomé é um dos mais famosos. Não é uma narrativa da vida de Jesus, como os evangelhos canônicos.</w:t>
      </w:r>
    </w:p>
    <w:p>
      <w:pPr>
        <w:spacing w:after="200" w:line="360"/>
        <w:ind w:firstLine="708"/>
        <w:jc w:val="both"/>
      </w:pPr>
      <w:r>
        <w:rPr>
          <w:rFonts w:ascii="Garamond" w:cs="Garamond" w:eastAsia="Garamond" w:hAnsi="Garamond"/>
          <w:sz w:val="27"/>
          <w:szCs w:val="27"/>
        </w:rPr>
        <w:t xml:space="preserve">É uma coleção de 114 logia, ou "ditos secretos" de Jesus, muitos deles começando com "Aquele que encontrar a interpretação dessas palavras não experimentará a morte". Alguns desses ditos se parecem com os da Bíblia, mas a maioria é enigmática, convidando à reflexão profunda.</w:t>
      </w:r>
    </w:p>
    <w:p>
      <w:pPr>
        <w:spacing w:after="200" w:line="360"/>
        <w:ind w:firstLine="708"/>
        <w:jc w:val="both"/>
      </w:pPr>
      <w:r>
        <w:rPr>
          <w:rFonts w:ascii="Garamond" w:cs="Garamond" w:eastAsia="Garamond" w:hAnsi="Garamond"/>
          <w:sz w:val="27"/>
          <w:szCs w:val="27"/>
        </w:rPr>
        <w:t xml:space="preserve">Ele não fala de milagres, nem da crucificação, nem da ressurreição como evento físico. Depois temos o Evangelho de Maria Madalena, um texto crucial que eleva Maria Madalena a uma posição de discípula privilegiada, a única que realmente compreende os ensinamentos mais profundos de Jesus.</w:t>
      </w:r>
    </w:p>
    <w:p>
      <w:pPr>
        <w:spacing w:after="200" w:line="360"/>
        <w:ind w:firstLine="708"/>
        <w:jc w:val="both"/>
      </w:pPr>
      <w:r>
        <w:rPr>
          <w:rFonts w:ascii="Garamond" w:cs="Garamond" w:eastAsia="Garamond" w:hAnsi="Garamond"/>
          <w:sz w:val="27"/>
          <w:szCs w:val="27"/>
        </w:rPr>
        <w:t xml:space="preserve">Pedro, no texto, parece ciumento da preferência de Jesus por Maria, e Levi o defende, dizendo: "Ele a amou mais do que a nós". Isso é um choque para a hierarquia patriarcal que a Igreja tradicional estabeleceu!</w:t>
      </w:r>
    </w:p>
    <w:p>
      <w:pPr>
        <w:spacing w:after="200" w:line="360"/>
        <w:ind w:firstLine="708"/>
        <w:jc w:val="both"/>
      </w:pPr>
      <w:r>
        <w:rPr>
          <w:rFonts w:ascii="Garamond" w:cs="Garamond" w:eastAsia="Garamond" w:hAnsi="Garamond"/>
          <w:sz w:val="27"/>
          <w:szCs w:val="27"/>
        </w:rPr>
        <w:t xml:space="preserve">O Evangelho de Filipe nos dá um Jesus que beija Maria Madalena "frequentemente na boca", algo que o Código Da Vinci explorou de forma tão sensacionalista. Embora o texto seja mais simbólico do que literal, falando de um beijo espiritual que transmite conhecimento, a imagem abala a ortodoxia.</w:t>
      </w:r>
    </w:p>
    <w:p>
      <w:pPr>
        <w:spacing w:after="200" w:line="360"/>
        <w:ind w:firstLine="708"/>
        <w:jc w:val="both"/>
      </w:pPr>
      <w:r>
        <w:rPr>
          <w:rFonts w:ascii="Garamond" w:cs="Garamond" w:eastAsia="Garamond" w:hAnsi="Garamond"/>
          <w:sz w:val="27"/>
          <w:szCs w:val="27"/>
        </w:rPr>
        <w:t xml:space="preserve">E, claro, o Evangelho de Judas, que virou manchete mundial. Para a maioria, Judas Iscariotes é o traidor máximo, o arqui-vilão da história cristã.</w:t>
      </w:r>
    </w:p>
    <w:p>
      <w:pPr>
        <w:spacing w:after="200" w:line="360"/>
        <w:ind w:firstLine="708"/>
        <w:jc w:val="both"/>
      </w:pPr>
      <w:r>
        <w:rPr>
          <w:rFonts w:ascii="Garamond" w:cs="Garamond" w:eastAsia="Garamond" w:hAnsi="Garamond"/>
          <w:sz w:val="27"/>
          <w:szCs w:val="27"/>
        </w:rPr>
        <w:t xml:space="preserve">Mas neste evangelho, Judas é o único discípulo que realmente entende Jesus. Ele é instruído por Jesus a "sacrificar" seu corpo físico para que o espírito de Jesus possa ser libertado.</w:t>
      </w:r>
    </w:p>
    <w:p>
      <w:pPr>
        <w:spacing w:after="200" w:line="360"/>
        <w:ind w:firstLine="708"/>
        <w:jc w:val="both"/>
      </w:pPr>
      <w:r>
        <w:rPr>
          <w:rFonts w:ascii="Garamond" w:cs="Garamond" w:eastAsia="Garamond" w:hAnsi="Garamond"/>
          <w:sz w:val="27"/>
          <w:szCs w:val="27"/>
        </w:rPr>
        <w:t xml:space="preserve">Uma inversão total de valores. Esses textos gnósticos nos mostram um Jesus muito diferente: um mestre esotérico, um revelador de segredos cósmicos, que busca a iluminação individual em vez da redenção coletiva.</w:t>
      </w:r>
    </w:p>
    <w:p>
      <w:pPr>
        <w:spacing w:after="200" w:line="360"/>
        <w:ind w:firstLine="708"/>
        <w:jc w:val="both"/>
      </w:pPr>
      <w:r>
        <w:rPr>
          <w:rFonts w:ascii="Garamond" w:cs="Garamond" w:eastAsia="Garamond" w:hAnsi="Garamond"/>
          <w:sz w:val="27"/>
          <w:szCs w:val="27"/>
        </w:rPr>
        <w:t xml:space="preserve">Eles nos forçam a questionar: será que a história poderia ter sido contada de outra forma? Será que o cristianismo poderia ter se tornado algo completamente diferente?</w:t>
      </w:r>
    </w:p>
    <w:p>
      <w:pPr>
        <w:spacing w:after="200" w:line="360"/>
        <w:ind w:firstLine="708"/>
        <w:jc w:val="both"/>
      </w:pPr>
      <w:r>
        <w:rPr>
          <w:rFonts w:ascii="Garamond" w:cs="Garamond" w:eastAsia="Garamond" w:hAnsi="Garamond"/>
          <w:sz w:val="27"/>
          <w:szCs w:val="27"/>
        </w:rPr>
        <w:t xml:space="preserve">A mente ferve só de pensar. Os Atos Apócrifos: Aventuras de Apóstolos Além da Imaginação Se os evangelhos apócrifos nos dão um Jesus inesperado, os Atos Apócrifos nos presenteiam com apóstolos que parecem saídos de filmes de aventura.</w:t>
      </w:r>
    </w:p>
    <w:p>
      <w:pPr>
        <w:spacing w:after="200" w:line="360"/>
        <w:ind w:firstLine="708"/>
        <w:jc w:val="both"/>
      </w:pPr>
      <w:r>
        <w:rPr>
          <w:rFonts w:ascii="Garamond" w:cs="Garamond" w:eastAsia="Garamond" w:hAnsi="Garamond"/>
          <w:sz w:val="27"/>
          <w:szCs w:val="27"/>
        </w:rPr>
        <w:t xml:space="preserve">Os Atos dos Apóstolos da Bíblia são até emocionantes, mas os apócrifos elevam o nível. Imagine Pedro não apenas andando sobre as águas, mas desafiando um mágico chamado Simão em Roma, usando seus poderes divinos para levitar e cair do céu!</w:t>
      </w:r>
    </w:p>
    <w:p>
      <w:pPr>
        <w:spacing w:after="200" w:line="360"/>
        <w:ind w:firstLine="708"/>
        <w:jc w:val="both"/>
      </w:pPr>
      <w:r>
        <w:rPr>
          <w:rFonts w:ascii="Garamond" w:cs="Garamond" w:eastAsia="Garamond" w:hAnsi="Garamond"/>
          <w:sz w:val="27"/>
          <w:szCs w:val="27"/>
        </w:rPr>
        <w:t xml:space="preserve">Essa é uma das histórias dos Atos de Pedro, que também o descreve crucificado de cabeça para baixo, por sua própria vontade, por se sentir indigno de morrer como seu mestre. Uma imagem poderosa, que influenciou a arte cristã por séculos.</w:t>
      </w:r>
    </w:p>
    <w:p>
      <w:pPr>
        <w:spacing w:after="200" w:line="360"/>
        <w:ind w:firstLine="708"/>
        <w:jc w:val="both"/>
      </w:pPr>
      <w:r>
        <w:rPr>
          <w:rFonts w:ascii="Garamond" w:cs="Garamond" w:eastAsia="Garamond" w:hAnsi="Garamond"/>
          <w:sz w:val="27"/>
          <w:szCs w:val="27"/>
        </w:rPr>
        <w:t xml:space="preserve">Paulo, em seus Atos de Paulo e Tecla, não é apenas o incansável missionário. Ele é acompanhado por uma mulher, Tecla, que se torna uma seguidora fervorosa, prega o evangelho, batiza a si mesma e enfrenta leões famintos na arena, saindo ilesa.</w:t>
      </w:r>
    </w:p>
    <w:p>
      <w:pPr>
        <w:spacing w:after="200" w:line="360"/>
        <w:ind w:firstLine="708"/>
        <w:jc w:val="both"/>
      </w:pPr>
      <w:r>
        <w:rPr>
          <w:rFonts w:ascii="Garamond" w:cs="Garamond" w:eastAsia="Garamond" w:hAnsi="Garamond"/>
          <w:sz w:val="27"/>
          <w:szCs w:val="27"/>
        </w:rPr>
        <w:t xml:space="preserve">Uma heroína feminina que desapareceu da história oficial. Essa ênfase na mulher como igual na pregação e na vivência da fé era perigosa para uma Igreja que já começava a se estruturar de forma patriarcal.</w:t>
      </w:r>
    </w:p>
    <w:p>
      <w:pPr>
        <w:spacing w:after="200" w:line="360"/>
        <w:ind w:firstLine="708"/>
        <w:jc w:val="both"/>
      </w:pPr>
      <w:r>
        <w:rPr>
          <w:rFonts w:ascii="Garamond" w:cs="Garamond" w:eastAsia="Garamond" w:hAnsi="Garamond"/>
          <w:sz w:val="27"/>
          <w:szCs w:val="27"/>
        </w:rPr>
        <w:t xml:space="preserve">Os Atos de João trazem um Jesus que muda de forma, aparece com diferentes aparências para seus discípulos, e ensina danças místicas. Uma imagem de Cristo quase camaleônica, desmaterializada, que ecoa as crenças docéticas (que diziam que Jesus apenas parecia humano, mas não era de carne e osso).</w:t>
      </w:r>
    </w:p>
    <w:p>
      <w:pPr>
        <w:spacing w:after="200" w:line="360"/>
        <w:ind w:firstLine="708"/>
        <w:jc w:val="both"/>
      </w:pPr>
      <w:r>
        <w:rPr>
          <w:rFonts w:ascii="Garamond" w:cs="Garamond" w:eastAsia="Garamond" w:hAnsi="Garamond"/>
          <w:sz w:val="27"/>
          <w:szCs w:val="27"/>
        </w:rPr>
        <w:t xml:space="preserve">O apóstolo Tomé, aquele que duvidou da ressurreição, nos Atos de Tomé viaja até a Índia, constrói palácios miraculosamente e até batiza um rei. Ele é o padroeiro dos que buscam a verdade em terras distantes, dos que não se contentam com as fronteiras do conhecido.</w:t>
      </w:r>
    </w:p>
    <w:p>
      <w:pPr>
        <w:spacing w:after="200" w:line="360"/>
        <w:ind w:firstLine="708"/>
        <w:jc w:val="both"/>
      </w:pPr>
      <w:r>
        <w:rPr>
          <w:rFonts w:ascii="Garamond" w:cs="Garamond" w:eastAsia="Garamond" w:hAnsi="Garamond"/>
          <w:sz w:val="27"/>
          <w:szCs w:val="27"/>
        </w:rPr>
        <w:t xml:space="preserve">Essas narrativas, cheias de maravilhas e perigos, serviam para glorificar os apóstolos e suas missões. Mas também transmitiam ideias teológicas muito específicas, muitas vezes incompatíveis com o que viria a ser a ortodoxia.</w:t>
      </w:r>
    </w:p>
    <w:p>
      <w:pPr>
        <w:spacing w:after="200" w:line="360"/>
        <w:ind w:firstLine="708"/>
        <w:jc w:val="both"/>
      </w:pPr>
      <w:r>
        <w:rPr>
          <w:rFonts w:ascii="Garamond" w:cs="Garamond" w:eastAsia="Garamond" w:hAnsi="Garamond"/>
          <w:sz w:val="27"/>
          <w:szCs w:val="27"/>
        </w:rPr>
        <w:t xml:space="preserve">A sexualidade, por exemplo, é um tema constante, com muitos atos apócrifos exaltando o celibato e a abstinência de forma radical, indo além do que se pregava mais tarde. Cartas Esquecidas e Apocalipses Profundos E não para por aí.</w:t>
      </w:r>
    </w:p>
    <w:p>
      <w:pPr>
        <w:spacing w:after="200" w:line="360"/>
        <w:ind w:firstLine="708"/>
        <w:jc w:val="both"/>
      </w:pPr>
      <w:r>
        <w:rPr>
          <w:rFonts w:ascii="Garamond" w:cs="Garamond" w:eastAsia="Garamond" w:hAnsi="Garamond"/>
          <w:sz w:val="27"/>
          <w:szCs w:val="27"/>
        </w:rPr>
        <w:t xml:space="preserve">Há epístolas, cartas, atribuídas a apóstolos, ou mesmo a figuras surpreendentes. A Epístola de Laodiceus, por exemplo, que alguns estudiosos acreditam ter sido mencionada por Paulo em sua carta aos Colossenses.</w:t>
      </w:r>
    </w:p>
    <w:p>
      <w:pPr>
        <w:spacing w:after="200" w:line="360"/>
        <w:ind w:firstLine="708"/>
        <w:jc w:val="both"/>
      </w:pPr>
      <w:r>
        <w:rPr>
          <w:rFonts w:ascii="Garamond" w:cs="Garamond" w:eastAsia="Garamond" w:hAnsi="Garamond"/>
          <w:sz w:val="27"/>
          <w:szCs w:val="27"/>
        </w:rPr>
        <w:t xml:space="preserve">Ou a Epístola de Paulo a Sêneca, uma troca de correspondências, hoje considerada uma falsificação, que tentava associar o cristianismo com a filosofia estóica romana, dando um toque de legitimidade intelectual à nova fé. Os apocalipses apócrifos, por sua vez, são um convite a visões arrebatadoras do fim dos tempos, do céu e do inferno.</w:t>
      </w:r>
    </w:p>
    <w:p>
      <w:pPr>
        <w:spacing w:after="200" w:line="360"/>
        <w:ind w:firstLine="708"/>
        <w:jc w:val="both"/>
      </w:pPr>
      <w:r>
        <w:rPr>
          <w:rFonts w:ascii="Garamond" w:cs="Garamond" w:eastAsia="Garamond" w:hAnsi="Garamond"/>
          <w:sz w:val="27"/>
          <w:szCs w:val="27"/>
        </w:rPr>
        <w:t xml:space="preserve">O Apocalipse de Pedro descreve os tormentos dos condenados no inferno com detalhes gráficos e assustadores, muito mais vívidos do que qualquer coisa nos textos canônicos. Isso moldou a imaginação popular sobre o inferno por séculos, influenciando artistas e teólogos, embora não fosse parte da Bíblia oficial.</w:t>
      </w:r>
    </w:p>
    <w:p>
      <w:pPr>
        <w:spacing w:after="200" w:line="360"/>
        <w:ind w:firstLine="708"/>
        <w:jc w:val="both"/>
      </w:pPr>
      <w:r>
        <w:rPr>
          <w:rFonts w:ascii="Garamond" w:cs="Garamond" w:eastAsia="Garamond" w:hAnsi="Garamond"/>
          <w:sz w:val="27"/>
          <w:szCs w:val="27"/>
        </w:rPr>
        <w:t xml:space="preserve">O Apocalipse de Paulo, também com descrições vívidas do pós-vida, narra a jornada do apóstolo pelo paraíso e pelo inferno, detalhando os castigos e recompensas. Mais uma vez, uma narrativa que preenche a curiosidade humana sobre o que acontece "depois", oferecendo um vislumbre de um além-mundo que a Bíblia canônica apenas sugere.</w:t>
      </w:r>
    </w:p>
    <w:p>
      <w:pPr>
        <w:spacing w:after="200" w:line="360"/>
        <w:ind w:firstLine="708"/>
        <w:jc w:val="both"/>
      </w:pPr>
      <w:r>
        <w:rPr>
          <w:rFonts w:ascii="Garamond" w:cs="Garamond" w:eastAsia="Garamond" w:hAnsi="Garamond"/>
          <w:sz w:val="27"/>
          <w:szCs w:val="27"/>
        </w:rPr>
        <w:t xml:space="preserve">Essa riqueza, essa diversidade de gêneros e temas, nos diz algo fundamental: o cristianismo não nasceu como um livro pronto, uma doutrina fechada. Nasceu como um rio com múltiplos afluentes, cada um trazendo sua própria água, seu próprio sabor, sua própria história.</w:t>
      </w:r>
    </w:p>
    <w:p>
      <w:pPr>
        <w:spacing w:after="200" w:line="360"/>
        <w:ind w:firstLine="708"/>
        <w:jc w:val="both"/>
      </w:pPr>
      <w:r>
        <w:rPr>
          <w:rFonts w:ascii="Garamond" w:cs="Garamond" w:eastAsia="Garamond" w:hAnsi="Garamond"/>
          <w:sz w:val="27"/>
          <w:szCs w:val="27"/>
        </w:rPr>
        <w:t xml:space="preserve">Por Que Foram Deixados de Lado? A Batalha Pela "Verdade Única" Então, se esses textos eram tão ricos, tão variados e, em muitos casos, tão populares, por que foram, na linguagem da época, "banidos" da coleção sagrada?</w:t>
      </w:r>
    </w:p>
    <w:p>
      <w:pPr>
        <w:spacing w:after="200" w:line="360"/>
        <w:ind w:firstLine="708"/>
        <w:jc w:val="both"/>
      </w:pPr>
      <w:r>
        <w:rPr>
          <w:rFonts w:ascii="Garamond" w:cs="Garamond" w:eastAsia="Garamond" w:hAnsi="Garamond"/>
          <w:sz w:val="27"/>
          <w:szCs w:val="27"/>
        </w:rPr>
        <w:t xml:space="preserve">A resposta é complexa, e passa pela política, pelo poder e pela necessidade desesperada de uma identidade unificada. Conforme o cristianismo crescia e saía das catacumbas, ele precisava se organizar.</w:t>
      </w:r>
    </w:p>
    <w:p>
      <w:pPr>
        <w:spacing w:after="200" w:line="360"/>
        <w:ind w:firstLine="708"/>
        <w:jc w:val="both"/>
      </w:pPr>
      <w:r>
        <w:rPr>
          <w:rFonts w:ascii="Garamond" w:cs="Garamond" w:eastAsia="Garamond" w:hAnsi="Garamond"/>
          <w:sz w:val="27"/>
          <w:szCs w:val="27"/>
        </w:rPr>
        <w:t xml:space="preserve">Se cada comunidade tivesse seu próprio "evangelho", sua própria versão da história de Jesus, sua própria lista de ensinamentos apostólicos, seria impossível manter uma fé coesa. A diversidade que era riqueza podia facilmente se transformar em caos, em heresias que se devoravam mutuamente.</w:t>
      </w:r>
    </w:p>
    <w:p>
      <w:pPr>
        <w:spacing w:after="200" w:line="360"/>
        <w:ind w:firstLine="708"/>
        <w:jc w:val="both"/>
      </w:pPr>
      <w:r>
        <w:rPr>
          <w:rFonts w:ascii="Garamond" w:cs="Garamond" w:eastAsia="Garamond" w:hAnsi="Garamond"/>
          <w:sz w:val="27"/>
          <w:szCs w:val="27"/>
        </w:rPr>
        <w:t xml:space="preserve">Os líderes da Igreja, os bispos e teólogos que começaram a ganhar proeminência, precisavam de uma base sólida para a doutrina. Eles precisavam dizer: "Isto é a verdade, e o resto não é".</w:t>
      </w:r>
    </w:p>
    <w:p>
      <w:pPr>
        <w:spacing w:after="200" w:line="360"/>
        <w:ind w:firstLine="708"/>
        <w:jc w:val="both"/>
      </w:pPr>
      <w:r>
        <w:rPr>
          <w:rFonts w:ascii="Garamond" w:cs="Garamond" w:eastAsia="Garamond" w:hAnsi="Garamond"/>
          <w:sz w:val="27"/>
          <w:szCs w:val="27"/>
        </w:rPr>
        <w:t xml:space="preserve">A ideia de uma "ortodoxia" (doutrina correta) começou a se formar em oposição à "heresia" (escolha ou crença divergente). Os critérios para a seleção do cânon bíblico não foram definidos da noite para o dia.</w:t>
      </w:r>
    </w:p>
    <w:p>
      <w:pPr>
        <w:spacing w:after="200" w:line="360"/>
        <w:ind w:firstLine="708"/>
        <w:jc w:val="both"/>
      </w:pPr>
      <w:r>
        <w:rPr>
          <w:rFonts w:ascii="Garamond" w:cs="Garamond" w:eastAsia="Garamond" w:hAnsi="Garamond"/>
          <w:sz w:val="27"/>
          <w:szCs w:val="27"/>
        </w:rPr>
        <w:t xml:space="preserve">Foi um processo longo, que durou séculos, com muitos debates acalorados. Eles buscavam textos que tivessem:  Apostolicidade: Que fossem escritos por um apóstolo ou por alguém muito próximo a um apóstolo, garantindo a conexão direta com Jesus.</w:t>
      </w:r>
    </w:p>
    <w:p>
      <w:pPr>
        <w:spacing w:after="200" w:line="360"/>
        <w:ind w:firstLine="708"/>
        <w:jc w:val="both"/>
      </w:pPr>
      <w:r>
        <w:rPr>
          <w:rFonts w:ascii="Garamond" w:cs="Garamond" w:eastAsia="Garamond" w:hAnsi="Garamond"/>
          <w:sz w:val="27"/>
          <w:szCs w:val="27"/>
        </w:rPr>
        <w:t xml:space="preserve"> Antiguidade: Textos que remontassem aos primeiros tempos do cristianismo, não produções tardias que pudessem ser invenções recentes.  Ortodoxia: Que estivessem de acordo com a fé que estava sendo estabelecida como "correta", que não contradizessem os ensinamentos considerados fundamentais.</w:t>
      </w:r>
    </w:p>
    <w:p>
      <w:pPr>
        <w:spacing w:after="200" w:line="360"/>
        <w:ind w:firstLine="708"/>
        <w:jc w:val="both"/>
      </w:pPr>
      <w:r>
        <w:rPr>
          <w:rFonts w:ascii="Garamond" w:cs="Garamond" w:eastAsia="Garamond" w:hAnsi="Garamond"/>
          <w:sz w:val="27"/>
          <w:szCs w:val="27"/>
        </w:rPr>
        <w:t xml:space="preserve"> Catolicidade: Que fossem amplamente aceitos e usados por um grande número de comunidades cristãs, não apenas por um grupo isolado. Muitos dos apócrifos falhavam em um ou mais desses quesitos.</w:t>
      </w:r>
    </w:p>
    <w:p>
      <w:pPr>
        <w:spacing w:after="200" w:line="360"/>
        <w:ind w:firstLine="708"/>
        <w:jc w:val="both"/>
      </w:pPr>
      <w:r>
        <w:rPr>
          <w:rFonts w:ascii="Garamond" w:cs="Garamond" w:eastAsia="Garamond" w:hAnsi="Garamond"/>
          <w:sz w:val="27"/>
          <w:szCs w:val="27"/>
        </w:rPr>
        <w:t xml:space="preserve">Os evangelhos da infância, por exemplo, muitas vezes eram considerados "fábulas", histórias piedosas mas sem fundamento histórico ou teológico profundo. O Jesus que amaldiçoava crianças não era o Jesus que a Igreja queria apresentar ao mundo.</w:t>
      </w:r>
    </w:p>
    <w:p>
      <w:pPr>
        <w:spacing w:after="200" w:line="360"/>
        <w:ind w:firstLine="708"/>
        <w:jc w:val="both"/>
      </w:pPr>
      <w:r>
        <w:rPr>
          <w:rFonts w:ascii="Garamond" w:cs="Garamond" w:eastAsia="Garamond" w:hAnsi="Garamond"/>
          <w:sz w:val="27"/>
          <w:szCs w:val="27"/>
        </w:rPr>
        <w:t xml:space="preserve">Os textos gnósticos eram uma ameaça ainda maior. Se a salvação vinha pelo conhecimento secreto e o mundo material era mau, qual o sentido da encarnação de Jesus, de seu sofrimento na cruz e de sua ressurreição corporal?</w:t>
      </w:r>
    </w:p>
    <w:p>
      <w:pPr>
        <w:spacing w:after="200" w:line="360"/>
        <w:ind w:firstLine="708"/>
        <w:jc w:val="both"/>
      </w:pPr>
      <w:r>
        <w:rPr>
          <w:rFonts w:ascii="Garamond" w:cs="Garamond" w:eastAsia="Garamond" w:hAnsi="Garamond"/>
          <w:sz w:val="27"/>
          <w:szCs w:val="27"/>
        </w:rPr>
        <w:t xml:space="preserve">Essas ideias minavam os pilares da fé que estava sendo construída, especialmente a centralidade da crucificação e ressurreição como eventos históricos e salvíficos. Para os líderes como Irineu de Lyon, no século II, o gnosticismo era uma "rede de fábulas" que desvirtuava a verdadeira fé.</w:t>
      </w:r>
    </w:p>
    <w:p>
      <w:pPr>
        <w:spacing w:after="200" w:line="360"/>
        <w:ind w:firstLine="708"/>
        <w:jc w:val="both"/>
      </w:pPr>
      <w:r>
        <w:rPr>
          <w:rFonts w:ascii="Garamond" w:cs="Garamond" w:eastAsia="Garamond" w:hAnsi="Garamond"/>
          <w:sz w:val="27"/>
          <w:szCs w:val="27"/>
        </w:rPr>
        <w:t xml:space="preserve">Ele e outros Pais da Igreja lutaram arduamente para combater essas ideias, escrevendo tratados extensos para refutá-las e proteger o que consideravam a "fé apostólica". O Concílio de Nicéia, em 325 d.</w:t>
      </w:r>
    </w:p>
    <w:p>
      <w:pPr>
        <w:spacing w:after="200" w:line="360"/>
        <w:ind w:firstLine="708"/>
        <w:jc w:val="both"/>
      </w:pPr>
      <w:r>
        <w:rPr>
          <w:rFonts w:ascii="Garamond" w:cs="Garamond" w:eastAsia="Garamond" w:hAnsi="Garamond"/>
          <w:sz w:val="27"/>
          <w:szCs w:val="27"/>
        </w:rPr>
        <w:t xml:space="preserve">C. , e outros concílios posteriores, como o de Cartago em 397 d.</w:t>
      </w:r>
    </w:p>
    <w:p>
      <w:pPr>
        <w:spacing w:after="200" w:line="360"/>
        <w:ind w:firstLine="708"/>
        <w:jc w:val="both"/>
      </w:pPr>
      <w:r>
        <w:rPr>
          <w:rFonts w:ascii="Garamond" w:cs="Garamond" w:eastAsia="Garamond" w:hAnsi="Garamond"/>
          <w:sz w:val="27"/>
          <w:szCs w:val="27"/>
        </w:rPr>
        <w:t xml:space="preserve">C. , embora não definissem o cânon em si de forma exclusiva, foram marcos importantes na solidificação da doutrina e, por consequência, na exclusão de textos que não se alinhassem a ela.</w:t>
      </w:r>
    </w:p>
    <w:p>
      <w:pPr>
        <w:spacing w:after="200" w:line="360"/>
        <w:ind w:firstLine="708"/>
        <w:jc w:val="both"/>
      </w:pPr>
      <w:r>
        <w:rPr>
          <w:rFonts w:ascii="Garamond" w:cs="Garamond" w:eastAsia="Garamond" w:hAnsi="Garamond"/>
          <w:sz w:val="27"/>
          <w:szCs w:val="27"/>
        </w:rPr>
        <w:t xml:space="preserve">Foi um processo de "limpeza", onde o pluralismo inicial deu lugar à uniformidade necessária para o surgimento de uma Igreja poderosa e organizada. A Igreja não queria um Jesus temperamental, nem um Jesus místico que beijava Madalena na boca, nem apóstolos levitando ou mulheres pregadoras que desafiavam a ordem.</w:t>
      </w:r>
    </w:p>
    <w:p>
      <w:pPr>
        <w:spacing w:after="200" w:line="360"/>
        <w:ind w:firstLine="708"/>
        <w:jc w:val="both"/>
      </w:pPr>
      <w:r>
        <w:rPr>
          <w:rFonts w:ascii="Garamond" w:cs="Garamond" w:eastAsia="Garamond" w:hAnsi="Garamond"/>
          <w:sz w:val="27"/>
          <w:szCs w:val="27"/>
        </w:rPr>
        <w:t xml:space="preserve">Queria um Jesus único, um Jesus que pudesse ser a pedra fundamental de uma instituição global, com uma mensagem clara e controlável. E para isso, muitos textos foram não só excluídos, mas ativamente suprimidos, alguns queimados, outros enterrados para que jamais fossem encontrados.</w:t>
      </w:r>
    </w:p>
    <w:p>
      <w:pPr>
        <w:spacing w:after="200" w:line="360"/>
        <w:ind w:firstLine="708"/>
        <w:jc w:val="both"/>
      </w:pPr>
      <w:r>
        <w:rPr>
          <w:rFonts w:ascii="Garamond" w:cs="Garamond" w:eastAsia="Garamond" w:hAnsi="Garamond"/>
          <w:sz w:val="27"/>
          <w:szCs w:val="27"/>
        </w:rPr>
        <w:t xml:space="preserve">O Outro Lado da Moeda: O Que os Apócrifos Nos Contam Sobre o Cristianismo Primitivo É fácil olhar para os apócrifos como curiosidades históricas, como "erros" do passado. Mas isso seria perder a floresta por causa da árvore.</w:t>
      </w:r>
    </w:p>
    <w:p>
      <w:pPr>
        <w:spacing w:after="200" w:line="360"/>
        <w:ind w:firstLine="708"/>
        <w:jc w:val="both"/>
      </w:pPr>
      <w:r>
        <w:rPr>
          <w:rFonts w:ascii="Garamond" w:cs="Garamond" w:eastAsia="Garamond" w:hAnsi="Garamond"/>
          <w:sz w:val="27"/>
          <w:szCs w:val="27"/>
        </w:rPr>
        <w:t xml:space="preserve">A verdadeira riqueza desses textos reside no que eles nos revelam sobre a diversidade, a vitalidade e a complexidade do cristianismo em seus primeiros séculos. Eles são um espelho de uma época de intensa busca espiritual.</w:t>
      </w:r>
    </w:p>
    <w:p>
      <w:pPr>
        <w:spacing w:after="200" w:line="360"/>
        <w:ind w:firstLine="708"/>
        <w:jc w:val="both"/>
      </w:pPr>
      <w:r>
        <w:rPr>
          <w:rFonts w:ascii="Garamond" w:cs="Garamond" w:eastAsia="Garamond" w:hAnsi="Garamond"/>
          <w:sz w:val="27"/>
          <w:szCs w:val="27"/>
        </w:rPr>
        <w:t xml:space="preserve">A cada evangelho alternativo, a cada ato heroico de um apóstolo, vemos as ansiedades, as esperanças e as perguntas que martirizavam as mentes dos primeiros cristãos. O cristianismo não foi um movimento monolítico, com uma única voz e uma única teologia desde o início.</w:t>
      </w:r>
    </w:p>
    <w:p>
      <w:pPr>
        <w:spacing w:after="200" w:line="360"/>
        <w:ind w:firstLine="708"/>
        <w:jc w:val="both"/>
      </w:pPr>
      <w:r>
        <w:rPr>
          <w:rFonts w:ascii="Garamond" w:cs="Garamond" w:eastAsia="Garamond" w:hAnsi="Garamond"/>
          <w:sz w:val="27"/>
          <w:szCs w:val="27"/>
        </w:rPr>
        <w:t xml:space="preserve">Longe disso! Era um caldeirão borbulhante de ideias, de interpretações, de formas de viver e de compreender a mensagem de Jesus.</w:t>
      </w:r>
    </w:p>
    <w:p>
      <w:pPr>
        <w:spacing w:after="200" w:line="360"/>
        <w:ind w:firstLine="708"/>
        <w:jc w:val="both"/>
      </w:pPr>
      <w:r>
        <w:rPr>
          <w:rFonts w:ascii="Garamond" w:cs="Garamond" w:eastAsia="Garamond" w:hAnsi="Garamond"/>
          <w:sz w:val="27"/>
          <w:szCs w:val="27"/>
        </w:rPr>
        <w:t xml:space="preserve">Havia aqueles que viam Jesus como um curandeiro poderoso, outros como um mestre de sabedoria oculta, outros como um revolucionário político, e ainda outros como um ser divino que mal tocou a terra. A Igreja que conhecemos hoje, com sua estrutura e sua doutrina, é o resultado de uma dessas vertentes que venceu a "batalha" pela hegemonia, mas não foi a única.</w:t>
      </w:r>
    </w:p>
    <w:p>
      <w:pPr>
        <w:spacing w:after="200" w:line="360"/>
        <w:ind w:firstLine="708"/>
        <w:jc w:val="both"/>
      </w:pPr>
      <w:r>
        <w:rPr>
          <w:rFonts w:ascii="Garamond" w:cs="Garamond" w:eastAsia="Garamond" w:hAnsi="Garamond"/>
          <w:sz w:val="27"/>
          <w:szCs w:val="27"/>
        </w:rPr>
        <w:t xml:space="preserve">Os apócrifos nos mostram a diversidade de comunidades: algumas mais ascéticas, outras mais místicas, outras com um papel mais proeminente para as mulheres, outras que valorizavam o conhecimento acima da fé cega. Eles desafiam a ideia de que a "verdade" de Jesus era óbvia e única desde o começo.</w:t>
      </w:r>
    </w:p>
    <w:p>
      <w:pPr>
        <w:spacing w:after="200" w:line="360"/>
        <w:ind w:firstLine="708"/>
        <w:jc w:val="both"/>
      </w:pPr>
      <w:r>
        <w:rPr>
          <w:rFonts w:ascii="Garamond" w:cs="Garamond" w:eastAsia="Garamond" w:hAnsi="Garamond"/>
          <w:sz w:val="27"/>
          <w:szCs w:val="27"/>
        </w:rPr>
        <w:t xml:space="preserve">Pelo contrário, ela foi construída, debatida e,  imposta. Eles também preenchem lacunas culturais e psicológicas.</w:t>
      </w:r>
    </w:p>
    <w:p>
      <w:pPr>
        <w:spacing w:after="200" w:line="360"/>
        <w:ind w:firstLine="708"/>
        <w:jc w:val="both"/>
      </w:pPr>
      <w:r>
        <w:rPr>
          <w:rFonts w:ascii="Garamond" w:cs="Garamond" w:eastAsia="Garamond" w:hAnsi="Garamond"/>
          <w:sz w:val="27"/>
          <w:szCs w:val="27"/>
        </w:rPr>
        <w:t xml:space="preserve">A curiosidade sobre a infância de Jesus, o destino de Maria, as aventuras dos apóstolos, tudo isso reflete uma necessidade humana de detalhe, de história, de algo que dê corpo e alma a figuras tão grandiosas. A fé muitas vezes exige imaginação, e os apócrifos eram um banquete para ela.</w:t>
      </w:r>
    </w:p>
    <w:p>
      <w:pPr>
        <w:spacing w:after="200" w:line="360"/>
        <w:ind w:firstLine="708"/>
        <w:jc w:val="both"/>
      </w:pPr>
      <w:r>
        <w:rPr>
          <w:rFonts w:ascii="Garamond" w:cs="Garamond" w:eastAsia="Garamond" w:hAnsi="Garamond"/>
          <w:sz w:val="27"/>
          <w:szCs w:val="27"/>
        </w:rPr>
        <w:t xml:space="preserve">Ecoando Pelos Séculos: A Influência Inesperada do Proibido Apesar de terem sido banidos, queimados e escondidos, os textos apócrifos nunca morreram de verdade. Eles deixaram suas marcas, muitas vezes invisíveis, na arte, na literatura e até mesmo nas crenças populares ao longo dos séculos.</w:t>
      </w:r>
    </w:p>
    <w:p>
      <w:pPr>
        <w:spacing w:after="200" w:line="360"/>
        <w:ind w:firstLine="708"/>
        <w:jc w:val="both"/>
      </w:pPr>
      <w:r>
        <w:rPr>
          <w:rFonts w:ascii="Garamond" w:cs="Garamond" w:eastAsia="Garamond" w:hAnsi="Garamond"/>
          <w:sz w:val="27"/>
          <w:szCs w:val="27"/>
        </w:rPr>
        <w:t xml:space="preserve">A imagem de Maria, por exemplo, como uma menina consagrada a Deus desde a infância, a história dos seus pais, Joaquim e Ana, a concepção sem mancha original – tudo isso vem do Protoevangelho de Tiago. São narrativas que se tornaram parte da tradição cristã, especialmente católica e ortodoxa, sem que a maioria das pessoas soubesse de sua origem "não canônica".</w:t>
      </w:r>
    </w:p>
    <w:p>
      <w:pPr>
        <w:spacing w:after="200" w:line="360"/>
        <w:ind w:firstLine="708"/>
        <w:jc w:val="both"/>
      </w:pPr>
      <w:r>
        <w:rPr>
          <w:rFonts w:ascii="Garamond" w:cs="Garamond" w:eastAsia="Garamond" w:hAnsi="Garamond"/>
          <w:sz w:val="27"/>
          <w:szCs w:val="27"/>
        </w:rPr>
        <w:t xml:space="preserve">A representação do inferno, com seus círculos de punição e suas descrições horrendas, que tanto influenciou a Divina Comédia de Dante Alighieri, tem muito mais a ver com o Apocalipse de Pedro do que com o Apocalipse de João da Bíblia. O proibido, nesse sentido, se infiltrou e se tornou parte do imaginário coletivo.</w:t>
      </w:r>
    </w:p>
    <w:p>
      <w:pPr>
        <w:spacing w:after="200" w:line="360"/>
        <w:ind w:firstLine="708"/>
        <w:jc w:val="both"/>
      </w:pPr>
      <w:r>
        <w:rPr>
          <w:rFonts w:ascii="Garamond" w:cs="Garamond" w:eastAsia="Garamond" w:hAnsi="Garamond"/>
          <w:sz w:val="27"/>
          <w:szCs w:val="27"/>
        </w:rPr>
        <w:t xml:space="preserve">E nos tempos modernos, com a redescoberta de manuscritos como os de Nag Hammadi, esses textos voltaram a emergir com força total. Eles desafiam não só os teólogos e historiadores, mas também o público em geral.</w:t>
      </w:r>
    </w:p>
    <w:p>
      <w:pPr>
        <w:spacing w:after="200" w:line="360"/>
        <w:ind w:firstLine="708"/>
        <w:jc w:val="both"/>
      </w:pPr>
      <w:r>
        <w:rPr>
          <w:rFonts w:ascii="Garamond" w:cs="Garamond" w:eastAsia="Garamond" w:hAnsi="Garamond"/>
          <w:sz w:val="27"/>
          <w:szCs w:val="27"/>
        </w:rPr>
        <w:t xml:space="preserve">Pense no sucesso do livro O Código Da Vinci, que, embora seja ficção, popularizou a ideia de um Jesus casado com Maria Madalena e de uma Igreja que suprimiu verdades históricas. As sementes dessas ideias estavam há muito tempo nos evangelhos gnósticos, esperando para germinar.</w:t>
      </w:r>
    </w:p>
    <w:p>
      <w:pPr>
        <w:spacing w:after="200" w:line="360"/>
        <w:ind w:firstLine="708"/>
        <w:jc w:val="both"/>
      </w:pPr>
      <w:r>
        <w:rPr>
          <w:rFonts w:ascii="Garamond" w:cs="Garamond" w:eastAsia="Garamond" w:hAnsi="Garamond"/>
          <w:sz w:val="27"/>
          <w:szCs w:val="27"/>
        </w:rPr>
        <w:t xml:space="preserve">Uma Questão Sem Fim: A Busca pelo Jesus Completo O universo dos textos apócrifos é, portanto, muito mais do que um baú de curiosidades antigas. É um lembrete pulsante da riqueza e da complexidade do cristianismo primitivo, um espelho que reflete as múltiplas faces de Jesus que foram imaginadas, amadas e,  combatidas.</w:t>
      </w:r>
    </w:p>
    <w:p>
      <w:pPr>
        <w:spacing w:after="200" w:line="360"/>
        <w:ind w:firstLine="708"/>
        <w:jc w:val="both"/>
      </w:pPr>
      <w:r>
        <w:rPr>
          <w:rFonts w:ascii="Garamond" w:cs="Garamond" w:eastAsia="Garamond" w:hAnsi="Garamond"/>
          <w:sz w:val="27"/>
          <w:szCs w:val="27"/>
        </w:rPr>
        <w:t xml:space="preserve">Eles nos obrigam a perguntar: o que mais perdemos? Que outras vozes foram silenciadas na ânsia por uma unidade que talvez nunca tenha existido de verdade?</w:t>
      </w:r>
    </w:p>
    <w:p>
      <w:pPr>
        <w:spacing w:after="200" w:line="360"/>
        <w:ind w:firstLine="708"/>
        <w:jc w:val="both"/>
      </w:pPr>
      <w:r>
        <w:rPr>
          <w:rFonts w:ascii="Garamond" w:cs="Garamond" w:eastAsia="Garamond" w:hAnsi="Garamond"/>
          <w:sz w:val="27"/>
          <w:szCs w:val="27"/>
        </w:rPr>
        <w:t xml:space="preserve">O que teríamos aprendido sobre o sagrado, sobre a humanidade, se esses textos tivessem sido preservados e celebrados, em vez de temidos e escondidos? A busca pelo "Jesus proibido" não é apenas sobre encontrar textos antigos.</w:t>
      </w:r>
    </w:p>
    <w:p>
      <w:pPr>
        <w:spacing w:after="200" w:line="360"/>
        <w:ind w:firstLine="708"/>
        <w:jc w:val="both"/>
      </w:pPr>
      <w:r>
        <w:rPr>
          <w:rFonts w:ascii="Garamond" w:cs="Garamond" w:eastAsia="Garamond" w:hAnsi="Garamond"/>
          <w:sz w:val="27"/>
          <w:szCs w:val="27"/>
        </w:rPr>
        <w:t xml:space="preserve">É sobre confrontar a narrativa dominante, é sobre questionar o poder que moldou o que acreditamos, é sobre a coragem de olhar para o que foi renegado e se perguntar: e se a história que nos contaram não for a única? O que mais existe naquelas sombras, esperando para ser desenterrado, esperando para mudar tudo o que achamos que sabemos?</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4</w:t>
      </w:r>
    </w:p>
    <w:p>
      <w:pPr>
        <w:pStyle w:val="Heading1"/>
        <w:spacing w:before="200" w:after="1200"/>
        <w:jc w:val="center"/>
      </w:pPr>
      <w:r>
        <w:rPr>
          <w:rFonts w:ascii="Garamond" w:cs="Garamond" w:eastAsia="Garamond" w:hAnsi="Garamond"/>
          <w:b/>
          <w:bCs/>
          <w:sz w:val="48"/>
          <w:szCs w:val="48"/>
        </w:rPr>
        <w:t xml:space="preserve">Os Evangelhos Gnósticos: Uma Outra Face de Cristo e da Divindade</w:t>
      </w:r>
    </w:p>
    <w:p>
      <w:pPr>
        <w:spacing w:after="200" w:line="360"/>
        <w:ind w:firstLine="708"/>
        <w:jc w:val="both"/>
      </w:pPr>
      <w:r>
        <w:rPr>
          <w:rFonts w:ascii="Garamond" w:cs="Garamond" w:eastAsia="Garamond" w:hAnsi="Garamond"/>
          <w:sz w:val="27"/>
          <w:szCs w:val="27"/>
        </w:rPr>
        <w:t xml:space="preserve">O sol do Alto Egito mordia a pele de Muhammed al-Samman naquele dezembro de 1945, enquanto a enxada rasgava a terra avermelhada, seca e poeirenta, perto da vila de Nag Hammadi. Ele não estava ali por grandes descobertas, nem sonhava em desenterrar segredos antigos que abalariam os pilares da fé.</w:t>
      </w:r>
    </w:p>
    <w:p>
      <w:pPr>
        <w:spacing w:after="200" w:line="360"/>
        <w:ind w:firstLine="708"/>
        <w:jc w:val="both"/>
      </w:pPr>
      <w:r>
        <w:rPr>
          <w:rFonts w:ascii="Garamond" w:cs="Garamond" w:eastAsia="Garamond" w:hAnsi="Garamond"/>
          <w:sz w:val="27"/>
          <w:szCs w:val="27"/>
        </w:rPr>
        <w:t xml:space="preserve">Sua busca era mundana, prática: sebbakh, o fertilizante rico em nitratos que o solo guardava, ou talvez alguma pedra que pudesse render uns trocados. Mas, naquele dia, a enxada tocou em algo duro e oco.</w:t>
      </w:r>
    </w:p>
    <w:p>
      <w:pPr>
        <w:spacing w:after="200" w:line="360"/>
        <w:ind w:firstLine="708"/>
        <w:jc w:val="both"/>
      </w:pPr>
      <w:r>
        <w:rPr>
          <w:rFonts w:ascii="Garamond" w:cs="Garamond" w:eastAsia="Garamond" w:hAnsi="Garamond"/>
          <w:sz w:val="27"/>
          <w:szCs w:val="27"/>
        </w:rPr>
        <w:t xml:space="preserve">Uma jarra, dessas de barro, imensa. O coração deve ter batido forte, um misto de esperança e superstição.</w:t>
      </w:r>
    </w:p>
    <w:p>
      <w:pPr>
        <w:spacing w:after="200" w:line="360"/>
        <w:ind w:firstLine="708"/>
        <w:jc w:val="both"/>
      </w:pPr>
      <w:r>
        <w:rPr>
          <w:rFonts w:ascii="Garamond" w:cs="Garamond" w:eastAsia="Garamond" w:hAnsi="Garamond"/>
          <w:sz w:val="27"/>
          <w:szCs w:val="27"/>
        </w:rPr>
        <w:t xml:space="preserve">Seria ouro? Seria um tesouro escondido, desses que a boca miúda das lendas contava?</w:t>
      </w:r>
    </w:p>
    <w:p>
      <w:pPr>
        <w:spacing w:after="200" w:line="360"/>
        <w:ind w:firstLine="708"/>
        <w:jc w:val="both"/>
      </w:pPr>
      <w:r>
        <w:rPr>
          <w:rFonts w:ascii="Garamond" w:cs="Garamond" w:eastAsia="Garamond" w:hAnsi="Garamond"/>
          <w:sz w:val="27"/>
          <w:szCs w:val="27"/>
        </w:rPr>
        <w:t xml:space="preserve">A expectativa era palpável, quase elétrica, no ar quente. Cuidadosamente, talvez nem tão cuidadosamente, a jarra foi retirada da terra.</w:t>
      </w:r>
    </w:p>
    <w:p>
      <w:pPr>
        <w:spacing w:after="200" w:line="360"/>
        <w:ind w:firstLine="708"/>
        <w:jc w:val="both"/>
      </w:pPr>
      <w:r>
        <w:rPr>
          <w:rFonts w:ascii="Garamond" w:cs="Garamond" w:eastAsia="Garamond" w:hAnsi="Garamond"/>
          <w:sz w:val="27"/>
          <w:szCs w:val="27"/>
        </w:rPr>
        <w:t xml:space="preserve">A ansiedade falou mais alto. A jarra foi estilhaçada.</w:t>
      </w:r>
    </w:p>
    <w:p>
      <w:pPr>
        <w:spacing w:after="200" w:line="360"/>
        <w:ind w:firstLine="708"/>
        <w:jc w:val="both"/>
      </w:pPr>
      <w:r>
        <w:rPr>
          <w:rFonts w:ascii="Garamond" w:cs="Garamond" w:eastAsia="Garamond" w:hAnsi="Garamond"/>
          <w:sz w:val="27"/>
          <w:szCs w:val="27"/>
        </w:rPr>
        <w:t xml:space="preserve">Lá dentro, envoltos num pedaço de couro, não havia ouro cintilante, nem joias reluzentes. Havia livros.</w:t>
      </w:r>
    </w:p>
    <w:p>
      <w:pPr>
        <w:spacing w:after="200" w:line="360"/>
        <w:ind w:firstLine="708"/>
        <w:jc w:val="both"/>
      </w:pPr>
      <w:r>
        <w:rPr>
          <w:rFonts w:ascii="Garamond" w:cs="Garamond" w:eastAsia="Garamond" w:hAnsi="Garamond"/>
          <w:sz w:val="27"/>
          <w:szCs w:val="27"/>
        </w:rPr>
        <w:t xml:space="preserve">Códigos antigos, com capa de couro e páginas de papiro, escritos em copta – a língua dos antigos cristãos egípcios. Uma decepção talvez tenha perpassado o rosto de Muhammed, mas o valor do achado era infinitamente maior do que qualquer metal precioso.</w:t>
      </w:r>
    </w:p>
    <w:p>
      <w:pPr>
        <w:spacing w:after="200" w:line="360"/>
        <w:ind w:firstLine="708"/>
        <w:jc w:val="both"/>
      </w:pPr>
      <w:r>
        <w:rPr>
          <w:rFonts w:ascii="Garamond" w:cs="Garamond" w:eastAsia="Garamond" w:hAnsi="Garamond"/>
          <w:sz w:val="27"/>
          <w:szCs w:val="27"/>
        </w:rPr>
        <w:t xml:space="preserve">Ele ainda não sabia, claro. Mal sabia ele que segurava nas mãos os ecos proibidos de um Cristo diferente, as vozes silenciadas por séculos.</w:t>
      </w:r>
    </w:p>
    <w:p>
      <w:pPr>
        <w:spacing w:after="200" w:line="360"/>
        <w:ind w:firstLine="708"/>
        <w:jc w:val="both"/>
      </w:pPr>
      <w:r>
        <w:rPr>
          <w:rFonts w:ascii="Garamond" w:cs="Garamond" w:eastAsia="Garamond" w:hAnsi="Garamond"/>
          <w:sz w:val="27"/>
          <w:szCs w:val="27"/>
        </w:rPr>
        <w:t xml:space="preserve">Aqueles treze códices, com suas mais de mil e duzentas páginas, traziam escritos que redefiniriam nossa compreensão do cristianismo primitivo. Eram evangelhos, apocalipses, tratados filosóficos, todos de uma linhagem cristã que havia sido categorizada como herética, varrida para debaixo do tapete da história pela Igreja nascente.</w:t>
      </w:r>
    </w:p>
    <w:p>
      <w:pPr>
        <w:spacing w:after="200" w:line="360"/>
        <w:ind w:firstLine="708"/>
        <w:jc w:val="both"/>
      </w:pPr>
      <w:r>
        <w:rPr>
          <w:rFonts w:ascii="Garamond" w:cs="Garamond" w:eastAsia="Garamond" w:hAnsi="Garamond"/>
          <w:sz w:val="27"/>
          <w:szCs w:val="27"/>
        </w:rPr>
        <w:t xml:space="preserve">Imagine só: por quase dois milênios, essas palavras dormiram na escuridão, esperando o momento certo para sussurrar suas verdades alternativas. As Vozes Esquecidas: Quem Eram os Gnósticos?</w:t>
      </w:r>
    </w:p>
    <w:p>
      <w:pPr>
        <w:spacing w:after="200" w:line="360"/>
        <w:ind w:firstLine="708"/>
        <w:jc w:val="both"/>
      </w:pPr>
      <w:r>
        <w:rPr>
          <w:rFonts w:ascii="Garamond" w:cs="Garamond" w:eastAsia="Garamond" w:hAnsi="Garamond"/>
          <w:sz w:val="27"/>
          <w:szCs w:val="27"/>
        </w:rPr>
        <w:t xml:space="preserve">Mas afinal, quem eram esses que escreveram e guardaram segredos tão potentes? Eles eram os gnósticos, um termo que deriva da palavra grega gnosis, que significa "conhecimento".</w:t>
      </w:r>
    </w:p>
    <w:p>
      <w:pPr>
        <w:spacing w:after="200" w:line="360"/>
        <w:ind w:firstLine="708"/>
        <w:jc w:val="both"/>
      </w:pPr>
      <w:r>
        <w:rPr>
          <w:rFonts w:ascii="Garamond" w:cs="Garamond" w:eastAsia="Garamond" w:hAnsi="Garamond"/>
          <w:sz w:val="27"/>
          <w:szCs w:val="27"/>
        </w:rPr>
        <w:t xml:space="preserve">Mas não qualquer conhecimento, não aquele que se aprende nas escolas ou nos livros abertos. Era uma sabedoria secreta, uma percepção intuitiva e direta da verdade divina que transcende a fé cega e o dogma.</w:t>
      </w:r>
    </w:p>
    <w:p>
      <w:pPr>
        <w:spacing w:after="200" w:line="360"/>
        <w:ind w:firstLine="708"/>
        <w:jc w:val="both"/>
      </w:pPr>
      <w:r>
        <w:rPr>
          <w:rFonts w:ascii="Garamond" w:cs="Garamond" w:eastAsia="Garamond" w:hAnsi="Garamond"/>
          <w:sz w:val="27"/>
          <w:szCs w:val="27"/>
        </w:rPr>
        <w:t xml:space="preserve">Para os gnósticos, a salvação não vinha pela crença num sacrifício ou por rituais externos, mas por essa gnosis interior, uma iluminação que revelava a verdadeira natureza do eu e do universo. Eles olhavam para o mundo material e viam uma prisão.</w:t>
      </w:r>
    </w:p>
    <w:p>
      <w:pPr>
        <w:spacing w:after="200" w:line="360"/>
        <w:ind w:firstLine="708"/>
        <w:jc w:val="both"/>
      </w:pPr>
      <w:r>
        <w:rPr>
          <w:rFonts w:ascii="Garamond" w:cs="Garamond" w:eastAsia="Garamond" w:hAnsi="Garamond"/>
          <w:sz w:val="27"/>
          <w:szCs w:val="27"/>
        </w:rPr>
        <w:t xml:space="preserve">Os gnósticos acreditavam num dualismo radical: o espírito era bom, divino, mas a matéria era má, uma armadilha. Essa visão contrastava brutalmente com a doutrina judaico-cristã tradicional de um Deus criador que declarou sua criação como "boa".</w:t>
      </w:r>
    </w:p>
    <w:p>
      <w:pPr>
        <w:spacing w:after="200" w:line="360"/>
        <w:ind w:firstLine="708"/>
        <w:jc w:val="both"/>
      </w:pPr>
      <w:r>
        <w:rPr>
          <w:rFonts w:ascii="Garamond" w:cs="Garamond" w:eastAsia="Garamond" w:hAnsi="Garamond"/>
          <w:sz w:val="27"/>
          <w:szCs w:val="27"/>
        </w:rPr>
        <w:t xml:space="preserve">Como poderia um Deus bom ter criado um mundo tão imperfeito, cheio de sofrimento e maldade? A resposta gnóstica era chocante: o mundo material não foi criado pelo Deus supremo e perfeito, mas por uma entidade inferior, um "Demiurgo", muitas vezes identificado com o Deus do Antigo Testamento.</w:t>
      </w:r>
    </w:p>
    <w:p>
      <w:pPr>
        <w:spacing w:after="200" w:line="360"/>
        <w:ind w:firstLine="708"/>
        <w:jc w:val="both"/>
      </w:pPr>
      <w:r>
        <w:rPr>
          <w:rFonts w:ascii="Garamond" w:cs="Garamond" w:eastAsia="Garamond" w:hAnsi="Garamond"/>
          <w:sz w:val="27"/>
          <w:szCs w:val="27"/>
        </w:rPr>
        <w:t xml:space="preserve">Esse Demiurgo, em sua ignorância ou malícia, teria aprisionado centelhas divinas de luz – almas humanas – na matéria densa dos corpos. A vida na Terra era, portanto, um exílio, uma amnésia divina.</w:t>
      </w:r>
    </w:p>
    <w:p>
      <w:pPr>
        <w:spacing w:after="200" w:line="360"/>
        <w:ind w:firstLine="708"/>
        <w:jc w:val="both"/>
      </w:pPr>
      <w:r>
        <w:rPr>
          <w:rFonts w:ascii="Garamond" w:cs="Garamond" w:eastAsia="Garamond" w:hAnsi="Garamond"/>
          <w:sz w:val="27"/>
          <w:szCs w:val="27"/>
        </w:rPr>
        <w:t xml:space="preserve">O papel de Jesus, nesse contexto, não era o de um salvador que morre para perdoar pecados, mas o de um mensageiro, um guia cósmico. Ele vinha do reino do Deus verdadeiro, o "Deus Desconhecido" ou "Pai Inefável", para despertar essas centelhas divinas adormecidas, para lembrar os humanos de sua verdadeira origem espiritual.</w:t>
      </w:r>
    </w:p>
    <w:p>
      <w:pPr>
        <w:spacing w:after="200" w:line="360"/>
        <w:ind w:firstLine="708"/>
        <w:jc w:val="both"/>
      </w:pPr>
      <w:r>
        <w:rPr>
          <w:rFonts w:ascii="Garamond" w:cs="Garamond" w:eastAsia="Garamond" w:hAnsi="Garamond"/>
          <w:sz w:val="27"/>
          <w:szCs w:val="27"/>
        </w:rPr>
        <w:t xml:space="preserve">Um Jesus Que Não Morreu Pelo Pecado Pense na revolução conceitual que isso representava! O Jesus que conhecemos, o Cordeiro de Deus que tira o pecado do mundo, que se entrega na cruz como um sacrifício redentor, era uma figura estranha aos gnósticos.</w:t>
      </w:r>
    </w:p>
    <w:p>
      <w:pPr>
        <w:spacing w:after="200" w:line="360"/>
        <w:ind w:firstLine="708"/>
        <w:jc w:val="both"/>
      </w:pPr>
      <w:r>
        <w:rPr>
          <w:rFonts w:ascii="Garamond" w:cs="Garamond" w:eastAsia="Garamond" w:hAnsi="Garamond"/>
          <w:sz w:val="27"/>
          <w:szCs w:val="27"/>
        </w:rPr>
        <w:t xml:space="preserve">Para eles, a ideia de que Deus precisaria de um sacrifício de sangue para perdoar seus próprios filhos era absurda, quase bárbara. Se o corpo é uma prisão e a matéria é imperfeita, como poderia a morte física de um ser divino ser o caminho para a salvação?</w:t>
      </w:r>
    </w:p>
    <w:p>
      <w:pPr>
        <w:spacing w:after="200" w:line="360"/>
        <w:ind w:firstLine="708"/>
        <w:jc w:val="both"/>
      </w:pPr>
      <w:r>
        <w:rPr>
          <w:rFonts w:ascii="Garamond" w:cs="Garamond" w:eastAsia="Garamond" w:hAnsi="Garamond"/>
          <w:sz w:val="27"/>
          <w:szCs w:val="27"/>
        </w:rPr>
        <w:t xml:space="preserve">Não fazia sentido. O Jesus gnóstico não era carne e osso no mesmo sentido que nós.</w:t>
      </w:r>
    </w:p>
    <w:p>
      <w:pPr>
        <w:spacing w:after="200" w:line="360"/>
        <w:ind w:firstLine="708"/>
        <w:jc w:val="both"/>
      </w:pPr>
      <w:r>
        <w:rPr>
          <w:rFonts w:ascii="Garamond" w:cs="Garamond" w:eastAsia="Garamond" w:hAnsi="Garamond"/>
          <w:sz w:val="27"/>
          <w:szCs w:val="27"/>
        </w:rPr>
        <w:t xml:space="preserve">Muitos gnósticos acreditavam que sua humanidade era apenas aparente, um disfarce, um fantasma divino para poder interagir com o mundo material sem se contaminar por ele. Essa ideia, conhecida como docetismo, sugeria que Jesus não sofreu nem morreu realmente na cruz.</w:t>
      </w:r>
    </w:p>
    <w:p>
      <w:pPr>
        <w:spacing w:after="200" w:line="360"/>
        <w:ind w:firstLine="708"/>
        <w:jc w:val="both"/>
      </w:pPr>
      <w:r>
        <w:rPr>
          <w:rFonts w:ascii="Garamond" w:cs="Garamond" w:eastAsia="Garamond" w:hAnsi="Garamond"/>
          <w:sz w:val="27"/>
          <w:szCs w:val="27"/>
        </w:rPr>
        <w:t xml:space="preserve">Seu corpo era uma ilusão, e, portanto, sua crucificação era, no máximo, um evento simbólico, ou nem isso. O que importava era sua mensagem, seu ensinamento secreto.</w:t>
      </w:r>
    </w:p>
    <w:p>
      <w:pPr>
        <w:spacing w:after="200" w:line="360"/>
        <w:ind w:firstLine="708"/>
        <w:jc w:val="both"/>
      </w:pPr>
      <w:r>
        <w:rPr>
          <w:rFonts w:ascii="Garamond" w:cs="Garamond" w:eastAsia="Garamond" w:hAnsi="Garamond"/>
          <w:sz w:val="27"/>
          <w:szCs w:val="27"/>
        </w:rPr>
        <w:t xml:space="preserve">Ele não veio para morrer, veio para ensinar. Ele não veio para fundar uma Igreja com dogmas e rituais que levassem à salvação de rebanho, mas para sussurrar a cada um a chave para a libertação individual, a fuga do calabouço material.</w:t>
      </w:r>
    </w:p>
    <w:p>
      <w:pPr>
        <w:spacing w:after="200" w:line="360"/>
        <w:ind w:firstLine="708"/>
        <w:jc w:val="both"/>
      </w:pPr>
      <w:r>
        <w:rPr>
          <w:rFonts w:ascii="Garamond" w:cs="Garamond" w:eastAsia="Garamond" w:hAnsi="Garamond"/>
          <w:sz w:val="27"/>
          <w:szCs w:val="27"/>
        </w:rPr>
        <w:t xml:space="preserve">A salvação era uma jornada de autoconhecimento, de despertar para a luz divina que habitava em cada um. Era uma experiência íntima, mística, que não dependia de sacerdotes, templos ou dogmas impostos.</w:t>
      </w:r>
    </w:p>
    <w:p>
      <w:pPr>
        <w:spacing w:after="200" w:line="360"/>
        <w:ind w:firstLine="708"/>
        <w:jc w:val="both"/>
      </w:pPr>
      <w:r>
        <w:rPr>
          <w:rFonts w:ascii="Garamond" w:cs="Garamond" w:eastAsia="Garamond" w:hAnsi="Garamond"/>
          <w:sz w:val="27"/>
          <w:szCs w:val="27"/>
        </w:rPr>
        <w:t xml:space="preserve">A fé como submissão ao credo era uma barreira; a gnosis era a ponte. A Ressurreição Espiritual e a Busca Pela Essência E quanto à ressurreição?</w:t>
      </w:r>
    </w:p>
    <w:p>
      <w:pPr>
        <w:spacing w:after="200" w:line="360"/>
        <w:ind w:firstLine="708"/>
        <w:jc w:val="both"/>
      </w:pPr>
      <w:r>
        <w:rPr>
          <w:rFonts w:ascii="Garamond" w:cs="Garamond" w:eastAsia="Garamond" w:hAnsi="Garamond"/>
          <w:sz w:val="27"/>
          <w:szCs w:val="27"/>
        </w:rPr>
        <w:t xml:space="preserve">A crença na ressurreição corporal de Jesus é um pilar fundamental do cristianismo ortodoxo. Sem ela, a fé é vã, como diz Paulo.</w:t>
      </w:r>
    </w:p>
    <w:p>
      <w:pPr>
        <w:spacing w:after="200" w:line="360"/>
        <w:ind w:firstLine="708"/>
        <w:jc w:val="both"/>
      </w:pPr>
      <w:r>
        <w:rPr>
          <w:rFonts w:ascii="Garamond" w:cs="Garamond" w:eastAsia="Garamond" w:hAnsi="Garamond"/>
          <w:sz w:val="27"/>
          <w:szCs w:val="27"/>
        </w:rPr>
        <w:t xml:space="preserve">Mas para os gnósticos, a ideia de que um corpo corruptível, feito de matéria impura, pudesse ser glorificado e ascender ao divino era mais uma vez, um contrassenso. Que sentido haveria em ressuscitar um corpo se o objetivo final era justamente escapar da prisão da carne?</w:t>
      </w:r>
    </w:p>
    <w:p>
      <w:pPr>
        <w:spacing w:after="200" w:line="360"/>
        <w:ind w:firstLine="708"/>
        <w:jc w:val="both"/>
      </w:pPr>
      <w:r>
        <w:rPr>
          <w:rFonts w:ascii="Garamond" w:cs="Garamond" w:eastAsia="Garamond" w:hAnsi="Garamond"/>
          <w:sz w:val="27"/>
          <w:szCs w:val="27"/>
        </w:rPr>
        <w:t xml:space="preserve">A ressurreição, no entendimento gnóstico, era puramente espiritual. Era a ascensão da alma, a libertação da centelha divina de sua prisão corpórea.</w:t>
      </w:r>
    </w:p>
    <w:p>
      <w:pPr>
        <w:spacing w:after="200" w:line="360"/>
        <w:ind w:firstLine="708"/>
        <w:jc w:val="both"/>
      </w:pPr>
      <w:r>
        <w:rPr>
          <w:rFonts w:ascii="Garamond" w:cs="Garamond" w:eastAsia="Garamond" w:hAnsi="Garamond"/>
          <w:sz w:val="27"/>
          <w:szCs w:val="27"/>
        </w:rPr>
        <w:t xml:space="preserve">Era um processo interno, um despertar que podia acontecer em vida, através da gnosis. Jesus não ressuscitou fisicamente; ele manifestou sua natureza espiritual superior, provando que era possível transcender a matéria.</w:t>
      </w:r>
    </w:p>
    <w:p>
      <w:pPr>
        <w:spacing w:after="200" w:line="360"/>
        <w:ind w:firstLine="708"/>
        <w:jc w:val="both"/>
      </w:pPr>
      <w:r>
        <w:rPr>
          <w:rFonts w:ascii="Garamond" w:cs="Garamond" w:eastAsia="Garamond" w:hAnsi="Garamond"/>
          <w:sz w:val="27"/>
          <w:szCs w:val="27"/>
        </w:rPr>
        <w:t xml:space="preserve">Ele mostrou o caminho, não por sua morte e volta à vida física, mas pela revelação de sua verdadeira identidade espiritual e pela partilha de seu conhecimento transformador. Imagine o impacto de uma mensagem assim em um mundo onde a promessa de um corpo glorificado após a morte trazia esperança para muitos!</w:t>
      </w:r>
    </w:p>
    <w:p>
      <w:pPr>
        <w:spacing w:after="200" w:line="360"/>
        <w:ind w:firstLine="708"/>
        <w:jc w:val="both"/>
      </w:pPr>
      <w:r>
        <w:rPr>
          <w:rFonts w:ascii="Garamond" w:cs="Garamond" w:eastAsia="Garamond" w:hAnsi="Garamond"/>
          <w:sz w:val="27"/>
          <w:szCs w:val="27"/>
        </w:rPr>
        <w:t xml:space="preserve">Os gnósticos propunham algo muito mais abstrato, mais interiorizado, que exigia uma profundidade filosófica e uma busca individual intensa. Não era uma salvação para as massas; era para aqueles que tinham "ouvidos para ouvir", aqueles que estavam prontos para a verdade mais profunda e, por vezes, mais sombria, sobre a criação e a existência humana.</w:t>
      </w:r>
    </w:p>
    <w:p>
      <w:pPr>
        <w:spacing w:after="200" w:line="360"/>
        <w:ind w:firstLine="708"/>
        <w:jc w:val="both"/>
      </w:pPr>
      <w:r>
        <w:rPr>
          <w:rFonts w:ascii="Garamond" w:cs="Garamond" w:eastAsia="Garamond" w:hAnsi="Garamond"/>
          <w:sz w:val="27"/>
          <w:szCs w:val="27"/>
        </w:rPr>
        <w:t xml:space="preserve">Os Evangelhos Secretos: Uma Outra Narrativa Com a descoberta de Nag Hammadi, os ecos desses ensinamentos proibidos finalmente ganharam voz. Pense no Evangelho de Tomé, por exemplo.</w:t>
      </w:r>
    </w:p>
    <w:p>
      <w:pPr>
        <w:spacing w:after="200" w:line="360"/>
        <w:ind w:firstLine="708"/>
        <w:jc w:val="both"/>
      </w:pPr>
      <w:r>
        <w:rPr>
          <w:rFonts w:ascii="Garamond" w:cs="Garamond" w:eastAsia="Garamond" w:hAnsi="Garamond"/>
          <w:sz w:val="27"/>
          <w:szCs w:val="27"/>
        </w:rPr>
        <w:t xml:space="preserve">Diferente dos evangelhos canônicos, ele não apresenta uma narrativa da vida de Jesus, nem milagres, nem paixão. É uma coleção de 114 logia, ditos atribuídos a Jesus, muitos deles com um tom enigmático e uma profundidade que convida à meditação.</w:t>
      </w:r>
    </w:p>
    <w:p>
      <w:pPr>
        <w:spacing w:after="200" w:line="360"/>
        <w:ind w:firstLine="708"/>
        <w:jc w:val="both"/>
      </w:pPr>
      <w:r>
        <w:rPr>
          <w:rFonts w:ascii="Garamond" w:cs="Garamond" w:eastAsia="Garamond" w:hAnsi="Garamond"/>
          <w:sz w:val="27"/>
          <w:szCs w:val="27"/>
        </w:rPr>
        <w:t xml:space="preserve">"Quem bebe da minha boca será como eu, e eu me tornarei essa pessoa, e as coisas ocultas lhe serão reveladas." Que tipo de Cristo é esse que fala de uma fusão espiritual tão íntima, de um conhecimento "oculto"?</w:t>
      </w:r>
    </w:p>
    <w:p>
      <w:pPr>
        <w:spacing w:after="200" w:line="360"/>
        <w:ind w:firstLine="708"/>
        <w:jc w:val="both"/>
      </w:pPr>
      <w:r>
        <w:rPr>
          <w:rFonts w:ascii="Garamond" w:cs="Garamond" w:eastAsia="Garamond" w:hAnsi="Garamond"/>
          <w:sz w:val="27"/>
          <w:szCs w:val="27"/>
        </w:rPr>
        <w:t xml:space="preserve">Ele questiona abertamente: "Seus discípulos lhe disseram: 'Quando o reino virá?' Ele disse: 'Não virá esperando.</w:t>
      </w:r>
    </w:p>
    <w:p>
      <w:pPr>
        <w:spacing w:after="200" w:line="360"/>
        <w:ind w:firstLine="708"/>
        <w:jc w:val="both"/>
      </w:pPr>
      <w:r>
        <w:rPr>
          <w:rFonts w:ascii="Garamond" w:cs="Garamond" w:eastAsia="Garamond" w:hAnsi="Garamond"/>
          <w:sz w:val="27"/>
          <w:szCs w:val="27"/>
        </w:rPr>
        <w:t xml:space="preserve">Ninguém dirá: 'Aqui' ou 'Ali'. Ao contrário, o reino do Pai está espalhado sobre a terra, e as pessoas não o veem.'</w:t>
      </w:r>
    </w:p>
    <w:p>
      <w:pPr>
        <w:spacing w:after="200" w:line="360"/>
        <w:ind w:firstLine="708"/>
        <w:jc w:val="both"/>
      </w:pPr>
      <w:r>
        <w:rPr>
          <w:rFonts w:ascii="Garamond" w:cs="Garamond" w:eastAsia="Garamond" w:hAnsi="Garamond"/>
          <w:sz w:val="27"/>
          <w:szCs w:val="27"/>
        </w:rPr>
        <w:t xml:space="preserve">" Essa é uma visão de um reino que não é geográfico ou futuro, mas presente, imanente, interior. Um reino que precisa ser "visto" com os olhos da gnosis, e não com os olhos da carne.</w:t>
      </w:r>
    </w:p>
    <w:p>
      <w:pPr>
        <w:spacing w:after="200" w:line="360"/>
        <w:ind w:firstLine="708"/>
        <w:jc w:val="both"/>
      </w:pPr>
      <w:r>
        <w:rPr>
          <w:rFonts w:ascii="Garamond" w:cs="Garamond" w:eastAsia="Garamond" w:hAnsi="Garamond"/>
          <w:sz w:val="27"/>
          <w:szCs w:val="27"/>
        </w:rPr>
        <w:t xml:space="preserve">É uma chamada para olhar para dentro, para a verdade que já reside em nós. E o Evangelho de Maria?</w:t>
      </w:r>
    </w:p>
    <w:p>
      <w:pPr>
        <w:spacing w:after="200" w:line="360"/>
        <w:ind w:firstLine="708"/>
        <w:jc w:val="both"/>
      </w:pPr>
      <w:r>
        <w:rPr>
          <w:rFonts w:ascii="Garamond" w:cs="Garamond" w:eastAsia="Garamond" w:hAnsi="Garamond"/>
          <w:sz w:val="27"/>
          <w:szCs w:val="27"/>
        </w:rPr>
        <w:t xml:space="preserve">Essa é uma joia, uma revelação sobre a figura de Maria Madalena que desafia séculos de marginalização. Nela, Maria Madalena é apresentada não como uma prostituta arrependida, mas como uma discípula privilegiada, a quem Jesus revelou ensinamentos secretos.</w:t>
      </w:r>
    </w:p>
    <w:p>
      <w:pPr>
        <w:spacing w:after="200" w:line="360"/>
        <w:ind w:firstLine="708"/>
        <w:jc w:val="both"/>
      </w:pPr>
      <w:r>
        <w:rPr>
          <w:rFonts w:ascii="Garamond" w:cs="Garamond" w:eastAsia="Garamond" w:hAnsi="Garamond"/>
          <w:sz w:val="27"/>
          <w:szCs w:val="27"/>
        </w:rPr>
        <w:t xml:space="preserve">Ela compreendia a mensagem de Jesus de uma forma mais profunda do que os apóstolos masculinos, como Pedro, que a subestimavam e duvidavam de sua capacidade. "Pedro disse a Maria: 'Irmã, sabemos que o Salvador te amou mais do que as outras mulheres.</w:t>
      </w:r>
    </w:p>
    <w:p>
      <w:pPr>
        <w:spacing w:after="200" w:line="360"/>
        <w:ind w:firstLine="708"/>
        <w:jc w:val="both"/>
      </w:pPr>
      <w:r>
        <w:rPr>
          <w:rFonts w:ascii="Garamond" w:cs="Garamond" w:eastAsia="Garamond" w:hAnsi="Garamond"/>
          <w:sz w:val="27"/>
          <w:szCs w:val="27"/>
        </w:rPr>
        <w:t xml:space="preserve">Conta-nos as palavras do Salvador que te lembras e que nós não conhecemos, nem ouvimos.' " Mas Pedro não aceita facilmente.</w:t>
      </w:r>
    </w:p>
    <w:p>
      <w:pPr>
        <w:spacing w:after="200" w:line="360"/>
        <w:ind w:firstLine="708"/>
        <w:jc w:val="both"/>
      </w:pPr>
      <w:r>
        <w:rPr>
          <w:rFonts w:ascii="Garamond" w:cs="Garamond" w:eastAsia="Garamond" w:hAnsi="Garamond"/>
          <w:sz w:val="27"/>
          <w:szCs w:val="27"/>
        </w:rPr>
        <w:t xml:space="preserve">Ele brada: "Será possível que o Salvador tenha falado em segredo a uma mulher e não abertamente a nós? Teremos de nos converter e ouvi-la?</w:t>
      </w:r>
    </w:p>
    <w:p>
      <w:pPr>
        <w:spacing w:after="200" w:line="360"/>
        <w:ind w:firstLine="708"/>
        <w:jc w:val="both"/>
      </w:pPr>
      <w:r>
        <w:rPr>
          <w:rFonts w:ascii="Garamond" w:cs="Garamond" w:eastAsia="Garamond" w:hAnsi="Garamond"/>
          <w:sz w:val="27"/>
          <w:szCs w:val="27"/>
        </w:rPr>
        <w:t xml:space="preserve">Preferiu-a a nós?" Levi o repreende: "Pedro, sempre foste impetuoso.</w:t>
      </w:r>
    </w:p>
    <w:p>
      <w:pPr>
        <w:spacing w:after="200" w:line="360"/>
        <w:ind w:firstLine="708"/>
        <w:jc w:val="both"/>
      </w:pPr>
      <w:r>
        <w:rPr>
          <w:rFonts w:ascii="Garamond" w:cs="Garamond" w:eastAsia="Garamond" w:hAnsi="Garamond"/>
          <w:sz w:val="27"/>
          <w:szCs w:val="27"/>
        </w:rPr>
        <w:t xml:space="preserve">Vejo que discutes com a mulher como os adversários. Se o Salvador a tornou digna, quem és tu para rejeitá-la?</w:t>
      </w:r>
    </w:p>
    <w:p>
      <w:pPr>
        <w:spacing w:after="200" w:line="360"/>
        <w:ind w:firstLine="708"/>
        <w:jc w:val="both"/>
      </w:pPr>
      <w:r>
        <w:rPr>
          <w:rFonts w:ascii="Garamond" w:cs="Garamond" w:eastAsia="Garamond" w:hAnsi="Garamond"/>
          <w:sz w:val="27"/>
          <w:szCs w:val="27"/>
        </w:rPr>
        <w:t xml:space="preserve">Certamente, o Salvador a conhece muito bem. Por isso a amou mais do que a nós."</w:t>
      </w:r>
    </w:p>
    <w:p>
      <w:pPr>
        <w:spacing w:after="200" w:line="360"/>
        <w:ind w:firstLine="708"/>
        <w:jc w:val="both"/>
      </w:pPr>
      <w:r>
        <w:rPr>
          <w:rFonts w:ascii="Garamond" w:cs="Garamond" w:eastAsia="Garamond" w:hAnsi="Garamond"/>
          <w:sz w:val="27"/>
          <w:szCs w:val="27"/>
        </w:rPr>
        <w:t xml:space="preserve">Essa passagem não é apenas sobre o papel de Maria Madalena; é uma janela para as tensões internas do cristianismo primitivo, a luta por autoridade e interpretação, e o lugar das mulheres na hierarquia religiosa. Depois temos o Evangelho de Filipe, que oferece uma rica tapeçaria de metáforas e símbolos, falando de uniões espirituais e da importância do "aposento nupcial" – um rito gnóstico que talvez representasse a união da alma com sua contraparte divina.</w:t>
      </w:r>
    </w:p>
    <w:p>
      <w:pPr>
        <w:spacing w:after="200" w:line="360"/>
        <w:ind w:firstLine="708"/>
        <w:jc w:val="both"/>
      </w:pPr>
      <w:r>
        <w:rPr>
          <w:rFonts w:ascii="Garamond" w:cs="Garamond" w:eastAsia="Garamond" w:hAnsi="Garamond"/>
          <w:sz w:val="27"/>
          <w:szCs w:val="27"/>
        </w:rPr>
        <w:t xml:space="preserve">É aqui que a ideia de Jesus e Maria Madalena como parceiros encontra seu substrato textual, embora seja uma parceria de natureza espiritual, de iguais em gnosis, e não necessariamente um casamento físico como a ficção popularizou. A ideia de que Jesus beijava Maria Madalena "frequentemente em sua boca" chocou e fascinou, mas no contexto gnóstico, "boca" frequentemente simbolizava a transmissão de conhecimento, não um beijo romântico.</w:t>
      </w:r>
    </w:p>
    <w:p>
      <w:pPr>
        <w:spacing w:after="200" w:line="360"/>
        <w:ind w:firstLine="708"/>
        <w:jc w:val="both"/>
      </w:pPr>
      <w:r>
        <w:rPr>
          <w:rFonts w:ascii="Garamond" w:cs="Garamond" w:eastAsia="Garamond" w:hAnsi="Garamond"/>
          <w:sz w:val="27"/>
          <w:szCs w:val="27"/>
        </w:rPr>
        <w:t xml:space="preserve">Ameaça à Ordem: Por Que a Heresia? Tão diferente, tão particular, por que essas visões eram consideradas heréticas?</w:t>
      </w:r>
    </w:p>
    <w:p>
      <w:pPr>
        <w:spacing w:after="200" w:line="360"/>
        <w:ind w:firstLine="708"/>
        <w:jc w:val="both"/>
      </w:pPr>
      <w:r>
        <w:rPr>
          <w:rFonts w:ascii="Garamond" w:cs="Garamond" w:eastAsia="Garamond" w:hAnsi="Garamond"/>
          <w:sz w:val="27"/>
          <w:szCs w:val="27"/>
        </w:rPr>
        <w:t xml:space="preserve">A resposta é multifacetada e complexa, enraizada na formação e consolidação da Igreja Cristã. No primeiro e segundo séculos, o cristianismo não era um monólito.</w:t>
      </w:r>
    </w:p>
    <w:p>
      <w:pPr>
        <w:spacing w:after="200" w:line="360"/>
        <w:ind w:firstLine="708"/>
        <w:jc w:val="both"/>
      </w:pPr>
      <w:r>
        <w:rPr>
          <w:rFonts w:ascii="Garamond" w:cs="Garamond" w:eastAsia="Garamond" w:hAnsi="Garamond"/>
          <w:sz w:val="27"/>
          <w:szCs w:val="27"/>
        </w:rPr>
        <w:t xml:space="preserve">Era um caldeirão borbulhante de ideias, crenças e interpretações. Existiam dezenas de grupos, cada um com sua própria compreensão de quem era Jesus e qual era sua mensagem.</w:t>
      </w:r>
    </w:p>
    <w:p>
      <w:pPr>
        <w:spacing w:after="200" w:line="360"/>
        <w:ind w:firstLine="708"/>
        <w:jc w:val="both"/>
      </w:pPr>
      <w:r>
        <w:rPr>
          <w:rFonts w:ascii="Garamond" w:cs="Garamond" w:eastAsia="Garamond" w:hAnsi="Garamond"/>
          <w:sz w:val="27"/>
          <w:szCs w:val="27"/>
        </w:rPr>
        <w:t xml:space="preserve">Os gnósticos eram apenas um desses grupos, e eram bastante influentes. Mas à medida que o cristianismo crescia, a necessidade de unidade e uma doutrina coesa se tornava crucial para sua sobrevivência e expansão.</w:t>
      </w:r>
    </w:p>
    <w:p>
      <w:pPr>
        <w:spacing w:after="200" w:line="360"/>
        <w:ind w:firstLine="708"/>
        <w:jc w:val="both"/>
      </w:pPr>
      <w:r>
        <w:rPr>
          <w:rFonts w:ascii="Garamond" w:cs="Garamond" w:eastAsia="Garamond" w:hAnsi="Garamond"/>
          <w:sz w:val="27"/>
          <w:szCs w:val="27"/>
        </w:rPr>
        <w:t xml:space="preserve">A Igreja nascente, que viria a ser a Igreja Católica Romana, precisava estabelecer uma ortodoxia – uma "doutrina correta" – para se distinguir de outras religiões e para manter a ordem interna. O que não se encaixava nesse molde, o que desviava, era classificado como heresia.</w:t>
      </w:r>
    </w:p>
    <w:p>
      <w:pPr>
        <w:spacing w:after="200" w:line="360"/>
        <w:ind w:firstLine="708"/>
        <w:jc w:val="both"/>
      </w:pPr>
      <w:r>
        <w:rPr>
          <w:rFonts w:ascii="Garamond" w:cs="Garamond" w:eastAsia="Garamond" w:hAnsi="Garamond"/>
          <w:sz w:val="27"/>
          <w:szCs w:val="27"/>
        </w:rPr>
        <w:t xml:space="preserve">Os ensinamentos gnósticos representavam uma ameaça direta à estrutura e à autoridade da Igreja. Se a salvação vinha de um conhecimento interior e individual, qual seria o papel dos bispos, dos sacerdotes, dos rituais e dos sacramentos administrados pela instituição?</w:t>
      </w:r>
    </w:p>
    <w:p>
      <w:pPr>
        <w:spacing w:after="200" w:line="360"/>
        <w:ind w:firstLine="708"/>
        <w:jc w:val="both"/>
      </w:pPr>
      <w:r>
        <w:rPr>
          <w:rFonts w:ascii="Garamond" w:cs="Garamond" w:eastAsia="Garamond" w:hAnsi="Garamond"/>
          <w:sz w:val="27"/>
          <w:szCs w:val="27"/>
        </w:rPr>
        <w:t xml:space="preserve">Se cada um pudesse encontrar a verdade em si mesmo, a hierarquia da Igreja perdia sua razão de ser, sua mediação divina. A Igreja precisava de intermediários, de pastores, de uma única interpretação da verdade.</w:t>
      </w:r>
    </w:p>
    <w:p>
      <w:pPr>
        <w:spacing w:after="200" w:line="360"/>
        <w:ind w:firstLine="708"/>
        <w:jc w:val="both"/>
      </w:pPr>
      <w:r>
        <w:rPr>
          <w:rFonts w:ascii="Garamond" w:cs="Garamond" w:eastAsia="Garamond" w:hAnsi="Garamond"/>
          <w:sz w:val="27"/>
          <w:szCs w:val="27"/>
        </w:rPr>
        <w:t xml:space="preserve">A gnosis era um caminho direto, sem intermediários. Além disso, a teologia gnóstica contradizia pilares essenciais da fé cristã em formação.</w:t>
      </w:r>
    </w:p>
    <w:p>
      <w:pPr>
        <w:spacing w:after="200" w:line="360"/>
        <w:ind w:firstLine="708"/>
        <w:jc w:val="both"/>
      </w:pPr>
      <w:r>
        <w:rPr>
          <w:rFonts w:ascii="Garamond" w:cs="Garamond" w:eastAsia="Garamond" w:hAnsi="Garamond"/>
          <w:sz w:val="27"/>
          <w:szCs w:val="27"/>
        </w:rPr>
        <w:t xml:space="preserve">A dualidade de um Deus bom e um Demiurgo inferior subvertia o monoteísmo e a bondade do Deus criador. A negação da humanidade plena de Jesus e de sua ressurreição corporal minava a encarnação e a doutrina da expiação pelos pecados, que eram centrais para a compreensão da obra de Cristo.</w:t>
      </w:r>
    </w:p>
    <w:p>
      <w:pPr>
        <w:spacing w:after="200" w:line="360"/>
        <w:ind w:firstLine="708"/>
        <w:jc w:val="both"/>
      </w:pPr>
      <w:r>
        <w:rPr>
          <w:rFonts w:ascii="Garamond" w:cs="Garamond" w:eastAsia="Garamond" w:hAnsi="Garamond"/>
          <w:sz w:val="27"/>
          <w:szCs w:val="27"/>
        </w:rPr>
        <w:t xml:space="preserve">A ideia de que Jesus não morreu na cruz significava que o sacrifício que fundamentava a fé e a esperança de muitos era, na verdade, uma farsa, um engano. Os Padres da Igreja, como Irineu de Lyon e Tertuliano, escreveram tratados veementes contra os gnósticos, desqualificando suas ideias como invenções demoníacas e perigosas.</w:t>
      </w:r>
    </w:p>
    <w:p>
      <w:pPr>
        <w:spacing w:after="200" w:line="360"/>
        <w:ind w:firstLine="708"/>
        <w:jc w:val="both"/>
      </w:pPr>
      <w:r>
        <w:rPr>
          <w:rFonts w:ascii="Garamond" w:cs="Garamond" w:eastAsia="Garamond" w:hAnsi="Garamond"/>
          <w:sz w:val="27"/>
          <w:szCs w:val="27"/>
        </w:rPr>
        <w:t xml:space="preserve">Eles acusavam os gnósticos de elitismo, de esconderem a verdade das massas, de inventarem textos e de terem uma moralidade questionável (embora muitos gnósticos vivessem vidas ascéticas). A batalha foi feroz, uma guerra de ideias e de poder que definiria o futuro do cristianismo.</w:t>
      </w:r>
    </w:p>
    <w:p>
      <w:pPr>
        <w:spacing w:after="200" w:line="360"/>
        <w:ind w:firstLine="708"/>
        <w:jc w:val="both"/>
      </w:pPr>
      <w:r>
        <w:rPr>
          <w:rFonts w:ascii="Garamond" w:cs="Garamond" w:eastAsia="Garamond" w:hAnsi="Garamond"/>
          <w:sz w:val="27"/>
          <w:szCs w:val="27"/>
        </w:rPr>
        <w:t xml:space="preserve">A ortodoxia venceu. Os evangelhos gnósticos foram sistematicamente banidos, copiados e lidos apenas em segredo, ou simplesmente destruídos.</w:t>
      </w:r>
    </w:p>
    <w:p>
      <w:pPr>
        <w:spacing w:after="200" w:line="360"/>
        <w:ind w:firstLine="708"/>
        <w:jc w:val="both"/>
      </w:pPr>
      <w:r>
        <w:rPr>
          <w:rFonts w:ascii="Garamond" w:cs="Garamond" w:eastAsia="Garamond" w:hAnsi="Garamond"/>
          <w:sz w:val="27"/>
          <w:szCs w:val="27"/>
        </w:rPr>
        <w:t xml:space="preserve">Foram enterrados, literalmente, nas areias do Egito, para que a visão unificada de Cristo pudesse florescer. A história foi escrita pelos vencedores, e as vozes dissidentes foram silenciadas.</w:t>
      </w:r>
    </w:p>
    <w:p>
      <w:pPr>
        <w:spacing w:after="200" w:line="360"/>
        <w:ind w:firstLine="708"/>
        <w:jc w:val="both"/>
      </w:pPr>
      <w:r>
        <w:rPr>
          <w:rFonts w:ascii="Garamond" w:cs="Garamond" w:eastAsia="Garamond" w:hAnsi="Garamond"/>
          <w:sz w:val="27"/>
          <w:szCs w:val="27"/>
        </w:rPr>
        <w:t xml:space="preserve">Por quase mil e setecentos anos, a história de Jesus foi contada de uma única maneira. A Redescoberta e o Legado Controverso A descoberta de Nag Hammadi mudou tudo.</w:t>
      </w:r>
    </w:p>
    <w:p>
      <w:pPr>
        <w:spacing w:after="200" w:line="360"/>
        <w:ind w:firstLine="708"/>
        <w:jc w:val="both"/>
      </w:pPr>
      <w:r>
        <w:rPr>
          <w:rFonts w:ascii="Garamond" w:cs="Garamond" w:eastAsia="Garamond" w:hAnsi="Garamond"/>
          <w:sz w:val="27"/>
          <w:szCs w:val="27"/>
        </w:rPr>
        <w:t xml:space="preserve">De repente, tínhamos acesso a essas vozes silenciadas, a uma riqueza de pensamento cristão primitivo que poucos acadêmicos sequer sonhavam existir em tal volume. Foi como abrir uma cápsula do tempo, um tesouro de heresias que nos obrigou a repensar a própria definição de "cristianismo".</w:t>
      </w:r>
    </w:p>
    <w:p>
      <w:pPr>
        <w:spacing w:after="200" w:line="360"/>
        <w:ind w:firstLine="708"/>
        <w:jc w:val="both"/>
      </w:pPr>
      <w:r>
        <w:rPr>
          <w:rFonts w:ascii="Garamond" w:cs="Garamond" w:eastAsia="Garamond" w:hAnsi="Garamond"/>
          <w:sz w:val="27"/>
          <w:szCs w:val="27"/>
        </w:rPr>
        <w:t xml:space="preserve">O que era considerado uma aberração isolada, mostrou-se ser um movimento vibrante, diverso e complexo, com teologias profundamente elaboradas. Essa redescoberta não apenas enriqueceu nosso conhecimento histórico, mas também reacendeu debates antigos e provocou novas reflexões.</w:t>
      </w:r>
    </w:p>
    <w:p>
      <w:pPr>
        <w:spacing w:after="200" w:line="360"/>
        <w:ind w:firstLine="708"/>
        <w:jc w:val="both"/>
      </w:pPr>
      <w:r>
        <w:rPr>
          <w:rFonts w:ascii="Garamond" w:cs="Garamond" w:eastAsia="Garamond" w:hAnsi="Garamond"/>
          <w:sz w:val="27"/>
          <w:szCs w:val="27"/>
        </w:rPr>
        <w:t xml:space="preserve">A imagem de Jesus se expandiu, mostrando que, desde o início, ele foi interpretado de maneiras radicalmente diferentes. Era ele um revolucionário político, um mestre espiritual, um ser divino que se fez homem, ou um arauto da gnosis?</w:t>
      </w:r>
    </w:p>
    <w:p>
      <w:pPr>
        <w:spacing w:after="200" w:line="360"/>
        <w:ind w:firstLine="708"/>
        <w:jc w:val="both"/>
      </w:pPr>
      <w:r>
        <w:rPr>
          <w:rFonts w:ascii="Garamond" w:cs="Garamond" w:eastAsia="Garamond" w:hAnsi="Garamond"/>
          <w:sz w:val="27"/>
          <w:szCs w:val="27"/>
        </w:rPr>
        <w:t xml:space="preserve">A existência desses evangelhos gnósticos nos força a confrontar a pluralidade do cristianismo em seus primeiros séculos. Ela nos faz perguntar: quantas outras verdades, quantos outros Cristos foram enterrados ao longo da história?</w:t>
      </w:r>
    </w:p>
    <w:p>
      <w:pPr>
        <w:spacing w:after="200" w:line="360"/>
        <w:ind w:firstLine="708"/>
        <w:jc w:val="both"/>
      </w:pPr>
      <w:r>
        <w:rPr>
          <w:rFonts w:ascii="Garamond" w:cs="Garamond" w:eastAsia="Garamond" w:hAnsi="Garamond"/>
          <w:sz w:val="27"/>
          <w:szCs w:val="27"/>
        </w:rPr>
        <w:t xml:space="preserve">Que impacto teria tido no mundo se esses textos tivessem prevalecido, ou se tivessem coexistido abertamente com os evangelhos canônicos? Será que a fé teria sido mais flexível, mais individual, menos dogmática?</w:t>
      </w:r>
    </w:p>
    <w:p>
      <w:pPr>
        <w:spacing w:after="200" w:line="360"/>
        <w:ind w:firstLine="708"/>
        <w:jc w:val="both"/>
      </w:pPr>
      <w:r>
        <w:rPr>
          <w:rFonts w:ascii="Garamond" w:cs="Garamond" w:eastAsia="Garamond" w:hAnsi="Garamond"/>
          <w:sz w:val="27"/>
          <w:szCs w:val="27"/>
        </w:rPr>
        <w:t xml:space="preserve">A verdade é que esses textos continuam a nos desafiar, a nos inquietar. Eles nos convidam a ir além da superfície, a questionar as narrativas estabelecidas e a buscar uma compreensão mais profunda, talvez mais complexa, da figura de Jesus de Nazaré.</w:t>
      </w:r>
    </w:p>
    <w:p>
      <w:pPr>
        <w:spacing w:after="200" w:line="360"/>
        <w:ind w:firstLine="708"/>
        <w:jc w:val="both"/>
      </w:pPr>
      <w:r>
        <w:rPr>
          <w:rFonts w:ascii="Garamond" w:cs="Garamond" w:eastAsia="Garamond" w:hAnsi="Garamond"/>
          <w:sz w:val="27"/>
          <w:szCs w:val="27"/>
        </w:rPr>
        <w:t xml:space="preserve">Eles nos lembram que a história da fé não é uma linha reta e inquestionável, mas um emaranhado de vozes, algumas delas silenciadas, esperando o momento certo para serem ouvidas novamente. E enquanto as areias do tempo continuam a se mover, quem sabe que outros segredos ainda esperam para ser desenterrados, prontos para redefinir tudo o que pensamos saber?</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5</w:t>
      </w:r>
    </w:p>
    <w:p>
      <w:pPr>
        <w:pStyle w:val="Heading1"/>
        <w:spacing w:before="200" w:after="1200"/>
        <w:jc w:val="center"/>
      </w:pPr>
      <w:r>
        <w:rPr>
          <w:rFonts w:ascii="Garamond" w:cs="Garamond" w:eastAsia="Garamond" w:hAnsi="Garamond"/>
          <w:b/>
          <w:bCs/>
          <w:sz w:val="48"/>
          <w:szCs w:val="48"/>
        </w:rPr>
        <w:t xml:space="preserve">Maria Madalena: Apóstola, Companheira ou Esposa? O Mistério da 'Primeira-Dama'</w:t>
      </w:r>
    </w:p>
    <w:p>
      <w:pPr>
        <w:spacing w:after="200" w:line="360"/>
        <w:ind w:firstLine="708"/>
        <w:jc w:val="both"/>
      </w:pPr>
      <w:r>
        <w:rPr>
          <w:rFonts w:ascii="Garamond" w:cs="Garamond" w:eastAsia="Garamond" w:hAnsi="Garamond"/>
          <w:sz w:val="27"/>
          <w:szCs w:val="27"/>
        </w:rPr>
        <w:t xml:space="preserve">A brisa do Mediterrâneo beijava a pele bronzeada, o cheiro de incenso se misturava ao sal do mar, e os murmúrios das oliveiras pareciam guardar segredos milenares. Imagino Maria de Magdala, uma mulher de fibra inegável, à beira do caminho empoeirado da Galileia, os olhos fixos na figura que irradiava uma autoridade gentil.</w:t>
      </w:r>
    </w:p>
    <w:p>
      <w:pPr>
        <w:spacing w:after="200" w:line="360"/>
        <w:ind w:firstLine="708"/>
        <w:jc w:val="both"/>
      </w:pPr>
      <w:r>
        <w:rPr>
          <w:rFonts w:ascii="Garamond" w:cs="Garamond" w:eastAsia="Garamond" w:hAnsi="Garamond"/>
          <w:sz w:val="27"/>
          <w:szCs w:val="27"/>
        </w:rPr>
        <w:t xml:space="preserve">Não era só a doença que ele expulsara de seu corpo, aquela terrível possessão por sete demônios que a arrastava para as sombras; era também a escuridão da alma, o peso de uma sociedade que a julgava, que ele havia dissipado com sua luz. Ela o seguiu, deixou tudo para trás, como tantos outros.</w:t>
      </w:r>
    </w:p>
    <w:p>
      <w:pPr>
        <w:spacing w:after="200" w:line="360"/>
        <w:ind w:firstLine="708"/>
        <w:jc w:val="both"/>
      </w:pPr>
      <w:r>
        <w:rPr>
          <w:rFonts w:ascii="Garamond" w:cs="Garamond" w:eastAsia="Garamond" w:hAnsi="Garamond"/>
          <w:sz w:val="27"/>
          <w:szCs w:val="27"/>
        </w:rPr>
        <w:t xml:space="preserve">Mas será que a história que nos contaram sobre ela é a história completa? Será que o silêncio dos séculos escondeu uma verdade que, se revelada, sacudiria os alicerces de nossa fé e nossa própria compreensão do amor divino?</w:t>
      </w:r>
    </w:p>
    <w:p>
      <w:pPr>
        <w:spacing w:after="200" w:line="360"/>
        <w:ind w:firstLine="708"/>
        <w:jc w:val="both"/>
      </w:pPr>
      <w:r>
        <w:rPr>
          <w:rFonts w:ascii="Garamond" w:cs="Garamond" w:eastAsia="Garamond" w:hAnsi="Garamond"/>
          <w:sz w:val="27"/>
          <w:szCs w:val="27"/>
        </w:rPr>
        <w:t xml:space="preserve">A pergunta arde, persistente como uma ferida antiga, especialmente quando os sussurros de outras vozes, de outros tempos, começam a ecoar. Uma jovem, talvez uma estudante de teologia ou uma curiosa internauta, revira páginas empoeeradas ou clica em links duvidosos.</w:t>
      </w:r>
    </w:p>
    <w:p>
      <w:pPr>
        <w:spacing w:after="200" w:line="360"/>
        <w:ind w:firstLine="708"/>
        <w:jc w:val="both"/>
      </w:pPr>
      <w:r>
        <w:rPr>
          <w:rFonts w:ascii="Garamond" w:cs="Garamond" w:eastAsia="Garamond" w:hAnsi="Garamond"/>
          <w:sz w:val="27"/>
          <w:szCs w:val="27"/>
        </w:rPr>
        <w:t xml:space="preserve">Ela sente o arrepio gelado da dúvida, o fascínio do proibido. De repente, a figura de Madalena, antes tão marginalizada, ganha contornos de uma protagonista.</w:t>
      </w:r>
    </w:p>
    <w:p>
      <w:pPr>
        <w:spacing w:after="200" w:line="360"/>
        <w:ind w:firstLine="708"/>
        <w:jc w:val="both"/>
      </w:pPr>
      <w:r>
        <w:rPr>
          <w:rFonts w:ascii="Garamond" w:cs="Garamond" w:eastAsia="Garamond" w:hAnsi="Garamond"/>
          <w:sz w:val="27"/>
          <w:szCs w:val="27"/>
        </w:rPr>
        <w:t xml:space="preserve">Não mais a pecadora anônima ou a penitente esquecida, mas uma mulher de sabedoria profunda, uma parceira, uma confidente, talvez até uma esposa. O coração dela dispara ao imaginar a audácia, a beleza de tal ideia.</w:t>
      </w:r>
    </w:p>
    <w:p>
      <w:pPr>
        <w:spacing w:after="200" w:line="360"/>
        <w:ind w:firstLine="708"/>
        <w:jc w:val="both"/>
      </w:pPr>
      <w:r>
        <w:rPr>
          <w:rFonts w:ascii="Garamond" w:cs="Garamond" w:eastAsia="Garamond" w:hAnsi="Garamond"/>
          <w:sz w:val="27"/>
          <w:szCs w:val="27"/>
        </w:rPr>
        <w:t xml:space="preserve">Essa faísca de curiosidade, esse medo velado de que a fé esteja baseada em meias-verdades, ou o receio de que a história tenha sido manipulada, é o que impulsiona a busca incessante por Maria Madalena. Ela não é apenas uma personagem bíblica; tornou-se um espelho das nossas próprias inquietações.</w:t>
      </w:r>
    </w:p>
    <w:p>
      <w:pPr>
        <w:spacing w:after="200" w:line="360"/>
        <w:ind w:firstLine="708"/>
        <w:jc w:val="both"/>
      </w:pPr>
      <w:r>
        <w:rPr>
          <w:rFonts w:ascii="Garamond" w:cs="Garamond" w:eastAsia="Garamond" w:hAnsi="Garamond"/>
          <w:sz w:val="27"/>
          <w:szCs w:val="27"/>
        </w:rPr>
        <w:t xml:space="preserve">Seria ela a prova de um cristianismo mais inclusivo, mais feminino, que foi deliberadamente suprimido? A busca por essa "verdadeira história" de Jesus passa, inevitavelmente, pela recuperação de sua "primeira-dama" esquecida.</w:t>
      </w:r>
    </w:p>
    <w:p>
      <w:pPr>
        <w:spacing w:after="200" w:line="360"/>
        <w:ind w:firstLine="708"/>
        <w:jc w:val="both"/>
      </w:pPr>
      <w:r>
        <w:rPr>
          <w:rFonts w:ascii="Garamond" w:cs="Garamond" w:eastAsia="Garamond" w:hAnsi="Garamond"/>
          <w:sz w:val="27"/>
          <w:szCs w:val="27"/>
        </w:rPr>
        <w:t xml:space="preserve">Nas Sombras dos Evangelhos Canônicos: Uma Presença Silenciosa, mas Crucial Quando abrimos as páginas dos evangelhos que formam a espinha dorsal da nossa fé, Maria Madalena aparece como uma figura quase periférica, mas de uma fidelidade inabalável. Ela surge em momentos críticos, como uma testemunha ocular que se recusa a abandonar seu mestre, mesmo quando os homens fogem aterrorizados.</w:t>
      </w:r>
    </w:p>
    <w:p>
      <w:pPr>
        <w:spacing w:after="200" w:line="360"/>
        <w:ind w:firstLine="708"/>
        <w:jc w:val="both"/>
      </w:pPr>
      <w:r>
        <w:rPr>
          <w:rFonts w:ascii="Garamond" w:cs="Garamond" w:eastAsia="Garamond" w:hAnsi="Garamond"/>
          <w:sz w:val="27"/>
          <w:szCs w:val="27"/>
        </w:rPr>
        <w:t xml:space="preserve">Não há ali, sequer uma vírgula, que a identifique como prostituta, como pecadora, ou mesmo como a mulher de má reputação que a tradição popular teimou em criar. Ela é mencionada em Lucas 8:2, por exemplo, como uma das mulheres que Jesus curou de espíritos malignos e enfermidades, e que o acompanhavam, auxiliando-o com seus bens.</w:t>
      </w:r>
    </w:p>
    <w:p>
      <w:pPr>
        <w:spacing w:after="200" w:line="360"/>
        <w:ind w:firstLine="708"/>
        <w:jc w:val="both"/>
      </w:pPr>
      <w:r>
        <w:rPr>
          <w:rFonts w:ascii="Garamond" w:cs="Garamond" w:eastAsia="Garamond" w:hAnsi="Garamond"/>
          <w:sz w:val="27"/>
          <w:szCs w:val="27"/>
        </w:rPr>
        <w:t xml:space="preserve">"Maria, chamada Madalena, de quem saíram sete demônios". Essa frase, simples e direta, é a base de sua introdução canônica.</w:t>
      </w:r>
    </w:p>
    <w:p>
      <w:pPr>
        <w:spacing w:after="200" w:line="360"/>
        <w:ind w:firstLine="708"/>
        <w:jc w:val="both"/>
      </w:pPr>
      <w:r>
        <w:rPr>
          <w:rFonts w:ascii="Garamond" w:cs="Garamond" w:eastAsia="Garamond" w:hAnsi="Garamond"/>
          <w:sz w:val="27"/>
          <w:szCs w:val="27"/>
        </w:rPr>
        <w:t xml:space="preserve">Os evangelistas não se detêm em detalhes de sua vida pregressa, em seu status social, ou em seu passado amoroso. O foco está na transformação que ela experimentou e em sua dedicação subsequente.</w:t>
      </w:r>
    </w:p>
    <w:p>
      <w:pPr>
        <w:spacing w:after="200" w:line="360"/>
        <w:ind w:firstLine="708"/>
        <w:jc w:val="both"/>
      </w:pPr>
      <w:r>
        <w:rPr>
          <w:rFonts w:ascii="Garamond" w:cs="Garamond" w:eastAsia="Garamond" w:hAnsi="Garamond"/>
          <w:sz w:val="27"/>
          <w:szCs w:val="27"/>
        </w:rPr>
        <w:t xml:space="preserve">Não é fascinante como uma figura tão enigmática pode ser tão central e, ao mesmo tempo, tão desprovida de um histórico detalhado? É na hora da crucificação, quando a maioria dos discípulos masculinos se escondeu com medo, que Maria Madalena emerge com uma coragem de leoa.</w:t>
      </w:r>
    </w:p>
    <w:p>
      <w:pPr>
        <w:spacing w:after="200" w:line="360"/>
        <w:ind w:firstLine="708"/>
        <w:jc w:val="both"/>
      </w:pPr>
      <w:r>
        <w:rPr>
          <w:rFonts w:ascii="Garamond" w:cs="Garamond" w:eastAsia="Garamond" w:hAnsi="Garamond"/>
          <w:sz w:val="27"/>
          <w:szCs w:val="27"/>
        </w:rPr>
        <w:t xml:space="preserve">Ela está lá, sob a cruz, testemunhando a agonia de Jesus. Os evangelhos de Marcos, Mateus e João a colocam neste palco de dor insuportável, ao lado de outras mulheres, uma imagem de lealdade que corta o coração.</w:t>
      </w:r>
    </w:p>
    <w:p>
      <w:pPr>
        <w:spacing w:after="200" w:line="360"/>
        <w:ind w:firstLine="708"/>
        <w:jc w:val="both"/>
      </w:pPr>
      <w:r>
        <w:rPr>
          <w:rFonts w:ascii="Garamond" w:cs="Garamond" w:eastAsia="Garamond" w:hAnsi="Garamond"/>
          <w:sz w:val="27"/>
          <w:szCs w:val="27"/>
        </w:rPr>
        <w:t xml:space="preserve">Marcos 15:40 a descreve como "Maria Madalena, Maria, mãe de Tiago, o menor, e de José, e Salomé". Ela não vacila, não se rende ao desespero que consome os homens.</w:t>
      </w:r>
    </w:p>
    <w:p>
      <w:pPr>
        <w:spacing w:after="200" w:line="360"/>
        <w:ind w:firstLine="708"/>
        <w:jc w:val="both"/>
      </w:pPr>
      <w:r>
        <w:rPr>
          <w:rFonts w:ascii="Garamond" w:cs="Garamond" w:eastAsia="Garamond" w:hAnsi="Garamond"/>
          <w:sz w:val="27"/>
          <w:szCs w:val="27"/>
        </w:rPr>
        <w:t xml:space="preserve">Ali, a tragédia se desenrola diante de seus olhos, e ela permanece, firme como uma rocha, sentindo cada pontada da dor de seu mestre. Mas é após a morte, no alvorecer do primeiro dia da semana, que Maria Madalena ocupa o centro do palco da narrativa cristã.</w:t>
      </w:r>
    </w:p>
    <w:p>
      <w:pPr>
        <w:spacing w:after="200" w:line="360"/>
        <w:ind w:firstLine="708"/>
        <w:jc w:val="both"/>
      </w:pPr>
      <w:r>
        <w:rPr>
          <w:rFonts w:ascii="Garamond" w:cs="Garamond" w:eastAsia="Garamond" w:hAnsi="Garamond"/>
          <w:sz w:val="27"/>
          <w:szCs w:val="27"/>
        </w:rPr>
        <w:t xml:space="preserve">Ela é a primeira a ir ao túmulo. O sol ainda mal despontava, pintando o céu de tons avermelhados, quando ela se dirigia ao sepulcro, levava consigo a pesada carga de tristeza e os unguentos para perfumar um corpo sem vida.</w:t>
      </w:r>
    </w:p>
    <w:p>
      <w:pPr>
        <w:spacing w:after="200" w:line="360"/>
        <w:ind w:firstLine="708"/>
        <w:jc w:val="both"/>
      </w:pPr>
      <w:r>
        <w:rPr>
          <w:rFonts w:ascii="Garamond" w:cs="Garamond" w:eastAsia="Garamond" w:hAnsi="Garamond"/>
          <w:sz w:val="27"/>
          <w:szCs w:val="27"/>
        </w:rPr>
        <w:t xml:space="preserve">Quem imaginaria que, ali, ela seria a destinatária da notícia mais revolucionária de todos os tempos? João 20:11-18 narra o encontro de maneira tão vívida que a gente consegue sentir o desespero dela, a confusão, o choro que embaça a visão.</w:t>
      </w:r>
    </w:p>
    <w:p>
      <w:pPr>
        <w:spacing w:after="200" w:line="360"/>
        <w:ind w:firstLine="708"/>
        <w:jc w:val="both"/>
      </w:pPr>
      <w:r>
        <w:rPr>
          <w:rFonts w:ascii="Garamond" w:cs="Garamond" w:eastAsia="Garamond" w:hAnsi="Garamond"/>
          <w:sz w:val="27"/>
          <w:szCs w:val="27"/>
        </w:rPr>
        <w:t xml:space="preserve">Ela vê o túmulo vazio, confunde Jesus com o jardineiro, e então, um simples chamado – "Maria!" – a traz de volta à realidade, à revelação da ressurreição.</w:t>
      </w:r>
    </w:p>
    <w:p>
      <w:pPr>
        <w:spacing w:after="200" w:line="360"/>
        <w:ind w:firstLine="708"/>
        <w:jc w:val="both"/>
      </w:pPr>
      <w:r>
        <w:rPr>
          <w:rFonts w:ascii="Garamond" w:cs="Garamond" w:eastAsia="Garamond" w:hAnsi="Garamond"/>
          <w:sz w:val="27"/>
          <w:szCs w:val="27"/>
        </w:rPr>
        <w:t xml:space="preserve">Ela é a primeira a ver o Cristo ressurreto, a primeira a receber a comissão de anunciar a boa nova. "Vai a meus irmãos e dize-lhes: Subo para meu Pai e vosso Pai, para meu Deus e vosso Deus."</w:t>
      </w:r>
    </w:p>
    <w:p>
      <w:pPr>
        <w:spacing w:after="200" w:line="360"/>
        <w:ind w:firstLine="708"/>
        <w:jc w:val="both"/>
      </w:pPr>
      <w:r>
        <w:rPr>
          <w:rFonts w:ascii="Garamond" w:cs="Garamond" w:eastAsia="Garamond" w:hAnsi="Garamond"/>
          <w:sz w:val="27"/>
          <w:szCs w:val="27"/>
        </w:rPr>
        <w:t xml:space="preserve">Essas palavras não são dirigidas a Pedro, nem a João, mas a ela. Maria Madalena se torna a "Apóstola dos Apóstolos", a apostola apostolorum.</w:t>
      </w:r>
    </w:p>
    <w:p>
      <w:pPr>
        <w:spacing w:after="200" w:line="360"/>
        <w:ind w:firstLine="708"/>
        <w:jc w:val="both"/>
      </w:pPr>
      <w:r>
        <w:rPr>
          <w:rFonts w:ascii="Garamond" w:cs="Garamond" w:eastAsia="Garamond" w:hAnsi="Garamond"/>
          <w:sz w:val="27"/>
          <w:szCs w:val="27"/>
        </w:rPr>
        <w:t xml:space="preserve">É um título que carrega um peso tremendo, um reconhecimento de sua primazia na proclamação da ressurreição. Então, como uma mulher com um papel tão central e honroso nas narrativas da ressurreição pôde ser rebaixada ao papel de prostituta arrependida?</w:t>
      </w:r>
    </w:p>
    <w:p>
      <w:pPr>
        <w:spacing w:after="200" w:line="360"/>
        <w:ind w:firstLine="708"/>
        <w:jc w:val="both"/>
      </w:pPr>
      <w:r>
        <w:rPr>
          <w:rFonts w:ascii="Garamond" w:cs="Garamond" w:eastAsia="Garamond" w:hAnsi="Garamond"/>
          <w:sz w:val="27"/>
          <w:szCs w:val="27"/>
        </w:rPr>
        <w:t xml:space="preserve">Essa reviravolta na percepção não vem dos evangelhos. A história é mais complexa, mais reveladora das lutas de poder dentro da Igreja primitiva do que da vida de Madalena.</w:t>
      </w:r>
    </w:p>
    <w:p>
      <w:pPr>
        <w:spacing w:after="200" w:line="360"/>
        <w:ind w:firstLine="708"/>
        <w:jc w:val="both"/>
      </w:pPr>
      <w:r>
        <w:rPr>
          <w:rFonts w:ascii="Garamond" w:cs="Garamond" w:eastAsia="Garamond" w:hAnsi="Garamond"/>
          <w:sz w:val="27"/>
          <w:szCs w:val="27"/>
        </w:rPr>
        <w:t xml:space="preserve">A imagem da pecadora surge séculos depois, consolidada pela retórica poderosa e misógina de figuras como o Papa Gregório I, no século VI. Ele, numa homilia de 591 d.</w:t>
      </w:r>
    </w:p>
    <w:p>
      <w:pPr>
        <w:spacing w:after="200" w:line="360"/>
        <w:ind w:firstLine="708"/>
        <w:jc w:val="both"/>
      </w:pPr>
      <w:r>
        <w:rPr>
          <w:rFonts w:ascii="Garamond" w:cs="Garamond" w:eastAsia="Garamond" w:hAnsi="Garamond"/>
          <w:sz w:val="27"/>
          <w:szCs w:val="27"/>
        </w:rPr>
        <w:t xml:space="preserve">C. , fundiu Maria Madalena com Maria de Betânia (irmã de Marta e Lázaro) e com a mulher pecadora que unge os pés de Jesus em Lucas 7.</w:t>
      </w:r>
    </w:p>
    <w:p>
      <w:pPr>
        <w:spacing w:after="200" w:line="360"/>
        <w:ind w:firstLine="708"/>
        <w:jc w:val="both"/>
      </w:pPr>
      <w:r>
        <w:rPr>
          <w:rFonts w:ascii="Garamond" w:cs="Garamond" w:eastAsia="Garamond" w:hAnsi="Garamond"/>
          <w:sz w:val="27"/>
          <w:szCs w:val="27"/>
        </w:rPr>
        <w:t xml:space="preserve">Uma amalgama conveniente para uma igreja que buscava controlar as narrativas e suprimir a influência feminina. O pecado era o caminho mais fácil para a desqualificação.</w:t>
      </w:r>
    </w:p>
    <w:p>
      <w:pPr>
        <w:spacing w:after="200" w:line="360"/>
        <w:ind w:firstLine="708"/>
        <w:jc w:val="both"/>
      </w:pPr>
      <w:r>
        <w:rPr>
          <w:rFonts w:ascii="Garamond" w:cs="Garamond" w:eastAsia="Garamond" w:hAnsi="Garamond"/>
          <w:sz w:val="27"/>
          <w:szCs w:val="27"/>
        </w:rPr>
        <w:t xml:space="preserve">A Voz Silenciada: Apócrifos e a Madalena Gnóstica Mas o silêncio dos evangelhos canônicos não é o fim da história. Bem longe disso.</w:t>
      </w:r>
    </w:p>
    <w:p>
      <w:pPr>
        <w:spacing w:after="200" w:line="360"/>
        <w:ind w:firstLine="708"/>
        <w:jc w:val="both"/>
      </w:pPr>
      <w:r>
        <w:rPr>
          <w:rFonts w:ascii="Garamond" w:cs="Garamond" w:eastAsia="Garamond" w:hAnsi="Garamond"/>
          <w:sz w:val="27"/>
          <w:szCs w:val="27"/>
        </w:rPr>
        <w:t xml:space="preserve">A poeira que se ergueu com a descoberta dos manuscritos de Nag Hammadi, no Egito, em 1945, soprou para longe as certezas de muitos, revelando um universo cristão primitivo muito mais diverso e vibrante do que se supunha. Ali, escondidos em jarros de barro por quase dois milênios, jaziam textos que falavam de uma Maria Madalena muito diferente, uma figura de sabedoria e prestígio, uma discípula com uma intimidade sem igual com o Mestre.</w:t>
      </w:r>
    </w:p>
    <w:p>
      <w:pPr>
        <w:spacing w:after="200" w:line="360"/>
        <w:ind w:firstLine="708"/>
        <w:jc w:val="both"/>
      </w:pPr>
      <w:r>
        <w:rPr>
          <w:rFonts w:ascii="Garamond" w:cs="Garamond" w:eastAsia="Garamond" w:hAnsi="Garamond"/>
          <w:sz w:val="27"/>
          <w:szCs w:val="27"/>
        </w:rPr>
        <w:t xml:space="preserve">O Evangelho de Maria, por exemplo, um dos mais impactantes desses textos gnósticos, nos apresenta uma Madalena que não só compreende os ensinamentos mais profundos de Jesus, mas também os transmite aos outros discípulos quando eles estão perdidos em sua dor e confusão após a crucificação. Ela é a ponte, a mediadora da gnosis, do conhecimento secreto que Jesus lhe confiou.</w:t>
      </w:r>
    </w:p>
    <w:p>
      <w:pPr>
        <w:spacing w:after="200" w:line="360"/>
        <w:ind w:firstLine="708"/>
        <w:jc w:val="both"/>
      </w:pPr>
      <w:r>
        <w:rPr>
          <w:rFonts w:ascii="Garamond" w:cs="Garamond" w:eastAsia="Garamond" w:hAnsi="Garamond"/>
          <w:sz w:val="27"/>
          <w:szCs w:val="27"/>
        </w:rPr>
        <w:t xml:space="preserve">Os discípulos, Tomé e Mateus, ficam abalados, mas Pedro, ah, Pedro... ele explode em ciúmes, em indignação.</w:t>
      </w:r>
    </w:p>
    <w:p>
      <w:pPr>
        <w:spacing w:after="200" w:line="360"/>
        <w:ind w:firstLine="708"/>
        <w:jc w:val="both"/>
      </w:pPr>
      <w:r>
        <w:rPr>
          <w:rFonts w:ascii="Garamond" w:cs="Garamond" w:eastAsia="Garamond" w:hAnsi="Garamond"/>
          <w:sz w:val="27"/>
          <w:szCs w:val="27"/>
        </w:rPr>
        <w:t xml:space="preserve">"Porventura falou ele em segredo com uma mulher mais do que conosco, e não abertamente? Devemos nós nos converter e ouvi-la todos?</w:t>
      </w:r>
    </w:p>
    <w:p>
      <w:pPr>
        <w:spacing w:after="200" w:line="360"/>
        <w:ind w:firstLine="708"/>
        <w:jc w:val="both"/>
      </w:pPr>
      <w:r>
        <w:rPr>
          <w:rFonts w:ascii="Garamond" w:cs="Garamond" w:eastAsia="Garamond" w:hAnsi="Garamond"/>
          <w:sz w:val="27"/>
          <w:szCs w:val="27"/>
        </w:rPr>
        <w:t xml:space="preserve">Será que ele a preferiu a nós?" A voz de Pedro ecoa a insegurança masculina, a dificuldade em aceitar uma mulher como portadora da verdade mais elevada.</w:t>
      </w:r>
    </w:p>
    <w:p>
      <w:pPr>
        <w:spacing w:after="200" w:line="360"/>
        <w:ind w:firstLine="708"/>
        <w:jc w:val="both"/>
      </w:pPr>
      <w:r>
        <w:rPr>
          <w:rFonts w:ascii="Garamond" w:cs="Garamond" w:eastAsia="Garamond" w:hAnsi="Garamond"/>
          <w:sz w:val="27"/>
          <w:szCs w:val="27"/>
        </w:rPr>
        <w:t xml:space="preserve">O que se sente ao ler isso? Um misto de reconhecimento da fraqueza humana e uma pontada de tristeza pelo que poderia ter sido.</w:t>
      </w:r>
    </w:p>
    <w:p>
      <w:pPr>
        <w:spacing w:after="200" w:line="360"/>
        <w:ind w:firstLine="708"/>
        <w:jc w:val="both"/>
      </w:pPr>
      <w:r>
        <w:rPr>
          <w:rFonts w:ascii="Garamond" w:cs="Garamond" w:eastAsia="Garamond" w:hAnsi="Garamond"/>
          <w:sz w:val="27"/>
          <w:szCs w:val="27"/>
        </w:rPr>
        <w:t xml:space="preserve">É Levi quem defende Maria, lembrando a Pedro que Jesus a amava e a conhecia profundamente. Esse embate não é apenas um registro de uma antiga disputa; é um espelho das tensões que rachavam o cristianismo primitivo, as facções que lutavam pelo controle da narrativa e da doutrina.</w:t>
      </w:r>
    </w:p>
    <w:p>
      <w:pPr>
        <w:spacing w:after="200" w:line="360"/>
        <w:ind w:firstLine="708"/>
        <w:jc w:val="both"/>
      </w:pPr>
      <w:r>
        <w:rPr>
          <w:rFonts w:ascii="Garamond" w:cs="Garamond" w:eastAsia="Garamond" w:hAnsi="Garamond"/>
          <w:sz w:val="27"/>
          <w:szCs w:val="27"/>
        </w:rPr>
        <w:t xml:space="preserve">Os gnósticos, com sua ênfase no conhecimento interior e na igualdade espiritual de gêneros, ofereciam uma visão de Jesus e de sua mensagem que era diametralmente oposta à hierarquia eclesiástica que estava se formando. O Evangelho de Filipe, outro tesouro de Nag Hammadi, vai ainda mais longe, pintando um quadro de intimidade que faz o coração acelerar.</w:t>
      </w:r>
    </w:p>
    <w:p>
      <w:pPr>
        <w:spacing w:after="200" w:line="360"/>
        <w:ind w:firstLine="708"/>
        <w:jc w:val="both"/>
      </w:pPr>
      <w:r>
        <w:rPr>
          <w:rFonts w:ascii="Garamond" w:cs="Garamond" w:eastAsia="Garamond" w:hAnsi="Garamond"/>
          <w:sz w:val="27"/>
          <w:szCs w:val="27"/>
        </w:rPr>
        <w:t xml:space="preserve">Ele se refere a Maria Madalena como a "companheira" de Jesus e afirma que Jesus "a beijava frequentemente na boca". Essa frase, mais do que qualquer outra, acendeu a imaginação de incontáveis leitores e cineastas, tornando-se o combustível para a teoria de um relacionamento mais profundo, uma união carnal e até mesmo um casamento.</w:t>
      </w:r>
    </w:p>
    <w:p>
      <w:pPr>
        <w:spacing w:after="200" w:line="360"/>
        <w:ind w:firstLine="708"/>
        <w:jc w:val="both"/>
      </w:pPr>
      <w:r>
        <w:rPr>
          <w:rFonts w:ascii="Garamond" w:cs="Garamond" w:eastAsia="Garamond" w:hAnsi="Garamond"/>
          <w:sz w:val="27"/>
          <w:szCs w:val="27"/>
        </w:rPr>
        <w:t xml:space="preserve">Mas precisamos pisar com cuidado aqui. O que significa "beijar na boca" num contexto do século I e numa literatura gnóstica?</w:t>
      </w:r>
    </w:p>
    <w:p>
      <w:pPr>
        <w:spacing w:after="200" w:line="360"/>
        <w:ind w:firstLine="708"/>
        <w:jc w:val="both"/>
      </w:pPr>
      <w:r>
        <w:rPr>
          <w:rFonts w:ascii="Garamond" w:cs="Garamond" w:eastAsia="Garamond" w:hAnsi="Garamond"/>
          <w:sz w:val="27"/>
          <w:szCs w:val="27"/>
        </w:rPr>
        <w:t xml:space="preserve">Para muitos estudiosos, o beijo era um símbolo de transmissão de conhecimento, de união espiritual, da infusão do espírito. Não necessariamente um gesto romântico ou sexual como o entendemos hoje.</w:t>
      </w:r>
    </w:p>
    <w:p>
      <w:pPr>
        <w:spacing w:after="200" w:line="360"/>
        <w:ind w:firstLine="708"/>
        <w:jc w:val="both"/>
      </w:pPr>
      <w:r>
        <w:rPr>
          <w:rFonts w:ascii="Garamond" w:cs="Garamond" w:eastAsia="Garamond" w:hAnsi="Garamond"/>
          <w:sz w:val="27"/>
          <w:szCs w:val="27"/>
        </w:rPr>
        <w:t xml:space="preserve">Mas a ambiguidade, a sugestão, a imagem que se forma na mente moderna é poderosa demais para ser ignorada. O Evangelho de Filipe também fala de Madalena como uma das "três Marias que andavam com o Senhor: sua mãe, sua irmã e Maria Madalena, que era chamada sua companheira."</w:t>
      </w:r>
    </w:p>
    <w:p>
      <w:pPr>
        <w:spacing w:after="200" w:line="360"/>
        <w:ind w:firstLine="708"/>
        <w:jc w:val="both"/>
      </w:pPr>
      <w:r>
        <w:rPr>
          <w:rFonts w:ascii="Garamond" w:cs="Garamond" w:eastAsia="Garamond" w:hAnsi="Garamond"/>
          <w:sz w:val="27"/>
          <w:szCs w:val="27"/>
        </w:rPr>
        <w:t xml:space="preserve">A inclusão dela nesse círculo íntimo, quase familiar, é um indicativo de seu status elevado. Não era qualquer seguidora; era alguém com um lugar especial em seu coração, na sua vida.</w:t>
      </w:r>
    </w:p>
    <w:p>
      <w:pPr>
        <w:spacing w:after="200" w:line="360"/>
        <w:ind w:firstLine="708"/>
        <w:jc w:val="both"/>
      </w:pPr>
      <w:r>
        <w:rPr>
          <w:rFonts w:ascii="Garamond" w:cs="Garamond" w:eastAsia="Garamond" w:hAnsi="Garamond"/>
          <w:sz w:val="27"/>
          <w:szCs w:val="27"/>
        </w:rPr>
        <w:t xml:space="preserve">Essa Madalena, a "iluminada", a "detentora do conhecimento", desafia tudo que nos ensinaram sobre a Igreja primitiva. Ela não é a pecadora; ela é a sábia.</w:t>
      </w:r>
    </w:p>
    <w:p>
      <w:pPr>
        <w:spacing w:after="200" w:line="360"/>
        <w:ind w:firstLine="708"/>
        <w:jc w:val="both"/>
      </w:pPr>
      <w:r>
        <w:rPr>
          <w:rFonts w:ascii="Garamond" w:cs="Garamond" w:eastAsia="Garamond" w:hAnsi="Garamond"/>
          <w:sz w:val="27"/>
          <w:szCs w:val="27"/>
        </w:rPr>
        <w:t xml:space="preserve">Ela não é a marginalizada; ela é a preferida. E essa versão da história, essa Maria Madalena de Nag Hammadi, é a verdadeira dinamite por trás do fascínio moderno.</w:t>
      </w:r>
    </w:p>
    <w:p>
      <w:pPr>
        <w:spacing w:after="200" w:line="360"/>
        <w:ind w:firstLine="708"/>
        <w:jc w:val="both"/>
      </w:pPr>
      <w:r>
        <w:rPr>
          <w:rFonts w:ascii="Garamond" w:cs="Garamond" w:eastAsia="Garamond" w:hAnsi="Garamond"/>
          <w:sz w:val="27"/>
          <w:szCs w:val="27"/>
        </w:rPr>
        <w:t xml:space="preserve">Ela insinua que havia um outro caminho, uma outra possibilidade de fé, uma que foi intencionalmente apagada. O Sussurro da Noiva: Madalena como Esposa e Matriz de Uma Linhagem Sagrada A partir dos indícios dos apócrifos, e da ambiguidade deliciosa de frases como "a beijava frequentemente na boca", não demorou para que a imaginação humana construísse pontes mais ousadas.</w:t>
      </w:r>
    </w:p>
    <w:p>
      <w:pPr>
        <w:spacing w:after="200" w:line="360"/>
        <w:ind w:firstLine="708"/>
        <w:jc w:val="both"/>
      </w:pPr>
      <w:r>
        <w:rPr>
          <w:rFonts w:ascii="Garamond" w:cs="Garamond" w:eastAsia="Garamond" w:hAnsi="Garamond"/>
          <w:sz w:val="27"/>
          <w:szCs w:val="27"/>
        </w:rPr>
        <w:t xml:space="preserve">O salto de "companheira" para "esposa" e, daí, para "mãe de uma linhagem sagrada", é um dos mais fascinantes e controversos na história da fé. No cenário da Judeia do século I, para um rabino, para um homem na casa dos trinta anos que estava fundando um movimento, ser solteiro era algo incomum, quase impensável.</w:t>
      </w:r>
    </w:p>
    <w:p>
      <w:pPr>
        <w:spacing w:after="200" w:line="360"/>
        <w:ind w:firstLine="708"/>
        <w:jc w:val="both"/>
      </w:pPr>
      <w:r>
        <w:rPr>
          <w:rFonts w:ascii="Garamond" w:cs="Garamond" w:eastAsia="Garamond" w:hAnsi="Garamond"/>
          <w:sz w:val="27"/>
          <w:szCs w:val="27"/>
        </w:rPr>
        <w:t xml:space="preserve">A expectativa social, a própria tradição judaica, valorizava o casamento e a procriação como mandamentos divinos. Será que Jesus, o carpinteiro de Nazaré, o mestre que subvertia tantas normas, teria ignorado esta, ou sua união simplesmente não foi registrada por razões teológicas posteriores?</w:t>
      </w:r>
    </w:p>
    <w:p>
      <w:pPr>
        <w:spacing w:after="200" w:line="360"/>
        <w:ind w:firstLine="708"/>
        <w:jc w:val="both"/>
      </w:pPr>
      <w:r>
        <w:rPr>
          <w:rFonts w:ascii="Garamond" w:cs="Garamond" w:eastAsia="Garamond" w:hAnsi="Garamond"/>
          <w:sz w:val="27"/>
          <w:szCs w:val="27"/>
        </w:rPr>
        <w:t xml:space="preserve">Essa é a questão que alimenta as chamas das teorias de Maria Madalena como a esposa de Jesus. Se ele fosse um homem comum, um rabino, seria natural que tivesse uma esposa.</w:t>
      </w:r>
    </w:p>
    <w:p>
      <w:pPr>
        <w:spacing w:after="200" w:line="360"/>
        <w:ind w:firstLine="708"/>
        <w:jc w:val="both"/>
      </w:pPr>
      <w:r>
        <w:rPr>
          <w:rFonts w:ascii="Garamond" w:cs="Garamond" w:eastAsia="Garamond" w:hAnsi="Garamond"/>
          <w:sz w:val="27"/>
          <w:szCs w:val="27"/>
        </w:rPr>
        <w:t xml:space="preserve">E se tivesse uma esposa, quem mais poderia ser senão a mulher que o acompanhava mais de perto, que o entendia mais profundamente, que permaneceu fiel até o último suspiro e foi a primeira a testemunhar sua glória? A lógica é sedutora, quase irresistível para muitos que buscam um Jesus mais humano, menos etéreo.</w:t>
      </w:r>
    </w:p>
    <w:p>
      <w:pPr>
        <w:spacing w:after="200" w:line="360"/>
        <w:ind w:firstLine="708"/>
        <w:jc w:val="both"/>
      </w:pPr>
      <w:r>
        <w:rPr>
          <w:rFonts w:ascii="Garamond" w:cs="Garamond" w:eastAsia="Garamond" w:hAnsi="Garamond"/>
          <w:sz w:val="27"/>
          <w:szCs w:val="27"/>
        </w:rPr>
        <w:t xml:space="preserve">A ideia da "primeira-dama" de Jesus se entrelaça com o mito de uma linhagem secreta, uma prole sagrada que teria sido mantida em segredo pela Igreja por milênios. Essa é a essência do que Dan Brown popularizou em "O Código Da Vinci", transformando Madalena de uma figura histórica ou teológica em uma matriarca de uma dinastia.</w:t>
      </w:r>
    </w:p>
    <w:p>
      <w:pPr>
        <w:spacing w:after="200" w:line="360"/>
        <w:ind w:firstLine="708"/>
        <w:jc w:val="both"/>
      </w:pPr>
      <w:r>
        <w:rPr>
          <w:rFonts w:ascii="Garamond" w:cs="Garamond" w:eastAsia="Garamond" w:hAnsi="Garamond"/>
          <w:sz w:val="27"/>
          <w:szCs w:val="27"/>
        </w:rPr>
        <w:t xml:space="preserve">A sugestão é que o "Santo Graal" não era um cálice, mas sim a linhagem de Jesus, o ventre de Maria Madalena, que carregou seu filho. A história se desenrola com Madalena fugindo para a Gália (França) após a crucificação, talvez com um filho de Jesus em seu ventre, para fundar uma linhagem que daria origem aos reis merovíngios.</w:t>
      </w:r>
    </w:p>
    <w:p>
      <w:pPr>
        <w:spacing w:after="200" w:line="360"/>
        <w:ind w:firstLine="708"/>
        <w:jc w:val="both"/>
      </w:pPr>
      <w:r>
        <w:rPr>
          <w:rFonts w:ascii="Garamond" w:cs="Garamond" w:eastAsia="Garamond" w:hAnsi="Garamond"/>
          <w:sz w:val="27"/>
          <w:szCs w:val="27"/>
        </w:rPr>
        <w:t xml:space="preserve">É uma narrativa de tirar o fôlego, um conto de conspiração e romance que mexe com o imaginário e nos faz questionar: "E se for verdade? E se a história que nos contaram for uma farsa, e a verdadeira, essa, essa for a que a Igreja tentou enterrar?"</w:t>
      </w:r>
    </w:p>
    <w:p>
      <w:pPr>
        <w:spacing w:after="200" w:line="360"/>
        <w:ind w:firstLine="708"/>
        <w:jc w:val="both"/>
      </w:pPr>
      <w:r>
        <w:rPr>
          <w:rFonts w:ascii="Garamond" w:cs="Garamond" w:eastAsia="Garamond" w:hAnsi="Garamond"/>
          <w:sz w:val="27"/>
          <w:szCs w:val="27"/>
        </w:rPr>
        <w:t xml:space="preserve">O apelo de uma linhagem de Jesus é imenso. Ele tira Jesus do pedestal divino inacessível e o traz para o chão da nossa humanidade, com sangue correndo em suas veias, com a possibilidade de amor e família.</w:t>
      </w:r>
    </w:p>
    <w:p>
      <w:pPr>
        <w:spacing w:after="200" w:line="360"/>
        <w:ind w:firstLine="708"/>
        <w:jc w:val="both"/>
      </w:pPr>
      <w:r>
        <w:rPr>
          <w:rFonts w:ascii="Garamond" w:cs="Garamond" w:eastAsia="Garamond" w:hAnsi="Garamond"/>
          <w:sz w:val="27"/>
          <w:szCs w:val="27"/>
        </w:rPr>
        <w:t xml:space="preserve">Para muitos, isso torna Jesus mais real, mais próximo, mais fácil de se relacionar. E a imagem de Maria Madalena, uma mulher forte e corajosa, protegendo o legado de seu amado, é um arquétipo heroico que ressoa profundamente.</w:t>
      </w:r>
    </w:p>
    <w:p>
      <w:pPr>
        <w:spacing w:after="200" w:line="360"/>
        <w:ind w:firstLine="708"/>
        <w:jc w:val="both"/>
      </w:pPr>
      <w:r>
        <w:rPr>
          <w:rFonts w:ascii="Garamond" w:cs="Garamond" w:eastAsia="Garamond" w:hAnsi="Garamond"/>
          <w:sz w:val="27"/>
          <w:szCs w:val="27"/>
        </w:rPr>
        <w:t xml:space="preserve">Mas qual é a base factual para tudo isso? Precisamos ser honestos e admitir que, para a teoria do casamento e da prole, as evidências históricas sólidas são escassas, para não dizer inexistentes.</w:t>
      </w:r>
    </w:p>
    <w:p>
      <w:pPr>
        <w:spacing w:after="200" w:line="360"/>
        <w:ind w:firstLine="708"/>
        <w:jc w:val="both"/>
      </w:pPr>
      <w:r>
        <w:rPr>
          <w:rFonts w:ascii="Garamond" w:cs="Garamond" w:eastAsia="Garamond" w:hAnsi="Garamond"/>
          <w:sz w:val="27"/>
          <w:szCs w:val="27"/>
        </w:rPr>
        <w:t xml:space="preserve">Os textos apócrifos, embora sugiram uma intimidade profunda, não afirmam explicitamente um casamento físico ou filhos. A frase do Evangelho de Filipe é interpretada de diversas maneiras, e a tradição de uma linhagem merovíngia é, para os historiadores mais críticos, considerada um mito sem fundamento, popularizado por textos pseudohistóricos do século XX.</w:t>
      </w:r>
    </w:p>
    <w:p>
      <w:pPr>
        <w:spacing w:after="200" w:line="360"/>
        <w:ind w:firstLine="708"/>
        <w:jc w:val="both"/>
      </w:pPr>
      <w:r>
        <w:rPr>
          <w:rFonts w:ascii="Garamond" w:cs="Garamond" w:eastAsia="Garamond" w:hAnsi="Garamond"/>
          <w:sz w:val="27"/>
          <w:szCs w:val="27"/>
        </w:rPr>
        <w:t xml:space="preserve">No entanto, o fascínio permanece. Por que insistimos tanto nessa ideia de que Jesus teve uma esposa, teve filhos?</w:t>
      </w:r>
    </w:p>
    <w:p>
      <w:pPr>
        <w:spacing w:after="200" w:line="360"/>
        <w:ind w:firstLine="708"/>
        <w:jc w:val="both"/>
      </w:pPr>
      <w:r>
        <w:rPr>
          <w:rFonts w:ascii="Garamond" w:cs="Garamond" w:eastAsia="Garamond" w:hAnsi="Garamond"/>
          <w:sz w:val="27"/>
          <w:szCs w:val="27"/>
        </w:rPr>
        <w:t xml:space="preserve">Talvez seja a necessidade humana de completar a história, de preencher as lacunas com algo que faça sentido para nossa própria experiência. Um profeta tão humano, tão amoroso, não poderia ter vivenciado a plenitude da experiência humana, incluindo o amor romântico e a família?</w:t>
      </w:r>
    </w:p>
    <w:p>
      <w:pPr>
        <w:spacing w:after="200" w:line="360"/>
        <w:ind w:firstLine="708"/>
        <w:jc w:val="both"/>
      </w:pPr>
      <w:r>
        <w:rPr>
          <w:rFonts w:ascii="Garamond" w:cs="Garamond" w:eastAsia="Garamond" w:hAnsi="Garamond"/>
          <w:sz w:val="27"/>
          <w:szCs w:val="27"/>
        </w:rPr>
        <w:t xml:space="preserve">A mente se recusa a aceitar o vazio. O Motivo da Supressão: Poder, Dogma e o Medo do Feminino Se a figura de Maria Madalena foi tão central nos primórdios do cristianismo, especialmente nas correntes gnósticas, e se há pelo menos um vislumbre de uma relação mais íntima nos apócrifos, por que a Igreja oficial se esforçou tanto para silenciá-la, para rebaixá-la, para transformá-la em uma pecadora estereotipada?</w:t>
      </w:r>
    </w:p>
    <w:p>
      <w:pPr>
        <w:spacing w:after="200" w:line="360"/>
        <w:ind w:firstLine="708"/>
        <w:jc w:val="both"/>
      </w:pPr>
      <w:r>
        <w:rPr>
          <w:rFonts w:ascii="Garamond" w:cs="Garamond" w:eastAsia="Garamond" w:hAnsi="Garamond"/>
          <w:sz w:val="27"/>
          <w:szCs w:val="27"/>
        </w:rPr>
        <w:t xml:space="preserve">A resposta reside em complexas dinâmicas de poder, na formação de dogmas e, talvez, no profundo medo do feminino. O cristianismo primitivo não era um monólito.</w:t>
      </w:r>
    </w:p>
    <w:p>
      <w:pPr>
        <w:spacing w:after="200" w:line="360"/>
        <w:ind w:firstLine="708"/>
        <w:jc w:val="both"/>
      </w:pPr>
      <w:r>
        <w:rPr>
          <w:rFonts w:ascii="Garamond" w:cs="Garamond" w:eastAsia="Garamond" w:hAnsi="Garamond"/>
          <w:sz w:val="27"/>
          <w:szCs w:val="27"/>
        </w:rPr>
        <w:t xml:space="preserve">Era um caldeirão de ideias, interpretações e comunidades. Os gnósticos, por exemplo, ofereciam uma visão de salvação através do conhecimento interior, da revelação pessoal, e não através da fé em ritos e hierarquias eclesiásticas.</w:t>
      </w:r>
    </w:p>
    <w:p>
      <w:pPr>
        <w:spacing w:after="200" w:line="360"/>
        <w:ind w:firstLine="708"/>
        <w:jc w:val="both"/>
      </w:pPr>
      <w:r>
        <w:rPr>
          <w:rFonts w:ascii="Garamond" w:cs="Garamond" w:eastAsia="Garamond" w:hAnsi="Garamond"/>
          <w:sz w:val="27"/>
          <w:szCs w:val="27"/>
        </w:rPr>
        <w:t xml:space="preserve">Para eles, Maria Madalena era a encarnação dessa sabedoria, dessa revelação direta. Mas a Igreja que se tornaria hegemônica, a Igreja Católica Romana, precisava de uniformidade, de uma estrutura de autoridade clara.</w:t>
      </w:r>
    </w:p>
    <w:p>
      <w:pPr>
        <w:spacing w:after="200" w:line="360"/>
        <w:ind w:firstLine="708"/>
        <w:jc w:val="both"/>
      </w:pPr>
      <w:r>
        <w:rPr>
          <w:rFonts w:ascii="Garamond" w:cs="Garamond" w:eastAsia="Garamond" w:hAnsi="Garamond"/>
          <w:sz w:val="27"/>
          <w:szCs w:val="27"/>
        </w:rPr>
        <w:t xml:space="preserve">O pluralismo gnóstico, com suas múltiplas interpretações e a valorização de figuras femininas como Madalena, era uma ameaça direta a essa ordem. Uma mulher ensinando os apóstolos, uma mulher com conhecimento direto de Jesus que superava o de Pedro, era insustentável para uma estrutura que logo se tornaria rigidamente patriarcal.</w:t>
      </w:r>
    </w:p>
    <w:p>
      <w:pPr>
        <w:spacing w:after="200" w:line="360"/>
        <w:ind w:firstLine="708"/>
        <w:jc w:val="both"/>
      </w:pPr>
      <w:r>
        <w:rPr>
          <w:rFonts w:ascii="Garamond" w:cs="Garamond" w:eastAsia="Garamond" w:hAnsi="Garamond"/>
          <w:sz w:val="27"/>
          <w:szCs w:val="27"/>
        </w:rPr>
        <w:t xml:space="preserve">A imagem de Jesus também precisava ser cuidadosamente controlada. Um Jesus que beijava uma mulher na boca, ou que era casado, era um Jesus que poderia ser visto como "demasiado humano", comprometendo sua divindade e sua pureza ascética.</w:t>
      </w:r>
    </w:p>
    <w:p>
      <w:pPr>
        <w:spacing w:after="200" w:line="360"/>
        <w:ind w:firstLine="708"/>
        <w:jc w:val="both"/>
      </w:pPr>
      <w:r>
        <w:rPr>
          <w:rFonts w:ascii="Garamond" w:cs="Garamond" w:eastAsia="Garamond" w:hAnsi="Garamond"/>
          <w:sz w:val="27"/>
          <w:szCs w:val="27"/>
        </w:rPr>
        <w:t xml:space="preserve">Para a Igreja nascente, a virgindade e a castidade eram valores supremos, e um Jesus celibatário e incorruptível se encaixava perfeitamente nessa narrativa. A desqualificação de Maria Madalena como "prostituta" foi um golpe de mestre estratégico.</w:t>
      </w:r>
    </w:p>
    <w:p>
      <w:pPr>
        <w:spacing w:after="200" w:line="360"/>
        <w:ind w:firstLine="708"/>
        <w:jc w:val="both"/>
      </w:pPr>
      <w:r>
        <w:rPr>
          <w:rFonts w:ascii="Garamond" w:cs="Garamond" w:eastAsia="Garamond" w:hAnsi="Garamond"/>
          <w:sz w:val="27"/>
          <w:szCs w:val="27"/>
        </w:rPr>
        <w:t xml:space="preserve">Ao rotulá-la como pecadora sexual, a Igreja não só silenciava uma voz poderosa e feminina, mas também enviava uma mensagem clara sobre o perigo do feminino e da sexualidade. As mulheres eram facilmente associadas ao pecado, à tentação, à fragilidade moral.</w:t>
      </w:r>
    </w:p>
    <w:p>
      <w:pPr>
        <w:spacing w:after="200" w:line="360"/>
        <w:ind w:firstLine="708"/>
        <w:jc w:val="both"/>
      </w:pPr>
      <w:r>
        <w:rPr>
          <w:rFonts w:ascii="Garamond" w:cs="Garamond" w:eastAsia="Garamond" w:hAnsi="Garamond"/>
          <w:sz w:val="27"/>
          <w:szCs w:val="27"/>
        </w:rPr>
        <w:t xml:space="preserve">Transformar Madalena na pecadora por excelência era uma forma de controlar não apenas sua imagem, mas a imagem de todas as mulheres na Igreja. Essa estratégia não foi um ato isolado, mas um processo gradual, culminando na homilia do Papa Gregório I.</w:t>
      </w:r>
    </w:p>
    <w:p>
      <w:pPr>
        <w:spacing w:after="200" w:line="360"/>
        <w:ind w:firstLine="708"/>
        <w:jc w:val="both"/>
      </w:pPr>
      <w:r>
        <w:rPr>
          <w:rFonts w:ascii="Garamond" w:cs="Garamond" w:eastAsia="Garamond" w:hAnsi="Garamond"/>
          <w:sz w:val="27"/>
          <w:szCs w:val="27"/>
        </w:rPr>
        <w:t xml:space="preserve">Foi uma manipulação consciente da história para fins teológicos e políticos. O medo da "falsidade" que aflige os fiéis hoje, o medo de serem enganados por dogmas, tem suas raízes em momentos como este, quando a história foi reescrita para servir a uma agenda específica.</w:t>
      </w:r>
    </w:p>
    <w:p>
      <w:pPr>
        <w:spacing w:after="200" w:line="360"/>
        <w:ind w:firstLine="708"/>
        <w:jc w:val="both"/>
      </w:pPr>
      <w:r>
        <w:rPr>
          <w:rFonts w:ascii="Garamond" w:cs="Garamond" w:eastAsia="Garamond" w:hAnsi="Garamond"/>
          <w:sz w:val="27"/>
          <w:szCs w:val="27"/>
        </w:rPr>
        <w:t xml:space="preserve">Os mitos sobre "evangelhos secretos" e "manipulação da Bíblia" que pululam no YouTube e nas conversas atuais são um eco direto dessa história de supressão. As pessoas sentem, quase intuitivamente, que algo foi perdido, que verdades foram ocultadas.</w:t>
      </w:r>
    </w:p>
    <w:p>
      <w:pPr>
        <w:spacing w:after="200" w:line="360"/>
        <w:ind w:firstLine="708"/>
        <w:jc w:val="both"/>
      </w:pPr>
      <w:r>
        <w:rPr>
          <w:rFonts w:ascii="Garamond" w:cs="Garamond" w:eastAsia="Garamond" w:hAnsi="Garamond"/>
          <w:sz w:val="27"/>
          <w:szCs w:val="27"/>
        </w:rPr>
        <w:t xml:space="preserve">E a figura de Maria Madalena, com sua história de marginalização e reavaliação, é o símbolo perfeito para essa busca por uma verdade mais completa, mais complexa. O que se perdeu ao silenciar Madalena não foi apenas uma mulher, mas uma perspectiva, uma forma diferente de entender a mensagem de Jesus, talvez mais focada na intuição, no conhecimento interior, na igualdade entre os sexos.</w:t>
      </w:r>
    </w:p>
    <w:p>
      <w:pPr>
        <w:spacing w:after="200" w:line="360"/>
        <w:ind w:firstLine="708"/>
        <w:jc w:val="both"/>
      </w:pPr>
      <w:r>
        <w:rPr>
          <w:rFonts w:ascii="Garamond" w:cs="Garamond" w:eastAsia="Garamond" w:hAnsi="Garamond"/>
          <w:sz w:val="27"/>
          <w:szCs w:val="27"/>
        </w:rPr>
        <w:t xml:space="preserve">Perdemos, talvez, a chance de um cristianismo com um coração mais feminino, mais equilibrado. Rompendo o Véu: O Renascimento de Madalena na Cultura Contemporânea A Madalena que emergiu das sombras dos apócrifos e da poeira das bibliotecas antigas não pôde ser contida.</w:t>
      </w:r>
    </w:p>
    <w:p>
      <w:pPr>
        <w:spacing w:after="200" w:line="360"/>
        <w:ind w:firstLine="708"/>
        <w:jc w:val="both"/>
      </w:pPr>
      <w:r>
        <w:rPr>
          <w:rFonts w:ascii="Garamond" w:cs="Garamond" w:eastAsia="Garamond" w:hAnsi="Garamond"/>
          <w:sz w:val="27"/>
          <w:szCs w:val="27"/>
        </w:rPr>
        <w:t xml:space="preserve">Ela explodiu na consciência cultural contemporânea com uma força avassaladora, tornando-se um ícone para diversos movimentos e uma fonte inesgotável de inspiração e controvérsia. O século XX e, especialmente, o XXI, testemunharam seu glorioso e turbulento renascimento.</w:t>
      </w:r>
    </w:p>
    <w:p>
      <w:pPr>
        <w:spacing w:after="200" w:line="360"/>
        <w:ind w:firstLine="708"/>
        <w:jc w:val="both"/>
      </w:pPr>
      <w:r>
        <w:rPr>
          <w:rFonts w:ascii="Garamond" w:cs="Garamond" w:eastAsia="Garamond" w:hAnsi="Garamond"/>
          <w:sz w:val="27"/>
          <w:szCs w:val="27"/>
        </w:rPr>
        <w:t xml:space="preserve">"O Código Da Vinci", de Dan Brown, foi sem dúvida o catalisador que levou Maria Madalena do nicho acadêmico e esotérico para as salas de milhões de leitores ao redor do mundo. A história de uma linhagem secreta de Jesus e Madalena, protegida por sociedades secretas e perseguida pela Igreja, tocou uma fibra profunda no imaginário coletivo.</w:t>
      </w:r>
    </w:p>
    <w:p>
      <w:pPr>
        <w:spacing w:after="200" w:line="360"/>
        <w:ind w:firstLine="708"/>
        <w:jc w:val="both"/>
      </w:pPr>
      <w:r>
        <w:rPr>
          <w:rFonts w:ascii="Garamond" w:cs="Garamond" w:eastAsia="Garamond" w:hAnsi="Garamond"/>
          <w:sz w:val="27"/>
          <w:szCs w:val="27"/>
        </w:rPr>
        <w:t xml:space="preserve">De repente, a figura da prostituta arrependida foi substituída pela da matriarca sagrada, da amante divina, da verdadeira herdeira do legado de Jesus. O livro e o filme subsequente não só popularizaram a teoria do casamento, mas também abriram as portas para discussões mais amplas sobre a história da Igreja, a formação do cânon bíblico e o papel da mulher no cristianismo.</w:t>
      </w:r>
    </w:p>
    <w:p>
      <w:pPr>
        <w:spacing w:after="200" w:line="360"/>
        <w:ind w:firstLine="708"/>
        <w:jc w:val="both"/>
      </w:pPr>
      <w:r>
        <w:rPr>
          <w:rFonts w:ascii="Garamond" w:cs="Garamond" w:eastAsia="Garamond" w:hAnsi="Garamond"/>
          <w:sz w:val="27"/>
          <w:szCs w:val="27"/>
        </w:rPr>
        <w:t xml:space="preserve">A tempestade de reações, de condenações e defesas, apenas amplificou o fascínio. A proibição de seu livro em certos círculos só alimentou a ideia de que "verdades proibidas" estavam sendo reveladas.</w:t>
      </w:r>
    </w:p>
    <w:p>
      <w:pPr>
        <w:spacing w:after="200" w:line="360"/>
        <w:ind w:firstLine="708"/>
        <w:jc w:val="both"/>
      </w:pPr>
      <w:r>
        <w:rPr>
          <w:rFonts w:ascii="Garamond" w:cs="Garamond" w:eastAsia="Garamond" w:hAnsi="Garamond"/>
          <w:sz w:val="27"/>
          <w:szCs w:val="27"/>
        </w:rPr>
        <w:t xml:space="preserve">Mas a ressurreição de Madalena não se limita ao suspense conspiratório. Ela se tornou um símbolo feminista poderoso.</w:t>
      </w:r>
    </w:p>
    <w:p>
      <w:pPr>
        <w:spacing w:after="200" w:line="360"/>
        <w:ind w:firstLine="708"/>
        <w:jc w:val="both"/>
      </w:pPr>
      <w:r>
        <w:rPr>
          <w:rFonts w:ascii="Garamond" w:cs="Garamond" w:eastAsia="Garamond" w:hAnsi="Garamond"/>
          <w:sz w:val="27"/>
          <w:szCs w:val="27"/>
        </w:rPr>
        <w:t xml:space="preserve">Para muitas mulheres, Madalena representa a voz feminina silenciada pela história, a líder espiritual ignorada, a divindade feminina que foi suprimida por uma religião dominada por homens. Ela é um grito por reconhecimento, por um cristianismo que valorize a sabedoria intuitiva e a liderança feminina.</w:t>
      </w:r>
    </w:p>
    <w:p>
      <w:pPr>
        <w:spacing w:after="200" w:line="360"/>
        <w:ind w:firstLine="708"/>
        <w:jc w:val="both"/>
      </w:pPr>
      <w:r>
        <w:rPr>
          <w:rFonts w:ascii="Garamond" w:cs="Garamond" w:eastAsia="Garamond" w:hAnsi="Garamond"/>
          <w:sz w:val="27"/>
          <w:szCs w:val="27"/>
        </w:rPr>
        <w:t xml:space="preserve">Filmes, documentários, músicas, obras de arte e até novos movimentos espirituais abraçaram Maria Madalena como uma figura central. Ela é vista como a encarnação da "Sophia" (sabedoria divina) gnóstica, a "Shekinah" (presença feminina de Deus) na tradição cabalística, a Grande Mãe esquecida.</w:t>
      </w:r>
    </w:p>
    <w:p>
      <w:pPr>
        <w:spacing w:after="200" w:line="360"/>
        <w:ind w:firstLine="708"/>
        <w:jc w:val="both"/>
      </w:pPr>
      <w:r>
        <w:rPr>
          <w:rFonts w:ascii="Garamond" w:cs="Garamond" w:eastAsia="Garamond" w:hAnsi="Garamond"/>
          <w:sz w:val="27"/>
          <w:szCs w:val="27"/>
        </w:rPr>
        <w:t xml:space="preserve">Essas interpretações, embora muitas vezes distantes da pesquisa histórica rigorosa, preenchem uma lacuna espiritual profunda para aqueles que buscam uma conexão mais holística e equilibrada com o divino. A busca por uma "reconciliação entre fé e razão" que o público anseia, como identificado na pesquisa, encontra em Madalena um terreno fértil.</w:t>
      </w:r>
    </w:p>
    <w:p>
      <w:pPr>
        <w:spacing w:after="200" w:line="360"/>
        <w:ind w:firstLine="708"/>
        <w:jc w:val="both"/>
      </w:pPr>
      <w:r>
        <w:rPr>
          <w:rFonts w:ascii="Garamond" w:cs="Garamond" w:eastAsia="Garamond" w:hAnsi="Garamond"/>
          <w:sz w:val="27"/>
          <w:szCs w:val="27"/>
        </w:rPr>
        <w:t xml:space="preserve">Ela permite questionar dogmas sem abandonar completamente a espiritualidade. Ela convida à exploração de múltiplas perspectivas, desde a exegese bíblica até as teorias mais esotéricas.</w:t>
      </w:r>
    </w:p>
    <w:p>
      <w:pPr>
        <w:spacing w:after="200" w:line="360"/>
        <w:ind w:firstLine="708"/>
        <w:jc w:val="both"/>
      </w:pPr>
      <w:r>
        <w:rPr>
          <w:rFonts w:ascii="Garamond" w:cs="Garamond" w:eastAsia="Garamond" w:hAnsi="Garamond"/>
          <w:sz w:val="27"/>
          <w:szCs w:val="27"/>
        </w:rPr>
        <w:t xml:space="preserve">Essa Madalena contemporânea é um reflexo das nossas próprias necessidades: de um Jesus mais humano, de uma espiritualidade que valorize o feminino, de uma história que não seja unidimensional, de um mistério que ainda pode ser desvendado. Ela personifica a eterna inquietação com as narrativas tradicionais e a demanda por informações baseadas em múltiplas perspectivas.</w:t>
      </w:r>
    </w:p>
    <w:p>
      <w:pPr>
        <w:spacing w:after="200" w:line="360"/>
        <w:ind w:firstLine="708"/>
        <w:jc w:val="both"/>
      </w:pPr>
      <w:r>
        <w:rPr>
          <w:rFonts w:ascii="Garamond" w:cs="Garamond" w:eastAsia="Garamond" w:hAnsi="Garamond"/>
          <w:sz w:val="27"/>
          <w:szCs w:val="27"/>
        </w:rPr>
        <w:t xml:space="preserve">No entanto, em meio a todo esse fervor, a linha entre a especulação, a fé e a evidência histórica pode ficar bastante tênue. Os historiadores e teólogos sérios, embora cada vez mais dispostos a reconhecer o papel de destaque de Madalena como apóstola e testemunha primária, ainda são cautelosos em abraçar a ideia do casamento ou da linhagem sem provas concretas.</w:t>
      </w:r>
    </w:p>
    <w:p>
      <w:pPr>
        <w:spacing w:after="200" w:line="360"/>
        <w:ind w:firstLine="708"/>
        <w:jc w:val="both"/>
      </w:pPr>
      <w:r>
        <w:rPr>
          <w:rFonts w:ascii="Garamond" w:cs="Garamond" w:eastAsia="Garamond" w:hAnsi="Garamond"/>
          <w:sz w:val="27"/>
          <w:szCs w:val="27"/>
        </w:rPr>
        <w:t xml:space="preserve">Eles sabem que o desejo de que algo seja verdade não o torna verdade. A ausência de evidência não é evidência de ausência, mas também não é prova de presença.</w:t>
      </w:r>
    </w:p>
    <w:p>
      <w:pPr>
        <w:spacing w:after="200" w:line="360"/>
        <w:ind w:firstLine="708"/>
        <w:jc w:val="both"/>
      </w:pPr>
      <w:r>
        <w:rPr>
          <w:rFonts w:ascii="Garamond" w:cs="Garamond" w:eastAsia="Garamond" w:hAnsi="Garamond"/>
          <w:sz w:val="27"/>
          <w:szCs w:val="27"/>
        </w:rPr>
        <w:t xml:space="preserve">Maria Madalena nos força a confrontar o que sabemos, o que desejamos crer e o que, talvez, nunca seremos capazes de provar com certeza. Ela é um enigma que nos ensina mais sobre a complexidade da história, da fé e da psique humana do que talvez sobre os detalhes específicos de sua vida com Jesus.</w:t>
      </w:r>
    </w:p>
    <w:p>
      <w:pPr>
        <w:spacing w:after="200" w:line="360"/>
        <w:ind w:firstLine="708"/>
        <w:jc w:val="both"/>
      </w:pPr>
      <w:r>
        <w:rPr>
          <w:rFonts w:ascii="Garamond" w:cs="Garamond" w:eastAsia="Garamond" w:hAnsi="Garamond"/>
          <w:sz w:val="27"/>
          <w:szCs w:val="27"/>
        </w:rPr>
        <w:t xml:space="preserve">O Eco Eterno do Desconhecido Quem era ela, afinal, essa mulher que surge das brumas da história para nos confrontar com tantas questões incômodas? A pecadora arrependida imposta pela tradição clerical?</w:t>
      </w:r>
    </w:p>
    <w:p>
      <w:pPr>
        <w:spacing w:after="200" w:line="360"/>
        <w:ind w:firstLine="708"/>
        <w:jc w:val="both"/>
      </w:pPr>
      <w:r>
        <w:rPr>
          <w:rFonts w:ascii="Garamond" w:cs="Garamond" w:eastAsia="Garamond" w:hAnsi="Garamond"/>
          <w:sz w:val="27"/>
          <w:szCs w:val="27"/>
        </w:rPr>
        <w:t xml:space="preserve">A apóstola esquecida e a mestra gnóstica que rivalizava com Pedro? A companheira íntima, a esposa, a mãe de uma linhagem sagrada?</w:t>
      </w:r>
    </w:p>
    <w:p>
      <w:pPr>
        <w:spacing w:after="200" w:line="360"/>
        <w:ind w:firstLine="708"/>
        <w:jc w:val="both"/>
      </w:pPr>
      <w:r>
        <w:rPr>
          <w:rFonts w:ascii="Garamond" w:cs="Garamond" w:eastAsia="Garamond" w:hAnsi="Garamond"/>
          <w:sz w:val="27"/>
          <w:szCs w:val="27"/>
        </w:rPr>
        <w:t xml:space="preserve">Ou talvez um pouco de tudo isso, um mosaico de percepções que se reflete na multifacetada busca humana por verdade e sentido? Não temos uma resposta definitiva, um documento irrefutável que dissolva todas as dúvidas.</w:t>
      </w:r>
    </w:p>
    <w:p>
      <w:pPr>
        <w:spacing w:after="200" w:line="360"/>
        <w:ind w:firstLine="708"/>
        <w:jc w:val="both"/>
      </w:pPr>
      <w:r>
        <w:rPr>
          <w:rFonts w:ascii="Garamond" w:cs="Garamond" w:eastAsia="Garamond" w:hAnsi="Garamond"/>
          <w:sz w:val="27"/>
          <w:szCs w:val="27"/>
        </w:rPr>
        <w:t xml:space="preserve">A história, especialmente a história antiga, é um quebra-cabeça com muitas peças faltando, e a fé, por sua natureza, transcende o puramente verificável. Mas a jornada em busca de Maria Madalena, essa jornada por entre os evangelhos canônicos e os apócrifos, pelas narrativas conspiratórias e pelas reinterpretações feministas, é reveladora por si só.</w:t>
      </w:r>
    </w:p>
    <w:p>
      <w:pPr>
        <w:spacing w:after="200" w:line="360"/>
        <w:ind w:firstLine="708"/>
        <w:jc w:val="both"/>
      </w:pPr>
      <w:r>
        <w:rPr>
          <w:rFonts w:ascii="Garamond" w:cs="Garamond" w:eastAsia="Garamond" w:hAnsi="Garamond"/>
          <w:sz w:val="27"/>
          <w:szCs w:val="27"/>
        </w:rPr>
        <w:t xml:space="preserve">Ela nos ensina que a verdade não é uma coisa estática, monolítica, imposta de cima para baixo. É uma tapeçaria tecida por vozes diversas, por tradições contrastantes, por desejos e medos humanos que moldam a forma como contamos e recontamos nossas histórias mais sagradas.</w:t>
      </w:r>
    </w:p>
    <w:p>
      <w:pPr>
        <w:spacing w:after="200" w:line="360"/>
        <w:ind w:firstLine="708"/>
        <w:jc w:val="both"/>
      </w:pPr>
      <w:r>
        <w:rPr>
          <w:rFonts w:ascii="Garamond" w:cs="Garamond" w:eastAsia="Garamond" w:hAnsi="Garamond"/>
          <w:sz w:val="27"/>
          <w:szCs w:val="27"/>
        </w:rPr>
        <w:t xml:space="preserve">Maria Madalena é a prova de que a história da fé não é um livro fechado, mas um pergaminho que continua a ser desdobrado, revelando novas camadas, novos mistérios. E a cada nova revelação, a cada sussurro de um segredo guardado, somos forçados a reconsiderar não apenas quem foi Jesus, mas também quem somos nós e que tipo de fé estamos dispostos a abraçar.</w:t>
      </w:r>
    </w:p>
    <w:p>
      <w:pPr>
        <w:spacing w:after="200" w:line="360"/>
        <w:ind w:firstLine="708"/>
        <w:jc w:val="both"/>
      </w:pPr>
      <w:r>
        <w:rPr>
          <w:rFonts w:ascii="Garamond" w:cs="Garamond" w:eastAsia="Garamond" w:hAnsi="Garamond"/>
          <w:sz w:val="27"/>
          <w:szCs w:val="27"/>
        </w:rPr>
        <w:t xml:space="preserve">Será que a verdadeira história de Jesus e Maria Madalena, oculta por milênios, não está apenas em textos esquecidos, mas também no coração da nossa própria busca por um amor mais pleno, por uma divindade mais próxima, por uma verdade que ouse desafiar as amarras do passado? A pergunta paira no ar, pesada e inebriante, enquanto o mistério de sua "primeira-dama" continua a nos chamar para o fundo de uma história ainda não contada por completo.</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6</w:t>
      </w:r>
    </w:p>
    <w:p>
      <w:pPr>
        <w:pStyle w:val="Heading1"/>
        <w:spacing w:before="200" w:after="1200"/>
        <w:jc w:val="center"/>
      </w:pPr>
      <w:r>
        <w:rPr>
          <w:rFonts w:ascii="Garamond" w:cs="Garamond" w:eastAsia="Garamond" w:hAnsi="Garamond"/>
          <w:b/>
          <w:bCs/>
          <w:sz w:val="48"/>
          <w:szCs w:val="48"/>
        </w:rPr>
        <w:t xml:space="preserve">Jesus, o Homem: Entre a História e a Fé, o Messias Judaico</w:t>
      </w:r>
    </w:p>
    <w:p>
      <w:pPr>
        <w:spacing w:after="200" w:line="360"/>
        <w:ind w:firstLine="708"/>
        <w:jc w:val="both"/>
      </w:pPr>
      <w:r>
        <w:rPr>
          <w:rFonts w:ascii="Garamond" w:cs="Garamond" w:eastAsia="Garamond" w:hAnsi="Garamond"/>
          <w:sz w:val="27"/>
          <w:szCs w:val="27"/>
        </w:rPr>
        <w:t xml:space="preserve">A poeira fina da Galileia se erguia a cada passo descalço, colorindo as vestes dos caminhantes com um tom terroso, quase sagrado. O sol a pino castigava a pele, mas os olhos, ah, os olhos carregavam uma sede de algo mais que água fresca.</w:t>
      </w:r>
    </w:p>
    <w:p>
      <w:pPr>
        <w:spacing w:after="200" w:line="360"/>
        <w:ind w:firstLine="708"/>
        <w:jc w:val="both"/>
      </w:pPr>
      <w:r>
        <w:rPr>
          <w:rFonts w:ascii="Garamond" w:cs="Garamond" w:eastAsia="Garamond" w:hAnsi="Garamond"/>
          <w:sz w:val="27"/>
          <w:szCs w:val="27"/>
        </w:rPr>
        <w:t xml:space="preserve">Uma multidão se aglomerava, sussurrando, empurrando-se para ver. Não era um rei de armadura reluzente, nem um sacerdote coberto de ouro.</w:t>
      </w:r>
    </w:p>
    <w:p>
      <w:pPr>
        <w:spacing w:after="200" w:line="360"/>
        <w:ind w:firstLine="708"/>
        <w:jc w:val="both"/>
      </w:pPr>
      <w:r>
        <w:rPr>
          <w:rFonts w:ascii="Garamond" w:cs="Garamond" w:eastAsia="Garamond" w:hAnsi="Garamond"/>
          <w:sz w:val="27"/>
          <w:szCs w:val="27"/>
        </w:rPr>
        <w:t xml:space="preserve">Era um homem simples, de Nazaré. Ele falava de um reino que não vinha com espadas ou tronos, mas que morava dentro de cada um.</w:t>
      </w:r>
    </w:p>
    <w:p>
      <w:pPr>
        <w:spacing w:after="200" w:line="360"/>
        <w:ind w:firstLine="708"/>
        <w:jc w:val="both"/>
      </w:pPr>
      <w:r>
        <w:rPr>
          <w:rFonts w:ascii="Garamond" w:cs="Garamond" w:eastAsia="Garamond" w:hAnsi="Garamond"/>
          <w:sz w:val="27"/>
          <w:szCs w:val="27"/>
        </w:rPr>
        <w:t xml:space="preserve">De justiça para os oprimidos, de perdão para os pecadores. E as pessoas, aquelas almas cansadas de impostos romanos e de promessas vazias, bebiam cada palavra como se fosse orvalho no deserto.</w:t>
      </w:r>
    </w:p>
    <w:p>
      <w:pPr>
        <w:spacing w:after="200" w:line="360"/>
        <w:ind w:firstLine="708"/>
        <w:jc w:val="both"/>
      </w:pPr>
      <w:r>
        <w:rPr>
          <w:rFonts w:ascii="Garamond" w:cs="Garamond" w:eastAsia="Garamond" w:hAnsi="Garamond"/>
          <w:sz w:val="27"/>
          <w:szCs w:val="27"/>
        </w:rPr>
        <w:t xml:space="preserve">Ali, naqueles campos áridos, sob o céu azul intenso, a história e a fé se entrelaçavam de um jeito que desafiava a lógica. Esse homem, Jesus, se tornaria a figura mais influente da história ocidental.</w:t>
      </w:r>
    </w:p>
    <w:p>
      <w:pPr>
        <w:spacing w:after="200" w:line="360"/>
        <w:ind w:firstLine="708"/>
        <w:jc w:val="both"/>
      </w:pPr>
      <w:r>
        <w:rPr>
          <w:rFonts w:ascii="Garamond" w:cs="Garamond" w:eastAsia="Garamond" w:hAnsi="Garamond"/>
          <w:sz w:val="27"/>
          <w:szCs w:val="27"/>
        </w:rPr>
        <w:t xml:space="preserve">Mas, quem era ele de verdade, antes dos dogmas e dos milagres que incendiariam corações por milênios? Seria possível desvendar a pessoa real, o "camponês judeu" que andou por aquelas terras, da imagem celestial do "Cristo da fé" adorado por bilhões?</w:t>
      </w:r>
    </w:p>
    <w:p>
      <w:pPr>
        <w:spacing w:after="200" w:line="360"/>
        <w:ind w:firstLine="708"/>
        <w:jc w:val="both"/>
      </w:pPr>
      <w:r>
        <w:rPr>
          <w:rFonts w:ascii="Garamond" w:cs="Garamond" w:eastAsia="Garamond" w:hAnsi="Garamond"/>
          <w:sz w:val="27"/>
          <w:szCs w:val="27"/>
        </w:rPr>
        <w:t xml:space="preserve">A busca, meus amigos, é como tentar separar grãos de areia no vento. É complexa, é fascinante, e nos leva a questionar não só um passado distante, mas a própria natureza da nossa crença.</w:t>
      </w:r>
    </w:p>
    <w:p>
      <w:pPr>
        <w:spacing w:after="200" w:line="360"/>
        <w:ind w:firstLine="708"/>
        <w:jc w:val="both"/>
      </w:pPr>
      <w:r>
        <w:rPr>
          <w:rFonts w:ascii="Garamond" w:cs="Garamond" w:eastAsia="Garamond" w:hAnsi="Garamond"/>
          <w:sz w:val="27"/>
          <w:szCs w:val="27"/>
        </w:rPr>
        <w:t xml:space="preserve">Do rabino à divindade: a bifurcação entre o Jesus Histórico e o Cristo da Fé Vamos ser francos, a maioria de nós cresceu com uma imagem de Jesus já pronta. Uma figura divina, serena, que fazia milagres e falava em parábolas sublimes.</w:t>
      </w:r>
    </w:p>
    <w:p>
      <w:pPr>
        <w:spacing w:after="200" w:line="360"/>
        <w:ind w:firstLine="708"/>
        <w:jc w:val="both"/>
      </w:pPr>
      <w:r>
        <w:rPr>
          <w:rFonts w:ascii="Garamond" w:cs="Garamond" w:eastAsia="Garamond" w:hAnsi="Garamond"/>
          <w:sz w:val="27"/>
          <w:szCs w:val="27"/>
        </w:rPr>
        <w:t xml:space="preserve">Essa é, em grande parte, a imagem do Jesus da fé. O Salvador, o Filho de Deus, a segunda pessoa da Trindade.</w:t>
      </w:r>
    </w:p>
    <w:p>
      <w:pPr>
        <w:spacing w:after="200" w:line="360"/>
        <w:ind w:firstLine="708"/>
        <w:jc w:val="both"/>
      </w:pPr>
      <w:r>
        <w:rPr>
          <w:rFonts w:ascii="Garamond" w:cs="Garamond" w:eastAsia="Garamond" w:hAnsi="Garamond"/>
          <w:sz w:val="27"/>
          <w:szCs w:val="27"/>
        </w:rPr>
        <w:t xml:space="preserve">Essa é a verdade experiencial, a base de uma religião que move montanhas de devoção. Mas existe outro Jesus.</w:t>
      </w:r>
    </w:p>
    <w:p>
      <w:pPr>
        <w:spacing w:after="200" w:line="360"/>
        <w:ind w:firstLine="708"/>
        <w:jc w:val="both"/>
      </w:pPr>
      <w:r>
        <w:rPr>
          <w:rFonts w:ascii="Garamond" w:cs="Garamond" w:eastAsia="Garamond" w:hAnsi="Garamond"/>
          <w:sz w:val="27"/>
          <w:szCs w:val="27"/>
        </w:rPr>
        <w:t xml:space="preserve">Um Jesus que historiadores tentam desenterrar da crosta do tempo e da teologia. O Jesus histórico.</w:t>
      </w:r>
    </w:p>
    <w:p>
      <w:pPr>
        <w:spacing w:after="200" w:line="360"/>
        <w:ind w:firstLine="708"/>
        <w:jc w:val="both"/>
      </w:pPr>
      <w:r>
        <w:rPr>
          <w:rFonts w:ascii="Garamond" w:cs="Garamond" w:eastAsia="Garamond" w:hAnsi="Garamond"/>
          <w:sz w:val="27"/>
          <w:szCs w:val="27"/>
        </w:rPr>
        <w:t xml:space="preserve">Esse é o homem judeu, nascido e criado na Galileia do primeiro século. Um carpinteiro, um andarilho, um profeta.</w:t>
      </w:r>
    </w:p>
    <w:p>
      <w:pPr>
        <w:spacing w:after="200" w:line="360"/>
        <w:ind w:firstLine="708"/>
        <w:jc w:val="both"/>
      </w:pPr>
      <w:r>
        <w:rPr>
          <w:rFonts w:ascii="Garamond" w:cs="Garamond" w:eastAsia="Garamond" w:hAnsi="Garamond"/>
          <w:sz w:val="27"/>
          <w:szCs w:val="27"/>
        </w:rPr>
        <w:t xml:space="preserve">Suas mãos não estavam sempre abençoando; às vezes, estavam sujas de pó, trabalhando a madeira, plantando. Essa distinção é vital.</w:t>
      </w:r>
    </w:p>
    <w:p>
      <w:pPr>
        <w:spacing w:after="200" w:line="360"/>
        <w:ind w:firstLine="708"/>
        <w:jc w:val="both"/>
      </w:pPr>
      <w:r>
        <w:rPr>
          <w:rFonts w:ascii="Garamond" w:cs="Garamond" w:eastAsia="Garamond" w:hAnsi="Garamond"/>
          <w:sz w:val="27"/>
          <w:szCs w:val="27"/>
        </w:rPr>
        <w:t xml:space="preserve">O Jesus da fé é construído pela teologia, pela experiência religiosa e pela interpretação dos textos sagrados ao longo dos séculos. Ele é imutável em sua essência para os crentes.</w:t>
      </w:r>
    </w:p>
    <w:p>
      <w:pPr>
        <w:spacing w:after="200" w:line="360"/>
        <w:ind w:firstLine="708"/>
        <w:jc w:val="both"/>
      </w:pPr>
      <w:r>
        <w:rPr>
          <w:rFonts w:ascii="Garamond" w:cs="Garamond" w:eastAsia="Garamond" w:hAnsi="Garamond"/>
          <w:sz w:val="27"/>
          <w:szCs w:val="27"/>
        </w:rPr>
        <w:t xml:space="preserve">Já o Jesus histórico é uma reconstrução. É um quebra-cabeça montado com fragmentos de evidências: o que se pode inferir dos evangelhos, de textos não-bíblicos e da arqueologia.</w:t>
      </w:r>
    </w:p>
    <w:p>
      <w:pPr>
        <w:spacing w:after="200" w:line="360"/>
        <w:ind w:firstLine="708"/>
        <w:jc w:val="both"/>
      </w:pPr>
      <w:r>
        <w:rPr>
          <w:rFonts w:ascii="Garamond" w:cs="Garamond" w:eastAsia="Garamond" w:hAnsi="Garamond"/>
          <w:sz w:val="27"/>
          <w:szCs w:val="27"/>
        </w:rPr>
        <w:t xml:space="preserve">Ele está sujeito à revisão, ao debate acadêmico, a novas descobertas. Entender essa dualidade não é diminuir a fé.</w:t>
      </w:r>
    </w:p>
    <w:p>
      <w:pPr>
        <w:spacing w:after="200" w:line="360"/>
        <w:ind w:firstLine="708"/>
        <w:jc w:val="both"/>
      </w:pPr>
      <w:r>
        <w:rPr>
          <w:rFonts w:ascii="Garamond" w:cs="Garamond" w:eastAsia="Garamond" w:hAnsi="Garamond"/>
          <w:sz w:val="27"/>
          <w:szCs w:val="27"/>
        </w:rPr>
        <w:t xml:space="preserve">Longe disso. É, na verdade, uma forma de enriquecê-la, de ancorá-la na realidade de um tempo e de um lugar.</w:t>
      </w:r>
    </w:p>
    <w:p>
      <w:pPr>
        <w:spacing w:after="200" w:line="360"/>
        <w:ind w:firstLine="708"/>
        <w:jc w:val="both"/>
      </w:pPr>
      <w:r>
        <w:rPr>
          <w:rFonts w:ascii="Garamond" w:cs="Garamond" w:eastAsia="Garamond" w:hAnsi="Garamond"/>
          <w:sz w:val="27"/>
          <w:szCs w:val="27"/>
        </w:rPr>
        <w:t xml:space="preserve">É como olhar para uma árvore majestosa e, ao invés de só admirar seus galhos ao céu, também se maravilhar com as raízes profundas que a sustentam na terra. Qual o perigo, então, de misturar os dois?</w:t>
      </w:r>
    </w:p>
    <w:p>
      <w:pPr>
        <w:spacing w:after="200" w:line="360"/>
        <w:ind w:firstLine="708"/>
        <w:jc w:val="both"/>
      </w:pPr>
      <w:r>
        <w:rPr>
          <w:rFonts w:ascii="Garamond" w:cs="Garamond" w:eastAsia="Garamond" w:hAnsi="Garamond"/>
          <w:sz w:val="27"/>
          <w:szCs w:val="27"/>
        </w:rPr>
        <w:t xml:space="preserve">O perigo é impor ao Jesus histórico expectativas teológicas que ele talvez nunca tenha tido. É esquecer que, antes de ser um objeto de fé, ele foi um sujeito de sua própria história, de sua própria cultura, de seu próprio povo.</w:t>
      </w:r>
    </w:p>
    <w:p>
      <w:pPr>
        <w:spacing w:after="200" w:line="360"/>
        <w:ind w:firstLine="708"/>
        <w:jc w:val="both"/>
      </w:pPr>
      <w:r>
        <w:rPr>
          <w:rFonts w:ascii="Garamond" w:cs="Garamond" w:eastAsia="Garamond" w:hAnsi="Garamond"/>
          <w:sz w:val="27"/>
          <w:szCs w:val="27"/>
        </w:rPr>
        <w:t xml:space="preserve">Fragmentos no tempo: as vozes silenciosas da história romana Para muitos, a Bíblia é a única fonte sobre Jesus. E ela é, sim, a mais rica.</w:t>
      </w:r>
    </w:p>
    <w:p>
      <w:pPr>
        <w:spacing w:after="200" w:line="360"/>
        <w:ind w:firstLine="708"/>
        <w:jc w:val="both"/>
      </w:pPr>
      <w:r>
        <w:rPr>
          <w:rFonts w:ascii="Garamond" w:cs="Garamond" w:eastAsia="Garamond" w:hAnsi="Garamond"/>
          <w:sz w:val="27"/>
          <w:szCs w:val="27"/>
        </w:rPr>
        <w:t xml:space="preserve">Mas para buscar o Jesus histórico, precisamos olhar para fora da bolha. Precisamos de testemunhas que não tivessem interesse em promover uma nova religião, mas em registrar os fatos, por mais banais ou perturbadores que fossem.</w:t>
      </w:r>
    </w:p>
    <w:p>
      <w:pPr>
        <w:spacing w:after="200" w:line="360"/>
        <w:ind w:firstLine="708"/>
        <w:jc w:val="both"/>
      </w:pPr>
      <w:r>
        <w:rPr>
          <w:rFonts w:ascii="Garamond" w:cs="Garamond" w:eastAsia="Garamond" w:hAnsi="Garamond"/>
          <w:sz w:val="27"/>
          <w:szCs w:val="27"/>
        </w:rPr>
        <w:t xml:space="preserve">E aí, surpreendentemente, surgem vozes. Não muitas, é verdade, mas significativas.</w:t>
      </w:r>
    </w:p>
    <w:p>
      <w:pPr>
        <w:spacing w:after="200" w:line="360"/>
        <w:ind w:firstLine="708"/>
        <w:jc w:val="both"/>
      </w:pPr>
      <w:r>
        <w:rPr>
          <w:rFonts w:ascii="Garamond" w:cs="Garamond" w:eastAsia="Garamond" w:hAnsi="Garamond"/>
          <w:sz w:val="27"/>
          <w:szCs w:val="27"/>
        </w:rPr>
        <w:t xml:space="preserve">Vozes romanas, muitas vezes hostis, que, ao tentarem denegrir os cristãos, acabaram por confirmar a existência do homem que lhes deu origem. Comecemos com Tácito, o historiador romano.</w:t>
      </w:r>
    </w:p>
    <w:p>
      <w:pPr>
        <w:spacing w:after="200" w:line="360"/>
        <w:ind w:firstLine="708"/>
        <w:jc w:val="both"/>
      </w:pPr>
      <w:r>
        <w:rPr>
          <w:rFonts w:ascii="Garamond" w:cs="Garamond" w:eastAsia="Garamond" w:hAnsi="Garamond"/>
          <w:sz w:val="27"/>
          <w:szCs w:val="27"/>
        </w:rPr>
        <w:t xml:space="preserve">Um sujeito que viveu entre 56 e 120 d. C.</w:t>
      </w:r>
    </w:p>
    <w:p>
      <w:pPr>
        <w:spacing w:after="200" w:line="360"/>
        <w:ind w:firstLine="708"/>
        <w:jc w:val="both"/>
      </w:pPr>
      <w:r>
        <w:rPr>
          <w:rFonts w:ascii="Garamond" w:cs="Garamond" w:eastAsia="Garamond" w:hAnsi="Garamond"/>
          <w:sz w:val="27"/>
          <w:szCs w:val="27"/>
        </w:rPr>
        <w:t xml:space="preserve">, cerca de sessenta anos depois da morte de Jesus. Em sua obra "Anais", ele descreve o grande incêndio de Roma em 64 d.</w:t>
      </w:r>
    </w:p>
    <w:p>
      <w:pPr>
        <w:spacing w:after="200" w:line="360"/>
        <w:ind w:firstLine="708"/>
        <w:jc w:val="both"/>
      </w:pPr>
      <w:r>
        <w:rPr>
          <w:rFonts w:ascii="Garamond" w:cs="Garamond" w:eastAsia="Garamond" w:hAnsi="Garamond"/>
          <w:sz w:val="27"/>
          <w:szCs w:val="27"/>
        </w:rPr>
        <w:t xml:space="preserve">C. , atribuído a Nero.</w:t>
      </w:r>
    </w:p>
    <w:p>
      <w:pPr>
        <w:spacing w:after="200" w:line="360"/>
        <w:ind w:firstLine="708"/>
        <w:jc w:val="both"/>
      </w:pPr>
      <w:r>
        <w:rPr>
          <w:rFonts w:ascii="Garamond" w:cs="Garamond" w:eastAsia="Garamond" w:hAnsi="Garamond"/>
          <w:sz w:val="27"/>
          <w:szCs w:val="27"/>
        </w:rPr>
        <w:t xml:space="preserve">Para desviar a culpa, Nero culpou um grupo odiado: os cristãos. E o que Tácito escreve?</w:t>
      </w:r>
    </w:p>
    <w:p>
      <w:pPr>
        <w:spacing w:after="200" w:line="360"/>
        <w:ind w:firstLine="708"/>
        <w:jc w:val="both"/>
      </w:pPr>
      <w:r>
        <w:rPr>
          <w:rFonts w:ascii="Garamond" w:cs="Garamond" w:eastAsia="Garamond" w:hAnsi="Garamond"/>
          <w:sz w:val="27"/>
          <w:szCs w:val="27"/>
        </w:rPr>
        <w:t xml:space="preserve">"Cristo, de quem o nome é derivado, sofreu a pena capital durante o reinado de Tibério, por procuração de Pôncio Pilatos." Uma frase seca, dura.</w:t>
      </w:r>
    </w:p>
    <w:p>
      <w:pPr>
        <w:spacing w:after="200" w:line="360"/>
        <w:ind w:firstLine="708"/>
        <w:jc w:val="both"/>
      </w:pPr>
      <w:r>
        <w:rPr>
          <w:rFonts w:ascii="Garamond" w:cs="Garamond" w:eastAsia="Garamond" w:hAnsi="Garamond"/>
          <w:sz w:val="27"/>
          <w:szCs w:val="27"/>
        </w:rPr>
        <w:t xml:space="preserve">Mas um ouro puro para os historiadores. Confirma a existência de Cristo, sua execução sob Pilatos e a origem do movimento cristão.</w:t>
      </w:r>
    </w:p>
    <w:p>
      <w:pPr>
        <w:spacing w:after="200" w:line="360"/>
        <w:ind w:firstLine="708"/>
        <w:jc w:val="both"/>
      </w:pPr>
      <w:r>
        <w:rPr>
          <w:rFonts w:ascii="Garamond" w:cs="Garamond" w:eastAsia="Garamond" w:hAnsi="Garamond"/>
          <w:sz w:val="27"/>
          <w:szCs w:val="27"/>
        </w:rPr>
        <w:t xml:space="preserve">Não é um relato de fã. É um registro cínico, de um romano que via os cristãos como uma "superstição perniciosa".</w:t>
      </w:r>
    </w:p>
    <w:p>
      <w:pPr>
        <w:spacing w:after="200" w:line="360"/>
        <w:ind w:firstLine="708"/>
        <w:jc w:val="both"/>
      </w:pPr>
      <w:r>
        <w:rPr>
          <w:rFonts w:ascii="Garamond" w:cs="Garamond" w:eastAsia="Garamond" w:hAnsi="Garamond"/>
          <w:sz w:val="27"/>
          <w:szCs w:val="27"/>
        </w:rPr>
        <w:t xml:space="preserve">Mas a aversão de Tácito só dá mais credibilidade à sua menção. Ele não estava inventando uma figura central para o cristianismo; ele estava apenas relatando o que já era de conhecimento público em Roma.</w:t>
      </w:r>
    </w:p>
    <w:p>
      <w:pPr>
        <w:spacing w:after="200" w:line="360"/>
        <w:ind w:firstLine="708"/>
        <w:jc w:val="both"/>
      </w:pPr>
      <w:r>
        <w:rPr>
          <w:rFonts w:ascii="Garamond" w:cs="Garamond" w:eastAsia="Garamond" w:hAnsi="Garamond"/>
          <w:sz w:val="27"/>
          <w:szCs w:val="27"/>
        </w:rPr>
        <w:t xml:space="preserve">Depois temos Plínio, o Jovem, governador da Bitínia (atual Turquia), por volta de 112 d. C.</w:t>
      </w:r>
    </w:p>
    <w:p>
      <w:pPr>
        <w:spacing w:after="200" w:line="360"/>
        <w:ind w:firstLine="708"/>
        <w:jc w:val="both"/>
      </w:pPr>
      <w:r>
        <w:rPr>
          <w:rFonts w:ascii="Garamond" w:cs="Garamond" w:eastAsia="Garamond" w:hAnsi="Garamond"/>
          <w:sz w:val="27"/>
          <w:szCs w:val="27"/>
        </w:rPr>
        <w:t xml:space="preserve">Ele escreveu uma carta ao imperador Trajano pedindo conselhos sobre como lidar com os cristãos. Plínio descreve-os como pessoas que se reuniam "em um dia fixo antes do amanhecer" para cantar hinos "a Cristo como a um deus".</w:t>
      </w:r>
    </w:p>
    <w:p>
      <w:pPr>
        <w:spacing w:after="200" w:line="360"/>
        <w:ind w:firstLine="708"/>
        <w:jc w:val="both"/>
      </w:pPr>
      <w:r>
        <w:rPr>
          <w:rFonts w:ascii="Garamond" w:cs="Garamond" w:eastAsia="Garamond" w:hAnsi="Garamond"/>
          <w:sz w:val="27"/>
          <w:szCs w:val="27"/>
        </w:rPr>
        <w:t xml:space="preserve">Eles juravam não cometer crimes, não roubar, não adulterar. Mais uma vez, um romano, sem qualquer simpatia, descrevendo a devoção a "Cristo" e suas práticas.</w:t>
      </w:r>
    </w:p>
    <w:p>
      <w:pPr>
        <w:spacing w:after="200" w:line="360"/>
        <w:ind w:firstLine="708"/>
        <w:jc w:val="both"/>
      </w:pPr>
      <w:r>
        <w:rPr>
          <w:rFonts w:ascii="Garamond" w:cs="Garamond" w:eastAsia="Garamond" w:hAnsi="Garamond"/>
          <w:sz w:val="27"/>
          <w:szCs w:val="27"/>
        </w:rPr>
        <w:t xml:space="preserve">Isso nos mostra que, já no início do segundo século, o movimento cristão era organizado, devotado e espalhado pelo império. E Suetônio, outro historiador romano, em sua "Vida dos Doze Césares", menciona que o imperador Cláudio expulsou judeus de Roma "porque constantemente causavam distúrbios por instigação de Chrestus".</w:t>
      </w:r>
    </w:p>
    <w:p>
      <w:pPr>
        <w:spacing w:after="200" w:line="360"/>
        <w:ind w:firstLine="708"/>
        <w:jc w:val="both"/>
      </w:pPr>
      <w:r>
        <w:rPr>
          <w:rFonts w:ascii="Garamond" w:cs="Garamond" w:eastAsia="Garamond" w:hAnsi="Garamond"/>
          <w:sz w:val="27"/>
          <w:szCs w:val="27"/>
        </w:rPr>
        <w:t xml:space="preserve">"Chrestus" é uma variação de "Christus". Isso sugere que a pregação sobre Cristo já gerava agitação em Roma por volta de 49 d.</w:t>
      </w:r>
    </w:p>
    <w:p>
      <w:pPr>
        <w:spacing w:after="200" w:line="360"/>
        <w:ind w:firstLine="708"/>
        <w:jc w:val="both"/>
      </w:pPr>
      <w:r>
        <w:rPr>
          <w:rFonts w:ascii="Garamond" w:cs="Garamond" w:eastAsia="Garamond" w:hAnsi="Garamond"/>
          <w:sz w:val="27"/>
          <w:szCs w:val="27"/>
        </w:rPr>
        <w:t xml:space="preserve">C. Essas não são biografias.</w:t>
      </w:r>
    </w:p>
    <w:p>
      <w:pPr>
        <w:spacing w:after="200" w:line="360"/>
        <w:ind w:firstLine="708"/>
        <w:jc w:val="both"/>
      </w:pPr>
      <w:r>
        <w:rPr>
          <w:rFonts w:ascii="Garamond" w:cs="Garamond" w:eastAsia="Garamond" w:hAnsi="Garamond"/>
          <w:sz w:val="27"/>
          <w:szCs w:val="27"/>
        </w:rPr>
        <w:t xml:space="preserve">Não são relatos cheios de detalhes sobre os ensinamentos de Jesus. São flashes.</w:t>
      </w:r>
    </w:p>
    <w:p>
      <w:pPr>
        <w:spacing w:after="200" w:line="360"/>
        <w:ind w:firstLine="708"/>
        <w:jc w:val="both"/>
      </w:pPr>
      <w:r>
        <w:rPr>
          <w:rFonts w:ascii="Garamond" w:cs="Garamond" w:eastAsia="Garamond" w:hAnsi="Garamond"/>
          <w:sz w:val="27"/>
          <w:szCs w:val="27"/>
        </w:rPr>
        <w:t xml:space="preserve">Pequenos fragmentos que, juntos, pintam um quadro claro: um homem chamado Cristo, executado por Pilatos, deu origem a um movimento que, em poucas décadas, já estava perturbando as autoridades romanas. Não é dogma, é evidência de arquivo.</w:t>
      </w:r>
    </w:p>
    <w:p>
      <w:pPr>
        <w:spacing w:after="200" w:line="360"/>
        <w:ind w:firstLine="708"/>
        <w:jc w:val="both"/>
      </w:pPr>
      <w:r>
        <w:rPr>
          <w:rFonts w:ascii="Garamond" w:cs="Garamond" w:eastAsia="Garamond" w:hAnsi="Garamond"/>
          <w:sz w:val="27"/>
          <w:szCs w:val="27"/>
        </w:rPr>
        <w:t xml:space="preserve">Entre pergaminhos e ruínas: o testemunho judaico e a arqueologia do chão sagrado O ambiente judaico do primeiro século também nos oferece pistas, embora mais complexas. O historiador judeu Flávio Josefo, nascido por volta de 37 d.</w:t>
      </w:r>
    </w:p>
    <w:p>
      <w:pPr>
        <w:spacing w:after="200" w:line="360"/>
        <w:ind w:firstLine="708"/>
        <w:jc w:val="both"/>
      </w:pPr>
      <w:r>
        <w:rPr>
          <w:rFonts w:ascii="Garamond" w:cs="Garamond" w:eastAsia="Garamond" w:hAnsi="Garamond"/>
          <w:sz w:val="27"/>
          <w:szCs w:val="27"/>
        </w:rPr>
        <w:t xml:space="preserve">C. , é a principal fonte não-bíblica.</w:t>
      </w:r>
    </w:p>
    <w:p>
      <w:pPr>
        <w:spacing w:after="200" w:line="360"/>
        <w:ind w:firstLine="708"/>
        <w:jc w:val="both"/>
      </w:pPr>
      <w:r>
        <w:rPr>
          <w:rFonts w:ascii="Garamond" w:cs="Garamond" w:eastAsia="Garamond" w:hAnsi="Garamond"/>
          <w:sz w:val="27"/>
          <w:szCs w:val="27"/>
        </w:rPr>
        <w:t xml:space="preserve">Ele escreveu "Antiguidades Judaicas" por volta de 93 d. C.</w:t>
      </w:r>
    </w:p>
    <w:p>
      <w:pPr>
        <w:spacing w:after="200" w:line="360"/>
        <w:ind w:firstLine="708"/>
        <w:jc w:val="both"/>
      </w:pPr>
      <w:r>
        <w:rPr>
          <w:rFonts w:ascii="Garamond" w:cs="Garamond" w:eastAsia="Garamond" w:hAnsi="Garamond"/>
          <w:sz w:val="27"/>
          <w:szCs w:val="27"/>
        </w:rPr>
        <w:t xml:space="preserve">, uma história detalhada do povo judeu. Josefo é crucial, mas controverso.</w:t>
      </w:r>
    </w:p>
    <w:p>
      <w:pPr>
        <w:spacing w:after="200" w:line="360"/>
        <w:ind w:firstLine="708"/>
        <w:jc w:val="both"/>
      </w:pPr>
      <w:r>
        <w:rPr>
          <w:rFonts w:ascii="Garamond" w:cs="Garamond" w:eastAsia="Garamond" w:hAnsi="Garamond"/>
          <w:sz w:val="27"/>
          <w:szCs w:val="27"/>
        </w:rPr>
        <w:t xml:space="preserve">Existe uma passagem famosa, o "Testimonium Flavianum", que menciona Jesus. Nela, Josefo descreve Jesus como um "homem sábio", um "operador de obras maravilhosas", que ensinou "homens que recebiam a verdade com prazer".</w:t>
      </w:r>
    </w:p>
    <w:p>
      <w:pPr>
        <w:spacing w:after="200" w:line="360"/>
        <w:ind w:firstLine="708"/>
        <w:jc w:val="both"/>
      </w:pPr>
      <w:r>
        <w:rPr>
          <w:rFonts w:ascii="Garamond" w:cs="Garamond" w:eastAsia="Garamond" w:hAnsi="Garamond"/>
          <w:sz w:val="27"/>
          <w:szCs w:val="27"/>
        </w:rPr>
        <w:t xml:space="preserve">Menciona sua crucificação por Pilatos e que "a tribo dos cristãos... não pereceu".</w:t>
      </w:r>
    </w:p>
    <w:p>
      <w:pPr>
        <w:spacing w:after="200" w:line="360"/>
        <w:ind w:firstLine="708"/>
        <w:jc w:val="both"/>
      </w:pPr>
      <w:r>
        <w:rPr>
          <w:rFonts w:ascii="Garamond" w:cs="Garamond" w:eastAsia="Garamond" w:hAnsi="Garamond"/>
          <w:sz w:val="27"/>
          <w:szCs w:val="27"/>
        </w:rPr>
        <w:t xml:space="preserve">A questão é: essa passagem está adulterada? Muitos acadêmicos acreditam que sim, em partes.</w:t>
      </w:r>
    </w:p>
    <w:p>
      <w:pPr>
        <w:spacing w:after="200" w:line="360"/>
        <w:ind w:firstLine="708"/>
        <w:jc w:val="both"/>
      </w:pPr>
      <w:r>
        <w:rPr>
          <w:rFonts w:ascii="Garamond" w:cs="Garamond" w:eastAsia="Garamond" w:hAnsi="Garamond"/>
          <w:sz w:val="27"/>
          <w:szCs w:val="27"/>
        </w:rPr>
        <w:t xml:space="preserve">Que escribas cristãos, ao longo dos séculos, "melhoraram" o texto original de Josefo para que soasse mais favorável. Ninguém acredita que Josefo, um judeu, teria escrito que Jesus era "o Cristo" e que "ele era o Messias" sem ter se convertido.</w:t>
      </w:r>
    </w:p>
    <w:p>
      <w:pPr>
        <w:spacing w:after="200" w:line="360"/>
        <w:ind w:firstLine="708"/>
        <w:jc w:val="both"/>
      </w:pPr>
      <w:r>
        <w:rPr>
          <w:rFonts w:ascii="Garamond" w:cs="Garamond" w:eastAsia="Garamond" w:hAnsi="Garamond"/>
          <w:sz w:val="27"/>
          <w:szCs w:val="27"/>
        </w:rPr>
        <w:t xml:space="preserve">No entanto, a maioria dos estudiosos concorda que um núcleo original de Josefo sobreviveu. Que ele realmente mencionou Jesus.</w:t>
      </w:r>
    </w:p>
    <w:p>
      <w:pPr>
        <w:spacing w:after="200" w:line="360"/>
        <w:ind w:firstLine="708"/>
        <w:jc w:val="both"/>
      </w:pPr>
      <w:r>
        <w:rPr>
          <w:rFonts w:ascii="Garamond" w:cs="Garamond" w:eastAsia="Garamond" w:hAnsi="Garamond"/>
          <w:sz w:val="27"/>
          <w:szCs w:val="27"/>
        </w:rPr>
        <w:t xml:space="preserve">Que Jesus era uma figura real, um professor, que foi crucificado e que tinha seguidores que continuaram a existir. O que Josefo provavelmente escreveu foi algo como: "Nesse tempo, havia um homem chamado Jesus...</w:t>
      </w:r>
    </w:p>
    <w:p>
      <w:pPr>
        <w:spacing w:after="200" w:line="360"/>
        <w:ind w:firstLine="708"/>
        <w:jc w:val="both"/>
      </w:pPr>
      <w:r>
        <w:rPr>
          <w:rFonts w:ascii="Garamond" w:cs="Garamond" w:eastAsia="Garamond" w:hAnsi="Garamond"/>
          <w:sz w:val="27"/>
          <w:szCs w:val="27"/>
        </w:rPr>
        <w:t xml:space="preserve">e Pôncio Pilatos o condenou à crucificação... e seus discípulos não o abandonaram".</w:t>
      </w:r>
    </w:p>
    <w:p>
      <w:pPr>
        <w:spacing w:after="200" w:line="360"/>
        <w:ind w:firstLine="708"/>
        <w:jc w:val="both"/>
      </w:pPr>
      <w:r>
        <w:rPr>
          <w:rFonts w:ascii="Garamond" w:cs="Garamond" w:eastAsia="Garamond" w:hAnsi="Garamond"/>
          <w:sz w:val="27"/>
          <w:szCs w:val="27"/>
        </w:rPr>
        <w:t xml:space="preserve">Outra passagem importante de Josefo menciona "Tiago, o irmão de Jesus, que era chamado o Cristo". Essa é menos contestada e reforça a existência de Jesus e de seus parentes próximos, que eram figuras importantes no cristianismo primitivo.</w:t>
      </w:r>
    </w:p>
    <w:p>
      <w:pPr>
        <w:spacing w:after="200" w:line="360"/>
        <w:ind w:firstLine="708"/>
        <w:jc w:val="both"/>
      </w:pPr>
      <w:r>
        <w:rPr>
          <w:rFonts w:ascii="Garamond" w:cs="Garamond" w:eastAsia="Garamond" w:hAnsi="Garamond"/>
          <w:sz w:val="27"/>
          <w:szCs w:val="27"/>
        </w:rPr>
        <w:t xml:space="preserve">Isso solidifica a presença de Jesus na história judaica da época. E a arqueologia?</w:t>
      </w:r>
    </w:p>
    <w:p>
      <w:pPr>
        <w:spacing w:after="200" w:line="360"/>
        <w:ind w:firstLine="708"/>
        <w:jc w:val="both"/>
      </w:pPr>
      <w:r>
        <w:rPr>
          <w:rFonts w:ascii="Garamond" w:cs="Garamond" w:eastAsia="Garamond" w:hAnsi="Garamond"/>
          <w:sz w:val="27"/>
          <w:szCs w:val="27"/>
        </w:rPr>
        <w:t xml:space="preserve">Ah, o chão que Jesus pisou, o ar que ele respirou! A arqueologia não encontra a certidão de nascimento de Jesus ou a cruz original.</w:t>
      </w:r>
    </w:p>
    <w:p>
      <w:pPr>
        <w:spacing w:after="200" w:line="360"/>
        <w:ind w:firstLine="708"/>
        <w:jc w:val="both"/>
      </w:pPr>
      <w:r>
        <w:rPr>
          <w:rFonts w:ascii="Garamond" w:cs="Garamond" w:eastAsia="Garamond" w:hAnsi="Garamond"/>
          <w:sz w:val="27"/>
          <w:szCs w:val="27"/>
        </w:rPr>
        <w:t xml:space="preserve">Ela não prova milagres ou divindades. Mas ela constrói o palco, o cenário vívido onde sua história se desenrolou.</w:t>
      </w:r>
    </w:p>
    <w:p>
      <w:pPr>
        <w:spacing w:after="200" w:line="360"/>
        <w:ind w:firstLine="708"/>
        <w:jc w:val="both"/>
      </w:pPr>
      <w:r>
        <w:rPr>
          <w:rFonts w:ascii="Garamond" w:cs="Garamond" w:eastAsia="Garamond" w:hAnsi="Garamond"/>
          <w:sz w:val="27"/>
          <w:szCs w:val="27"/>
        </w:rPr>
        <w:t xml:space="preserve">Escavações em Nazaré nos mostram uma pequena vila camponesa, rústica, sem grandes templos ou luxo. Um lugar improvável para grandes feitos, mas perfeito para a origem humilde de um profeta.</w:t>
      </w:r>
    </w:p>
    <w:p>
      <w:pPr>
        <w:spacing w:after="200" w:line="360"/>
        <w:ind w:firstLine="708"/>
        <w:jc w:val="both"/>
      </w:pPr>
      <w:r>
        <w:rPr>
          <w:rFonts w:ascii="Garamond" w:cs="Garamond" w:eastAsia="Garamond" w:hAnsi="Garamond"/>
          <w:sz w:val="27"/>
          <w:szCs w:val="27"/>
        </w:rPr>
        <w:t xml:space="preserve">Em Cafarnaum, a cidade onde Jesus realizou muitos de seus ensinamentos e milagres, foram encontradas ruínas de uma sinagoga do século IV, construída sobre os alicerces de uma sinagoga mais antiga, que poderia ter sido a mesma onde Jesus pregou. Também se identificou uma casa, talvez a de Pedro, que se tornou um local de culto cristão primitivo.</w:t>
      </w:r>
    </w:p>
    <w:p>
      <w:pPr>
        <w:spacing w:after="200" w:line="360"/>
        <w:ind w:firstLine="708"/>
        <w:jc w:val="both"/>
      </w:pPr>
      <w:r>
        <w:rPr>
          <w:rFonts w:ascii="Garamond" w:cs="Garamond" w:eastAsia="Garamond" w:hAnsi="Garamond"/>
          <w:sz w:val="27"/>
          <w:szCs w:val="27"/>
        </w:rPr>
        <w:t xml:space="preserve">Arqueólogos nos mostram o mar da Galileia, as oliveiras, as ferramentas, os potes de cerâmica, as moedas romanas. Tudo isso nos transporta para aquele mundo, nos ajuda a sentir a textura da vida cotidiana.</w:t>
      </w:r>
    </w:p>
    <w:p>
      <w:pPr>
        <w:spacing w:after="200" w:line="360"/>
        <w:ind w:firstLine="708"/>
        <w:jc w:val="both"/>
      </w:pPr>
      <w:r>
        <w:rPr>
          <w:rFonts w:ascii="Garamond" w:cs="Garamond" w:eastAsia="Garamond" w:hAnsi="Garamond"/>
          <w:sz w:val="27"/>
          <w:szCs w:val="27"/>
        </w:rPr>
        <w:t xml:space="preserve">Entendemos a dieta, as vestimentas, as casas, os desafios de subsistência. Essa imersão contextual é fundamental.</w:t>
      </w:r>
    </w:p>
    <w:p>
      <w:pPr>
        <w:spacing w:after="200" w:line="360"/>
        <w:ind w:firstLine="708"/>
        <w:jc w:val="both"/>
      </w:pPr>
      <w:r>
        <w:rPr>
          <w:rFonts w:ascii="Garamond" w:cs="Garamond" w:eastAsia="Garamond" w:hAnsi="Garamond"/>
          <w:sz w:val="27"/>
          <w:szCs w:val="27"/>
        </w:rPr>
        <w:t xml:space="preserve">Ela nos ajuda a desmistificar, de certo modo, a grandiosidade anacrônica que às vezes atribuímos a Jesus. Ele não vivia em um palácio.</w:t>
      </w:r>
    </w:p>
    <w:p>
      <w:pPr>
        <w:spacing w:after="200" w:line="360"/>
        <w:ind w:firstLine="708"/>
        <w:jc w:val="both"/>
      </w:pPr>
      <w:r>
        <w:rPr>
          <w:rFonts w:ascii="Garamond" w:cs="Garamond" w:eastAsia="Garamond" w:hAnsi="Garamond"/>
          <w:sz w:val="27"/>
          <w:szCs w:val="27"/>
        </w:rPr>
        <w:t xml:space="preserve">Ele era parte daquele povo, daquela poeira, daquela realidade árida e, muitas vezes, cruel. A arqueologia torna o cenário tangível, humano.</w:t>
      </w:r>
    </w:p>
    <w:p>
      <w:pPr>
        <w:spacing w:after="200" w:line="360"/>
        <w:ind w:firstLine="708"/>
        <w:jc w:val="both"/>
      </w:pPr>
      <w:r>
        <w:rPr>
          <w:rFonts w:ascii="Garamond" w:cs="Garamond" w:eastAsia="Garamond" w:hAnsi="Garamond"/>
          <w:sz w:val="27"/>
          <w:szCs w:val="27"/>
        </w:rPr>
        <w:t xml:space="preserve">A vida simples na Galileia turbulenta: O contexto do camponês judeu Para realmente compreender o Jesus histórico, precisamos nos livrar de nossas lentes modernas e mergulhar na Galileia do século I. Imagine um lugar sob a bota romana, mas fervilhando com o fervor religioso judaico.</w:t>
      </w:r>
    </w:p>
    <w:p>
      <w:pPr>
        <w:spacing w:after="200" w:line="360"/>
        <w:ind w:firstLine="708"/>
        <w:jc w:val="both"/>
      </w:pPr>
      <w:r>
        <w:rPr>
          <w:rFonts w:ascii="Garamond" w:cs="Garamond" w:eastAsia="Garamond" w:hAnsi="Garamond"/>
          <w:sz w:val="27"/>
          <w:szCs w:val="27"/>
        </w:rPr>
        <w:t xml:space="preserve">Um caldeirão cultural onde a opressão e a esperança se misturavam diariamente. Jesus era um tekton, geralmente traduzido como carpinteiro.</w:t>
      </w:r>
    </w:p>
    <w:p>
      <w:pPr>
        <w:spacing w:after="200" w:line="360"/>
        <w:ind w:firstLine="708"/>
        <w:jc w:val="both"/>
      </w:pPr>
      <w:r>
        <w:rPr>
          <w:rFonts w:ascii="Garamond" w:cs="Garamond" w:eastAsia="Garamond" w:hAnsi="Garamond"/>
          <w:sz w:val="27"/>
          <w:szCs w:val="27"/>
        </w:rPr>
        <w:t xml:space="preserve">Mas essa palavra no grego antigo abrange mais: um artesão, um construtor, um trabalhador braçal. Ele não era um intelectual de cidade grande.</w:t>
      </w:r>
    </w:p>
    <w:p>
      <w:pPr>
        <w:spacing w:after="200" w:line="360"/>
        <w:ind w:firstLine="708"/>
        <w:jc w:val="both"/>
      </w:pPr>
      <w:r>
        <w:rPr>
          <w:rFonts w:ascii="Garamond" w:cs="Garamond" w:eastAsia="Garamond" w:hAnsi="Garamond"/>
          <w:sz w:val="27"/>
          <w:szCs w:val="27"/>
        </w:rPr>
        <w:t xml:space="preserve">Ele era um homem que conhecia o suor do trabalho manual, o cheiro da madeira e da terra. Suas mãos eram calejadas, seu corpo era acostumado ao esforço.</w:t>
      </w:r>
    </w:p>
    <w:p>
      <w:pPr>
        <w:spacing w:after="200" w:line="360"/>
        <w:ind w:firstLine="708"/>
        <w:jc w:val="both"/>
      </w:pPr>
      <w:r>
        <w:rPr>
          <w:rFonts w:ascii="Garamond" w:cs="Garamond" w:eastAsia="Garamond" w:hAnsi="Garamond"/>
          <w:sz w:val="27"/>
          <w:szCs w:val="27"/>
        </w:rPr>
        <w:t xml:space="preserve">A Galileia, para onde ele voltou depois de um breve tempo no Egito e onde passou a maior parte da sua vida, era uma região predominantemente judaica, mas com fortes influências helenísticas e romanas. Era rural, diferente da Judeia, mais elitizada e dominada pelo Templo em Jerusalém.</w:t>
      </w:r>
    </w:p>
    <w:p>
      <w:pPr>
        <w:spacing w:after="200" w:line="360"/>
        <w:ind w:firstLine="708"/>
        <w:jc w:val="both"/>
      </w:pPr>
      <w:r>
        <w:rPr>
          <w:rFonts w:ascii="Garamond" w:cs="Garamond" w:eastAsia="Garamond" w:hAnsi="Garamond"/>
          <w:sz w:val="27"/>
          <w:szCs w:val="27"/>
        </w:rPr>
        <w:t xml:space="preserve">Os galileus eram vistos com certa desconfiança pelos judeus da capital, considerados menos puros, mais rústicos. "Pode vir alguma coisa boa de Nazaré?"</w:t>
      </w:r>
    </w:p>
    <w:p>
      <w:pPr>
        <w:spacing w:after="200" w:line="360"/>
        <w:ind w:firstLine="708"/>
        <w:jc w:val="both"/>
      </w:pPr>
      <w:r>
        <w:rPr>
          <w:rFonts w:ascii="Garamond" w:cs="Garamond" w:eastAsia="Garamond" w:hAnsi="Garamond"/>
          <w:sz w:val="27"/>
          <w:szCs w:val="27"/>
        </w:rPr>
        <w:t xml:space="preserve">perguntava Natanael no evangelho de João. A vida de um camponês judeu era dura.</w:t>
      </w:r>
    </w:p>
    <w:p>
      <w:pPr>
        <w:spacing w:after="200" w:line="360"/>
        <w:ind w:firstLine="708"/>
        <w:jc w:val="both"/>
      </w:pPr>
      <w:r>
        <w:rPr>
          <w:rFonts w:ascii="Garamond" w:cs="Garamond" w:eastAsia="Garamond" w:hAnsi="Garamond"/>
          <w:sz w:val="27"/>
          <w:szCs w:val="27"/>
        </w:rPr>
        <w:t xml:space="preserve">Impostos romanos, dízimos ao Templo, aluguéis aos proprietários de terras. A comida era simples: pão, azeitonas, figos, peixe do mar da Galileia.</w:t>
      </w:r>
    </w:p>
    <w:p>
      <w:pPr>
        <w:spacing w:after="200" w:line="360"/>
        <w:ind w:firstLine="708"/>
        <w:jc w:val="both"/>
      </w:pPr>
      <w:r>
        <w:rPr>
          <w:rFonts w:ascii="Garamond" w:cs="Garamond" w:eastAsia="Garamond" w:hAnsi="Garamond"/>
          <w:sz w:val="27"/>
          <w:szCs w:val="27"/>
        </w:rPr>
        <w:t xml:space="preserve">A expectativa de vida era baixa. A doença era constante.</w:t>
      </w:r>
    </w:p>
    <w:p>
      <w:pPr>
        <w:spacing w:after="200" w:line="360"/>
        <w:ind w:firstLine="708"/>
        <w:jc w:val="both"/>
      </w:pPr>
      <w:r>
        <w:rPr>
          <w:rFonts w:ascii="Garamond" w:cs="Garamond" w:eastAsia="Garamond" w:hAnsi="Garamond"/>
          <w:sz w:val="27"/>
          <w:szCs w:val="27"/>
        </w:rPr>
        <w:t xml:space="preserve">Não havia luxo para a maioria. Nesse cenário, a família era tudo.</w:t>
      </w:r>
    </w:p>
    <w:p>
      <w:pPr>
        <w:spacing w:after="200" w:line="360"/>
        <w:ind w:firstLine="708"/>
        <w:jc w:val="both"/>
      </w:pPr>
      <w:r>
        <w:rPr>
          <w:rFonts w:ascii="Garamond" w:cs="Garamond" w:eastAsia="Garamond" w:hAnsi="Garamond"/>
          <w:sz w:val="27"/>
          <w:szCs w:val="27"/>
        </w:rPr>
        <w:t xml:space="preserve">O clã, a aldeia, a comunidade. A honra e a vergonha moldavam as interações sociais.</w:t>
      </w:r>
    </w:p>
    <w:p>
      <w:pPr>
        <w:spacing w:after="200" w:line="360"/>
        <w:ind w:firstLine="708"/>
        <w:jc w:val="both"/>
      </w:pPr>
      <w:r>
        <w:rPr>
          <w:rFonts w:ascii="Garamond" w:cs="Garamond" w:eastAsia="Garamond" w:hAnsi="Garamond"/>
          <w:sz w:val="27"/>
          <w:szCs w:val="27"/>
        </w:rPr>
        <w:t xml:space="preserve">Um homem como Jesus, que se separava da família e de uma vida "normal" para se tornar um pregador itinerante, já era, em si, um ato radical. Politicamente, a Judeia e a Galileia estavam em ebulição.</w:t>
      </w:r>
    </w:p>
    <w:p>
      <w:pPr>
        <w:spacing w:after="200" w:line="360"/>
        <w:ind w:firstLine="708"/>
        <w:jc w:val="both"/>
      </w:pPr>
      <w:r>
        <w:rPr>
          <w:rFonts w:ascii="Garamond" w:cs="Garamond" w:eastAsia="Garamond" w:hAnsi="Garamond"/>
          <w:sz w:val="27"/>
          <w:szCs w:val="27"/>
        </w:rPr>
        <w:t xml:space="preserve">A ocupação romana era uma ferida aberta. Os judeus, com sua história de libertação e sua fé em um único Deus, viam os romanos como pagãos e opressores.</w:t>
      </w:r>
    </w:p>
    <w:p>
      <w:pPr>
        <w:spacing w:after="200" w:line="360"/>
        <w:ind w:firstLine="708"/>
        <w:jc w:val="both"/>
      </w:pPr>
      <w:r>
        <w:rPr>
          <w:rFonts w:ascii="Garamond" w:cs="Garamond" w:eastAsia="Garamond" w:hAnsi="Garamond"/>
          <w:sz w:val="27"/>
          <w:szCs w:val="27"/>
        </w:rPr>
        <w:t xml:space="preserve">Havia grupos como os zelotes, que clamavam por revolta armada. Havia os fariseus, que buscavam a observância rigorosa da Lei.</w:t>
      </w:r>
    </w:p>
    <w:p>
      <w:pPr>
        <w:spacing w:after="200" w:line="360"/>
        <w:ind w:firstLine="708"/>
        <w:jc w:val="both"/>
      </w:pPr>
      <w:r>
        <w:rPr>
          <w:rFonts w:ascii="Garamond" w:cs="Garamond" w:eastAsia="Garamond" w:hAnsi="Garamond"/>
          <w:sz w:val="27"/>
          <w:szCs w:val="27"/>
        </w:rPr>
        <w:t xml:space="preserve">Havia os saduceus, a aristocracia do Templo, que colaborava com Roma para manter seu poder. Jesus se inseriu nesse mosaico complexo.</w:t>
      </w:r>
    </w:p>
    <w:p>
      <w:pPr>
        <w:spacing w:after="200" w:line="360"/>
        <w:ind w:firstLine="708"/>
        <w:jc w:val="both"/>
      </w:pPr>
      <w:r>
        <w:rPr>
          <w:rFonts w:ascii="Garamond" w:cs="Garamond" w:eastAsia="Garamond" w:hAnsi="Garamond"/>
          <w:sz w:val="27"/>
          <w:szCs w:val="27"/>
        </w:rPr>
        <w:t xml:space="preserve">Suas palavras sobre o Reino de Deus, sobre "dar a César o que é de César", sobre amar os inimigos – tudo isso era carregado de implicações políticas e sociais num tempo tão volátil. Ele não era um "pacifista" no sentido moderno, apolítico.</w:t>
      </w:r>
    </w:p>
    <w:p>
      <w:pPr>
        <w:spacing w:after="200" w:line="360"/>
        <w:ind w:firstLine="708"/>
        <w:jc w:val="both"/>
      </w:pPr>
      <w:r>
        <w:rPr>
          <w:rFonts w:ascii="Garamond" w:cs="Garamond" w:eastAsia="Garamond" w:hAnsi="Garamond"/>
          <w:sz w:val="27"/>
          <w:szCs w:val="27"/>
        </w:rPr>
        <w:t xml:space="preserve">Suas ações tinham um peso imenso. Compreender o ambiente é essencial para entender a mensagem.</w:t>
      </w:r>
    </w:p>
    <w:p>
      <w:pPr>
        <w:spacing w:after="200" w:line="360"/>
        <w:ind w:firstLine="708"/>
        <w:jc w:val="both"/>
      </w:pPr>
      <w:r>
        <w:rPr>
          <w:rFonts w:ascii="Garamond" w:cs="Garamond" w:eastAsia="Garamond" w:hAnsi="Garamond"/>
          <w:sz w:val="27"/>
          <w:szCs w:val="27"/>
        </w:rPr>
        <w:t xml:space="preserve">Por que ele falava tanto sobre dívidas e perdão? Porque a dívida era uma realidade esmagadora para os camponeses.</w:t>
      </w:r>
    </w:p>
    <w:p>
      <w:pPr>
        <w:spacing w:after="200" w:line="360"/>
        <w:ind w:firstLine="708"/>
        <w:jc w:val="both"/>
      </w:pPr>
      <w:r>
        <w:rPr>
          <w:rFonts w:ascii="Garamond" w:cs="Garamond" w:eastAsia="Garamond" w:hAnsi="Garamond"/>
          <w:sz w:val="27"/>
          <w:szCs w:val="27"/>
        </w:rPr>
        <w:t xml:space="preserve">Por que ele criticava os ricos e os poderosos? Porque a desigualdade era gritante.</w:t>
      </w:r>
    </w:p>
    <w:p>
      <w:pPr>
        <w:spacing w:after="200" w:line="360"/>
        <w:ind w:firstLine="708"/>
        <w:jc w:val="both"/>
      </w:pPr>
      <w:r>
        <w:rPr>
          <w:rFonts w:ascii="Garamond" w:cs="Garamond" w:eastAsia="Garamond" w:hAnsi="Garamond"/>
          <w:sz w:val="27"/>
          <w:szCs w:val="27"/>
        </w:rPr>
        <w:t xml:space="preserve">Seu ministério não era abstrato; era concreto, enraizado na experiência de seu povo. O Messias inesperado: Redefinindo o Reino no 1º século No coração do judaísmo do primeiro século, havia uma expectativa ardente: a vinda do Messias.</w:t>
      </w:r>
    </w:p>
    <w:p>
      <w:pPr>
        <w:spacing w:after="200" w:line="360"/>
        <w:ind w:firstLine="708"/>
        <w:jc w:val="both"/>
      </w:pPr>
      <w:r>
        <w:rPr>
          <w:rFonts w:ascii="Garamond" w:cs="Garamond" w:eastAsia="Garamond" w:hAnsi="Garamond"/>
          <w:sz w:val="27"/>
          <w:szCs w:val="27"/>
        </w:rPr>
        <w:t xml:space="preserve">Mas o que isso significava? Não era uma ideia homogênea.</w:t>
      </w:r>
    </w:p>
    <w:p>
      <w:pPr>
        <w:spacing w:after="200" w:line="360"/>
        <w:ind w:firstLine="708"/>
        <w:jc w:val="both"/>
      </w:pPr>
      <w:r>
        <w:rPr>
          <w:rFonts w:ascii="Garamond" w:cs="Garamond" w:eastAsia="Garamond" w:hAnsi="Garamond"/>
          <w:sz w:val="27"/>
          <w:szCs w:val="27"/>
        </w:rPr>
        <w:t xml:space="preserve">Para alguns, o Messias seria um rei guerreiro, um novo Davi, que expulsaria os romanos e restauraria o trono de Israel. Para outros, um sacerdote, purificador do Templo.</w:t>
      </w:r>
    </w:p>
    <w:p>
      <w:pPr>
        <w:spacing w:after="200" w:line="360"/>
        <w:ind w:firstLine="708"/>
        <w:jc w:val="both"/>
      </w:pPr>
      <w:r>
        <w:rPr>
          <w:rFonts w:ascii="Garamond" w:cs="Garamond" w:eastAsia="Garamond" w:hAnsi="Garamond"/>
          <w:sz w:val="27"/>
          <w:szCs w:val="27"/>
        </w:rPr>
        <w:t xml:space="preserve">Para outros, um profeta como Moisés. O "Messias" era, para o povo judeu oprimido, a personificação da esperança.</w:t>
      </w:r>
    </w:p>
    <w:p>
      <w:pPr>
        <w:spacing w:after="200" w:line="360"/>
        <w:ind w:firstLine="708"/>
        <w:jc w:val="both"/>
      </w:pPr>
      <w:r>
        <w:rPr>
          <w:rFonts w:ascii="Garamond" w:cs="Garamond" w:eastAsia="Garamond" w:hAnsi="Garamond"/>
          <w:sz w:val="27"/>
          <w:szCs w:val="27"/>
        </w:rPr>
        <w:t xml:space="preserve">Aquele que traria a redenção, o fim do sofrimento. Ele estabeleceria o "Reino de Deus" na Terra, um reino de justiça e paz, onde Israel seria glorificado novamente.</w:t>
      </w:r>
    </w:p>
    <w:p>
      <w:pPr>
        <w:spacing w:after="200" w:line="360"/>
        <w:ind w:firstLine="708"/>
        <w:jc w:val="both"/>
      </w:pPr>
      <w:r>
        <w:rPr>
          <w:rFonts w:ascii="Garamond" w:cs="Garamond" w:eastAsia="Garamond" w:hAnsi="Garamond"/>
          <w:sz w:val="27"/>
          <w:szCs w:val="27"/>
        </w:rPr>
        <w:t xml:space="preserve">Jesus, ao proclamar que o Reino de Deus estava próximo, e ao se apresentar, de certa forma, como a chave para esse Reino, se inseriu diretamente nessas expectativas. Mas ele fez isso de uma maneira que ninguém esperava.</w:t>
      </w:r>
    </w:p>
    <w:p>
      <w:pPr>
        <w:spacing w:after="200" w:line="360"/>
        <w:ind w:firstLine="708"/>
        <w:jc w:val="both"/>
      </w:pPr>
      <w:r>
        <w:rPr>
          <w:rFonts w:ascii="Garamond" w:cs="Garamond" w:eastAsia="Garamond" w:hAnsi="Garamond"/>
          <w:sz w:val="27"/>
          <w:szCs w:val="27"/>
        </w:rPr>
        <w:t xml:space="preserve">Ele não convocou um exército. Ele não se sentou em um trono.</w:t>
      </w:r>
    </w:p>
    <w:p>
      <w:pPr>
        <w:spacing w:after="200" w:line="360"/>
        <w:ind w:firstLine="708"/>
        <w:jc w:val="both"/>
      </w:pPr>
      <w:r>
        <w:rPr>
          <w:rFonts w:ascii="Garamond" w:cs="Garamond" w:eastAsia="Garamond" w:hAnsi="Garamond"/>
          <w:sz w:val="27"/>
          <w:szCs w:val="27"/>
        </w:rPr>
        <w:t xml:space="preserve">Ele não fundou um novo templo. Em vez disso, ele falou de humildade, de serviço, de virar a outra face.</w:t>
      </w:r>
    </w:p>
    <w:p>
      <w:pPr>
        <w:spacing w:after="200" w:line="360"/>
        <w:ind w:firstLine="708"/>
        <w:jc w:val="both"/>
      </w:pPr>
      <w:r>
        <w:rPr>
          <w:rFonts w:ascii="Garamond" w:cs="Garamond" w:eastAsia="Garamond" w:hAnsi="Garamond"/>
          <w:sz w:val="27"/>
          <w:szCs w:val="27"/>
        </w:rPr>
        <w:t xml:space="preserve">Ele acolheu os marginalizados: publicanos, prostitutas, samaritanos. Gente que a sociedade "de bem" virava a cara.</w:t>
      </w:r>
    </w:p>
    <w:p>
      <w:pPr>
        <w:spacing w:after="200" w:line="360"/>
        <w:ind w:firstLine="708"/>
        <w:jc w:val="both"/>
      </w:pPr>
      <w:r>
        <w:rPr>
          <w:rFonts w:ascii="Garamond" w:cs="Garamond" w:eastAsia="Garamond" w:hAnsi="Garamond"/>
          <w:sz w:val="27"/>
          <w:szCs w:val="27"/>
        </w:rPr>
        <w:t xml:space="preserve">Seu Reino não era deste mundo, ao menos não no sentido político e territorial que a maioria esperava. Ele falava de um reinado espiritual, de valores internos.</w:t>
      </w:r>
    </w:p>
    <w:p>
      <w:pPr>
        <w:spacing w:after="200" w:line="360"/>
        <w:ind w:firstLine="708"/>
        <w:jc w:val="both"/>
      </w:pPr>
      <w:r>
        <w:rPr>
          <w:rFonts w:ascii="Garamond" w:cs="Garamond" w:eastAsia="Garamond" w:hAnsi="Garamond"/>
          <w:sz w:val="27"/>
          <w:szCs w:val="27"/>
        </w:rPr>
        <w:t xml:space="preserve">"O Reino de Deus está entre vocês", disse ele. Essa era uma ideia revolucionária, quase subversiva para aqueles que ansiavam por libertação externa.</w:t>
      </w:r>
    </w:p>
    <w:p>
      <w:pPr>
        <w:spacing w:after="200" w:line="360"/>
        <w:ind w:firstLine="708"/>
        <w:jc w:val="both"/>
      </w:pPr>
      <w:r>
        <w:rPr>
          <w:rFonts w:ascii="Garamond" w:cs="Garamond" w:eastAsia="Garamond" w:hAnsi="Garamond"/>
          <w:sz w:val="27"/>
          <w:szCs w:val="27"/>
        </w:rPr>
        <w:t xml:space="preserve">A "identidade messiânica" de Jesus, então, não era um título que ele simplesmente assumia e que todos entendiam da mesma forma. Era uma identidade que ele estava redefinindo.</w:t>
      </w:r>
    </w:p>
    <w:p>
      <w:pPr>
        <w:spacing w:after="200" w:line="360"/>
        <w:ind w:firstLine="708"/>
        <w:jc w:val="both"/>
      </w:pPr>
      <w:r>
        <w:rPr>
          <w:rFonts w:ascii="Garamond" w:cs="Garamond" w:eastAsia="Garamond" w:hAnsi="Garamond"/>
          <w:sz w:val="27"/>
          <w:szCs w:val="27"/>
        </w:rPr>
        <w:t xml:space="preserve">Ele era o Messias, sim, mas um Messias que subverteria as expectativas, que desafiaria as normas. Ele não veio para trazer paz, mas uma espada, dizia ele, no sentido de dividir, de forçar uma escolha radical.</w:t>
      </w:r>
    </w:p>
    <w:p>
      <w:pPr>
        <w:spacing w:after="200" w:line="360"/>
        <w:ind w:firstLine="708"/>
        <w:jc w:val="both"/>
      </w:pPr>
      <w:r>
        <w:rPr>
          <w:rFonts w:ascii="Garamond" w:cs="Garamond" w:eastAsia="Garamond" w:hAnsi="Garamond"/>
          <w:sz w:val="27"/>
          <w:szCs w:val="27"/>
        </w:rPr>
        <w:t xml:space="preserve">Suas palavras eram fogo, suas ações, sementes de uma revolução que se espalharia muito além das fronteiras da Galileia e da Judeia. A coroação desse messiado invertido viria na forma de uma cruz.</w:t>
      </w:r>
    </w:p>
    <w:p>
      <w:pPr>
        <w:spacing w:after="200" w:line="360"/>
        <w:ind w:firstLine="708"/>
        <w:jc w:val="both"/>
      </w:pPr>
      <w:r>
        <w:rPr>
          <w:rFonts w:ascii="Garamond" w:cs="Garamond" w:eastAsia="Garamond" w:hAnsi="Garamond"/>
          <w:sz w:val="27"/>
          <w:szCs w:val="27"/>
        </w:rPr>
        <w:t xml:space="preserve">A crucificação, a morte mais humilhante e dolorosa que o Império Romano poderia infligir, era o anticlímax para qualquer pretensão messiânica militar. Um rei não morria assim.</w:t>
      </w:r>
    </w:p>
    <w:p>
      <w:pPr>
        <w:spacing w:after="200" w:line="360"/>
        <w:ind w:firstLine="708"/>
        <w:jc w:val="both"/>
      </w:pPr>
      <w:r>
        <w:rPr>
          <w:rFonts w:ascii="Garamond" w:cs="Garamond" w:eastAsia="Garamond" w:hAnsi="Garamond"/>
          <w:sz w:val="27"/>
          <w:szCs w:val="27"/>
        </w:rPr>
        <w:t xml:space="preserve">Mas para Jesus, era a consumação de sua mensagem, o sacrifício supremo. Ele não buscou a glória terrena, mas a doação total.</w:t>
      </w:r>
    </w:p>
    <w:p>
      <w:pPr>
        <w:spacing w:after="200" w:line="360"/>
        <w:ind w:firstLine="708"/>
        <w:jc w:val="both"/>
      </w:pPr>
      <w:r>
        <w:rPr>
          <w:rFonts w:ascii="Garamond" w:cs="Garamond" w:eastAsia="Garamond" w:hAnsi="Garamond"/>
          <w:sz w:val="27"/>
          <w:szCs w:val="27"/>
        </w:rPr>
        <w:t xml:space="preserve">E foi essa contradição aparente que, ironicamente, solidificou sua mensagem e sua influência. Como um carpinteiro da Galileia poderia virar o mundo de cabeça para baixo com uma ideia tão simples, mas tão radical?</w:t>
      </w:r>
    </w:p>
    <w:p>
      <w:pPr>
        <w:spacing w:after="200" w:line="360"/>
        <w:ind w:firstLine="708"/>
        <w:jc w:val="both"/>
      </w:pPr>
      <w:r>
        <w:rPr>
          <w:rFonts w:ascii="Garamond" w:cs="Garamond" w:eastAsia="Garamond" w:hAnsi="Garamond"/>
          <w:sz w:val="27"/>
          <w:szCs w:val="27"/>
        </w:rPr>
        <w:t xml:space="preserve">Foi a promessa de um amor incondicional, de um perdão sem limites, de uma justiça que transcendia as leis humanas. Um reino que não se conquistava com armas, mas com o coração.</w:t>
      </w:r>
    </w:p>
    <w:p>
      <w:pPr>
        <w:spacing w:after="200" w:line="360"/>
        <w:ind w:firstLine="708"/>
        <w:jc w:val="both"/>
      </w:pPr>
      <w:r>
        <w:rPr>
          <w:rFonts w:ascii="Garamond" w:cs="Garamond" w:eastAsia="Garamond" w:hAnsi="Garamond"/>
          <w:sz w:val="27"/>
          <w:szCs w:val="27"/>
        </w:rPr>
        <w:t xml:space="preserve">Um mistério. Uma provocação.</w:t>
      </w:r>
    </w:p>
    <w:p>
      <w:pPr>
        <w:spacing w:after="200" w:line="360"/>
        <w:ind w:firstLine="708"/>
        <w:jc w:val="both"/>
      </w:pPr>
      <w:r>
        <w:rPr>
          <w:rFonts w:ascii="Garamond" w:cs="Garamond" w:eastAsia="Garamond" w:hAnsi="Garamond"/>
          <w:sz w:val="27"/>
          <w:szCs w:val="27"/>
        </w:rPr>
        <w:t xml:space="preserve">Uma semente lançada na aridez da terra, que germinaria em fé, esperança e em incontáveis perguntas sobre a real natureza da divindade e da humanidade. A poeira da Galileia talvez nunca revele todos os segredos, mas cada fragmento desenterrado, cada palavra antiga decifrada, nos aproxima um pouco mais do homem que ousou ser Deus...</w:t>
      </w:r>
    </w:p>
    <w:p>
      <w:pPr>
        <w:spacing w:after="200" w:line="360"/>
        <w:ind w:firstLine="708"/>
        <w:jc w:val="both"/>
      </w:pPr>
      <w:r>
        <w:rPr>
          <w:rFonts w:ascii="Garamond" w:cs="Garamond" w:eastAsia="Garamond" w:hAnsi="Garamond"/>
          <w:sz w:val="27"/>
          <w:szCs w:val="27"/>
        </w:rPr>
        <w:t xml:space="preserve">ou do Deus que se fez homem, e cujo eco ainda ressoa em nossos dias. Mas se Jesus foi um homem, e se o seu messianismo era tão diferente do que se esperava, o que isso significa para as narrativas que o transformaram em um ser divino, capaz de milagres prodigiosos e de transcender a própria morte?</w:t>
      </w:r>
    </w:p>
    <w:p>
      <w:pPr>
        <w:spacing w:after="200" w:line="360"/>
        <w:ind w:firstLine="708"/>
        <w:jc w:val="both"/>
      </w:pPr>
      <w:r>
        <w:rPr>
          <w:rFonts w:ascii="Garamond" w:cs="Garamond" w:eastAsia="Garamond" w:hAnsi="Garamond"/>
          <w:sz w:val="27"/>
          <w:szCs w:val="27"/>
        </w:rPr>
        <w:t xml:space="preserve">Será que a sua verdadeira essência foi capturada, ou será que ela foi, de alguma forma, reinventada para atender a outras necessidades, a outras crenças, a outros poderes que surgiram no rastro da sua mensagem?</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7</w:t>
      </w:r>
    </w:p>
    <w:p>
      <w:pPr>
        <w:pStyle w:val="Heading1"/>
        <w:spacing w:before="200" w:after="1200"/>
        <w:jc w:val="center"/>
      </w:pPr>
      <w:r>
        <w:rPr>
          <w:rFonts w:ascii="Garamond" w:cs="Garamond" w:eastAsia="Garamond" w:hAnsi="Garamond"/>
          <w:b/>
          <w:bCs/>
          <w:sz w:val="48"/>
          <w:szCs w:val="48"/>
        </w:rPr>
        <w:t xml:space="preserve">Milagres e Símbolos: A Verdade por Trás da Literalidade</w:t>
      </w:r>
    </w:p>
    <w:p>
      <w:pPr>
        <w:spacing w:after="200" w:line="360"/>
        <w:ind w:firstLine="708"/>
        <w:jc w:val="both"/>
      </w:pPr>
      <w:r>
        <w:rPr>
          <w:rFonts w:ascii="Garamond" w:cs="Garamond" w:eastAsia="Garamond" w:hAnsi="Garamond"/>
          <w:sz w:val="27"/>
          <w:szCs w:val="27"/>
        </w:rPr>
        <w:t xml:space="preserve">A velha fotografia, amarelada pelo tempo, guardava mais do que uma imagem; encapsulava um segredo murmurado, uma ferida ainda aberta. Nela, o padre Joaquim sorria, os olhos miúdos quase fechados, um rosário pendurado entre os dedos inchados pelo reumatismo.</w:t>
      </w:r>
    </w:p>
    <w:p>
      <w:pPr>
        <w:spacing w:after="200" w:line="360"/>
        <w:ind w:firstLine="708"/>
        <w:jc w:val="both"/>
      </w:pPr>
      <w:r>
        <w:rPr>
          <w:rFonts w:ascii="Garamond" w:cs="Garamond" w:eastAsia="Garamond" w:hAnsi="Garamond"/>
          <w:sz w:val="27"/>
          <w:szCs w:val="27"/>
        </w:rPr>
        <w:t xml:space="preserve">Lembro-me dele, da sua voz rouca a narrar os milagres de Jesus na missa de domingo, como se tivesse estado lá, entre a multidão que presenciava as curas e as multiplicações. A gente, criança, absorvia cada palavra, cada detalhe, com uma fé inabalável.</w:t>
      </w:r>
    </w:p>
    <w:p>
      <w:pPr>
        <w:spacing w:after="200" w:line="360"/>
        <w:ind w:firstLine="708"/>
        <w:jc w:val="both"/>
      </w:pPr>
      <w:r>
        <w:rPr>
          <w:rFonts w:ascii="Garamond" w:cs="Garamond" w:eastAsia="Garamond" w:hAnsi="Garamond"/>
          <w:sz w:val="27"/>
          <w:szCs w:val="27"/>
        </w:rPr>
        <w:t xml:space="preserve">Jesus andava sobre as águas, transformava água em vinho, levantava os mortos. Eram verdades irrefutáveis, sólidos pilares de um mundo seguro.</w:t>
      </w:r>
    </w:p>
    <w:p>
      <w:pPr>
        <w:spacing w:after="200" w:line="360"/>
        <w:ind w:firstLine="708"/>
        <w:jc w:val="both"/>
      </w:pPr>
      <w:r>
        <w:rPr>
          <w:rFonts w:ascii="Garamond" w:cs="Garamond" w:eastAsia="Garamond" w:hAnsi="Garamond"/>
          <w:sz w:val="27"/>
          <w:szCs w:val="27"/>
        </w:rPr>
        <w:t xml:space="preserve">Duvidar era impensável, era um desrespeito quase sacrílego à memória do padre Joaquim, à devoção da minha avó, à própria estrutura do que éramos. Mas o tempo, esse desbravador implacável, trouxe consigo livros e telas luminosas.</w:t>
      </w:r>
    </w:p>
    <w:p>
      <w:pPr>
        <w:spacing w:after="200" w:line="360"/>
        <w:ind w:firstLine="708"/>
        <w:jc w:val="both"/>
      </w:pPr>
      <w:r>
        <w:rPr>
          <w:rFonts w:ascii="Garamond" w:cs="Garamond" w:eastAsia="Garamond" w:hAnsi="Garamond"/>
          <w:sz w:val="27"/>
          <w:szCs w:val="27"/>
        </w:rPr>
        <w:t xml:space="preserve">Trouxe questionamentos que pareciam sussurros no início, mas que logo se tornaram um coro ensurdecedor. O que eram, afinal, esses milagres?</w:t>
      </w:r>
    </w:p>
    <w:p>
      <w:pPr>
        <w:spacing w:after="200" w:line="360"/>
        <w:ind w:firstLine="708"/>
        <w:jc w:val="both"/>
      </w:pPr>
      <w:r>
        <w:rPr>
          <w:rFonts w:ascii="Garamond" w:cs="Garamond" w:eastAsia="Garamond" w:hAnsi="Garamond"/>
          <w:sz w:val="27"/>
          <w:szCs w:val="27"/>
        </w:rPr>
        <w:t xml:space="preserve">Seriam relatos de jornal, crônicas históricas de um tempo distante, ou narrativas que carregavam algo mais profundo, algo que a lógica fria e implacável do século XXI teimava em desvendar? Aquele embate dentro do peito, entre a memória afetiva da fé literal e a sede insaciável por uma verdade que fizesse sentido no nosso agora, era um tormento.</w:t>
      </w:r>
    </w:p>
    <w:p>
      <w:pPr>
        <w:spacing w:after="200" w:line="360"/>
        <w:ind w:firstLine="708"/>
        <w:jc w:val="both"/>
      </w:pPr>
      <w:r>
        <w:rPr>
          <w:rFonts w:ascii="Garamond" w:cs="Garamond" w:eastAsia="Garamond" w:hAnsi="Garamond"/>
          <w:sz w:val="27"/>
          <w:szCs w:val="27"/>
        </w:rPr>
        <w:t xml:space="preserve">Ver um documentário no YouTube questionando cada passo, cada cura, cada ressurreição, era como assistir à casa da infância desmoronar tijolo por tijolo. A ansiedade apertava, um medo frio de que tudo o que me foi ensinado não passasse de um conto de fadas bem elaborado.</w:t>
      </w:r>
    </w:p>
    <w:p>
      <w:pPr>
        <w:spacing w:after="200" w:line="360"/>
        <w:ind w:firstLine="708"/>
        <w:jc w:val="both"/>
      </w:pPr>
      <w:r>
        <w:rPr>
          <w:rFonts w:ascii="Garamond" w:cs="Garamond" w:eastAsia="Garamond" w:hAnsi="Garamond"/>
          <w:sz w:val="27"/>
          <w:szCs w:val="27"/>
        </w:rPr>
        <w:t xml:space="preserve">E se Jesus não tivesse realmente andado sobre as águas? E se a água não tivesse virado vinho?</w:t>
      </w:r>
    </w:p>
    <w:p>
      <w:pPr>
        <w:spacing w:after="200" w:line="360"/>
        <w:ind w:firstLine="708"/>
        <w:jc w:val="both"/>
      </w:pPr>
      <w:r>
        <w:rPr>
          <w:rFonts w:ascii="Garamond" w:cs="Garamond" w:eastAsia="Garamond" w:hAnsi="Garamond"/>
          <w:sz w:val="27"/>
          <w:szCs w:val="27"/>
        </w:rPr>
        <w:t xml:space="preserve">Seria a fé que me sustentou durante tanto tempo uma ilusão? O pensamento corria como um rio caudaloso, ameaçando levar consigo todas as certezas, toda a tranquilidade que a imagem do padre Joaquim e seu rosário um dia representaram.</w:t>
      </w:r>
    </w:p>
    <w:p>
      <w:pPr>
        <w:spacing w:after="200" w:line="360"/>
        <w:ind w:firstLine="708"/>
        <w:jc w:val="both"/>
      </w:pPr>
      <w:r>
        <w:rPr>
          <w:rFonts w:ascii="Garamond" w:cs="Garamond" w:eastAsia="Garamond" w:hAnsi="Garamond"/>
          <w:sz w:val="27"/>
          <w:szCs w:val="27"/>
        </w:rPr>
        <w:t xml:space="preserve">A busca pela "verdade por trás" não era uma curiosidade ociosa, mas uma necessidade premente, quase uma questão de sobrevivência espiritual. A Crise da Literalidade e o Despertar do Símbolo A verdade é que essa inquietação não é nova.</w:t>
      </w:r>
    </w:p>
    <w:p>
      <w:pPr>
        <w:spacing w:after="200" w:line="360"/>
        <w:ind w:firstLine="708"/>
        <w:jc w:val="both"/>
      </w:pPr>
      <w:r>
        <w:rPr>
          <w:rFonts w:ascii="Garamond" w:cs="Garamond" w:eastAsia="Garamond" w:hAnsi="Garamond"/>
          <w:sz w:val="27"/>
          <w:szCs w:val="27"/>
        </w:rPr>
        <w:t xml:space="preserve">Ela pulsa no coração humano há séculos, intensificada pela luz ofuscante da modernidade e pela ascensão das ciências. Aos poucos, percebemos que a linguagem do mundo antigo nem sempre se encaixa na grade cartesiana do nosso pensamento contemporâneo.</w:t>
      </w:r>
    </w:p>
    <w:p>
      <w:pPr>
        <w:spacing w:after="200" w:line="360"/>
        <w:ind w:firstLine="708"/>
        <w:jc w:val="both"/>
      </w:pPr>
      <w:r>
        <w:rPr>
          <w:rFonts w:ascii="Garamond" w:cs="Garamond" w:eastAsia="Garamond" w:hAnsi="Garamond"/>
          <w:sz w:val="27"/>
          <w:szCs w:val="27"/>
        </w:rPr>
        <w:t xml:space="preserve">O que para um povo de dois mil anos atrás era uma forma natural de descrever o indescritível, para nós pode soar como uma afronta à inteligência. Imagine, por um instante, a mente de um pescador na Galileia, contemplando o mar revolto, os ventos uivantes, o poder bruto da natureza.</w:t>
      </w:r>
    </w:p>
    <w:p>
      <w:pPr>
        <w:spacing w:after="200" w:line="360"/>
        <w:ind w:firstLine="708"/>
        <w:jc w:val="both"/>
      </w:pPr>
      <w:r>
        <w:rPr>
          <w:rFonts w:ascii="Garamond" w:cs="Garamond" w:eastAsia="Garamond" w:hAnsi="Garamond"/>
          <w:sz w:val="27"/>
          <w:szCs w:val="27"/>
        </w:rPr>
        <w:t xml:space="preserve">Para ele, tudo ali era manifestação de forças maiores, divinas. Se alguém conseguisse acalmar a tempestade com uma palavra, não seria isso a prova incontestável de uma ligação íntima com o próprio Criador?</w:t>
      </w:r>
    </w:p>
    <w:p>
      <w:pPr>
        <w:spacing w:after="200" w:line="360"/>
        <w:ind w:firstLine="708"/>
        <w:jc w:val="both"/>
      </w:pPr>
      <w:r>
        <w:rPr>
          <w:rFonts w:ascii="Garamond" w:cs="Garamond" w:eastAsia="Garamond" w:hAnsi="Garamond"/>
          <w:sz w:val="27"/>
          <w:szCs w:val="27"/>
        </w:rPr>
        <w:t xml:space="preserve">Nossas mentes, moldadas pela física, pela biologia, pela medicina, anseiam por explicações lógicas, por causas e efeitos. Queremos saber como a água realmente virou vinho, qual a patologia exata do cego que realmente voltou a enxergar.</w:t>
      </w:r>
    </w:p>
    <w:p>
      <w:pPr>
        <w:spacing w:after="200" w:line="360"/>
        <w:ind w:firstLine="708"/>
        <w:jc w:val="both"/>
      </w:pPr>
      <w:r>
        <w:rPr>
          <w:rFonts w:ascii="Garamond" w:cs="Garamond" w:eastAsia="Garamond" w:hAnsi="Garamond"/>
          <w:sz w:val="27"/>
          <w:szCs w:val="27"/>
        </w:rPr>
        <w:t xml:space="preserve">E quando essas explicações não chegam, quando a ciência balança a cabeça em negativa, o que resta da história? É justamente nesse abismo, entre a fé que pede um milagre e a razão que demanda uma prova, que surge a proposta da "desmitologização".</w:t>
      </w:r>
    </w:p>
    <w:p>
      <w:pPr>
        <w:spacing w:after="200" w:line="360"/>
        <w:ind w:firstLine="708"/>
        <w:jc w:val="both"/>
      </w:pPr>
      <w:r>
        <w:rPr>
          <w:rFonts w:ascii="Garamond" w:cs="Garamond" w:eastAsia="Garamond" w:hAnsi="Garamond"/>
          <w:sz w:val="27"/>
          <w:szCs w:val="27"/>
        </w:rPr>
        <w:t xml:space="preserve">Não se trata de desmerecer, de ridicularizar ou de negar a experiência religiosa; muito pelo contrário. A desmitologização é um convite a uma jornada mais profunda, uma escavação cuidadosa sob as camadas da narrativa para encontrar o tesouro que repousa em seu cerne.</w:t>
      </w:r>
    </w:p>
    <w:p>
      <w:pPr>
        <w:spacing w:after="200" w:line="360"/>
        <w:ind w:firstLine="708"/>
        <w:jc w:val="both"/>
      </w:pPr>
      <w:r>
        <w:rPr>
          <w:rFonts w:ascii="Garamond" w:cs="Garamond" w:eastAsia="Garamond" w:hAnsi="Garamond"/>
          <w:sz w:val="27"/>
          <w:szCs w:val="27"/>
        </w:rPr>
        <w:t xml:space="preserve">Rudolf Bultmann e o Problema do Homem Moderno O teólogo alemão Rudolf Bultmann, um gigante do pensamento do século XX, sentiu essa tensão na própria carne e percebeu que ela afastava as pessoas da mensagem cristã. Ele olhava para seus contemporâneos e via uma muralha de ceticismo erguida entre eles e os evangelhos.</w:t>
      </w:r>
    </w:p>
    <w:p>
      <w:pPr>
        <w:spacing w:after="200" w:line="360"/>
        <w:ind w:firstLine="708"/>
        <w:jc w:val="both"/>
      </w:pPr>
      <w:r>
        <w:rPr>
          <w:rFonts w:ascii="Garamond" w:cs="Garamond" w:eastAsia="Garamond" w:hAnsi="Garamond"/>
          <w:sz w:val="27"/>
          <w:szCs w:val="27"/>
        </w:rPr>
        <w:t xml:space="preserve">Como um homem educado na ciência, que voava de avião e entendia de eletricidade, poderia aceitar literalmente que Jesus subiu aos céus em um corpo físico ou que o mundo era habitado por demônios que podiam ser expulsos? Para Bultmann, o problema não era a fé em si, mas a "roupagem" mítica em que a fé estava embrulhada.</w:t>
      </w:r>
    </w:p>
    <w:p>
      <w:pPr>
        <w:spacing w:after="200" w:line="360"/>
        <w:ind w:firstLine="708"/>
        <w:jc w:val="both"/>
      </w:pPr>
      <w:r>
        <w:rPr>
          <w:rFonts w:ascii="Garamond" w:cs="Garamond" w:eastAsia="Garamond" w:hAnsi="Garamond"/>
          <w:sz w:val="27"/>
          <w:szCs w:val="27"/>
        </w:rPr>
        <w:t xml:space="preserve">O Novo Testamento, ele argumentava, estava imerso numa cosmovisão pré-científica, onde o céu era um andar superior, o inferno um andar inferior, e milagres eram a forma esperada de intervenção divina. Essa cosmovisão, para o homem moderno, era simplesmente inacreditável, uma barreira instransponível.</w:t>
      </w:r>
    </w:p>
    <w:p>
      <w:pPr>
        <w:spacing w:after="200" w:line="360"/>
        <w:ind w:firstLine="708"/>
        <w:jc w:val="both"/>
      </w:pPr>
      <w:r>
        <w:rPr>
          <w:rFonts w:ascii="Garamond" w:cs="Garamond" w:eastAsia="Garamond" w:hAnsi="Garamond"/>
          <w:sz w:val="27"/>
          <w:szCs w:val="27"/>
        </w:rPr>
        <w:t xml:space="preserve">A desmitologização, portanto, não é sobre negar a Jesus, mas sobre salvar sua mensagem central. É como descascar uma cebola, camada por camada, para chegar ao seu coração.</w:t>
      </w:r>
    </w:p>
    <w:p>
      <w:pPr>
        <w:spacing w:after="200" w:line="360"/>
        <w:ind w:firstLine="708"/>
        <w:jc w:val="both"/>
      </w:pPr>
      <w:r>
        <w:rPr>
          <w:rFonts w:ascii="Garamond" w:cs="Garamond" w:eastAsia="Garamond" w:hAnsi="Garamond"/>
          <w:sz w:val="27"/>
          <w:szCs w:val="27"/>
        </w:rPr>
        <w:t xml:space="preserve">Não se joga a cebola fora; você busca sua essência. Bultmann propôs que deveríamos remover o invólucro mítico para revelar o kerygma, a proclamação essencial, a mensagem existencial de Jesus que ainda ressoa para o homem de hoje.</w:t>
      </w:r>
    </w:p>
    <w:p>
      <w:pPr>
        <w:spacing w:after="200" w:line="360"/>
        <w:ind w:firstLine="708"/>
        <w:jc w:val="both"/>
      </w:pPr>
      <w:r>
        <w:rPr>
          <w:rFonts w:ascii="Garamond" w:cs="Garamond" w:eastAsia="Garamond" w:hAnsi="Garamond"/>
          <w:sz w:val="27"/>
          <w:szCs w:val="27"/>
        </w:rPr>
        <w:t xml:space="preserve">Ele não queria dizer que os milagres não aconteceram. O ponto dele era mais sutil e, para muitos, mais perturbador.</w:t>
      </w:r>
    </w:p>
    <w:p>
      <w:pPr>
        <w:spacing w:after="200" w:line="360"/>
        <w:ind w:firstLine="708"/>
        <w:jc w:val="both"/>
      </w:pPr>
      <w:r>
        <w:rPr>
          <w:rFonts w:ascii="Garamond" w:cs="Garamond" w:eastAsia="Garamond" w:hAnsi="Garamond"/>
          <w:sz w:val="27"/>
          <w:szCs w:val="27"/>
        </w:rPr>
        <w:t xml:space="preserve">Ele sugeria que, para o homem moderno, a crença na literalidade desses eventos se tornara um fardo, uma exigência que impedia o acesso ao verdadeiro poder transformador da mensagem. A questão não era a veracidade histórica dos feitos, mas o significado que eles carregavam para os primeiros ouvintes e, mais importante, o significado que poderiam carregar para nós.</w:t>
      </w:r>
    </w:p>
    <w:p>
      <w:pPr>
        <w:spacing w:after="200" w:line="360"/>
        <w:ind w:firstLine="708"/>
        <w:jc w:val="both"/>
      </w:pPr>
      <w:r>
        <w:rPr>
          <w:rFonts w:ascii="Garamond" w:cs="Garamond" w:eastAsia="Garamond" w:hAnsi="Garamond"/>
          <w:sz w:val="27"/>
          <w:szCs w:val="27"/>
        </w:rPr>
        <w:t xml:space="preserve">Pense no "Jesus mítico", uma das dúvidas que assombram muitos buscadores no YouTube. A desmitologização de Bultmann, paradoxalmente, não reforça essa ideia, mas a aborda de frente.</w:t>
      </w:r>
    </w:p>
    <w:p>
      <w:pPr>
        <w:spacing w:after="200" w:line="360"/>
        <w:ind w:firstLine="708"/>
        <w:jc w:val="both"/>
      </w:pPr>
      <w:r>
        <w:rPr>
          <w:rFonts w:ascii="Garamond" w:cs="Garamond" w:eastAsia="Garamond" w:hAnsi="Garamond"/>
          <w:sz w:val="27"/>
          <w:szCs w:val="27"/>
        </w:rPr>
        <w:t xml:space="preserve">Se entendemos o "mito" não como uma "mentira", mas como uma linguagem que expressa realidades profundas sobre a existência humana, sobre o divino, sobre o sofrimento e a esperança, então a figura de Jesus, mesmo em seus relatos mais fantásticos, ganha uma nova dimensão. Ele se torna uma lente através da qual enxergamos o que significa ser humano, o que significa encontrar o divino.</w:t>
      </w:r>
    </w:p>
    <w:p>
      <w:pPr>
        <w:spacing w:after="200" w:line="360"/>
        <w:ind w:firstLine="708"/>
        <w:jc w:val="both"/>
      </w:pPr>
      <w:r>
        <w:rPr>
          <w:rFonts w:ascii="Garamond" w:cs="Garamond" w:eastAsia="Garamond" w:hAnsi="Garamond"/>
          <w:sz w:val="27"/>
          <w:szCs w:val="27"/>
        </w:rPr>
        <w:t xml:space="preserve">Os Milagres: Lentes para a Realidade Existencial Se aceitamos a premissa de que a linguagem dos milagres pode ser uma metáfora para algo mais profundo, então cada narrativa ganha uma riqueza inesperada. A cura de um cego não é apenas a recuperação da visão física; é a abertura dos olhos para uma nova verdade, para a própria presença de Deus no mundo, para uma realidade que antes estava velada pela escuridão da ignorância ou do preconceito.</w:t>
      </w:r>
    </w:p>
    <w:p>
      <w:pPr>
        <w:spacing w:after="200" w:line="360"/>
        <w:ind w:firstLine="708"/>
        <w:jc w:val="both"/>
      </w:pPr>
      <w:r>
        <w:rPr>
          <w:rFonts w:ascii="Garamond" w:cs="Garamond" w:eastAsia="Garamond" w:hAnsi="Garamond"/>
          <w:sz w:val="27"/>
          <w:szCs w:val="27"/>
        </w:rPr>
        <w:t xml:space="preserve">Quantas vezes não nos sentimos cegos diante das injustiças, das desigualdades, das dores do mundo? E quantas vezes uma palavra, um gesto, uma nova perspectiva, não "abre nossos olhos" para a necessidade de agir, de amar, de transformar?</w:t>
      </w:r>
    </w:p>
    <w:p>
      <w:pPr>
        <w:spacing w:after="200" w:line="360"/>
        <w:ind w:firstLine="708"/>
        <w:jc w:val="both"/>
      </w:pPr>
      <w:r>
        <w:rPr>
          <w:rFonts w:ascii="Garamond" w:cs="Garamond" w:eastAsia="Garamond" w:hAnsi="Garamond"/>
          <w:sz w:val="27"/>
          <w:szCs w:val="27"/>
        </w:rPr>
        <w:t xml:space="preserve">A narrativa do milagre se torna um espelho, refletindo nossa própria jornada de descoberta e de transformação. A multiplicação dos pães e peixes?</w:t>
      </w:r>
    </w:p>
    <w:p>
      <w:pPr>
        <w:spacing w:after="200" w:line="360"/>
        <w:ind w:firstLine="708"/>
        <w:jc w:val="both"/>
      </w:pPr>
      <w:r>
        <w:rPr>
          <w:rFonts w:ascii="Garamond" w:cs="Garamond" w:eastAsia="Garamond" w:hAnsi="Garamond"/>
          <w:sz w:val="27"/>
          <w:szCs w:val="27"/>
        </w:rPr>
        <w:t xml:space="preserve">Ah, essa é uma história que faz a barriga roncar não só de fome física, mas de uma sede por justiça e abundância para todos. Não seria esse milagre um chamado eloquente para a partilha, para a solidariedade, para a crença de que, mesmo com pouco, podemos alimentar multidões se nos dispusermos a dividir o que temos?</w:t>
      </w:r>
    </w:p>
    <w:p>
      <w:pPr>
        <w:spacing w:after="200" w:line="360"/>
        <w:ind w:firstLine="708"/>
        <w:jc w:val="both"/>
      </w:pPr>
      <w:r>
        <w:rPr>
          <w:rFonts w:ascii="Garamond" w:cs="Garamond" w:eastAsia="Garamond" w:hAnsi="Garamond"/>
          <w:sz w:val="27"/>
          <w:szCs w:val="27"/>
        </w:rPr>
        <w:t xml:space="preserve">A ânsia por uma solução para a fome global, por um mundo onde ninguém seja privado do essencial, não ecoa nesse relato antigo? Andar sobre as águas, um dos mais espetaculares milagres, pode ser lido como o domínio sobre o caos, sobre as forças incontroláveis que ameaçam nos engolir.</w:t>
      </w:r>
    </w:p>
    <w:p>
      <w:pPr>
        <w:spacing w:after="200" w:line="360"/>
        <w:ind w:firstLine="708"/>
        <w:jc w:val="both"/>
      </w:pPr>
      <w:r>
        <w:rPr>
          <w:rFonts w:ascii="Garamond" w:cs="Garamond" w:eastAsia="Garamond" w:hAnsi="Garamond"/>
          <w:sz w:val="27"/>
          <w:szCs w:val="27"/>
        </w:rPr>
        <w:t xml:space="preserve">Em momentos de desespero, quando as ondas da vida parecem nos puxar para baixo, não buscamos uma mão estendida, uma palavra de segurança que nos permita caminhar sobre a instabilidade, sem afundar? É o poder da fé, ou da resiliência, ou da esperança, que nos permite transcender o que parece impossível.</w:t>
      </w:r>
    </w:p>
    <w:p>
      <w:pPr>
        <w:spacing w:after="200" w:line="360"/>
        <w:ind w:firstLine="708"/>
        <w:jc w:val="both"/>
      </w:pPr>
      <w:r>
        <w:rPr>
          <w:rFonts w:ascii="Garamond" w:cs="Garamond" w:eastAsia="Garamond" w:hAnsi="Garamond"/>
          <w:sz w:val="27"/>
          <w:szCs w:val="27"/>
        </w:rPr>
        <w:t xml:space="preserve">O Jesus da Fé versus o Jesus Histórico: Pontes Inesperadas Essa abordagem permite uma reconciliação fascinante entre o "Jesus Histórico" e o "Jesus da Fé". Enquanto historiadores como Bart Ehrman e John Dominic Crossan se debruçam sobre as fontes não-bíblicas, a arqueologia e a análise textual para reconstruir a figura de um Jesus o mais próximo possível da realidade do século I, a desmitologização nos lembra que a fé não precisa de um Jesus desprovido de todo mistério.</w:t>
      </w:r>
    </w:p>
    <w:p>
      <w:pPr>
        <w:spacing w:after="200" w:line="360"/>
        <w:ind w:firstLine="708"/>
        <w:jc w:val="both"/>
      </w:pPr>
      <w:r>
        <w:rPr>
          <w:rFonts w:ascii="Garamond" w:cs="Garamond" w:eastAsia="Garamond" w:hAnsi="Garamond"/>
          <w:sz w:val="27"/>
          <w:szCs w:val="27"/>
        </w:rPr>
        <w:t xml:space="preserve">O Jesus histórico, um camponês judeu da Galileia, um profeta que desafiou o status quo romano e as convenções judaicas, já é uma figura revolucionária por si só, como nos mostra Reza Aslan em Zelote. Mas o Jesus da fé, aquele que nos cura, que nos alimenta, que nos acalma nas tempestades, não precisa ser menos real só porque a "veracidade factual" de seus feitos é reinterpretada.</w:t>
      </w:r>
    </w:p>
    <w:p>
      <w:pPr>
        <w:spacing w:after="200" w:line="360"/>
        <w:ind w:firstLine="708"/>
        <w:jc w:val="both"/>
      </w:pPr>
      <w:r>
        <w:rPr>
          <w:rFonts w:ascii="Garamond" w:cs="Garamond" w:eastAsia="Garamond" w:hAnsi="Garamond"/>
          <w:sz w:val="27"/>
          <w:szCs w:val="27"/>
        </w:rPr>
        <w:t xml:space="preserve">A essência da fé, então, reside não na capacidade de aceitar o impossível como literal, mas na capacidade de ser transformado pelo significado que esses impossíveis carregam. É a mensagem de amor radical, de justiça, de esperança, de um Deus próximo e compassivo, que permanece mesmo quando as camadas míticas são delicadamente removidas.</w:t>
      </w:r>
    </w:p>
    <w:p>
      <w:pPr>
        <w:spacing w:after="200" w:line="360"/>
        <w:ind w:firstLine="708"/>
        <w:jc w:val="both"/>
      </w:pPr>
      <w:r>
        <w:rPr>
          <w:rFonts w:ascii="Garamond" w:cs="Garamond" w:eastAsia="Garamond" w:hAnsi="Garamond"/>
          <w:sz w:val="27"/>
          <w:szCs w:val="27"/>
        </w:rPr>
        <w:t xml:space="preserve">Não se trata de dizer que Jesus "não fez" os milagres, mas de perguntar: "O que esses milagres fazem em nós? O que eles dizem sobre o divino e sobre o humano?"</w:t>
      </w:r>
    </w:p>
    <w:p>
      <w:pPr>
        <w:spacing w:after="200" w:line="360"/>
        <w:ind w:firstLine="708"/>
        <w:jc w:val="both"/>
      </w:pPr>
      <w:r>
        <w:rPr>
          <w:rFonts w:ascii="Garamond" w:cs="Garamond" w:eastAsia="Garamond" w:hAnsi="Garamond"/>
          <w:sz w:val="27"/>
          <w:szCs w:val="27"/>
        </w:rPr>
        <w:t xml:space="preserve">Essa mudança de perspectiva é libertadora, pois desloca o foco da validação externa para a experiência interna, da prova material para a transformação existencial. A Ressurreição: O Grande Teste da Desmitologização E a ressurreição?</w:t>
      </w:r>
    </w:p>
    <w:p>
      <w:pPr>
        <w:spacing w:after="200" w:line="360"/>
        <w:ind w:firstLine="708"/>
        <w:jc w:val="both"/>
      </w:pPr>
      <w:r>
        <w:rPr>
          <w:rFonts w:ascii="Garamond" w:cs="Garamond" w:eastAsia="Garamond" w:hAnsi="Garamond"/>
          <w:sz w:val="27"/>
          <w:szCs w:val="27"/>
        </w:rPr>
        <w:t xml:space="preserve">Ah, esse é o ápice, a pedra angular da fé cristã, o ponto onde muitos tropeçam. Para Bultmann, mesmo a ressurreição, em seu sentido literal de um corpo físico retornando à vida e ascendendo aos céus, seria um elemento mítico difícil para a mente moderna digerir.</w:t>
      </w:r>
    </w:p>
    <w:p>
      <w:pPr>
        <w:spacing w:after="200" w:line="360"/>
        <w:ind w:firstLine="708"/>
        <w:jc w:val="both"/>
      </w:pPr>
      <w:r>
        <w:rPr>
          <w:rFonts w:ascii="Garamond" w:cs="Garamond" w:eastAsia="Garamond" w:hAnsi="Garamond"/>
          <w:sz w:val="27"/>
          <w:szCs w:val="27"/>
        </w:rPr>
        <w:t xml:space="preserve">Mas desmitologizar a ressurreição não significa negar sua importância ou seu poder. Significa, antes, buscar o impacto da ressurreição.</w:t>
      </w:r>
    </w:p>
    <w:p>
      <w:pPr>
        <w:spacing w:after="200" w:line="360"/>
        <w:ind w:firstLine="708"/>
        <w:jc w:val="both"/>
      </w:pPr>
      <w:r>
        <w:rPr>
          <w:rFonts w:ascii="Garamond" w:cs="Garamond" w:eastAsia="Garamond" w:hAnsi="Garamond"/>
          <w:sz w:val="27"/>
          <w:szCs w:val="27"/>
        </w:rPr>
        <w:t xml:space="preserve">Não é a história de um corpo saindo de um túmulo vazio que é central, mas a experiência dos discípulos, a transformação radical que eles viveram. Aquele grupo amedrontado e desiludido, que havia perdido seu mestre da forma mais brutal, subitamente se viu infundido de uma coragem inabalável, de uma convicção que mudaria o mundo.</w:t>
      </w:r>
    </w:p>
    <w:p>
      <w:pPr>
        <w:spacing w:after="200" w:line="360"/>
        <w:ind w:firstLine="708"/>
        <w:jc w:val="both"/>
      </w:pPr>
      <w:r>
        <w:rPr>
          <w:rFonts w:ascii="Garamond" w:cs="Garamond" w:eastAsia="Garamond" w:hAnsi="Garamond"/>
          <w:sz w:val="27"/>
          <w:szCs w:val="27"/>
        </w:rPr>
        <w:t xml:space="preserve">A ressurreição, nesse sentido, é a emergência de uma nova vida, uma nova possibilidade existencial que brota da morte. É a vitória do amor sobre o ódio, da esperança sobre o desespero.</w:t>
      </w:r>
    </w:p>
    <w:p>
      <w:pPr>
        <w:spacing w:after="200" w:line="360"/>
        <w:ind w:firstLine="708"/>
        <w:jc w:val="both"/>
      </w:pPr>
      <w:r>
        <w:rPr>
          <w:rFonts w:ascii="Garamond" w:cs="Garamond" w:eastAsia="Garamond" w:hAnsi="Garamond"/>
          <w:sz w:val="27"/>
          <w:szCs w:val="27"/>
        </w:rPr>
        <w:t xml:space="preserve">É a compreensão de que a vida, a verdadeira vida, transcende a finitude da existência biológica. É uma experiência radical de fé, que confere sentido à dor e propósito ao futuro, mesmo na face do nada.</w:t>
      </w:r>
    </w:p>
    <w:p>
      <w:pPr>
        <w:spacing w:after="200" w:line="360"/>
        <w:ind w:firstLine="708"/>
        <w:jc w:val="both"/>
      </w:pPr>
      <w:r>
        <w:rPr>
          <w:rFonts w:ascii="Garamond" w:cs="Garamond" w:eastAsia="Garamond" w:hAnsi="Garamond"/>
          <w:sz w:val="27"/>
          <w:szCs w:val="27"/>
        </w:rPr>
        <w:t xml:space="preserve">Não importa se foi um evento físico no tempo e espaço, ou se foi uma experiência interna e transformadora para os discípulos. O que importa é que, para milhões, a ressurreição de Jesus aconteceu no sentido de que ela produziu uma nova realidade, uma nova forma de viver e de ver o mundo.</w:t>
      </w:r>
    </w:p>
    <w:p>
      <w:pPr>
        <w:spacing w:after="200" w:line="360"/>
        <w:ind w:firstLine="708"/>
        <w:jc w:val="both"/>
      </w:pPr>
      <w:r>
        <w:rPr>
          <w:rFonts w:ascii="Garamond" w:cs="Garamond" w:eastAsia="Garamond" w:hAnsi="Garamond"/>
          <w:sz w:val="27"/>
          <w:szCs w:val="27"/>
        </w:rPr>
        <w:t xml:space="preserve">A fé na ressurreição é a fé na possibilidade de recomeçar, de transcender as próprias limitações, de encontrar vida onde só havia morte. É uma verdade que se sente na alma, um tremor que abala o corpo e a mente.</w:t>
      </w:r>
    </w:p>
    <w:p>
      <w:pPr>
        <w:spacing w:after="200" w:line="360"/>
        <w:ind w:firstLine="708"/>
        <w:jc w:val="both"/>
      </w:pPr>
      <w:r>
        <w:rPr>
          <w:rFonts w:ascii="Garamond" w:cs="Garamond" w:eastAsia="Garamond" w:hAnsi="Garamond"/>
          <w:sz w:val="27"/>
          <w:szCs w:val="27"/>
        </w:rPr>
        <w:t xml:space="preserve">Desafiando o Medo e Abraçando a Incerteza É compreensível que essa abordagem gere medos profundos. O medo da falsidade, o medo de estar seguindo uma fé baseada em mentiras.</w:t>
      </w:r>
    </w:p>
    <w:p>
      <w:pPr>
        <w:spacing w:after="200" w:line="360"/>
        <w:ind w:firstLine="708"/>
        <w:jc w:val="both"/>
      </w:pPr>
      <w:r>
        <w:rPr>
          <w:rFonts w:ascii="Garamond" w:cs="Garamond" w:eastAsia="Garamond" w:hAnsi="Garamond"/>
          <w:sz w:val="27"/>
          <w:szCs w:val="27"/>
        </w:rPr>
        <w:t xml:space="preserve">O medo da perda de fé, de que a "verdade" histórica abale convicções religiosas profundas. Mas e se a verdade não for um monólito inabalável, mas um cristal multifacetado que revela novas cores a cada giro?</w:t>
      </w:r>
    </w:p>
    <w:p>
      <w:pPr>
        <w:spacing w:after="200" w:line="360"/>
        <w:ind w:firstLine="708"/>
        <w:jc w:val="both"/>
      </w:pPr>
      <w:r>
        <w:rPr>
          <w:rFonts w:ascii="Garamond" w:cs="Garamond" w:eastAsia="Garamond" w:hAnsi="Garamond"/>
          <w:sz w:val="27"/>
          <w:szCs w:val="27"/>
        </w:rPr>
        <w:t xml:space="preserve">Abraçar a desmitologização é abraçar a nuance, é permitir que a fé amadureça para além da inocência infantil de uma crença puramente literal. É uma jornada que exige coragem, que nos leva a águas desconhecidas, mas que promete uma fé mais resiliente, menos vulnerável aos ventos da crítica.</w:t>
      </w:r>
    </w:p>
    <w:p>
      <w:pPr>
        <w:spacing w:after="200" w:line="360"/>
        <w:ind w:firstLine="708"/>
        <w:jc w:val="both"/>
      </w:pPr>
      <w:r>
        <w:rPr>
          <w:rFonts w:ascii="Garamond" w:cs="Garamond" w:eastAsia="Garamond" w:hAnsi="Garamond"/>
          <w:sz w:val="27"/>
          <w:szCs w:val="27"/>
        </w:rPr>
        <w:t xml:space="preserve">Não se trata de destruir, mas de construir. Construir uma compreensão de Jesus que seja profunda o suficiente para dialogar com a ciência, com a história, com a filosofia, sem se encolher ou se esconder.</w:t>
      </w:r>
    </w:p>
    <w:p>
      <w:pPr>
        <w:spacing w:after="200" w:line="360"/>
        <w:ind w:firstLine="708"/>
        <w:jc w:val="both"/>
      </w:pPr>
      <w:r>
        <w:rPr>
          <w:rFonts w:ascii="Garamond" w:cs="Garamond" w:eastAsia="Garamond" w:hAnsi="Garamond"/>
          <w:sz w:val="27"/>
          <w:szCs w:val="27"/>
        </w:rPr>
        <w:t xml:space="preserve">É uma fé que não tem medo de perguntar, de duvidar, de buscar o sentido mais profundo em cada história, em cada parábola, em cada milagre. Ao invés de ver a Bíblia como um livro de registro histórico factual, podemos encará-la como uma biblioteca de sabedoria, de poesia, de relatos que buscam expressar o inexprimível, que tentam capturar a essência da experiência humana e divina.</w:t>
      </w:r>
    </w:p>
    <w:p>
      <w:pPr>
        <w:spacing w:after="200" w:line="360"/>
        <w:ind w:firstLine="708"/>
        <w:jc w:val="both"/>
      </w:pPr>
      <w:r>
        <w:rPr>
          <w:rFonts w:ascii="Garamond" w:cs="Garamond" w:eastAsia="Garamond" w:hAnsi="Garamond"/>
          <w:sz w:val="27"/>
          <w:szCs w:val="27"/>
        </w:rPr>
        <w:t xml:space="preserve">As histórias dos milagres, vistas por essa lente, não perdem seu poder; pelo contrário, ganham uma ressonância ainda mais universal e atemporal. O que se revela é um Jesus não menos divino, mas talvez mais humano, mais próximo de nossas próprias lutas e aspirações.</w:t>
      </w:r>
    </w:p>
    <w:p>
      <w:pPr>
        <w:spacing w:after="200" w:line="360"/>
        <w:ind w:firstLine="708"/>
        <w:jc w:val="both"/>
      </w:pPr>
      <w:r>
        <w:rPr>
          <w:rFonts w:ascii="Garamond" w:cs="Garamond" w:eastAsia="Garamond" w:hAnsi="Garamond"/>
          <w:sz w:val="27"/>
          <w:szCs w:val="27"/>
        </w:rPr>
        <w:t xml:space="preserve">Um Jesus que não exige nossa credulidade cega, mas que nos convida a uma profunda reflexão sobre o significado da vida, do amor e da redenção. Será que a verdadeira história de Jesus não está menos nos fatos concretos e mais nas verdades que os mitos e os símbolos nos desvendam?</w:t>
      </w:r>
    </w:p>
    <w:p>
      <w:pPr>
        <w:spacing w:after="200" w:line="360"/>
        <w:ind w:firstLine="708"/>
        <w:jc w:val="both"/>
      </w:pPr>
      <w:r>
        <w:rPr>
          <w:rFonts w:ascii="Garamond" w:cs="Garamond" w:eastAsia="Garamond" w:hAnsi="Garamond"/>
          <w:sz w:val="27"/>
          <w:szCs w:val="27"/>
        </w:rPr>
        <w:t xml:space="preserve">E se, ao desmitologizar, não estivermos perdendo Jesus, mas, na verdade, o encontrando de novo, em um lugar mais profundo e mais verdadeiro do que jamais imaginamos?</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8</w:t>
      </w:r>
    </w:p>
    <w:p>
      <w:pPr>
        <w:pStyle w:val="Heading1"/>
        <w:spacing w:before="200" w:after="1200"/>
        <w:jc w:val="center"/>
      </w:pPr>
      <w:r>
        <w:rPr>
          <w:rFonts w:ascii="Garamond" w:cs="Garamond" w:eastAsia="Garamond" w:hAnsi="Garamond"/>
          <w:b/>
          <w:bCs/>
          <w:sz w:val="48"/>
          <w:szCs w:val="48"/>
        </w:rPr>
        <w:t xml:space="preserve">O Contexto Perdido: Judeia Romana e As Influências Pagãs</w:t>
      </w:r>
    </w:p>
    <w:p>
      <w:pPr>
        <w:spacing w:after="200" w:line="360"/>
        <w:ind w:firstLine="708"/>
        <w:jc w:val="both"/>
      </w:pPr>
      <w:r>
        <w:rPr>
          <w:rFonts w:ascii="Garamond" w:cs="Garamond" w:eastAsia="Garamond" w:hAnsi="Garamond"/>
          <w:sz w:val="27"/>
          <w:szCs w:val="27"/>
        </w:rPr>
        <w:t xml:space="preserve">O sol causticante da Judeia castigava a pele dos peregrinos que subiam a Jerusalém. O ar, denso de poeira e expectativas messiânicas, também carregava o cheiro metálico da armadura romana.</w:t>
      </w:r>
    </w:p>
    <w:p>
      <w:pPr>
        <w:spacing w:after="200" w:line="360"/>
        <w:ind w:firstLine="708"/>
        <w:jc w:val="both"/>
      </w:pPr>
      <w:r>
        <w:rPr>
          <w:rFonts w:ascii="Garamond" w:cs="Garamond" w:eastAsia="Garamond" w:hAnsi="Garamond"/>
          <w:sz w:val="27"/>
          <w:szCs w:val="27"/>
        </w:rPr>
        <w:t xml:space="preserve">Um legião inteira, com seus elmos e escudos, patrulhava as ruas estreitas, enquanto o povo, com os olhos baixos, murmurava em aramaico sobre a última arbitrariedade do governador Pôncio Pilatos. Dava pra sentir o peso.</w:t>
      </w:r>
    </w:p>
    <w:p>
      <w:pPr>
        <w:spacing w:after="200" w:line="360"/>
        <w:ind w:firstLine="708"/>
        <w:jc w:val="both"/>
      </w:pPr>
      <w:r>
        <w:rPr>
          <w:rFonts w:ascii="Garamond" w:cs="Garamond" w:eastAsia="Garamond" w:hAnsi="Garamond"/>
          <w:sz w:val="27"/>
          <w:szCs w:val="27"/>
        </w:rPr>
        <w:t xml:space="preserve">Cada moeda que trocava de mão carregava não só o valor do imposto, mas também a marca da submissão. Crianças brincavam em meio a escombros de templos antigos, sem saber que viviam numa panela de pressão prestes a explodir.</w:t>
      </w:r>
    </w:p>
    <w:p>
      <w:pPr>
        <w:spacing w:after="200" w:line="360"/>
        <w:ind w:firstLine="708"/>
        <w:jc w:val="both"/>
      </w:pPr>
      <w:r>
        <w:rPr>
          <w:rFonts w:ascii="Garamond" w:cs="Garamond" w:eastAsia="Garamond" w:hAnsi="Garamond"/>
          <w:sz w:val="27"/>
          <w:szCs w:val="27"/>
        </w:rPr>
        <w:t xml:space="preserve">Era um tempo de paradoxos cortantes, onde a esperança de um libertador coexistia com a realidade brutal da ocupação. Uma terra sagrada, pisada por botas estrangeiras, onde cada profecia parecia mais urgente, e cada sussurro de mudança, mais perigoso.</w:t>
      </w:r>
    </w:p>
    <w:p>
      <w:pPr>
        <w:spacing w:after="200" w:line="360"/>
        <w:ind w:firstLine="708"/>
        <w:jc w:val="both"/>
      </w:pPr>
      <w:r>
        <w:rPr>
          <w:rFonts w:ascii="Garamond" w:cs="Garamond" w:eastAsia="Garamond" w:hAnsi="Garamond"/>
          <w:sz w:val="27"/>
          <w:szCs w:val="27"/>
        </w:rPr>
        <w:t xml:space="preserve">No meio de tudo isso, entre fariseus zelosos, saduceus pragmáticos e essênios isolados, um homem de Nazaré começava a falar sobre um reino diferente. Mas esse reino, essa mensagem, nascia e se moldava nesse caldeirão de fé, política e culturas diversas.</w:t>
      </w:r>
    </w:p>
    <w:p>
      <w:pPr>
        <w:spacing w:after="200" w:line="360"/>
        <w:ind w:firstLine="708"/>
        <w:jc w:val="both"/>
      </w:pPr>
      <w:r>
        <w:rPr>
          <w:rFonts w:ascii="Garamond" w:cs="Garamond" w:eastAsia="Garamond" w:hAnsi="Garamond"/>
          <w:sz w:val="27"/>
          <w:szCs w:val="27"/>
        </w:rPr>
        <w:t xml:space="preserve">Seria ingênuo demais achar que as palavras desse carpinteiro voaram num vácuo, não é? O mundo ao redor dele era um turbilhão, e desvendar o Jesus que a Igreja nos apresenta exige coragem pra mergulhar nesse contexto perdido.</w:t>
      </w:r>
    </w:p>
    <w:p>
      <w:pPr>
        <w:spacing w:after="200" w:line="360"/>
        <w:ind w:firstLine="708"/>
        <w:jc w:val="both"/>
      </w:pPr>
      <w:r>
        <w:rPr>
          <w:rFonts w:ascii="Garamond" w:cs="Garamond" w:eastAsia="Garamond" w:hAnsi="Garamond"/>
          <w:sz w:val="27"/>
          <w:szCs w:val="27"/>
        </w:rPr>
        <w:t xml:space="preserve">O Jugo de Ferro de Roma: Uma Terra sob Tensão Pra entender Jesus, a gente precisa primeiro sentir o chão sob seus pés. E esse chão era a Judeia, um pequeno pedaço de terra no Mediterrâneo oriental, estrangulado pelo império mais poderoso que o mundo já conheceu: Roma.</w:t>
      </w:r>
    </w:p>
    <w:p>
      <w:pPr>
        <w:spacing w:after="200" w:line="360"/>
        <w:ind w:firstLine="708"/>
        <w:jc w:val="both"/>
      </w:pPr>
      <w:r>
        <w:rPr>
          <w:rFonts w:ascii="Garamond" w:cs="Garamond" w:eastAsia="Garamond" w:hAnsi="Garamond"/>
          <w:sz w:val="27"/>
          <w:szCs w:val="27"/>
        </w:rPr>
        <w:t xml:space="preserve">Não era uma ocupação leve, daquelas que a gente se acostuma. Era uma dominação militar, econômica e cultural que sangrava o povo judeu dia após dia.</w:t>
      </w:r>
    </w:p>
    <w:p>
      <w:pPr>
        <w:spacing w:after="200" w:line="360"/>
        <w:ind w:firstLine="708"/>
        <w:jc w:val="both"/>
      </w:pPr>
      <w:r>
        <w:rPr>
          <w:rFonts w:ascii="Garamond" w:cs="Garamond" w:eastAsia="Garamond" w:hAnsi="Garamond"/>
          <w:sz w:val="27"/>
          <w:szCs w:val="27"/>
        </w:rPr>
        <w:t xml:space="preserve">Os governadores romanos, como Pilatos, eram figuras de poder absoluto. Eles podiam mandar e desmandar, cobrar impostos escorchantes e, se achassem necessário, crucificar quem quer que representasse uma ameaça à Pax Romana.</w:t>
      </w:r>
    </w:p>
    <w:p>
      <w:pPr>
        <w:spacing w:after="200" w:line="360"/>
        <w:ind w:firstLine="708"/>
        <w:jc w:val="both"/>
      </w:pPr>
      <w:r>
        <w:rPr>
          <w:rFonts w:ascii="Garamond" w:cs="Garamond" w:eastAsia="Garamond" w:hAnsi="Garamond"/>
          <w:sz w:val="27"/>
          <w:szCs w:val="27"/>
        </w:rPr>
        <w:t xml:space="preserve">Crucificar, aliás, não era só matar. Era um recado visual, um terror psicológico na base da pirâmide social.</w:t>
      </w:r>
    </w:p>
    <w:p>
      <w:pPr>
        <w:spacing w:after="200" w:line="360"/>
        <w:ind w:firstLine="708"/>
        <w:jc w:val="both"/>
      </w:pPr>
      <w:r>
        <w:rPr>
          <w:rFonts w:ascii="Garamond" w:cs="Garamond" w:eastAsia="Garamond" w:hAnsi="Garamond"/>
          <w:sz w:val="27"/>
          <w:szCs w:val="27"/>
        </w:rPr>
        <w:t xml:space="preserve">Uma exibição pública da força romana, um lembrete gelado de quem mandava. A aristocracia judaica, especialmente os saduceus ligados ao Templo, tentava uma coexistência pragmática.</w:t>
      </w:r>
    </w:p>
    <w:p>
      <w:pPr>
        <w:spacing w:after="200" w:line="360"/>
        <w:ind w:firstLine="708"/>
        <w:jc w:val="both"/>
      </w:pPr>
      <w:r>
        <w:rPr>
          <w:rFonts w:ascii="Garamond" w:cs="Garamond" w:eastAsia="Garamond" w:hAnsi="Garamond"/>
          <w:sz w:val="27"/>
          <w:szCs w:val="27"/>
        </w:rPr>
        <w:t xml:space="preserve">Pra eles, era melhor ter alguma autonomia sob Roma do que uma rebelião suicida. Mas a maioria do povo via Roma como uma abominação, uma força impura que profanava a Terra Prometida e roubava a dignidade de Israel.</w:t>
      </w:r>
    </w:p>
    <w:p>
      <w:pPr>
        <w:spacing w:after="200" w:line="360"/>
        <w:ind w:firstLine="708"/>
        <w:jc w:val="both"/>
      </w:pPr>
      <w:r>
        <w:rPr>
          <w:rFonts w:ascii="Garamond" w:cs="Garamond" w:eastAsia="Garamond" w:hAnsi="Garamond"/>
          <w:sz w:val="27"/>
          <w:szCs w:val="27"/>
        </w:rPr>
        <w:t xml:space="preserve">O sonho de um Messias libertador, um rei davidista que expulsaria os invasores, nunca esteve tão vivo. Os impostos eram uma chaga aberta.</w:t>
      </w:r>
    </w:p>
    <w:p>
      <w:pPr>
        <w:spacing w:after="200" w:line="360"/>
        <w:ind w:firstLine="708"/>
        <w:jc w:val="both"/>
      </w:pPr>
      <w:r>
        <w:rPr>
          <w:rFonts w:ascii="Garamond" w:cs="Garamond" w:eastAsia="Garamond" w:hAnsi="Garamond"/>
          <w:sz w:val="27"/>
          <w:szCs w:val="27"/>
        </w:rPr>
        <w:t xml:space="preserve">Cada agricultor, cada comerciante, via parte de seu suor escorrer para os cofres de Roma, sustentando legiões e banquetes imperiais. Era uma humilhação constante.</w:t>
      </w:r>
    </w:p>
    <w:p>
      <w:pPr>
        <w:spacing w:after="200" w:line="360"/>
        <w:ind w:firstLine="708"/>
        <w:jc w:val="both"/>
      </w:pPr>
      <w:r>
        <w:rPr>
          <w:rFonts w:ascii="Garamond" w:cs="Garamond" w:eastAsia="Garamond" w:hAnsi="Garamond"/>
          <w:sz w:val="27"/>
          <w:szCs w:val="27"/>
        </w:rPr>
        <w:t xml:space="preserve">Os cobradores de impostos, muitos deles judeus, eram duplamente odiados. Vistos como traidores, colaboracionistas que exploravam seus próprios irmãos em nome do opressor.</w:t>
      </w:r>
    </w:p>
    <w:p>
      <w:pPr>
        <w:spacing w:after="200" w:line="360"/>
        <w:ind w:firstLine="708"/>
        <w:jc w:val="both"/>
      </w:pPr>
      <w:r>
        <w:rPr>
          <w:rFonts w:ascii="Garamond" w:cs="Garamond" w:eastAsia="Garamond" w:hAnsi="Garamond"/>
          <w:sz w:val="27"/>
          <w:szCs w:val="27"/>
        </w:rPr>
        <w:t xml:space="preserve">Pense na angústia, no ressentimento silencioso que fervilhava nas cidades e vilarejos. Era um cenário de opressão palpável, onde a política e a religião se entrelaçavam de forma explosiva.</w:t>
      </w:r>
    </w:p>
    <w:p>
      <w:pPr>
        <w:spacing w:after="200" w:line="360"/>
        <w:ind w:firstLine="708"/>
        <w:jc w:val="both"/>
      </w:pPr>
      <w:r>
        <w:rPr>
          <w:rFonts w:ascii="Garamond" w:cs="Garamond" w:eastAsia="Garamond" w:hAnsi="Garamond"/>
          <w:sz w:val="27"/>
          <w:szCs w:val="27"/>
        </w:rPr>
        <w:t xml:space="preserve">As vozes de Israel: Faccionalismo e Esperança Messianica Nesse turbilhão, o judaísmo não era uma coisa monolítica. Havia uma diversidade estonteante de crenças e práticas, cada facção com sua própria visão de como Deus queria que Israel vivesse, especialmente sob o jugo romano.</w:t>
      </w:r>
    </w:p>
    <w:p>
      <w:pPr>
        <w:spacing w:after="200" w:line="360"/>
        <w:ind w:firstLine="708"/>
        <w:jc w:val="both"/>
      </w:pPr>
      <w:r>
        <w:rPr>
          <w:rFonts w:ascii="Garamond" w:cs="Garamond" w:eastAsia="Garamond" w:hAnsi="Garamond"/>
          <w:sz w:val="27"/>
          <w:szCs w:val="27"/>
        </w:rPr>
        <w:t xml:space="preserve">Os Fariseus, talvez os mais influentes entre o povo comum, eram os guardiões da Torá e da Lei Oral. Eles acreditavam que a santidade não era só pro Templo, mas pra vida diária de cada judeu.</w:t>
      </w:r>
    </w:p>
    <w:p>
      <w:pPr>
        <w:spacing w:after="200" w:line="360"/>
        <w:ind w:firstLine="708"/>
        <w:jc w:val="both"/>
      </w:pPr>
      <w:r>
        <w:rPr>
          <w:rFonts w:ascii="Garamond" w:cs="Garamond" w:eastAsia="Garamond" w:hAnsi="Garamond"/>
          <w:sz w:val="27"/>
          <w:szCs w:val="27"/>
        </w:rPr>
        <w:t xml:space="preserve">Eram estudiosos zelosos, devotados à pureza ritual e à observância dos mandamentos. Muitas vezes, a gente os vê nos Evangelhos em embate com Jesus, mas não eram necessariamente vilões.</w:t>
      </w:r>
    </w:p>
    <w:p>
      <w:pPr>
        <w:spacing w:after="200" w:line="360"/>
        <w:ind w:firstLine="708"/>
        <w:jc w:val="both"/>
      </w:pPr>
      <w:r>
        <w:rPr>
          <w:rFonts w:ascii="Garamond" w:cs="Garamond" w:eastAsia="Garamond" w:hAnsi="Garamond"/>
          <w:sz w:val="27"/>
          <w:szCs w:val="27"/>
        </w:rPr>
        <w:t xml:space="preserve">Eles buscavam a santidade de Israel. Os Saduceus, por outro lado, eram a elite sacerdotal, os ricos, os que controlavam o Templo de Jerusalém.</w:t>
      </w:r>
    </w:p>
    <w:p>
      <w:pPr>
        <w:spacing w:after="200" w:line="360"/>
        <w:ind w:firstLine="708"/>
        <w:jc w:val="both"/>
      </w:pPr>
      <w:r>
        <w:rPr>
          <w:rFonts w:ascii="Garamond" w:cs="Garamond" w:eastAsia="Garamond" w:hAnsi="Garamond"/>
          <w:sz w:val="27"/>
          <w:szCs w:val="27"/>
        </w:rPr>
        <w:t xml:space="preserve">Eles só aceitavam a Torá escrita, descartando a Lei Oral e muitas das ideias dos fariseus, como a ressurreição dos mortos. Eles tinham uma relação mais próxima com os romanos, porque dependiam da estabilidade pra manter seus privilégios e o funcionamento do Templo, que era o coração da vida judaica.</w:t>
      </w:r>
    </w:p>
    <w:p>
      <w:pPr>
        <w:spacing w:after="200" w:line="360"/>
        <w:ind w:firstLine="708"/>
        <w:jc w:val="both"/>
      </w:pPr>
      <w:r>
        <w:rPr>
          <w:rFonts w:ascii="Garamond" w:cs="Garamond" w:eastAsia="Garamond" w:hAnsi="Garamond"/>
          <w:sz w:val="27"/>
          <w:szCs w:val="27"/>
        </w:rPr>
        <w:t xml:space="preserve">Pra eles, o status quo era mais importante que a rebelião. Aí tinha os Essênios, um grupo mais místico e ascético.</w:t>
      </w:r>
    </w:p>
    <w:p>
      <w:pPr>
        <w:spacing w:after="200" w:line="360"/>
        <w:ind w:firstLine="708"/>
        <w:jc w:val="both"/>
      </w:pPr>
      <w:r>
        <w:rPr>
          <w:rFonts w:ascii="Garamond" w:cs="Garamond" w:eastAsia="Garamond" w:hAnsi="Garamond"/>
          <w:sz w:val="27"/>
          <w:szCs w:val="27"/>
        </w:rPr>
        <w:t xml:space="preserve">Eles se retiravam para comunidades isoladas, como a de Qumran (onde foram encontrados os Manuscritos do Mar Morto), buscando uma pureza ainda maior. Eles esperavam a vinda de dois Messias: um sacerdotal e um real.</w:t>
      </w:r>
    </w:p>
    <w:p>
      <w:pPr>
        <w:spacing w:after="200" w:line="360"/>
        <w:ind w:firstLine="708"/>
        <w:jc w:val="both"/>
      </w:pPr>
      <w:r>
        <w:rPr>
          <w:rFonts w:ascii="Garamond" w:cs="Garamond" w:eastAsia="Garamond" w:hAnsi="Garamond"/>
          <w:sz w:val="27"/>
          <w:szCs w:val="27"/>
        </w:rPr>
        <w:t xml:space="preserve">Viu só? Nem todo mundo esperava a mesma coisa!</w:t>
      </w:r>
    </w:p>
    <w:p>
      <w:pPr>
        <w:spacing w:after="200" w:line="360"/>
        <w:ind w:firstLine="708"/>
        <w:jc w:val="both"/>
      </w:pPr>
      <w:r>
        <w:rPr>
          <w:rFonts w:ascii="Garamond" w:cs="Garamond" w:eastAsia="Garamond" w:hAnsi="Garamond"/>
          <w:sz w:val="27"/>
          <w:szCs w:val="27"/>
        </w:rPr>
        <w:t xml:space="preserve">Eram um povo que via o mundo como uma batalha cósmica entre a luz e as trevas, se preparando para o fim dos tempos. E não podemos esquecer os Zelotes.</w:t>
      </w:r>
    </w:p>
    <w:p>
      <w:pPr>
        <w:spacing w:after="200" w:line="360"/>
        <w:ind w:firstLine="708"/>
        <w:jc w:val="both"/>
      </w:pPr>
      <w:r>
        <w:rPr>
          <w:rFonts w:ascii="Garamond" w:cs="Garamond" w:eastAsia="Garamond" w:hAnsi="Garamond"/>
          <w:sz w:val="27"/>
          <w:szCs w:val="27"/>
        </w:rPr>
        <w:t xml:space="preserve">Esses, sim, eram os radicais, os nacionalistas fervorosos. Pra eles, a única autoridade era Deus.</w:t>
      </w:r>
    </w:p>
    <w:p>
      <w:pPr>
        <w:spacing w:after="200" w:line="360"/>
        <w:ind w:firstLine="708"/>
        <w:jc w:val="both"/>
      </w:pPr>
      <w:r>
        <w:rPr>
          <w:rFonts w:ascii="Garamond" w:cs="Garamond" w:eastAsia="Garamond" w:hAnsi="Garamond"/>
          <w:sz w:val="27"/>
          <w:szCs w:val="27"/>
        </w:rPr>
        <w:t xml:space="preserve">Qualquer domínio estrangeiro era uma blasfêmia. Eles pregavam a resistência armada, a revolta contra Roma.</w:t>
      </w:r>
    </w:p>
    <w:p>
      <w:pPr>
        <w:spacing w:after="200" w:line="360"/>
        <w:ind w:firstLine="708"/>
        <w:jc w:val="both"/>
      </w:pPr>
      <w:r>
        <w:rPr>
          <w:rFonts w:ascii="Garamond" w:cs="Garamond" w:eastAsia="Garamond" w:hAnsi="Garamond"/>
          <w:sz w:val="27"/>
          <w:szCs w:val="27"/>
        </w:rPr>
        <w:t xml:space="preserve">Muitos de seus membros foram responsáveis por várias insurreições que culminaram na Grande Revolta Judaica de 66-70 d. C.</w:t>
      </w:r>
    </w:p>
    <w:p>
      <w:pPr>
        <w:spacing w:after="200" w:line="360"/>
        <w:ind w:firstLine="708"/>
        <w:jc w:val="both"/>
      </w:pPr>
      <w:r>
        <w:rPr>
          <w:rFonts w:ascii="Garamond" w:cs="Garamond" w:eastAsia="Garamond" w:hAnsi="Garamond"/>
          <w:sz w:val="27"/>
          <w:szCs w:val="27"/>
        </w:rPr>
        <w:t xml:space="preserve">Entre eles, havia os Sicários, um braço ainda mais extremo. Usavam pequenas adagas (sicae) pra atacar romanos e colaboradores judeus, misturando fervor religioso com terrorismo político.</w:t>
      </w:r>
    </w:p>
    <w:p>
      <w:pPr>
        <w:spacing w:after="200" w:line="360"/>
        <w:ind w:firstLine="708"/>
        <w:jc w:val="both"/>
      </w:pPr>
      <w:r>
        <w:rPr>
          <w:rFonts w:ascii="Garamond" w:cs="Garamond" w:eastAsia="Garamond" w:hAnsi="Garamond"/>
          <w:sz w:val="27"/>
          <w:szCs w:val="27"/>
        </w:rPr>
        <w:t xml:space="preserve">Jesus andava por essa terra, testemunhando toda essa tensão, todo esse desejo de libertação. Sua mensagem, mesmo que espiritualmente focada, inevitavelmente reverberava nesse contexto explosivo.</w:t>
      </w:r>
    </w:p>
    <w:p>
      <w:pPr>
        <w:spacing w:after="200" w:line="360"/>
        <w:ind w:firstLine="708"/>
        <w:jc w:val="both"/>
      </w:pPr>
      <w:r>
        <w:rPr>
          <w:rFonts w:ascii="Garamond" w:cs="Garamond" w:eastAsia="Garamond" w:hAnsi="Garamond"/>
          <w:sz w:val="27"/>
          <w:szCs w:val="27"/>
        </w:rPr>
        <w:t xml:space="preserve">O Vento Grego e as Ondas Romanas: Hellenismo e Sincretismo Cultural Não era só Roma que ditava as regras. Muito antes da legião romana pisar na Judeia, outra força cultural já tinha varrido a região: o Helenismo.</w:t>
      </w:r>
    </w:p>
    <w:p>
      <w:pPr>
        <w:spacing w:after="200" w:line="360"/>
        <w:ind w:firstLine="708"/>
        <w:jc w:val="both"/>
      </w:pPr>
      <w:r>
        <w:rPr>
          <w:rFonts w:ascii="Garamond" w:cs="Garamond" w:eastAsia="Garamond" w:hAnsi="Garamond"/>
          <w:sz w:val="27"/>
          <w:szCs w:val="27"/>
        </w:rPr>
        <w:t xml:space="preserve">As conquistas de Alexandre, o Grande, séculos antes, espalharam a cultura grega por todo o Oriente Médio. Língua, filosofia, arquitetura, modos de vida — tudo isso se infiltrou nas sociedades locais.</w:t>
      </w:r>
    </w:p>
    <w:p>
      <w:pPr>
        <w:spacing w:after="200" w:line="360"/>
        <w:ind w:firstLine="708"/>
        <w:jc w:val="both"/>
      </w:pPr>
      <w:r>
        <w:rPr>
          <w:rFonts w:ascii="Garamond" w:cs="Garamond" w:eastAsia="Garamond" w:hAnsi="Garamond"/>
          <w:sz w:val="27"/>
          <w:szCs w:val="27"/>
        </w:rPr>
        <w:t xml:space="preserve">Claro, a Judeia tentou resistir com mais afinco, mas não pôde escapar completamente. As cidades helenizadas, com seus ginásios e teatros, floresciam ao redor, e até mesmo em Jerusalém, a influência era sentida.</w:t>
      </w:r>
    </w:p>
    <w:p>
      <w:pPr>
        <w:spacing w:after="200" w:line="360"/>
        <w:ind w:firstLine="708"/>
        <w:jc w:val="both"/>
      </w:pPr>
      <w:r>
        <w:rPr>
          <w:rFonts w:ascii="Garamond" w:cs="Garamond" w:eastAsia="Garamond" w:hAnsi="Garamond"/>
          <w:sz w:val="27"/>
          <w:szCs w:val="27"/>
        </w:rPr>
        <w:t xml:space="preserve">A Septuaginta, a tradução da Bíblia hebraica para o grego, já era uma prova cabal dessa influência, usada por milhões de judeus na Diáspora que já não falavam hebraico. Essa fusão de culturas é crucial.</w:t>
      </w:r>
    </w:p>
    <w:p>
      <w:pPr>
        <w:spacing w:after="200" w:line="360"/>
        <w:ind w:firstLine="708"/>
        <w:jc w:val="both"/>
      </w:pPr>
      <w:r>
        <w:rPr>
          <w:rFonts w:ascii="Garamond" w:cs="Garamond" w:eastAsia="Garamond" w:hAnsi="Garamond"/>
          <w:sz w:val="27"/>
          <w:szCs w:val="27"/>
        </w:rPr>
        <w:t xml:space="preserve">Não era um mundo isolado; era um caldeirão onde ideias e mitos se misturavam, onde um judeu poderia ouvir histórias de deuses gregos e heróis romanos no mercado. E Roma, por sua vez, abraçava o Helenismo.</w:t>
      </w:r>
    </w:p>
    <w:p>
      <w:pPr>
        <w:spacing w:after="200" w:line="360"/>
        <w:ind w:firstLine="708"/>
        <w:jc w:val="both"/>
      </w:pPr>
      <w:r>
        <w:rPr>
          <w:rFonts w:ascii="Garamond" w:cs="Garamond" w:eastAsia="Garamond" w:hAnsi="Garamond"/>
          <w:sz w:val="27"/>
          <w:szCs w:val="27"/>
        </w:rPr>
        <w:t xml:space="preserve">Os deuses romanos eram muitas vezes sinônimos dos deuses gregos, e a filosofia grega era estudada pelos patrícios. O império era um grande disseminador dessa cultura greco-romana.</w:t>
      </w:r>
    </w:p>
    <w:p>
      <w:pPr>
        <w:spacing w:after="200" w:line="360"/>
        <w:ind w:firstLine="708"/>
        <w:jc w:val="both"/>
      </w:pPr>
      <w:r>
        <w:rPr>
          <w:rFonts w:ascii="Garamond" w:cs="Garamond" w:eastAsia="Garamond" w:hAnsi="Garamond"/>
          <w:sz w:val="27"/>
          <w:szCs w:val="27"/>
        </w:rPr>
        <w:t xml:space="preserve">É impossível dissociar o judaísmo do primeiro século dessas influências. A própria forma como Jesus foi interpretado e a linguagem usada para descrevê-lo, muitas vezes, tinha ecos desse mundo helenizado.</w:t>
      </w:r>
    </w:p>
    <w:p>
      <w:pPr>
        <w:spacing w:after="200" w:line="360"/>
        <w:ind w:firstLine="708"/>
        <w:jc w:val="both"/>
      </w:pPr>
      <w:r>
        <w:rPr>
          <w:rFonts w:ascii="Garamond" w:cs="Garamond" w:eastAsia="Garamond" w:hAnsi="Garamond"/>
          <w:sz w:val="27"/>
          <w:szCs w:val="27"/>
        </w:rPr>
        <w:t xml:space="preserve">Pense nas sinagogas da Diáspora, onde judeus falavam grego, liam a Septuaginta e viviam em cidades com templos pagãos e anfiteatros. Era um mundo de intercâmbio constante.</w:t>
      </w:r>
    </w:p>
    <w:p>
      <w:pPr>
        <w:spacing w:after="200" w:line="360"/>
        <w:ind w:firstLine="708"/>
        <w:jc w:val="both"/>
      </w:pPr>
      <w:r>
        <w:rPr>
          <w:rFonts w:ascii="Garamond" w:cs="Garamond" w:eastAsia="Garamond" w:hAnsi="Garamond"/>
          <w:sz w:val="27"/>
          <w:szCs w:val="27"/>
        </w:rPr>
        <w:t xml:space="preserve">Essa mistura cultural é o pano de fundo pra uma das questões mais "proibidas" e fascinantes que cercam a figura de Jesus: a possibilidade de que sua história, de alguma forma, tenha sido influenciada por mitologias e cultos pagãos anteriores. Deuses Antigos, Novos Caminhos: A Hipótese das Influências Pagãs E aqui a gente pisa num terreno minado.</w:t>
      </w:r>
    </w:p>
    <w:p>
      <w:pPr>
        <w:spacing w:after="200" w:line="360"/>
        <w:ind w:firstLine="708"/>
        <w:jc w:val="both"/>
      </w:pPr>
      <w:r>
        <w:rPr>
          <w:rFonts w:ascii="Garamond" w:cs="Garamond" w:eastAsia="Garamond" w:hAnsi="Garamond"/>
          <w:sz w:val="27"/>
          <w:szCs w:val="27"/>
        </w:rPr>
        <w:t xml:space="preserve">Muitos teólogos e crentes torcem o nariz, mas a pergunta persiste: a história de Jesus Cristo, com seus milagres, morte e ressurreição, é algo totalmente inédito ou tem raízes em narrativas mais antigas? A pesquisa no YouTube, lembra?</w:t>
      </w:r>
    </w:p>
    <w:p>
      <w:pPr>
        <w:spacing w:after="200" w:line="360"/>
        <w:ind w:firstLine="708"/>
        <w:jc w:val="both"/>
      </w:pPr>
      <w:r>
        <w:rPr>
          <w:rFonts w:ascii="Garamond" w:cs="Garamond" w:eastAsia="Garamond" w:hAnsi="Garamond"/>
          <w:sz w:val="27"/>
          <w:szCs w:val="27"/>
        </w:rPr>
        <w:t xml:space="preserve">Ela mostra que essa é uma das grandes dúvidas, um dos "mitos" mais amplificados, e, ao mesmo tempo, uma lacuna de conhecimento que clama por clareza. Estamos falando das religiões de mistério greco-romanas.</w:t>
      </w:r>
    </w:p>
    <w:p>
      <w:pPr>
        <w:spacing w:after="200" w:line="360"/>
        <w:ind w:firstLine="708"/>
        <w:jc w:val="both"/>
      </w:pPr>
      <w:r>
        <w:rPr>
          <w:rFonts w:ascii="Garamond" w:cs="Garamond" w:eastAsia="Garamond" w:hAnsi="Garamond"/>
          <w:sz w:val="27"/>
          <w:szCs w:val="27"/>
        </w:rPr>
        <w:t xml:space="preserve">Cultos antigos, secretos, com rituais de iniciação e promessas de salvação e vida após a morte. O culto de Mitra, por exemplo, era extremamente popular entre os soldados romanos.</w:t>
      </w:r>
    </w:p>
    <w:p>
      <w:pPr>
        <w:spacing w:after="200" w:line="360"/>
        <w:ind w:firstLine="708"/>
        <w:jc w:val="both"/>
      </w:pPr>
      <w:r>
        <w:rPr>
          <w:rFonts w:ascii="Garamond" w:cs="Garamond" w:eastAsia="Garamond" w:hAnsi="Garamond"/>
          <w:sz w:val="27"/>
          <w:szCs w:val="27"/>
        </w:rPr>
        <w:t xml:space="preserve">Mitra, um deus persa do sol, nascia de uma rocha, tinha doze companheiros e sua história envolvia um banquete ritualístico com pão e vinho. Sua data de nascimento, por vezes, era associada ao solstício de inverno.</w:t>
      </w:r>
    </w:p>
    <w:p>
      <w:pPr>
        <w:spacing w:after="200" w:line="360"/>
        <w:ind w:firstLine="708"/>
        <w:jc w:val="both"/>
      </w:pPr>
      <w:r>
        <w:rPr>
          <w:rFonts w:ascii="Garamond" w:cs="Garamond" w:eastAsia="Garamond" w:hAnsi="Garamond"/>
          <w:sz w:val="27"/>
          <w:szCs w:val="27"/>
        </w:rPr>
        <w:t xml:space="preserve">Uhm, doze companheiros? Banquete ritualístico?</w:t>
      </w:r>
    </w:p>
    <w:p>
      <w:pPr>
        <w:spacing w:after="200" w:line="360"/>
        <w:ind w:firstLine="708"/>
        <w:jc w:val="both"/>
      </w:pPr>
      <w:r>
        <w:rPr>
          <w:rFonts w:ascii="Garamond" w:cs="Garamond" w:eastAsia="Garamond" w:hAnsi="Garamond"/>
          <w:sz w:val="27"/>
          <w:szCs w:val="27"/>
        </w:rPr>
        <w:t xml:space="preserve">Nascimento milagroso perto do solstício? As similaridades são de arrepiar a espinha, não são?</w:t>
      </w:r>
    </w:p>
    <w:p>
      <w:pPr>
        <w:spacing w:after="200" w:line="360"/>
        <w:ind w:firstLine="708"/>
        <w:jc w:val="both"/>
      </w:pPr>
      <w:r>
        <w:rPr>
          <w:rFonts w:ascii="Garamond" w:cs="Garamond" w:eastAsia="Garamond" w:hAnsi="Garamond"/>
          <w:sz w:val="27"/>
          <w:szCs w:val="27"/>
        </w:rPr>
        <w:t xml:space="preserve">E o que dizer de Hórus, do Egito? Filho da virgem Ísis, nasceu em uma gruta, era reverenciado por pastores e sábios, fez milagres, andou sobre a água, foi crucificado e ressuscitou.</w:t>
      </w:r>
    </w:p>
    <w:p>
      <w:pPr>
        <w:spacing w:after="200" w:line="360"/>
        <w:ind w:firstLine="708"/>
        <w:jc w:val="both"/>
      </w:pPr>
      <w:r>
        <w:rPr>
          <w:rFonts w:ascii="Garamond" w:cs="Garamond" w:eastAsia="Garamond" w:hAnsi="Garamond"/>
          <w:sz w:val="27"/>
          <w:szCs w:val="27"/>
        </w:rPr>
        <w:t xml:space="preserve">Tais descrições, comuns em muitos sites e vídeos, precisam ser examinadas com lupa. Muitos desses "fatos" sobre Hórus e Mitra são na verdade anacronismos ou interpretações exageradas feitas séculos depois, muitas vezes para desacreditar o cristianismo.</w:t>
      </w:r>
    </w:p>
    <w:p>
      <w:pPr>
        <w:spacing w:after="200" w:line="360"/>
        <w:ind w:firstLine="708"/>
        <w:jc w:val="both"/>
      </w:pPr>
      <w:r>
        <w:rPr>
          <w:rFonts w:ascii="Garamond" w:cs="Garamond" w:eastAsia="Garamond" w:hAnsi="Garamond"/>
          <w:sz w:val="27"/>
          <w:szCs w:val="27"/>
        </w:rPr>
        <w:t xml:space="preserve">A questão central é: será que esses paralelos são meras coincidências ou apontam para uma corrente subjacente de mitologias que influenciaram a forma como a história de Jesus foi contada e, eventualmente, consolidada? Pense no culto de Dionísio.</w:t>
      </w:r>
    </w:p>
    <w:p>
      <w:pPr>
        <w:spacing w:after="200" w:line="360"/>
        <w:ind w:firstLine="708"/>
        <w:jc w:val="both"/>
      </w:pPr>
      <w:r>
        <w:rPr>
          <w:rFonts w:ascii="Garamond" w:cs="Garamond" w:eastAsia="Garamond" w:hAnsi="Garamond"/>
          <w:sz w:val="27"/>
          <w:szCs w:val="27"/>
        </w:rPr>
        <w:t xml:space="preserve">O deus do vinho, que morria e ressuscitava, cujos seguidores bebiam vinho em rituais extáticos buscando a união com o divino. Essa ideia de um "deus morrendo e ressuscitando" era bastante difundida.</w:t>
      </w:r>
    </w:p>
    <w:p>
      <w:pPr>
        <w:spacing w:after="200" w:line="360"/>
        <w:ind w:firstLine="708"/>
        <w:jc w:val="both"/>
      </w:pPr>
      <w:r>
        <w:rPr>
          <w:rFonts w:ascii="Garamond" w:cs="Garamond" w:eastAsia="Garamond" w:hAnsi="Garamond"/>
          <w:sz w:val="27"/>
          <w:szCs w:val="27"/>
        </w:rPr>
        <w:t xml:space="preserve">Os historiadores mais críticos argumentam que o cristianismo, ao se espalhar pelo Império Romano, naturalmente absorveu e se adaptou a elementos culturais e narrativos já existentes. Não como uma cópia descarada, mas como uma evolução.</w:t>
      </w:r>
    </w:p>
    <w:p>
      <w:pPr>
        <w:spacing w:after="200" w:line="360"/>
        <w:ind w:firstLine="708"/>
        <w:jc w:val="both"/>
      </w:pPr>
      <w:r>
        <w:rPr>
          <w:rFonts w:ascii="Garamond" w:cs="Garamond" w:eastAsia="Garamond" w:hAnsi="Garamond"/>
          <w:sz w:val="27"/>
          <w:szCs w:val="27"/>
        </w:rPr>
        <w:t xml:space="preserve">Era um mundo onde as pessoas estavam acostumadas a ouvir sobre nascimentos divinos, heróis que superavam a morte, rituais que prometiam uma vida melhor. Será que a história de Jesus, contada pelos primeiros cristãos, foi "moldada" por essas expectativas culturais para que a mensagem fosse mais palatável e compreensível para um público gentio acostumado a esses enredos?</w:t>
      </w:r>
    </w:p>
    <w:p>
      <w:pPr>
        <w:spacing w:after="200" w:line="360"/>
        <w:ind w:firstLine="708"/>
        <w:jc w:val="both"/>
      </w:pPr>
      <w:r>
        <w:rPr>
          <w:rFonts w:ascii="Garamond" w:cs="Garamond" w:eastAsia="Garamond" w:hAnsi="Garamond"/>
          <w:sz w:val="27"/>
          <w:szCs w:val="27"/>
        </w:rPr>
        <w:t xml:space="preserve">Muitos acadêmicos sérios reconhecem que há paralelos, mas a intensidade e a direção da influência são debatidas. Não é um "Xerox", mas talvez um processo mais sutil de sincretismo ou ressonância cultural.</w:t>
      </w:r>
    </w:p>
    <w:p>
      <w:pPr>
        <w:spacing w:after="200" w:line="360"/>
        <w:ind w:firstLine="708"/>
        <w:jc w:val="both"/>
      </w:pPr>
      <w:r>
        <w:rPr>
          <w:rFonts w:ascii="Garamond" w:cs="Garamond" w:eastAsia="Garamond" w:hAnsi="Garamond"/>
          <w:sz w:val="27"/>
          <w:szCs w:val="27"/>
        </w:rPr>
        <w:t xml:space="preserve">Não dá pra negar que havia um "caldo cultural" onde ideias sobre deuses, heróis, milagres e salvação circulavam livremente, muito antes do Evangelho de Marcos ser escrito. O Jesus "Re-Imaginado": Questões Que Ecoam Se admitirmos que o contexto molda a narrativa, então a imagem de Jesus que temos hoje não é apenas a de um homem que viveu.</w:t>
      </w:r>
    </w:p>
    <w:p>
      <w:pPr>
        <w:spacing w:after="200" w:line="360"/>
        <w:ind w:firstLine="708"/>
        <w:jc w:val="both"/>
      </w:pPr>
      <w:r>
        <w:rPr>
          <w:rFonts w:ascii="Garamond" w:cs="Garamond" w:eastAsia="Garamond" w:hAnsi="Garamond"/>
          <w:sz w:val="27"/>
          <w:szCs w:val="27"/>
        </w:rPr>
        <w:t xml:space="preserve">É também a de uma ideia que foi interpretada, traduzida e, quem sabe, até "re-imaginada" ao longo do tempo. Afinal, qual Jesus realmente caminhou pela Galileia?</w:t>
      </w:r>
    </w:p>
    <w:p>
      <w:pPr>
        <w:spacing w:after="200" w:line="360"/>
        <w:ind w:firstLine="708"/>
        <w:jc w:val="both"/>
      </w:pPr>
      <w:r>
        <w:rPr>
          <w:rFonts w:ascii="Garamond" w:cs="Garamond" w:eastAsia="Garamond" w:hAnsi="Garamond"/>
          <w:sz w:val="27"/>
          <w:szCs w:val="27"/>
        </w:rPr>
        <w:t xml:space="preserve">O zelote, o camponês sábio, o mestre gnóstico, o deus sol, o filho de Deus? A tensão entre o "Jesus histórico" e o "Jesus da fé" se acentua aqui.</w:t>
      </w:r>
    </w:p>
    <w:p>
      <w:pPr>
        <w:spacing w:after="200" w:line="360"/>
        <w:ind w:firstLine="708"/>
        <w:jc w:val="both"/>
      </w:pPr>
      <w:r>
        <w:rPr>
          <w:rFonts w:ascii="Garamond" w:cs="Garamond" w:eastAsia="Garamond" w:hAnsi="Garamond"/>
          <w:sz w:val="27"/>
          <w:szCs w:val="27"/>
        </w:rPr>
        <w:t xml:space="preserve">O que a pesquisa arqueológica e textual pode nos dizer sobre o homem, e o que a fé religiosa nos oferece sobre o divino? Será que temos medo de questionar porque isso poderia abalar as bases da nossa fé?</w:t>
      </w:r>
    </w:p>
    <w:p>
      <w:pPr>
        <w:spacing w:after="200" w:line="360"/>
        <w:ind w:firstLine="708"/>
        <w:jc w:val="both"/>
      </w:pPr>
      <w:r>
        <w:rPr>
          <w:rFonts w:ascii="Garamond" w:cs="Garamond" w:eastAsia="Garamond" w:hAnsi="Garamond"/>
          <w:sz w:val="27"/>
          <w:szCs w:val="27"/>
        </w:rPr>
        <w:t xml:space="preserve">Ou será que a verdadeira fé pode resistir ao escrutínio, à dúvida, ao desconhecimento? A busca por essa "verdadeira história" não é só uma curiosidade acadêmica.</w:t>
      </w:r>
    </w:p>
    <w:p>
      <w:pPr>
        <w:spacing w:after="200" w:line="360"/>
        <w:ind w:firstLine="708"/>
        <w:jc w:val="both"/>
      </w:pPr>
      <w:r>
        <w:rPr>
          <w:rFonts w:ascii="Garamond" w:cs="Garamond" w:eastAsia="Garamond" w:hAnsi="Garamond"/>
          <w:sz w:val="27"/>
          <w:szCs w:val="27"/>
        </w:rPr>
        <w:t xml:space="preserve">É uma jornada pessoal, uma tentativa de reconciliar o que acreditamos com o que o mundo antigo nos sussurra através de pergaminhos e ruínas. Nesse emaranhado de influências romanas, facções judaicas e mitos pagãos, o Jesus que emerge é muito mais complexo, muito mais humano, e talvez, por isso mesmo, muito mais proibido para algumas mentes.</w:t>
      </w:r>
    </w:p>
    <w:p>
      <w:pPr>
        <w:spacing w:after="200" w:line="360"/>
        <w:ind w:firstLine="708"/>
        <w:jc w:val="both"/>
      </w:pPr>
      <w:r>
        <w:rPr>
          <w:rFonts w:ascii="Garamond" w:cs="Garamond" w:eastAsia="Garamond" w:hAnsi="Garamond"/>
          <w:sz w:val="27"/>
          <w:szCs w:val="27"/>
        </w:rPr>
        <w:t xml:space="preserve">Ele nos força a olhar além das páginas do catecismo, a questionar o que nos foi ensinado. Nos convida a uma aventura perigosa, onde as verdades mais confortáveis podem desmoronar.</w:t>
      </w:r>
    </w:p>
    <w:p>
      <w:pPr>
        <w:spacing w:after="200" w:line="360"/>
        <w:ind w:firstLine="708"/>
        <w:jc w:val="both"/>
      </w:pPr>
      <w:r>
        <w:rPr>
          <w:rFonts w:ascii="Garamond" w:cs="Garamond" w:eastAsia="Garamond" w:hAnsi="Garamond"/>
          <w:sz w:val="27"/>
          <w:szCs w:val="27"/>
        </w:rPr>
        <w:t xml:space="preserve">Mas, e se o verdadeiro milagre não estiver nos feitos sobrenaturais, mas na capacidade dessa figura, em meio a tanto conflito e sincretismo, de inspirar uma fé que resiste ao tempo e às incertezas da história? Afinal, quem era ele, de verdade, nesse palco turbulento do primeiro século, e como sua história se tornou a narrativa que conhecemos?</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9</w:t>
      </w:r>
    </w:p>
    <w:p>
      <w:pPr>
        <w:pStyle w:val="Heading1"/>
        <w:spacing w:before="200" w:after="1200"/>
        <w:jc w:val="center"/>
      </w:pPr>
      <w:r>
        <w:rPr>
          <w:rFonts w:ascii="Garamond" w:cs="Garamond" w:eastAsia="Garamond" w:hAnsi="Garamond"/>
          <w:b/>
          <w:bCs/>
          <w:sz w:val="48"/>
          <w:szCs w:val="48"/>
        </w:rPr>
        <w:t xml:space="preserve">A Manipulação da Narrativa: Revisões, Edições e Agendas</w:t>
      </w:r>
    </w:p>
    <w:p>
      <w:pPr>
        <w:spacing w:after="200" w:line="360"/>
        <w:ind w:firstLine="708"/>
        <w:jc w:val="both"/>
      </w:pPr>
      <w:r>
        <w:rPr>
          <w:rFonts w:ascii="Garamond" w:cs="Garamond" w:eastAsia="Garamond" w:hAnsi="Garamond"/>
          <w:sz w:val="27"/>
          <w:szCs w:val="27"/>
        </w:rPr>
        <w:t xml:space="preserve">Imagine a sala, o silêncio pesado que só é quebrado pelo raspar da pena no pergaminho. É noite, a chama bruxuleante da lamparina projeta sombras dançantes nas paredes de pedra do mosteiro.</w:t>
      </w:r>
    </w:p>
    <w:p>
      <w:pPr>
        <w:spacing w:after="200" w:line="360"/>
        <w:ind w:firstLine="708"/>
        <w:jc w:val="both"/>
      </w:pPr>
      <w:r>
        <w:rPr>
          <w:rFonts w:ascii="Garamond" w:cs="Garamond" w:eastAsia="Garamond" w:hAnsi="Garamond"/>
          <w:sz w:val="27"/>
          <w:szCs w:val="27"/>
        </w:rPr>
        <w:t xml:space="preserve">Lá fora, o mundo dorme, mas aqui, um monge de nome Agostinho, talvez, debruça-se sobre a mais sagrada das tarefas: copiar as palavras que contam a história do Cristo. Cada letra, um ato de devoção.</w:t>
      </w:r>
    </w:p>
    <w:p>
      <w:pPr>
        <w:spacing w:after="200" w:line="360"/>
        <w:ind w:firstLine="708"/>
        <w:jc w:val="both"/>
      </w:pPr>
      <w:r>
        <w:rPr>
          <w:rFonts w:ascii="Garamond" w:cs="Garamond" w:eastAsia="Garamond" w:hAnsi="Garamond"/>
          <w:sz w:val="27"/>
          <w:szCs w:val="27"/>
        </w:rPr>
        <w:t xml:space="preserve">Cada linha, um fio tecido na tapeçaria da fé. O coração dele pulsa num ritmo calmo, mas a mente, ah, a mente é um turbilhão.</w:t>
      </w:r>
    </w:p>
    <w:p>
      <w:pPr>
        <w:spacing w:after="200" w:line="360"/>
        <w:ind w:firstLine="708"/>
        <w:jc w:val="both"/>
      </w:pPr>
      <w:r>
        <w:rPr>
          <w:rFonts w:ascii="Garamond" w:cs="Garamond" w:eastAsia="Garamond" w:hAnsi="Garamond"/>
          <w:sz w:val="27"/>
          <w:szCs w:val="27"/>
        </w:rPr>
        <w:t xml:space="preserve">Agostinho lê a passagem, aquela mulher apanhada em adultério, arrastada para a presença de Jesus. As pedras já nas mãos dos homens, a fúria nos olhos.</w:t>
      </w:r>
    </w:p>
    <w:p>
      <w:pPr>
        <w:spacing w:after="200" w:line="360"/>
        <w:ind w:firstLine="708"/>
        <w:jc w:val="both"/>
      </w:pPr>
      <w:r>
        <w:rPr>
          <w:rFonts w:ascii="Garamond" w:cs="Garamond" w:eastAsia="Garamond" w:hAnsi="Garamond"/>
          <w:sz w:val="27"/>
          <w:szCs w:val="27"/>
        </w:rPr>
        <w:t xml:space="preserve">Jesus escreve na terra, depois a frase imortal: "Aquele que não tiver pecado, atire a primeira pedra". A cena é tão vívida, tão humana, que Agostinho sente um arrepio.</w:t>
      </w:r>
    </w:p>
    <w:p>
      <w:pPr>
        <w:spacing w:after="200" w:line="360"/>
        <w:ind w:firstLine="708"/>
        <w:jc w:val="both"/>
      </w:pPr>
      <w:r>
        <w:rPr>
          <w:rFonts w:ascii="Garamond" w:cs="Garamond" w:eastAsia="Garamond" w:hAnsi="Garamond"/>
          <w:sz w:val="27"/>
          <w:szCs w:val="27"/>
        </w:rPr>
        <w:t xml:space="preserve">Mas, e se… e se aquela passagem, tão carregada de misericórdia, não estivesse em todos os manuscritos que ele já vira? Uma dúvida sutil, quase um sussurro demoníaco, atravessa sua alma devota.</w:t>
      </w:r>
    </w:p>
    <w:p>
      <w:pPr>
        <w:spacing w:after="200" w:line="360"/>
        <w:ind w:firstLine="708"/>
        <w:jc w:val="both"/>
      </w:pPr>
      <w:r>
        <w:rPr>
          <w:rFonts w:ascii="Garamond" w:cs="Garamond" w:eastAsia="Garamond" w:hAnsi="Garamond"/>
          <w:sz w:val="27"/>
          <w:szCs w:val="27"/>
        </w:rPr>
        <w:t xml:space="preserve">Seria ele apenas um copista ou um guardião de uma "verdade" que talvez tivesse sido construída, um tijolo por vez? Afinal, a Bíblia que lemos hoje, essa rocha inabalável da fé para tantos, não caiu do céu em um tomo perfeito e imutável.</w:t>
      </w:r>
    </w:p>
    <w:p>
      <w:pPr>
        <w:spacing w:after="200" w:line="360"/>
        <w:ind w:firstLine="708"/>
        <w:jc w:val="both"/>
      </w:pPr>
      <w:r>
        <w:rPr>
          <w:rFonts w:ascii="Garamond" w:cs="Garamond" w:eastAsia="Garamond" w:hAnsi="Garamond"/>
          <w:sz w:val="27"/>
          <w:szCs w:val="27"/>
        </w:rPr>
        <w:t xml:space="preserve">Ela é, em sua essência, uma jornada, uma colcha de retalhos de narrativas, cartas e profecias que atravessou séculos de mãos humanas. Cada uma dessas mãos, com suas falhas, suas convicções, suas ambições e seus medos, deixou uma marca, por vezes quase invisível, por vezes tão profunda que ressoa até hoje.</w:t>
      </w:r>
    </w:p>
    <w:p>
      <w:pPr>
        <w:spacing w:after="200" w:line="360"/>
        <w:ind w:firstLine="708"/>
        <w:jc w:val="both"/>
      </w:pPr>
      <w:r>
        <w:rPr>
          <w:rFonts w:ascii="Garamond" w:cs="Garamond" w:eastAsia="Garamond" w:hAnsi="Garamond"/>
          <w:sz w:val="27"/>
          <w:szCs w:val="27"/>
        </w:rPr>
        <w:t xml:space="preserve">A crença de que a Bíblia foi reescrita e editada inúmeras vezes para servir a agendas políticas e teológicas da Igreja não é um delírio moderno, mas uma constatação que ecoa pelos corredores empoeirados da história e da crítica textual. Não estamos falando de um complô maquiavélico, mas de um processo orgânico, humano demais para ser isento.</w:t>
      </w:r>
    </w:p>
    <w:p>
      <w:pPr>
        <w:spacing w:after="200" w:line="360"/>
        <w:ind w:firstLine="708"/>
        <w:jc w:val="both"/>
      </w:pPr>
      <w:r>
        <w:rPr>
          <w:rFonts w:ascii="Garamond" w:cs="Garamond" w:eastAsia="Garamond" w:hAnsi="Garamond"/>
          <w:sz w:val="27"/>
          <w:szCs w:val="27"/>
        </w:rPr>
        <w:t xml:space="preserve">O que a Igreja, em suas diversas formas e fases, queria que soubéssemos sobre Jesus? E o que ela preferiu que ficasse nas sombras, esquecido, ou quem sabe, convenientemente "ajustado"?</w:t>
      </w:r>
    </w:p>
    <w:p>
      <w:pPr>
        <w:spacing w:after="200" w:line="360"/>
        <w:ind w:firstLine="708"/>
        <w:jc w:val="both"/>
      </w:pPr>
      <w:r>
        <w:rPr>
          <w:rFonts w:ascii="Garamond" w:cs="Garamond" w:eastAsia="Garamond" w:hAnsi="Garamond"/>
          <w:sz w:val="27"/>
          <w:szCs w:val="27"/>
        </w:rPr>
        <w:t xml:space="preserve">É essa manipulação da narrativa, consciente ou não, que agora nos convida a uma reflexão mais profunda. O Sussurro do Original: A Natureza Fluida dos Textos Antigos Pensemos na época em que Jesus caminhou pela Galileia.</w:t>
      </w:r>
    </w:p>
    <w:p>
      <w:pPr>
        <w:spacing w:after="200" w:line="360"/>
        <w:ind w:firstLine="708"/>
        <w:jc w:val="both"/>
      </w:pPr>
      <w:r>
        <w:rPr>
          <w:rFonts w:ascii="Garamond" w:cs="Garamond" w:eastAsia="Garamond" w:hAnsi="Garamond"/>
          <w:sz w:val="27"/>
          <w:szCs w:val="27"/>
        </w:rPr>
        <w:t xml:space="preserve">Não havia papel, não havia imprensa. Seus ensinamentos, suas parábolas, seus milagres eram guardados na memória, ecoavam em conversas ao redor das fogueiras, nas casas, nos mercados.</w:t>
      </w:r>
    </w:p>
    <w:p>
      <w:pPr>
        <w:spacing w:after="200" w:line="360"/>
        <w:ind w:firstLine="708"/>
        <w:jc w:val="both"/>
      </w:pPr>
      <w:r>
        <w:rPr>
          <w:rFonts w:ascii="Garamond" w:cs="Garamond" w:eastAsia="Garamond" w:hAnsi="Garamond"/>
          <w:sz w:val="27"/>
          <w:szCs w:val="27"/>
        </w:rPr>
        <w:t xml:space="preserve">A tradição oral é algo belo, mas volátil, como areia entre os dedos. Cada vez que uma história é contada, ela ganha um novo matiz, uma nova ênfase, um detalhe diferente.</w:t>
      </w:r>
    </w:p>
    <w:p>
      <w:pPr>
        <w:spacing w:after="200" w:line="360"/>
        <w:ind w:firstLine="708"/>
        <w:jc w:val="both"/>
      </w:pPr>
      <w:r>
        <w:rPr>
          <w:rFonts w:ascii="Garamond" w:cs="Garamond" w:eastAsia="Garamond" w:hAnsi="Garamond"/>
          <w:sz w:val="27"/>
          <w:szCs w:val="27"/>
        </w:rPr>
        <w:t xml:space="preserve">Foi assim que a mensagem de Jesus começou sua longa jornada. Primeiramente, o boca a boca.</w:t>
      </w:r>
    </w:p>
    <w:p>
      <w:pPr>
        <w:spacing w:after="200" w:line="360"/>
        <w:ind w:firstLine="708"/>
        <w:jc w:val="both"/>
      </w:pPr>
      <w:r>
        <w:rPr>
          <w:rFonts w:ascii="Garamond" w:cs="Garamond" w:eastAsia="Garamond" w:hAnsi="Garamond"/>
          <w:sz w:val="27"/>
          <w:szCs w:val="27"/>
        </w:rPr>
        <w:t xml:space="preserve">Depois, talvez, pequenos agrupamentos de ditos, coleções de parábolas, lembranças avulsas compiladas por algum discípulo ávido. Não havia um escriba com um tablet, registrando cada palavra.</w:t>
      </w:r>
    </w:p>
    <w:p>
      <w:pPr>
        <w:spacing w:after="200" w:line="360"/>
        <w:ind w:firstLine="708"/>
        <w:jc w:val="both"/>
      </w:pPr>
      <w:r>
        <w:rPr>
          <w:rFonts w:ascii="Garamond" w:cs="Garamond" w:eastAsia="Garamond" w:hAnsi="Garamond"/>
          <w:sz w:val="27"/>
          <w:szCs w:val="27"/>
        </w:rPr>
        <w:t xml:space="preserve">O que nos chega hoje é o resultado de um processo que durou décadas, talvez até um século, antes que os textos que hoje chamamos de Evangelhos começassem a tomar a forma que conhecemos. E quando finalmente foram escritos, esses Evangelhos não surgiram do nada, como uma revelação única.</w:t>
      </w:r>
    </w:p>
    <w:p>
      <w:pPr>
        <w:spacing w:after="200" w:line="360"/>
        <w:ind w:firstLine="708"/>
        <w:jc w:val="both"/>
      </w:pPr>
      <w:r>
        <w:rPr>
          <w:rFonts w:ascii="Garamond" w:cs="Garamond" w:eastAsia="Garamond" w:hAnsi="Garamond"/>
          <w:sz w:val="27"/>
          <w:szCs w:val="27"/>
        </w:rPr>
        <w:t xml:space="preserve">Eles eram o produto de comunidades específicas, cada uma com suas próprias preocupações, seus desafios teológicos, suas disputas internas. Marcos, Mateus, Lucas, João: cada um tinha uma perspectiva, um público-alvo, uma "agenda" particular, se podemos usar a palavra sem juízo de valor.</w:t>
      </w:r>
    </w:p>
    <w:p>
      <w:pPr>
        <w:spacing w:after="200" w:line="360"/>
        <w:ind w:firstLine="708"/>
        <w:jc w:val="both"/>
      </w:pPr>
      <w:r>
        <w:rPr>
          <w:rFonts w:ascii="Garamond" w:cs="Garamond" w:eastAsia="Garamond" w:hAnsi="Garamond"/>
          <w:sz w:val="27"/>
          <w:szCs w:val="27"/>
        </w:rPr>
        <w:t xml:space="preserve">Eles não eram historiadores no sentido moderno, mas teólogos, evangelistas, contadores de histórias que queriam transmitir a Boa Nova de uma forma que fizesse sentido para sua congregação. Mateus, por exemplo, escreveu para uma comunidade predominantemente judaica, enfatizando Jesus como o Messias que cumpria as profecias do Antigo Testamento.</w:t>
      </w:r>
    </w:p>
    <w:p>
      <w:pPr>
        <w:spacing w:after="200" w:line="360"/>
        <w:ind w:firstLine="708"/>
        <w:jc w:val="both"/>
      </w:pPr>
      <w:r>
        <w:rPr>
          <w:rFonts w:ascii="Garamond" w:cs="Garamond" w:eastAsia="Garamond" w:hAnsi="Garamond"/>
          <w:sz w:val="27"/>
          <w:szCs w:val="27"/>
        </w:rPr>
        <w:t xml:space="preserve">Lucas, um médico, talvez um gentio, focou na universalidade da mensagem de Jesus, na compaixão pelos marginalizados. João, ah, João voou mais alto, mergulhando na teologia profunda do Cristo divino, o Verbo encarnado.</w:t>
      </w:r>
    </w:p>
    <w:p>
      <w:pPr>
        <w:spacing w:after="200" w:line="360"/>
        <w:ind w:firstLine="708"/>
        <w:jc w:val="both"/>
      </w:pPr>
      <w:r>
        <w:rPr>
          <w:rFonts w:ascii="Garamond" w:cs="Garamond" w:eastAsia="Garamond" w:hAnsi="Garamond"/>
          <w:sz w:val="27"/>
          <w:szCs w:val="27"/>
        </w:rPr>
        <w:t xml:space="preserve">Já Marcos, o mais antigo, talvez o mais cru, apresenta um Jesus dinâmico, sempre em movimento, mas também enigmático. Entender isso é fundamental.</w:t>
      </w:r>
    </w:p>
    <w:p>
      <w:pPr>
        <w:spacing w:after="200" w:line="360"/>
        <w:ind w:firstLine="708"/>
        <w:jc w:val="both"/>
      </w:pPr>
      <w:r>
        <w:rPr>
          <w:rFonts w:ascii="Garamond" w:cs="Garamond" w:eastAsia="Garamond" w:hAnsi="Garamond"/>
          <w:sz w:val="27"/>
          <w:szCs w:val="27"/>
        </w:rPr>
        <w:t xml:space="preserve">Não estamos diante de quatro reportagens de jornal sobre o mesmo evento, mas de quatro interpretações teológicas da vida e do significado de um homem, escritas em momentos diferentes, com propósitos distintos. As "edições" e "revisões" começam aqui, na própria gênese dos textos, na escolha de quais histórias contar, quais omitir, quais enfatizar.</w:t>
      </w:r>
    </w:p>
    <w:p>
      <w:pPr>
        <w:spacing w:after="200" w:line="360"/>
        <w:ind w:firstLine="708"/>
        <w:jc w:val="both"/>
      </w:pPr>
      <w:r>
        <w:rPr>
          <w:rFonts w:ascii="Garamond" w:cs="Garamond" w:eastAsia="Garamond" w:hAnsi="Garamond"/>
          <w:sz w:val="27"/>
          <w:szCs w:val="27"/>
        </w:rPr>
        <w:t xml:space="preserve">As Mãos do Scribe: Acidentes e Intenções nos Manuscritos Antigos Uma vez que os Evangelhos e as cartas apostólicas foram escritos, eles precisavam ser copiados. E essa, meu amigo, era uma tarefa monumental e propensa a erros.</w:t>
      </w:r>
    </w:p>
    <w:p>
      <w:pPr>
        <w:spacing w:after="200" w:line="360"/>
        <w:ind w:firstLine="708"/>
        <w:jc w:val="both"/>
      </w:pPr>
      <w:r>
        <w:rPr>
          <w:rFonts w:ascii="Garamond" w:cs="Garamond" w:eastAsia="Garamond" w:hAnsi="Garamond"/>
          <w:sz w:val="27"/>
          <w:szCs w:val="27"/>
        </w:rPr>
        <w:t xml:space="preserve">Pense no copista, encurvado por horas, sob a luz fraca, copiando letra por letra, palavra por palavra, frases inteiras. O cansaço pesava nas pálpebras, a mente divagava.</w:t>
      </w:r>
    </w:p>
    <w:p>
      <w:pPr>
        <w:spacing w:after="200" w:line="360"/>
        <w:ind w:firstLine="708"/>
        <w:jc w:val="both"/>
      </w:pPr>
      <w:r>
        <w:rPr>
          <w:rFonts w:ascii="Garamond" w:cs="Garamond" w:eastAsia="Garamond" w:hAnsi="Garamond"/>
          <w:sz w:val="27"/>
          <w:szCs w:val="27"/>
        </w:rPr>
        <w:t xml:space="preserve">Não era incomum que olhos fatigados saltassem uma linha que começava ou terminava com a mesma palavra (um erro chamado homoioteleuton ou homoiarkton). Uma letra parecida podia ser confundida com outra.</w:t>
      </w:r>
    </w:p>
    <w:p>
      <w:pPr>
        <w:spacing w:after="200" w:line="360"/>
        <w:ind w:firstLine="708"/>
        <w:jc w:val="both"/>
      </w:pPr>
      <w:r>
        <w:rPr>
          <w:rFonts w:ascii="Garamond" w:cs="Garamond" w:eastAsia="Garamond" w:hAnsi="Garamond"/>
          <w:sz w:val="27"/>
          <w:szCs w:val="27"/>
        </w:rPr>
        <w:t xml:space="preserve">Um ditado, uma vírgula, um acento podia se perder ou ser adicionado. Pequenos "erros de escriba", como os chamamos hoje, eram uma parte inevitável do processo.</w:t>
      </w:r>
    </w:p>
    <w:p>
      <w:pPr>
        <w:spacing w:after="200" w:line="360"/>
        <w:ind w:firstLine="708"/>
        <w:jc w:val="both"/>
      </w:pPr>
      <w:r>
        <w:rPr>
          <w:rFonts w:ascii="Garamond" w:cs="Garamond" w:eastAsia="Garamond" w:hAnsi="Garamond"/>
          <w:sz w:val="27"/>
          <w:szCs w:val="27"/>
        </w:rPr>
        <w:t xml:space="preserve">Mas a história não para aí. Alguns escribas eram mais do que meros copistas; eram, em certa medida, editores.</w:t>
      </w:r>
    </w:p>
    <w:p>
      <w:pPr>
        <w:spacing w:after="200" w:line="360"/>
        <w:ind w:firstLine="708"/>
        <w:jc w:val="both"/>
      </w:pPr>
      <w:r>
        <w:rPr>
          <w:rFonts w:ascii="Garamond" w:cs="Garamond" w:eastAsia="Garamond" w:hAnsi="Garamond"/>
          <w:sz w:val="27"/>
          <w:szCs w:val="27"/>
        </w:rPr>
        <w:t xml:space="preserve">Eles acreditavam que estavam corrigindo o texto, melhorando-o, ou, como dizemos hoje, "harmonizando-o". Se um Evangelho dizia uma coisa e outro dizia algo ligeiramente diferente sobre o mesmo evento, o escriba, na sua boa intenção de preservar a coerência, podia alterar um dos textos para que ambos concordassem perfeitamente.</w:t>
      </w:r>
    </w:p>
    <w:p>
      <w:pPr>
        <w:spacing w:after="200" w:line="360"/>
        <w:ind w:firstLine="708"/>
        <w:jc w:val="both"/>
      </w:pPr>
      <w:r>
        <w:rPr>
          <w:rFonts w:ascii="Garamond" w:cs="Garamond" w:eastAsia="Garamond" w:hAnsi="Garamond"/>
          <w:sz w:val="27"/>
          <w:szCs w:val="27"/>
        </w:rPr>
        <w:t xml:space="preserve">Isso era visto como uma virtude, não um erro. E havia as alterações com um propósito mais diretamente teológico.</w:t>
      </w:r>
    </w:p>
    <w:p>
      <w:pPr>
        <w:spacing w:after="200" w:line="360"/>
        <w:ind w:firstLine="708"/>
        <w:jc w:val="both"/>
      </w:pPr>
      <w:r>
        <w:rPr>
          <w:rFonts w:ascii="Garamond" w:cs="Garamond" w:eastAsia="Garamond" w:hAnsi="Garamond"/>
          <w:sz w:val="27"/>
          <w:szCs w:val="27"/>
        </w:rPr>
        <w:t xml:space="preserve">Conforme o Cristianismo se desenvolvia e as doutrinas eram debatidas e solidificadas, alguns escribas sentiram a necessidade de "reforçar" certas verdades. O exemplo mais famoso, e que Agostinho talvez sentisse em seu coração, é a chamada "Perícopa da Adúltera" (João 7:53-8:11).</w:t>
      </w:r>
    </w:p>
    <w:p>
      <w:pPr>
        <w:spacing w:after="200" w:line="360"/>
        <w:ind w:firstLine="708"/>
        <w:jc w:val="both"/>
      </w:pPr>
      <w:r>
        <w:rPr>
          <w:rFonts w:ascii="Garamond" w:cs="Garamond" w:eastAsia="Garamond" w:hAnsi="Garamond"/>
          <w:sz w:val="27"/>
          <w:szCs w:val="27"/>
        </w:rPr>
        <w:t xml:space="preserve">Aquela história tocante da mulher pega em flagrante. Ela não aparece nos manuscritos mais antigos e confiáveis do Evangelho de João.</w:t>
      </w:r>
    </w:p>
    <w:p>
      <w:pPr>
        <w:spacing w:after="200" w:line="360"/>
        <w:ind w:firstLine="708"/>
        <w:jc w:val="both"/>
      </w:pPr>
      <w:r>
        <w:rPr>
          <w:rFonts w:ascii="Garamond" w:cs="Garamond" w:eastAsia="Garamond" w:hAnsi="Garamond"/>
          <w:sz w:val="27"/>
          <w:szCs w:val="27"/>
        </w:rPr>
        <w:t xml:space="preserve">Ela parece ter sido uma inserção posterior, uma história que circulava na tradição oral e que, por sua beleza e por reforçar a misericórdia de Jesus, acabou sendo adicionada ao texto sagrado. É uma história que amamos, que nos move, mas que, historicamente, não fez parte da escrita original de João.</w:t>
      </w:r>
    </w:p>
    <w:p>
      <w:pPr>
        <w:spacing w:after="200" w:line="360"/>
        <w:ind w:firstLine="708"/>
        <w:jc w:val="both"/>
      </w:pPr>
      <w:r>
        <w:rPr>
          <w:rFonts w:ascii="Garamond" w:cs="Garamond" w:eastAsia="Garamond" w:hAnsi="Garamond"/>
          <w:sz w:val="27"/>
          <w:szCs w:val="27"/>
        </w:rPr>
        <w:t xml:space="preserve">Outro caso emblemático é o final do Evangelho de Marcos (Marcos 16:9-20). Os manuscritos mais antigos e autoritativos terminam abruptamente no versículo 8, com as mulheres fugindo do túmulo vazio, apavoradas e sem contar nada a ninguém.</w:t>
      </w:r>
    </w:p>
    <w:p>
      <w:pPr>
        <w:spacing w:after="200" w:line="360"/>
        <w:ind w:firstLine="708"/>
        <w:jc w:val="both"/>
      </w:pPr>
      <w:r>
        <w:rPr>
          <w:rFonts w:ascii="Garamond" w:cs="Garamond" w:eastAsia="Garamond" w:hAnsi="Garamond"/>
          <w:sz w:val="27"/>
          <w:szCs w:val="27"/>
        </w:rPr>
        <w:t xml:space="preserve">O final "longo", com as aparições de Jesus e as instruções para os discípulos falarem em línguas e curarem doentes, é uma adição posterior, claramente escrita para harmonizar Marcos com os outros Evangelhos e oferecer uma conclusão mais "satisfatória" para a narrativa. E não esqueçamos a "Comma Johanneum" (1 João 5:7-8), uma passagem que por séculos foi usada para provar a doutrina da Trindade, mas que hoje é amplamente reconhecida pelos estudiosos como uma inserção tardia, encontrada apenas em manuscritos latinos e em grego muito mais recentes.</w:t>
      </w:r>
    </w:p>
    <w:p>
      <w:pPr>
        <w:spacing w:after="200" w:line="360"/>
        <w:ind w:firstLine="708"/>
        <w:jc w:val="both"/>
      </w:pPr>
      <w:r>
        <w:rPr>
          <w:rFonts w:ascii="Garamond" w:cs="Garamond" w:eastAsia="Garamond" w:hAnsi="Garamond"/>
          <w:sz w:val="27"/>
          <w:szCs w:val="27"/>
        </w:rPr>
        <w:t xml:space="preserve">Esses exemplos, e muitos outros menores, nos mostram que a "palavra de Deus" não era um monolito inalterável nas mãos de seus copistas. Era um fluxo, uma conversa em constante ajuste.</w:t>
      </w:r>
    </w:p>
    <w:p>
      <w:pPr>
        <w:spacing w:after="200" w:line="360"/>
        <w:ind w:firstLine="708"/>
        <w:jc w:val="both"/>
      </w:pPr>
      <w:r>
        <w:rPr>
          <w:rFonts w:ascii="Garamond" w:cs="Garamond" w:eastAsia="Garamond" w:hAnsi="Garamond"/>
          <w:sz w:val="27"/>
          <w:szCs w:val="27"/>
        </w:rPr>
        <w:t xml:space="preserve">A Batalha Pela "Ortodoxia": Como o Cânon Foi Construído Mas a manipulação da narrativa não se limitou a erros de escriba ou a pequenas harmonizações. Ela se manifestou de forma grandiosa no processo de canonização – a escolha de quais livros seriam considerados "inspirados" e, portanto, fariam parte da Bíblia.</w:t>
      </w:r>
    </w:p>
    <w:p>
      <w:pPr>
        <w:spacing w:after="200" w:line="360"/>
        <w:ind w:firstLine="708"/>
        <w:jc w:val="both"/>
      </w:pPr>
      <w:r>
        <w:rPr>
          <w:rFonts w:ascii="Garamond" w:cs="Garamond" w:eastAsia="Garamond" w:hAnsi="Garamond"/>
          <w:sz w:val="27"/>
          <w:szCs w:val="27"/>
        </w:rPr>
        <w:t xml:space="preserve">Essa não foi uma decisão espiritual tomada em oração coletiva e unânime. Foi um campo de batalha teológico e político, onde os vencedores escreveram a história, e os perdedores foram esquecidos ou demonizados.</w:t>
      </w:r>
    </w:p>
    <w:p>
      <w:pPr>
        <w:spacing w:after="200" w:line="360"/>
        <w:ind w:firstLine="708"/>
        <w:jc w:val="both"/>
      </w:pPr>
      <w:r>
        <w:rPr>
          <w:rFonts w:ascii="Garamond" w:cs="Garamond" w:eastAsia="Garamond" w:hAnsi="Garamond"/>
          <w:sz w:val="27"/>
          <w:szCs w:val="27"/>
        </w:rPr>
        <w:t xml:space="preserve">Nos primeiros séculos do Cristianismo, havia uma profusão de escritos sobre Jesus. Evangelhos de Tomé, de Maria Madalena, de Pedro, Atos de Paulo e Tecla, Cartas de Barnabé, o Pastor de Hermas… a lista é longa e fascinante.</w:t>
      </w:r>
    </w:p>
    <w:p>
      <w:pPr>
        <w:spacing w:after="200" w:line="360"/>
        <w:ind w:firstLine="708"/>
        <w:jc w:val="both"/>
      </w:pPr>
      <w:r>
        <w:rPr>
          <w:rFonts w:ascii="Garamond" w:cs="Garamond" w:eastAsia="Garamond" w:hAnsi="Garamond"/>
          <w:sz w:val="27"/>
          <w:szCs w:val="27"/>
        </w:rPr>
        <w:t xml:space="preserve">Cada um desses textos apresentava uma face diferente de Jesus, uma teologia distinta, uma compreensão variada de sua missão. O Jesus do Evangelho de Tomé, por exemplo, é um sábio que ensina a autodescoberta e a busca pelo conhecimento interior (gnose), bem diferente do Jesus que morre pelos pecados da humanidade nos Evangelhos sinóticos.</w:t>
      </w:r>
    </w:p>
    <w:p>
      <w:pPr>
        <w:spacing w:after="200" w:line="360"/>
        <w:ind w:firstLine="708"/>
        <w:jc w:val="both"/>
      </w:pPr>
      <w:r>
        <w:rPr>
          <w:rFonts w:ascii="Garamond" w:cs="Garamond" w:eastAsia="Garamond" w:hAnsi="Garamond"/>
          <w:sz w:val="27"/>
          <w:szCs w:val="27"/>
        </w:rPr>
        <w:t xml:space="preserve">Por que alguns desses textos foram aceitos e outros, considerados "apócrifos" ou "heréticos", foram banidos, queimados e seus seguidores perseguidos? A resposta reside nas "agendas" das Igrejas emergentes.</w:t>
      </w:r>
    </w:p>
    <w:p>
      <w:pPr>
        <w:spacing w:after="200" w:line="360"/>
        <w:ind w:firstLine="708"/>
        <w:jc w:val="both"/>
      </w:pPr>
      <w:r>
        <w:rPr>
          <w:rFonts w:ascii="Garamond" w:cs="Garamond" w:eastAsia="Garamond" w:hAnsi="Garamond"/>
          <w:sz w:val="27"/>
          <w:szCs w:val="27"/>
        </w:rPr>
        <w:t xml:space="preserve">Conforme a comunidade cristã crescia e se organizava, sentiu a necessidade de definir o que era "verdadeiro" (ortodoxo) e o que era "falso" (heterodoxo). Não dava para ter um Jesus para cada esquina.</w:t>
      </w:r>
    </w:p>
    <w:p>
      <w:pPr>
        <w:spacing w:after="200" w:line="360"/>
        <w:ind w:firstLine="708"/>
        <w:jc w:val="both"/>
      </w:pPr>
      <w:r>
        <w:rPr>
          <w:rFonts w:ascii="Garamond" w:cs="Garamond" w:eastAsia="Garamond" w:hAnsi="Garamond"/>
          <w:sz w:val="27"/>
          <w:szCs w:val="27"/>
        </w:rPr>
        <w:t xml:space="preserve">Era preciso uma unidade para consolidar o poder e a mensagem. Os pais da Igreja, os bispos e teólogos da época, tinham suas próprias visões do que o Cristianismo deveria ser.</w:t>
      </w:r>
    </w:p>
    <w:p>
      <w:pPr>
        <w:spacing w:after="200" w:line="360"/>
        <w:ind w:firstLine="708"/>
        <w:jc w:val="both"/>
      </w:pPr>
      <w:r>
        <w:rPr>
          <w:rFonts w:ascii="Garamond" w:cs="Garamond" w:eastAsia="Garamond" w:hAnsi="Garamond"/>
          <w:sz w:val="27"/>
          <w:szCs w:val="27"/>
        </w:rPr>
        <w:t xml:space="preserve">Eles debatiam intensamente sobre a natureza de Jesus (ele era plenamente Deus? plenamente humano?</w:t>
      </w:r>
    </w:p>
    <w:p>
      <w:pPr>
        <w:spacing w:after="200" w:line="360"/>
        <w:ind w:firstLine="708"/>
        <w:jc w:val="both"/>
      </w:pPr>
      <w:r>
        <w:rPr>
          <w:rFonts w:ascii="Garamond" w:cs="Garamond" w:eastAsia="Garamond" w:hAnsi="Garamond"/>
          <w:sz w:val="27"/>
          <w:szCs w:val="27"/>
        </w:rPr>
        <w:t xml:space="preserve">uma mistura? ), sobre a salvação, sobre a estrutura da Igreja.</w:t>
      </w:r>
    </w:p>
    <w:p>
      <w:pPr>
        <w:spacing w:after="200" w:line="360"/>
        <w:ind w:firstLine="708"/>
        <w:jc w:val="both"/>
      </w:pPr>
      <w:r>
        <w:rPr>
          <w:rFonts w:ascii="Garamond" w:cs="Garamond" w:eastAsia="Garamond" w:hAnsi="Garamond"/>
          <w:sz w:val="27"/>
          <w:szCs w:val="27"/>
        </w:rPr>
        <w:t xml:space="preserve">E, para solidificar suas posições, eles escolheram os textos que melhor as apoiavam. O Concílio de Niceia, em 325 d.</w:t>
      </w:r>
    </w:p>
    <w:p>
      <w:pPr>
        <w:spacing w:after="200" w:line="360"/>
        <w:ind w:firstLine="708"/>
        <w:jc w:val="both"/>
      </w:pPr>
      <w:r>
        <w:rPr>
          <w:rFonts w:ascii="Garamond" w:cs="Garamond" w:eastAsia="Garamond" w:hAnsi="Garamond"/>
          <w:sz w:val="27"/>
          <w:szCs w:val="27"/>
        </w:rPr>
        <w:t xml:space="preserve">C. , é um marco famoso.</w:t>
      </w:r>
    </w:p>
    <w:p>
      <w:pPr>
        <w:spacing w:after="200" w:line="360"/>
        <w:ind w:firstLine="708"/>
        <w:jc w:val="both"/>
      </w:pPr>
      <w:r>
        <w:rPr>
          <w:rFonts w:ascii="Garamond" w:cs="Garamond" w:eastAsia="Garamond" w:hAnsi="Garamond"/>
          <w:sz w:val="27"/>
          <w:szCs w:val="27"/>
        </w:rPr>
        <w:t xml:space="preserve">Embora não tenha sido o concílio que "decidiu" o cânon bíblico inteiro, ele foi crucial para definir a divindade de Jesus, condenando as ideias de Ário, que o via como uma criatura do Pai. As decisões de Niceia tiveram um impacto profundo, influenciando quais textos seriam considerados aceitáveis nos séculos seguintes e como os textos já existentes seriam interpretados.</w:t>
      </w:r>
    </w:p>
    <w:p>
      <w:pPr>
        <w:spacing w:after="200" w:line="360"/>
        <w:ind w:firstLine="708"/>
        <w:jc w:val="both"/>
      </w:pPr>
      <w:r>
        <w:rPr>
          <w:rFonts w:ascii="Garamond" w:cs="Garamond" w:eastAsia="Garamond" w:hAnsi="Garamond"/>
          <w:sz w:val="27"/>
          <w:szCs w:val="27"/>
        </w:rPr>
        <w:t xml:space="preserve">Qualquer visão de Jesus que minimizasse sua divindade, por exemplo, seria vista com suspeita e, eventualmente, excluída. O Cânon Muratoriano (século II) já nos dá um vislumbre de uma lista de livros reconhecidos.</w:t>
      </w:r>
    </w:p>
    <w:p>
      <w:pPr>
        <w:spacing w:after="200" w:line="360"/>
        <w:ind w:firstLine="708"/>
        <w:jc w:val="both"/>
      </w:pPr>
      <w:r>
        <w:rPr>
          <w:rFonts w:ascii="Garamond" w:cs="Garamond" w:eastAsia="Garamond" w:hAnsi="Garamond"/>
          <w:sz w:val="27"/>
          <w:szCs w:val="27"/>
        </w:rPr>
        <w:t xml:space="preserve">Atanásio de Alexandria, em 367 d. C.</w:t>
      </w:r>
    </w:p>
    <w:p>
      <w:pPr>
        <w:spacing w:after="200" w:line="360"/>
        <w:ind w:firstLine="708"/>
        <w:jc w:val="both"/>
      </w:pPr>
      <w:r>
        <w:rPr>
          <w:rFonts w:ascii="Garamond" w:cs="Garamond" w:eastAsia="Garamond" w:hAnsi="Garamond"/>
          <w:sz w:val="27"/>
          <w:szCs w:val="27"/>
        </w:rPr>
        <w:t xml:space="preserve">, forneceu uma das primeiras listas "definitivas" dos 27 livros do Novo Testamento que conhecemos hoje. Esses homens, e os concílios que se seguiram (como o de Hipona em 393 d.</w:t>
      </w:r>
    </w:p>
    <w:p>
      <w:pPr>
        <w:spacing w:after="200" w:line="360"/>
        <w:ind w:firstLine="708"/>
        <w:jc w:val="both"/>
      </w:pPr>
      <w:r>
        <w:rPr>
          <w:rFonts w:ascii="Garamond" w:cs="Garamond" w:eastAsia="Garamond" w:hAnsi="Garamond"/>
          <w:sz w:val="27"/>
          <w:szCs w:val="27"/>
        </w:rPr>
        <w:t xml:space="preserve">C. e o de Cartago em 397 d.</w:t>
      </w:r>
    </w:p>
    <w:p>
      <w:pPr>
        <w:spacing w:after="200" w:line="360"/>
        <w:ind w:firstLine="708"/>
        <w:jc w:val="both"/>
      </w:pPr>
      <w:r>
        <w:rPr>
          <w:rFonts w:ascii="Garamond" w:cs="Garamond" w:eastAsia="Garamond" w:hAnsi="Garamond"/>
          <w:sz w:val="27"/>
          <w:szCs w:val="27"/>
        </w:rPr>
        <w:t xml:space="preserve">C. ), estavam, de fato, "editando" a história de Jesus em larga escala, decidindo quais vozes seriam ouvidas e quais seriam silenciadas por toda a eternidade.</w:t>
      </w:r>
    </w:p>
    <w:p>
      <w:pPr>
        <w:spacing w:after="200" w:line="360"/>
        <w:ind w:firstLine="708"/>
        <w:jc w:val="both"/>
      </w:pPr>
      <w:r>
        <w:rPr>
          <w:rFonts w:ascii="Garamond" w:cs="Garamond" w:eastAsia="Garamond" w:hAnsi="Garamond"/>
          <w:sz w:val="27"/>
          <w:szCs w:val="27"/>
        </w:rPr>
        <w:t xml:space="preserve">Pense no poder colossal dessa decisão. Não era apenas uma questão acadêmica; era uma questão de vida ou morte, de salvação e danação.</w:t>
      </w:r>
    </w:p>
    <w:p>
      <w:pPr>
        <w:spacing w:after="200" w:line="360"/>
        <w:ind w:firstLine="708"/>
        <w:jc w:val="both"/>
      </w:pPr>
      <w:r>
        <w:rPr>
          <w:rFonts w:ascii="Garamond" w:cs="Garamond" w:eastAsia="Garamond" w:hAnsi="Garamond"/>
          <w:sz w:val="27"/>
          <w:szCs w:val="27"/>
        </w:rPr>
        <w:t xml:space="preserve">A Igreja, ao definir seu cânon, estava construindo a fundação de sua autoridade, de sua teologia, e do Jesus que ela queria que o mundo conhecesse. Os Tradutores: Pontes e Armadilhas na Transmissão da Palavra Se a cópia manual e a canonização já eram campos férteis para a manipulação, a tradução adicionava outra camada de complexidade.</w:t>
      </w:r>
    </w:p>
    <w:p>
      <w:pPr>
        <w:spacing w:after="200" w:line="360"/>
        <w:ind w:firstLine="708"/>
        <w:jc w:val="both"/>
      </w:pPr>
      <w:r>
        <w:rPr>
          <w:rFonts w:ascii="Garamond" w:cs="Garamond" w:eastAsia="Garamond" w:hAnsi="Garamond"/>
          <w:sz w:val="27"/>
          <w:szCs w:val="27"/>
        </w:rPr>
        <w:t xml:space="preserve">A maioria dos textos do Novo Testamento foi escrita em grego koiné. O Antigo Testamento, em hebraico e partes em aramaico.</w:t>
      </w:r>
    </w:p>
    <w:p>
      <w:pPr>
        <w:spacing w:after="200" w:line="360"/>
        <w:ind w:firstLine="708"/>
        <w:jc w:val="both"/>
      </w:pPr>
      <w:r>
        <w:rPr>
          <w:rFonts w:ascii="Garamond" w:cs="Garamond" w:eastAsia="Garamond" w:hAnsi="Garamond"/>
          <w:sz w:val="27"/>
          <w:szCs w:val="27"/>
        </w:rPr>
        <w:t xml:space="preserve">Mas quantas pessoas comuns falavam essas línguas nos séculos seguintes? Pouquíssimas.</w:t>
      </w:r>
    </w:p>
    <w:p>
      <w:pPr>
        <w:spacing w:after="200" w:line="360"/>
        <w:ind w:firstLine="708"/>
        <w:jc w:val="both"/>
      </w:pPr>
      <w:r>
        <w:rPr>
          <w:rFonts w:ascii="Garamond" w:cs="Garamond" w:eastAsia="Garamond" w:hAnsi="Garamond"/>
          <w:sz w:val="27"/>
          <w:szCs w:val="27"/>
        </w:rPr>
        <w:t xml:space="preserve">A necessidade de tradução era urgente. A Vulgata Latina, traduzida por Jerônimo no final do século IV, tornou-se a Bíblia padrão do Ocidente por mais de mil anos.</w:t>
      </w:r>
    </w:p>
    <w:p>
      <w:pPr>
        <w:spacing w:after="200" w:line="360"/>
        <w:ind w:firstLine="708"/>
        <w:jc w:val="both"/>
      </w:pPr>
      <w:r>
        <w:rPr>
          <w:rFonts w:ascii="Garamond" w:cs="Garamond" w:eastAsia="Garamond" w:hAnsi="Garamond"/>
          <w:sz w:val="27"/>
          <w:szCs w:val="27"/>
        </w:rPr>
        <w:t xml:space="preserve">A tarefa de Jerônimo foi hercúlea, mas cada tradução é, em si, uma interpretação. Não existe tradução perfeita, sem perdas ou acréscimos sutis de significado.</w:t>
      </w:r>
    </w:p>
    <w:p>
      <w:pPr>
        <w:spacing w:after="200" w:line="360"/>
        <w:ind w:firstLine="708"/>
        <w:jc w:val="both"/>
      </w:pPr>
      <w:r>
        <w:rPr>
          <w:rFonts w:ascii="Garamond" w:cs="Garamond" w:eastAsia="Garamond" w:hAnsi="Garamond"/>
          <w:sz w:val="27"/>
          <w:szCs w:val="27"/>
        </w:rPr>
        <w:t xml:space="preserve">Palavras têm nuances, contextos culturais que não se transpoem diretamente. Quando Jerônimo, ou qualquer outro tradutor, escolhia uma palavra latina em vez de outra, ele estava, querendo ou não, moldando a compreensão de milhões.</w:t>
      </w:r>
    </w:p>
    <w:p>
      <w:pPr>
        <w:spacing w:after="200" w:line="360"/>
        <w:ind w:firstLine="708"/>
        <w:jc w:val="both"/>
      </w:pPr>
      <w:r>
        <w:rPr>
          <w:rFonts w:ascii="Garamond" w:cs="Garamond" w:eastAsia="Garamond" w:hAnsi="Garamond"/>
          <w:sz w:val="27"/>
          <w:szCs w:val="27"/>
        </w:rPr>
        <w:t xml:space="preserve">Um termo grego que poderia ter múltiplos sentidos era fixado em um único. Uma metáfora sutil podia se tornar uma declaração literal.</w:t>
      </w:r>
    </w:p>
    <w:p>
      <w:pPr>
        <w:spacing w:after="200" w:line="360"/>
        <w:ind w:firstLine="708"/>
        <w:jc w:val="both"/>
      </w:pPr>
      <w:r>
        <w:rPr>
          <w:rFonts w:ascii="Garamond" w:cs="Garamond" w:eastAsia="Garamond" w:hAnsi="Garamond"/>
          <w:sz w:val="27"/>
          <w:szCs w:val="27"/>
        </w:rPr>
        <w:t xml:space="preserve">Isso não é necessariamente uma "manipulação maligna", mas é uma forma de "edição" que tem um impacto profundo na teologia e na percepção do leitor. A Reforma Protestante, lá pelo século XVI, abriu as comportas para uma torrente de novas traduções para as línguas vernáculas.</w:t>
      </w:r>
    </w:p>
    <w:p>
      <w:pPr>
        <w:spacing w:after="200" w:line="360"/>
        <w:ind w:firstLine="708"/>
        <w:jc w:val="both"/>
      </w:pPr>
      <w:r>
        <w:rPr>
          <w:rFonts w:ascii="Garamond" w:cs="Garamond" w:eastAsia="Garamond" w:hAnsi="Garamond"/>
          <w:sz w:val="27"/>
          <w:szCs w:val="27"/>
        </w:rPr>
        <w:t xml:space="preserve">Lutero traduziu para o alemão, Wycliffe e depois Tyndale para o inglês. Essas traduções democratizaram a Bíblia, tirando-a das mãos exclusivas do clero.</w:t>
      </w:r>
    </w:p>
    <w:p>
      <w:pPr>
        <w:spacing w:after="200" w:line="360"/>
        <w:ind w:firstLine="708"/>
        <w:jc w:val="both"/>
      </w:pPr>
      <w:r>
        <w:rPr>
          <w:rFonts w:ascii="Garamond" w:cs="Garamond" w:eastAsia="Garamond" w:hAnsi="Garamond"/>
          <w:sz w:val="27"/>
          <w:szCs w:val="27"/>
        </w:rPr>
        <w:t xml:space="preserve">Mas, novamente, cada tradutor vinha com sua própria teologia, seus próprios vieses. Lutero, por exemplo, adicionou a palavra "somente" (sola) em sua tradução de Romanos 3:28 para enfatizar a justificação "somente pela fé", uma alteração que gerou controvérsia imensa.</w:t>
      </w:r>
    </w:p>
    <w:p>
      <w:pPr>
        <w:spacing w:after="200" w:line="360"/>
        <w:ind w:firstLine="708"/>
        <w:jc w:val="both"/>
      </w:pPr>
      <w:r>
        <w:rPr>
          <w:rFonts w:ascii="Garamond" w:cs="Garamond" w:eastAsia="Garamond" w:hAnsi="Garamond"/>
          <w:sz w:val="27"/>
          <w:szCs w:val="27"/>
        </w:rPr>
        <w:t xml:space="preserve">As agendas teológicas, portanto, não se limitaram aos primeiros séculos. Elas continuaram a influenciar as traduções, as escolhas lexicais, as notas de rodapé, e até a pontuação, que não existia nos manuscritos originais.</w:t>
      </w:r>
    </w:p>
    <w:p>
      <w:pPr>
        <w:spacing w:after="200" w:line="360"/>
        <w:ind w:firstLine="708"/>
        <w:jc w:val="both"/>
      </w:pPr>
      <w:r>
        <w:rPr>
          <w:rFonts w:ascii="Garamond" w:cs="Garamond" w:eastAsia="Garamond" w:hAnsi="Garamond"/>
          <w:sz w:val="27"/>
          <w:szCs w:val="27"/>
        </w:rPr>
        <w:t xml:space="preserve">Cada vez que você pega uma Bíblia em português, você está lendo uma interpretação, uma ponte construída por tradutores que, de forma consciente ou inconsciente, moldaram sua compreensão da "verdade". A Imagem do Cristo no Espelho Partido: O Impacto em Nossa Compreensão Qual é o resultado de tudo isso?</w:t>
      </w:r>
    </w:p>
    <w:p>
      <w:pPr>
        <w:spacing w:after="200" w:line="360"/>
        <w:ind w:firstLine="708"/>
        <w:jc w:val="both"/>
      </w:pPr>
      <w:r>
        <w:rPr>
          <w:rFonts w:ascii="Garamond" w:cs="Garamond" w:eastAsia="Garamond" w:hAnsi="Garamond"/>
          <w:sz w:val="27"/>
          <w:szCs w:val="27"/>
        </w:rPr>
        <w:t xml:space="preserve">De séculos de cópias, edições, seleções e traduções? Temos um Jesus que é, ao mesmo tempo, incrivelmente poderoso e, de certa forma, elusivo.</w:t>
      </w:r>
    </w:p>
    <w:p>
      <w:pPr>
        <w:spacing w:after="200" w:line="360"/>
        <w:ind w:firstLine="708"/>
        <w:jc w:val="both"/>
      </w:pPr>
      <w:r>
        <w:rPr>
          <w:rFonts w:ascii="Garamond" w:cs="Garamond" w:eastAsia="Garamond" w:hAnsi="Garamond"/>
          <w:sz w:val="27"/>
          <w:szCs w:val="27"/>
        </w:rPr>
        <w:t xml:space="preserve">A narrativa oficial, aquela que a Igreja abraçou e promoveu, é a de um Jesus divino, milagroso, que nasceu de uma virgem, morreu pelos pecados e ressuscitou fisicamente. É um Jesus que se encaixa perfeitamente na doutrina da Trindade e na estrutura hierárquica da Igreja.</w:t>
      </w:r>
    </w:p>
    <w:p>
      <w:pPr>
        <w:spacing w:after="200" w:line="360"/>
        <w:ind w:firstLine="708"/>
        <w:jc w:val="both"/>
      </w:pPr>
      <w:r>
        <w:rPr>
          <w:rFonts w:ascii="Garamond" w:cs="Garamond" w:eastAsia="Garamond" w:hAnsi="Garamond"/>
          <w:sz w:val="27"/>
          <w:szCs w:val="27"/>
        </w:rPr>
        <w:t xml:space="preserve">Mas o que se perdeu nesse processo? O Jesus "proibido", aquele que as vozes dissidentes tentaram manter vivo, é um Jesus muito mais complexo, mais humano, talvez mais revolucionário em um sentido social e político que a Igreja preferiu domesticar.</w:t>
      </w:r>
    </w:p>
    <w:p>
      <w:pPr>
        <w:spacing w:after="200" w:line="360"/>
        <w:ind w:firstLine="708"/>
        <w:jc w:val="both"/>
      </w:pPr>
      <w:r>
        <w:rPr>
          <w:rFonts w:ascii="Garamond" w:cs="Garamond" w:eastAsia="Garamond" w:hAnsi="Garamond"/>
          <w:sz w:val="27"/>
          <w:szCs w:val="27"/>
        </w:rPr>
        <w:t xml:space="preserve">É o Jesus que pregava a gnose e o autoconhecimento, como nos Evangelhos gnósticos. É o Jesus que talvez tivesse uma relação íntima com Maria Madalena, uma mulher com um papel de liderança que a Igreja patriarcal subsequentemente minimizou ou apagou.</w:t>
      </w:r>
    </w:p>
    <w:p>
      <w:pPr>
        <w:spacing w:after="200" w:line="360"/>
        <w:ind w:firstLine="708"/>
        <w:jc w:val="both"/>
      </w:pPr>
      <w:r>
        <w:rPr>
          <w:rFonts w:ascii="Garamond" w:cs="Garamond" w:eastAsia="Garamond" w:hAnsi="Garamond"/>
          <w:sz w:val="27"/>
          <w:szCs w:val="27"/>
        </w:rPr>
        <w:t xml:space="preserve">A manipulação da narrativa nos legou um espelho partido de Jesus. Cada fragmento reflete uma parte da verdade, mas nenhum nos dá a imagem completa e inalterada.</w:t>
      </w:r>
    </w:p>
    <w:p>
      <w:pPr>
        <w:spacing w:after="200" w:line="360"/>
        <w:ind w:firstLine="708"/>
        <w:jc w:val="both"/>
      </w:pPr>
      <w:r>
        <w:rPr>
          <w:rFonts w:ascii="Garamond" w:cs="Garamond" w:eastAsia="Garamond" w:hAnsi="Garamond"/>
          <w:sz w:val="27"/>
          <w:szCs w:val="27"/>
        </w:rPr>
        <w:t xml:space="preserve">Precisamos de cada caco para tentar montar o rosto, para ver as cicatrizes, as contradições, as possibilidades. Ao longo dos séculos, essa "edição" moldou não só a teologia, mas também a política, a cultura, a arte.</w:t>
      </w:r>
    </w:p>
    <w:p>
      <w:pPr>
        <w:spacing w:after="200" w:line="360"/>
        <w:ind w:firstLine="708"/>
        <w:jc w:val="both"/>
      </w:pPr>
      <w:r>
        <w:rPr>
          <w:rFonts w:ascii="Garamond" w:cs="Garamond" w:eastAsia="Garamond" w:hAnsi="Garamond"/>
          <w:sz w:val="27"/>
          <w:szCs w:val="27"/>
        </w:rPr>
        <w:t xml:space="preserve">A imagem do Cristo crucificado e ressuscitado tornou-se a pedra angular da civilização ocidental, e essa imagem foi meticulosamente construída através da seleção e refinação dos textos sagrados. Questionar essa narrativa é, para muitos, um ato de profanação, uma ameaça à própria fundação de sua fé.</w:t>
      </w:r>
    </w:p>
    <w:p>
      <w:pPr>
        <w:spacing w:after="200" w:line="360"/>
        <w:ind w:firstLine="708"/>
        <w:jc w:val="both"/>
      </w:pPr>
      <w:r>
        <w:rPr>
          <w:rFonts w:ascii="Garamond" w:cs="Garamond" w:eastAsia="Garamond" w:hAnsi="Garamond"/>
          <w:sz w:val="27"/>
          <w:szCs w:val="27"/>
        </w:rPr>
        <w:t xml:space="preserve">Mas, e se a fé pudesse ser ainda mais profunda, mais rica, se ela se abrisse para a complexidade da história, para as camadas que foram adicionadas e removidas ao longo do tempo? E se o Jesus que emerge dessa investigação, um Jesus talvez mais ambíguo, mais humano em suas imperfeições divinas, pudesse falar de uma forma ainda mais poderosa para os corações inquietos do século XXI?</w:t>
      </w:r>
    </w:p>
    <w:p>
      <w:pPr>
        <w:spacing w:after="200" w:line="360"/>
        <w:ind w:firstLine="708"/>
        <w:jc w:val="both"/>
      </w:pPr>
      <w:r>
        <w:rPr>
          <w:rFonts w:ascii="Garamond" w:cs="Garamond" w:eastAsia="Garamond" w:hAnsi="Garamond"/>
          <w:sz w:val="27"/>
          <w:szCs w:val="27"/>
        </w:rPr>
        <w:t xml:space="preserve">A jornada de um texto antigo, do murmúrio original à página impressa, é um testemunho da paixão humana por narrar e compreender. Mas é também um lembrete vívido de que a verdade, especialmente quando se trata do sagrado, raramente é simples ou estática.</w:t>
      </w:r>
    </w:p>
    <w:p>
      <w:pPr>
        <w:spacing w:after="200" w:line="360"/>
        <w:ind w:firstLine="708"/>
        <w:jc w:val="both"/>
      </w:pPr>
      <w:r>
        <w:rPr>
          <w:rFonts w:ascii="Garamond" w:cs="Garamond" w:eastAsia="Garamond" w:hAnsi="Garamond"/>
          <w:sz w:val="27"/>
          <w:szCs w:val="27"/>
        </w:rPr>
        <w:t xml:space="preserve">Ela é um rio que corre, mudando seu curso e suas margens, mas que nunca deixa de fluir. E a cada nova corrente, um novo segredo sobre o Jesus proibido se revela, convidando-nos a mergulhar ainda mais fundo, sem medo das águas turvas que podem revelar mais do que esperávamos.</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10</w:t>
      </w:r>
    </w:p>
    <w:p>
      <w:pPr>
        <w:pStyle w:val="Heading1"/>
        <w:spacing w:before="200" w:after="1200"/>
        <w:jc w:val="center"/>
      </w:pPr>
      <w:r>
        <w:rPr>
          <w:rFonts w:ascii="Garamond" w:cs="Garamond" w:eastAsia="Garamond" w:hAnsi="Garamond"/>
          <w:b/>
          <w:bCs/>
          <w:sz w:val="48"/>
          <w:szCs w:val="48"/>
        </w:rPr>
        <w:t xml:space="preserve">De Nazareno a Divindade: A Evolução da Imagem de Cristo em Dois Mil Anos</w:t>
      </w:r>
    </w:p>
    <w:p>
      <w:pPr>
        <w:spacing w:after="200" w:line="360"/>
        <w:ind w:firstLine="708"/>
        <w:jc w:val="both"/>
      </w:pPr>
      <w:r>
        <w:rPr>
          <w:rFonts w:ascii="Garamond" w:cs="Garamond" w:eastAsia="Garamond" w:hAnsi="Garamond"/>
          <w:sz w:val="27"/>
          <w:szCs w:val="27"/>
        </w:rPr>
        <w:t xml:space="preserve">Imagine, por um instante, duas imagens de Jesus. De um lado, um homem simples, de sandálias empoeiradas, cabelos escuros e olhar penetrante, caminhando pelas estradas escaldantes da Galileia do primeiro século.</w:t>
      </w:r>
    </w:p>
    <w:p>
      <w:pPr>
        <w:spacing w:after="200" w:line="360"/>
        <w:ind w:firstLine="708"/>
        <w:jc w:val="both"/>
      </w:pPr>
      <w:r>
        <w:rPr>
          <w:rFonts w:ascii="Garamond" w:cs="Garamond" w:eastAsia="Garamond" w:hAnsi="Garamond"/>
          <w:sz w:val="27"/>
          <w:szCs w:val="27"/>
        </w:rPr>
        <w:t xml:space="preserve">Ele fala de sementes, de lavradores, de parábolas que desestabilizam e de um reino que não se vê, mas se sente no coração. Do outro, uma figura etérea, resplandecente em vitrais coloridos que filtram a luz em mil tons, sentado num trono celestial, o Pantocrator, com um livro nas mãos e um semblante que mistura julgamento e misericórdia.</w:t>
      </w:r>
    </w:p>
    <w:p>
      <w:pPr>
        <w:spacing w:after="200" w:line="360"/>
        <w:ind w:firstLine="708"/>
        <w:jc w:val="both"/>
      </w:pPr>
      <w:r>
        <w:rPr>
          <w:rFonts w:ascii="Garamond" w:cs="Garamond" w:eastAsia="Garamond" w:hAnsi="Garamond"/>
          <w:sz w:val="27"/>
          <w:szCs w:val="27"/>
        </w:rPr>
        <w:t xml:space="preserve">Este é o Cristo Divino, o Verbo encarnado, o Filho de Deus que transcende o tempo e o espaço. Como foi que o pregador judeu, nascido numa aldeia esquecida de Nazaré, se transformou na divindade que move montanhas de fé e redefiniu a história da humanidade?</w:t>
      </w:r>
    </w:p>
    <w:p>
      <w:pPr>
        <w:spacing w:after="200" w:line="360"/>
        <w:ind w:firstLine="708"/>
        <w:jc w:val="both"/>
      </w:pPr>
      <w:r>
        <w:rPr>
          <w:rFonts w:ascii="Garamond" w:cs="Garamond" w:eastAsia="Garamond" w:hAnsi="Garamond"/>
          <w:sz w:val="27"/>
          <w:szCs w:val="27"/>
        </w:rPr>
        <w:t xml:space="preserve">Não é uma metamorfose simples, nem um salto abrupto no vazio da crença. É uma jornada complexa, de dois milênios, tecida por mãos humanas, mentes divinas e o eterno anseio por significado.</w:t>
      </w:r>
    </w:p>
    <w:p>
      <w:pPr>
        <w:spacing w:after="200" w:line="360"/>
        <w:ind w:firstLine="708"/>
        <w:jc w:val="both"/>
      </w:pPr>
      <w:r>
        <w:rPr>
          <w:rFonts w:ascii="Garamond" w:cs="Garamond" w:eastAsia="Garamond" w:hAnsi="Garamond"/>
          <w:sz w:val="27"/>
          <w:szCs w:val="27"/>
        </w:rPr>
        <w:t xml:space="preserve">Essa é a história que vamos desvendar agora, uma tapeçaria rica em cores e contrastes, onde cada fio representa uma cultura, um teólogo, um movimento que ousou reimaginar a face do Nazareno. É a evolução da imagem de Cristo, que de homem se fez mito, e de mito, se fez fé inabalável para bilhões.</w:t>
      </w:r>
    </w:p>
    <w:p>
      <w:pPr>
        <w:spacing w:after="200" w:line="360"/>
        <w:ind w:firstLine="708"/>
        <w:jc w:val="both"/>
      </w:pPr>
      <w:r>
        <w:rPr>
          <w:rFonts w:ascii="Garamond" w:cs="Garamond" w:eastAsia="Garamond" w:hAnsi="Garamond"/>
          <w:sz w:val="27"/>
          <w:szCs w:val="27"/>
        </w:rPr>
        <w:t xml:space="preserve">As Primeiras Cores: O Jesus Humano e o Cristo Ressuscitado Nos primeiros anos, quando o eco das palavras de Jesus ainda ressoava nas vielas de Jerusalém e nas margens do Mar da Galileia, a imagem dele era predominantemente a de um mestre, um profeta. Seus discípulos mais próximos, homens e mulheres que andaram com ele, viam um homem, sim, mas um homem extraordinário, com uma sabedoria que cortava a alma e um poder de cura que desafiava a lógica.</w:t>
      </w:r>
    </w:p>
    <w:p>
      <w:pPr>
        <w:spacing w:after="200" w:line="360"/>
        <w:ind w:firstLine="708"/>
        <w:jc w:val="both"/>
      </w:pPr>
      <w:r>
        <w:rPr>
          <w:rFonts w:ascii="Garamond" w:cs="Garamond" w:eastAsia="Garamond" w:hAnsi="Garamond"/>
          <w:sz w:val="27"/>
          <w:szCs w:val="27"/>
        </w:rPr>
        <w:t xml:space="preserve">Esse "Jesus de Nazaré" era profundamente enraizado em seu tempo e cultura judaica. Ele falava aramaico, frequentava sinagogas, interpretava a Torá e esperava a chegada do Reino de Deus.</w:t>
      </w:r>
    </w:p>
    <w:p>
      <w:pPr>
        <w:spacing w:after="200" w:line="360"/>
        <w:ind w:firstLine="708"/>
        <w:jc w:val="both"/>
      </w:pPr>
      <w:r>
        <w:rPr>
          <w:rFonts w:ascii="Garamond" w:cs="Garamond" w:eastAsia="Garamond" w:hAnsi="Garamond"/>
          <w:sz w:val="27"/>
          <w:szCs w:val="27"/>
        </w:rPr>
        <w:t xml:space="preserve">Para muitos, ele era o Messias prometido, ainda que não correspondesse às expectativas de um libertador político-militar. Mas a ressurreição, meus amigos, virou a mesa.</w:t>
      </w:r>
    </w:p>
    <w:p>
      <w:pPr>
        <w:spacing w:after="200" w:line="360"/>
        <w:ind w:firstLine="708"/>
        <w:jc w:val="both"/>
      </w:pPr>
      <w:r>
        <w:rPr>
          <w:rFonts w:ascii="Garamond" w:cs="Garamond" w:eastAsia="Garamond" w:hAnsi="Garamond"/>
          <w:sz w:val="27"/>
          <w:szCs w:val="27"/>
        </w:rPr>
        <w:t xml:space="preserve">Não foi um evento discreto; foi o terremoto que sacudiu a compreensão dos seus seguidores. De repente, aquele que fora crucificado como um criminoso comum, ressurgia, vitorioso sobre a morte.</w:t>
      </w:r>
    </w:p>
    <w:p>
      <w:pPr>
        <w:spacing w:after="200" w:line="360"/>
        <w:ind w:firstLine="708"/>
        <w:jc w:val="both"/>
      </w:pPr>
      <w:r>
        <w:rPr>
          <w:rFonts w:ascii="Garamond" w:cs="Garamond" w:eastAsia="Garamond" w:hAnsi="Garamond"/>
          <w:sz w:val="27"/>
          <w:szCs w:val="27"/>
        </w:rPr>
        <w:t xml:space="preserve">Esse evento não apenas confirmou sua missão para eles, mas começou a borrifar nele traços de divindade. Como poderia um homem, por mais santo que fosse, vencer a morte sozinho?</w:t>
      </w:r>
    </w:p>
    <w:p>
      <w:pPr>
        <w:spacing w:after="200" w:line="360"/>
        <w:ind w:firstLine="708"/>
        <w:jc w:val="both"/>
      </w:pPr>
      <w:r>
        <w:rPr>
          <w:rFonts w:ascii="Garamond" w:cs="Garamond" w:eastAsia="Garamond" w:hAnsi="Garamond"/>
          <w:sz w:val="27"/>
          <w:szCs w:val="27"/>
        </w:rPr>
        <w:t xml:space="preserve">A pergunta era poderosa e a resposta, para os primeiros cristãos, só poderia ser uma: ele era mais do que humano. Eis que surge Paulo de Tarso, uma figura que, mesmo sem ter conhecido Jesus em vida, se tornaria o arquiteto fundamental do "Cristo da fé".</w:t>
      </w:r>
    </w:p>
    <w:p>
      <w:pPr>
        <w:spacing w:after="200" w:line="360"/>
        <w:ind w:firstLine="708"/>
        <w:jc w:val="both"/>
      </w:pPr>
      <w:r>
        <w:rPr>
          <w:rFonts w:ascii="Garamond" w:cs="Garamond" w:eastAsia="Garamond" w:hAnsi="Garamond"/>
          <w:sz w:val="27"/>
          <w:szCs w:val="27"/>
        </w:rPr>
        <w:t xml:space="preserve">Paulo, com suas epístolas fervorosas, transformou a narrativa de um Messias local em uma mensagem universal de salvação. Para Paulo, a crucificação não era apenas o fim trágico de um profeta; era o sacrifício cósmico, a ponte entre Deus e a humanidade, a redenção de todos os pecados.</w:t>
      </w:r>
    </w:p>
    <w:p>
      <w:pPr>
        <w:spacing w:after="200" w:line="360"/>
        <w:ind w:firstLine="708"/>
        <w:jc w:val="both"/>
      </w:pPr>
      <w:r>
        <w:rPr>
          <w:rFonts w:ascii="Garamond" w:cs="Garamond" w:eastAsia="Garamond" w:hAnsi="Garamond"/>
          <w:sz w:val="27"/>
          <w:szCs w:val="27"/>
        </w:rPr>
        <w:t xml:space="preserve">E a ressurreição, ah, a ressurreição era a prova irrefutável de que Jesus era o próprio Filho de Deus, o Senhor. As comunidades paulinas, espalhadas pelo mundo greco-romano, começaram a adorar Jesus como um ser divino, um mediador entre o céu e a terra.</w:t>
      </w:r>
    </w:p>
    <w:p>
      <w:pPr>
        <w:spacing w:after="200" w:line="360"/>
        <w:ind w:firstLine="708"/>
        <w:jc w:val="both"/>
      </w:pPr>
      <w:r>
        <w:rPr>
          <w:rFonts w:ascii="Garamond" w:cs="Garamond" w:eastAsia="Garamond" w:hAnsi="Garamond"/>
          <w:sz w:val="27"/>
          <w:szCs w:val="27"/>
        </w:rPr>
        <w:t xml:space="preserve">Não era mais apenas o rabino da Galileia; era o Kyrios, o Senhor, a quem toda a criação deveria se submeter. Essa transformação foi gradual, mas irreversível.</w:t>
      </w:r>
    </w:p>
    <w:p>
      <w:pPr>
        <w:spacing w:after="200" w:line="360"/>
        <w:ind w:firstLine="708"/>
        <w:jc w:val="both"/>
      </w:pPr>
      <w:r>
        <w:rPr>
          <w:rFonts w:ascii="Garamond" w:cs="Garamond" w:eastAsia="Garamond" w:hAnsi="Garamond"/>
          <w:sz w:val="27"/>
          <w:szCs w:val="27"/>
        </w:rPr>
        <w:t xml:space="preserve">Não podemos esquecer, porém, que nem todos concordavam. No cristianismo primitivo, havia uma pluralidade de visões.</w:t>
      </w:r>
    </w:p>
    <w:p>
      <w:pPr>
        <w:spacing w:after="200" w:line="360"/>
        <w:ind w:firstLine="708"/>
        <w:jc w:val="both"/>
      </w:pPr>
      <w:r>
        <w:rPr>
          <w:rFonts w:ascii="Garamond" w:cs="Garamond" w:eastAsia="Garamond" w:hAnsi="Garamond"/>
          <w:sz w:val="27"/>
          <w:szCs w:val="27"/>
        </w:rPr>
        <w:t xml:space="preserve">Os gnósticos, por exemplo, viam Jesus como um emissário celestial, portador de um conhecimento secreto que libertava a alma da prisão da matéria. Para eles, sua humanidade era quase uma ilusão, um disfarce para sua essência divina e etérea.</w:t>
      </w:r>
    </w:p>
    <w:p>
      <w:pPr>
        <w:spacing w:after="200" w:line="360"/>
        <w:ind w:firstLine="708"/>
        <w:jc w:val="both"/>
      </w:pPr>
      <w:r>
        <w:rPr>
          <w:rFonts w:ascii="Garamond" w:cs="Garamond" w:eastAsia="Garamond" w:hAnsi="Garamond"/>
          <w:sz w:val="27"/>
          <w:szCs w:val="27"/>
        </w:rPr>
        <w:t xml:space="preserve">Esses "evangelhos secretos", descobertos séculos depois, nos mostram um Jesus que ensinava mistérios, que conversava com uma Maria Madalena de forma igualitária, que oferecia uma salvação pelo autoconhecimento, muito diferente do Jesus que a Igreja primitiva começou a canonizar. A Igreja nascente, em sua luta para sobreviver e definir sua identidade num império hostil, precisava de coesão.</w:t>
      </w:r>
    </w:p>
    <w:p>
      <w:pPr>
        <w:spacing w:after="200" w:line="360"/>
        <w:ind w:firstLine="708"/>
        <w:jc w:val="both"/>
      </w:pPr>
      <w:r>
        <w:rPr>
          <w:rFonts w:ascii="Garamond" w:cs="Garamond" w:eastAsia="Garamond" w:hAnsi="Garamond"/>
          <w:sz w:val="27"/>
          <w:szCs w:val="27"/>
        </w:rPr>
        <w:t xml:space="preserve">Precisava de uma narrativa unificada, uma imagem de Cristo que pudesse ser defendida contra as acusações romanas e as heresias internas. Foi nesse caldeirão de fé, perseguição e debate que a divindade de Jesus foi se solidificando.</w:t>
      </w:r>
    </w:p>
    <w:p>
      <w:pPr>
        <w:spacing w:after="200" w:line="360"/>
        <w:ind w:firstLine="708"/>
        <w:jc w:val="both"/>
      </w:pPr>
      <w:r>
        <w:rPr>
          <w:rFonts w:ascii="Garamond" w:cs="Garamond" w:eastAsia="Garamond" w:hAnsi="Garamond"/>
          <w:sz w:val="27"/>
          <w:szCs w:val="27"/>
        </w:rPr>
        <w:t xml:space="preserve">Os apologistas, como Justino Mártir, usavam a filosofia grega para explicar a Cristo aos pagãos. Argumentavam que o Logos, a razão divina que ordenava o universo, tinha se encarnado em Jesus.</w:t>
      </w:r>
    </w:p>
    <w:p>
      <w:pPr>
        <w:spacing w:after="200" w:line="360"/>
        <w:ind w:firstLine="708"/>
        <w:jc w:val="both"/>
      </w:pPr>
      <w:r>
        <w:rPr>
          <w:rFonts w:ascii="Garamond" w:cs="Garamond" w:eastAsia="Garamond" w:hAnsi="Garamond"/>
          <w:sz w:val="27"/>
          <w:szCs w:val="27"/>
        </w:rPr>
        <w:t xml:space="preserve">Essa foi uma estratégia brilhante para traduzir a fé cristã em termos inteligíveis para a elite intelectual da época. A Tinta Imperial: O Cristo de Niceia e Calcedônia O grande divisor de águas, a caneta que traçou um contorno indelével na imagem de Cristo, foi, sem dúvida, o Imperador Constantino.</w:t>
      </w:r>
    </w:p>
    <w:p>
      <w:pPr>
        <w:spacing w:after="200" w:line="360"/>
        <w:ind w:firstLine="708"/>
        <w:jc w:val="both"/>
      </w:pPr>
      <w:r>
        <w:rPr>
          <w:rFonts w:ascii="Garamond" w:cs="Garamond" w:eastAsia="Garamond" w:hAnsi="Garamond"/>
          <w:sz w:val="27"/>
          <w:szCs w:val="27"/>
        </w:rPr>
        <w:t xml:space="preserve">Com sua conversão e o Édito de Milão no século IV, o cristianismo saiu das catacumbas para o palácio. De repente, a fé dos perseguidos se tornava a fé do império.</w:t>
      </w:r>
    </w:p>
    <w:p>
      <w:pPr>
        <w:spacing w:after="200" w:line="360"/>
        <w:ind w:firstLine="708"/>
        <w:jc w:val="both"/>
      </w:pPr>
      <w:r>
        <w:rPr>
          <w:rFonts w:ascii="Garamond" w:cs="Garamond" w:eastAsia="Garamond" w:hAnsi="Garamond"/>
          <w:sz w:val="27"/>
          <w:szCs w:val="27"/>
        </w:rPr>
        <w:t xml:space="preserve">Mas com o poder vieram os problemas. As diferentes interpretações sobre a natureza de Cristo, antes restritas a debates teológicos, agora ameaçavam a unidade do império.</w:t>
      </w:r>
    </w:p>
    <w:p>
      <w:pPr>
        <w:spacing w:after="200" w:line="360"/>
        <w:ind w:firstLine="708"/>
        <w:jc w:val="both"/>
      </w:pPr>
      <w:r>
        <w:rPr>
          <w:rFonts w:ascii="Garamond" w:cs="Garamond" w:eastAsia="Garamond" w:hAnsi="Garamond"/>
          <w:sz w:val="27"/>
          <w:szCs w:val="27"/>
        </w:rPr>
        <w:t xml:space="preserve">Arius, um presbítero de Alexandria, ensinava que Jesus, por ser gerado, não poderia ser igual a Deus Pai, mas sim uma criatura, ainda que a mais elevada. Isso era um problema grave.</w:t>
      </w:r>
    </w:p>
    <w:p>
      <w:pPr>
        <w:spacing w:after="200" w:line="360"/>
        <w:ind w:firstLine="708"/>
        <w:jc w:val="both"/>
      </w:pPr>
      <w:r>
        <w:rPr>
          <w:rFonts w:ascii="Garamond" w:cs="Garamond" w:eastAsia="Garamond" w:hAnsi="Garamond"/>
          <w:sz w:val="27"/>
          <w:szCs w:val="27"/>
        </w:rPr>
        <w:t xml:space="preserve">O Concílio de Niceia, convocado por Constantino em 325 d. C.</w:t>
      </w:r>
    </w:p>
    <w:p>
      <w:pPr>
        <w:spacing w:after="200" w:line="360"/>
        <w:ind w:firstLine="708"/>
        <w:jc w:val="both"/>
      </w:pPr>
      <w:r>
        <w:rPr>
          <w:rFonts w:ascii="Garamond" w:cs="Garamond" w:eastAsia="Garamond" w:hAnsi="Garamond"/>
          <w:sz w:val="27"/>
          <w:szCs w:val="27"/>
        </w:rPr>
        <w:t xml:space="preserve">, foi um momento crucial. Ali, em meio a discussões acaloradas e intrigas políticas, foi formulado o Credo Niceno, que declarava Jesus "Deus verdadeiro de Deus verdadeiro, gerado, não feito, consubstancial ao Pai".</w:t>
      </w:r>
    </w:p>
    <w:p>
      <w:pPr>
        <w:spacing w:after="200" w:line="360"/>
        <w:ind w:firstLine="708"/>
        <w:jc w:val="both"/>
      </w:pPr>
      <w:r>
        <w:rPr>
          <w:rFonts w:ascii="Garamond" w:cs="Garamond" w:eastAsia="Garamond" w:hAnsi="Garamond"/>
          <w:sz w:val="27"/>
          <w:szCs w:val="27"/>
        </w:rPr>
        <w:t xml:space="preserve">"Consubstancial", homoousios em grego, uma palavra que se tornaria a pedra angular da Cristologia ortodoxa. Não era apenas "semelhante ao Pai" (homoiousios), mas "da mesma substância".</w:t>
      </w:r>
    </w:p>
    <w:p>
      <w:pPr>
        <w:spacing w:after="200" w:line="360"/>
        <w:ind w:firstLine="708"/>
        <w:jc w:val="both"/>
      </w:pPr>
      <w:r>
        <w:rPr>
          <w:rFonts w:ascii="Garamond" w:cs="Garamond" w:eastAsia="Garamond" w:hAnsi="Garamond"/>
          <w:sz w:val="27"/>
          <w:szCs w:val="27"/>
        </w:rPr>
        <w:t xml:space="preserve">A divindade de Jesus era, agora, um dogma imperial, escrito em pedra para as gerações futuras. Mas a discussão não parou ali.</w:t>
      </w:r>
    </w:p>
    <w:p>
      <w:pPr>
        <w:spacing w:after="200" w:line="360"/>
        <w:ind w:firstLine="708"/>
        <w:jc w:val="both"/>
      </w:pPr>
      <w:r>
        <w:rPr>
          <w:rFonts w:ascii="Garamond" w:cs="Garamond" w:eastAsia="Garamond" w:hAnsi="Garamond"/>
          <w:sz w:val="27"/>
          <w:szCs w:val="27"/>
        </w:rPr>
        <w:t xml:space="preserve">O mistério de como Deus poderia ser homem, e homem, ser Deus, continuou a fermentar. Séculos depois, em 451 d.</w:t>
      </w:r>
    </w:p>
    <w:p>
      <w:pPr>
        <w:spacing w:after="200" w:line="360"/>
        <w:ind w:firstLine="708"/>
        <w:jc w:val="both"/>
      </w:pPr>
      <w:r>
        <w:rPr>
          <w:rFonts w:ascii="Garamond" w:cs="Garamond" w:eastAsia="Garamond" w:hAnsi="Garamond"/>
          <w:sz w:val="27"/>
          <w:szCs w:val="27"/>
        </w:rPr>
        <w:t xml:space="preserve">C. , o Concílio de Calcedônia tentou, novamente, desatar o nó górdio.</w:t>
      </w:r>
    </w:p>
    <w:p>
      <w:pPr>
        <w:spacing w:after="200" w:line="360"/>
        <w:ind w:firstLine="708"/>
        <w:jc w:val="both"/>
      </w:pPr>
      <w:r>
        <w:rPr>
          <w:rFonts w:ascii="Garamond" w:cs="Garamond" w:eastAsia="Garamond" w:hAnsi="Garamond"/>
          <w:sz w:val="27"/>
          <w:szCs w:val="27"/>
        </w:rPr>
        <w:t xml:space="preserve">Ali, foi estabelecido que Jesus possuía "duas naturezas em uma só pessoa" — perfeitamente Deus e perfeitamente homem. Era uma tentativa de harmonizar o divino e o humano, de manter o paradoxo no coração da fé, sem sacrificar um lado pelo outro.</w:t>
      </w:r>
    </w:p>
    <w:p>
      <w:pPr>
        <w:spacing w:after="200" w:line="360"/>
        <w:ind w:firstLine="708"/>
        <w:jc w:val="both"/>
      </w:pPr>
      <w:r>
        <w:rPr>
          <w:rFonts w:ascii="Garamond" w:cs="Garamond" w:eastAsia="Garamond" w:hAnsi="Garamond"/>
          <w:sz w:val="27"/>
          <w:szCs w:val="27"/>
        </w:rPr>
        <w:t xml:space="preserve">Com o apoio imperial, a imagem de Cristo começou a aparecer em moedas, mosaicos e basílicas. Não era mais o humilde Nazareno, mas o Christus Victor, o soberano cósmico.</w:t>
      </w:r>
    </w:p>
    <w:p>
      <w:pPr>
        <w:spacing w:after="200" w:line="360"/>
        <w:ind w:firstLine="708"/>
        <w:jc w:val="both"/>
      </w:pPr>
      <w:r>
        <w:rPr>
          <w:rFonts w:ascii="Garamond" w:cs="Garamond" w:eastAsia="Garamond" w:hAnsi="Garamond"/>
          <w:sz w:val="27"/>
          <w:szCs w:val="27"/>
        </w:rPr>
        <w:t xml:space="preserve">Nas artes bizantinas, ele se transformou no Pantocrator, o "Todo-Poderoso", com um olhar austero e penetrante, emanando autoridade e julgamento. Ele era o imperador celestial, o governante supremo.</w:t>
      </w:r>
    </w:p>
    <w:p>
      <w:pPr>
        <w:spacing w:after="200" w:line="360"/>
        <w:ind w:firstLine="708"/>
        <w:jc w:val="both"/>
      </w:pPr>
      <w:r>
        <w:rPr>
          <w:rFonts w:ascii="Garamond" w:cs="Garamond" w:eastAsia="Garamond" w:hAnsi="Garamond"/>
          <w:sz w:val="27"/>
          <w:szCs w:val="27"/>
        </w:rPr>
        <w:t xml:space="preserve">O Cincel Medieval: Juiz, Rei e Servo Sofredor A Idade Média herdou e expandiu essa imagem do Cristo majestoso. Nos mosaicos dourados das igrejas bizantinas, o Pantocrator reinava soberano, uma figura distante e imponente, que inspirava reverência e temor.</w:t>
      </w:r>
    </w:p>
    <w:p>
      <w:pPr>
        <w:spacing w:after="200" w:line="360"/>
        <w:ind w:firstLine="708"/>
        <w:jc w:val="both"/>
      </w:pPr>
      <w:r>
        <w:rPr>
          <w:rFonts w:ascii="Garamond" w:cs="Garamond" w:eastAsia="Garamond" w:hAnsi="Garamond"/>
          <w:sz w:val="27"/>
          <w:szCs w:val="27"/>
        </w:rPr>
        <w:t xml:space="preserve">Era um Deus que governava, mas que também julgaria cada alma. No Ocidente medieval, a imagem de Cristo começou a se desdobrar.</w:t>
      </w:r>
    </w:p>
    <w:p>
      <w:pPr>
        <w:spacing w:after="200" w:line="360"/>
        <w:ind w:firstLine="708"/>
        <w:jc w:val="both"/>
      </w:pPr>
      <w:r>
        <w:rPr>
          <w:rFonts w:ascii="Garamond" w:cs="Garamond" w:eastAsia="Garamond" w:hAnsi="Garamond"/>
          <w:sz w:val="27"/>
          <w:szCs w:val="27"/>
        </w:rPr>
        <w:t xml:space="preserve">A princípio, ele era retratado frequentemente como um rei, um juiz glorioso, triunfante sobre a morte, muitas vezes sem a dor explícita da crucifixão. A cruz, antes um instrumento de tortura, se tornou um trono de glória.</w:t>
      </w:r>
    </w:p>
    <w:p>
      <w:pPr>
        <w:spacing w:after="200" w:line="360"/>
        <w:ind w:firstLine="708"/>
        <w:jc w:val="both"/>
      </w:pPr>
      <w:r>
        <w:rPr>
          <w:rFonts w:ascii="Garamond" w:cs="Garamond" w:eastAsia="Garamond" w:hAnsi="Garamond"/>
          <w:sz w:val="27"/>
          <w:szCs w:val="27"/>
        </w:rPr>
        <w:t xml:space="preserve">Entretanto, por volta do século XI e XII, uma nova sensibilidade começou a emergir. As ordens monásticas, como os franciscanos, incentivaram uma devoção mais pessoal e emotiva à paixão de Cristo.</w:t>
      </w:r>
    </w:p>
    <w:p>
      <w:pPr>
        <w:spacing w:after="200" w:line="360"/>
        <w:ind w:firstLine="708"/>
        <w:jc w:val="both"/>
      </w:pPr>
      <w:r>
        <w:rPr>
          <w:rFonts w:ascii="Garamond" w:cs="Garamond" w:eastAsia="Garamond" w:hAnsi="Garamond"/>
          <w:sz w:val="27"/>
          <w:szCs w:val="27"/>
        </w:rPr>
        <w:t xml:space="preserve">O foco se deslocou para a humanidade sofredora de Jesus, para sua dor e seu sacrifício na cruz. A arte medieval passou a retratar um Jesus mais visceralmente humano na crucificação: com corpo pálido e ferido, sangue escorrendo, feições de angústia.</w:t>
      </w:r>
    </w:p>
    <w:p>
      <w:pPr>
        <w:spacing w:after="200" w:line="360"/>
        <w:ind w:firstLine="708"/>
        <w:jc w:val="both"/>
      </w:pPr>
      <w:r>
        <w:rPr>
          <w:rFonts w:ascii="Garamond" w:cs="Garamond" w:eastAsia="Garamond" w:hAnsi="Garamond"/>
          <w:sz w:val="27"/>
          <w:szCs w:val="27"/>
        </w:rPr>
        <w:t xml:space="preserve">Era o Ecce Homo, o "homem de dores" que Isaías havia profetizado. Essa humanização do Cristo sofredor visava despertar a compaixão e a identificação do fiel com o sacrifício de seu Salvador.</w:t>
      </w:r>
    </w:p>
    <w:p>
      <w:pPr>
        <w:spacing w:after="200" w:line="360"/>
        <w:ind w:firstLine="708"/>
        <w:jc w:val="both"/>
      </w:pPr>
      <w:r>
        <w:rPr>
          <w:rFonts w:ascii="Garamond" w:cs="Garamond" w:eastAsia="Garamond" w:hAnsi="Garamond"/>
          <w:sz w:val="27"/>
          <w:szCs w:val="27"/>
        </w:rPr>
        <w:t xml:space="preserve">Grandes pensadores como Tomás de Aquino, no auge da escolástica, sistematizaram a Cristologia, usando a filosofia aristotélica para explicar as complexidades da união hipostática (a união das naturezas divina e humana na pessoa de Cristo). A imagem de Cristo era, então, não apenas objeto de fé, mas de intrincada razão teológica.</w:t>
      </w:r>
    </w:p>
    <w:p>
      <w:pPr>
        <w:spacing w:after="200" w:line="360"/>
        <w:ind w:firstLine="708"/>
        <w:jc w:val="both"/>
      </w:pPr>
      <w:r>
        <w:rPr>
          <w:rFonts w:ascii="Garamond" w:cs="Garamond" w:eastAsia="Garamond" w:hAnsi="Garamond"/>
          <w:sz w:val="27"/>
          <w:szCs w:val="27"/>
        </w:rPr>
        <w:t xml:space="preserve">A devoção popular, por sua vez, encontrava em Cristo um intercessor, um caminho para a salvação. As peregrinações, as relíquias, as procissões e as peças teatrais medievais reforçavam a história de um Jesus que caminhou entre nós, sofreu por nós e nos abriu as portas do céu.</w:t>
      </w:r>
    </w:p>
    <w:p>
      <w:pPr>
        <w:spacing w:after="200" w:line="360"/>
        <w:ind w:firstLine="708"/>
        <w:jc w:val="both"/>
      </w:pPr>
      <w:r>
        <w:rPr>
          <w:rFonts w:ascii="Garamond" w:cs="Garamond" w:eastAsia="Garamond" w:hAnsi="Garamond"/>
          <w:sz w:val="27"/>
          <w:szCs w:val="27"/>
        </w:rPr>
        <w:t xml:space="preserve">A divindade era aceita, mas a humanidade, especialmente a sofredora, era o ponto de conexão emocional. As Cores da Controvérsia: Reforma e Contrarreforma Com o Renascimento, a arte buscou uma representação mais naturalista de Jesus, misturando a majestade divina com a beleza idealizada da forma humana.</w:t>
      </w:r>
    </w:p>
    <w:p>
      <w:pPr>
        <w:spacing w:after="200" w:line="360"/>
        <w:ind w:firstLine="708"/>
        <w:jc w:val="both"/>
      </w:pPr>
      <w:r>
        <w:rPr>
          <w:rFonts w:ascii="Garamond" w:cs="Garamond" w:eastAsia="Garamond" w:hAnsi="Garamond"/>
          <w:sz w:val="27"/>
          <w:szCs w:val="27"/>
        </w:rPr>
        <w:t xml:space="preserve">Artistas como Leonardo da Vinci e Michelangelo pintaram um Cristo que era ao mesmo tempo sublime e alcançável. Mas o grande abalo viria com a Reforma Protestante, no século XVI.</w:t>
      </w:r>
    </w:p>
    <w:p>
      <w:pPr>
        <w:spacing w:after="200" w:line="360"/>
        <w:ind w:firstLine="708"/>
        <w:jc w:val="both"/>
      </w:pPr>
      <w:r>
        <w:rPr>
          <w:rFonts w:ascii="Garamond" w:cs="Garamond" w:eastAsia="Garamond" w:hAnsi="Garamond"/>
          <w:sz w:val="27"/>
          <w:szCs w:val="27"/>
        </w:rPr>
        <w:t xml:space="preserve">Martinho Lutero e João Calvino, entre outros reformadores, desafiaram a autoridade da Igreja Católica e, consequentemente, redefiniram a relação do fiel com Cristo. Para os protestantes, a ênfase recaiu sobre o sola Scriptura e o sola fide — Cristo como o único mediador, cuja salvação é alcançada somente pela fé e pela graça, e não por obras ou pela intercessão de santos.</w:t>
      </w:r>
    </w:p>
    <w:p>
      <w:pPr>
        <w:spacing w:after="200" w:line="360"/>
        <w:ind w:firstLine="708"/>
        <w:jc w:val="both"/>
      </w:pPr>
      <w:r>
        <w:rPr>
          <w:rFonts w:ascii="Garamond" w:cs="Garamond" w:eastAsia="Garamond" w:hAnsi="Garamond"/>
          <w:sz w:val="27"/>
          <w:szCs w:val="27"/>
        </w:rPr>
        <w:t xml:space="preserve">A imagem de Cristo se tornou menos sobre o Pantocrator distante ou o sofredor em um ritual, e mais sobre o Redentor que justifica o pecador diretamente. A iconografia protestante, em geral, era mais sóbria, focada na palavra escrita da Bíblia, que continha a verdade sobre Cristo.</w:t>
      </w:r>
    </w:p>
    <w:p>
      <w:pPr>
        <w:spacing w:after="200" w:line="360"/>
        <w:ind w:firstLine="708"/>
        <w:jc w:val="both"/>
      </w:pPr>
      <w:r>
        <w:rPr>
          <w:rFonts w:ascii="Garamond" w:cs="Garamond" w:eastAsia="Garamond" w:hAnsi="Garamond"/>
          <w:sz w:val="27"/>
          <w:szCs w:val="27"/>
        </w:rPr>
        <w:t xml:space="preserve">Imagens suntuosas foram frequentemente removidas das igrejas, pois podiam desviar o foco da relação direta com o divino. A Igreja Católica, em resposta, na Contrarreforma, reafirmou suas doutrinas no Concílio de Trento.</w:t>
      </w:r>
    </w:p>
    <w:p>
      <w:pPr>
        <w:spacing w:after="200" w:line="360"/>
        <w:ind w:firstLine="708"/>
        <w:jc w:val="both"/>
      </w:pPr>
      <w:r>
        <w:rPr>
          <w:rFonts w:ascii="Garamond" w:cs="Garamond" w:eastAsia="Garamond" w:hAnsi="Garamond"/>
          <w:sz w:val="27"/>
          <w:szCs w:val="27"/>
        </w:rPr>
        <w:t xml:space="preserve">Para ela, Cristo era inseparável dos sacramentos, da missa, da Virgem Maria e dos santos. A arte barroca explodiu em expressividade, glorificando a paixão de Cristo, a glória dos mártires e a transcendência dos milagres, tudo para reforçar a doutrina e inspirar a devoção.</w:t>
      </w:r>
    </w:p>
    <w:p>
      <w:pPr>
        <w:spacing w:after="200" w:line="360"/>
        <w:ind w:firstLine="708"/>
        <w:jc w:val="both"/>
      </w:pPr>
      <w:r>
        <w:rPr>
          <w:rFonts w:ascii="Garamond" w:cs="Garamond" w:eastAsia="Garamond" w:hAnsi="Garamond"/>
          <w:sz w:val="27"/>
          <w:szCs w:val="27"/>
        </w:rPr>
        <w:t xml:space="preserve">Era um Cristo que sangrava na cruz, sim, mas que também triunfava no esplendor dourado dos altares, cercado por anjos e pela Virgem Maria. Um Cristo que vivia na Eucaristia, presença real e mística, acessível e tangível para os fiéis.</w:t>
      </w:r>
    </w:p>
    <w:p>
      <w:pPr>
        <w:spacing w:after="200" w:line="360"/>
        <w:ind w:firstLine="708"/>
        <w:jc w:val="both"/>
      </w:pPr>
      <w:r>
        <w:rPr>
          <w:rFonts w:ascii="Garamond" w:cs="Garamond" w:eastAsia="Garamond" w:hAnsi="Garamond"/>
          <w:sz w:val="27"/>
          <w:szCs w:val="27"/>
        </w:rPr>
        <w:t xml:space="preserve">Os Traços da Razão: Iluminismo e a Busca pelo Jesus Histórico O Iluminismo, no século XVIII, trouxe uma nova lente para olhar para Jesus: a da razão e da história. Filósofos e pensadores começaram a questionar os dogmas e as narrativas sobrenaturais, buscando um Jesus que pudesse ser compreendido fora do véu do mito e do milagre.</w:t>
      </w:r>
    </w:p>
    <w:p>
      <w:pPr>
        <w:spacing w:after="200" w:line="360"/>
        <w:ind w:firstLine="708"/>
        <w:jc w:val="both"/>
      </w:pPr>
      <w:r>
        <w:rPr>
          <w:rFonts w:ascii="Garamond" w:cs="Garamond" w:eastAsia="Garamond" w:hAnsi="Garamond"/>
          <w:sz w:val="27"/>
          <w:szCs w:val="27"/>
        </w:rPr>
        <w:t xml:space="preserve">Para muitos iluministas, Jesus era, acima de tudo, um grande mestre moral, um filósofo exemplar, cujos ensinamentos éticos eram universalmente válidos. Sua divindade e os milagres foram frequentemente desconsiderados ou reinterpretados simbolicamente, vistos como acréscimos folclóricos de uma era menos esclarecida.</w:t>
      </w:r>
    </w:p>
    <w:p>
      <w:pPr>
        <w:spacing w:after="200" w:line="360"/>
        <w:ind w:firstLine="708"/>
        <w:jc w:val="both"/>
      </w:pPr>
      <w:r>
        <w:rPr>
          <w:rFonts w:ascii="Garamond" w:cs="Garamond" w:eastAsia="Garamond" w:hAnsi="Garamond"/>
          <w:sz w:val="27"/>
          <w:szCs w:val="27"/>
        </w:rPr>
        <w:t xml:space="preserve">Foi nesse período que a "Primeira Busca pelo Jesus Histórico" ganhou força. Acadêmicos como Hermann Samuel Reimarus e David Friedrich Strauss tentaram separar o "Jesus da história" do "Cristo da fé".</w:t>
      </w:r>
    </w:p>
    <w:p>
      <w:pPr>
        <w:spacing w:after="200" w:line="360"/>
        <w:ind w:firstLine="708"/>
        <w:jc w:val="both"/>
      </w:pPr>
      <w:r>
        <w:rPr>
          <w:rFonts w:ascii="Garamond" w:cs="Garamond" w:eastAsia="Garamond" w:hAnsi="Garamond"/>
          <w:sz w:val="27"/>
          <w:szCs w:val="27"/>
        </w:rPr>
        <w:t xml:space="preserve">Eles viram nos evangelhos não relatos literais, mas construções teológicas das primeiras comunidades cristãs, que transformaram um carismático pregador judeu em uma figura divina. Essa abordagem causou um choque sísmico na Cristandade.</w:t>
      </w:r>
    </w:p>
    <w:p>
      <w:pPr>
        <w:spacing w:after="200" w:line="360"/>
        <w:ind w:firstLine="708"/>
        <w:jc w:val="both"/>
      </w:pPr>
      <w:r>
        <w:rPr>
          <w:rFonts w:ascii="Garamond" w:cs="Garamond" w:eastAsia="Garamond" w:hAnsi="Garamond"/>
          <w:sz w:val="27"/>
          <w:szCs w:val="27"/>
        </w:rPr>
        <w:t xml:space="preserve">A ideia de que a Bíblia não era uma história literal, mas uma interpretação, e que Jesus poderia ser algo diferente do que se cria há séculos, abalou as fundações de muita gente. No século XIX, o romantismo trouxe um Jesus diferente.</w:t>
      </w:r>
    </w:p>
    <w:p>
      <w:pPr>
        <w:spacing w:after="200" w:line="360"/>
        <w:ind w:firstLine="708"/>
        <w:jc w:val="both"/>
      </w:pPr>
      <w:r>
        <w:rPr>
          <w:rFonts w:ascii="Garamond" w:cs="Garamond" w:eastAsia="Garamond" w:hAnsi="Garamond"/>
          <w:sz w:val="27"/>
          <w:szCs w:val="27"/>
        </w:rPr>
        <w:t xml:space="preserve">Ele era retratado como um gênio sublime, um revolucionário espiritual, um símbolo de humanidade idealizada ou um arauto da liberdade e da justiça social. Era o Jesus adaptado às aspirações e dilemas da modernidade europeia.</w:t>
      </w:r>
    </w:p>
    <w:p>
      <w:pPr>
        <w:spacing w:after="200" w:line="360"/>
        <w:ind w:firstLine="708"/>
        <w:jc w:val="both"/>
      </w:pPr>
      <w:r>
        <w:rPr>
          <w:rFonts w:ascii="Garamond" w:cs="Garamond" w:eastAsia="Garamond" w:hAnsi="Garamond"/>
          <w:sz w:val="27"/>
          <w:szCs w:val="27"/>
        </w:rPr>
        <w:t xml:space="preserve">A busca pelo Jesus histórico continuou com Albert Schweitzer, que demonstrou como cada pesquisador, conscientemente ou não, projetava seu próprio "Jesus ideal" nas fontes. Ele concluiu que o Jesus histórico era um profeta apocalíptico, imerso em seu próprio contexto judaico, muito diferente do Cristo de dogmas posteriores.</w:t>
      </w:r>
    </w:p>
    <w:p>
      <w:pPr>
        <w:spacing w:after="200" w:line="360"/>
        <w:ind w:firstLine="708"/>
        <w:jc w:val="both"/>
      </w:pPr>
      <w:r>
        <w:rPr>
          <w:rFonts w:ascii="Garamond" w:cs="Garamond" w:eastAsia="Garamond" w:hAnsi="Garamond"/>
          <w:sz w:val="27"/>
          <w:szCs w:val="27"/>
        </w:rPr>
        <w:t xml:space="preserve">A busca parecia, por vezes, um espelho. Mil Vozes, Um Cristo: Século XX e XXI O século XX e o início do XXI explodiram em uma miríade de interpretações de Cristo, refletindo um mundo globalizado, plural e em constante questionamento.</w:t>
      </w:r>
    </w:p>
    <w:p>
      <w:pPr>
        <w:spacing w:after="200" w:line="360"/>
        <w:ind w:firstLine="708"/>
        <w:jc w:val="both"/>
      </w:pPr>
      <w:r>
        <w:rPr>
          <w:rFonts w:ascii="Garamond" w:cs="Garamond" w:eastAsia="Garamond" w:hAnsi="Garamond"/>
          <w:sz w:val="27"/>
          <w:szCs w:val="27"/>
        </w:rPr>
        <w:t xml:space="preserve">A imagem de Jesus se tornou um caleidoscópio, com cada faceta revelando uma nova perspectiva. A teologia liberal, no início do século XX, continuou a enfatizar o Jesus ético, o modelo de moralidade e o pregador do Reino de Deus.</w:t>
      </w:r>
    </w:p>
    <w:p>
      <w:pPr>
        <w:spacing w:after="200" w:line="360"/>
        <w:ind w:firstLine="708"/>
        <w:jc w:val="both"/>
      </w:pPr>
      <w:r>
        <w:rPr>
          <w:rFonts w:ascii="Garamond" w:cs="Garamond" w:eastAsia="Garamond" w:hAnsi="Garamond"/>
          <w:sz w:val="27"/>
          <w:szCs w:val="27"/>
        </w:rPr>
        <w:t xml:space="preserve">A teologia existencialista, como a de Rudolf Bultmann, argumentou pela "desmitologização" dos evangelhos, buscando o significado existencial por trás dos elementos mitológicos, para que a mensagem de Cristo pudesse falar ao homem moderno. Mas talvez uma das mais impactantes reinterpretações veio com a Teologia da Libertação, nascida na América Latina.</w:t>
      </w:r>
    </w:p>
    <w:p>
      <w:pPr>
        <w:spacing w:after="200" w:line="360"/>
        <w:ind w:firstLine="708"/>
        <w:jc w:val="both"/>
      </w:pPr>
      <w:r>
        <w:rPr>
          <w:rFonts w:ascii="Garamond" w:cs="Garamond" w:eastAsia="Garamond" w:hAnsi="Garamond"/>
          <w:sz w:val="27"/>
          <w:szCs w:val="27"/>
        </w:rPr>
        <w:t xml:space="preserve">Aqui, Jesus não era apenas o redentor de pecados individuais, mas o libertador dos oprimidos, o campeão da justiça social, o profeta que se identificava com os pobres e marginalizados. A cruz, então, se tornou um símbolo de solidariedade com os que sofrem opressão estrutural.</w:t>
      </w:r>
    </w:p>
    <w:p>
      <w:pPr>
        <w:spacing w:after="200" w:line="360"/>
        <w:ind w:firstLine="708"/>
        <w:jc w:val="both"/>
      </w:pPr>
      <w:r>
        <w:rPr>
          <w:rFonts w:ascii="Garamond" w:cs="Garamond" w:eastAsia="Garamond" w:hAnsi="Garamond"/>
          <w:sz w:val="27"/>
          <w:szCs w:val="27"/>
        </w:rPr>
        <w:t xml:space="preserve">Em contrapartida, as Cristologias feministas propuseram uma reavaliação de Jesus fora das lentes patriarcais. Elas buscaram um Jesus que desafiava as normas de gênero de sua época, que incluía mulheres em seu ministério e cujas mensagens de igualdade subvertiam hierarquias dominantes.</w:t>
      </w:r>
    </w:p>
    <w:p>
      <w:pPr>
        <w:spacing w:after="200" w:line="360"/>
        <w:ind w:firstLine="708"/>
        <w:jc w:val="both"/>
      </w:pPr>
      <w:r>
        <w:rPr>
          <w:rFonts w:ascii="Garamond" w:cs="Garamond" w:eastAsia="Garamond" w:hAnsi="Garamond"/>
          <w:sz w:val="27"/>
          <w:szCs w:val="27"/>
        </w:rPr>
        <w:t xml:space="preserve">Era um convite a ver a figura de Cristo de forma mais inclusiva e libertadora para todos os gêneros. Na África, na Ásia, Jesus foi "inculturado", assumindo características e significados locais.</w:t>
      </w:r>
    </w:p>
    <w:p>
      <w:pPr>
        <w:spacing w:after="200" w:line="360"/>
        <w:ind w:firstLine="708"/>
        <w:jc w:val="both"/>
      </w:pPr>
      <w:r>
        <w:rPr>
          <w:rFonts w:ascii="Garamond" w:cs="Garamond" w:eastAsia="Garamond" w:hAnsi="Garamond"/>
          <w:sz w:val="27"/>
          <w:szCs w:val="27"/>
        </w:rPr>
        <w:t xml:space="preserve">O Cristo africano, muitas vezes retratado com traços africanos, tornou-se um ancestral sábio, um curandeiro poderoso, um rei tribal. O Cristo asiático, por vezes, se assemelha a um mestre de meditação, um avatar, ou uma figura que encarna a sabedoria e a compaixão das tradições orientais.</w:t>
      </w:r>
    </w:p>
    <w:p>
      <w:pPr>
        <w:spacing w:after="200" w:line="360"/>
        <w:ind w:firstLine="708"/>
        <w:jc w:val="both"/>
      </w:pPr>
      <w:r>
        <w:rPr>
          <w:rFonts w:ascii="Garamond" w:cs="Garamond" w:eastAsia="Garamond" w:hAnsi="Garamond"/>
          <w:sz w:val="27"/>
          <w:szCs w:val="27"/>
        </w:rPr>
        <w:t xml:space="preserve">A cultura pop, por sua vez, abraçou Jesus de maneiras inimagináveis. No cinema, ele foi de figura santa e distante a um personagem humano, cheio de dúvidas, ou até mesmo um super-herói espiritual.</w:t>
      </w:r>
    </w:p>
    <w:p>
      <w:pPr>
        <w:spacing w:after="200" w:line="360"/>
        <w:ind w:firstLine="708"/>
        <w:jc w:val="both"/>
      </w:pPr>
      <w:r>
        <w:rPr>
          <w:rFonts w:ascii="Garamond" w:cs="Garamond" w:eastAsia="Garamond" w:hAnsi="Garamond"/>
          <w:sz w:val="27"/>
          <w:szCs w:val="27"/>
        </w:rPr>
        <w:t xml:space="preserve">Livros de ficção, como "O Código Da Vinci", popularizaram teorias sobre casamentos secretos e linhagens proibidas, levando milhões a questionar a história oficial da Igreja. Essas narrativas, muitas vezes, bebem daquela sede de "verdade oculta" que a pesquisa no YouTube revela.</w:t>
      </w:r>
    </w:p>
    <w:p>
      <w:pPr>
        <w:spacing w:after="200" w:line="360"/>
        <w:ind w:firstLine="708"/>
        <w:jc w:val="both"/>
      </w:pPr>
      <w:r>
        <w:rPr>
          <w:rFonts w:ascii="Garamond" w:cs="Garamond" w:eastAsia="Garamond" w:hAnsi="Garamond"/>
          <w:sz w:val="27"/>
          <w:szCs w:val="27"/>
        </w:rPr>
        <w:t xml:space="preserve">As pessoas anseiam por saber o que "realmente aconteceu", e quando a versão oficial parece incompleta ou dogmática, o campo fértil para as especulações e mitos se abre. O "Jesus Mítico", a ideia de que ele nunca existiu e é uma cópia de deuses pagãos, ganhou força em certos círculos, embora seja amplamente refutado pela academia histórica séria.</w:t>
      </w:r>
    </w:p>
    <w:p>
      <w:pPr>
        <w:spacing w:after="200" w:line="360"/>
        <w:ind w:firstLine="708"/>
        <w:jc w:val="both"/>
      </w:pPr>
      <w:r>
        <w:rPr>
          <w:rFonts w:ascii="Garamond" w:cs="Garamond" w:eastAsia="Garamond" w:hAnsi="Garamond"/>
          <w:sz w:val="27"/>
          <w:szCs w:val="27"/>
        </w:rPr>
        <w:t xml:space="preserve">Teorias sobre Jesus como extraterrestre ou mestre esotérico, escondendo saberes ancestrais, também se espalharam, preenchendo as lacunas de conhecimento com narrativas fantásticas. Hoje, a imagem de Cristo é um labirinto de significados.</w:t>
      </w:r>
    </w:p>
    <w:p>
      <w:pPr>
        <w:spacing w:after="200" w:line="360"/>
        <w:ind w:firstLine="708"/>
        <w:jc w:val="both"/>
      </w:pPr>
      <w:r>
        <w:rPr>
          <w:rFonts w:ascii="Garamond" w:cs="Garamond" w:eastAsia="Garamond" w:hAnsi="Garamond"/>
          <w:sz w:val="27"/>
          <w:szCs w:val="27"/>
        </w:rPr>
        <w:t xml:space="preserve">Ele é o modelo de bondade para alguns, o revolucionário para outros, o divino para os crentes, e um mito inspirador para os céticos. Ele é o Jesus da Igreja, o Jesus dos historiadores, o Jesus da política, o Jesus da arte e o Jesus de cada coração que o busca.</w:t>
      </w:r>
    </w:p>
    <w:p>
      <w:pPr>
        <w:spacing w:after="200" w:line="360"/>
        <w:ind w:firstLine="708"/>
        <w:jc w:val="both"/>
      </w:pPr>
      <w:r>
        <w:rPr>
          <w:rFonts w:ascii="Garamond" w:cs="Garamond" w:eastAsia="Garamond" w:hAnsi="Garamond"/>
          <w:sz w:val="27"/>
          <w:szCs w:val="27"/>
        </w:rPr>
        <w:t xml:space="preserve">De um simples pregador na poeira da Galileia, à divindade que ecoa nos salões mais grandiosos e nos corações mais humildes, a figura de Jesus nunca parou de se transformar. Essa evolução contínua não é um sinal de fraqueza, mas de sua capacidade camaleônica de ressoar com as inquietações humanas em cada época.</w:t>
      </w:r>
    </w:p>
    <w:p>
      <w:pPr>
        <w:spacing w:after="200" w:line="360"/>
        <w:ind w:firstLine="708"/>
        <w:jc w:val="both"/>
      </w:pPr>
      <w:r>
        <w:rPr>
          <w:rFonts w:ascii="Garamond" w:cs="Garamond" w:eastAsia="Garamond" w:hAnsi="Garamond"/>
          <w:sz w:val="27"/>
          <w:szCs w:val="27"/>
        </w:rPr>
        <w:t xml:space="preserve">Mas e a nossa época? Qual o Jesus que precisamos agora?</w:t>
      </w:r>
    </w:p>
    <w:p>
      <w:pPr>
        <w:spacing w:after="200" w:line="360"/>
        <w:ind w:firstLine="708"/>
        <w:jc w:val="both"/>
      </w:pPr>
      <w:r>
        <w:rPr>
          <w:rFonts w:ascii="Garamond" w:cs="Garamond" w:eastAsia="Garamond" w:hAnsi="Garamond"/>
          <w:sz w:val="27"/>
          <w:szCs w:val="27"/>
        </w:rPr>
        <w:t xml:space="preserve">O Nazareno de carne e osso, o Verbo eterno, o libertador social ou o mestre interior? E qual desses "Jesuses" a Igreja, as culturas e, mais importante, o nosso próprio coração, escolherão para guiar os próximos dois mil anos?</w:t>
      </w:r>
    </w:p>
    <w:p>
      <w:pPr>
        <w:spacing w:after="200" w:line="360"/>
        <w:ind w:firstLine="708"/>
        <w:jc w:val="both"/>
      </w:pPr>
      <w:r>
        <w:rPr>
          <w:rFonts w:ascii="Garamond" w:cs="Garamond" w:eastAsia="Garamond" w:hAnsi="Garamond"/>
          <w:sz w:val="27"/>
          <w:szCs w:val="27"/>
        </w:rPr>
        <w:t xml:space="preserve">A resposta, talvez, resida na audácia de continuar buscando, de questionar e de, por vezes, desafiar as imagens que nos foram dadas, para encontrar o Jesus que, de fato, pulsa na nossa própria alma. O que será que as areias do tempo ainda vão revelar, ou esconder, sobre ele?</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11</w:t>
      </w:r>
    </w:p>
    <w:p>
      <w:pPr>
        <w:pStyle w:val="Heading1"/>
        <w:spacing w:before="200" w:after="1200"/>
        <w:jc w:val="center"/>
      </w:pPr>
      <w:r>
        <w:rPr>
          <w:rFonts w:ascii="Garamond" w:cs="Garamond" w:eastAsia="Garamond" w:hAnsi="Garamond"/>
          <w:b/>
          <w:bCs/>
          <w:sz w:val="48"/>
          <w:szCs w:val="48"/>
        </w:rPr>
        <w:t xml:space="preserve">A 'Verdade' de Jesus Hoje: Novas Descobertas e Velhas Perguntas</w:t>
      </w:r>
    </w:p>
    <w:p>
      <w:pPr>
        <w:spacing w:after="200" w:line="360"/>
        <w:ind w:firstLine="708"/>
        <w:jc w:val="both"/>
      </w:pPr>
      <w:r>
        <w:rPr>
          <w:rFonts w:ascii="Garamond" w:cs="Garamond" w:eastAsia="Garamond" w:hAnsi="Garamond"/>
          <w:sz w:val="27"/>
          <w:szCs w:val="27"/>
        </w:rPr>
        <w:t xml:space="preserve">A poeira fina que se ergue de um canteiro de escavação, lá na Galileia, tem um cheiro estranho de tempos imemoriais, não é? Às vezes, nesse pó, misturado ao suor e à ansiedade dos arqueólogos, encontra-se mais do que cacos de cerâmica ou fundações de muros.</w:t>
      </w:r>
    </w:p>
    <w:p>
      <w:pPr>
        <w:spacing w:after="200" w:line="360"/>
        <w:ind w:firstLine="708"/>
        <w:jc w:val="both"/>
      </w:pPr>
      <w:r>
        <w:rPr>
          <w:rFonts w:ascii="Garamond" w:cs="Garamond" w:eastAsia="Garamond" w:hAnsi="Garamond"/>
          <w:sz w:val="27"/>
          <w:szCs w:val="27"/>
        </w:rPr>
        <w:t xml:space="preserve">Encontra-se um suspiro, um segredo que estava ali, quieto, esperando. E quando esse segredo emerge, meus caros, ele não pede licença; ele entra pela porta da frente, chutando as cadeiras da nossa confortável certeza.</w:t>
      </w:r>
    </w:p>
    <w:p>
      <w:pPr>
        <w:spacing w:after="200" w:line="360"/>
        <w:ind w:firstLine="708"/>
        <w:jc w:val="both"/>
      </w:pPr>
      <w:r>
        <w:rPr>
          <w:rFonts w:ascii="Garamond" w:cs="Garamond" w:eastAsia="Garamond" w:hAnsi="Garamond"/>
          <w:sz w:val="27"/>
          <w:szCs w:val="27"/>
        </w:rPr>
        <w:t xml:space="preserve">A gente pensava que sabia, que tinha tudo nos eixos, até que um osso, um papiro puído ou uma pedra lascada vem e faz um barulhão danado na nossa cabeça. Imagine a cena: um ossuário, uma caixa de pedra com os restos mortais de alguém, é descoberto.</w:t>
      </w:r>
    </w:p>
    <w:p>
      <w:pPr>
        <w:spacing w:after="200" w:line="360"/>
        <w:ind w:firstLine="708"/>
        <w:jc w:val="both"/>
      </w:pPr>
      <w:r>
        <w:rPr>
          <w:rFonts w:ascii="Garamond" w:cs="Garamond" w:eastAsia="Garamond" w:hAnsi="Garamond"/>
          <w:sz w:val="27"/>
          <w:szCs w:val="27"/>
        </w:rPr>
        <w:t xml:space="preserve">Na sua superfície, letras hebraicas arcaicas formam um nome que faz o coração acelerar: "Tiago, filho de José, irmão de Jesus". A notícia explode feito pólvora.</w:t>
      </w:r>
    </w:p>
    <w:p>
      <w:pPr>
        <w:spacing w:after="200" w:line="360"/>
        <w:ind w:firstLine="708"/>
        <w:jc w:val="both"/>
      </w:pPr>
      <w:r>
        <w:rPr>
          <w:rFonts w:ascii="Garamond" w:cs="Garamond" w:eastAsia="Garamond" w:hAnsi="Garamond"/>
          <w:sz w:val="27"/>
          <w:szCs w:val="27"/>
        </w:rPr>
        <w:t xml:space="preserve">O mundo, de repente, para para escutar. Seria a prova definitiva?</w:t>
      </w:r>
    </w:p>
    <w:p>
      <w:pPr>
        <w:spacing w:after="200" w:line="360"/>
        <w:ind w:firstLine="708"/>
        <w:jc w:val="both"/>
      </w:pPr>
      <w:r>
        <w:rPr>
          <w:rFonts w:ascii="Garamond" w:cs="Garamond" w:eastAsia="Garamond" w:hAnsi="Garamond"/>
          <w:sz w:val="27"/>
          <w:szCs w:val="27"/>
        </w:rPr>
        <w:t xml:space="preserve">O elo físico, inquestionável, com aquele que se tornou a figura mais debatida da história? A euforia é palpável, mas logo, como uma nuvem escura num dia de sol, a dúvida surge.</w:t>
      </w:r>
    </w:p>
    <w:p>
      <w:pPr>
        <w:spacing w:after="200" w:line="360"/>
        <w:ind w:firstLine="708"/>
        <w:jc w:val="both"/>
      </w:pPr>
      <w:r>
        <w:rPr>
          <w:rFonts w:ascii="Garamond" w:cs="Garamond" w:eastAsia="Garamond" w:hAnsi="Garamond"/>
          <w:sz w:val="27"/>
          <w:szCs w:val="27"/>
        </w:rPr>
        <w:t xml:space="preserve">A autenticidade da inscrição é questionada, especialistas se enfrentam, a mídia se agita. O que era uma promessa de clareza vira um nó ainda mais apertado na nossa busca pela “verdade”.</w:t>
      </w:r>
    </w:p>
    <w:p>
      <w:pPr>
        <w:spacing w:after="200" w:line="360"/>
        <w:ind w:firstLine="708"/>
        <w:jc w:val="both"/>
      </w:pPr>
      <w:r>
        <w:rPr>
          <w:rFonts w:ascii="Garamond" w:cs="Garamond" w:eastAsia="Garamond" w:hAnsi="Garamond"/>
          <w:sz w:val="27"/>
          <w:szCs w:val="27"/>
        </w:rPr>
        <w:t xml:space="preserve">O Chão que Fala: Arqueologia e Seus Enigmas Frescos É no chão sagrado, ou nem tanto, que muitas dessas histórias se desdobram. Em Magdala, por exemplo, na costa oeste do Mar da Galileia, arqueólogos desenterraram uma sinagoga do primeiro século.</w:t>
      </w:r>
    </w:p>
    <w:p>
      <w:pPr>
        <w:spacing w:after="200" w:line="360"/>
        <w:ind w:firstLine="708"/>
        <w:jc w:val="both"/>
      </w:pPr>
      <w:r>
        <w:rPr>
          <w:rFonts w:ascii="Garamond" w:cs="Garamond" w:eastAsia="Garamond" w:hAnsi="Garamond"/>
          <w:sz w:val="27"/>
          <w:szCs w:val="27"/>
        </w:rPr>
        <w:t xml:space="preserve">Ela não é só um amontoado de pedras antigas; é um portal para a vida judaica da época de Jesus. Lá, uma pedra entalhada, a chamada "Pedra de Magdala", revela uma representação do Segundo Templo de Jerusalém, intrincadamente detalhada, talvez a mais antiga já encontrada.</w:t>
      </w:r>
    </w:p>
    <w:p>
      <w:pPr>
        <w:spacing w:after="200" w:line="360"/>
        <w:ind w:firstLine="708"/>
        <w:jc w:val="both"/>
      </w:pPr>
      <w:r>
        <w:rPr>
          <w:rFonts w:ascii="Garamond" w:cs="Garamond" w:eastAsia="Garamond" w:hAnsi="Garamond"/>
          <w:sz w:val="27"/>
          <w:szCs w:val="27"/>
        </w:rPr>
        <w:t xml:space="preserve">O silêncio milenar da pedra, de repente, grita um contexto. Ela nos mostra que Jesus caminhou por aldeias vibrantes, repletas de fiéis judeus, onde sinagogas eram centros de vida e aprendizado.</w:t>
      </w:r>
    </w:p>
    <w:p>
      <w:pPr>
        <w:spacing w:after="200" w:line="360"/>
        <w:ind w:firstLine="708"/>
        <w:jc w:val="both"/>
      </w:pPr>
      <w:r>
        <w:rPr>
          <w:rFonts w:ascii="Garamond" w:cs="Garamond" w:eastAsia="Garamond" w:hAnsi="Garamond"/>
          <w:sz w:val="27"/>
          <w:szCs w:val="27"/>
        </w:rPr>
        <w:t xml:space="preserve">Ele não era um estranho num deserto espiritual, mas um judeu entre judeus. Essas descobertas arqueológicas, por mais modestas que pareçam à primeira vista, são como pedaços de um quebra-cabeça que jamais será totalmente montado.</w:t>
      </w:r>
    </w:p>
    <w:p>
      <w:pPr>
        <w:spacing w:after="200" w:line="360"/>
        <w:ind w:firstLine="708"/>
        <w:jc w:val="both"/>
      </w:pPr>
      <w:r>
        <w:rPr>
          <w:rFonts w:ascii="Garamond" w:cs="Garamond" w:eastAsia="Garamond" w:hAnsi="Garamond"/>
          <w:sz w:val="27"/>
          <w:szCs w:val="27"/>
        </w:rPr>
        <w:t xml:space="preserve">Elas não trazem uma fotografia de Jesus, mas iluminam o palco onde ele atuou. Elas nos ajudam a entender a textura do seu mundo, as cores das túnicas, o cheiro do azeite, o som das orações em aramaico.</w:t>
      </w:r>
    </w:p>
    <w:p>
      <w:pPr>
        <w:spacing w:after="200" w:line="360"/>
        <w:ind w:firstLine="708"/>
        <w:jc w:val="both"/>
      </w:pPr>
      <w:r>
        <w:rPr>
          <w:rFonts w:ascii="Garamond" w:cs="Garamond" w:eastAsia="Garamond" w:hAnsi="Garamond"/>
          <w:sz w:val="27"/>
          <w:szCs w:val="27"/>
        </w:rPr>
        <w:t xml:space="preserve">E, ao fazer isso, elas desafiam qualquer tentativa de encaixá-lo em caixas simplistas, seja a de um deus distante ou a de um rebelde sem causa. A escavação em Nazaré, por exemplo, revelou uma casa do século I que pode ter sido habitada por uma família judaica humilde, oferecendo uma janela para a possível realidade da infância de Jesus.</w:t>
      </w:r>
    </w:p>
    <w:p>
      <w:pPr>
        <w:spacing w:after="200" w:line="360"/>
        <w:ind w:firstLine="708"/>
        <w:jc w:val="both"/>
      </w:pPr>
      <w:r>
        <w:rPr>
          <w:rFonts w:ascii="Garamond" w:cs="Garamond" w:eastAsia="Garamond" w:hAnsi="Garamond"/>
          <w:sz w:val="27"/>
          <w:szCs w:val="27"/>
        </w:rPr>
        <w:t xml:space="preserve">Não é a "casa de Jesus", claro, mas a casa do tipo de Jesus. Cada vez que um novo fragmento de cerâmica é datado, cada vez que um poço antigo é redescoberto, a história ganha mais camadas.</w:t>
      </w:r>
    </w:p>
    <w:p>
      <w:pPr>
        <w:spacing w:after="200" w:line="360"/>
        <w:ind w:firstLine="708"/>
        <w:jc w:val="both"/>
      </w:pPr>
      <w:r>
        <w:rPr>
          <w:rFonts w:ascii="Garamond" w:cs="Garamond" w:eastAsia="Garamond" w:hAnsi="Garamond"/>
          <w:sz w:val="27"/>
          <w:szCs w:val="27"/>
        </w:rPr>
        <w:t xml:space="preserve">A Galileia, a Judeia, a Jerusalém daquela época deixam de ser cenários abstratos de um livro sagrado e ganham volume, cheiro e barulho. São essas pequenas janelas que nos fazem perguntar: o que mais está escondido sob a terra?</w:t>
      </w:r>
    </w:p>
    <w:p>
      <w:pPr>
        <w:spacing w:after="200" w:line="360"/>
        <w:ind w:firstLine="708"/>
        <w:jc w:val="both"/>
      </w:pPr>
      <w:r>
        <w:rPr>
          <w:rFonts w:ascii="Garamond" w:cs="Garamond" w:eastAsia="Garamond" w:hAnsi="Garamond"/>
          <w:sz w:val="27"/>
          <w:szCs w:val="27"/>
        </w:rPr>
        <w:t xml:space="preserve">Quantas verdades, ou pelo menos contextos, ainda esperam ser revelados pela picareta e pela colher de pedaço? Fragmentos de Vozes Antigas: Descobertas Textuais e Suas Repercussões Mas a terra não é a única guardiã dos segredos.</w:t>
      </w:r>
    </w:p>
    <w:p>
      <w:pPr>
        <w:spacing w:after="200" w:line="360"/>
        <w:ind w:firstLine="708"/>
        <w:jc w:val="both"/>
      </w:pPr>
      <w:r>
        <w:rPr>
          <w:rFonts w:ascii="Garamond" w:cs="Garamond" w:eastAsia="Garamond" w:hAnsi="Garamond"/>
          <w:sz w:val="27"/>
          <w:szCs w:val="27"/>
        </w:rPr>
        <w:t xml:space="preserve">Há pergaminhos e papiros, muitos deles esquecidos em jarros no deserto ou em bibliotecas empoeiradas, que de tempos em tempos ressurgem para embaralhar o jogo. A biblioteca de Nag Hammadi, descoberta por acaso no Egito em 1945, é um exemplo estrondoso.</w:t>
      </w:r>
    </w:p>
    <w:p>
      <w:pPr>
        <w:spacing w:after="200" w:line="360"/>
        <w:ind w:firstLine="708"/>
        <w:jc w:val="both"/>
      </w:pPr>
      <w:r>
        <w:rPr>
          <w:rFonts w:ascii="Garamond" w:cs="Garamond" w:eastAsia="Garamond" w:hAnsi="Garamond"/>
          <w:sz w:val="27"/>
          <w:szCs w:val="27"/>
        </w:rPr>
        <w:t xml:space="preserve">Dezenas de códices gnósticos, escritos em copta, trouxeram à luz evangelhos que a Igreja "oficial" decidiu banir. O Evangelho de Tomé, o Evangelho de Maria Madalena, o Evangelho de Filipe.</w:t>
      </w:r>
    </w:p>
    <w:p>
      <w:pPr>
        <w:spacing w:after="200" w:line="360"/>
        <w:ind w:firstLine="708"/>
        <w:jc w:val="both"/>
      </w:pPr>
      <w:r>
        <w:rPr>
          <w:rFonts w:ascii="Garamond" w:cs="Garamond" w:eastAsia="Garamond" w:hAnsi="Garamond"/>
          <w:sz w:val="27"/>
          <w:szCs w:val="27"/>
        </w:rPr>
        <w:t xml:space="preserve">Eles pintam um retrato de Jesus e do cristianismo primitivo muito diferente do que nos acostumamos a ver. Um Jesus que fala de um reino interior, de conhecimento secreto (gnosis) em vez de salvação por meio do sacrifício.</w:t>
      </w:r>
    </w:p>
    <w:p>
      <w:pPr>
        <w:spacing w:after="200" w:line="360"/>
        <w:ind w:firstLine="708"/>
        <w:jc w:val="both"/>
      </w:pPr>
      <w:r>
        <w:rPr>
          <w:rFonts w:ascii="Garamond" w:cs="Garamond" w:eastAsia="Garamond" w:hAnsi="Garamond"/>
          <w:sz w:val="27"/>
          <w:szCs w:val="27"/>
        </w:rPr>
        <w:t xml:space="preserve">Eles sugerem um papel de liderança para mulheres, como Maria Madalena, que nos evangelhos canônicos é muitas vezes relegada a segundo plano. A ideia de que Jesus poderia ter tido uma companheira, uma igual, reverberou como um trovão.</w:t>
      </w:r>
    </w:p>
    <w:p>
      <w:pPr>
        <w:spacing w:after="200" w:line="360"/>
        <w:ind w:firstLine="708"/>
        <w:jc w:val="both"/>
      </w:pPr>
      <w:r>
        <w:rPr>
          <w:rFonts w:ascii="Garamond" w:cs="Garamond" w:eastAsia="Garamond" w:hAnsi="Garamond"/>
          <w:sz w:val="27"/>
          <w:szCs w:val="27"/>
        </w:rPr>
        <w:t xml:space="preserve">Esses textos não são "novos" no sentido de terem sido escritos ontem, mas são "novos" para a nossa consciência coletiva. Sua redescoberta, e a coragem de estudiosos em traduzi-los e analisá-los, abriu uma fenda na muralha da narrativa única.</w:t>
      </w:r>
    </w:p>
    <w:p>
      <w:pPr>
        <w:spacing w:after="200" w:line="360"/>
        <w:ind w:firstLine="708"/>
        <w:jc w:val="both"/>
      </w:pPr>
      <w:r>
        <w:rPr>
          <w:rFonts w:ascii="Garamond" w:cs="Garamond" w:eastAsia="Garamond" w:hAnsi="Garamond"/>
          <w:sz w:val="27"/>
          <w:szCs w:val="27"/>
        </w:rPr>
        <w:t xml:space="preserve">Eles nos forçam a questionar: qual era, afinal, o cristianismo original? Existia "um" cristianismo, ou uma miríade de crenças e interpretações, todas disputando o legado de Jesus?</w:t>
      </w:r>
    </w:p>
    <w:p>
      <w:pPr>
        <w:spacing w:after="200" w:line="360"/>
        <w:ind w:firstLine="708"/>
        <w:jc w:val="both"/>
      </w:pPr>
      <w:r>
        <w:rPr>
          <w:rFonts w:ascii="Garamond" w:cs="Garamond" w:eastAsia="Garamond" w:hAnsi="Garamond"/>
          <w:sz w:val="27"/>
          <w:szCs w:val="27"/>
        </w:rPr>
        <w:t xml:space="preserve">Pense no Evangelho de Judas, que veio à tona no início dos anos 2000. Judas, o traidor, é recontado como o discípulo mais perspicaz, o único capaz de compreender a verdadeira missão de Jesus, que, segundo esse evangelho, pediu para ser entregue.</w:t>
      </w:r>
    </w:p>
    <w:p>
      <w:pPr>
        <w:spacing w:after="200" w:line="360"/>
        <w:ind w:firstLine="708"/>
        <w:jc w:val="both"/>
      </w:pPr>
      <w:r>
        <w:rPr>
          <w:rFonts w:ascii="Garamond" w:cs="Garamond" w:eastAsia="Garamond" w:hAnsi="Garamond"/>
          <w:sz w:val="27"/>
          <w:szCs w:val="27"/>
        </w:rPr>
        <w:t xml:space="preserve">É um choque para a narrativa tradicional, não é? O que fazer com isso?</w:t>
      </w:r>
    </w:p>
    <w:p>
      <w:pPr>
        <w:spacing w:after="200" w:line="360"/>
        <w:ind w:firstLine="708"/>
        <w:jc w:val="both"/>
      </w:pPr>
      <w:r>
        <w:rPr>
          <w:rFonts w:ascii="Garamond" w:cs="Garamond" w:eastAsia="Garamond" w:hAnsi="Garamond"/>
          <w:sz w:val="27"/>
          <w:szCs w:val="27"/>
        </w:rPr>
        <w:t xml:space="preserve">Descartar como heresia, ou abraçar como uma perspectiva perdida que enriquece nossa compreensão da complexidade da fé primitiva? Esses manuscritos, alguns tão pequenos que cabem na palma da mão, outros volumes inteiros de sabedoria esquecida, continuam a ser estudados, debatidos, e muitas vezes, a contradizer uns aos outros.</w:t>
      </w:r>
    </w:p>
    <w:p>
      <w:pPr>
        <w:spacing w:after="200" w:line="360"/>
        <w:ind w:firstLine="708"/>
        <w:jc w:val="both"/>
      </w:pPr>
      <w:r>
        <w:rPr>
          <w:rFonts w:ascii="Garamond" w:cs="Garamond" w:eastAsia="Garamond" w:hAnsi="Garamond"/>
          <w:sz w:val="27"/>
          <w:szCs w:val="27"/>
        </w:rPr>
        <w:t xml:space="preserve">Eles são um lembrete constante de que a história não é uma linha reta, mas um emaranhado de vozes, algumas altas e claras, outras sussurrantes e esquecidas. A Academia em Ebulição: O Jesus Histórico sob Lentes Novas A academia, esse caldeirão de mentes inquisitivas, nunca fica parada.</w:t>
      </w:r>
    </w:p>
    <w:p>
      <w:pPr>
        <w:spacing w:after="200" w:line="360"/>
        <w:ind w:firstLine="708"/>
        <w:jc w:val="both"/>
      </w:pPr>
      <w:r>
        <w:rPr>
          <w:rFonts w:ascii="Garamond" w:cs="Garamond" w:eastAsia="Garamond" w:hAnsi="Garamond"/>
          <w:sz w:val="27"/>
          <w:szCs w:val="27"/>
        </w:rPr>
        <w:t xml:space="preserve">As "buscas" pelo Jesus histórico — houve pelo menos três grandes ondas, e estamos no meio de uma espécie de "quarta busca" ou um aprofundamento da terceira — são um testemunho disso. Antigamente, muitos estudiosos tentavam harmonizar os evangelhos, tentando encaixar tudo para formar uma biografia linear e inquestionável de Jesus.</w:t>
      </w:r>
    </w:p>
    <w:p>
      <w:pPr>
        <w:spacing w:after="200" w:line="360"/>
        <w:ind w:firstLine="708"/>
        <w:jc w:val="both"/>
      </w:pPr>
      <w:r>
        <w:rPr>
          <w:rFonts w:ascii="Garamond" w:cs="Garamond" w:eastAsia="Garamond" w:hAnsi="Garamond"/>
          <w:sz w:val="27"/>
          <w:szCs w:val="27"/>
        </w:rPr>
        <w:t xml:space="preserve">Mas essa abordagem, bem, ela não se sustenta mais. Hoje, a gente entende que os evangelhos são documentos teológicos, escritos por comunidades com propósitos específicos, e não reportagens jornalísticas.</w:t>
      </w:r>
    </w:p>
    <w:p>
      <w:pPr>
        <w:spacing w:after="200" w:line="360"/>
        <w:ind w:firstLine="708"/>
        <w:jc w:val="both"/>
      </w:pPr>
      <w:r>
        <w:rPr>
          <w:rFonts w:ascii="Garamond" w:cs="Garamond" w:eastAsia="Garamond" w:hAnsi="Garamond"/>
          <w:sz w:val="27"/>
          <w:szCs w:val="27"/>
        </w:rPr>
        <w:t xml:space="preserve">Eles são janelas para a fé das primeiras comunidades cristãs, tanto quanto para a vida de Jesus. A ênfase mudou.</w:t>
      </w:r>
    </w:p>
    <w:p>
      <w:pPr>
        <w:spacing w:after="200" w:line="360"/>
        <w:ind w:firstLine="708"/>
        <w:jc w:val="both"/>
      </w:pPr>
      <w:r>
        <w:rPr>
          <w:rFonts w:ascii="Garamond" w:cs="Garamond" w:eastAsia="Garamond" w:hAnsi="Garamond"/>
          <w:sz w:val="27"/>
          <w:szCs w:val="27"/>
        </w:rPr>
        <w:t xml:space="preserve">Agora, procura-se por critérios de historicidade, por aquilo que os evangelhos não teriam motivo para inventar, por aquilo que é dissonante, surpreendente, e que, portanto, talvez venha diretamente da boca de Jesus. Estudiosos como John Dominic Crossan, do Jesus Seminar, tentaram reconstruir o Jesus camponês, itinerante, um sábio mediterrâneo que desafiava as estruturas sociais e religiosas do seu tempo.</w:t>
      </w:r>
    </w:p>
    <w:p>
      <w:pPr>
        <w:spacing w:after="200" w:line="360"/>
        <w:ind w:firstLine="708"/>
        <w:jc w:val="both"/>
      </w:pPr>
      <w:r>
        <w:rPr>
          <w:rFonts w:ascii="Garamond" w:cs="Garamond" w:eastAsia="Garamond" w:hAnsi="Garamond"/>
          <w:sz w:val="27"/>
          <w:szCs w:val="27"/>
        </w:rPr>
        <w:t xml:space="preserve">Uma figura mais enraizada na lama e na fome da Galileia do que nos dogmas dos concílios. N.</w:t>
      </w:r>
    </w:p>
    <w:p>
      <w:pPr>
        <w:spacing w:after="200" w:line="360"/>
        <w:ind w:firstLine="708"/>
        <w:jc w:val="both"/>
      </w:pPr>
      <w:r>
        <w:rPr>
          <w:rFonts w:ascii="Garamond" w:cs="Garamond" w:eastAsia="Garamond" w:hAnsi="Garamond"/>
          <w:sz w:val="27"/>
          <w:szCs w:val="27"/>
        </w:rPr>
        <w:t xml:space="preserve">T. Wright, por outro lado, um dos maiores teólogos e biblistas da atualidade, mergulha profundamente no judaísmo do primeiro século para mostrar um Jesus que compreendia a si mesmo como o Messias de Israel, aquele que traria a restauração do Reino de Deus.</w:t>
      </w:r>
    </w:p>
    <w:p>
      <w:pPr>
        <w:spacing w:after="200" w:line="360"/>
        <w:ind w:firstLine="708"/>
        <w:jc w:val="both"/>
      </w:pPr>
      <w:r>
        <w:rPr>
          <w:rFonts w:ascii="Garamond" w:cs="Garamond" w:eastAsia="Garamond" w:hAnsi="Garamond"/>
          <w:sz w:val="27"/>
          <w:szCs w:val="27"/>
        </w:rPr>
        <w:t xml:space="preserve">Para Wright, não há "Jesus histórico" versus "Jesus da fé", mas um único Jesus que só pode ser plenamente compreendido dentro de seu contexto judaico. E Bart D.</w:t>
      </w:r>
    </w:p>
    <w:p>
      <w:pPr>
        <w:spacing w:after="200" w:line="360"/>
        <w:ind w:firstLine="708"/>
        <w:jc w:val="both"/>
      </w:pPr>
      <w:r>
        <w:rPr>
          <w:rFonts w:ascii="Garamond" w:cs="Garamond" w:eastAsia="Garamond" w:hAnsi="Garamond"/>
          <w:sz w:val="27"/>
          <w:szCs w:val="27"/>
        </w:rPr>
        <w:t xml:space="preserve">Ehrman, o ex-evangélico que se tornou um cético renomado, desvenda as alterações textuais, as contradições dos evangelhos e as complexidades da formação do Novo Testamento, questionando a confiabilidade literal de muitas passagens. Sua obra, acessível e provocadora, tem chacoalhado a fé de muitos e despertado a curiosidade de tantos outros.</w:t>
      </w:r>
    </w:p>
    <w:p>
      <w:pPr>
        <w:spacing w:after="200" w:line="360"/>
        <w:ind w:firstLine="708"/>
        <w:jc w:val="both"/>
      </w:pPr>
      <w:r>
        <w:rPr>
          <w:rFonts w:ascii="Garamond" w:cs="Garamond" w:eastAsia="Garamond" w:hAnsi="Garamond"/>
          <w:sz w:val="27"/>
          <w:szCs w:val="27"/>
        </w:rPr>
        <w:t xml:space="preserve">Esses nomes, e tantos outros menos conhecidos do público, estão constantemente reavaliando evidências, usando novas ferramentas linguísticas, arqueológicas e sociológicas para espremer o máximo de informação possível de fontes antigas. É um trabalho exaustivo, muitas vezes ingrato, mas essencial.</w:t>
      </w:r>
    </w:p>
    <w:p>
      <w:pPr>
        <w:spacing w:after="200" w:line="360"/>
        <w:ind w:firstLine="708"/>
        <w:jc w:val="both"/>
      </w:pPr>
      <w:r>
        <w:rPr>
          <w:rFonts w:ascii="Garamond" w:cs="Garamond" w:eastAsia="Garamond" w:hAnsi="Garamond"/>
          <w:sz w:val="27"/>
          <w:szCs w:val="27"/>
        </w:rPr>
        <w:t xml:space="preserve">Porque ele nos lembra que a "verdade" sobre Jesus não é uma pílula que se engole, mas um rio que se navega, com suas corredeiras e seus trechos calmos, sempre em movimento. Por Que as Perguntas Nunca Cansam?</w:t>
      </w:r>
    </w:p>
    <w:p>
      <w:pPr>
        <w:spacing w:after="200" w:line="360"/>
        <w:ind w:firstLine="708"/>
        <w:jc w:val="both"/>
      </w:pPr>
      <w:r>
        <w:rPr>
          <w:rFonts w:ascii="Garamond" w:cs="Garamond" w:eastAsia="Garamond" w:hAnsi="Garamond"/>
          <w:sz w:val="27"/>
          <w:szCs w:val="27"/>
        </w:rPr>
        <w:t xml:space="preserve">A Sede Insaciável pela 'Verdade' Então, por que essa busca incessante? Por que, dois mil anos depois, continuamos a nos questionar sobre a "verdadeira história" de um carpinteiro da Galileia?</w:t>
      </w:r>
    </w:p>
    <w:p>
      <w:pPr>
        <w:spacing w:after="200" w:line="360"/>
        <w:ind w:firstLine="708"/>
        <w:jc w:val="both"/>
      </w:pPr>
      <w:r>
        <w:rPr>
          <w:rFonts w:ascii="Garamond" w:cs="Garamond" w:eastAsia="Garamond" w:hAnsi="Garamond"/>
          <w:sz w:val="27"/>
          <w:szCs w:val="27"/>
        </w:rPr>
        <w:t xml:space="preserve">Não é exaustivo? Não seria mais fácil aceitar a versão que nos foi contada, ou simplesmente ignorar a questão?</w:t>
      </w:r>
    </w:p>
    <w:p>
      <w:pPr>
        <w:spacing w:after="200" w:line="360"/>
        <w:ind w:firstLine="708"/>
        <w:jc w:val="both"/>
      </w:pPr>
      <w:r>
        <w:rPr>
          <w:rFonts w:ascii="Garamond" w:cs="Garamond" w:eastAsia="Garamond" w:hAnsi="Garamond"/>
          <w:sz w:val="27"/>
          <w:szCs w:val="27"/>
        </w:rPr>
        <w:t xml:space="preserve">Talvez seja porque o impacto de Jesus na civilização ocidental é inegável, mesmo para os mais céticos. Sua figura é um divisor de águas, uma força gravitacional que moldou arte, filosofia, política e, claro, a fé de bilhões.</w:t>
      </w:r>
    </w:p>
    <w:p>
      <w:pPr>
        <w:spacing w:after="200" w:line="360"/>
        <w:ind w:firstLine="708"/>
        <w:jc w:val="both"/>
      </w:pPr>
      <w:r>
        <w:rPr>
          <w:rFonts w:ascii="Garamond" w:cs="Garamond" w:eastAsia="Garamond" w:hAnsi="Garamond"/>
          <w:sz w:val="27"/>
          <w:szCs w:val="27"/>
        </w:rPr>
        <w:t xml:space="preserve">Mas há algo mais profundo. É a natureza humana, essa inquietude que nos move a desvendar mistérios, a procurar sentido onde parece não haver, a desafiar o que nos é imposto.</w:t>
      </w:r>
    </w:p>
    <w:p>
      <w:pPr>
        <w:spacing w:after="200" w:line="360"/>
        <w:ind w:firstLine="708"/>
        <w:jc w:val="both"/>
      </w:pPr>
      <w:r>
        <w:rPr>
          <w:rFonts w:ascii="Garamond" w:cs="Garamond" w:eastAsia="Garamond" w:hAnsi="Garamond"/>
          <w:sz w:val="27"/>
          <w:szCs w:val="27"/>
        </w:rPr>
        <w:t xml:space="preserve">Para muitos, a pergunta sobre Jesus não é meramente acadêmica; é existencial. Ela toca o cerne da identidade, das crenças, da moralidade.</w:t>
      </w:r>
    </w:p>
    <w:p>
      <w:pPr>
        <w:spacing w:after="200" w:line="360"/>
        <w:ind w:firstLine="708"/>
        <w:jc w:val="both"/>
      </w:pPr>
      <w:r>
        <w:rPr>
          <w:rFonts w:ascii="Garamond" w:cs="Garamond" w:eastAsia="Garamond" w:hAnsi="Garamond"/>
          <w:sz w:val="27"/>
          <w:szCs w:val="27"/>
        </w:rPr>
        <w:t xml:space="preserve">Se Jesus foi "isso", então o que eu sou? O que a minha fé significa?</w:t>
      </w:r>
    </w:p>
    <w:p>
      <w:pPr>
        <w:spacing w:after="200" w:line="360"/>
        <w:ind w:firstLine="708"/>
        <w:jc w:val="both"/>
      </w:pPr>
      <w:r>
        <w:rPr>
          <w:rFonts w:ascii="Garamond" w:cs="Garamond" w:eastAsia="Garamond" w:hAnsi="Garamond"/>
          <w:sz w:val="27"/>
          <w:szCs w:val="27"/>
        </w:rPr>
        <w:t xml:space="preserve">O medo da falsidade, como a pesquisa nos mostrou, é um motor poderoso. Para o fiel, o pavor de que sua devoção esteja assentada em areia movediça.</w:t>
      </w:r>
    </w:p>
    <w:p>
      <w:pPr>
        <w:spacing w:after="200" w:line="360"/>
        <w:ind w:firstLine="708"/>
        <w:jc w:val="both"/>
      </w:pPr>
      <w:r>
        <w:rPr>
          <w:rFonts w:ascii="Garamond" w:cs="Garamond" w:eastAsia="Garamond" w:hAnsi="Garamond"/>
          <w:sz w:val="27"/>
          <w:szCs w:val="27"/>
        </w:rPr>
        <w:t xml:space="preserve">Para o cético, a repulsa à ideia de ser enganado por narrativas dogmáticas. Essa tensão entre fé e razão, entre o que se crê e o que se pode provar, é o coração do dilema.</w:t>
      </w:r>
    </w:p>
    <w:p>
      <w:pPr>
        <w:spacing w:after="200" w:line="360"/>
        <w:ind w:firstLine="708"/>
        <w:jc w:val="both"/>
      </w:pPr>
      <w:r>
        <w:rPr>
          <w:rFonts w:ascii="Garamond" w:cs="Garamond" w:eastAsia="Garamond" w:hAnsi="Garamond"/>
          <w:sz w:val="27"/>
          <w:szCs w:val="27"/>
        </w:rPr>
        <w:t xml:space="preserve">A fé pede um salto, a razão exige evidências. E no meio, estamos nós, com nossa curiosidade insaciável, tentando costurar as duas pontas.</w:t>
      </w:r>
    </w:p>
    <w:p>
      <w:pPr>
        <w:spacing w:after="200" w:line="360"/>
        <w:ind w:firstLine="708"/>
        <w:jc w:val="both"/>
      </w:pPr>
      <w:r>
        <w:rPr>
          <w:rFonts w:ascii="Garamond" w:cs="Garamond" w:eastAsia="Garamond" w:hAnsi="Garamond"/>
          <w:sz w:val="27"/>
          <w:szCs w:val="27"/>
        </w:rPr>
        <w:t xml:space="preserve">O Jesus histórico, esse ser de carne e osso que viveu e respirou no século I, frequentemente destoa do Jesus da fé, o Cristo ressuscitado, divino, que habita o coração dos crentes. E é justamente nessa lacuna que a busca floresce.</w:t>
      </w:r>
    </w:p>
    <w:p>
      <w:pPr>
        <w:spacing w:after="200" w:line="360"/>
        <w:ind w:firstLine="708"/>
        <w:jc w:val="both"/>
      </w:pPr>
      <w:r>
        <w:rPr>
          <w:rFonts w:ascii="Garamond" w:cs="Garamond" w:eastAsia="Garamond" w:hAnsi="Garamond"/>
          <w:sz w:val="27"/>
          <w:szCs w:val="27"/>
        </w:rPr>
        <w:t xml:space="preserve">Ela é alimentada por uma espécie de ânsia primordial por clareza, num mundo que é tudo, menos claro. A promessa de uma "verdade" absoluta sobre Jesus acende uma chama, um farol, mesmo que ele se revele apenas um vaga-lume num campo escuro.</w:t>
      </w:r>
    </w:p>
    <w:p>
      <w:pPr>
        <w:spacing w:after="200" w:line="360"/>
        <w:ind w:firstLine="708"/>
        <w:jc w:val="both"/>
      </w:pPr>
      <w:r>
        <w:rPr>
          <w:rFonts w:ascii="Garamond" w:cs="Garamond" w:eastAsia="Garamond" w:hAnsi="Garamond"/>
          <w:sz w:val="27"/>
          <w:szCs w:val="27"/>
        </w:rPr>
        <w:t xml:space="preserve">A Tela do Mundo: Como a Tecnologia Amplifica a Busca No século XXI, essa busca não está restrita a bibliotecas empoeiradas ou seminários teológicos. Ela pulsa nas telas de nossos celulares, nos debates acalorados do YouTube, nos podcasts que escutamos no trânsito.</w:t>
      </w:r>
    </w:p>
    <w:p>
      <w:pPr>
        <w:spacing w:after="200" w:line="360"/>
        <w:ind w:firstLine="708"/>
        <w:jc w:val="both"/>
      </w:pPr>
      <w:r>
        <w:rPr>
          <w:rFonts w:ascii="Garamond" w:cs="Garamond" w:eastAsia="Garamond" w:hAnsi="Garamond"/>
          <w:sz w:val="27"/>
          <w:szCs w:val="27"/>
        </w:rPr>
        <w:t xml:space="preserve">A internet democratizou o acesso à informação de uma forma sem precedentes. Qualquer um, com uma conexão, pode acessar artigos acadêmicos, assistir a documentários, ouvir especialistas de diferentes linhas, e, claro, também cair em teorias da conspiração mirabolantes.</w:t>
      </w:r>
    </w:p>
    <w:p>
      <w:pPr>
        <w:spacing w:after="200" w:line="360"/>
        <w:ind w:firstLine="708"/>
        <w:jc w:val="both"/>
      </w:pPr>
      <w:r>
        <w:rPr>
          <w:rFonts w:ascii="Garamond" w:cs="Garamond" w:eastAsia="Garamond" w:hAnsi="Garamond"/>
          <w:sz w:val="27"/>
          <w:szCs w:val="27"/>
        </w:rPr>
        <w:t xml:space="preserve">O YouTube, como vimos na pesquisa, é um epicentro desse fenômeno. De vídeos apologéticos a teses de Jesus extraterrestre, o espectro é vastíssimo.</w:t>
      </w:r>
    </w:p>
    <w:p>
      <w:pPr>
        <w:spacing w:after="200" w:line="360"/>
        <w:ind w:firstLine="708"/>
        <w:jc w:val="both"/>
      </w:pPr>
      <w:r>
        <w:rPr>
          <w:rFonts w:ascii="Garamond" w:cs="Garamond" w:eastAsia="Garamond" w:hAnsi="Garamond"/>
          <w:sz w:val="27"/>
          <w:szCs w:val="27"/>
        </w:rPr>
        <w:t xml:space="preserve">Há canais sérios que desmistificam mitos com rigor acadêmico, e há outros que promovem narrativas infundadas, mas embaladas em produções de alto impacto. Essa facilidade de acesso é uma faca de dois gumes, não é?</w:t>
      </w:r>
    </w:p>
    <w:p>
      <w:pPr>
        <w:spacing w:after="200" w:line="360"/>
        <w:ind w:firstLine="708"/>
        <w:jc w:val="both"/>
      </w:pPr>
      <w:r>
        <w:rPr>
          <w:rFonts w:ascii="Garamond" w:cs="Garamond" w:eastAsia="Garamond" w:hAnsi="Garamond"/>
          <w:sz w:val="27"/>
          <w:szCs w:val="27"/>
        </w:rPr>
        <w:t xml:space="preserve">Por um lado, ela empodera o indivíduo a questionar, a pesquisar por si mesmo, a não aceitar verdades prontas. Por outro, ela pode ser um terreno fértil para a desinformação, para a manipulação de dados, para a amplificação de medos e mitos.</w:t>
      </w:r>
    </w:p>
    <w:p>
      <w:pPr>
        <w:spacing w:after="200" w:line="360"/>
        <w:ind w:firstLine="708"/>
        <w:jc w:val="both"/>
      </w:pPr>
      <w:r>
        <w:rPr>
          <w:rFonts w:ascii="Garamond" w:cs="Garamond" w:eastAsia="Garamond" w:hAnsi="Garamond"/>
          <w:sz w:val="27"/>
          <w:szCs w:val="27"/>
        </w:rPr>
        <w:t xml:space="preserve">Textos antigos, antes restritos a um punhado de especialistas em latim, grego ou aramaico, agora são digitalizados e traduzidos para inúmeras línguas, disponíveis com um clique. A Arqueologia não é mais um mistério só para quem vai a Israel; imagens em 3D de sítios escavados nos levam a viagens virtuais.</w:t>
      </w:r>
    </w:p>
    <w:p>
      <w:pPr>
        <w:spacing w:after="200" w:line="360"/>
        <w:ind w:firstLine="708"/>
        <w:jc w:val="both"/>
      </w:pPr>
      <w:r>
        <w:rPr>
          <w:rFonts w:ascii="Garamond" w:cs="Garamond" w:eastAsia="Garamond" w:hAnsi="Garamond"/>
          <w:sz w:val="27"/>
          <w:szCs w:val="27"/>
        </w:rPr>
        <w:t xml:space="preserve">Essa avalanche de dados, opiniões e "novas" descobertas cria um ecossistema complexo para quem busca a "verdade". É preciso discernimento, um espírito crítico afiado e uma boa dose de humildade para navegar nesse mar.</w:t>
      </w:r>
    </w:p>
    <w:p>
      <w:pPr>
        <w:spacing w:after="200" w:line="360"/>
        <w:ind w:firstLine="708"/>
        <w:jc w:val="both"/>
      </w:pPr>
      <w:r>
        <w:rPr>
          <w:rFonts w:ascii="Garamond" w:cs="Garamond" w:eastAsia="Garamond" w:hAnsi="Garamond"/>
          <w:sz w:val="27"/>
          <w:szCs w:val="27"/>
        </w:rPr>
        <w:t xml:space="preserve">A tecnologia não nos dá a verdade; ela nos dá mais perguntas, mais perspectivas, mais vozes. E, ao fazer isso, ela amplifica a busca, tornando-a um projeto coletivo, global e, paradoxalmente, ainda mais pessoal.</w:t>
      </w:r>
    </w:p>
    <w:p>
      <w:pPr>
        <w:spacing w:after="200" w:line="360"/>
        <w:ind w:firstLine="708"/>
        <w:jc w:val="both"/>
      </w:pPr>
      <w:r>
        <w:rPr>
          <w:rFonts w:ascii="Garamond" w:cs="Garamond" w:eastAsia="Garamond" w:hAnsi="Garamond"/>
          <w:sz w:val="27"/>
          <w:szCs w:val="27"/>
        </w:rPr>
        <w:t xml:space="preserve">Entre o Conhecido e o Infindável: O Futuro da Busca Então, o que aprendemos com essas novas descobertas e velhas perguntas que insistem em nos acompanhar? Que a figura de Jesus é infinitamente mais complexa, matizada e resistente a rótulos do que muitos gostariam.</w:t>
      </w:r>
    </w:p>
    <w:p>
      <w:pPr>
        <w:spacing w:after="200" w:line="360"/>
        <w:ind w:firstLine="708"/>
        <w:jc w:val="both"/>
      </w:pPr>
      <w:r>
        <w:rPr>
          <w:rFonts w:ascii="Garamond" w:cs="Garamond" w:eastAsia="Garamond" w:hAnsi="Garamond"/>
          <w:sz w:val="27"/>
          <w:szCs w:val="27"/>
        </w:rPr>
        <w:t xml:space="preserve">Que a "verdade" sobre ele não é uma cápsula de informação que podemos engolir e pronto, mas um tecido vivo, em constante tecer e destecer, onde cada novo fio adicionado — seja um fragmento de papiro, uma ruína antiga ou uma nova teoria acadêmica — altera a paisagem. A busca pelo Jesus histórico não é um projeto com um fim à vista.</w:t>
      </w:r>
    </w:p>
    <w:p>
      <w:pPr>
        <w:spacing w:after="200" w:line="360"/>
        <w:ind w:firstLine="708"/>
        <w:jc w:val="both"/>
      </w:pPr>
      <w:r>
        <w:rPr>
          <w:rFonts w:ascii="Garamond" w:cs="Garamond" w:eastAsia="Garamond" w:hAnsi="Garamond"/>
          <w:sz w:val="27"/>
          <w:szCs w:val="27"/>
        </w:rPr>
        <w:t xml:space="preserve">Não há uma placa "Verdade Encontrada" esperando por nós ao final da jornada. Em vez disso, é uma peregrinação contínua, onde o próprio ato de procurar é o que nos enriquece.</w:t>
      </w:r>
    </w:p>
    <w:p>
      <w:pPr>
        <w:spacing w:after="200" w:line="360"/>
        <w:ind w:firstLine="708"/>
        <w:jc w:val="both"/>
      </w:pPr>
      <w:r>
        <w:rPr>
          <w:rFonts w:ascii="Garamond" w:cs="Garamond" w:eastAsia="Garamond" w:hAnsi="Garamond"/>
          <w:sz w:val="27"/>
          <w:szCs w:val="27"/>
        </w:rPr>
        <w:t xml:space="preserve">Cada pergunta levantada, cada dogma questionado, cada mito desfeito nos aproxima não de uma resposta definitiva, mas de uma compreensão mais profunda da vastidão do mistério. Ela nos ensina a abraçar a incerteza, a conviver com as nuances e a respeitar a diversidade de interpretações.</w:t>
      </w:r>
    </w:p>
    <w:p>
      <w:pPr>
        <w:spacing w:after="200" w:line="360"/>
        <w:ind w:firstLine="708"/>
        <w:jc w:val="both"/>
      </w:pPr>
      <w:r>
        <w:rPr>
          <w:rFonts w:ascii="Garamond" w:cs="Garamond" w:eastAsia="Garamond" w:hAnsi="Garamond"/>
          <w:sz w:val="27"/>
          <w:szCs w:val="27"/>
        </w:rPr>
        <w:t xml:space="preserve">O Jesus que emerge dessas incessantes investigações é um Jesus que nos convida a pensar, a sentir, a duvidar e a crer com mais consciência. Ele não é o Jesus proibido por ser maligno, mas talvez por ser complexo demais para as nossas caixas, por ser maior do que as nossas definições.</w:t>
      </w:r>
    </w:p>
    <w:p>
      <w:pPr>
        <w:spacing w:after="200" w:line="360"/>
        <w:ind w:firstLine="708"/>
        <w:jc w:val="both"/>
      </w:pPr>
      <w:r>
        <w:rPr>
          <w:rFonts w:ascii="Garamond" w:cs="Garamond" w:eastAsia="Garamond" w:hAnsi="Garamond"/>
          <w:sz w:val="27"/>
          <w:szCs w:val="27"/>
        </w:rPr>
        <w:t xml:space="preserve">E se a maior verdade sobre Jesus não for um fato isolado a ser descoberto, mas a própria persistência do nosso questionamento, a teimosia da nossa alma em buscar sentido e clareza, mesmo sabendo que a resposta final pode sempre, sempre nos escapar por entre os dedos, como a areia da Galileia? O que, afinal, é mais proibido do que uma mente que se recusa a parar de perguntar?</w:t>
      </w:r>
    </w:p>
    <w:p>
      <w:pPr>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12</w:t>
      </w:r>
    </w:p>
    <w:p>
      <w:pPr>
        <w:pStyle w:val="Heading1"/>
        <w:spacing w:before="200" w:after="1200"/>
        <w:jc w:val="center"/>
      </w:pPr>
      <w:r>
        <w:rPr>
          <w:rFonts w:ascii="Garamond" w:cs="Garamond" w:eastAsia="Garamond" w:hAnsi="Garamond"/>
          <w:b/>
          <w:bCs/>
          <w:sz w:val="48"/>
          <w:szCs w:val="48"/>
        </w:rPr>
        <w:t xml:space="preserve">O Jesus Revelado: Entre Mitos, Verdades e a Busca Contínua</w:t>
      </w:r>
    </w:p>
    <w:p>
      <w:pPr>
        <w:spacing w:after="200" w:line="360"/>
        <w:ind w:firstLine="708"/>
        <w:jc w:val="both"/>
      </w:pPr>
      <w:r>
        <w:rPr>
          <w:rFonts w:ascii="Garamond" w:cs="Garamond" w:eastAsia="Garamond" w:hAnsi="Garamond"/>
          <w:sz w:val="27"/>
          <w:szCs w:val="27"/>
        </w:rPr>
        <w:t xml:space="preserve">O ar na sala parecia rarefeito, pesado não pela falta de oxigênio, mas pela profusão de pergaminhos, livros antigos e artigos acadêmicos que forravam cada superfície. A luminária de mesa projetava um círculo dourado sobre o rosto de Ana, que, com os óculos escorregadios na ponta do nariz, percorria uma frase de Bart Ehrman pela terceira vez.</w:t>
      </w:r>
    </w:p>
    <w:p>
      <w:pPr>
        <w:spacing w:after="200" w:line="360"/>
        <w:ind w:firstLine="708"/>
        <w:jc w:val="both"/>
      </w:pPr>
      <w:r>
        <w:rPr>
          <w:rFonts w:ascii="Garamond" w:cs="Garamond" w:eastAsia="Garamond" w:hAnsi="Garamond"/>
          <w:sz w:val="27"/>
          <w:szCs w:val="27"/>
        </w:rPr>
        <w:t xml:space="preserve">Lá fora, a cidade dormia um sono de pedra, mas ali, entre as páginas amareladas, o tempo se dobrava e se estendia. O cheiro de papel velho e café frio era o único companheiro dela, enquanto a mente fervilhava.</w:t>
      </w:r>
    </w:p>
    <w:p>
      <w:pPr>
        <w:spacing w:after="200" w:line="360"/>
        <w:ind w:firstLine="708"/>
        <w:jc w:val="both"/>
      </w:pPr>
      <w:r>
        <w:rPr>
          <w:rFonts w:ascii="Garamond" w:cs="Garamond" w:eastAsia="Garamond" w:hAnsi="Garamond"/>
          <w:sz w:val="27"/>
          <w:szCs w:val="27"/>
        </w:rPr>
        <w:t xml:space="preserve">Ela buscava algo, uma resposta talvez, ou quem sabe apenas uma confirmação da inquietude que a atormentava há anos. Começou sua jornada como tantos, com a fé simples, quase ingênua, da infância.</w:t>
      </w:r>
    </w:p>
    <w:p>
      <w:pPr>
        <w:spacing w:after="200" w:line="360"/>
        <w:ind w:firstLine="708"/>
        <w:jc w:val="both"/>
      </w:pPr>
      <w:r>
        <w:rPr>
          <w:rFonts w:ascii="Garamond" w:cs="Garamond" w:eastAsia="Garamond" w:hAnsi="Garamond"/>
          <w:sz w:val="27"/>
          <w:szCs w:val="27"/>
        </w:rPr>
        <w:t xml:space="preserve">A imagem de Jesus era clara, esculpida em dogmas sólidos, inquestionáveis como as montanhas. Mas a vida adulta, com suas rachaduras e suas buscas incessantes, trouxe o ceticismo, o desejo de ver, tocar, comprovar.</w:t>
      </w:r>
    </w:p>
    <w:p>
      <w:pPr>
        <w:spacing w:after="200" w:line="360"/>
        <w:ind w:firstLine="708"/>
        <w:jc w:val="both"/>
      </w:pPr>
      <w:r>
        <w:rPr>
          <w:rFonts w:ascii="Garamond" w:cs="Garamond" w:eastAsia="Garamond" w:hAnsi="Garamond"/>
          <w:sz w:val="27"/>
          <w:szCs w:val="27"/>
        </w:rPr>
        <w:t xml:space="preserve">A internet, um vasto oceano de vozes, a empurrou para abismos de teorias da conspiração, de "verdades" secretas e de um Jesus irrecognoscível. O coração dela batia mais forte quando se deparava com um novo manuscrito, uma interpretação ousada, uma arqueologia que desmentia ou confirmava algo que parecia inabalável.</w:t>
      </w:r>
    </w:p>
    <w:p>
      <w:pPr>
        <w:spacing w:after="200" w:line="360"/>
        <w:ind w:firstLine="708"/>
        <w:jc w:val="both"/>
      </w:pPr>
      <w:r>
        <w:rPr>
          <w:rFonts w:ascii="Garamond" w:cs="Garamond" w:eastAsia="Garamond" w:hAnsi="Garamond"/>
          <w:sz w:val="27"/>
          <w:szCs w:val="27"/>
        </w:rPr>
        <w:t xml:space="preserve">Era uma montanha-russa emocional, esse percurso tortuoso pelo que se dizia ser "A Verdadeira História de Jesus Cristo". Houve momentos de euforia, como o estudante que encontra uma pista crucial em um mistério antigo.</w:t>
      </w:r>
    </w:p>
    <w:p>
      <w:pPr>
        <w:spacing w:after="200" w:line="360"/>
        <w:ind w:firstLine="708"/>
        <w:jc w:val="both"/>
      </w:pPr>
      <w:r>
        <w:rPr>
          <w:rFonts w:ascii="Garamond" w:cs="Garamond" w:eastAsia="Garamond" w:hAnsi="Garamond"/>
          <w:sz w:val="27"/>
          <w:szCs w:val="27"/>
        </w:rPr>
        <w:t xml:space="preserve">E houve outros de pura frustração, de uma sensação de que quanto mais ela procurava, mais escorregadia a verdade se tornava. Poderia um homem ser tão real e tão elusivo ao mesmo tempo?</w:t>
      </w:r>
    </w:p>
    <w:p>
      <w:pPr>
        <w:spacing w:after="200" w:line="360"/>
        <w:ind w:firstLine="708"/>
        <w:jc w:val="both"/>
      </w:pPr>
      <w:r>
        <w:rPr>
          <w:rFonts w:ascii="Garamond" w:cs="Garamond" w:eastAsia="Garamond" w:hAnsi="Garamond"/>
          <w:sz w:val="27"/>
          <w:szCs w:val="27"/>
        </w:rPr>
        <w:t xml:space="preserve">Essa era a pergunta que ecoava nos corredores da sua mente, uma questão que o livro, em cada um dos seus capítulos anteriores, tentou desdobrar e iluminar. A jornada, agora que chegávamos ao seu ponto culminante, não prometia uma revelação final, um selo lacrado com a única verdade, mas uma visão mais rica, mais humana, talvez mais divina, do que ela jamais ousara imaginar.</w:t>
      </w:r>
    </w:p>
    <w:p>
      <w:pPr>
        <w:spacing w:after="200" w:line="360"/>
        <w:ind w:firstLine="708"/>
        <w:jc w:val="both"/>
      </w:pPr>
      <w:r>
        <w:rPr>
          <w:rFonts w:ascii="Garamond" w:cs="Garamond" w:eastAsia="Garamond" w:hAnsi="Garamond"/>
          <w:sz w:val="27"/>
          <w:szCs w:val="27"/>
        </w:rPr>
        <w:t xml:space="preserve">Será que a verdade é uma melodia única, ou um coro de vozes desafinadas e harmoniosas ao mesmo tempo? Os Fios Que Tecem a Realidade: História e Arqueologia Quando começamos a puxar os fios da história, buscando o Jesus terreno, aquele que caminhou sob o sol da Judeia, as mãos tremem um pouco.</w:t>
      </w:r>
    </w:p>
    <w:p>
      <w:pPr>
        <w:spacing w:after="200" w:line="360"/>
        <w:ind w:firstLine="708"/>
        <w:jc w:val="both"/>
      </w:pPr>
      <w:r>
        <w:rPr>
          <w:rFonts w:ascii="Garamond" w:cs="Garamond" w:eastAsia="Garamond" w:hAnsi="Garamond"/>
          <w:sz w:val="27"/>
          <w:szCs w:val="27"/>
        </w:rPr>
        <w:t xml:space="preserve">É que a trama que nos chega é bem mais esparsa do que a maioria de nós imagina. Não existem relatos jornalísticos, não há vídeos, nem mesmo uma biografia escrita por um contemporâneo neutro, seguindo padrões modernos de pesquisa.</w:t>
      </w:r>
    </w:p>
    <w:p>
      <w:pPr>
        <w:spacing w:after="200" w:line="360"/>
        <w:ind w:firstLine="708"/>
        <w:jc w:val="both"/>
      </w:pPr>
      <w:r>
        <w:rPr>
          <w:rFonts w:ascii="Garamond" w:cs="Garamond" w:eastAsia="Garamond" w:hAnsi="Garamond"/>
          <w:sz w:val="27"/>
          <w:szCs w:val="27"/>
        </w:rPr>
        <w:t xml:space="preserve">O que temos são fragmentos, ecos distantes de uma vida que reverberou em tal intensidade que transformou o mundo. Historiadores como Bart D.</w:t>
      </w:r>
    </w:p>
    <w:p>
      <w:pPr>
        <w:spacing w:after="200" w:line="360"/>
        <w:ind w:firstLine="708"/>
        <w:jc w:val="both"/>
      </w:pPr>
      <w:r>
        <w:rPr>
          <w:rFonts w:ascii="Garamond" w:cs="Garamond" w:eastAsia="Garamond" w:hAnsi="Garamond"/>
          <w:sz w:val="27"/>
          <w:szCs w:val="27"/>
        </w:rPr>
        <w:t xml:space="preserve">Ehrman, com sua minuciosa investigação em A Existência de Jesus, nos mostram a dificuldade, mas também a solidez da evidência histórica para a existência de Jesus de Nazaré. Sim, ele existiu.</w:t>
      </w:r>
    </w:p>
    <w:p>
      <w:pPr>
        <w:spacing w:after="200" w:line="360"/>
        <w:ind w:firstLine="708"/>
        <w:jc w:val="both"/>
      </w:pPr>
      <w:r>
        <w:rPr>
          <w:rFonts w:ascii="Garamond" w:cs="Garamond" w:eastAsia="Garamond" w:hAnsi="Garamond"/>
          <w:sz w:val="27"/>
          <w:szCs w:val="27"/>
        </w:rPr>
        <w:t xml:space="preserve">Isso não é mais um debate sério entre acadêmicos de renome, sejam eles cristãos ou seculares. Os dados são escassos, mas convergem para uma figura real, um judeu do primeiro século, que foi executado pelos romanos.</w:t>
      </w:r>
    </w:p>
    <w:p>
      <w:pPr>
        <w:spacing w:after="200" w:line="360"/>
        <w:ind w:firstLine="708"/>
        <w:jc w:val="both"/>
      </w:pPr>
      <w:r>
        <w:rPr>
          <w:rFonts w:ascii="Garamond" w:cs="Garamond" w:eastAsia="Garamond" w:hAnsi="Garamond"/>
          <w:sz w:val="27"/>
          <w:szCs w:val="27"/>
        </w:rPr>
        <w:t xml:space="preserve">Mas, o que mais sabemos desse Jesus histórico? Os poucos testemunhos externos à Bíblia, como os de Tácito, Plínio o Jovem ou Flávio Josefo, são como pontas de icebergues.</w:t>
      </w:r>
    </w:p>
    <w:p>
      <w:pPr>
        <w:spacing w:after="200" w:line="360"/>
        <w:ind w:firstLine="708"/>
        <w:jc w:val="both"/>
      </w:pPr>
      <w:r>
        <w:rPr>
          <w:rFonts w:ascii="Garamond" w:cs="Garamond" w:eastAsia="Garamond" w:hAnsi="Garamond"/>
          <w:sz w:val="27"/>
          <w:szCs w:val="27"/>
        </w:rPr>
        <w:t xml:space="preserve">Eles confirmam a existência de um movimento cristão, mencionam o "Cristo" e sua execução por Pôncio Pilatos. Não contam uma história completa, mas validam um ponto de partida para a fé e para a pesquisa.</w:t>
      </w:r>
    </w:p>
    <w:p>
      <w:pPr>
        <w:spacing w:after="200" w:line="360"/>
        <w:ind w:firstLine="708"/>
        <w:jc w:val="both"/>
      </w:pPr>
      <w:r>
        <w:rPr>
          <w:rFonts w:ascii="Garamond" w:cs="Garamond" w:eastAsia="Garamond" w:hAnsi="Garamond"/>
          <w:sz w:val="27"/>
          <w:szCs w:val="27"/>
        </w:rPr>
        <w:t xml:space="preserve">A arqueologia, por sua vez, é a mão que toca a terra, que desenterra os segredos sepultados sob o pó dos milênios. Não encontramos a casa exata onde Jesus nasceu ou as sandálias que ele usou, mas descobrimos o contexto.</w:t>
      </w:r>
    </w:p>
    <w:p>
      <w:pPr>
        <w:spacing w:after="200" w:line="360"/>
        <w:ind w:firstLine="708"/>
        <w:jc w:val="both"/>
      </w:pPr>
      <w:r>
        <w:rPr>
          <w:rFonts w:ascii="Garamond" w:cs="Garamond" w:eastAsia="Garamond" w:hAnsi="Garamond"/>
          <w:sz w:val="27"/>
          <w:szCs w:val="27"/>
        </w:rPr>
        <w:t xml:space="preserve">Cidades como Cafarnaum, Magdala, Sepphoris – esta última, a apenas alguns quilômetros de Nazaré, talvez um local de trabalho para um carpinteiro –, nos revelam a paisagem política, social e econômica da Judeia romana. Entendemos, por meio dessas descobertas, a vida de um camponês judeu, as tensões entre Roma e as aspirações messiânicas.</w:t>
      </w:r>
    </w:p>
    <w:p>
      <w:pPr>
        <w:spacing w:after="200" w:line="360"/>
        <w:ind w:firstLine="708"/>
        <w:jc w:val="both"/>
      </w:pPr>
      <w:r>
        <w:rPr>
          <w:rFonts w:ascii="Garamond" w:cs="Garamond" w:eastAsia="Garamond" w:hAnsi="Garamond"/>
          <w:sz w:val="27"/>
          <w:szCs w:val="27"/>
        </w:rPr>
        <w:t xml:space="preserve">John Dominic Crossan, em O Jesus Histórico, nos pinta um quadro vívido desse Jesus como um sábio camponês itinerante, um profeta que desafiou as hierarquias e pregou um reino de Deus que não se alinhava com o poder imperial. Sua pesquisa, baseada em métodos rigorosos de crítica textual e arqueológica, humaniza Jesus de uma forma quase palpável.</w:t>
      </w:r>
    </w:p>
    <w:p>
      <w:pPr>
        <w:spacing w:after="200" w:line="360"/>
        <w:ind w:firstLine="708"/>
        <w:jc w:val="both"/>
      </w:pPr>
      <w:r>
        <w:rPr>
          <w:rFonts w:ascii="Garamond" w:cs="Garamond" w:eastAsia="Garamond" w:hAnsi="Garamond"/>
          <w:sz w:val="27"/>
          <w:szCs w:val="27"/>
        </w:rPr>
        <w:t xml:space="preserve">Reza Aslan, em Zelote, leva essa humanização ainda mais longe, apresentando um Jesus inflamado por um fervor nacionalista, um messias político que desafiava abertamente a ocupação romana. A imagem do "príncipe da paz" é substituída pela de um líder que incitava a revolução, um Jesus que os romanos teriam razões muito concretas para executar.</w:t>
      </w:r>
    </w:p>
    <w:p>
      <w:pPr>
        <w:spacing w:after="200" w:line="360"/>
        <w:ind w:firstLine="708"/>
        <w:jc w:val="both"/>
      </w:pPr>
      <w:r>
        <w:rPr>
          <w:rFonts w:ascii="Garamond" w:cs="Garamond" w:eastAsia="Garamond" w:hAnsi="Garamond"/>
          <w:sz w:val="27"/>
          <w:szCs w:val="27"/>
        </w:rPr>
        <w:t xml:space="preserve">É um olhar desconfortável para muitos, que nos força a questionar a imagem que carregamos em nossa mente, tão polida pela tradição. Essas investigações nos convidam a um exercício de imaginação histórica, a tentar sentir o calor do sol do deserto, o cheiro de incenso no Templo, a opressão da bota romana.</w:t>
      </w:r>
    </w:p>
    <w:p>
      <w:pPr>
        <w:spacing w:after="200" w:line="360"/>
        <w:ind w:firstLine="708"/>
        <w:jc w:val="both"/>
      </w:pPr>
      <w:r>
        <w:rPr>
          <w:rFonts w:ascii="Garamond" w:cs="Garamond" w:eastAsia="Garamond" w:hAnsi="Garamond"/>
          <w:sz w:val="27"/>
          <w:szCs w:val="27"/>
        </w:rPr>
        <w:t xml:space="preserve">Não é uma tarefa fácil, pois exige que suspendamos nossas pré-concepções e nos abramos para um Jesus que talvez não caiba nas caixas que construímos para ele. A verdade histórica, percebemos, não é uma estátua monolítica, mas um quebra-cabeça com muitas peças ainda perdidas no tempo, exigindo um trabalho árduo, quase artesanal, para ser minimamente montada.</w:t>
      </w:r>
    </w:p>
    <w:p>
      <w:pPr>
        <w:spacing w:after="200" w:line="360"/>
        <w:ind w:firstLine="708"/>
        <w:jc w:val="both"/>
      </w:pPr>
      <w:r>
        <w:rPr>
          <w:rFonts w:ascii="Garamond" w:cs="Garamond" w:eastAsia="Garamond" w:hAnsi="Garamond"/>
          <w:sz w:val="27"/>
          <w:szCs w:val="27"/>
        </w:rPr>
        <w:t xml:space="preserve">O Coração da Crença: A Dimensão da Fé Mas, para bilhões de pessoas ao redor do globo, Jesus não é apenas um personagem de um passado remoto, uma figura a ser dissecada em laboratórios acadêmicos. Ele é o Cristo, o Salvador, o Filho de Deus, uma presença viva e pulsante que molda suas vidas, suas esperanças e seus medos.</w:t>
      </w:r>
    </w:p>
    <w:p>
      <w:pPr>
        <w:spacing w:after="200" w:line="360"/>
        <w:ind w:firstLine="708"/>
        <w:jc w:val="both"/>
      </w:pPr>
      <w:r>
        <w:rPr>
          <w:rFonts w:ascii="Garamond" w:cs="Garamond" w:eastAsia="Garamond" w:hAnsi="Garamond"/>
          <w:sz w:val="27"/>
          <w:szCs w:val="27"/>
        </w:rPr>
        <w:t xml:space="preserve">A fé não opera sob as mesmas rédeas da evidência histórica, e nem deveria. Sua linguagem é outra, sua gramática é a do coração e do espírito.</w:t>
      </w:r>
    </w:p>
    <w:p>
      <w:pPr>
        <w:spacing w:after="200" w:line="360"/>
        <w:ind w:firstLine="708"/>
        <w:jc w:val="both"/>
      </w:pPr>
      <w:r>
        <w:rPr>
          <w:rFonts w:ascii="Garamond" w:cs="Garamond" w:eastAsia="Garamond" w:hAnsi="Garamond"/>
          <w:sz w:val="27"/>
          <w:szCs w:val="27"/>
        </w:rPr>
        <w:t xml:space="preserve">Lee Strobel, em Em Defesa de Cristo, nos oferece um exemplo fascinante dessa interseção – ou colisão – entre fé e razão. Como ex-ateu e jornalista investigativo, ele partiu em uma cruzada para desmentir a divindade e ressurreição de Jesus.</w:t>
      </w:r>
    </w:p>
    <w:p>
      <w:pPr>
        <w:spacing w:after="200" w:line="360"/>
        <w:ind w:firstLine="708"/>
        <w:jc w:val="both"/>
      </w:pPr>
      <w:r>
        <w:rPr>
          <w:rFonts w:ascii="Garamond" w:cs="Garamond" w:eastAsia="Garamond" w:hAnsi="Garamond"/>
          <w:sz w:val="27"/>
          <w:szCs w:val="27"/>
        </w:rPr>
        <w:t xml:space="preserve">Suas entrevistas com especialistas em diversas áreas, de manuscritos a arqueologia, revelam a busca apaixonada por evidências que pudessem sustentar, ou derrubar, suas próprias convicções. O que ele encontrou, para sua própria surpresa, foram argumentos convincentes que o levaram à fé.</w:t>
      </w:r>
    </w:p>
    <w:p>
      <w:pPr>
        <w:spacing w:after="200" w:line="360"/>
        <w:ind w:firstLine="708"/>
        <w:jc w:val="both"/>
      </w:pPr>
      <w:r>
        <w:rPr>
          <w:rFonts w:ascii="Garamond" w:cs="Garamond" w:eastAsia="Garamond" w:hAnsi="Garamond"/>
          <w:sz w:val="27"/>
          <w:szCs w:val="27"/>
        </w:rPr>
        <w:t xml:space="preserve">A jornada de Strobel ressoa com muitos que buscam uma ponte, uma forma de conciliar o que a ciência e a história nos dizem com o que a alma anseia. Não é um caminho fácil, muitas vezes é pavimentado com dúvidas e questionamentos profundos.</w:t>
      </w:r>
    </w:p>
    <w:p>
      <w:pPr>
        <w:spacing w:after="200" w:line="360"/>
        <w:ind w:firstLine="708"/>
        <w:jc w:val="both"/>
      </w:pPr>
      <w:r>
        <w:rPr>
          <w:rFonts w:ascii="Garamond" w:cs="Garamond" w:eastAsia="Garamond" w:hAnsi="Garamond"/>
          <w:sz w:val="27"/>
          <w:szCs w:val="27"/>
        </w:rPr>
        <w:t xml:space="preserve">O medo de que a "verdade" histórica possa abalar convicções religiosas é real, uma sombra que persegue os fiéis mais sinceros. Mas o que se revela, muitas vezes, é uma fé mais madura, mais resiliente, capaz de abraçar o mistério sem se sentir ameaçada.</w:t>
      </w:r>
    </w:p>
    <w:p>
      <w:pPr>
        <w:spacing w:after="200" w:line="360"/>
        <w:ind w:firstLine="708"/>
        <w:jc w:val="both"/>
      </w:pPr>
      <w:r>
        <w:rPr>
          <w:rFonts w:ascii="Garamond" w:cs="Garamond" w:eastAsia="Garamond" w:hAnsi="Garamond"/>
          <w:sz w:val="27"/>
          <w:szCs w:val="27"/>
        </w:rPr>
        <w:t xml:space="preserve">N. T.</w:t>
      </w:r>
    </w:p>
    <w:p>
      <w:pPr>
        <w:spacing w:after="200" w:line="360"/>
        <w:ind w:firstLine="708"/>
        <w:jc w:val="both"/>
      </w:pPr>
      <w:r>
        <w:rPr>
          <w:rFonts w:ascii="Garamond" w:cs="Garamond" w:eastAsia="Garamond" w:hAnsi="Garamond"/>
          <w:sz w:val="27"/>
          <w:szCs w:val="27"/>
        </w:rPr>
        <w:t xml:space="preserve">Wright, um gigante nos estudos do Novo Testamento, em Simplesmente Jesus, nos convida a entender Jesus dentro do seu próprio contexto judaico do primeiro século. Ele nos mostra como a identidade messiânica de Jesus, sua missão e sua mensagem revolucionária faziam sentido para os seus contemporâneos, e como essa compreensão pode enriquecer a fé moderna.</w:t>
      </w:r>
    </w:p>
    <w:p>
      <w:pPr>
        <w:spacing w:after="200" w:line="360"/>
        <w:ind w:firstLine="708"/>
        <w:jc w:val="both"/>
      </w:pPr>
      <w:r>
        <w:rPr>
          <w:rFonts w:ascii="Garamond" w:cs="Garamond" w:eastAsia="Garamond" w:hAnsi="Garamond"/>
          <w:sz w:val="27"/>
          <w:szCs w:val="27"/>
        </w:rPr>
        <w:t xml:space="preserve">Para Wright, o Jesus histórico e o Jesus da fé não são inimigos, mas aspectos complementares de uma mesma realidade complexa. A fé nos proporciona um sentido, uma narrativa que transcende a frieza dos fatos e preenche as lacunas que a história não consegue preencher.</w:t>
      </w:r>
    </w:p>
    <w:p>
      <w:pPr>
        <w:spacing w:after="200" w:line="360"/>
        <w:ind w:firstLine="708"/>
        <w:jc w:val="both"/>
      </w:pPr>
      <w:r>
        <w:rPr>
          <w:rFonts w:ascii="Garamond" w:cs="Garamond" w:eastAsia="Garamond" w:hAnsi="Garamond"/>
          <w:sz w:val="27"/>
          <w:szCs w:val="27"/>
        </w:rPr>
        <w:t xml:space="preserve">Ela oferece conforto diante da dor, esperança diante do desespero, e um propósito que muitas vezes a pesquisa acadêmica não pode fornecer. A dimensão da fé não busca provar Jesus como se prova uma equação matemática; ela o experimenta como se experimenta o amor, a beleza, o sagrado.</w:t>
      </w:r>
    </w:p>
    <w:p>
      <w:pPr>
        <w:spacing w:after="200" w:line="360"/>
        <w:ind w:firstLine="708"/>
        <w:jc w:val="both"/>
      </w:pPr>
      <w:r>
        <w:rPr>
          <w:rFonts w:ascii="Garamond" w:cs="Garamond" w:eastAsia="Garamond" w:hAnsi="Garamond"/>
          <w:sz w:val="27"/>
          <w:szCs w:val="27"/>
        </w:rPr>
        <w:t xml:space="preserve">É na fé que a ressurreição deixa de ser um evento historicamente verificável para se tornar um pilar da esperança e da transformação. Os milagres deixam de ser contos de fadas para se tornarem sinais do poder divino e do amor que desafia as leis naturais.</w:t>
      </w:r>
    </w:p>
    <w:p>
      <w:pPr>
        <w:spacing w:after="200" w:line="360"/>
        <w:ind w:firstLine="708"/>
        <w:jc w:val="both"/>
      </w:pPr>
      <w:r>
        <w:rPr>
          <w:rFonts w:ascii="Garamond" w:cs="Garamond" w:eastAsia="Garamond" w:hAnsi="Garamond"/>
          <w:sz w:val="27"/>
          <w:szCs w:val="27"/>
        </w:rPr>
        <w:t xml:space="preserve">A fé nos convida a um tipo diferente de conhecimento, um que não se baseia apenas no que se vê, mas no que se crê e se sente no mais íntimo do ser. Sussurros Antigos e Eco Moderno: Mitos e Ficções Além dos fios tênues da história e da tapeçaria rica da fé, há um terceiro elemento que tece a narrativa de Jesus: os mitos culturais e as ficções que moldaram e continuam a moldar sua imagem.</w:t>
      </w:r>
    </w:p>
    <w:p>
      <w:pPr>
        <w:spacing w:after="200" w:line="360"/>
        <w:ind w:firstLine="708"/>
        <w:jc w:val="both"/>
      </w:pPr>
      <w:r>
        <w:rPr>
          <w:rFonts w:ascii="Garamond" w:cs="Garamond" w:eastAsia="Garamond" w:hAnsi="Garamond"/>
          <w:sz w:val="27"/>
          <w:szCs w:val="27"/>
        </w:rPr>
        <w:t xml:space="preserve">A mente humana, com sua sede insaciável por histórias e seu fascínio pelo proibido, é um terreno fértil para a proliferação de narrativas alternativas, algumas com raízes antigas, outras inventadas na era moderna. Elaine Pagels, em Os Evangelhos Gnósticos, nos leva a um tempo em que o cristianismo primitivo não era um bloco monolítico, mas um caldeirão borbulhante de ideias e interpretações.</w:t>
      </w:r>
    </w:p>
    <w:p>
      <w:pPr>
        <w:spacing w:after="200" w:line="360"/>
        <w:ind w:firstLine="708"/>
        <w:jc w:val="both"/>
      </w:pPr>
      <w:r>
        <w:rPr>
          <w:rFonts w:ascii="Garamond" w:cs="Garamond" w:eastAsia="Garamond" w:hAnsi="Garamond"/>
          <w:sz w:val="27"/>
          <w:szCs w:val="27"/>
        </w:rPr>
        <w:t xml:space="preserve">Os manuscritos de Nag Hammadi revelaram evangelhos "secretos" que apresentavam um Jesus muito diferente do canônico: um mestre esotérico que falava de conhecimento interior (gnose), um Jesus que via Maria Madalena como uma discípula de especial compreensão. Essa descoberta chocou o mundo e fez com que muitos se perguntassem: o que mais a Igreja escondeu?</w:t>
      </w:r>
    </w:p>
    <w:p>
      <w:pPr>
        <w:spacing w:after="200" w:line="360"/>
        <w:ind w:firstLine="708"/>
        <w:jc w:val="both"/>
      </w:pPr>
      <w:r>
        <w:rPr>
          <w:rFonts w:ascii="Garamond" w:cs="Garamond" w:eastAsia="Garamond" w:hAnsi="Garamond"/>
          <w:sz w:val="27"/>
          <w:szCs w:val="27"/>
        </w:rPr>
        <w:t xml:space="preserve">Por que esses textos foram excluídos? Pagels explica a luta pelo poder, a construção de uma ortodoxia, e como a exclusão de certos textos significou a supressão de visões alternativas de Jesus e da fé cristã.</w:t>
      </w:r>
    </w:p>
    <w:p>
      <w:pPr>
        <w:spacing w:after="200" w:line="360"/>
        <w:ind w:firstLine="708"/>
        <w:jc w:val="both"/>
      </w:pPr>
      <w:r>
        <w:rPr>
          <w:rFonts w:ascii="Garamond" w:cs="Garamond" w:eastAsia="Garamond" w:hAnsi="Garamond"/>
          <w:sz w:val="27"/>
          <w:szCs w:val="27"/>
        </w:rPr>
        <w:t xml:space="preserve">Não se tratava de uma conspiração maligna, mas de uma série complexa de decisões teológicas e políticas. E é nesse terreno fértil da curiosidade e da suposta supressão que Dan Brown plantou seu fenômeno global, O Código Da Vinci.</w:t>
      </w:r>
    </w:p>
    <w:p>
      <w:pPr>
        <w:spacing w:after="200" w:line="360"/>
        <w:ind w:firstLine="708"/>
        <w:jc w:val="both"/>
      </w:pPr>
      <w:r>
        <w:rPr>
          <w:rFonts w:ascii="Garamond" w:cs="Garamond" w:eastAsia="Garamond" w:hAnsi="Garamond"/>
          <w:sz w:val="27"/>
          <w:szCs w:val="27"/>
        </w:rPr>
        <w:t xml:space="preserve">Embora seja pura ficção, o livro teve um impacto cultural sísmico, popularizando a ideia de que Jesus e Maria Madalena foram casados, tiveram descendentes e que a Igreja manipulou a história para esconder essa "verdade". De repente, milhões de pessoas que nunca tinham ouvido falar de gnose ou apócrifos estavam obcecadas com o Santo Graal e as "verdades ocultas".</w:t>
      </w:r>
    </w:p>
    <w:p>
      <w:pPr>
        <w:spacing w:after="200" w:line="360"/>
        <w:ind w:firstLine="708"/>
        <w:jc w:val="both"/>
      </w:pPr>
      <w:r>
        <w:rPr>
          <w:rFonts w:ascii="Garamond" w:cs="Garamond" w:eastAsia="Garamond" w:hAnsi="Garamond"/>
          <w:sz w:val="27"/>
          <w:szCs w:val="27"/>
        </w:rPr>
        <w:t xml:space="preserve">Ainda que a academia tenha refutado consistentemente as premissas históricas de Brown, a sedução do segredo e da conspiração é poderosa. Ela toca em um nervo sensível da desconfiança em relação às instituições e da busca por uma verdade mais profunda, mais "proibida", que o sistema não quer que saibamos.</w:t>
      </w:r>
    </w:p>
    <w:p>
      <w:pPr>
        <w:spacing w:after="200" w:line="360"/>
        <w:ind w:firstLine="708"/>
        <w:jc w:val="both"/>
      </w:pPr>
      <w:r>
        <w:rPr>
          <w:rFonts w:ascii="Garamond" w:cs="Garamond" w:eastAsia="Garamond" w:hAnsi="Garamond"/>
          <w:sz w:val="27"/>
          <w:szCs w:val="27"/>
        </w:rPr>
        <w:t xml:space="preserve">José Saramago, com seu polêmico O Evangelho Segundo Jesus Cristo, oferece uma abordagem diferente para o mito. Ele não inventa segredos, mas reimagina a vida de Jesus de uma perspectiva profundamente humana, repleta de dúvidas, medos e escolhas difíceis.</w:t>
      </w:r>
    </w:p>
    <w:p>
      <w:pPr>
        <w:spacing w:after="200" w:line="360"/>
        <w:ind w:firstLine="708"/>
        <w:jc w:val="both"/>
      </w:pPr>
      <w:r>
        <w:rPr>
          <w:rFonts w:ascii="Garamond" w:cs="Garamond" w:eastAsia="Garamond" w:hAnsi="Garamond"/>
          <w:sz w:val="27"/>
          <w:szCs w:val="27"/>
        </w:rPr>
        <w:t xml:space="preserve">O Nobel português tira de Jesus a camada de divindade para nos mostrar o homem em sua vulnerabilidade, questionando os fundamentos da fé tradicional e oferecendo uma narrativa alternativa que choca e instiga. E não podemos esquecer o "mito do Jesus mítico", a crença de que Jesus nunca existiu, que é uma figura completamente inventada, similar a deuses pagãos como Mitra ou Hórus.</w:t>
      </w:r>
    </w:p>
    <w:p>
      <w:pPr>
        <w:spacing w:after="200" w:line="360"/>
        <w:ind w:firstLine="708"/>
        <w:jc w:val="both"/>
      </w:pPr>
      <w:r>
        <w:rPr>
          <w:rFonts w:ascii="Garamond" w:cs="Garamond" w:eastAsia="Garamond" w:hAnsi="Garamond"/>
          <w:sz w:val="27"/>
          <w:szCs w:val="27"/>
        </w:rPr>
        <w:t xml:space="preserve">Essa teoria, amplificada em fóruns e vídeos no YouTube, desafia a própria base da existência histórica de Jesus. Embora seja amplamente refutada por historiadores sérios, ela ecoa em um público cético que busca desconstruir completamente as raízes do cristianismo.</w:t>
      </w:r>
    </w:p>
    <w:p>
      <w:pPr>
        <w:spacing w:after="200" w:line="360"/>
        <w:ind w:firstLine="708"/>
        <w:jc w:val="both"/>
      </w:pPr>
      <w:r>
        <w:rPr>
          <w:rFonts w:ascii="Garamond" w:cs="Garamond" w:eastAsia="Garamond" w:hAnsi="Garamond"/>
          <w:sz w:val="27"/>
          <w:szCs w:val="27"/>
        </w:rPr>
        <w:t xml:space="preserve">Essas narrativas, sejam elas gnósticas, ficcionais ou puramente especulativas, compõem um mosaico de "Jesuses" que habitam o imaginário coletivo. Elas nos mostram que a figura de Jesus é tão poderosa que transcende a história e a fé, tornando-se um canvas sobre o qual a humanidade projeta suas próprias ansiedades, seus anseios por segredos, e sua eterna busca por sentido.</w:t>
      </w:r>
    </w:p>
    <w:p>
      <w:pPr>
        <w:spacing w:after="200" w:line="360"/>
        <w:ind w:firstLine="708"/>
        <w:jc w:val="both"/>
      </w:pPr>
      <w:r>
        <w:rPr>
          <w:rFonts w:ascii="Garamond" w:cs="Garamond" w:eastAsia="Garamond" w:hAnsi="Garamond"/>
          <w:sz w:val="27"/>
          <w:szCs w:val="27"/>
        </w:rPr>
        <w:t xml:space="preserve">Um Mosaico de Olhos: As Várias Faces de Cristo A figura de Jesus é um camaleão, um espelho que reflete as eras e as culturas que o contemplam. Karen Armstrong, em Jesus: Uma História de Uma Ideia, nos guia por dois milênios, mostrando como a imagem de Jesus foi interpretada e reinterpretada ao longo do tempo.</w:t>
      </w:r>
    </w:p>
    <w:p>
      <w:pPr>
        <w:spacing w:after="200" w:line="360"/>
        <w:ind w:firstLine="708"/>
        <w:jc w:val="both"/>
      </w:pPr>
      <w:r>
        <w:rPr>
          <w:rFonts w:ascii="Garamond" w:cs="Garamond" w:eastAsia="Garamond" w:hAnsi="Garamond"/>
          <w:sz w:val="27"/>
          <w:szCs w:val="27"/>
        </w:rPr>
        <w:t xml:space="preserve">Para os primeiros cristãos, ele era o Messias judaico. Para os padres da Igreja, o Verbo encarnado.</w:t>
      </w:r>
    </w:p>
    <w:p>
      <w:pPr>
        <w:spacing w:after="200" w:line="360"/>
        <w:ind w:firstLine="708"/>
        <w:jc w:val="both"/>
      </w:pPr>
      <w:r>
        <w:rPr>
          <w:rFonts w:ascii="Garamond" w:cs="Garamond" w:eastAsia="Garamond" w:hAnsi="Garamond"/>
          <w:sz w:val="27"/>
          <w:szCs w:val="27"/>
        </w:rPr>
        <w:t xml:space="preserve">Na Idade Média, o Rei Celestial. No Renascimento, um sábio.</w:t>
      </w:r>
    </w:p>
    <w:p>
      <w:pPr>
        <w:spacing w:after="200" w:line="360"/>
        <w:ind w:firstLine="708"/>
        <w:jc w:val="both"/>
      </w:pPr>
      <w:r>
        <w:rPr>
          <w:rFonts w:ascii="Garamond" w:cs="Garamond" w:eastAsia="Garamond" w:hAnsi="Garamond"/>
          <w:sz w:val="27"/>
          <w:szCs w:val="27"/>
        </w:rPr>
        <w:t xml:space="preserve">Na modernidade, um revolucionário social ou um líder espiritual. Cada época, cada movimento teológico, cada artista e cada pessoa comum pintou seu próprio Jesus.</w:t>
      </w:r>
    </w:p>
    <w:p>
      <w:pPr>
        <w:spacing w:after="200" w:line="360"/>
        <w:ind w:firstLine="708"/>
        <w:jc w:val="both"/>
      </w:pPr>
      <w:r>
        <w:rPr>
          <w:rFonts w:ascii="Garamond" w:cs="Garamond" w:eastAsia="Garamond" w:hAnsi="Garamond"/>
          <w:sz w:val="27"/>
          <w:szCs w:val="27"/>
        </w:rPr>
        <w:t xml:space="preserve">O Jesus dos teólogos da libertação na América Latina, por exemplo, difere radicalmente do Jesus dos televangelistas americanos, mas ambos se reclamam herdeiros de sua mensagem. Essa plasticidade é, em si, um testemunho do poder duradouro de sua história.</w:t>
      </w:r>
    </w:p>
    <w:p>
      <w:pPr>
        <w:spacing w:after="200" w:line="360"/>
        <w:ind w:firstLine="708"/>
        <w:jc w:val="both"/>
      </w:pPr>
      <w:r>
        <w:rPr>
          <w:rFonts w:ascii="Garamond" w:cs="Garamond" w:eastAsia="Garamond" w:hAnsi="Garamond"/>
          <w:sz w:val="27"/>
          <w:szCs w:val="27"/>
        </w:rPr>
        <w:t xml:space="preserve">Rudolf Bultmann, um teólogo alemão do século XX, propôs a necessidade de "desmitologizar" os evangelhos em Jesus Cristo e a Mitologia. Ele argumentava que, para que a mensagem de Jesus fosse compreensível para o homem moderno, era preciso ir além da literalidade dos milagres e das narrativas míticas de sua época.</w:t>
      </w:r>
    </w:p>
    <w:p>
      <w:pPr>
        <w:spacing w:after="200" w:line="360"/>
        <w:ind w:firstLine="708"/>
        <w:jc w:val="both"/>
      </w:pPr>
      <w:r>
        <w:rPr>
          <w:rFonts w:ascii="Garamond" w:cs="Garamond" w:eastAsia="Garamond" w:hAnsi="Garamond"/>
          <w:sz w:val="27"/>
          <w:szCs w:val="27"/>
        </w:rPr>
        <w:t xml:space="preserve">Ele queria encontrar o cerne existencial, a mensagem que falava diretamente à condição humana, para além do invólucro cultural. É um exercício doloroso, para muitos, despir Jesus das roupagens que a tradição lhe deu.</w:t>
      </w:r>
    </w:p>
    <w:p>
      <w:pPr>
        <w:spacing w:after="200" w:line="360"/>
        <w:ind w:firstLine="708"/>
        <w:jc w:val="both"/>
      </w:pPr>
      <w:r>
        <w:rPr>
          <w:rFonts w:ascii="Garamond" w:cs="Garamond" w:eastAsia="Garamond" w:hAnsi="Garamond"/>
          <w:sz w:val="27"/>
          <w:szCs w:val="27"/>
        </w:rPr>
        <w:t xml:space="preserve">Mas é também um ato de libertação, que nos permite confrontar a essência de sua mensagem sem as bagagens que a tornam inacessível ou irracional para o pensamento contemporâneo. O verdadeiro Jesus, talvez, reside não apenas no que ele disse ou fez, mas no que ele significa para nós, individual e coletivamente.</w:t>
      </w:r>
    </w:p>
    <w:p>
      <w:pPr>
        <w:spacing w:after="200" w:line="360"/>
        <w:ind w:firstLine="708"/>
        <w:jc w:val="both"/>
      </w:pPr>
      <w:r>
        <w:rPr>
          <w:rFonts w:ascii="Garamond" w:cs="Garamond" w:eastAsia="Garamond" w:hAnsi="Garamond"/>
          <w:sz w:val="27"/>
          <w:szCs w:val="27"/>
        </w:rPr>
        <w:t xml:space="preserve">A totalidade dessas perspectivas — o Jesus histórico, o Jesus da fé, o Jesus mítico, o Jesus reimaginado — não diminui sua importância. Pelo contrário, ela a amplifica.</w:t>
      </w:r>
    </w:p>
    <w:p>
      <w:pPr>
        <w:spacing w:after="200" w:line="360"/>
        <w:ind w:firstLine="708"/>
        <w:jc w:val="both"/>
      </w:pPr>
      <w:r>
        <w:rPr>
          <w:rFonts w:ascii="Garamond" w:cs="Garamond" w:eastAsia="Garamond" w:hAnsi="Garamond"/>
          <w:sz w:val="27"/>
          <w:szCs w:val="27"/>
        </w:rPr>
        <w:t xml:space="preserve">Ela nos mostra que a figura de Jesus é um fenômeno multidimensional, um ponto de convergência para as aspirações mais profundas da humanidade. Ele é o ponto focal de debates acadêmicos acalorados, o centro da devoção mais fervorosa, e o protagonista de algumas das ficções mais influentes da história.</w:t>
      </w:r>
    </w:p>
    <w:p>
      <w:pPr>
        <w:spacing w:after="200" w:line="360"/>
        <w:ind w:firstLine="708"/>
        <w:jc w:val="both"/>
      </w:pPr>
      <w:r>
        <w:rPr>
          <w:rFonts w:ascii="Garamond" w:cs="Garamond" w:eastAsia="Garamond" w:hAnsi="Garamond"/>
          <w:sz w:val="27"/>
          <w:szCs w:val="27"/>
        </w:rPr>
        <w:t xml:space="preserve">Ele é, em suma, muito mais complexo, fascinante e humano do que qualquer uma dessas narrativas isoladamente poderia sugerir. O Desvendar Contínuo: O Verdadeiro Jesus Proibido Chegamos, então, ao ponto central da nossa busca, à essência do "Jesus Proibido".</w:t>
      </w:r>
    </w:p>
    <w:p>
      <w:pPr>
        <w:spacing w:after="200" w:line="360"/>
        <w:ind w:firstLine="708"/>
        <w:jc w:val="both"/>
      </w:pPr>
      <w:r>
        <w:rPr>
          <w:rFonts w:ascii="Garamond" w:cs="Garamond" w:eastAsia="Garamond" w:hAnsi="Garamond"/>
          <w:sz w:val="27"/>
          <w:szCs w:val="27"/>
        </w:rPr>
        <w:t xml:space="preserve">Se você, leitor, esperava uma única revelação secreta, um evangelho oculto que desvendasse tudo de uma vez, talvez se sinta um pouco desapontado. Mas o que desvendamos juntos, ao longo destas páginas, é algo muito mais profundo e duradouro.</w:t>
      </w:r>
    </w:p>
    <w:p>
      <w:pPr>
        <w:spacing w:after="200" w:line="360"/>
        <w:ind w:firstLine="708"/>
        <w:jc w:val="both"/>
      </w:pPr>
      <w:r>
        <w:rPr>
          <w:rFonts w:ascii="Garamond" w:cs="Garamond" w:eastAsia="Garamond" w:hAnsi="Garamond"/>
          <w:sz w:val="27"/>
          <w:szCs w:val="27"/>
        </w:rPr>
        <w:t xml:space="preserve">O "Jesus Proibido" não é um pergaminho esquecido, nem uma linhagem de sangue oculta. O "Jesus Proibido" é a própria proibição de questionar, de explorar, de duvidar.</w:t>
      </w:r>
    </w:p>
    <w:p>
      <w:pPr>
        <w:spacing w:after="200" w:line="360"/>
        <w:ind w:firstLine="708"/>
        <w:jc w:val="both"/>
      </w:pPr>
      <w:r>
        <w:rPr>
          <w:rFonts w:ascii="Garamond" w:cs="Garamond" w:eastAsia="Garamond" w:hAnsi="Garamond"/>
          <w:sz w:val="27"/>
          <w:szCs w:val="27"/>
        </w:rPr>
        <w:t xml:space="preserve">É a imposição de uma única narrativa, um dogma fechado que não permite o fôlego da investigação. É o silêncio imposto sobre as vozes dissidentes, as interpretações alternativas, a complexidade da história e da fé.</w:t>
      </w:r>
    </w:p>
    <w:p>
      <w:pPr>
        <w:spacing w:after="200" w:line="360"/>
        <w:ind w:firstLine="708"/>
        <w:jc w:val="both"/>
      </w:pPr>
      <w:r>
        <w:rPr>
          <w:rFonts w:ascii="Garamond" w:cs="Garamond" w:eastAsia="Garamond" w:hAnsi="Garamond"/>
          <w:sz w:val="27"/>
          <w:szCs w:val="27"/>
        </w:rPr>
        <w:t xml:space="preserve">O "Jesus Proibido" é o convite a ir além do que nos foi contado, a mergulhar nos arquivos, a ouvir os sussurros do passado, a confrontar nossos próprios preconceitos. É o Jesus que surge quando ousamos perguntar: "E se...?"</w:t>
      </w:r>
    </w:p>
    <w:p>
      <w:pPr>
        <w:spacing w:after="200" w:line="360"/>
        <w:ind w:firstLine="708"/>
        <w:jc w:val="both"/>
      </w:pPr>
      <w:r>
        <w:rPr>
          <w:rFonts w:ascii="Garamond" w:cs="Garamond" w:eastAsia="Garamond" w:hAnsi="Garamond"/>
          <w:sz w:val="27"/>
          <w:szCs w:val="27"/>
        </w:rPr>
        <w:t xml:space="preserve">"E se não for exatamente como eu aprendi?" "E se houver mais?"</w:t>
      </w:r>
    </w:p>
    <w:p>
      <w:pPr>
        <w:spacing w:after="200" w:line="360"/>
        <w:ind w:firstLine="708"/>
        <w:jc w:val="both"/>
      </w:pPr>
      <w:r>
        <w:rPr>
          <w:rFonts w:ascii="Garamond" w:cs="Garamond" w:eastAsia="Garamond" w:hAnsi="Garamond"/>
          <w:sz w:val="27"/>
          <w:szCs w:val="27"/>
        </w:rPr>
        <w:t xml:space="preserve">É a totalidade das narrativas, dos questionamentos, das tensões entre história e fé, entre mito e realidade, que realmente enriquece a figura de Jesus. É a coragem de abraçar a ambiguidade, de conviver com o mistério, de aceitar que a "verdade" é uma tapeçaria tecida com muitos fios, muitos deles ainda emaranhados ou à espera de serem descobertos.</w:t>
      </w:r>
    </w:p>
    <w:p>
      <w:pPr>
        <w:spacing w:after="200" w:line="360"/>
        <w:ind w:firstLine="708"/>
        <w:jc w:val="both"/>
      </w:pPr>
      <w:r>
        <w:rPr>
          <w:rFonts w:ascii="Garamond" w:cs="Garamond" w:eastAsia="Garamond" w:hAnsi="Garamond"/>
          <w:sz w:val="27"/>
          <w:szCs w:val="27"/>
        </w:rPr>
        <w:t xml:space="preserve">Humanidade e o Legado Eterno: O Olhar Final A jornada por entre mitos, verdades e buscas contínuas nos leva de volta ao ponto de partida, mas com os olhos e o coração transformados. O Jesus que se revela não é menor por ter sido submetido ao escrutínio da história ou à ousadia da ficção.</w:t>
      </w:r>
    </w:p>
    <w:p>
      <w:pPr>
        <w:spacing w:after="200" w:line="360"/>
        <w:ind w:firstLine="708"/>
        <w:jc w:val="both"/>
      </w:pPr>
      <w:r>
        <w:rPr>
          <w:rFonts w:ascii="Garamond" w:cs="Garamond" w:eastAsia="Garamond" w:hAnsi="Garamond"/>
          <w:sz w:val="27"/>
          <w:szCs w:val="27"/>
        </w:rPr>
        <w:t xml:space="preserve">Ele se torna, paradoxalmente, mais grandioso. Mais humano, e por isso mesmo, mais divino em sua capacidade de tocar a alma humana em sua plenitude.</w:t>
      </w:r>
    </w:p>
    <w:p>
      <w:pPr>
        <w:spacing w:after="200" w:line="360"/>
        <w:ind w:firstLine="708"/>
        <w:jc w:val="both"/>
      </w:pPr>
      <w:r>
        <w:rPr>
          <w:rFonts w:ascii="Garamond" w:cs="Garamond" w:eastAsia="Garamond" w:hAnsi="Garamond"/>
          <w:sz w:val="27"/>
          <w:szCs w:val="27"/>
        </w:rPr>
        <w:t xml:space="preserve">Sua influência, essa força motriz que moldou civilizações, inspirou arte, ética e revoluções, é inegável, quer o vejamos como um mestre camponês, um filho de Deus, um revolucionário zelote ou um mito inspirador. Ele continua a ser a figura mais influente da história, precisamente porque ele se recusa a ser aprisionado em uma única definição.</w:t>
      </w:r>
    </w:p>
    <w:p>
      <w:pPr>
        <w:spacing w:after="200" w:line="360"/>
        <w:ind w:firstLine="708"/>
        <w:jc w:val="both"/>
      </w:pPr>
      <w:r>
        <w:rPr>
          <w:rFonts w:ascii="Garamond" w:cs="Garamond" w:eastAsia="Garamond" w:hAnsi="Garamond"/>
          <w:sz w:val="27"/>
          <w:szCs w:val="27"/>
        </w:rPr>
        <w:t xml:space="preserve">A busca por Jesus é, no fundo, a busca por nós mesmos. É a exploração da condição humana, de nossos anseios por significado, redenção e transcendência.</w:t>
      </w:r>
    </w:p>
    <w:p>
      <w:pPr>
        <w:spacing w:after="200" w:line="360"/>
        <w:ind w:firstLine="708"/>
        <w:jc w:val="both"/>
      </w:pPr>
      <w:r>
        <w:rPr>
          <w:rFonts w:ascii="Garamond" w:cs="Garamond" w:eastAsia="Garamond" w:hAnsi="Garamond"/>
          <w:sz w:val="27"/>
          <w:szCs w:val="27"/>
        </w:rPr>
        <w:t xml:space="preserve">O Jesus Proibido, então, é o Jesus que está sempre além da nossa compreensão total, sempre nos chamando a novas perguntas, a novas descobertas. E se a maior verdade sobre Jesus não for um segredo a ser revelado, mas a própria jornada incessante para conhecê-lo?</w:t>
      </w:r>
    </w:p>
    <w:p>
      <w:pPr>
        <w:spacing w:after="200" w:line="360"/>
        <w:ind w:firstLine="708"/>
        <w:jc w:val="both"/>
      </w:pPr>
      <w:r>
        <w:rPr>
          <w:rFonts w:ascii="Garamond" w:cs="Garamond" w:eastAsia="Garamond" w:hAnsi="Garamond"/>
          <w:sz w:val="27"/>
          <w:szCs w:val="27"/>
        </w:rPr>
        <w:t xml:space="preserve">Que novos mistérios esperam por você nas próximas encruzilhadas da sua própria busca?</w:t>
      </w:r>
    </w:p>
    <w:sectPr>
      <w:headerReference w:type="default" r:id="rId88"/>
      <w:headerReference w:type="first" r:id="rId89"/>
      <w:headerReference w:type="even" r:id="rId90"/>
      <w:footerReference w:type="default" r:id="rId91"/>
      <w:footerReference w:type="first" r:id="rId92"/>
      <w:footerReference w:type="even" r:id="rId93"/>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Jesus Proibido</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Jesus Proibido</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Jesus Proibido</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Jesus Proibido</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Jesus Proibido</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Jesus Proibido</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Jesus Proibido</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Jesus Proibido</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Jesus Proibido</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Jesus Proibido</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Jesus Proibido</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Jesus Proibido</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Jesus Proibido</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header" Target="header44.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Jesus Proibido</dc:title>
  <dc:creator>Book Factory AI</dc:creator>
  <dc:description>A Verdadeira História Que a Igreja Escondeu por 2 Mil Anos</dc:description>
  <cp:lastModifiedBy>Un-named</cp:lastModifiedBy>
  <cp:revision>1</cp:revision>
  <dcterms:created xsi:type="dcterms:W3CDTF">2026-01-12T23:17:32.462Z</dcterms:created>
  <dcterms:modified xsi:type="dcterms:W3CDTF">2026-01-12T23:17:32.462Z</dcterms:modified>
</cp:coreProperties>
</file>

<file path=docProps/custom.xml><?xml version="1.0" encoding="utf-8"?>
<Properties xmlns="http://schemas.openxmlformats.org/officeDocument/2006/custom-properties" xmlns:vt="http://schemas.openxmlformats.org/officeDocument/2006/docPropsVTypes"/>
</file>