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Os Segredos de Fátima</w:t>
      </w:r>
    </w:p>
    <w:p>
      <w:pPr>
        <w:spacing w:before="400"/>
        <w:jc w:val="center"/>
      </w:pPr>
      <w:r>
        <w:rPr>
          <w:rFonts w:ascii="Garamond" w:cs="Garamond" w:eastAsia="Garamond" w:hAnsi="Garamond"/>
          <w:i w:val="false"/>
          <w:iCs w:val="false"/>
          <w:sz w:val="32"/>
          <w:szCs w:val="32"/>
        </w:rPr>
        <w:t xml:space="preserve">A Verdade Revelada por Quem Acredita e por Quem Questiona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Os Segredos de Fátima</w:t>
      </w:r>
    </w:p>
    <w:p>
      <w:pPr>
        <w:spacing w:before="200"/>
        <w:jc w:val="center"/>
      </w:pPr>
      <w:r>
        <w:rPr>
          <w:rFonts w:ascii="Garamond" w:cs="Garamond" w:eastAsia="Garamond" w:hAnsi="Garamond"/>
          <w:sz w:val="32"/>
          <w:szCs w:val="32"/>
        </w:rPr>
        <w:t xml:space="preserve">A Verdade Revelada por Quem Acredita e por Quem Questiona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PORTUGAL EM 1917: O PALCO PARA O SOBRENATURAL</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OS PASTORINHOS E AS PRIMEIRAS VISITAS DO ANJO</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 SENHORA MAIS BRILHANTE QUE O SOL: AS APARIÇÕES DE MAIO A OUTUBRO</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O MILAGRE DO SOL: FÉ INABALÁVEL OU FENÔMENO EXPLICÁVEL?</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OS DOIS PRIMEIROS SEGREDOS: GUERRA, CONVERSÃO E A VISÃO DO INFERNO</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TERCEIRO SEGREDO: A REVELAÇÃO DO VATICANO E O CORO DE DÚVIDAS</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O 'QUARTO SEGREDO', OMISSÕES E TEORIAS CONSPIRATÓRIAS: DESVENDANDO MITOS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A CONSAGRAÇÃO DA RÚSSIA: ENTRE O CUMPRIMENTO E A CONTROVÉRSIA TEOLÓGICA</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A VIDA DA IRMÃ LÚCIA E O LEGADO DOS VIDENTES: SANTIDADE E EXPLORAÇÃO?</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FÁTIMA NA DOUTRINA CATÓLICA: REVELAÇÃO PRIVADA, DEVOÇÃO MARIANA E O CENTRO EM CRISTO</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FÁTIMA HOJE: PROFECIAS PARA O SÉCULO XXI E UM CONVITE À ESPERANÇA</w:t>
      </w:r>
      <w:r>
        <w:rPr>
          <w:rFonts w:ascii="Garamond" w:cs="Garamond" w:eastAsia="Garamond" w:hAnsi="Garamond"/>
          <w:sz w:val="24"/>
          <w:szCs w:val="24"/>
        </w:rPr>
        <w:t xml:space="preserve">	114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 Cova da Iria. Que nome mais carregado de silêncio e ecos, não é mesmo?</w:t>
      </w:r>
    </w:p>
    <w:p>
      <w:pPr>
        <w:spacing w:after="200" w:line="360"/>
        <w:ind w:firstLine="708"/>
        <w:jc w:val="both"/>
      </w:pPr>
      <w:r>
        <w:rPr>
          <w:rFonts w:ascii="Garamond" w:cs="Garamond" w:eastAsia="Garamond" w:hAnsi="Garamond"/>
          <w:sz w:val="27"/>
          <w:szCs w:val="27"/>
        </w:rPr>
        <w:t xml:space="preserve">Um pequeno pedaço de chão em Portugal, empoeirado e esquecido, até que, num repente de luz em 1917, virou epicentro de um dos maiores enigmas da fé católica. Ou seria de uma das maiores farsas, talvez?</w:t>
      </w:r>
    </w:p>
    <w:p>
      <w:pPr>
        <w:spacing w:after="200" w:line="360"/>
        <w:ind w:firstLine="708"/>
        <w:jc w:val="both"/>
      </w:pPr>
      <w:r>
        <w:rPr>
          <w:rFonts w:ascii="Garamond" w:cs="Garamond" w:eastAsia="Garamond" w:hAnsi="Garamond"/>
          <w:sz w:val="27"/>
          <w:szCs w:val="27"/>
        </w:rPr>
        <w:t xml:space="preserve">Ah, a ironia. Para quem, como eu, Leonildo Bevilaqua, sempre se vangloriou de ter a razão por bússola e o ceticismo por escudo, Fátima era apenas mais uma dessas histórias para ninar almas aflitas, um conto de fadas para adultos, costurado com um primor impressionante pela máquina eclesiástica, claro.</w:t>
      </w:r>
    </w:p>
    <w:p>
      <w:pPr>
        <w:spacing w:after="200" w:line="360"/>
        <w:ind w:firstLine="708"/>
        <w:jc w:val="both"/>
      </w:pPr>
      <w:r>
        <w:rPr>
          <w:rFonts w:ascii="Garamond" w:cs="Garamond" w:eastAsia="Garamond" w:hAnsi="Garamond"/>
          <w:sz w:val="27"/>
          <w:szCs w:val="27"/>
        </w:rPr>
        <w:t xml:space="preserve">Uma fábula antiga, boa para desviar a atenção das duras realidades do mundo real, do cheiro de pólvora da Primeira Guerra, da fome, das injustiças que, de fato, dilaceravam a carne e o espírito dos homens. Mas, como sempre acontece com as verdades que teimam em espreitar pelas frestas do nosso intelecto soberbo, Fátima não queria me deixar em paz.</w:t>
      </w:r>
    </w:p>
    <w:p>
      <w:pPr>
        <w:spacing w:after="200" w:line="360"/>
        <w:ind w:firstLine="708"/>
        <w:jc w:val="both"/>
      </w:pPr>
      <w:r>
        <w:rPr>
          <w:rFonts w:ascii="Garamond" w:cs="Garamond" w:eastAsia="Garamond" w:hAnsi="Garamond"/>
          <w:sz w:val="27"/>
          <w:szCs w:val="27"/>
        </w:rPr>
        <w:t xml:space="preserve">Eu me lembro, com uma clareza quase dolorosa, daquele inverno em Coimbra. O vento gelado assobiava pelas ruas de pedra, trazendo consigo o cheiro úmido de séculos de história e, para mim, um ar carregado de questionamentos.</w:t>
      </w:r>
    </w:p>
    <w:p>
      <w:pPr>
        <w:spacing w:after="200" w:line="360"/>
        <w:ind w:firstLine="708"/>
        <w:jc w:val="both"/>
      </w:pPr>
      <w:r>
        <w:rPr>
          <w:rFonts w:ascii="Garamond" w:cs="Garamond" w:eastAsia="Garamond" w:hAnsi="Garamond"/>
          <w:sz w:val="27"/>
          <w:szCs w:val="27"/>
        </w:rPr>
        <w:t xml:space="preserve">Eu estava mergulhado em pilhas de livros, artigos, documentos, preparando uma pesquisa sobre o impacto da propaganda e do discurso religioso em tempos de crise social. Fátima, claro, despontava como um caso de estudo irresistível.</w:t>
      </w:r>
    </w:p>
    <w:p>
      <w:pPr>
        <w:spacing w:after="200" w:line="360"/>
        <w:ind w:firstLine="708"/>
        <w:jc w:val="both"/>
      </w:pPr>
      <w:r>
        <w:rPr>
          <w:rFonts w:ascii="Garamond" w:cs="Garamond" w:eastAsia="Garamond" w:hAnsi="Garamond"/>
          <w:sz w:val="27"/>
          <w:szCs w:val="27"/>
        </w:rPr>
        <w:t xml:space="preserve">Três crianças, um anjo, uma senhora mais brilhante que o sol. Segredos apocalípticos, um sol que dança.</w:t>
      </w:r>
    </w:p>
    <w:p>
      <w:pPr>
        <w:spacing w:after="200" w:line="360"/>
        <w:ind w:firstLine="708"/>
        <w:jc w:val="both"/>
      </w:pPr>
      <w:r>
        <w:rPr>
          <w:rFonts w:ascii="Garamond" w:cs="Garamond" w:eastAsia="Garamond" w:hAnsi="Garamond"/>
          <w:sz w:val="27"/>
          <w:szCs w:val="27"/>
        </w:rPr>
        <w:t xml:space="preserve">Um enredo que faria inveja a qualquer roteirista de Hollywood. “Fantástico”, eu pensava, com um sorriso de escárnio nos lábios.</w:t>
      </w:r>
    </w:p>
    <w:p>
      <w:pPr>
        <w:spacing w:after="200" w:line="360"/>
        <w:ind w:firstLine="708"/>
        <w:jc w:val="both"/>
      </w:pPr>
      <w:r>
        <w:rPr>
          <w:rFonts w:ascii="Garamond" w:cs="Garamond" w:eastAsia="Garamond" w:hAnsi="Garamond"/>
          <w:sz w:val="27"/>
          <w:szCs w:val="27"/>
        </w:rPr>
        <w:t xml:space="preserve">“Um prato cheio para quem quer provar como a fé é um subproduto do medo e da ignorância. ” Minha jornada começou como a de um detetive forense, dissecando cada peça, cada testemunho, em busca da falha, da inconsistência que desmascararia a grande ilusão.</w:t>
      </w:r>
    </w:p>
    <w:p>
      <w:pPr>
        <w:spacing w:after="200" w:line="360"/>
        <w:ind w:firstLine="708"/>
        <w:jc w:val="both"/>
      </w:pPr>
      <w:r>
        <w:rPr>
          <w:rFonts w:ascii="Garamond" w:cs="Garamond" w:eastAsia="Garamond" w:hAnsi="Garamond"/>
          <w:sz w:val="27"/>
          <w:szCs w:val="27"/>
        </w:rPr>
        <w:t xml:space="preserve">Eu queria encontrar o fio solto, a evidência de que tudo não passava de uma elaboração infantil, talvez reforçada por uma Igreja astuta que viu naquelas visões uma ferramenta poderosa para reacender a fé em um Portugal cada vez mais anticlerical. Afinal, a República mal havia se assentado, e o confronto entre o Estado laico e a velha ordem religiosa era visceral.</w:t>
      </w:r>
    </w:p>
    <w:p>
      <w:pPr>
        <w:spacing w:after="200" w:line="360"/>
        <w:ind w:firstLine="708"/>
        <w:jc w:val="both"/>
      </w:pPr>
      <w:r>
        <w:rPr>
          <w:rFonts w:ascii="Garamond" w:cs="Garamond" w:eastAsia="Garamond" w:hAnsi="Garamond"/>
          <w:sz w:val="27"/>
          <w:szCs w:val="27"/>
        </w:rPr>
        <w:t xml:space="preserve">Aparições celestiais? Que conveniente, não é mesmo?</w:t>
      </w:r>
    </w:p>
    <w:p>
      <w:pPr>
        <w:spacing w:after="200" w:line="360"/>
        <w:ind w:firstLine="708"/>
        <w:jc w:val="both"/>
      </w:pPr>
      <w:r>
        <w:rPr>
          <w:rFonts w:ascii="Garamond" w:cs="Garamond" w:eastAsia="Garamond" w:hAnsi="Garamond"/>
          <w:sz w:val="27"/>
          <w:szCs w:val="27"/>
        </w:rPr>
        <w:t xml:space="preserve">Que momento mais estratégico para o divino intervir, justo quando o mundo se desfazia em guerras e revoluções, e a Igreja perdia seu antigo poder. E então, o primeiro tropeço.</w:t>
      </w:r>
    </w:p>
    <w:p>
      <w:pPr>
        <w:spacing w:after="200" w:line="360"/>
        <w:ind w:firstLine="708"/>
        <w:jc w:val="both"/>
      </w:pPr>
      <w:r>
        <w:rPr>
          <w:rFonts w:ascii="Garamond" w:cs="Garamond" w:eastAsia="Garamond" w:hAnsi="Garamond"/>
          <w:sz w:val="27"/>
          <w:szCs w:val="27"/>
        </w:rPr>
        <w:t xml:space="preserve">Eu estava numa velha biblioteca em Leiria, o cheiro de papel envelhecido preenchendo meus pulmões, quando me deparei com recortes de jornais da época, alguns favoráveis, outros abertamente zombeteiros. As descrições eram caóticas, contraditórias.</w:t>
      </w:r>
    </w:p>
    <w:p>
      <w:pPr>
        <w:spacing w:after="200" w:line="360"/>
        <w:ind w:firstLine="708"/>
        <w:jc w:val="both"/>
      </w:pPr>
      <w:r>
        <w:rPr>
          <w:rFonts w:ascii="Garamond" w:cs="Garamond" w:eastAsia="Garamond" w:hAnsi="Garamond"/>
          <w:sz w:val="27"/>
          <w:szCs w:val="27"/>
        </w:rPr>
        <w:t xml:space="preserve">Alguns falavam em milagre, outros em alucinação coletiva ou truque de luz. "Perfeito!"</w:t>
      </w:r>
    </w:p>
    <w:p>
      <w:pPr>
        <w:spacing w:after="200" w:line="360"/>
        <w:ind w:firstLine="708"/>
        <w:jc w:val="both"/>
      </w:pPr>
      <w:r>
        <w:rPr>
          <w:rFonts w:ascii="Garamond" w:cs="Garamond" w:eastAsia="Garamond" w:hAnsi="Garamond"/>
          <w:sz w:val="27"/>
          <w:szCs w:val="27"/>
        </w:rPr>
        <w:t xml:space="preserve">, eu pensei. "A prova de que a percepção é subjetiva, de que a massa é influenciável."</w:t>
      </w:r>
    </w:p>
    <w:p>
      <w:pPr>
        <w:spacing w:after="200" w:line="360"/>
        <w:ind w:firstLine="708"/>
        <w:jc w:val="both"/>
      </w:pPr>
      <w:r>
        <w:rPr>
          <w:rFonts w:ascii="Garamond" w:cs="Garamond" w:eastAsia="Garamond" w:hAnsi="Garamond"/>
          <w:sz w:val="27"/>
          <w:szCs w:val="27"/>
        </w:rPr>
        <w:t xml:space="preserve">Mas havia algo que me cutucava, como um espinho finíssimo sob a pele. Os relatos de céticos que também viram algo.</w:t>
      </w:r>
    </w:p>
    <w:p>
      <w:pPr>
        <w:spacing w:after="200" w:line="360"/>
        <w:ind w:firstLine="708"/>
        <w:jc w:val="both"/>
      </w:pPr>
      <w:r>
        <w:rPr>
          <w:rFonts w:ascii="Garamond" w:cs="Garamond" w:eastAsia="Garamond" w:hAnsi="Garamond"/>
          <w:sz w:val="27"/>
          <w:szCs w:val="27"/>
        </w:rPr>
        <w:t xml:space="preserve">Professores universitários, jornalistas, ateus convictos que, embora tentassem a todo custo uma explicação racional, não podiam negar o que seus olhos tinham presenciado naquele dia 13 de outubro. Eles descreviam o sol girando como um disco de prata, projetando cores estranhas, pulsando e descendo ameaçadoramente sobre a multidão, antes de retornar ao seu lugar.</w:t>
      </w:r>
    </w:p>
    <w:p>
      <w:pPr>
        <w:spacing w:after="200" w:line="360"/>
        <w:ind w:firstLine="708"/>
        <w:jc w:val="both"/>
      </w:pPr>
      <w:r>
        <w:rPr>
          <w:rFonts w:ascii="Garamond" w:cs="Garamond" w:eastAsia="Garamond" w:hAnsi="Garamond"/>
          <w:sz w:val="27"/>
          <w:szCs w:val="27"/>
        </w:rPr>
        <w:t xml:space="preserve">Aquele detalhe. A coerência na anomalia.</w:t>
      </w:r>
    </w:p>
    <w:p>
      <w:pPr>
        <w:spacing w:after="200" w:line="360"/>
        <w:ind w:firstLine="708"/>
        <w:jc w:val="both"/>
      </w:pPr>
      <w:r>
        <w:rPr>
          <w:rFonts w:ascii="Garamond" w:cs="Garamond" w:eastAsia="Garamond" w:hAnsi="Garamond"/>
          <w:sz w:val="27"/>
          <w:szCs w:val="27"/>
        </w:rPr>
        <w:t xml:space="preserve">Como explicar um fenômeno óptico ou atmosférico que se manifestava de forma tão dramática e, mais importante, tão sincronizada para dezenas de milhares de pessoas em um dia específico, prometido dias antes? Comecei a sentir o suor frio na nuca, não de medo, mas de uma irritação crescente, como se a realidade se recusasse a se curvar à minha lógica.</w:t>
      </w:r>
    </w:p>
    <w:p>
      <w:pPr>
        <w:spacing w:after="200" w:line="360"/>
        <w:ind w:firstLine="708"/>
        <w:jc w:val="both"/>
      </w:pPr>
      <w:r>
        <w:rPr>
          <w:rFonts w:ascii="Garamond" w:cs="Garamond" w:eastAsia="Garamond" w:hAnsi="Garamond"/>
          <w:sz w:val="27"/>
          <w:szCs w:val="27"/>
        </w:rPr>
        <w:t xml:space="preserve">Minha investigação me levou a mergulhar nas memórias da Irmã Lúcia, a vidente que viveu por mais tempo, a guardiã dos segredos. Eu folheava as páginas amareladas, suas palavras simples, desprovidas de qualquer floreio retórico.</w:t>
      </w:r>
    </w:p>
    <w:p>
      <w:pPr>
        <w:spacing w:after="200" w:line="360"/>
        <w:ind w:firstLine="708"/>
        <w:jc w:val="both"/>
      </w:pPr>
      <w:r>
        <w:rPr>
          <w:rFonts w:ascii="Garamond" w:cs="Garamond" w:eastAsia="Garamond" w:hAnsi="Garamond"/>
          <w:sz w:val="27"/>
          <w:szCs w:val="27"/>
        </w:rPr>
        <w:t xml:space="preserve">Não era a escrita de uma mitômana calculista ou de uma mente desequilibrada. Havia uma sinceridade crua, uma lógica interna à sua fé que, mesmo me irritando, era difícil de refutar.</w:t>
      </w:r>
    </w:p>
    <w:p>
      <w:pPr>
        <w:spacing w:after="200" w:line="360"/>
        <w:ind w:firstLine="708"/>
        <w:jc w:val="both"/>
      </w:pPr>
      <w:r>
        <w:rPr>
          <w:rFonts w:ascii="Garamond" w:cs="Garamond" w:eastAsia="Garamond" w:hAnsi="Garamond"/>
          <w:sz w:val="27"/>
          <w:szCs w:val="27"/>
        </w:rPr>
        <w:t xml:space="preserve">Se ela estava inventando tudo, por que diabos viver uma vida de reclusão, de sacrifício, enfrentando interrogatórios intermináveis, exames e descrédito? Qual o ganho?</w:t>
      </w:r>
    </w:p>
    <w:p>
      <w:pPr>
        <w:spacing w:after="200" w:line="360"/>
        <w:ind w:firstLine="708"/>
        <w:jc w:val="both"/>
      </w:pPr>
      <w:r>
        <w:rPr>
          <w:rFonts w:ascii="Garamond" w:cs="Garamond" w:eastAsia="Garamond" w:hAnsi="Garamond"/>
          <w:sz w:val="27"/>
          <w:szCs w:val="27"/>
        </w:rPr>
        <w:t xml:space="preserve">A fama? Ela abdicou dela.</w:t>
      </w:r>
    </w:p>
    <w:p>
      <w:pPr>
        <w:spacing w:after="200" w:line="360"/>
        <w:ind w:firstLine="708"/>
        <w:jc w:val="both"/>
      </w:pPr>
      <w:r>
        <w:rPr>
          <w:rFonts w:ascii="Garamond" w:cs="Garamond" w:eastAsia="Garamond" w:hAnsi="Garamond"/>
          <w:sz w:val="27"/>
          <w:szCs w:val="27"/>
        </w:rPr>
        <w:t xml:space="preserve">O poder? Ela se submeteu a uma obediência quase infantil.</w:t>
      </w:r>
    </w:p>
    <w:p>
      <w:pPr>
        <w:spacing w:after="200" w:line="360"/>
        <w:ind w:firstLine="708"/>
        <w:jc w:val="both"/>
      </w:pPr>
      <w:r>
        <w:rPr>
          <w:rFonts w:ascii="Garamond" w:cs="Garamond" w:eastAsia="Garamond" w:hAnsi="Garamond"/>
          <w:sz w:val="27"/>
          <w:szCs w:val="27"/>
        </w:rPr>
        <w:t xml:space="preserve">O que impulsionava aquela mulher, desde criança, a carregar um fardo tão pesado, senão uma convicção inabalável? Comecei a ler sobre os pastorinhos, Francisco e Jacinta.</w:t>
      </w:r>
    </w:p>
    <w:p>
      <w:pPr>
        <w:spacing w:after="200" w:line="360"/>
        <w:ind w:firstLine="708"/>
        <w:jc w:val="both"/>
      </w:pPr>
      <w:r>
        <w:rPr>
          <w:rFonts w:ascii="Garamond" w:cs="Garamond" w:eastAsia="Garamond" w:hAnsi="Garamond"/>
          <w:sz w:val="27"/>
          <w:szCs w:val="27"/>
        </w:rPr>
        <w:t xml:space="preserve">Crianças que viam o inferno e se dedicavam a sacrifícios impensáveis para sua idade. Morreram jovens, vitimados pela gripe espanhola, um destino trágico, mas que, na narrativa da Igreja, se transformou em coroação de uma santidade precoce.</w:t>
      </w:r>
    </w:p>
    <w:p>
      <w:pPr>
        <w:spacing w:after="200" w:line="360"/>
        <w:ind w:firstLine="708"/>
        <w:jc w:val="both"/>
      </w:pPr>
      <w:r>
        <w:rPr>
          <w:rFonts w:ascii="Garamond" w:cs="Garamond" w:eastAsia="Garamond" w:hAnsi="Garamond"/>
          <w:sz w:val="27"/>
          <w:szCs w:val="27"/>
        </w:rPr>
        <w:t xml:space="preserve">Eu queria ver manipulação, mas via relatos de uma devoção tão pura, tão ingênua e ao mesmo tempo tão heroica, que me deixava desconfortável. Onde estava o artifício?</w:t>
      </w:r>
    </w:p>
    <w:p>
      <w:pPr>
        <w:spacing w:after="200" w:line="360"/>
        <w:ind w:firstLine="708"/>
        <w:jc w:val="both"/>
      </w:pPr>
      <w:r>
        <w:rPr>
          <w:rFonts w:ascii="Garamond" w:cs="Garamond" w:eastAsia="Garamond" w:hAnsi="Garamond"/>
          <w:sz w:val="27"/>
          <w:szCs w:val="27"/>
        </w:rPr>
        <w:t xml:space="preserve">Onde estava a trama? Por que crianças tão pequenas se sujeitariam a flagelos, a amarrar cordas no corpo, a privações de comida e água, a rezar incansavelmente pelo perdão dos pecadores, se não houvesse algo, algo profundamente real que as movia?</w:t>
      </w:r>
    </w:p>
    <w:p>
      <w:pPr>
        <w:spacing w:after="200" w:line="360"/>
        <w:ind w:firstLine="708"/>
        <w:jc w:val="both"/>
      </w:pPr>
      <w:r>
        <w:rPr>
          <w:rFonts w:ascii="Garamond" w:cs="Garamond" w:eastAsia="Garamond" w:hAnsi="Garamond"/>
          <w:sz w:val="27"/>
          <w:szCs w:val="27"/>
        </w:rPr>
        <w:t xml:space="preserve">Eu, um adulto, detestava a menor picada de mosquito. A simples ideia de uma criança fazendo aquilo por um ideal me causava um nó na garganta.</w:t>
      </w:r>
    </w:p>
    <w:p>
      <w:pPr>
        <w:spacing w:after="200" w:line="360"/>
        <w:ind w:firstLine="708"/>
        <w:jc w:val="both"/>
      </w:pPr>
      <w:r>
        <w:rPr>
          <w:rFonts w:ascii="Garamond" w:cs="Garamond" w:eastAsia="Garamond" w:hAnsi="Garamond"/>
          <w:sz w:val="27"/>
          <w:szCs w:val="27"/>
        </w:rPr>
        <w:t xml:space="preserve">Minha aversão a qualquer forma de misticismo começou na infância, num lar onde a fé era ritualística, vazia de significado, uma casca sem miolo. Eu cresci rejeitando o que via como hipocrisia, a religião usada para justificar preconceitos e opressões.</w:t>
      </w:r>
    </w:p>
    <w:p>
      <w:pPr>
        <w:spacing w:after="200" w:line="360"/>
        <w:ind w:firstLine="708"/>
        <w:jc w:val="both"/>
      </w:pPr>
      <w:r>
        <w:rPr>
          <w:rFonts w:ascii="Garamond" w:cs="Garamond" w:eastAsia="Garamond" w:hAnsi="Garamond"/>
          <w:sz w:val="27"/>
          <w:szCs w:val="27"/>
        </w:rPr>
        <w:t xml:space="preserve">Por isso, a ideia de que Fátima pudesse ser algo mais do que uma peça de teatro bem encenada me parecia uma traição aos meus próprios princípios. "Não caia nessa, Leonildo", eu repetia para mim mesmo, olhando o reflexo exausto no vidro da janela.</w:t>
      </w:r>
    </w:p>
    <w:p>
      <w:pPr>
        <w:spacing w:after="200" w:line="360"/>
        <w:ind w:firstLine="708"/>
        <w:jc w:val="both"/>
      </w:pPr>
      <w:r>
        <w:rPr>
          <w:rFonts w:ascii="Garamond" w:cs="Garamond" w:eastAsia="Garamond" w:hAnsi="Garamond"/>
          <w:sz w:val="27"/>
          <w:szCs w:val="27"/>
        </w:rPr>
        <w:t xml:space="preserve">"É apenas a sua velha ferida aberta, tentando encontrar um novo curativo naquilo que sempre desprezou." No entanto, a pesquisa avançava, e com ela, as camadas de minha própria resistência começavam a se desintegrar.</w:t>
      </w:r>
    </w:p>
    <w:p>
      <w:pPr>
        <w:spacing w:after="200" w:line="360"/>
        <w:ind w:firstLine="708"/>
        <w:jc w:val="both"/>
      </w:pPr>
      <w:r>
        <w:rPr>
          <w:rFonts w:ascii="Garamond" w:cs="Garamond" w:eastAsia="Garamond" w:hAnsi="Garamond"/>
          <w:sz w:val="27"/>
          <w:szCs w:val="27"/>
        </w:rPr>
        <w:t xml:space="preserve">Fui a Fátima, não como um peregrino, mas como um observador neutro, um etnógrafo de crenças. A primeira impressão foi de um lugar que pulsava com uma energia estranha, quase palpável.</w:t>
      </w:r>
    </w:p>
    <w:p>
      <w:pPr>
        <w:spacing w:after="200" w:line="360"/>
        <w:ind w:firstLine="708"/>
        <w:jc w:val="both"/>
      </w:pPr>
      <w:r>
        <w:rPr>
          <w:rFonts w:ascii="Garamond" w:cs="Garamond" w:eastAsia="Garamond" w:hAnsi="Garamond"/>
          <w:sz w:val="27"/>
          <w:szCs w:val="27"/>
        </w:rPr>
        <w:t xml:space="preserve">Milhares de pessoas. De todas as idades, de todas as cores, de todos os cantos do mundo.</w:t>
      </w:r>
    </w:p>
    <w:p>
      <w:pPr>
        <w:spacing w:after="200" w:line="360"/>
        <w:ind w:firstLine="708"/>
        <w:jc w:val="both"/>
      </w:pPr>
      <w:r>
        <w:rPr>
          <w:rFonts w:ascii="Garamond" w:cs="Garamond" w:eastAsia="Garamond" w:hAnsi="Garamond"/>
          <w:sz w:val="27"/>
          <w:szCs w:val="27"/>
        </w:rPr>
        <w:t xml:space="preserve">Algumas arrastavam-se de joelhos pelo pavimento frio, com os rostos contraídos em uma dor que era física e espiritual. Outras choravam em silêncio, os terços deslizando entre os dedos.</w:t>
      </w:r>
    </w:p>
    <w:p>
      <w:pPr>
        <w:spacing w:after="200" w:line="360"/>
        <w:ind w:firstLine="708"/>
        <w:jc w:val="both"/>
      </w:pPr>
      <w:r>
        <w:rPr>
          <w:rFonts w:ascii="Garamond" w:cs="Garamond" w:eastAsia="Garamond" w:hAnsi="Garamond"/>
          <w:sz w:val="27"/>
          <w:szCs w:val="27"/>
        </w:rPr>
        <w:t xml:space="preserve">Havia o burburinho de orações em dezenas de línguas, o perfume de velas queimando e, acima de tudo, uma esperança crua, desavergonhada, que me atingiu como um soco no estômago. Aquelas pessoas não estavam ali por acaso.</w:t>
      </w:r>
    </w:p>
    <w:p>
      <w:pPr>
        <w:spacing w:after="200" w:line="360"/>
        <w:ind w:firstLine="708"/>
        <w:jc w:val="both"/>
      </w:pPr>
      <w:r>
        <w:rPr>
          <w:rFonts w:ascii="Garamond" w:cs="Garamond" w:eastAsia="Garamond" w:hAnsi="Garamond"/>
          <w:sz w:val="27"/>
          <w:szCs w:val="27"/>
        </w:rPr>
        <w:t xml:space="preserve">Não eram apenas manipuladas. Havia uma busca, uma sede, uma entrega que ia muito além da propaganda.</w:t>
      </w:r>
    </w:p>
    <w:p>
      <w:pPr>
        <w:spacing w:after="200" w:line="360"/>
        <w:ind w:firstLine="708"/>
        <w:jc w:val="both"/>
      </w:pPr>
      <w:r>
        <w:rPr>
          <w:rFonts w:ascii="Garamond" w:cs="Garamond" w:eastAsia="Garamond" w:hAnsi="Garamond"/>
          <w:sz w:val="27"/>
          <w:szCs w:val="27"/>
        </w:rPr>
        <w:t xml:space="preserve">Sentei-me em um banco de pedra, observando a multidão, e uma velha senhora, com os cabelos brancos presos em um coque apertado e os olhos marejados, aproximou-se. Ela não pediu nada, apenas um lugar para descansar.</w:t>
      </w:r>
    </w:p>
    <w:p>
      <w:pPr>
        <w:spacing w:after="200" w:line="360"/>
        <w:ind w:firstLine="708"/>
        <w:jc w:val="both"/>
      </w:pPr>
      <w:r>
        <w:rPr>
          <w:rFonts w:ascii="Garamond" w:cs="Garamond" w:eastAsia="Garamond" w:hAnsi="Garamond"/>
          <w:sz w:val="27"/>
          <w:szCs w:val="27"/>
        </w:rPr>
        <w:t xml:space="preserve">Começamos a conversar. Ela era de uma aldeia distante, vinha a Fátima desde criança.</w:t>
      </w:r>
    </w:p>
    <w:p>
      <w:pPr>
        <w:spacing w:after="200" w:line="360"/>
        <w:ind w:firstLine="708"/>
        <w:jc w:val="both"/>
      </w:pPr>
      <w:r>
        <w:rPr>
          <w:rFonts w:ascii="Garamond" w:cs="Garamond" w:eastAsia="Garamond" w:hAnsi="Garamond"/>
          <w:sz w:val="27"/>
          <w:szCs w:val="27"/>
        </w:rPr>
        <w:t xml:space="preserve">Contou-me que sua neta, pequena, doente, fora curada após uma peregrinação e muitas orações. Não houve grandes milagres médicos, apenas uma melhora gradual, mas para ela, era a prova da intercessão.</w:t>
      </w:r>
    </w:p>
    <w:p>
      <w:pPr>
        <w:spacing w:after="200" w:line="360"/>
        <w:ind w:firstLine="708"/>
        <w:jc w:val="both"/>
      </w:pPr>
      <w:r>
        <w:rPr>
          <w:rFonts w:ascii="Garamond" w:cs="Garamond" w:eastAsia="Garamond" w:hAnsi="Garamond"/>
          <w:sz w:val="27"/>
          <w:szCs w:val="27"/>
        </w:rPr>
        <w:t xml:space="preserve">Seus olhos brilhavam com uma fé tão descomplicada que me desarmou. Não havia nela a complexidade teológica, a dúvida existencial que me consumia.</w:t>
      </w:r>
    </w:p>
    <w:p>
      <w:pPr>
        <w:spacing w:after="200" w:line="360"/>
        <w:ind w:firstLine="708"/>
        <w:jc w:val="both"/>
      </w:pPr>
      <w:r>
        <w:rPr>
          <w:rFonts w:ascii="Garamond" w:cs="Garamond" w:eastAsia="Garamond" w:hAnsi="Garamond"/>
          <w:sz w:val="27"/>
          <w:szCs w:val="27"/>
        </w:rPr>
        <w:t xml:space="preserve">Apenas a certeza de que, ali, o céu havia tocado a terra. Eu tentei, com a frieza de um cientista, desconstruir a história dela, buscar a falha na lógica, a coincidência.</w:t>
      </w:r>
    </w:p>
    <w:p>
      <w:pPr>
        <w:spacing w:after="200" w:line="360"/>
        <w:ind w:firstLine="708"/>
        <w:jc w:val="both"/>
      </w:pPr>
      <w:r>
        <w:rPr>
          <w:rFonts w:ascii="Garamond" w:cs="Garamond" w:eastAsia="Garamond" w:hAnsi="Garamond"/>
          <w:sz w:val="27"/>
          <w:szCs w:val="27"/>
        </w:rPr>
        <w:t xml:space="preserve">Mas não havia falha. Havia apenas uma mulher simples, grata, que havia encontrado consolo e força em uma mensagem que para mim era ambígua.</w:t>
      </w:r>
    </w:p>
    <w:p>
      <w:pPr>
        <w:spacing w:after="200" w:line="360"/>
        <w:ind w:firstLine="708"/>
        <w:jc w:val="both"/>
      </w:pPr>
      <w:r>
        <w:rPr>
          <w:rFonts w:ascii="Garamond" w:cs="Garamond" w:eastAsia="Garamond" w:hAnsi="Garamond"/>
          <w:sz w:val="27"/>
          <w:szCs w:val="27"/>
        </w:rPr>
        <w:t xml:space="preserve">Ela me olhou, e eu senti um calor nos meus olhos, não de raiva ou de provocação, mas de uma compaixão estranha, como se ela entendesse minha luta interior. "Meu filho", ela disse, a voz rouca, "a fé não é para ser entendida com a cabeça, mas sentida com o coração.</w:t>
      </w:r>
    </w:p>
    <w:p>
      <w:pPr>
        <w:spacing w:after="200" w:line="360"/>
        <w:ind w:firstLine="708"/>
        <w:jc w:val="both"/>
      </w:pPr>
      <w:r>
        <w:rPr>
          <w:rFonts w:ascii="Garamond" w:cs="Garamond" w:eastAsia="Garamond" w:hAnsi="Garamond"/>
          <w:sz w:val="27"/>
          <w:szCs w:val="27"/>
        </w:rPr>
        <w:t xml:space="preserve">E mesmo quando a gente não sente, a gente se agarra a ela, porque não há mais nada." Aquelas palavras, ditas com a sabedoria da terra, ecoaram dentro de mim muito tempo depois de a velha senhora ter se despedido, lentamente, carregando sua fé como um tesouro.</w:t>
      </w:r>
    </w:p>
    <w:p>
      <w:pPr>
        <w:spacing w:after="200" w:line="360"/>
        <w:ind w:firstLine="708"/>
        <w:jc w:val="both"/>
      </w:pPr>
      <w:r>
        <w:rPr>
          <w:rFonts w:ascii="Garamond" w:cs="Garamond" w:eastAsia="Garamond" w:hAnsi="Garamond"/>
          <w:sz w:val="27"/>
          <w:szCs w:val="27"/>
        </w:rPr>
        <w:t xml:space="preserve">Foi então que comecei a entender o nó, a dor, o medo que a pesquisa no YouTube e no Google havia me revelado. As pessoas não estavam apenas buscando uma história, estavam buscando uma âncora.</w:t>
      </w:r>
    </w:p>
    <w:p>
      <w:pPr>
        <w:spacing w:after="200" w:line="360"/>
        <w:ind w:firstLine="708"/>
        <w:jc w:val="both"/>
      </w:pPr>
      <w:r>
        <w:rPr>
          <w:rFonts w:ascii="Garamond" w:cs="Garamond" w:eastAsia="Garamond" w:hAnsi="Garamond"/>
          <w:sz w:val="27"/>
          <w:szCs w:val="27"/>
        </w:rPr>
        <w:t xml:space="preserve">Elas queriam saber se o milagre do sol era real porque queriam crer que algo maior existia. Elas temiam os "segredos omitidos" porque o mundo é um lugar aterrorizante, e a ideia de uma profecia apocalíptica, mesmo que assustadora, oferecia um senso de controle, de que havia um plano, mesmo que sinistro.</w:t>
      </w:r>
    </w:p>
    <w:p>
      <w:pPr>
        <w:spacing w:after="200" w:line="360"/>
        <w:ind w:firstLine="708"/>
        <w:jc w:val="both"/>
      </w:pPr>
      <w:r>
        <w:rPr>
          <w:rFonts w:ascii="Garamond" w:cs="Garamond" w:eastAsia="Garamond" w:hAnsi="Garamond"/>
          <w:sz w:val="27"/>
          <w:szCs w:val="27"/>
        </w:rPr>
        <w:t xml:space="preserve">As dúvidas sobre a consagração da Rússia, a pertinência da devoção mariana, a autenticidade das aparições – tudo isso era a expressão de uma humanidade que anseia por respostas, por significado, por um raio de luz no breu da incerteza. Eu vi o medo no rosto de jovens que perguntavam se estávamos vivendo os "últimos tempos", ecoando profecias de Fátima.</w:t>
      </w:r>
    </w:p>
    <w:p>
      <w:pPr>
        <w:spacing w:after="200" w:line="360"/>
        <w:ind w:firstLine="708"/>
        <w:jc w:val="both"/>
      </w:pPr>
      <w:r>
        <w:rPr>
          <w:rFonts w:ascii="Garamond" w:cs="Garamond" w:eastAsia="Garamond" w:hAnsi="Garamond"/>
          <w:sz w:val="27"/>
          <w:szCs w:val="27"/>
        </w:rPr>
        <w:t xml:space="preserve">Eu vi a indignação em comentários sobre a "manipulação da Igreja", a desconfiança em relação a instituições que parecem mais preocupadas com a forma do que com o conteúdo. Eu percebi a busca incessante por "um quarto segredo", por uma verdade mais profunda, mais dramática, por algo que o Vaticano, na sua interpretação oficial, talvez tivesse diluído demais para o paladar sedento por mistério da alma moderna.</w:t>
      </w:r>
    </w:p>
    <w:p>
      <w:pPr>
        <w:spacing w:after="200" w:line="360"/>
        <w:ind w:firstLine="708"/>
        <w:jc w:val="both"/>
      </w:pPr>
      <w:r>
        <w:rPr>
          <w:rFonts w:ascii="Garamond" w:cs="Garamond" w:eastAsia="Garamond" w:hAnsi="Garamond"/>
          <w:sz w:val="27"/>
          <w:szCs w:val="27"/>
        </w:rPr>
        <w:t xml:space="preserve">E, acima de tudo, percebi a lacuna gigantesca de conhecimento, de contextualização. Como poderíamos entender o clamor de Fátima se ignorávamos o Portugal de 1917, um país à beira do abismo, mergulhado em um anticlericalismo feroz e na sombra da Grande Guerra?</w:t>
      </w:r>
    </w:p>
    <w:p>
      <w:pPr>
        <w:spacing w:after="200" w:line="360"/>
        <w:ind w:firstLine="708"/>
        <w:jc w:val="both"/>
      </w:pPr>
      <w:r>
        <w:rPr>
          <w:rFonts w:ascii="Garamond" w:cs="Garamond" w:eastAsia="Garamond" w:hAnsi="Garamond"/>
          <w:sz w:val="27"/>
          <w:szCs w:val="27"/>
        </w:rPr>
        <w:t xml:space="preserve">Como poderíamos julgar a fé dos pastorinhos sem compreender a pobreza, a simplicidade, e a profunda religiosidade popular de sua época? A minha própria rigidez começou a ruir.</w:t>
      </w:r>
    </w:p>
    <w:p>
      <w:pPr>
        <w:spacing w:after="200" w:line="360"/>
        <w:ind w:firstLine="708"/>
        <w:jc w:val="both"/>
      </w:pPr>
      <w:r>
        <w:rPr>
          <w:rFonts w:ascii="Garamond" w:cs="Garamond" w:eastAsia="Garamond" w:hAnsi="Garamond"/>
          <w:sz w:val="27"/>
          <w:szCs w:val="27"/>
        </w:rPr>
        <w:t xml:space="preserve">Não que eu tivesse me tornado um devoto fervoroso da noite para o dia. Longe disso.</w:t>
      </w:r>
    </w:p>
    <w:p>
      <w:pPr>
        <w:spacing w:after="200" w:line="360"/>
        <w:ind w:firstLine="708"/>
        <w:jc w:val="both"/>
      </w:pPr>
      <w:r>
        <w:rPr>
          <w:rFonts w:ascii="Garamond" w:cs="Garamond" w:eastAsia="Garamond" w:hAnsi="Garamond"/>
          <w:sz w:val="27"/>
          <w:szCs w:val="27"/>
        </w:rPr>
        <w:t xml:space="preserve">Mas o ceticismo puro e simples parecia agora tão ingênuo quanto a fé cega que eu tanto criticava. Percebi que Fátima não era uma história simples, de preto no branco.</w:t>
      </w:r>
    </w:p>
    <w:p>
      <w:pPr>
        <w:spacing w:after="200" w:line="360"/>
        <w:ind w:firstLine="708"/>
        <w:jc w:val="both"/>
      </w:pPr>
      <w:r>
        <w:rPr>
          <w:rFonts w:ascii="Garamond" w:cs="Garamond" w:eastAsia="Garamond" w:hAnsi="Garamond"/>
          <w:sz w:val="27"/>
          <w:szCs w:val="27"/>
        </w:rPr>
        <w:t xml:space="preserve">Era um caleidoscópio de luz e sombra, de crença e descrença, de milagre e mistério. Era um lugar onde o humano e o divino se encontravam numa interseção complexa, gerando esperança e desespero, clareza e confusão.</w:t>
      </w:r>
    </w:p>
    <w:p>
      <w:pPr>
        <w:spacing w:after="200" w:line="360"/>
        <w:ind w:firstLine="708"/>
        <w:jc w:val="both"/>
      </w:pPr>
      <w:r>
        <w:rPr>
          <w:rFonts w:ascii="Garamond" w:cs="Garamond" w:eastAsia="Garamond" w:hAnsi="Garamond"/>
          <w:sz w:val="27"/>
          <w:szCs w:val="27"/>
        </w:rPr>
        <w:t xml:space="preserve">Passei meses imerso em arquivos eclesiásticos, em relatos de primeira mão, em estudos científicos que tentavam explicar o inexplicável. Conversei com teólogos, historiadores, psicólogos.</w:t>
      </w:r>
    </w:p>
    <w:p>
      <w:pPr>
        <w:spacing w:after="200" w:line="360"/>
        <w:ind w:firstLine="708"/>
        <w:jc w:val="both"/>
      </w:pPr>
      <w:r>
        <w:rPr>
          <w:rFonts w:ascii="Garamond" w:cs="Garamond" w:eastAsia="Garamond" w:hAnsi="Garamond"/>
          <w:sz w:val="27"/>
          <w:szCs w:val="27"/>
        </w:rPr>
        <w:t xml:space="preserve">Alguns, convictos defensores da autenticidade das aparições, outros, intelectuais que viam Fátima como um fenômeno sociológico fascinante, sem, no entanto, descartar por completo a possibilidade do transcendente. A riqueza de perspectivas era avassaladora, e me forçou a confrontar minhas próprias pré-concepções, a despir-me do meu manto de "especialista que sabe de tudo".</w:t>
      </w:r>
    </w:p>
    <w:p>
      <w:pPr>
        <w:spacing w:after="200" w:line="360"/>
        <w:ind w:firstLine="708"/>
        <w:jc w:val="both"/>
      </w:pPr>
      <w:r>
        <w:rPr>
          <w:rFonts w:ascii="Garamond" w:cs="Garamond" w:eastAsia="Garamond" w:hAnsi="Garamond"/>
          <w:sz w:val="27"/>
          <w:szCs w:val="27"/>
        </w:rPr>
        <w:t xml:space="preserve">Havia algo quase poético, eu diria, em desvendar as camadas de uma história tão profundamente arraigada no coração de tantos. Era como se, em vez de arrancar o véu para revelar o truque, eu estivesse, na verdade, descobrindo uma tapeçaria de texturas e cores muito mais rica do que jamais havia imaginado.</w:t>
      </w:r>
    </w:p>
    <w:p>
      <w:pPr>
        <w:spacing w:after="200" w:line="360"/>
        <w:ind w:firstLine="708"/>
        <w:jc w:val="both"/>
      </w:pPr>
      <w:r>
        <w:rPr>
          <w:rFonts w:ascii="Garamond" w:cs="Garamond" w:eastAsia="Garamond" w:hAnsi="Garamond"/>
          <w:sz w:val="27"/>
          <w:szCs w:val="27"/>
        </w:rPr>
        <w:t xml:space="preserve">Os videntes não eram marionetes, mas crianças que carregaram um peso que poucos adultos conseguiriam suportar. A Igreja, por trás de sua fachada imponente, não era um monstro manipulador, mas uma instituição tentando decifrar e gerenciar um evento que a transcendia.</w:t>
      </w:r>
    </w:p>
    <w:p>
      <w:pPr>
        <w:spacing w:after="200" w:line="360"/>
        <w:ind w:firstLine="708"/>
        <w:jc w:val="both"/>
      </w:pPr>
      <w:r>
        <w:rPr>
          <w:rFonts w:ascii="Garamond" w:cs="Garamond" w:eastAsia="Garamond" w:hAnsi="Garamond"/>
          <w:sz w:val="27"/>
          <w:szCs w:val="27"/>
        </w:rPr>
        <w:t xml:space="preserve">E os segredos, ah, os segredos! Não eram apenas palavras cifradas sobre catástrofes, mas um chamado urgente à conversão, à penitência, à paz, uma mensagem que parecia estranhamente atemporal, ressoando nos desafios de um século XXI tão complexo quanto o século XX que a viu nascer.</w:t>
      </w:r>
    </w:p>
    <w:p>
      <w:pPr>
        <w:spacing w:after="200" w:line="360"/>
        <w:ind w:firstLine="708"/>
        <w:jc w:val="both"/>
      </w:pPr>
      <w:r>
        <w:rPr>
          <w:rFonts w:ascii="Garamond" w:cs="Garamond" w:eastAsia="Garamond" w:hAnsi="Garamond"/>
          <w:sz w:val="27"/>
          <w:szCs w:val="27"/>
        </w:rPr>
        <w:t xml:space="preserve">A dor que identifiquei nas pessoas – a busca por sentido, o medo do futuro, a necessidade de esperança – não era a dor de um grupo específico de crentes, mas a dor universal da condição humana. E Fátima, com toda a sua aura de mistério e controvérsia, oferecia a alguns o bálsamo, a outros a inquietação, e a muitos, como eu, uma jornada de questionamento que, no fim, é talvez a mais profunda forma de busca pela verdade.</w:t>
      </w:r>
    </w:p>
    <w:p>
      <w:pPr>
        <w:spacing w:after="200" w:line="360"/>
        <w:ind w:firstLine="708"/>
        <w:jc w:val="both"/>
      </w:pPr>
      <w:r>
        <w:rPr>
          <w:rFonts w:ascii="Garamond" w:cs="Garamond" w:eastAsia="Garamond" w:hAnsi="Garamond"/>
          <w:sz w:val="27"/>
          <w:szCs w:val="27"/>
        </w:rPr>
        <w:t xml:space="preserve">Então, sim, aqui estamos nós. Leonildo Bevilaqua, o cético que se rendeu não à fé cega, mas à complexidade da fé.</w:t>
      </w:r>
    </w:p>
    <w:p>
      <w:pPr>
        <w:spacing w:after="200" w:line="360"/>
        <w:ind w:firstLine="708"/>
        <w:jc w:val="both"/>
      </w:pPr>
      <w:r>
        <w:rPr>
          <w:rFonts w:ascii="Garamond" w:cs="Garamond" w:eastAsia="Garamond" w:hAnsi="Garamond"/>
          <w:sz w:val="27"/>
          <w:szCs w:val="27"/>
        </w:rPr>
        <w:t xml:space="preserve">Não me tornei um santo, nem um profeta. Continuo sendo um pesquisador, um escritor, um questionador.</w:t>
      </w:r>
    </w:p>
    <w:p>
      <w:pPr>
        <w:spacing w:after="200" w:line="360"/>
        <w:ind w:firstLine="708"/>
        <w:jc w:val="both"/>
      </w:pPr>
      <w:r>
        <w:rPr>
          <w:rFonts w:ascii="Garamond" w:cs="Garamond" w:eastAsia="Garamond" w:hAnsi="Garamond"/>
          <w:sz w:val="27"/>
          <w:szCs w:val="27"/>
        </w:rPr>
        <w:t xml:space="preserve">Mas agora, com uma percepção mais nuançada, mais honesta. Este livro, "Os Segredos de Fátima: A Verdade Revelada por Quem Acredita e por Quem Questiona", não é um manual de doutrina, nem uma obra sensacionalista que promete revelar o que a Igreja escondeu.</w:t>
      </w:r>
    </w:p>
    <w:p>
      <w:pPr>
        <w:spacing w:after="200" w:line="360"/>
        <w:ind w:firstLine="708"/>
        <w:jc w:val="both"/>
      </w:pPr>
      <w:r>
        <w:rPr>
          <w:rFonts w:ascii="Garamond" w:cs="Garamond" w:eastAsia="Garamond" w:hAnsi="Garamond"/>
          <w:sz w:val="27"/>
          <w:szCs w:val="27"/>
        </w:rPr>
        <w:t xml:space="preserve">Longe disso. É um convite a uma jornada, a mesma jornada que me levou de volta àquele banco de pedra na Cova da Iria, sob o sol português, a escutar a velha senhora e a me perguntar: o que mais eu não sei?</w:t>
      </w:r>
    </w:p>
    <w:p>
      <w:pPr>
        <w:spacing w:after="200" w:line="360"/>
        <w:ind w:firstLine="708"/>
        <w:jc w:val="both"/>
      </w:pPr>
      <w:r>
        <w:rPr>
          <w:rFonts w:ascii="Garamond" w:cs="Garamond" w:eastAsia="Garamond" w:hAnsi="Garamond"/>
          <w:sz w:val="27"/>
          <w:szCs w:val="27"/>
        </w:rPr>
        <w:t xml:space="preserve">O que mais me recuso a ver? Prepare-se, leitor.</w:t>
      </w:r>
    </w:p>
    <w:p>
      <w:pPr>
        <w:spacing w:after="200" w:line="360"/>
        <w:ind w:firstLine="708"/>
        <w:jc w:val="both"/>
      </w:pPr>
      <w:r>
        <w:rPr>
          <w:rFonts w:ascii="Garamond" w:cs="Garamond" w:eastAsia="Garamond" w:hAnsi="Garamond"/>
          <w:sz w:val="27"/>
          <w:szCs w:val="27"/>
        </w:rPr>
        <w:t xml:space="preserve">Para desconstruir, para duvidar, para se surpreender. Para mergulhar nas Memórias da Irmã Lúcia e nos documentos oficiais do Vaticano.</w:t>
      </w:r>
    </w:p>
    <w:p>
      <w:pPr>
        <w:spacing w:after="200" w:line="360"/>
        <w:ind w:firstLine="708"/>
        <w:jc w:val="both"/>
      </w:pPr>
      <w:r>
        <w:rPr>
          <w:rFonts w:ascii="Garamond" w:cs="Garamond" w:eastAsia="Garamond" w:hAnsi="Garamond"/>
          <w:sz w:val="27"/>
          <w:szCs w:val="27"/>
        </w:rPr>
        <w:t xml:space="preserve">Para entender o Portugal de 1917, a vida dos pastorinhos, o Milagre do Sol em toda a sua perplexidade. Para confrontar os mitos e as "fake news" que circulam sobre os segredos, as profecias, a consagração da Rússia.</w:t>
      </w:r>
    </w:p>
    <w:p>
      <w:pPr>
        <w:spacing w:after="200" w:line="360"/>
        <w:ind w:firstLine="708"/>
        <w:jc w:val="both"/>
      </w:pPr>
      <w:r>
        <w:rPr>
          <w:rFonts w:ascii="Garamond" w:cs="Garamond" w:eastAsia="Garamond" w:hAnsi="Garamond"/>
          <w:sz w:val="27"/>
          <w:szCs w:val="27"/>
        </w:rPr>
        <w:t xml:space="preserve">Para ir além das manchetes e do sensacionalismo, e descobrir a profundidade teológica, a mensagem de esperança e a relevância contínua de Fátima para os desafios do nosso próprio tempo. Não lhe prometo respostas fáceis, porque a verdade, a verdadeira verdade, raramente é simples.</w:t>
      </w:r>
    </w:p>
    <w:p>
      <w:pPr>
        <w:spacing w:after="200" w:line="360"/>
        <w:ind w:firstLine="708"/>
        <w:jc w:val="both"/>
      </w:pPr>
      <w:r>
        <w:rPr>
          <w:rFonts w:ascii="Garamond" w:cs="Garamond" w:eastAsia="Garamond" w:hAnsi="Garamond"/>
          <w:sz w:val="27"/>
          <w:szCs w:val="27"/>
        </w:rPr>
        <w:t xml:space="preserve">Prometo-lhe, contudo, uma exploração honesta, multifacetada, que, assim como me fez, pode fazê-lo questionar suas próprias certezas. E talvez, apenas talvez, abrir um pouco mais o coração para o indizível.</w:t>
      </w:r>
    </w:p>
    <w:p>
      <w:pPr>
        <w:spacing w:after="200" w:line="360"/>
        <w:ind w:firstLine="708"/>
        <w:jc w:val="both"/>
      </w:pPr>
      <w:r>
        <w:rPr>
          <w:rFonts w:ascii="Garamond" w:cs="Garamond" w:eastAsia="Garamond" w:hAnsi="Garamond"/>
          <w:sz w:val="27"/>
          <w:szCs w:val="27"/>
        </w:rPr>
        <w:t xml:space="preserve">Afinal, em um mundo que parece cada vez mais caótico, será que ousamos ignorar um chamado à paz, à conversão, à esperança, venha ele de onde vier? Eu, Leonildo Bevilaqua, não me atrevo mais.</w:t>
      </w:r>
    </w:p>
    <w:p>
      <w:pPr>
        <w:spacing w:after="200" w:line="360"/>
        <w:ind w:firstLine="708"/>
        <w:jc w:val="both"/>
      </w:pPr>
      <w:r>
        <w:rPr>
          <w:rFonts w:ascii="Garamond" w:cs="Garamond" w:eastAsia="Garamond" w:hAnsi="Garamond"/>
          <w:sz w:val="27"/>
          <w:szCs w:val="27"/>
        </w:rPr>
        <w:t xml:space="preserve">E você?</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Portugal em 1917: O Palco para o Sobrenatural</w:t>
      </w:r>
    </w:p>
    <w:p>
      <w:pPr>
        <w:spacing w:after="200" w:line="360"/>
        <w:ind w:firstLine="708"/>
        <w:jc w:val="both"/>
      </w:pPr>
      <w:r>
        <w:rPr>
          <w:rFonts w:ascii="Garamond" w:cs="Garamond" w:eastAsia="Garamond" w:hAnsi="Garamond"/>
          <w:sz w:val="27"/>
          <w:szCs w:val="27"/>
        </w:rPr>
        <w:t xml:space="preserve">O cheiro de terra molhada se misturava ao alarido das galinhas, um som familiar que embalava a rotina da pequena Aldeia. Maria lavava a roupa no tanque comunitário, as mãos calejadas em movimentos ritmados, enquanto seus pensamentos se perdiam nas incertezas que rondavam seu mundo, um mundo que antes parecia tão previsível.</w:t>
      </w:r>
    </w:p>
    <w:p>
      <w:pPr>
        <w:spacing w:after="200" w:line="360"/>
        <w:ind w:firstLine="708"/>
        <w:jc w:val="both"/>
      </w:pPr>
      <w:r>
        <w:rPr>
          <w:rFonts w:ascii="Garamond" w:cs="Garamond" w:eastAsia="Garamond" w:hAnsi="Garamond"/>
          <w:sz w:val="27"/>
          <w:szCs w:val="27"/>
        </w:rPr>
        <w:t xml:space="preserve">Seu marido, José, estava no fronte, em alguma trincheira enlameada da Flandres, lutando numa guerra que parecia infinita e sem sentido para quem, como ela, mal sabia onde ficava a Bélgica no mapa. A cada carta, as palavras se arrastavam, carregadas de cansaço e a ausência do sol, um sol que aqui em Portugal parecia teimar em brilhar, quase num deboche silencioso.</w:t>
      </w:r>
    </w:p>
    <w:p>
      <w:pPr>
        <w:spacing w:after="200" w:line="360"/>
        <w:ind w:firstLine="708"/>
        <w:jc w:val="both"/>
      </w:pPr>
      <w:r>
        <w:rPr>
          <w:rFonts w:ascii="Garamond" w:cs="Garamond" w:eastAsia="Garamond" w:hAnsi="Garamond"/>
          <w:sz w:val="27"/>
          <w:szCs w:val="27"/>
        </w:rPr>
        <w:t xml:space="preserve">Os filhos pequenos, Lúcia e João, brincavam perto da casa, mas o riso deles era, por vezes, interrompido por um silêncio pesado. Eles já entendiam que o pão era escasso, que o açucareiro estava vazio, e que a sombra da guerra se estendia até mesmo nos campos verdejantes de suas terras.</w:t>
      </w:r>
    </w:p>
    <w:p>
      <w:pPr>
        <w:spacing w:after="200" w:line="360"/>
        <w:ind w:firstLine="708"/>
        <w:jc w:val="both"/>
      </w:pPr>
      <w:r>
        <w:rPr>
          <w:rFonts w:ascii="Garamond" w:cs="Garamond" w:eastAsia="Garamond" w:hAnsi="Garamond"/>
          <w:sz w:val="27"/>
          <w:szCs w:val="27"/>
        </w:rPr>
        <w:t xml:space="preserve">A Primeira República, que prometia tanta coisa, era, para Maria, apenas uma distante e barulhenta confusão de decretos e discursos que não enchiam a barriga nem traziam seu José de volta. Ela sabia que muitos padres tinham sido expulsos, que as igrejas, antes refúgios de paz, agora eram vistas com desconfiança pelo governo.</w:t>
      </w:r>
    </w:p>
    <w:p>
      <w:pPr>
        <w:spacing w:after="200" w:line="360"/>
        <w:ind w:firstLine="708"/>
        <w:jc w:val="both"/>
      </w:pPr>
      <w:r>
        <w:rPr>
          <w:rFonts w:ascii="Garamond" w:cs="Garamond" w:eastAsia="Garamond" w:hAnsi="Garamond"/>
          <w:sz w:val="27"/>
          <w:szCs w:val="27"/>
        </w:rPr>
        <w:t xml:space="preserve">O rosário, que sua avó lhe ensinara a rezar, virou um murmúrio quase clandestino, um elo secreto com um Deus que, ela esperava, ainda se lembrava dos pobres e dos esquecidos. A fé, naquele Portugal de 1917, era como uma brasa escondida sob as cinzas da indiferença oficial.</w:t>
      </w:r>
    </w:p>
    <w:p>
      <w:pPr>
        <w:spacing w:after="200" w:line="360"/>
        <w:ind w:firstLine="708"/>
        <w:jc w:val="both"/>
      </w:pPr>
      <w:r>
        <w:rPr>
          <w:rFonts w:ascii="Garamond" w:cs="Garamond" w:eastAsia="Garamond" w:hAnsi="Garamond"/>
          <w:sz w:val="27"/>
          <w:szCs w:val="27"/>
        </w:rPr>
        <w:t xml:space="preserve">Naquele cenário de penúria e desorientação, com a Europa em chamas e o próprio país em convulsão, quem imaginaria que uma mensagem de esperança, de paz e de alerta, viria através de três crianças pastoreiras, num canto remoto e esquecido do interior português? Quem poderia prever que a Cova da Iria se tornaria o epicentro de uma revolução espiritual que sacudiria o mundo?</w:t>
      </w:r>
    </w:p>
    <w:p>
      <w:pPr>
        <w:spacing w:after="200" w:line="360"/>
        <w:ind w:firstLine="708"/>
        <w:jc w:val="both"/>
      </w:pPr>
      <w:r>
        <w:rPr>
          <w:rFonts w:ascii="Garamond" w:cs="Garamond" w:eastAsia="Garamond" w:hAnsi="Garamond"/>
          <w:sz w:val="27"/>
          <w:szCs w:val="27"/>
        </w:rPr>
        <w:t xml:space="preserve">Portugal: Uma República Nascida em Turbulência Para entender Fátima, é preciso primeiro despir o manto da santidade e olhar para o palco em que a peça seria encenada: Portugal em 1917. Uma nação jovem, recém-saída de séculos de monarquia, mergulhada num experimento republicano que parecia mais um caldeirão borbulhante de instabilidade do que um oásis de progresso.</w:t>
      </w:r>
    </w:p>
    <w:p>
      <w:pPr>
        <w:spacing w:after="200" w:line="360"/>
        <w:ind w:firstLine="708"/>
        <w:jc w:val="both"/>
      </w:pPr>
      <w:r>
        <w:rPr>
          <w:rFonts w:ascii="Garamond" w:cs="Garamond" w:eastAsia="Garamond" w:hAnsi="Garamond"/>
          <w:sz w:val="27"/>
          <w:szCs w:val="27"/>
        </w:rPr>
        <w:t xml:space="preserve">A Primeira República Portuguesa, proclamada em 1910, tinha nascido sob a bandeira de grandes ideais: liberdade, igualdade, fraternidade. No entanto, sua trajetória foi marcada por uma convulsão política quase diária, com um governo derrubando o outro numa sucessão vertiginosa de golpes e contragolpes.</w:t>
      </w:r>
    </w:p>
    <w:p>
      <w:pPr>
        <w:spacing w:after="200" w:line="360"/>
        <w:ind w:firstLine="708"/>
        <w:jc w:val="both"/>
      </w:pPr>
      <w:r>
        <w:rPr>
          <w:rFonts w:ascii="Garamond" w:cs="Garamond" w:eastAsia="Garamond" w:hAnsi="Garamond"/>
          <w:sz w:val="27"/>
          <w:szCs w:val="27"/>
        </w:rPr>
        <w:t xml:space="preserve">A esperança inicial deu lugar a um cansaço generalizado, a uma desilusão profunda. Em sete anos, Portugal viu a valsa de presidentes e primeiros-ministros girar num ritmo alucinante.</w:t>
      </w:r>
    </w:p>
    <w:p>
      <w:pPr>
        <w:spacing w:after="200" w:line="360"/>
        <w:ind w:firstLine="708"/>
        <w:jc w:val="both"/>
      </w:pPr>
      <w:r>
        <w:rPr>
          <w:rFonts w:ascii="Garamond" w:cs="Garamond" w:eastAsia="Garamond" w:hAnsi="Garamond"/>
          <w:sz w:val="27"/>
          <w:szCs w:val="27"/>
        </w:rPr>
        <w:t xml:space="preserve">A média era de um novo governo a cada seis meses, um ciclo vicioso que impedia qualquer tipo de planejamento ou estabilidade. Como confiar em um Estado que mal conseguia se manter em pé?</w:t>
      </w:r>
    </w:p>
    <w:p>
      <w:pPr>
        <w:spacing w:after="200" w:line="360"/>
        <w:ind w:firstLine="708"/>
        <w:jc w:val="both"/>
      </w:pPr>
      <w:r>
        <w:rPr>
          <w:rFonts w:ascii="Garamond" w:cs="Garamond" w:eastAsia="Garamond" w:hAnsi="Garamond"/>
          <w:sz w:val="27"/>
          <w:szCs w:val="27"/>
        </w:rPr>
        <w:t xml:space="preserve">Como planejar o futuro quando o presente era uma incógnita constante? Essa instabilidade crônica não era apenas uma questão de disputas palacianas.</w:t>
      </w:r>
    </w:p>
    <w:p>
      <w:pPr>
        <w:spacing w:after="200" w:line="360"/>
        <w:ind w:firstLine="708"/>
        <w:jc w:val="both"/>
      </w:pPr>
      <w:r>
        <w:rPr>
          <w:rFonts w:ascii="Garamond" w:cs="Garamond" w:eastAsia="Garamond" w:hAnsi="Garamond"/>
          <w:sz w:val="27"/>
          <w:szCs w:val="27"/>
        </w:rPr>
        <w:t xml:space="preserve">Ela se infiltrava na vida comum, erodindo a confiança do povo nas instituições, alimentando a sensação de desamparo. A vida era uma montanha-russa de expectativas frustradas, de promessas vazias, de um futuro sempre adiado.</w:t>
      </w:r>
    </w:p>
    <w:p>
      <w:pPr>
        <w:spacing w:after="200" w:line="360"/>
        <w:ind w:firstLine="708"/>
        <w:jc w:val="both"/>
      </w:pPr>
      <w:r>
        <w:rPr>
          <w:rFonts w:ascii="Garamond" w:cs="Garamond" w:eastAsia="Garamond" w:hAnsi="Garamond"/>
          <w:sz w:val="27"/>
          <w:szCs w:val="27"/>
        </w:rPr>
        <w:t xml:space="preserve">Os ideais republicanos, tão grandiosos no papel, batiam de frente com uma realidade social brutal. A maior parte da população vivia na pobreza rural, alheia aos debates filosóficos dos cafés de Lisboa.</w:t>
      </w:r>
    </w:p>
    <w:p>
      <w:pPr>
        <w:spacing w:after="200" w:line="360"/>
        <w:ind w:firstLine="708"/>
        <w:jc w:val="both"/>
      </w:pPr>
      <w:r>
        <w:rPr>
          <w:rFonts w:ascii="Garamond" w:cs="Garamond" w:eastAsia="Garamond" w:hAnsi="Garamond"/>
          <w:sz w:val="27"/>
          <w:szCs w:val="27"/>
        </w:rPr>
        <w:t xml:space="preserve">Para eles, a República era, muitas vezes, apenas um novo nome para a mesma velha opressão, ou pior, um regime que lhes tirava a fé sem oferecer nada em troca. O autoritarismo disfarçado de democracia era uma constante.</w:t>
      </w:r>
    </w:p>
    <w:p>
      <w:pPr>
        <w:spacing w:after="200" w:line="360"/>
        <w:ind w:firstLine="708"/>
        <w:jc w:val="both"/>
      </w:pPr>
      <w:r>
        <w:rPr>
          <w:rFonts w:ascii="Garamond" w:cs="Garamond" w:eastAsia="Garamond" w:hAnsi="Garamond"/>
          <w:sz w:val="27"/>
          <w:szCs w:val="27"/>
        </w:rPr>
        <w:t xml:space="preserve">O republicanismo, em sua vertente mais radical, não hesitava em usar a força para impor sua visão de mundo, silenciando oposições, reprimindo manifestações, criando um clima de tensão e desconfiança que permeava todas as camadas da sociedade. Era um país fraturado, dividido entre o passado monárquico e um presente republicano caótico, entre o rural e o urbano, entre a fé e o anticlericalismo militante.</w:t>
      </w:r>
    </w:p>
    <w:p>
      <w:pPr>
        <w:spacing w:after="200" w:line="360"/>
        <w:ind w:firstLine="708"/>
        <w:jc w:val="both"/>
      </w:pPr>
      <w:r>
        <w:rPr>
          <w:rFonts w:ascii="Garamond" w:cs="Garamond" w:eastAsia="Garamond" w:hAnsi="Garamond"/>
          <w:sz w:val="27"/>
          <w:szCs w:val="27"/>
        </w:rPr>
        <w:t xml:space="preserve">O chão sob os pés do português médio era movediço, e a cada nova manchete, a cada nova mudança no poder, a insegurança crescia, um nó apertado no estômago de muitos. A Guerra que Mudou Tudo: Ecos do Front na Cova da Iria Enquanto Portugal se debatia em suas crises internas, o mundo sangrava.</w:t>
      </w:r>
    </w:p>
    <w:p>
      <w:pPr>
        <w:spacing w:after="200" w:line="360"/>
        <w:ind w:firstLine="708"/>
        <w:jc w:val="both"/>
      </w:pPr>
      <w:r>
        <w:rPr>
          <w:rFonts w:ascii="Garamond" w:cs="Garamond" w:eastAsia="Garamond" w:hAnsi="Garamond"/>
          <w:sz w:val="27"/>
          <w:szCs w:val="27"/>
        </w:rPr>
        <w:t xml:space="preserve">A Europa estava engolida pela Primeira Guerra Mundial, um conflito de proporções nunca antes vistas, uma máquina mortífera que devorava gerações inteiras e redesenhava o mapa geopolítico. Portugal, embora inicialmente neutro, não pôde escapar de suas garras.</w:t>
      </w:r>
    </w:p>
    <w:p>
      <w:pPr>
        <w:spacing w:after="200" w:line="360"/>
        <w:ind w:firstLine="708"/>
        <w:jc w:val="both"/>
      </w:pPr>
      <w:r>
        <w:rPr>
          <w:rFonts w:ascii="Garamond" w:cs="Garamond" w:eastAsia="Garamond" w:hAnsi="Garamond"/>
          <w:sz w:val="27"/>
          <w:szCs w:val="27"/>
        </w:rPr>
        <w:t xml:space="preserve">Em 1916, cedendo a pressões políticas e econômicas, e visando proteger seus territórios coloniais na África, Portugal entrou na guerra, alinhando-se com os Aliados. A decisão, vista por alguns como um ato de modernização e afirmação nacional, foi para a maioria do povo uma sentença de miséria e luto.</w:t>
      </w:r>
    </w:p>
    <w:p>
      <w:pPr>
        <w:spacing w:after="200" w:line="360"/>
        <w:ind w:firstLine="708"/>
        <w:jc w:val="both"/>
      </w:pPr>
      <w:r>
        <w:rPr>
          <w:rFonts w:ascii="Garamond" w:cs="Garamond" w:eastAsia="Garamond" w:hAnsi="Garamond"/>
          <w:sz w:val="27"/>
          <w:szCs w:val="27"/>
        </w:rPr>
        <w:t xml:space="preserve">A participação portuguesa no conflito foi marcada por um sacrifício imenso e, muitas vezes, subestimado. Milhares de jovens portugueses foram enviados para as trincheiras da Flandres, um inferno de lama, frio, arame farpado e gás mostarda.</w:t>
      </w:r>
    </w:p>
    <w:p>
      <w:pPr>
        <w:spacing w:after="200" w:line="360"/>
        <w:ind w:firstLine="708"/>
        <w:jc w:val="both"/>
      </w:pPr>
      <w:r>
        <w:rPr>
          <w:rFonts w:ascii="Garamond" w:cs="Garamond" w:eastAsia="Garamond" w:hAnsi="Garamond"/>
          <w:sz w:val="27"/>
          <w:szCs w:val="27"/>
        </w:rPr>
        <w:t xml:space="preserve">Muitos deles eram camponeses, arrancados de suas aldeias e de suas vidas simples, jogados num cenário de horror inimaginável. As baixas eram aterradoras.</w:t>
      </w:r>
    </w:p>
    <w:p>
      <w:pPr>
        <w:spacing w:after="200" w:line="360"/>
        <w:ind w:firstLine="708"/>
        <w:jc w:val="both"/>
      </w:pPr>
      <w:r>
        <w:rPr>
          <w:rFonts w:ascii="Garamond" w:cs="Garamond" w:eastAsia="Garamond" w:hAnsi="Garamond"/>
          <w:sz w:val="27"/>
          <w:szCs w:val="27"/>
        </w:rPr>
        <w:t xml:space="preserve">Os nomes dos mortos e desaparecidos pipocavam nos poucos jornais que chegavam às zonas rurais, ou eram trazidos em sussurros por vizinhos que recebiam cartas com bordas pretas. A dor da perda se espalhava pelas casas, deixando esposas viúvas, filhos órfãos, pais sem seus herdeiros para trabalhar a terra.</w:t>
      </w:r>
    </w:p>
    <w:p>
      <w:pPr>
        <w:spacing w:after="200" w:line="360"/>
        <w:ind w:firstLine="708"/>
        <w:jc w:val="both"/>
      </w:pPr>
      <w:r>
        <w:rPr>
          <w:rFonts w:ascii="Garamond" w:cs="Garamond" w:eastAsia="Garamond" w:hAnsi="Garamond"/>
          <w:sz w:val="27"/>
          <w:szCs w:val="27"/>
        </w:rPr>
        <w:t xml:space="preserve">A guerra não era apenas um drama distante no estrangeiro; ela batia à porta de cada família portuguesa. A conscrição obrigatória significava que os braços mais fortes das famílias rurais eram retirados, deixando mulheres, idosos e crianças com o peso de sustentar a casa e a lavoura.</w:t>
      </w:r>
    </w:p>
    <w:p>
      <w:pPr>
        <w:spacing w:after="200" w:line="360"/>
        <w:ind w:firstLine="708"/>
        <w:jc w:val="both"/>
      </w:pPr>
      <w:r>
        <w:rPr>
          <w:rFonts w:ascii="Garamond" w:cs="Garamond" w:eastAsia="Garamond" w:hAnsi="Garamond"/>
          <w:sz w:val="27"/>
          <w:szCs w:val="27"/>
        </w:rPr>
        <w:t xml:space="preserve">Economicamente, o país foi devastado. A inflação disparou, corroendo o poder de compra.</w:t>
      </w:r>
    </w:p>
    <w:p>
      <w:pPr>
        <w:spacing w:after="200" w:line="360"/>
        <w:ind w:firstLine="708"/>
        <w:jc w:val="both"/>
      </w:pPr>
      <w:r>
        <w:rPr>
          <w:rFonts w:ascii="Garamond" w:cs="Garamond" w:eastAsia="Garamond" w:hAnsi="Garamond"/>
          <w:sz w:val="27"/>
          <w:szCs w:val="27"/>
        </w:rPr>
        <w:t xml:space="preserve">Produtos básicos, como pão, açúcar e azeite, tornaram-se artigos de luxo, racionados ou impossíveis de encontrar. As cidades ferviam em protestos contra a fome e a carestia, enquanto no campo, a penúria era uma companheira constante.</w:t>
      </w:r>
    </w:p>
    <w:p>
      <w:pPr>
        <w:spacing w:after="200" w:line="360"/>
        <w:ind w:firstLine="708"/>
        <w:jc w:val="both"/>
      </w:pPr>
      <w:r>
        <w:rPr>
          <w:rFonts w:ascii="Garamond" w:cs="Garamond" w:eastAsia="Garamond" w:hAnsi="Garamond"/>
          <w:sz w:val="27"/>
          <w:szCs w:val="27"/>
        </w:rPr>
        <w:t xml:space="preserve">A vida em 1917, para a maioria dos portugueses, era sinônimo de privação, incerteza e medo. O medo de uma carta que não chegava, ou de uma que trazia a notícia mais temida.</w:t>
      </w:r>
    </w:p>
    <w:p>
      <w:pPr>
        <w:spacing w:after="200" w:line="360"/>
        <w:ind w:firstLine="708"/>
        <w:jc w:val="both"/>
      </w:pPr>
      <w:r>
        <w:rPr>
          <w:rFonts w:ascii="Garamond" w:cs="Garamond" w:eastAsia="Garamond" w:hAnsi="Garamond"/>
          <w:sz w:val="27"/>
          <w:szCs w:val="27"/>
        </w:rPr>
        <w:t xml:space="preserve">O medo de não ter o que comer no dia seguinte. O medo de um futuro que parecia cada vez mais sombrio.</w:t>
      </w:r>
    </w:p>
    <w:p>
      <w:pPr>
        <w:spacing w:after="200" w:line="360"/>
        <w:ind w:firstLine="708"/>
        <w:jc w:val="both"/>
      </w:pPr>
      <w:r>
        <w:rPr>
          <w:rFonts w:ascii="Garamond" w:cs="Garamond" w:eastAsia="Garamond" w:hAnsi="Garamond"/>
          <w:sz w:val="27"/>
          <w:szCs w:val="27"/>
        </w:rPr>
        <w:t xml:space="preserve">A alma portuguesa estava ferida, ansiosa por um sinal, por um raio de esperança que rasgasse a escuridão da guerra e da miséria. O Fantasma Vermelho: A Revolução Russa e o Medo do Comunismo Enquanto a Europa estava em guerra, um terremoto político e social abalava o Leste.</w:t>
      </w:r>
    </w:p>
    <w:p>
      <w:pPr>
        <w:spacing w:after="200" w:line="360"/>
        <w:ind w:firstLine="708"/>
        <w:jc w:val="both"/>
      </w:pPr>
      <w:r>
        <w:rPr>
          <w:rFonts w:ascii="Garamond" w:cs="Garamond" w:eastAsia="Garamond" w:hAnsi="Garamond"/>
          <w:sz w:val="27"/>
          <w:szCs w:val="27"/>
        </w:rPr>
        <w:t xml:space="preserve">Em 1917, a Revolução Russa eclodiu, derrubando o regime czarista e, mais tarde, instalando o primeiro Estado comunista da história. As notícias da Rússia, filtradas e por vezes distorcidas, começaram a circular pelo continente, carregando consigo uma mistura de esperança e terror.</w:t>
      </w:r>
    </w:p>
    <w:p>
      <w:pPr>
        <w:spacing w:after="200" w:line="360"/>
        <w:ind w:firstLine="708"/>
        <w:jc w:val="both"/>
      </w:pPr>
      <w:r>
        <w:rPr>
          <w:rFonts w:ascii="Garamond" w:cs="Garamond" w:eastAsia="Garamond" w:hAnsi="Garamond"/>
          <w:sz w:val="27"/>
          <w:szCs w:val="27"/>
        </w:rPr>
        <w:t xml:space="preserve">Para os setores mais conservadores da sociedade, especialmente a Igreja e a burguesia, o comunismo representava a antítese de tudo o que consideravam sagrado: a propriedade privada, a religião, a família, a ordem social. O espectro do bolchevismo, com sua promessa de revolução proletária e ateísmo de Estado, era visto como uma ameaça existencial.</w:t>
      </w:r>
    </w:p>
    <w:p>
      <w:pPr>
        <w:spacing w:after="200" w:line="360"/>
        <w:ind w:firstLine="708"/>
        <w:jc w:val="both"/>
      </w:pPr>
      <w:r>
        <w:rPr>
          <w:rFonts w:ascii="Garamond" w:cs="Garamond" w:eastAsia="Garamond" w:hAnsi="Garamond"/>
          <w:sz w:val="27"/>
          <w:szCs w:val="27"/>
        </w:rPr>
        <w:t xml:space="preserve">Em Portugal, onde o governo republicano já era percebido como hostil à Igreja, e onde os movimentos operários e anarquistas ganhavam força nas cidades, o medo do comunismo não era abstrato. Havia receio de que as ideias revolucionárias da Rússia pudessem incendiar ainda mais o já instável cenário português, transformando a crise em caos total.</w:t>
      </w:r>
    </w:p>
    <w:p>
      <w:pPr>
        <w:spacing w:after="200" w:line="360"/>
        <w:ind w:firstLine="708"/>
        <w:jc w:val="both"/>
      </w:pPr>
      <w:r>
        <w:rPr>
          <w:rFonts w:ascii="Garamond" w:cs="Garamond" w:eastAsia="Garamond" w:hAnsi="Garamond"/>
          <w:sz w:val="27"/>
          <w:szCs w:val="27"/>
        </w:rPr>
        <w:t xml:space="preserve">A Igreja Católica, em particular, via na ascensão do comunismo uma perseguição direta e brutal. Relatos de igrejas incendiadas, padres fuzilados e fiéis oprimidos na Rússia alimentavam um pavor real.</w:t>
      </w:r>
    </w:p>
    <w:p>
      <w:pPr>
        <w:spacing w:after="200" w:line="360"/>
        <w:ind w:firstLine="708"/>
        <w:jc w:val="both"/>
      </w:pPr>
      <w:r>
        <w:rPr>
          <w:rFonts w:ascii="Garamond" w:cs="Garamond" w:eastAsia="Garamond" w:hAnsi="Garamond"/>
          <w:sz w:val="27"/>
          <w:szCs w:val="27"/>
        </w:rPr>
        <w:t xml:space="preserve">A mensagem de Fátima, com seus apelos à conversão da Rússia e à oração pelo triunfo do Imaculado Coração de Maria, não seria compreendida sem essa lente. Era um eco direto dos temores da época, uma resposta espiritual a uma ameaça que muitos sentiam ser não apenas política, mas também espiritual.</w:t>
      </w:r>
    </w:p>
    <w:p>
      <w:pPr>
        <w:spacing w:after="200" w:line="360"/>
        <w:ind w:firstLine="708"/>
        <w:jc w:val="both"/>
      </w:pPr>
      <w:r>
        <w:rPr>
          <w:rFonts w:ascii="Garamond" w:cs="Garamond" w:eastAsia="Garamond" w:hAnsi="Garamond"/>
          <w:sz w:val="27"/>
          <w:szCs w:val="27"/>
        </w:rPr>
        <w:t xml:space="preserve">A promessa de que a Rússia se converteria, e de que a paz reinaria, ressoava profundamente num continente atormentado pela guerra e pelo medo de uma nova ordem mundial sem Deus. A mensagem de Fátima não era apenas para Portugal; ela abraçava o destino da Europa e do mundo, oferecendo uma bússola em meio à tempestade ideológica que começava a se formar.</w:t>
      </w:r>
    </w:p>
    <w:p>
      <w:pPr>
        <w:spacing w:after="200" w:line="360"/>
        <w:ind w:firstLine="708"/>
        <w:jc w:val="both"/>
      </w:pPr>
      <w:r>
        <w:rPr>
          <w:rFonts w:ascii="Garamond" w:cs="Garamond" w:eastAsia="Garamond" w:hAnsi="Garamond"/>
          <w:sz w:val="27"/>
          <w:szCs w:val="27"/>
        </w:rPr>
        <w:t xml:space="preserve">A Igreja sob Ataque: O Anticlericalismo Republicano Se a Primeira República trouxe a promessa de modernidade, ela o fez com uma agressividade marcante em relação à Igreja Católica. O anticlericalismo era uma das pedras angulares do novo regime, um pilar ideológico que buscava erradicar a influência do que consideravam uma instituição obscurantista e um bastião da monarquia.</w:t>
      </w:r>
    </w:p>
    <w:p>
      <w:pPr>
        <w:spacing w:after="200" w:line="360"/>
        <w:ind w:firstLine="708"/>
        <w:jc w:val="both"/>
      </w:pPr>
      <w:r>
        <w:rPr>
          <w:rFonts w:ascii="Garamond" w:cs="Garamond" w:eastAsia="Garamond" w:hAnsi="Garamond"/>
          <w:sz w:val="27"/>
          <w:szCs w:val="27"/>
        </w:rPr>
        <w:t xml:space="preserve">A Revolução de 1910, que depôs o Rei D. Manuel II, foi seguida por uma série de leis draconianas que visavam secularizar o Estado e limitar drasticamente o poder da Igreja.</w:t>
      </w:r>
    </w:p>
    <w:p>
      <w:pPr>
        <w:spacing w:after="200" w:line="360"/>
        <w:ind w:firstLine="708"/>
        <w:jc w:val="both"/>
      </w:pPr>
      <w:r>
        <w:rPr>
          <w:rFonts w:ascii="Garamond" w:cs="Garamond" w:eastAsia="Garamond" w:hAnsi="Garamond"/>
          <w:sz w:val="27"/>
          <w:szCs w:val="27"/>
        </w:rPr>
        <w:t xml:space="preserve">Em apenas alguns meses, o governo republicano pôs em prática medidas que chocaram uma nação predominantemente católica. A Lei da Separação do Estado das Igrejas, promulgada em 1911, é o exemplo mais flagrante.</w:t>
      </w:r>
    </w:p>
    <w:p>
      <w:pPr>
        <w:spacing w:after="200" w:line="360"/>
        <w:ind w:firstLine="708"/>
        <w:jc w:val="both"/>
      </w:pPr>
      <w:r>
        <w:rPr>
          <w:rFonts w:ascii="Garamond" w:cs="Garamond" w:eastAsia="Garamond" w:hAnsi="Garamond"/>
          <w:sz w:val="27"/>
          <w:szCs w:val="27"/>
        </w:rPr>
        <w:t xml:space="preserve">Ela não apenas separava, mas, na prática, subjugava a Igreja ao Estado. Ordens religiosas foram dissolvidas e seus membros expulsos do país.</w:t>
      </w:r>
    </w:p>
    <w:p>
      <w:pPr>
        <w:spacing w:after="200" w:line="360"/>
        <w:ind w:firstLine="708"/>
        <w:jc w:val="both"/>
      </w:pPr>
      <w:r>
        <w:rPr>
          <w:rFonts w:ascii="Garamond" w:cs="Garamond" w:eastAsia="Garamond" w:hAnsi="Garamond"/>
          <w:sz w:val="27"/>
          <w:szCs w:val="27"/>
        </w:rPr>
        <w:t xml:space="preserve">Mosteiros e conventos, alguns com séculos de história, foram nacionalizados, seus bens confiscados. Padres e religiosos foram perseguidos, humilhados publicamente.</w:t>
      </w:r>
    </w:p>
    <w:p>
      <w:pPr>
        <w:spacing w:after="200" w:line="360"/>
        <w:ind w:firstLine="708"/>
        <w:jc w:val="both"/>
      </w:pPr>
      <w:r>
        <w:rPr>
          <w:rFonts w:ascii="Garamond" w:cs="Garamond" w:eastAsia="Garamond" w:hAnsi="Garamond"/>
          <w:sz w:val="27"/>
          <w:szCs w:val="27"/>
        </w:rPr>
        <w:t xml:space="preserve">O uso de hábitos religiosos fora dos templos foi proibido. Festas religiosas, procissões e até mesmo o ensino da catequese enfrentaram restrições severas.</w:t>
      </w:r>
    </w:p>
    <w:p>
      <w:pPr>
        <w:spacing w:after="200" w:line="360"/>
        <w:ind w:firstLine="708"/>
        <w:jc w:val="both"/>
      </w:pPr>
      <w:r>
        <w:rPr>
          <w:rFonts w:ascii="Garamond" w:cs="Garamond" w:eastAsia="Garamond" w:hAnsi="Garamond"/>
          <w:sz w:val="27"/>
          <w:szCs w:val="27"/>
        </w:rPr>
        <w:t xml:space="preserve">Era um ataque frontal à liberdade de culto e à própria existência pública da fé. Imagine a cena: igrejas fechadas, padres escondidos, o som dos sinos silenciado em muitas paróquias.</w:t>
      </w:r>
    </w:p>
    <w:p>
      <w:pPr>
        <w:spacing w:after="200" w:line="360"/>
        <w:ind w:firstLine="708"/>
        <w:jc w:val="both"/>
      </w:pPr>
      <w:r>
        <w:rPr>
          <w:rFonts w:ascii="Garamond" w:cs="Garamond" w:eastAsia="Garamond" w:hAnsi="Garamond"/>
          <w:sz w:val="27"/>
          <w:szCs w:val="27"/>
        </w:rPr>
        <w:t xml:space="preserve">Para a população rural, onde a Igreja era o centro da vida comunitária, a escola, o hospital informal, o ponto de encontro e consolo, essas medidas foram um golpe devastador. A fé, antes tão livremente expressa, agora exigia coragem e, por vezes, a clandestinidade.</w:t>
      </w:r>
    </w:p>
    <w:p>
      <w:pPr>
        <w:spacing w:after="200" w:line="360"/>
        <w:ind w:firstLine="708"/>
        <w:jc w:val="both"/>
      </w:pPr>
      <w:r>
        <w:rPr>
          <w:rFonts w:ascii="Garamond" w:cs="Garamond" w:eastAsia="Garamond" w:hAnsi="Garamond"/>
          <w:sz w:val="27"/>
          <w:szCs w:val="27"/>
        </w:rPr>
        <w:t xml:space="preserve">Esse clima de perseguição e hostilidade oficial deixou a Igreja fragilizada, mas, paradoxalmente, reforçou a fé de muitos. Em vez de quebrar o espírito dos católicos, a repressão muitas vezes solidificava sua devoção, transformando a prática religiosa em um ato de resistência silenciosa.</w:t>
      </w:r>
    </w:p>
    <w:p>
      <w:pPr>
        <w:spacing w:after="200" w:line="360"/>
        <w:ind w:firstLine="708"/>
        <w:jc w:val="both"/>
      </w:pPr>
      <w:r>
        <w:rPr>
          <w:rFonts w:ascii="Garamond" w:cs="Garamond" w:eastAsia="Garamond" w:hAnsi="Garamond"/>
          <w:sz w:val="27"/>
          <w:szCs w:val="27"/>
        </w:rPr>
        <w:t xml:space="preserve">A devoção mariana, em particular, florescia como um refúgio, um elo com uma figura que representava pureza e consolo em tempos de grande tribulação. Assim, quando Nossa Senhora apareceu em Fátima, dirigindo-se a crianças de famílias simples, numa linguagem que evocava penitência, oração e reparação, ela estava tocando numa ferida aberta.</w:t>
      </w:r>
    </w:p>
    <w:p>
      <w:pPr>
        <w:spacing w:after="200" w:line="360"/>
        <w:ind w:firstLine="708"/>
        <w:jc w:val="both"/>
      </w:pPr>
      <w:r>
        <w:rPr>
          <w:rFonts w:ascii="Garamond" w:cs="Garamond" w:eastAsia="Garamond" w:hAnsi="Garamond"/>
          <w:sz w:val="27"/>
          <w:szCs w:val="27"/>
        </w:rPr>
        <w:t xml:space="preserve">Sua mensagem se apresentava como uma resposta divina a uma Igreja e a um povo que se sentiam sitiados, oprimidos, e desprovidos de sua liberdade mais fundamental: a de crer. A Vida no Campo: Pobreza, Fé e Superstição Longe dos salões do poder em Lisboa, do barulho das máquinas de guerra e dos debates anticlericais, a grande maioria dos portugueses de 1917 vivia no campo.</w:t>
      </w:r>
    </w:p>
    <w:p>
      <w:pPr>
        <w:spacing w:after="200" w:line="360"/>
        <w:ind w:firstLine="708"/>
        <w:jc w:val="both"/>
      </w:pPr>
      <w:r>
        <w:rPr>
          <w:rFonts w:ascii="Garamond" w:cs="Garamond" w:eastAsia="Garamond" w:hAnsi="Garamond"/>
          <w:sz w:val="27"/>
          <w:szCs w:val="27"/>
        </w:rPr>
        <w:t xml:space="preserve">Ali, o tempo passava num ritmo diferente, ditado pela natureza, pelo sol e pela lua, e pelas estações que marcavam o ciclo da lavoura. A vida rural era sinônimo de pobreza extrema.</w:t>
      </w:r>
    </w:p>
    <w:p>
      <w:pPr>
        <w:spacing w:after="200" w:line="360"/>
        <w:ind w:firstLine="708"/>
        <w:jc w:val="both"/>
      </w:pPr>
      <w:r>
        <w:rPr>
          <w:rFonts w:ascii="Garamond" w:cs="Garamond" w:eastAsia="Garamond" w:hAnsi="Garamond"/>
          <w:sz w:val="27"/>
          <w:szCs w:val="27"/>
        </w:rPr>
        <w:t xml:space="preserve">As famílias viviam da terra, da pequena criação, da venda de excedentes no mercado mais próximo. Não havia luxos, nem mesmo o básico era garantido.</w:t>
      </w:r>
    </w:p>
    <w:p>
      <w:pPr>
        <w:spacing w:after="200" w:line="360"/>
        <w:ind w:firstLine="708"/>
        <w:jc w:val="both"/>
      </w:pPr>
      <w:r>
        <w:rPr>
          <w:rFonts w:ascii="Garamond" w:cs="Garamond" w:eastAsia="Garamond" w:hAnsi="Garamond"/>
          <w:sz w:val="27"/>
          <w:szCs w:val="27"/>
        </w:rPr>
        <w:t xml:space="preserve">A alimentação era frugal, as moradias simples, muitas vezes sem as mínimas condições de saneamento. A educação era um privilégio raro; a maioria das crianças sequer pisava numa escola, dedicando-se desde cedo ao trabalho no campo ou pastoreio.</w:t>
      </w:r>
    </w:p>
    <w:p>
      <w:pPr>
        <w:spacing w:after="200" w:line="360"/>
        <w:ind w:firstLine="708"/>
        <w:jc w:val="both"/>
      </w:pPr>
      <w:r>
        <w:rPr>
          <w:rFonts w:ascii="Garamond" w:cs="Garamond" w:eastAsia="Garamond" w:hAnsi="Garamond"/>
          <w:sz w:val="27"/>
          <w:szCs w:val="27"/>
        </w:rPr>
        <w:t xml:space="preserve">Nesse ambiente de escassez material, a fé era um pilar inabalável. Uma fé profundamente arraigada, passada de geração em geração, misturada com tradições locais, crendices e uma profunda conexão com o sagrado presente na natureza.</w:t>
      </w:r>
    </w:p>
    <w:p>
      <w:pPr>
        <w:spacing w:after="200" w:line="360"/>
        <w:ind w:firstLine="708"/>
        <w:jc w:val="both"/>
      </w:pPr>
      <w:r>
        <w:rPr>
          <w:rFonts w:ascii="Garamond" w:cs="Garamond" w:eastAsia="Garamond" w:hAnsi="Garamond"/>
          <w:sz w:val="27"/>
          <w:szCs w:val="27"/>
        </w:rPr>
        <w:t xml:space="preserve">O calendário era marcado pelas festas dos santos padroeiros, pelas procissões, pelos dias de guardar. A Igreja, mesmo sob ataque, era o centro gravitacional da comunidade.</w:t>
      </w:r>
    </w:p>
    <w:p>
      <w:pPr>
        <w:spacing w:after="200" w:line="360"/>
        <w:ind w:firstLine="708"/>
        <w:jc w:val="both"/>
      </w:pPr>
      <w:r>
        <w:rPr>
          <w:rFonts w:ascii="Garamond" w:cs="Garamond" w:eastAsia="Garamond" w:hAnsi="Garamond"/>
          <w:sz w:val="27"/>
          <w:szCs w:val="27"/>
        </w:rPr>
        <w:t xml:space="preserve">Era uma fé ingênua, mas sincera. Uma fé que buscava explicações para as intempéries, para a doença, para a morte.</w:t>
      </w:r>
    </w:p>
    <w:p>
      <w:pPr>
        <w:spacing w:after="200" w:line="360"/>
        <w:ind w:firstLine="708"/>
        <w:jc w:val="both"/>
      </w:pPr>
      <w:r>
        <w:rPr>
          <w:rFonts w:ascii="Garamond" w:cs="Garamond" w:eastAsia="Garamond" w:hAnsi="Garamond"/>
          <w:sz w:val="27"/>
          <w:szCs w:val="27"/>
        </w:rPr>
        <w:t xml:space="preserve">Uma fé que se apoiava em Deus e nos santos para encontrar consolo e esperança diante das adversidades diárias. A figura de Maria, a Mãe compassiva, era especialmente querida, vista como intercessora e protetora, uma ponte entre o sofrimento humano e a misericórdia divina.</w:t>
      </w:r>
    </w:p>
    <w:p>
      <w:pPr>
        <w:spacing w:after="200" w:line="360"/>
        <w:ind w:firstLine="708"/>
        <w:jc w:val="both"/>
      </w:pPr>
      <w:r>
        <w:rPr>
          <w:rFonts w:ascii="Garamond" w:cs="Garamond" w:eastAsia="Garamond" w:hAnsi="Garamond"/>
          <w:sz w:val="27"/>
          <w:szCs w:val="27"/>
        </w:rPr>
        <w:t xml:space="preserve">Crianças como Lúcia, Francisco e Jacinta eram parte integrante desse tecido social. Elas não eram figuras isoladas, mas reflexos de sua comunidade.</w:t>
      </w:r>
    </w:p>
    <w:p>
      <w:pPr>
        <w:spacing w:after="200" w:line="360"/>
        <w:ind w:firstLine="708"/>
        <w:jc w:val="both"/>
      </w:pPr>
      <w:r>
        <w:rPr>
          <w:rFonts w:ascii="Garamond" w:cs="Garamond" w:eastAsia="Garamond" w:hAnsi="Garamond"/>
          <w:sz w:val="27"/>
          <w:szCs w:val="27"/>
        </w:rPr>
        <w:t xml:space="preserve">Pastorinhas, como tantas outras, responsáveis por guiar seus rebanhos pelos campos, uma tarefa que exigia paciência, atenção e muitas horas de solidão, preenchidas por orações simples e brincadeiras inocentes. A Cova da Iria e o pequeno povoado de Aljustrel eram exatamente isso: um microcosmo da vida rural portuguesa.</w:t>
      </w:r>
    </w:p>
    <w:p>
      <w:pPr>
        <w:spacing w:after="200" w:line="360"/>
        <w:ind w:firstLine="708"/>
        <w:jc w:val="both"/>
      </w:pPr>
      <w:r>
        <w:rPr>
          <w:rFonts w:ascii="Garamond" w:cs="Garamond" w:eastAsia="Garamond" w:hAnsi="Garamond"/>
          <w:sz w:val="27"/>
          <w:szCs w:val="27"/>
        </w:rPr>
        <w:t xml:space="preserve">Um lugar sem grandes pretensões, esquecido pelo progresso, mas com uma alma forte e uma fé resiliente. Era o cenário perfeito para que uma mensagem de simplicidade e profundidade pudesse ser acolhida sem os filtros da intelectualidade ou do cinismo urbano.</w:t>
      </w:r>
    </w:p>
    <w:p>
      <w:pPr>
        <w:spacing w:after="200" w:line="360"/>
        <w:ind w:firstLine="708"/>
        <w:jc w:val="both"/>
      </w:pPr>
      <w:r>
        <w:rPr>
          <w:rFonts w:ascii="Garamond" w:cs="Garamond" w:eastAsia="Garamond" w:hAnsi="Garamond"/>
          <w:sz w:val="27"/>
          <w:szCs w:val="27"/>
        </w:rPr>
        <w:t xml:space="preserve">A escolha de crianças para serem os mensageiros da Virgem em Fátima não foi aleatória. A inocência delas, sua pureza de coração e sua vivência simples e próxima da natureza as tornava instrumentos ideais para uma comunicação direta, sem as artimanhas do mundo adulto.</w:t>
      </w:r>
    </w:p>
    <w:p>
      <w:pPr>
        <w:spacing w:after="200" w:line="360"/>
        <w:ind w:firstLine="708"/>
        <w:jc w:val="both"/>
      </w:pPr>
      <w:r>
        <w:rPr>
          <w:rFonts w:ascii="Garamond" w:cs="Garamond" w:eastAsia="Garamond" w:hAnsi="Garamond"/>
          <w:sz w:val="27"/>
          <w:szCs w:val="27"/>
        </w:rPr>
        <w:t xml:space="preserve">Elas representavam a essência do povo português rural: humilde, trabalhador e profundamente crente. Cova da Iria e Aljustrel: O Epicentro Simples No meio de tudo isso, existia um pequeno pedaço de terra chamado Cova da Iria, ladeado pelo lugar de Aljustrel.</w:t>
      </w:r>
    </w:p>
    <w:p>
      <w:pPr>
        <w:spacing w:after="200" w:line="360"/>
        <w:ind w:firstLine="708"/>
        <w:jc w:val="both"/>
      </w:pPr>
      <w:r>
        <w:rPr>
          <w:rFonts w:ascii="Garamond" w:cs="Garamond" w:eastAsia="Garamond" w:hAnsi="Garamond"/>
          <w:sz w:val="27"/>
          <w:szCs w:val="27"/>
        </w:rPr>
        <w:t xml:space="preserve">Uma região isolada, de difícil acesso, sem as grandezas arquitetônicas ou o burburinho de uma metrópole. Onde hoje se ergue um dos maiores santuários marianos do mundo, em 1917 havia apenas mato rasteiro, algumas oliveiras e o silêncio quebrado pelo balido das ovelhas e pelo canto dos pássaros.</w:t>
      </w:r>
    </w:p>
    <w:p>
      <w:pPr>
        <w:spacing w:after="200" w:line="360"/>
        <w:ind w:firstLine="708"/>
        <w:jc w:val="both"/>
      </w:pPr>
      <w:r>
        <w:rPr>
          <w:rFonts w:ascii="Garamond" w:cs="Garamond" w:eastAsia="Garamond" w:hAnsi="Garamond"/>
          <w:sz w:val="27"/>
          <w:szCs w:val="27"/>
        </w:rPr>
        <w:t xml:space="preserve">Aljustrel era um vilarejo de casas simples, de pedra e telha, onde as famílias eram numerosas e a vida girava em torno do trabalho árduo no campo. As pessoas se conheciam, compartilhavam alegrias e tristezas, ajudavam-se mutuamente na colheita e nas horas de doença.</w:t>
      </w:r>
    </w:p>
    <w:p>
      <w:pPr>
        <w:spacing w:after="200" w:line="360"/>
        <w:ind w:firstLine="708"/>
        <w:jc w:val="both"/>
      </w:pPr>
      <w:r>
        <w:rPr>
          <w:rFonts w:ascii="Garamond" w:cs="Garamond" w:eastAsia="Garamond" w:hAnsi="Garamond"/>
          <w:sz w:val="27"/>
          <w:szCs w:val="27"/>
        </w:rPr>
        <w:t xml:space="preserve">Era uma comunidade unida pela vizinhança, pela fé e pela dureza da existência. A simplicidade desses lugares contrastava brutalmente com a complexidade do mundo lá fora.</w:t>
      </w:r>
    </w:p>
    <w:p>
      <w:pPr>
        <w:spacing w:after="200" w:line="360"/>
        <w:ind w:firstLine="708"/>
        <w:jc w:val="both"/>
      </w:pPr>
      <w:r>
        <w:rPr>
          <w:rFonts w:ascii="Garamond" w:cs="Garamond" w:eastAsia="Garamond" w:hAnsi="Garamond"/>
          <w:sz w:val="27"/>
          <w:szCs w:val="27"/>
        </w:rPr>
        <w:t xml:space="preserve">Enquanto Paris ardia em discussões filosóficas, Berlim planejava ataques, e Lisboa trocava de governo, na Cova da Iria o maior evento do dia era o rebanho encontrando um novo pasto. Essa quietude, essa despretensão, tornava o local um solo fértil para o que estava por vir.</w:t>
      </w:r>
    </w:p>
    <w:p>
      <w:pPr>
        <w:spacing w:after="200" w:line="360"/>
        <w:ind w:firstLine="708"/>
        <w:jc w:val="both"/>
      </w:pPr>
      <w:r>
        <w:rPr>
          <w:rFonts w:ascii="Garamond" w:cs="Garamond" w:eastAsia="Garamond" w:hAnsi="Garamond"/>
          <w:sz w:val="27"/>
          <w:szCs w:val="27"/>
        </w:rPr>
        <w:t xml:space="preserve">Não havia grandes personalidades, nem influências políticas ou intelectuais de peso naquelas redondezas. A ausência de "contaminações" externas reforçava a pureza e a espontaneidade dos eventos que se desenrolariam.</w:t>
      </w:r>
    </w:p>
    <w:p>
      <w:pPr>
        <w:spacing w:after="200" w:line="360"/>
        <w:ind w:firstLine="708"/>
        <w:jc w:val="both"/>
      </w:pPr>
      <w:r>
        <w:rPr>
          <w:rFonts w:ascii="Garamond" w:cs="Garamond" w:eastAsia="Garamond" w:hAnsi="Garamond"/>
          <w:sz w:val="27"/>
          <w:szCs w:val="27"/>
        </w:rPr>
        <w:t xml:space="preserve">Quem poderia imaginar que o destino do mundo, ou pelo menos sua esperança, passaria por aqueles pastos esquecidos? A Virgem Maria, com sua sabedoria divina, escolheu um palco improvável para uma mensagem de alcance universal.</w:t>
      </w:r>
    </w:p>
    <w:p>
      <w:pPr>
        <w:spacing w:after="200" w:line="360"/>
        <w:ind w:firstLine="708"/>
        <w:jc w:val="both"/>
      </w:pPr>
      <w:r>
        <w:rPr>
          <w:rFonts w:ascii="Garamond" w:cs="Garamond" w:eastAsia="Garamond" w:hAnsi="Garamond"/>
          <w:sz w:val="27"/>
          <w:szCs w:val="27"/>
        </w:rPr>
        <w:t xml:space="preserve">Não escolheu Roma, nem Paris, nem qualquer centro de poder ou de saber. Escolheu o coração de Portugal rural, pobre, oprimido, mas profundamente enraizado na fé.</w:t>
      </w:r>
    </w:p>
    <w:p>
      <w:pPr>
        <w:spacing w:after="200" w:line="360"/>
        <w:ind w:firstLine="708"/>
        <w:jc w:val="both"/>
      </w:pPr>
      <w:r>
        <w:rPr>
          <w:rFonts w:ascii="Garamond" w:cs="Garamond" w:eastAsia="Garamond" w:hAnsi="Garamond"/>
          <w:sz w:val="27"/>
          <w:szCs w:val="27"/>
        </w:rPr>
        <w:t xml:space="preserve">Escolheu a Cova da Iria, um lugar que se tornaria, para muitos, um farol de luz em meio à escuridão. A Sede por um Milagre: Preparando o Terreno Todo esse cenário de guerra, de instabilidade política, de perseguição religiosa e de pobreza generalizada criou um terreno fértil para a intervenção divina.</w:t>
      </w:r>
    </w:p>
    <w:p>
      <w:pPr>
        <w:spacing w:after="200" w:line="360"/>
        <w:ind w:firstLine="708"/>
        <w:jc w:val="both"/>
      </w:pPr>
      <w:r>
        <w:rPr>
          <w:rFonts w:ascii="Garamond" w:cs="Garamond" w:eastAsia="Garamond" w:hAnsi="Garamond"/>
          <w:sz w:val="27"/>
          <w:szCs w:val="27"/>
        </w:rPr>
        <w:t xml:space="preserve">Havia uma sede coletiva por algo maior, por uma resposta que a política e a ciência da época não conseguiam oferecer. O mundo estava clamando por esperança, por paz, por um sinal do transcendente.</w:t>
      </w:r>
    </w:p>
    <w:p>
      <w:pPr>
        <w:spacing w:after="200" w:line="360"/>
        <w:ind w:firstLine="708"/>
        <w:jc w:val="both"/>
      </w:pPr>
      <w:r>
        <w:rPr>
          <w:rFonts w:ascii="Garamond" w:cs="Garamond" w:eastAsia="Garamond" w:hAnsi="Garamond"/>
          <w:sz w:val="27"/>
          <w:szCs w:val="27"/>
        </w:rPr>
        <w:t xml:space="preserve">A angústia da guerra, a fome que apertava os cintos, a sensação de abandono por parte do Estado, e a fé que era testada e provada a cada dia, tudo isso convergia para uma necessidade espiritual profunda. O coração humano, mesmo endurecido pela dor, busca um sentido, uma luz que guie em meio à escuridão.</w:t>
      </w:r>
    </w:p>
    <w:p>
      <w:pPr>
        <w:spacing w:after="200" w:line="360"/>
        <w:ind w:firstLine="708"/>
        <w:jc w:val="both"/>
      </w:pPr>
      <w:r>
        <w:rPr>
          <w:rFonts w:ascii="Garamond" w:cs="Garamond" w:eastAsia="Garamond" w:hAnsi="Garamond"/>
          <w:sz w:val="27"/>
          <w:szCs w:val="27"/>
        </w:rPr>
        <w:t xml:space="preserve">A Igreja, como instituição, estava enfraquecida, mas a fé do povo, a fé simples e operosa de Maria, a mãe de José, e de tantos outros camponeses, essa fé persistia, teimosa, sob a fumaça das batalhas e das perseguições. Era uma fé que sabia que, quando tudo o mais falhava, restava o Céu.</w:t>
      </w:r>
    </w:p>
    <w:p>
      <w:pPr>
        <w:spacing w:after="200" w:line="360"/>
        <w:ind w:firstLine="708"/>
        <w:jc w:val="both"/>
      </w:pPr>
      <w:r>
        <w:rPr>
          <w:rFonts w:ascii="Garamond" w:cs="Garamond" w:eastAsia="Garamond" w:hAnsi="Garamond"/>
          <w:sz w:val="27"/>
          <w:szCs w:val="27"/>
        </w:rPr>
        <w:t xml:space="preserve">Quando os primeiros relatos das aparições em Fátima começaram a se espalhar, eles não encontraram um vácuo. Encontraram almas sedentas, corações ansiosos por uma palavra de conforto, por uma promessa de que Deus não havia abandonado a humanidade.</w:t>
      </w:r>
    </w:p>
    <w:p>
      <w:pPr>
        <w:spacing w:after="200" w:line="360"/>
        <w:ind w:firstLine="708"/>
        <w:jc w:val="both"/>
      </w:pPr>
      <w:r>
        <w:rPr>
          <w:rFonts w:ascii="Garamond" w:cs="Garamond" w:eastAsia="Garamond" w:hAnsi="Garamond"/>
          <w:sz w:val="27"/>
          <w:szCs w:val="27"/>
        </w:rPr>
        <w:t xml:space="preserve">Mesmo os céticos e os anticlericais, por vezes, sentiam uma estranha curiosidade, uma atração pelo inusitado. A mensagem de Fátima, com seus apelos à oração do rosário, à penitência, à reparação pelos pecados e à consagração, era um bálsamo para as feridas da época.</w:t>
      </w:r>
    </w:p>
    <w:p>
      <w:pPr>
        <w:spacing w:after="200" w:line="360"/>
        <w:ind w:firstLine="708"/>
        <w:jc w:val="both"/>
      </w:pPr>
      <w:r>
        <w:rPr>
          <w:rFonts w:ascii="Garamond" w:cs="Garamond" w:eastAsia="Garamond" w:hAnsi="Garamond"/>
          <w:sz w:val="27"/>
          <w:szCs w:val="27"/>
        </w:rPr>
        <w:t xml:space="preserve">Era uma proposta de ação, de transformação pessoal e coletiva, que apontava para um caminho de paz através da espiritualidade, e não da violência ou da política. Nesse contexto explosivo, onde a fé era um ato de resistência e a esperança uma vela a tremeluzer, a aparição de uma Senhora mais brilhante que o sol para três crianças pastoras não era apenas um evento isolado.</w:t>
      </w:r>
    </w:p>
    <w:p>
      <w:pPr>
        <w:spacing w:after="200" w:line="360"/>
        <w:ind w:firstLine="708"/>
        <w:jc w:val="both"/>
      </w:pPr>
      <w:r>
        <w:rPr>
          <w:rFonts w:ascii="Garamond" w:cs="Garamond" w:eastAsia="Garamond" w:hAnsi="Garamond"/>
          <w:sz w:val="27"/>
          <w:szCs w:val="27"/>
        </w:rPr>
        <w:t xml:space="preserve">Era um sismógrafo do tempo, uma resposta divina que se encaixava perfeitamente na dor e nas aspirações de um mundo à beira do colapso. Mas como o mundo, tão imerso em suas próprias guerras e ideologias, reagiria a um convite tão simples e, ao mesmo tempo, tão radical, vindo de um canto esquecido de Portugal?</w:t>
      </w:r>
    </w:p>
    <w:p>
      <w:pPr>
        <w:spacing w:after="200" w:line="360"/>
        <w:ind w:firstLine="708"/>
        <w:jc w:val="both"/>
      </w:pPr>
      <w:r>
        <w:rPr>
          <w:rFonts w:ascii="Garamond" w:cs="Garamond" w:eastAsia="Garamond" w:hAnsi="Garamond"/>
          <w:sz w:val="27"/>
          <w:szCs w:val="27"/>
        </w:rPr>
        <w:t xml:space="preserve">A resposta a essa pergunta é o que nos levará mais fundo nos mistérios que se desdobraram na Cova da Iria.</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Os Pastorinhos e as Primeiras Visitas do Anjo</w:t>
      </w:r>
    </w:p>
    <w:p>
      <w:pPr>
        <w:spacing w:after="200" w:line="360"/>
        <w:ind w:firstLine="708"/>
        <w:jc w:val="both"/>
      </w:pPr>
      <w:r>
        <w:rPr>
          <w:rFonts w:ascii="Garamond" w:cs="Garamond" w:eastAsia="Garamond" w:hAnsi="Garamond"/>
          <w:sz w:val="27"/>
          <w:szCs w:val="27"/>
        </w:rPr>
        <w:t xml:space="preserve">3. Os Pastorinhos e as Primeiras Visitas do Anjo O sol nascia espreguiçando-se sobre as colinas suaves da Serra de Aire, pintando de dourado os telhados de telha e as paredes caiadas de branco de Aljustrel.</w:t>
      </w:r>
    </w:p>
    <w:p>
      <w:pPr>
        <w:spacing w:after="200" w:line="360"/>
        <w:ind w:firstLine="708"/>
        <w:jc w:val="both"/>
      </w:pPr>
      <w:r>
        <w:rPr>
          <w:rFonts w:ascii="Garamond" w:cs="Garamond" w:eastAsia="Garamond" w:hAnsi="Garamond"/>
          <w:sz w:val="27"/>
          <w:szCs w:val="27"/>
        </w:rPr>
        <w:t xml:space="preserve">Era um tempo de cheiro a terra molhada, de orvalho a beijar a folhagem e de um silêncio quase sagrado, só quebrado pelo balido distante das ovelhas e o canto madrugador dos galos. Ali, entre as oliveiras retorcidas e os caminhos de pedra, três crianças estavam prestes a ter suas vidas, e o destino do mundo, irremediavelmente entrelaçados.</w:t>
      </w:r>
    </w:p>
    <w:p>
      <w:pPr>
        <w:spacing w:after="200" w:line="360"/>
        <w:ind w:firstLine="708"/>
        <w:jc w:val="both"/>
      </w:pPr>
      <w:r>
        <w:rPr>
          <w:rFonts w:ascii="Garamond" w:cs="Garamond" w:eastAsia="Garamond" w:hAnsi="Garamond"/>
          <w:sz w:val="27"/>
          <w:szCs w:val="27"/>
        </w:rPr>
        <w:t xml:space="preserve">Não eram crianças especiais aos olhos do mundo. Eram apenas Lúcia de Jesus dos Santos, a mais velha, uma miúda de dez anos cheia de vivacidade e uma inteligência aguçada que se escondia por trás de uma timidez inicial.</w:t>
      </w:r>
    </w:p>
    <w:p>
      <w:pPr>
        <w:spacing w:after="200" w:line="360"/>
        <w:ind w:firstLine="708"/>
        <w:jc w:val="both"/>
      </w:pPr>
      <w:r>
        <w:rPr>
          <w:rFonts w:ascii="Garamond" w:cs="Garamond" w:eastAsia="Garamond" w:hAnsi="Garamond"/>
          <w:sz w:val="27"/>
          <w:szCs w:val="27"/>
        </w:rPr>
        <w:t xml:space="preserve">Seus primos, Francisco e Jacinta Marto, viviam logo ali, a poucos metros, em casas vizinhas que respiravam a simplicidade da vida rural. Francisco, com seus nove anos, era um rapaz mais calado, um tanto introspectivo.</w:t>
      </w:r>
    </w:p>
    <w:p>
      <w:pPr>
        <w:spacing w:after="200" w:line="360"/>
        <w:ind w:firstLine="708"/>
        <w:jc w:val="both"/>
      </w:pPr>
      <w:r>
        <w:rPr>
          <w:rFonts w:ascii="Garamond" w:cs="Garamond" w:eastAsia="Garamond" w:hAnsi="Garamond"/>
          <w:sz w:val="27"/>
          <w:szCs w:val="27"/>
        </w:rPr>
        <w:t xml:space="preserve">Seus olhos, muitas vezes, pareciam perdidos no horizonte, absorvendo as nuances do céu e o canto dos pássaros. Ele gostava de ficar só, tocando sua flauta de cana, e sua alma parecia mais sintonizada com o silêncio e o mistério da natureza do que com as brincadeiras ruidosas das outras crianças.</w:t>
      </w:r>
    </w:p>
    <w:p>
      <w:pPr>
        <w:spacing w:after="200" w:line="360"/>
        <w:ind w:firstLine="708"/>
        <w:jc w:val="both"/>
      </w:pPr>
      <w:r>
        <w:rPr>
          <w:rFonts w:ascii="Garamond" w:cs="Garamond" w:eastAsia="Garamond" w:hAnsi="Garamond"/>
          <w:sz w:val="27"/>
          <w:szCs w:val="27"/>
        </w:rPr>
        <w:t xml:space="preserve">Jacinta, a caçula do trio, com apenas sete anos, era a efervescência em pessoa. Uma menina cheia de vida, com um sorriso fácil e uma curiosidade sem fim.</w:t>
      </w:r>
    </w:p>
    <w:p>
      <w:pPr>
        <w:spacing w:after="200" w:line="360"/>
        <w:ind w:firstLine="708"/>
        <w:jc w:val="both"/>
      </w:pPr>
      <w:r>
        <w:rPr>
          <w:rFonts w:ascii="Garamond" w:cs="Garamond" w:eastAsia="Garamond" w:hAnsi="Garamond"/>
          <w:sz w:val="27"/>
          <w:szCs w:val="27"/>
        </w:rPr>
        <w:t xml:space="preserve">Ela dançava com as flores, ria com os ventos e carregava nos olhos uma pureza que desarmava qualquer adulto. A devoção à Nossa Senhora já brotava em seu coraçãozinho, de uma forma tão natural quanto as papoulas que cobriam os campos na primavera.</w:t>
      </w:r>
    </w:p>
    <w:p>
      <w:pPr>
        <w:spacing w:after="200" w:line="360"/>
        <w:ind w:firstLine="708"/>
        <w:jc w:val="both"/>
      </w:pPr>
      <w:r>
        <w:rPr>
          <w:rFonts w:ascii="Garamond" w:cs="Garamond" w:eastAsia="Garamond" w:hAnsi="Garamond"/>
          <w:sz w:val="27"/>
          <w:szCs w:val="27"/>
        </w:rPr>
        <w:t xml:space="preserve">Juntos, eles eram inseparáveis. A vida deles girava em torno do pastoreio.</w:t>
      </w:r>
    </w:p>
    <w:p>
      <w:pPr>
        <w:spacing w:after="200" w:line="360"/>
        <w:ind w:firstLine="708"/>
        <w:jc w:val="both"/>
      </w:pPr>
      <w:r>
        <w:rPr>
          <w:rFonts w:ascii="Garamond" w:cs="Garamond" w:eastAsia="Garamond" w:hAnsi="Garamond"/>
          <w:sz w:val="27"/>
          <w:szCs w:val="27"/>
        </w:rPr>
        <w:t xml:space="preserve">Todos os dias, levavam suas ovelhas pelos campos em busca de pasto fresco, de Aljustrel até a Cova da Iria e o Cabeço. Era uma rotina ditada pelo sol e pelas necessidades do rebanho, mas que lhes oferecia a liberdade de correr, brincar e, sobretudo, sonhar.</w:t>
      </w:r>
    </w:p>
    <w:p>
      <w:pPr>
        <w:spacing w:after="200" w:line="360"/>
        <w:ind w:firstLine="708"/>
        <w:jc w:val="both"/>
      </w:pPr>
      <w:r>
        <w:rPr>
          <w:rFonts w:ascii="Garamond" w:cs="Garamond" w:eastAsia="Garamond" w:hAnsi="Garamond"/>
          <w:sz w:val="27"/>
          <w:szCs w:val="27"/>
        </w:rPr>
        <w:t xml:space="preserve">Naquele Portugal de 1916, o mundo estava em convulsão. A Primeira Guerra Mundial ceifava vidas aos milhões, a Europa gemia sob o peso do conflito e a fome.</w:t>
      </w:r>
    </w:p>
    <w:p>
      <w:pPr>
        <w:spacing w:after="200" w:line="360"/>
        <w:ind w:firstLine="708"/>
        <w:jc w:val="both"/>
      </w:pPr>
      <w:r>
        <w:rPr>
          <w:rFonts w:ascii="Garamond" w:cs="Garamond" w:eastAsia="Garamond" w:hAnsi="Garamond"/>
          <w:sz w:val="27"/>
          <w:szCs w:val="27"/>
        </w:rPr>
        <w:t xml:space="preserve">Mas, naquelas colinas isoladas de Fátima, a guerra parecia um eco distante, uma sombra que ainda não havia alcançado a inocência daquelas três almas. Eles viviam em um tempo pré-tecnológico, onde as notícias viajavam devagar e a fé, muitas vezes, era o centro gravitacional da existência.</w:t>
      </w:r>
    </w:p>
    <w:p>
      <w:pPr>
        <w:spacing w:after="200" w:line="360"/>
        <w:ind w:firstLine="708"/>
        <w:jc w:val="both"/>
      </w:pPr>
      <w:r>
        <w:rPr>
          <w:rFonts w:ascii="Garamond" w:cs="Garamond" w:eastAsia="Garamond" w:hAnsi="Garamond"/>
          <w:sz w:val="27"/>
          <w:szCs w:val="27"/>
        </w:rPr>
        <w:t xml:space="preserve">A mãe de Lúcia, Dona Maria Rosa, uma mulher de fé profunda, havia ensinado à filha as primeiras orações. A vida religiosa era o fio condutor da comunidade, mas para as crianças, era uma parte tão natural da vida quanto o pão de milho e a água fresca do poço.</w:t>
      </w:r>
    </w:p>
    <w:p>
      <w:pPr>
        <w:spacing w:after="200" w:line="360"/>
        <w:ind w:firstLine="708"/>
        <w:jc w:val="both"/>
      </w:pPr>
      <w:r>
        <w:rPr>
          <w:rFonts w:ascii="Garamond" w:cs="Garamond" w:eastAsia="Garamond" w:hAnsi="Garamond"/>
          <w:sz w:val="27"/>
          <w:szCs w:val="27"/>
        </w:rPr>
        <w:t xml:space="preserve">Eles rezavam o terço, sim, mas muitas vezes apressados, trocando as Ave-Marias por "palavras" para acabar mais rápido e voltar às brincadeiras. Eram crianças, afinal.</w:t>
      </w:r>
    </w:p>
    <w:p>
      <w:pPr>
        <w:spacing w:after="200" w:line="360"/>
        <w:ind w:firstLine="708"/>
        <w:jc w:val="both"/>
      </w:pPr>
      <w:r>
        <w:rPr>
          <w:rFonts w:ascii="Garamond" w:cs="Garamond" w:eastAsia="Garamond" w:hAnsi="Garamond"/>
          <w:sz w:val="27"/>
          <w:szCs w:val="27"/>
        </w:rPr>
        <w:t xml:space="preserve">Quem poderia imaginar que o Céu tinha outros planos para a simplicidade delas? Os Primeiros Sussurros do Divino: O Anjo da Paz O ano de 1916 foi um divisor de águas, embora eles só o percebessem bem mais tarde.</w:t>
      </w:r>
    </w:p>
    <w:p>
      <w:pPr>
        <w:spacing w:after="200" w:line="360"/>
        <w:ind w:firstLine="708"/>
        <w:jc w:val="both"/>
      </w:pPr>
      <w:r>
        <w:rPr>
          <w:rFonts w:ascii="Garamond" w:cs="Garamond" w:eastAsia="Garamond" w:hAnsi="Garamond"/>
          <w:sz w:val="27"/>
          <w:szCs w:val="27"/>
        </w:rPr>
        <w:t xml:space="preserve">A primavera trouxe não apenas as flores e o verde vibrante, mas também a primeira visita de um mensageiro celeste. Eles estavam no sítio do Cabeço, um lugar um pouco mais elevado, com uma gruta natural que oferecia sombra nas horas mais quentes.</w:t>
      </w:r>
    </w:p>
    <w:p>
      <w:pPr>
        <w:spacing w:after="200" w:line="360"/>
        <w:ind w:firstLine="708"/>
        <w:jc w:val="both"/>
      </w:pPr>
      <w:r>
        <w:rPr>
          <w:rFonts w:ascii="Garamond" w:cs="Garamond" w:eastAsia="Garamond" w:hAnsi="Garamond"/>
          <w:sz w:val="27"/>
          <w:szCs w:val="27"/>
        </w:rPr>
        <w:t xml:space="preserve">Brincavam, como de costume, e de repente, algo diferente aconteceu. Um vento súbito começou a soprar com força, agitando as copas das árvores, mas sem abalar as ovelhas que pastavam tranquilas.</w:t>
      </w:r>
    </w:p>
    <w:p>
      <w:pPr>
        <w:spacing w:after="200" w:line="360"/>
        <w:ind w:firstLine="708"/>
        <w:jc w:val="both"/>
      </w:pPr>
      <w:r>
        <w:rPr>
          <w:rFonts w:ascii="Garamond" w:cs="Garamond" w:eastAsia="Garamond" w:hAnsi="Garamond"/>
          <w:sz w:val="27"/>
          <w:szCs w:val="27"/>
        </w:rPr>
        <w:t xml:space="preserve">O barulho era incomum, quase sobrenatural. Eles se viraram, curiosos, e então o ar pareceu vibrar, o tempo como que estacou.</w:t>
      </w:r>
    </w:p>
    <w:p>
      <w:pPr>
        <w:spacing w:after="200" w:line="360"/>
        <w:ind w:firstLine="708"/>
        <w:jc w:val="both"/>
      </w:pPr>
      <w:r>
        <w:rPr>
          <w:rFonts w:ascii="Garamond" w:cs="Garamond" w:eastAsia="Garamond" w:hAnsi="Garamond"/>
          <w:sz w:val="27"/>
          <w:szCs w:val="27"/>
        </w:rPr>
        <w:t xml:space="preserve">Uma luz mais branca que a neve, mais transparente que o cristal, começou a surgir à distância, sobre os pinheiros. A luz, então, tomou forma.</w:t>
      </w:r>
    </w:p>
    <w:p>
      <w:pPr>
        <w:spacing w:after="200" w:line="360"/>
        <w:ind w:firstLine="708"/>
        <w:jc w:val="both"/>
      </w:pPr>
      <w:r>
        <w:rPr>
          <w:rFonts w:ascii="Garamond" w:cs="Garamond" w:eastAsia="Garamond" w:hAnsi="Garamond"/>
          <w:sz w:val="27"/>
          <w:szCs w:val="27"/>
        </w:rPr>
        <w:t xml:space="preserve">Não era uma aparição confusa ou disforme. Era uma figura de um jovem, mais brilhante que o sol, de uma beleza indescritível, com uns quatorze ou quinze anos.</w:t>
      </w:r>
    </w:p>
    <w:p>
      <w:pPr>
        <w:spacing w:after="200" w:line="360"/>
        <w:ind w:firstLine="708"/>
        <w:jc w:val="both"/>
      </w:pPr>
      <w:r>
        <w:rPr>
          <w:rFonts w:ascii="Garamond" w:cs="Garamond" w:eastAsia="Garamond" w:hAnsi="Garamond"/>
          <w:sz w:val="27"/>
          <w:szCs w:val="27"/>
        </w:rPr>
        <w:t xml:space="preserve">Ele irradiava uma serenidade que, paradoxalmente, os encheu de um pavor quase infantil. As pernas de Lúcia tremeram.</w:t>
      </w:r>
    </w:p>
    <w:p>
      <w:pPr>
        <w:spacing w:after="200" w:line="360"/>
        <w:ind w:firstLine="708"/>
        <w:jc w:val="both"/>
      </w:pPr>
      <w:r>
        <w:rPr>
          <w:rFonts w:ascii="Garamond" w:cs="Garamond" w:eastAsia="Garamond" w:hAnsi="Garamond"/>
          <w:sz w:val="27"/>
          <w:szCs w:val="27"/>
        </w:rPr>
        <w:t xml:space="preserve">Francisco e Jacinta ficaram imóveis, os olhos arregalados, a respiração presa no peito. Era a primeira vez que algo tão extraordinário invadia a simplicidade de seus dias.</w:t>
      </w:r>
    </w:p>
    <w:p>
      <w:pPr>
        <w:spacing w:after="200" w:line="360"/>
        <w:ind w:firstLine="708"/>
        <w:jc w:val="both"/>
      </w:pPr>
      <w:r>
        <w:rPr>
          <w:rFonts w:ascii="Garamond" w:cs="Garamond" w:eastAsia="Garamond" w:hAnsi="Garamond"/>
          <w:sz w:val="27"/>
          <w:szCs w:val="27"/>
        </w:rPr>
        <w:t xml:space="preserve">A figura aproximou-se e, com uma voz clara e melodiosa, que parecia vir de outro plano, disse: "Não temais! Sou o Anjo da Paz.</w:t>
      </w:r>
    </w:p>
    <w:p>
      <w:pPr>
        <w:spacing w:after="200" w:line="360"/>
        <w:ind w:firstLine="708"/>
        <w:jc w:val="both"/>
      </w:pPr>
      <w:r>
        <w:rPr>
          <w:rFonts w:ascii="Garamond" w:cs="Garamond" w:eastAsia="Garamond" w:hAnsi="Garamond"/>
          <w:sz w:val="27"/>
          <w:szCs w:val="27"/>
        </w:rPr>
        <w:t xml:space="preserve">Rezai comigo." Aquelas palavras, suaves e firmes, foram como um bálsamo para o terror inicial, mas o espanto ainda os dominava.</w:t>
      </w:r>
    </w:p>
    <w:p>
      <w:pPr>
        <w:spacing w:after="200" w:line="360"/>
        <w:ind w:firstLine="708"/>
        <w:jc w:val="both"/>
      </w:pPr>
      <w:r>
        <w:rPr>
          <w:rFonts w:ascii="Garamond" w:cs="Garamond" w:eastAsia="Garamond" w:hAnsi="Garamond"/>
          <w:sz w:val="27"/>
          <w:szCs w:val="27"/>
        </w:rPr>
        <w:t xml:space="preserve">O Anjo ajoelhou-se e, inclinando a fronte até ao chão, ensinou-lhes uma oração profunda, que ressoou no coração das crianças como um cântico esquecido: "Meu Deus, eu creio, adoro, espero e amo-Vos. Peço-Vos perdão pelos que não creem, não adoram, não esperam e não Vos amam."</w:t>
      </w:r>
    </w:p>
    <w:p>
      <w:pPr>
        <w:spacing w:after="200" w:line="360"/>
        <w:ind w:firstLine="708"/>
        <w:jc w:val="both"/>
      </w:pPr>
      <w:r>
        <w:rPr>
          <w:rFonts w:ascii="Garamond" w:cs="Garamond" w:eastAsia="Garamond" w:hAnsi="Garamond"/>
          <w:sz w:val="27"/>
          <w:szCs w:val="27"/>
        </w:rPr>
        <w:t xml:space="preserve">O Anjo repetiu a oração por três vezes, e as crianças, ainda em choque, o imitaram. Depois, ele se levantou, os olhos fixos neles, e disse: "Orai assim.</w:t>
      </w:r>
    </w:p>
    <w:p>
      <w:pPr>
        <w:spacing w:after="200" w:line="360"/>
        <w:ind w:firstLine="708"/>
        <w:jc w:val="both"/>
      </w:pPr>
      <w:r>
        <w:rPr>
          <w:rFonts w:ascii="Garamond" w:cs="Garamond" w:eastAsia="Garamond" w:hAnsi="Garamond"/>
          <w:sz w:val="27"/>
          <w:szCs w:val="27"/>
        </w:rPr>
        <w:t xml:space="preserve">Os Corações de Jesus e Maria estão atentos à voz das vossas súplicas." Em seguida, desapareceu, deixando no ar um rastro de luz e um perfume que não era deste mundo.</w:t>
      </w:r>
    </w:p>
    <w:p>
      <w:pPr>
        <w:spacing w:after="200" w:line="360"/>
        <w:ind w:firstLine="708"/>
        <w:jc w:val="both"/>
      </w:pPr>
      <w:r>
        <w:rPr>
          <w:rFonts w:ascii="Garamond" w:cs="Garamond" w:eastAsia="Garamond" w:hAnsi="Garamond"/>
          <w:sz w:val="27"/>
          <w:szCs w:val="27"/>
        </w:rPr>
        <w:t xml:space="preserve">O silêncio que se seguiu era pesado, carregado de um mistério que eles ainda não conseguiam decifrar. O Impacto do Primeiro Encontro: Um Segredo no Coração O que se faz depois de ver um Anjo?</w:t>
      </w:r>
    </w:p>
    <w:p>
      <w:pPr>
        <w:spacing w:after="200" w:line="360"/>
        <w:ind w:firstLine="708"/>
        <w:jc w:val="both"/>
      </w:pPr>
      <w:r>
        <w:rPr>
          <w:rFonts w:ascii="Garamond" w:cs="Garamond" w:eastAsia="Garamond" w:hAnsi="Garamond"/>
          <w:sz w:val="27"/>
          <w:szCs w:val="27"/>
        </w:rPr>
        <w:t xml:space="preserve">Como se volta à normalidade de pastorear ovelhas quando a alma foi tocada pelo Céu? Lúcia, Francisco e Jacinta tentaram, mas a experiência os havia marcado profundamente.</w:t>
      </w:r>
    </w:p>
    <w:p>
      <w:pPr>
        <w:spacing w:after="200" w:line="360"/>
        <w:ind w:firstLine="708"/>
        <w:jc w:val="both"/>
      </w:pPr>
      <w:r>
        <w:rPr>
          <w:rFonts w:ascii="Garamond" w:cs="Garamond" w:eastAsia="Garamond" w:hAnsi="Garamond"/>
          <w:sz w:val="27"/>
          <w:szCs w:val="27"/>
        </w:rPr>
        <w:t xml:space="preserve">Eles sentiam-se tomados por uma espécie de esgotamento físico, como se toda a energia de seus corpos tivesse sido drenada pela intensidade do momento. E uma forte sensação de arrebatamento espiritual, uma ânsia de orar, de estar próximos de Deus.</w:t>
      </w:r>
    </w:p>
    <w:p>
      <w:pPr>
        <w:spacing w:after="200" w:line="360"/>
        <w:ind w:firstLine="708"/>
        <w:jc w:val="both"/>
      </w:pPr>
      <w:r>
        <w:rPr>
          <w:rFonts w:ascii="Garamond" w:cs="Garamond" w:eastAsia="Garamond" w:hAnsi="Garamond"/>
          <w:sz w:val="27"/>
          <w:szCs w:val="27"/>
        </w:rPr>
        <w:t xml:space="preserve">Lúcia, sempre a mais pragmática, sentiu a necessidade de guardar segredo. "Não falemos disto a ninguém", disse aos primos, com a voz ainda embargada pelo que tinham presenciado.</w:t>
      </w:r>
    </w:p>
    <w:p>
      <w:pPr>
        <w:spacing w:after="200" w:line="360"/>
        <w:ind w:firstLine="708"/>
        <w:jc w:val="both"/>
      </w:pPr>
      <w:r>
        <w:rPr>
          <w:rFonts w:ascii="Garamond" w:cs="Garamond" w:eastAsia="Garamond" w:hAnsi="Garamond"/>
          <w:sz w:val="27"/>
          <w:szCs w:val="27"/>
        </w:rPr>
        <w:t xml:space="preserve">Era um instinto. Como explicar algo tão grandioso?</w:t>
      </w:r>
    </w:p>
    <w:p>
      <w:pPr>
        <w:spacing w:after="200" w:line="360"/>
        <w:ind w:firstLine="708"/>
        <w:jc w:val="both"/>
      </w:pPr>
      <w:r>
        <w:rPr>
          <w:rFonts w:ascii="Garamond" w:cs="Garamond" w:eastAsia="Garamond" w:hAnsi="Garamond"/>
          <w:sz w:val="27"/>
          <w:szCs w:val="27"/>
        </w:rPr>
        <w:t xml:space="preserve">Como fazer os adultos entenderem a luz, a voz, a paz que tomou conta deles? Eles sabiam que seriam ridicularizados, não seriam acreditados.</w:t>
      </w:r>
    </w:p>
    <w:p>
      <w:pPr>
        <w:spacing w:after="200" w:line="360"/>
        <w:ind w:firstLine="708"/>
        <w:jc w:val="both"/>
      </w:pPr>
      <w:r>
        <w:rPr>
          <w:rFonts w:ascii="Garamond" w:cs="Garamond" w:eastAsia="Garamond" w:hAnsi="Garamond"/>
          <w:sz w:val="27"/>
          <w:szCs w:val="27"/>
        </w:rPr>
        <w:t xml:space="preserve">Mas Jacinta, com sua espontaneidade de criança, tinha dificuldades em conter a emoção. O peito dela borbulhava de alegria e espanto.</w:t>
      </w:r>
    </w:p>
    <w:p>
      <w:pPr>
        <w:spacing w:after="200" w:line="360"/>
        <w:ind w:firstLine="708"/>
        <w:jc w:val="both"/>
      </w:pPr>
      <w:r>
        <w:rPr>
          <w:rFonts w:ascii="Garamond" w:cs="Garamond" w:eastAsia="Garamond" w:hAnsi="Garamond"/>
          <w:sz w:val="27"/>
          <w:szCs w:val="27"/>
        </w:rPr>
        <w:t xml:space="preserve">"Vi um Anjo! Um Anjo lindo!"</w:t>
      </w:r>
    </w:p>
    <w:p>
      <w:pPr>
        <w:spacing w:after="200" w:line="360"/>
        <w:ind w:firstLine="708"/>
        <w:jc w:val="both"/>
      </w:pPr>
      <w:r>
        <w:rPr>
          <w:rFonts w:ascii="Garamond" w:cs="Garamond" w:eastAsia="Garamond" w:hAnsi="Garamond"/>
          <w:sz w:val="27"/>
          <w:szCs w:val="27"/>
        </w:rPr>
        <w:t xml:space="preserve">, escapou-lhe para a mãe logo que chegou em casa. Dona Olímpia, como tantas mães na época, não deu ouvidos à fantasia da filha, achando que era apenas mais uma de suas invenções infantis.</w:t>
      </w:r>
    </w:p>
    <w:p>
      <w:pPr>
        <w:spacing w:after="200" w:line="360"/>
        <w:ind w:firstLine="708"/>
        <w:jc w:val="both"/>
      </w:pPr>
      <w:r>
        <w:rPr>
          <w:rFonts w:ascii="Garamond" w:cs="Garamond" w:eastAsia="Garamond" w:hAnsi="Garamond"/>
          <w:sz w:val="27"/>
          <w:szCs w:val="27"/>
        </w:rPr>
        <w:t xml:space="preserve">Francisco, porém, manteve-se fiel à promessa de Lúcia, talvez por sua natureza mais reservada, talvez por uma compreensão mais profunda da sacralidade do que viveram. A partir daquele dia, a oração ensinada pelo Anjo da Paz tornou-se um refúgio.</w:t>
      </w:r>
    </w:p>
    <w:p>
      <w:pPr>
        <w:spacing w:after="200" w:line="360"/>
        <w:ind w:firstLine="708"/>
        <w:jc w:val="both"/>
      </w:pPr>
      <w:r>
        <w:rPr>
          <w:rFonts w:ascii="Garamond" w:cs="Garamond" w:eastAsia="Garamond" w:hAnsi="Garamond"/>
          <w:sz w:val="27"/>
          <w:szCs w:val="27"/>
        </w:rPr>
        <w:t xml:space="preserve">Eles a repetiam incessantemente, ajoelhados, com a testa no chão, exatamente como o mensageiro havia feito. As brincadeiras continuavam, sim, mas agora havia uma camada de seriedade, uma devoção incipiente que começava a moldar seus pequenos corações.</w:t>
      </w:r>
    </w:p>
    <w:p>
      <w:pPr>
        <w:spacing w:after="200" w:line="360"/>
        <w:ind w:firstLine="708"/>
        <w:jc w:val="both"/>
      </w:pPr>
      <w:r>
        <w:rPr>
          <w:rFonts w:ascii="Garamond" w:cs="Garamond" w:eastAsia="Garamond" w:hAnsi="Garamond"/>
          <w:sz w:val="27"/>
          <w:szCs w:val="27"/>
        </w:rPr>
        <w:t xml:space="preserve">O mundo, antes simples, havia ganhado uma dimensão nova e misteriosa. O Anjo da Paz Volta: Um Apelo à Reparação O verão chegou, com seu calor denso e os dias longos que convidavam à sesta sob as árvores.</w:t>
      </w:r>
    </w:p>
    <w:p>
      <w:pPr>
        <w:spacing w:after="200" w:line="360"/>
        <w:ind w:firstLine="708"/>
        <w:jc w:val="both"/>
      </w:pPr>
      <w:r>
        <w:rPr>
          <w:rFonts w:ascii="Garamond" w:cs="Garamond" w:eastAsia="Garamond" w:hAnsi="Garamond"/>
          <w:sz w:val="27"/>
          <w:szCs w:val="27"/>
        </w:rPr>
        <w:t xml:space="preserve">As crianças estavam no quintal da casa de Lúcia, perto do Poço do Arneiro, um lugar tranquilo e sombrio, ideal para o descanso das ovelhas. Aquele seria o palco da segunda visita do Anjo.</w:t>
      </w:r>
    </w:p>
    <w:p>
      <w:pPr>
        <w:spacing w:after="200" w:line="360"/>
        <w:ind w:firstLine="708"/>
        <w:jc w:val="both"/>
      </w:pPr>
      <w:r>
        <w:rPr>
          <w:rFonts w:ascii="Garamond" w:cs="Garamond" w:eastAsia="Garamond" w:hAnsi="Garamond"/>
          <w:sz w:val="27"/>
          <w:szCs w:val="27"/>
        </w:rPr>
        <w:t xml:space="preserve">Novamente, o mesmo fenômeno. O vento súbito, a luz intensa que se aproximava, o ar vibrando em expectativa.</w:t>
      </w:r>
    </w:p>
    <w:p>
      <w:pPr>
        <w:spacing w:after="200" w:line="360"/>
        <w:ind w:firstLine="708"/>
        <w:jc w:val="both"/>
      </w:pPr>
      <w:r>
        <w:rPr>
          <w:rFonts w:ascii="Garamond" w:cs="Garamond" w:eastAsia="Garamond" w:hAnsi="Garamond"/>
          <w:sz w:val="27"/>
          <w:szCs w:val="27"/>
        </w:rPr>
        <w:t xml:space="preserve">E de novo, a figura do jovem luminoso, mais sério agora, com um semblante que parecia carregar o peso de um lamento. Não havia mais o "Não temais" inicial.</w:t>
      </w:r>
    </w:p>
    <w:p>
      <w:pPr>
        <w:spacing w:after="200" w:line="360"/>
        <w:ind w:firstLine="708"/>
        <w:jc w:val="both"/>
      </w:pPr>
      <w:r>
        <w:rPr>
          <w:rFonts w:ascii="Garamond" w:cs="Garamond" w:eastAsia="Garamond" w:hAnsi="Garamond"/>
          <w:sz w:val="27"/>
          <w:szCs w:val="27"/>
        </w:rPr>
        <w:t xml:space="preserve">A voz do Anjo era mais firme, um convite direto à ação, ao sacrifício. "Que fazeis?</w:t>
      </w:r>
    </w:p>
    <w:p>
      <w:pPr>
        <w:spacing w:after="200" w:line="360"/>
        <w:ind w:firstLine="708"/>
        <w:jc w:val="both"/>
      </w:pPr>
      <w:r>
        <w:rPr>
          <w:rFonts w:ascii="Garamond" w:cs="Garamond" w:eastAsia="Garamond" w:hAnsi="Garamond"/>
          <w:sz w:val="27"/>
          <w:szCs w:val="27"/>
        </w:rPr>
        <w:t xml:space="preserve">Orai, orai muito! Os Corações de Jesus e Maria têm sobre vós desígnios de misericórdia.</w:t>
      </w:r>
    </w:p>
    <w:p>
      <w:pPr>
        <w:spacing w:after="200" w:line="360"/>
        <w:ind w:firstLine="708"/>
        <w:jc w:val="both"/>
      </w:pPr>
      <w:r>
        <w:rPr>
          <w:rFonts w:ascii="Garamond" w:cs="Garamond" w:eastAsia="Garamond" w:hAnsi="Garamond"/>
          <w:sz w:val="27"/>
          <w:szCs w:val="27"/>
        </w:rPr>
        <w:t xml:space="preserve">Oferecei constantemente ao Altíssimo orações e sacrifícios." Aquelas palavras penetraram fundo neles.</w:t>
      </w:r>
    </w:p>
    <w:p>
      <w:pPr>
        <w:spacing w:after="200" w:line="360"/>
        <w:ind w:firstLine="708"/>
        <w:jc w:val="both"/>
      </w:pPr>
      <w:r>
        <w:rPr>
          <w:rFonts w:ascii="Garamond" w:cs="Garamond" w:eastAsia="Garamond" w:hAnsi="Garamond"/>
          <w:sz w:val="27"/>
          <w:szCs w:val="27"/>
        </w:rPr>
        <w:t xml:space="preserve">A inocência infantil dava lugar a uma compreensão precoce do que era "oferecer sacrifícios". Mas como?</w:t>
      </w:r>
    </w:p>
    <w:p>
      <w:pPr>
        <w:spacing w:after="200" w:line="360"/>
        <w:ind w:firstLine="708"/>
        <w:jc w:val="both"/>
      </w:pPr>
      <w:r>
        <w:rPr>
          <w:rFonts w:ascii="Garamond" w:cs="Garamond" w:eastAsia="Garamond" w:hAnsi="Garamond"/>
          <w:sz w:val="27"/>
          <w:szCs w:val="27"/>
        </w:rPr>
        <w:t xml:space="preserve">Como crianças pobres do campo poderiam oferecer sacrifícios grandiosos? O Anjo, então, lhes deu a chave.</w:t>
      </w:r>
    </w:p>
    <w:p>
      <w:pPr>
        <w:spacing w:after="200" w:line="360"/>
        <w:ind w:firstLine="708"/>
        <w:jc w:val="both"/>
      </w:pPr>
      <w:r>
        <w:rPr>
          <w:rFonts w:ascii="Garamond" w:cs="Garamond" w:eastAsia="Garamond" w:hAnsi="Garamond"/>
          <w:sz w:val="27"/>
          <w:szCs w:val="27"/>
        </w:rPr>
        <w:t xml:space="preserve">"De tudo o que puderdes, oferecei um sacrifício ao Senhor em ato de reparação pelos pecados com que Ele é ofendido e de súplica pela conversão dos pecadores. Atraí assim sobre a vossa Pátria a paz.</w:t>
      </w:r>
    </w:p>
    <w:p>
      <w:pPr>
        <w:spacing w:after="200" w:line="360"/>
        <w:ind w:firstLine="708"/>
        <w:jc w:val="both"/>
      </w:pPr>
      <w:r>
        <w:rPr>
          <w:rFonts w:ascii="Garamond" w:cs="Garamond" w:eastAsia="Garamond" w:hAnsi="Garamond"/>
          <w:sz w:val="27"/>
          <w:szCs w:val="27"/>
        </w:rPr>
        <w:t xml:space="preserve">Eu sou o Anjo da Guarda de Portugal. Sobretudo, aceitai e suportai com submissão o sofrimento que o Senhor vos enviar."</w:t>
      </w:r>
    </w:p>
    <w:p>
      <w:pPr>
        <w:spacing w:after="200" w:line="360"/>
        <w:ind w:firstLine="708"/>
        <w:jc w:val="both"/>
      </w:pPr>
      <w:r>
        <w:rPr>
          <w:rFonts w:ascii="Garamond" w:cs="Garamond" w:eastAsia="Garamond" w:hAnsi="Garamond"/>
          <w:sz w:val="27"/>
          <w:szCs w:val="27"/>
        </w:rPr>
        <w:t xml:space="preserve">A mensagem era clara: pequenos atos, grandes intenções. A partir daquele dia, as crianças passaram a procurar oportunidades de penitência.</w:t>
      </w:r>
    </w:p>
    <w:p>
      <w:pPr>
        <w:spacing w:after="200" w:line="360"/>
        <w:ind w:firstLine="708"/>
        <w:jc w:val="both"/>
      </w:pPr>
      <w:r>
        <w:rPr>
          <w:rFonts w:ascii="Garamond" w:cs="Garamond" w:eastAsia="Garamond" w:hAnsi="Garamond"/>
          <w:sz w:val="27"/>
          <w:szCs w:val="27"/>
        </w:rPr>
        <w:t xml:space="preserve">Deixar de beber água nos dias quentes, mesmo com a sede a queimar a garganta. Dar a merenda aos mendigos.</w:t>
      </w:r>
    </w:p>
    <w:p>
      <w:pPr>
        <w:spacing w:after="200" w:line="360"/>
        <w:ind w:firstLine="708"/>
        <w:jc w:val="both"/>
      </w:pPr>
      <w:r>
        <w:rPr>
          <w:rFonts w:ascii="Garamond" w:cs="Garamond" w:eastAsia="Garamond" w:hAnsi="Garamond"/>
          <w:sz w:val="27"/>
          <w:szCs w:val="27"/>
        </w:rPr>
        <w:t xml:space="preserve">Resistir à tentação de uma brincadeira para dedicar mais tempo à oração. Cada pequeno desconforto, cada renúncia, era oferecida com a pureza de um coração infantil a Deus, pela reparação dos pecados e pela paz em Portugal.</w:t>
      </w:r>
    </w:p>
    <w:p>
      <w:pPr>
        <w:spacing w:after="200" w:line="360"/>
        <w:ind w:firstLine="708"/>
        <w:jc w:val="both"/>
      </w:pPr>
      <w:r>
        <w:rPr>
          <w:rFonts w:ascii="Garamond" w:cs="Garamond" w:eastAsia="Garamond" w:hAnsi="Garamond"/>
          <w:sz w:val="27"/>
          <w:szCs w:val="27"/>
        </w:rPr>
        <w:t xml:space="preserve">A ideia de serem os "Anjos da Guarda de Portugal" ecoava em seus pequenos corações, enchendo-os de um propósito inédito. A Preciosa Visita Eucarística: A Terceira Aparição do Anjo O outono trouxe consigo as cores quentes, o cheiro de terra molhada e a promessa da colheita.</w:t>
      </w:r>
    </w:p>
    <w:p>
      <w:pPr>
        <w:spacing w:after="200" w:line="360"/>
        <w:ind w:firstLine="708"/>
        <w:jc w:val="both"/>
      </w:pPr>
      <w:r>
        <w:rPr>
          <w:rFonts w:ascii="Garamond" w:cs="Garamond" w:eastAsia="Garamond" w:hAnsi="Garamond"/>
          <w:sz w:val="27"/>
          <w:szCs w:val="27"/>
        </w:rPr>
        <w:t xml:space="preserve">Mas para os pastorinhos, o outono de 1916 seria marcado pela mais solene e transformadora das visitas do Anjo. Eles estavam de volta ao Cabeço, no mesmo local da primeira aparição.</w:t>
      </w:r>
    </w:p>
    <w:p>
      <w:pPr>
        <w:spacing w:after="200" w:line="360"/>
        <w:ind w:firstLine="708"/>
        <w:jc w:val="both"/>
      </w:pPr>
      <w:r>
        <w:rPr>
          <w:rFonts w:ascii="Garamond" w:cs="Garamond" w:eastAsia="Garamond" w:hAnsi="Garamond"/>
          <w:sz w:val="27"/>
          <w:szCs w:val="27"/>
        </w:rPr>
        <w:t xml:space="preserve">O Anjo apareceu pela terceira vez, mas agora seu esplendor era ainda maior, sua presença, mais majestosa. Flutuando no ar, sobre as crianças, ele trazia consigo os símbolos mais sagrados da fé católica: um cálice e uma Hóstia.</w:t>
      </w:r>
    </w:p>
    <w:p>
      <w:pPr>
        <w:spacing w:after="200" w:line="360"/>
        <w:ind w:firstLine="708"/>
        <w:jc w:val="both"/>
      </w:pPr>
      <w:r>
        <w:rPr>
          <w:rFonts w:ascii="Garamond" w:cs="Garamond" w:eastAsia="Garamond" w:hAnsi="Garamond"/>
          <w:sz w:val="27"/>
          <w:szCs w:val="27"/>
        </w:rPr>
        <w:t xml:space="preserve">Gotas de sangue, brilhantes como rubis, escorriam da Hóstia para dentro do cálice. Era uma visão de uma beleza e, ao mesmo tempo, de uma dor inexplicáveis.</w:t>
      </w:r>
    </w:p>
    <w:p>
      <w:pPr>
        <w:spacing w:after="200" w:line="360"/>
        <w:ind w:firstLine="708"/>
        <w:jc w:val="both"/>
      </w:pPr>
      <w:r>
        <w:rPr>
          <w:rFonts w:ascii="Garamond" w:cs="Garamond" w:eastAsia="Garamond" w:hAnsi="Garamond"/>
          <w:sz w:val="27"/>
          <w:szCs w:val="27"/>
        </w:rPr>
        <w:t xml:space="preserve">O Anjo ajoelhou-se novamente, com a testa no chão, e repetiu por três vezes uma oração ainda mais profunda e eucarística: "Santíssima Trindade, Pai, Filho, Espírito Santo, adoro-Vos profundamente e ofereço-Vos o Preciosíssimo Corpo, Sangue, Alma e Divindade de Jesus Cristo, presente em todos os sacrários da terra, em reparação dos ultrajes, sacrilégios e indiferenças com que Ele mesmo é ofendido.</w:t>
      </w:r>
    </w:p>
    <w:p>
      <w:pPr>
        <w:spacing w:after="200" w:line="360"/>
        <w:ind w:firstLine="708"/>
        <w:jc w:val="both"/>
      </w:pPr>
      <w:r>
        <w:rPr>
          <w:rFonts w:ascii="Garamond" w:cs="Garamond" w:eastAsia="Garamond" w:hAnsi="Garamond"/>
          <w:sz w:val="27"/>
          <w:szCs w:val="27"/>
        </w:rPr>
        <w:t xml:space="preserve">E pelos méritos infinitos do Seu Santíssimo Coração e do Coração Imaculado de Maria, peço-Vos a conversão dos pobres pecadores." Aquelas palavras eram um bálsamo e uma ferida.</w:t>
      </w:r>
    </w:p>
    <w:p>
      <w:pPr>
        <w:spacing w:after="200" w:line="360"/>
        <w:ind w:firstLine="708"/>
        <w:jc w:val="both"/>
      </w:pPr>
      <w:r>
        <w:rPr>
          <w:rFonts w:ascii="Garamond" w:cs="Garamond" w:eastAsia="Garamond" w:hAnsi="Garamond"/>
          <w:sz w:val="27"/>
          <w:szCs w:val="27"/>
        </w:rPr>
        <w:t xml:space="preserve">Lúcia, Francisco e Jacinta, ajoelhados, comungavam daquela oração, sentindo o peso daquela súplica. Era a reparação dos pecados do mundo, dos esquecimentos, das ofensas a Deus.</w:t>
      </w:r>
    </w:p>
    <w:p>
      <w:pPr>
        <w:spacing w:after="200" w:line="360"/>
        <w:ind w:firstLine="708"/>
        <w:jc w:val="both"/>
      </w:pPr>
      <w:r>
        <w:rPr>
          <w:rFonts w:ascii="Garamond" w:cs="Garamond" w:eastAsia="Garamond" w:hAnsi="Garamond"/>
          <w:sz w:val="27"/>
          <w:szCs w:val="27"/>
        </w:rPr>
        <w:t xml:space="preserve">Era um convite a olhar para o mistério da Eucaristia com olhos renovados, com um amor que transcende a compreensão humana. Depois da oração, o Anjo ergueu-se, pegou o cálice e a Hóstia e fez algo que as crianças jamais esqueceriam.</w:t>
      </w:r>
    </w:p>
    <w:p>
      <w:pPr>
        <w:spacing w:after="200" w:line="360"/>
        <w:ind w:firstLine="708"/>
        <w:jc w:val="both"/>
      </w:pPr>
      <w:r>
        <w:rPr>
          <w:rFonts w:ascii="Garamond" w:cs="Garamond" w:eastAsia="Garamond" w:hAnsi="Garamond"/>
          <w:sz w:val="27"/>
          <w:szCs w:val="27"/>
        </w:rPr>
        <w:t xml:space="preserve">Deu a Hóstia a Lúcia, e o conteúdo do cálice a Francisco e Jacinta, dizendo enquanto lhes dava a Sagrada Comunhão: "Tomai e bebei o Corpo e o Sangue de Jesus Cristo, horrivelmente ultrajado pelos homens ingratos. Reparai os seus crimes e consolai o vosso Deus."</w:t>
      </w:r>
    </w:p>
    <w:p>
      <w:pPr>
        <w:spacing w:after="200" w:line="360"/>
        <w:ind w:firstLine="708"/>
        <w:jc w:val="both"/>
      </w:pPr>
      <w:r>
        <w:rPr>
          <w:rFonts w:ascii="Garamond" w:cs="Garamond" w:eastAsia="Garamond" w:hAnsi="Garamond"/>
          <w:sz w:val="27"/>
          <w:szCs w:val="27"/>
        </w:rPr>
        <w:t xml:space="preserve">Aquele foi um momento de união mística indescritível. Lúcia sentiu a Hóstia derreter-se em sua língua, uma doçura que preenchia sua alma.</w:t>
      </w:r>
    </w:p>
    <w:p>
      <w:pPr>
        <w:spacing w:after="200" w:line="360"/>
        <w:ind w:firstLine="708"/>
        <w:jc w:val="both"/>
      </w:pPr>
      <w:r>
        <w:rPr>
          <w:rFonts w:ascii="Garamond" w:cs="Garamond" w:eastAsia="Garamond" w:hAnsi="Garamond"/>
          <w:sz w:val="27"/>
          <w:szCs w:val="27"/>
        </w:rPr>
        <w:t xml:space="preserve">Francisco e Jacinta, que ainda não haviam recebido a Primeira Comunhão na Igreja, beberam do cálice, e uma onda de paz e graça os envolveu. Era a comunhão com o próprio Deus, através das mãos de um Anjo, um presságio do que viria.</w:t>
      </w:r>
    </w:p>
    <w:p>
      <w:pPr>
        <w:spacing w:after="200" w:line="360"/>
        <w:ind w:firstLine="708"/>
        <w:jc w:val="both"/>
      </w:pPr>
      <w:r>
        <w:rPr>
          <w:rFonts w:ascii="Garamond" w:cs="Garamond" w:eastAsia="Garamond" w:hAnsi="Garamond"/>
          <w:sz w:val="27"/>
          <w:szCs w:val="27"/>
        </w:rPr>
        <w:t xml:space="preserve">O Anjo, então, ajoelhou-se novamente, repetiu a oração "Santíssima Trindade..." por mais três vezes e desapareceu.</w:t>
      </w:r>
    </w:p>
    <w:p>
      <w:pPr>
        <w:spacing w:after="200" w:line="360"/>
        <w:ind w:firstLine="708"/>
        <w:jc w:val="both"/>
      </w:pPr>
      <w:r>
        <w:rPr>
          <w:rFonts w:ascii="Garamond" w:cs="Garamond" w:eastAsia="Garamond" w:hAnsi="Garamond"/>
          <w:sz w:val="27"/>
          <w:szCs w:val="27"/>
        </w:rPr>
        <w:t xml:space="preserve">O silêncio que se seguiu não era apenas o silêncio do campo, mas o silêncio de almas transformadas. Aquele ato eucarístico os havia elevado a um patamar espiritual que nenhuma criança de sua idade poderia ter alcançado de outra forma.</w:t>
      </w:r>
    </w:p>
    <w:p>
      <w:pPr>
        <w:spacing w:after="200" w:line="360"/>
        <w:ind w:firstLine="708"/>
        <w:jc w:val="both"/>
      </w:pPr>
      <w:r>
        <w:rPr>
          <w:rFonts w:ascii="Garamond" w:cs="Garamond" w:eastAsia="Garamond" w:hAnsi="Garamond"/>
          <w:sz w:val="27"/>
          <w:szCs w:val="27"/>
        </w:rPr>
        <w:t xml:space="preserve">Eles sentiram-se envolvidos por uma atmosfera de intimidade divina, uma presença que os acompanharia dali em diante. Depois do Anjo: Uma Preparação para o Extraordinário As visitas do Anjo da Paz foram a verdadeira escola preparatória para os acontecimentos de 1917.</w:t>
      </w:r>
    </w:p>
    <w:p>
      <w:pPr>
        <w:spacing w:after="200" w:line="360"/>
        <w:ind w:firstLine="708"/>
        <w:jc w:val="both"/>
      </w:pPr>
      <w:r>
        <w:rPr>
          <w:rFonts w:ascii="Garamond" w:cs="Garamond" w:eastAsia="Garamond" w:hAnsi="Garamond"/>
          <w:sz w:val="27"/>
          <w:szCs w:val="27"/>
        </w:rPr>
        <w:t xml:space="preserve">Elas não foram meros eventos isolados, mas uma pedagogia divina, um treinamento intensivo que moldou a mente e o espírito das crianças. O Anjo os ensinou a orar com fervor, a aceitar o sofrimento como oferta a Deus, a entender o valor da reparação e a profundidade do mistério eucarístico.</w:t>
      </w:r>
    </w:p>
    <w:p>
      <w:pPr>
        <w:spacing w:after="200" w:line="360"/>
        <w:ind w:firstLine="708"/>
        <w:jc w:val="both"/>
      </w:pPr>
      <w:r>
        <w:rPr>
          <w:rFonts w:ascii="Garamond" w:cs="Garamond" w:eastAsia="Garamond" w:hAnsi="Garamond"/>
          <w:sz w:val="27"/>
          <w:szCs w:val="27"/>
        </w:rPr>
        <w:t xml:space="preserve">A partir daquelas experiências, a vida dos pastorinhos mudou irremediavelmente. Eles se tornaram mais devotos, mais silenciosos, mais inclinados ao sacrifício.</w:t>
      </w:r>
    </w:p>
    <w:p>
      <w:pPr>
        <w:spacing w:after="200" w:line="360"/>
        <w:ind w:firstLine="708"/>
        <w:jc w:val="both"/>
      </w:pPr>
      <w:r>
        <w:rPr>
          <w:rFonts w:ascii="Garamond" w:cs="Garamond" w:eastAsia="Garamond" w:hAnsi="Garamond"/>
          <w:sz w:val="27"/>
          <w:szCs w:val="27"/>
        </w:rPr>
        <w:t xml:space="preserve">Lúcia, a líder natural, sentiu-se impelida a uma oração mais constante. Francisco, o contemplativo, compreendeu que podia consolar Jesus em seus sofrimentos, e encontrava na oração sua maior alegria.</w:t>
      </w:r>
    </w:p>
    <w:p>
      <w:pPr>
        <w:spacing w:after="200" w:line="360"/>
        <w:ind w:firstLine="708"/>
        <w:jc w:val="both"/>
      </w:pPr>
      <w:r>
        <w:rPr>
          <w:rFonts w:ascii="Garamond" w:cs="Garamond" w:eastAsia="Garamond" w:hAnsi="Garamond"/>
          <w:sz w:val="27"/>
          <w:szCs w:val="27"/>
        </w:rPr>
        <w:t xml:space="preserve">Jacinta, a vivaz, começou a buscar oportunidades de penitência com uma seriedade assustadora para sua pouca idade. Eles guardavam segredo das visitas do Anjo, não por medo, mas por reverência.</w:t>
      </w:r>
    </w:p>
    <w:p>
      <w:pPr>
        <w:spacing w:after="200" w:line="360"/>
        <w:ind w:firstLine="708"/>
        <w:jc w:val="both"/>
      </w:pPr>
      <w:r>
        <w:rPr>
          <w:rFonts w:ascii="Garamond" w:cs="Garamond" w:eastAsia="Garamond" w:hAnsi="Garamond"/>
          <w:sz w:val="27"/>
          <w:szCs w:val="27"/>
        </w:rPr>
        <w:t xml:space="preserve">Era algo sagrado demais para ser profanado pelas palavras dos homens. Aquele conhecimento era um tesouro íntimo, compartilhado apenas entre eles três, que os unia num laço de fé e mistério.</w:t>
      </w:r>
    </w:p>
    <w:p>
      <w:pPr>
        <w:spacing w:after="200" w:line="360"/>
        <w:ind w:firstLine="708"/>
        <w:jc w:val="both"/>
      </w:pPr>
      <w:r>
        <w:rPr>
          <w:rFonts w:ascii="Garamond" w:cs="Garamond" w:eastAsia="Garamond" w:hAnsi="Garamond"/>
          <w:sz w:val="27"/>
          <w:szCs w:val="27"/>
        </w:rPr>
        <w:t xml:space="preserve">Quem poderia imaginar que o Céu, através daquelas visitas angélicas, estava apenas pavimentando o caminho para a Rainha do Céu, que em breve desceria para lhes confiar uma mensagem de esperança e advertência para o mundo inteiro? A inocência deles havia sido tocada por algo sublime, e o véu entre o humano e o divino se tornara finíssimo, quase transparente, preparando-os para um encontro ainda mais grandioso.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 Senhora Mais Brilhante que o Sol: As Aparições de Maio a Outubro</w:t>
      </w:r>
    </w:p>
    <w:p>
      <w:pPr>
        <w:spacing w:after="200" w:line="360"/>
        <w:ind w:firstLine="708"/>
        <w:jc w:val="both"/>
      </w:pPr>
      <w:r>
        <w:rPr>
          <w:rFonts w:ascii="Garamond" w:cs="Garamond" w:eastAsia="Garamond" w:hAnsi="Garamond"/>
          <w:sz w:val="27"/>
          <w:szCs w:val="27"/>
        </w:rPr>
        <w:t xml:space="preserve">Aquela manhã de treze de maio de mil novecentos e dezessete mal havia amanhecido, mas o ar em Aljustrel já prometia um dia morno e com aquele perfume a mato, tão característico da Serra d’Aire. Lúcia, com seus dez anos, e seus primos, Francisco, de nove, e Jacinta, com apenas sete, estavam habituados à rotina de levar o pequeno rebanho para pastar.</w:t>
      </w:r>
    </w:p>
    <w:p>
      <w:pPr>
        <w:spacing w:after="200" w:line="360"/>
        <w:ind w:firstLine="708"/>
        <w:jc w:val="both"/>
      </w:pPr>
      <w:r>
        <w:rPr>
          <w:rFonts w:ascii="Garamond" w:cs="Garamond" w:eastAsia="Garamond" w:hAnsi="Garamond"/>
          <w:sz w:val="27"/>
          <w:szCs w:val="27"/>
        </w:rPr>
        <w:t xml:space="preserve">Era um dia como outro qualquer, ou assim parecia, enquanto as nuas encostas do concelho de Ourém convidavam os animais a procurar a tenra relva. A Cova da Iria, um pedaço de terra da família de Lúcia, era o destino.</w:t>
      </w:r>
    </w:p>
    <w:p>
      <w:pPr>
        <w:spacing w:after="200" w:line="360"/>
        <w:ind w:firstLine="708"/>
        <w:jc w:val="both"/>
      </w:pPr>
      <w:r>
        <w:rPr>
          <w:rFonts w:ascii="Garamond" w:cs="Garamond" w:eastAsia="Garamond" w:hAnsi="Garamond"/>
          <w:sz w:val="27"/>
          <w:szCs w:val="27"/>
        </w:rPr>
        <w:t xml:space="preserve">Ali, entre azinheiras e medronheiros, a vida corria simples, ao ritmo da natureza, e as crianças dedicavam-se aos seus jogos, às suas orações e à vigilância do gado. Ninguém poderia imaginar que aquele recanto tão comum estava prestes a se tornar o palco de um dos acontecimentos mais extraordinários da história moderna.</w:t>
      </w:r>
    </w:p>
    <w:p>
      <w:pPr>
        <w:spacing w:after="200" w:line="360"/>
        <w:ind w:firstLine="708"/>
        <w:jc w:val="both"/>
      </w:pPr>
      <w:r>
        <w:rPr>
          <w:rFonts w:ascii="Garamond" w:cs="Garamond" w:eastAsia="Garamond" w:hAnsi="Garamond"/>
          <w:sz w:val="27"/>
          <w:szCs w:val="27"/>
        </w:rPr>
        <w:t xml:space="preserve">O sol já pendia para o poente, tingindo o céu de tons alaranjados, quando os três pastorinhos decidiram recolher o rebanho. Começaram a rezar o terço apressado, como era costume, entre risos e brincadeiras infantis.</w:t>
      </w:r>
    </w:p>
    <w:p>
      <w:pPr>
        <w:spacing w:after="200" w:line="360"/>
        <w:ind w:firstLine="708"/>
        <w:jc w:val="both"/>
      </w:pPr>
      <w:r>
        <w:rPr>
          <w:rFonts w:ascii="Garamond" w:cs="Garamond" w:eastAsia="Garamond" w:hAnsi="Garamond"/>
          <w:sz w:val="27"/>
          <w:szCs w:val="27"/>
        </w:rPr>
        <w:t xml:space="preserve">E foi ali, naquele momento de transição entre o dia e a noite, entre o trabalho e a oração singela, que tudo mudou. A Primeira Visita: 13 de Maio – A Promessa de Retorno De repente, um relâmpago rasgou o céu azul, um trovão sem nuvens de chuva que deixou as crianças perplexas.</w:t>
      </w:r>
    </w:p>
    <w:p>
      <w:pPr>
        <w:spacing w:after="200" w:line="360"/>
        <w:ind w:firstLine="708"/>
        <w:jc w:val="both"/>
      </w:pPr>
      <w:r>
        <w:rPr>
          <w:rFonts w:ascii="Garamond" w:cs="Garamond" w:eastAsia="Garamond" w:hAnsi="Garamond"/>
          <w:sz w:val="27"/>
          <w:szCs w:val="27"/>
        </w:rPr>
        <w:t xml:space="preserve">Lúcia, a mais velha e sempre mais ponderada, sugeriu: "É melhor irmos para casa, isto está para a trovoada!" Mal deram alguns passos, um segundo relâmpago, ainda mais intenso, fez com que parassem, o coração saltando no peito.</w:t>
      </w:r>
    </w:p>
    <w:p>
      <w:pPr>
        <w:spacing w:after="200" w:line="360"/>
        <w:ind w:firstLine="708"/>
        <w:jc w:val="both"/>
      </w:pPr>
      <w:r>
        <w:rPr>
          <w:rFonts w:ascii="Garamond" w:cs="Garamond" w:eastAsia="Garamond" w:hAnsi="Garamond"/>
          <w:sz w:val="27"/>
          <w:szCs w:val="27"/>
        </w:rPr>
        <w:t xml:space="preserve">Foi então que, sobre uma pequena azinheira, viram uma Senhora. Ah, que Senhora!</w:t>
      </w:r>
    </w:p>
    <w:p>
      <w:pPr>
        <w:spacing w:after="200" w:line="360"/>
        <w:ind w:firstLine="708"/>
        <w:jc w:val="both"/>
      </w:pPr>
      <w:r>
        <w:rPr>
          <w:rFonts w:ascii="Garamond" w:cs="Garamond" w:eastAsia="Garamond" w:hAnsi="Garamond"/>
          <w:sz w:val="27"/>
          <w:szCs w:val="27"/>
        </w:rPr>
        <w:t xml:space="preserve">Ela parecia feita de luz, um brilho tão forte que ofuscava o próprio sol do final da tarde, mas de um modo que não feria os olhos. Era uma figura delicada, vestida de branco imaculado, com um manto que descia até os pés, orlado de ouro.</w:t>
      </w:r>
    </w:p>
    <w:p>
      <w:pPr>
        <w:spacing w:after="200" w:line="360"/>
        <w:ind w:firstLine="708"/>
        <w:jc w:val="both"/>
      </w:pPr>
      <w:r>
        <w:rPr>
          <w:rFonts w:ascii="Garamond" w:cs="Garamond" w:eastAsia="Garamond" w:hAnsi="Garamond"/>
          <w:sz w:val="27"/>
          <w:szCs w:val="27"/>
        </w:rPr>
        <w:t xml:space="preserve">Nas mãos juntas, à altura do peito, pendia um Rosário de contas brancas, cintilantes como pérolas, com uma cruz de prata. Seus olhos, de uma doçura infinita, fixaram-se nos pequeninos, dissipando o medo inicial com uma paz que invadia a alma.</w:t>
      </w:r>
    </w:p>
    <w:p>
      <w:pPr>
        <w:spacing w:after="200" w:line="360"/>
        <w:ind w:firstLine="708"/>
        <w:jc w:val="both"/>
      </w:pPr>
      <w:r>
        <w:rPr>
          <w:rFonts w:ascii="Garamond" w:cs="Garamond" w:eastAsia="Garamond" w:hAnsi="Garamond"/>
          <w:sz w:val="27"/>
          <w:szCs w:val="27"/>
        </w:rPr>
        <w:t xml:space="preserve">Lúcia, com a coragem que lhe era peculiar, perguntou, a voz embargada: "De onde é vossa mercê?" A resposta, suave como o vento a sussurrar nas folhas, veio: "Sou do Céu."</w:t>
      </w:r>
    </w:p>
    <w:p>
      <w:pPr>
        <w:spacing w:after="200" w:line="360"/>
        <w:ind w:firstLine="708"/>
        <w:jc w:val="both"/>
      </w:pPr>
      <w:r>
        <w:rPr>
          <w:rFonts w:ascii="Garamond" w:cs="Garamond" w:eastAsia="Garamond" w:hAnsi="Garamond"/>
          <w:sz w:val="27"/>
          <w:szCs w:val="27"/>
        </w:rPr>
        <w:t xml:space="preserve">Um arrepio correu pela espinha dos três. A Senhora, com um sorriso gentil, fez o primeiro pedido, que seria a tônica de todas as suas visitas: "Quero que venham aqui seis meses seguidos, no dia treze, a esta mesma hora.</w:t>
      </w:r>
    </w:p>
    <w:p>
      <w:pPr>
        <w:spacing w:after="200" w:line="360"/>
        <w:ind w:firstLine="708"/>
        <w:jc w:val="both"/>
      </w:pPr>
      <w:r>
        <w:rPr>
          <w:rFonts w:ascii="Garamond" w:cs="Garamond" w:eastAsia="Garamond" w:hAnsi="Garamond"/>
          <w:sz w:val="27"/>
          <w:szCs w:val="27"/>
        </w:rPr>
        <w:t xml:space="preserve">Depois direi quem sou e o que quero." Ela os instruiu a rezar o terço todos os dias para alcançar a paz para o mundo e o fim da guerra, referindo-se à Grande Guerra que assolava a Europa e parecia um pesadelo sem fim.</w:t>
      </w:r>
    </w:p>
    <w:p>
      <w:pPr>
        <w:spacing w:after="200" w:line="360"/>
        <w:ind w:firstLine="708"/>
        <w:jc w:val="both"/>
      </w:pPr>
      <w:r>
        <w:rPr>
          <w:rFonts w:ascii="Garamond" w:cs="Garamond" w:eastAsia="Garamond" w:hAnsi="Garamond"/>
          <w:sz w:val="27"/>
          <w:szCs w:val="27"/>
        </w:rPr>
        <w:t xml:space="preserve">Questionou se eles queriam oferecer-se a Deus para suportar todos os sofrimentos que Ele quisesse enviar-lhes, em reparação pelos pecados e pela conversão dos pecadores. E, com uma prontidão que só a alma pura das crianças possui, eles responderam que sim.</w:t>
      </w:r>
    </w:p>
    <w:p>
      <w:pPr>
        <w:spacing w:after="200" w:line="360"/>
        <w:ind w:firstLine="708"/>
        <w:jc w:val="both"/>
      </w:pPr>
      <w:r>
        <w:rPr>
          <w:rFonts w:ascii="Garamond" w:cs="Garamond" w:eastAsia="Garamond" w:hAnsi="Garamond"/>
          <w:sz w:val="27"/>
          <w:szCs w:val="27"/>
        </w:rPr>
        <w:t xml:space="preserve">Antes de partir, a Senhora abriu as mãos e uma luz intensa jorrou delas, envolvendo as crianças. Lúcia descreveu uma visão que lhes permitiu ver a si mesmos em Deus, como que num espelho.</w:t>
      </w:r>
    </w:p>
    <w:p>
      <w:pPr>
        <w:spacing w:after="200" w:line="360"/>
        <w:ind w:firstLine="708"/>
        <w:jc w:val="both"/>
      </w:pPr>
      <w:r>
        <w:rPr>
          <w:rFonts w:ascii="Garamond" w:cs="Garamond" w:eastAsia="Garamond" w:hAnsi="Garamond"/>
          <w:sz w:val="27"/>
          <w:szCs w:val="27"/>
        </w:rPr>
        <w:t xml:space="preserve">Jacinta, mais sensível, sentiu a presença de Deus de forma tão intensa que o seu coração mal cabia no peito. Francisco, que apenas via a luz e não ouvia as palavras, sentia uma alegria imensa e uma paz profunda.</w:t>
      </w:r>
    </w:p>
    <w:p>
      <w:pPr>
        <w:spacing w:after="200" w:line="360"/>
        <w:ind w:firstLine="708"/>
        <w:jc w:val="both"/>
      </w:pPr>
      <w:r>
        <w:rPr>
          <w:rFonts w:ascii="Garamond" w:cs="Garamond" w:eastAsia="Garamond" w:hAnsi="Garamond"/>
          <w:sz w:val="27"/>
          <w:szCs w:val="27"/>
        </w:rPr>
        <w:t xml:space="preserve">A Senhora, então, elevou-se suavemente, desaparecendo na imensidão do céu, deixando para trás um rastro de luz e um perfume indescritível, a jasmim e rosas. Ao voltarem para casa, Jacinta, com sua impulsividade e coração ardente, não conseguiu guardar o segredo.</w:t>
      </w:r>
    </w:p>
    <w:p>
      <w:pPr>
        <w:spacing w:after="200" w:line="360"/>
        <w:ind w:firstLine="708"/>
        <w:jc w:val="both"/>
      </w:pPr>
      <w:r>
        <w:rPr>
          <w:rFonts w:ascii="Garamond" w:cs="Garamond" w:eastAsia="Garamond" w:hAnsi="Garamond"/>
          <w:sz w:val="27"/>
          <w:szCs w:val="27"/>
        </w:rPr>
        <w:t xml:space="preserve">"Mãe, vimos uma Senhora na Cova da Iria!" A notícia correu como rastilho de pólvora pela pequena aldeia, encontrando incredulidade, risos e até alguma zanga.</w:t>
      </w:r>
    </w:p>
    <w:p>
      <w:pPr>
        <w:spacing w:after="200" w:line="360"/>
        <w:ind w:firstLine="708"/>
        <w:jc w:val="both"/>
      </w:pPr>
      <w:r>
        <w:rPr>
          <w:rFonts w:ascii="Garamond" w:cs="Garamond" w:eastAsia="Garamond" w:hAnsi="Garamond"/>
          <w:sz w:val="27"/>
          <w:szCs w:val="27"/>
        </w:rPr>
        <w:t xml:space="preserve">As famílias dos pastorinhos, sobretudo os pais de Lúcia, enfrentaram o dilema entre acreditar na pureza dos filhos ou na improbabilidade da história. O pai de Lúcia, um homem prático, desconfiou.</w:t>
      </w:r>
    </w:p>
    <w:p>
      <w:pPr>
        <w:spacing w:after="200" w:line="360"/>
        <w:ind w:firstLine="708"/>
        <w:jc w:val="both"/>
      </w:pPr>
      <w:r>
        <w:rPr>
          <w:rFonts w:ascii="Garamond" w:cs="Garamond" w:eastAsia="Garamond" w:hAnsi="Garamond"/>
          <w:sz w:val="27"/>
          <w:szCs w:val="27"/>
        </w:rPr>
        <w:t xml:space="preserve">A mãe, mais devota, mas também mais pragmática, temeu que fossem invenções diabólicas ou mentiras. Mas a promessa estava feita: a Senhora voltaria.</w:t>
      </w:r>
    </w:p>
    <w:p>
      <w:pPr>
        <w:spacing w:after="200" w:line="360"/>
        <w:ind w:firstLine="708"/>
        <w:jc w:val="both"/>
      </w:pPr>
      <w:r>
        <w:rPr>
          <w:rFonts w:ascii="Garamond" w:cs="Garamond" w:eastAsia="Garamond" w:hAnsi="Garamond"/>
          <w:sz w:val="27"/>
          <w:szCs w:val="27"/>
        </w:rPr>
        <w:t xml:space="preserve">E a fé simples das crianças, agora imbuída de um propósito divino, começou a atrair os primeiros curiosos. Junho: A Consagração e o Coração Imaculado Quando o dia treze de junho se aproximava, a pequena Cova da Iria já não era mais um segredo.</w:t>
      </w:r>
    </w:p>
    <w:p>
      <w:pPr>
        <w:spacing w:after="200" w:line="360"/>
        <w:ind w:firstLine="708"/>
        <w:jc w:val="both"/>
      </w:pPr>
      <w:r>
        <w:rPr>
          <w:rFonts w:ascii="Garamond" w:cs="Garamond" w:eastAsia="Garamond" w:hAnsi="Garamond"/>
          <w:sz w:val="27"/>
          <w:szCs w:val="27"/>
        </w:rPr>
        <w:t xml:space="preserve">A notícia das aparições tinha se espalhado, e, embora muitos duvidassem, a curiosidade vencia a incredulidade. Pessoas de Aljustrel, de Fátima e até de aldeias vizinhas começaram a afluir ao local, algumas movidas pela fé, outras pelo mero espetáculo ou pela esperança de alguma cura.</w:t>
      </w:r>
    </w:p>
    <w:p>
      <w:pPr>
        <w:spacing w:after="200" w:line="360"/>
        <w:ind w:firstLine="708"/>
        <w:jc w:val="both"/>
      </w:pPr>
      <w:r>
        <w:rPr>
          <w:rFonts w:ascii="Garamond" w:cs="Garamond" w:eastAsia="Garamond" w:hAnsi="Garamond"/>
          <w:sz w:val="27"/>
          <w:szCs w:val="27"/>
        </w:rPr>
        <w:t xml:space="preserve">As famílias dos pastorinhos, especialmente a de Lúcia, viviam dias de grande tensão. A mãe, Maria Rosa, chegava a castigar a filha, temendo que ela estivesse a enganar a todos.</w:t>
      </w:r>
    </w:p>
    <w:p>
      <w:pPr>
        <w:spacing w:after="200" w:line="360"/>
        <w:ind w:firstLine="708"/>
        <w:jc w:val="both"/>
      </w:pPr>
      <w:r>
        <w:rPr>
          <w:rFonts w:ascii="Garamond" w:cs="Garamond" w:eastAsia="Garamond" w:hAnsi="Garamond"/>
          <w:sz w:val="27"/>
          <w:szCs w:val="27"/>
        </w:rPr>
        <w:t xml:space="preserve">Mas os três estavam inabaláveis. No dia marcado, abriram caminho por entre a pequena multidão — cerca de 50 pessoas, talvez um pouco mais —, que os esperava na Cova da Iria.</w:t>
      </w:r>
    </w:p>
    <w:p>
      <w:pPr>
        <w:spacing w:after="200" w:line="360"/>
        <w:ind w:firstLine="708"/>
        <w:jc w:val="both"/>
      </w:pPr>
      <w:r>
        <w:rPr>
          <w:rFonts w:ascii="Garamond" w:cs="Garamond" w:eastAsia="Garamond" w:hAnsi="Garamond"/>
          <w:sz w:val="27"/>
          <w:szCs w:val="27"/>
        </w:rPr>
        <w:t xml:space="preserve">Muitos rezavam, outros observavam em silêncio, alguns cochichavam dúvidas. A atmosfera estava carregada de expectativa.</w:t>
      </w:r>
    </w:p>
    <w:p>
      <w:pPr>
        <w:spacing w:after="200" w:line="360"/>
        <w:ind w:firstLine="708"/>
        <w:jc w:val="both"/>
      </w:pPr>
      <w:r>
        <w:rPr>
          <w:rFonts w:ascii="Garamond" w:cs="Garamond" w:eastAsia="Garamond" w:hAnsi="Garamond"/>
          <w:sz w:val="27"/>
          <w:szCs w:val="27"/>
        </w:rPr>
        <w:t xml:space="preserve">Ao chegarem à azinheira, os pastorinhos ajoelharam-se e começaram a rezar o terço. De repente, Lúcia exclamou: "Olha!</w:t>
      </w:r>
    </w:p>
    <w:p>
      <w:pPr>
        <w:spacing w:after="200" w:line="360"/>
        <w:ind w:firstLine="708"/>
        <w:jc w:val="both"/>
      </w:pPr>
      <w:r>
        <w:rPr>
          <w:rFonts w:ascii="Garamond" w:cs="Garamond" w:eastAsia="Garamond" w:hAnsi="Garamond"/>
          <w:sz w:val="27"/>
          <w:szCs w:val="27"/>
        </w:rPr>
        <w:t xml:space="preserve">O relâmpago! Lá vem ela!"</w:t>
      </w:r>
    </w:p>
    <w:p>
      <w:pPr>
        <w:spacing w:after="200" w:line="360"/>
        <w:ind w:firstLine="708"/>
        <w:jc w:val="both"/>
      </w:pPr>
      <w:r>
        <w:rPr>
          <w:rFonts w:ascii="Garamond" w:cs="Garamond" w:eastAsia="Garamond" w:hAnsi="Garamond"/>
          <w:sz w:val="27"/>
          <w:szCs w:val="27"/>
        </w:rPr>
        <w:t xml:space="preserve">Para a multidão, nada era visível a princípio. Mas para as crianças, a Senhora de luz reapareceu, mais bela e serena do que nunca.</w:t>
      </w:r>
    </w:p>
    <w:p>
      <w:pPr>
        <w:spacing w:after="200" w:line="360"/>
        <w:ind w:firstLine="708"/>
        <w:jc w:val="both"/>
      </w:pPr>
      <w:r>
        <w:rPr>
          <w:rFonts w:ascii="Garamond" w:cs="Garamond" w:eastAsia="Garamond" w:hAnsi="Garamond"/>
          <w:sz w:val="27"/>
          <w:szCs w:val="27"/>
        </w:rPr>
        <w:t xml:space="preserve">Lúcia, novamente, assumiu a frente, ansiosa por perguntas que povoavam sua mente e a dos adultos céticos. "Senhora, pediu-me para vir aqui; quer-me dizer o que quer de mim?"</w:t>
      </w:r>
    </w:p>
    <w:p>
      <w:pPr>
        <w:spacing w:after="200" w:line="360"/>
        <w:ind w:firstLine="708"/>
        <w:jc w:val="both"/>
      </w:pPr>
      <w:r>
        <w:rPr>
          <w:rFonts w:ascii="Garamond" w:cs="Garamond" w:eastAsia="Garamond" w:hAnsi="Garamond"/>
          <w:sz w:val="27"/>
          <w:szCs w:val="27"/>
        </w:rPr>
        <w:t xml:space="preserve">A resposta veio, gentil e clara: "Quero que venham aqui no dia treze do próximo mês, que rezem o terço todos os dias, e que aprendam a ler. Depois direi o que quero."</w:t>
      </w:r>
    </w:p>
    <w:p>
      <w:pPr>
        <w:spacing w:after="200" w:line="360"/>
        <w:ind w:firstLine="708"/>
        <w:jc w:val="both"/>
      </w:pPr>
      <w:r>
        <w:rPr>
          <w:rFonts w:ascii="Garamond" w:cs="Garamond" w:eastAsia="Garamond" w:hAnsi="Garamond"/>
          <w:sz w:val="27"/>
          <w:szCs w:val="27"/>
        </w:rPr>
        <w:t xml:space="preserve">E então, uma revelação que partiria o coração da pequena Lúcia. A Senhora prometeu que levaria Francisco e Jacinta para o Céu em breve.</w:t>
      </w:r>
    </w:p>
    <w:p>
      <w:pPr>
        <w:spacing w:after="200" w:line="360"/>
        <w:ind w:firstLine="708"/>
        <w:jc w:val="both"/>
      </w:pPr>
      <w:r>
        <w:rPr>
          <w:rFonts w:ascii="Garamond" w:cs="Garamond" w:eastAsia="Garamond" w:hAnsi="Garamond"/>
          <w:sz w:val="27"/>
          <w:szCs w:val="27"/>
        </w:rPr>
        <w:t xml:space="preserve">"Jacinta e Francisco, sim, levo-os em breve; mas tu , ficas cá mais algum tempo." Um nó se formou na garganta da menina.</w:t>
      </w:r>
    </w:p>
    <w:p>
      <w:pPr>
        <w:spacing w:after="200" w:line="360"/>
        <w:ind w:firstLine="708"/>
        <w:jc w:val="both"/>
      </w:pPr>
      <w:r>
        <w:rPr>
          <w:rFonts w:ascii="Garamond" w:cs="Garamond" w:eastAsia="Garamond" w:hAnsi="Garamond"/>
          <w:sz w:val="27"/>
          <w:szCs w:val="27"/>
        </w:rPr>
        <w:t xml:space="preserve">Ela sentia-se só, desamparada. A Senhora, percebendo a tristeza de Lúcia, confortou-a com uma promessa consoladora: "Não desanimes.</w:t>
      </w:r>
    </w:p>
    <w:p>
      <w:pPr>
        <w:spacing w:after="200" w:line="360"/>
        <w:ind w:firstLine="708"/>
        <w:jc w:val="both"/>
      </w:pPr>
      <w:r>
        <w:rPr>
          <w:rFonts w:ascii="Garamond" w:cs="Garamond" w:eastAsia="Garamond" w:hAnsi="Garamond"/>
          <w:sz w:val="27"/>
          <w:szCs w:val="27"/>
        </w:rPr>
        <w:t xml:space="preserve">Eu nunca te deixarei. O Meu Imaculado Coração será o teu refúgio e o caminho que te conduzirá a Deus."</w:t>
      </w:r>
    </w:p>
    <w:p>
      <w:pPr>
        <w:spacing w:after="200" w:line="360"/>
        <w:ind w:firstLine="708"/>
        <w:jc w:val="both"/>
      </w:pPr>
      <w:r>
        <w:rPr>
          <w:rFonts w:ascii="Garamond" w:cs="Garamond" w:eastAsia="Garamond" w:hAnsi="Garamond"/>
          <w:sz w:val="27"/>
          <w:szCs w:val="27"/>
        </w:rPr>
        <w:t xml:space="preserve">Ao dizer estas palavras, a Senhora abriu as mãos novamente, e a luz que delas brotava pareceu envolver as crianças de modo mais intenso. E Lúcia, num vislumbre profético, viu a imagem do Imaculado Coração de Maria, cercado de espinhos.</w:t>
      </w:r>
    </w:p>
    <w:p>
      <w:pPr>
        <w:spacing w:after="200" w:line="360"/>
        <w:ind w:firstLine="708"/>
        <w:jc w:val="both"/>
      </w:pPr>
      <w:r>
        <w:rPr>
          <w:rFonts w:ascii="Garamond" w:cs="Garamond" w:eastAsia="Garamond" w:hAnsi="Garamond"/>
          <w:sz w:val="27"/>
          <w:szCs w:val="27"/>
        </w:rPr>
        <w:t xml:space="preserve">Essa visão foi um convite explícito à devoção ao Imaculado Coração, um pedido de reparação pelos pecados da humanidade. A devoção não era nova, mas ganharia uma urgência e um significado profundos através de Fátima.</w:t>
      </w:r>
    </w:p>
    <w:p>
      <w:pPr>
        <w:spacing w:after="200" w:line="360"/>
        <w:ind w:firstLine="708"/>
        <w:jc w:val="both"/>
      </w:pPr>
      <w:r>
        <w:rPr>
          <w:rFonts w:ascii="Garamond" w:cs="Garamond" w:eastAsia="Garamond" w:hAnsi="Garamond"/>
          <w:sz w:val="27"/>
          <w:szCs w:val="27"/>
        </w:rPr>
        <w:t xml:space="preserve">A Senhora desejava que o mundo reconhecesse a importância de seu Coração Imaculado como um refúgio seguro em tempos de atribulação. Enquanto a Senhora se elevava para o Céu, uma pequena nuvem prateada, que alguns da multidão afirmaram ter visto, acompanhou-a.</w:t>
      </w:r>
    </w:p>
    <w:p>
      <w:pPr>
        <w:spacing w:after="200" w:line="360"/>
        <w:ind w:firstLine="708"/>
        <w:jc w:val="both"/>
      </w:pPr>
      <w:r>
        <w:rPr>
          <w:rFonts w:ascii="Garamond" w:cs="Garamond" w:eastAsia="Garamond" w:hAnsi="Garamond"/>
          <w:sz w:val="27"/>
          <w:szCs w:val="27"/>
        </w:rPr>
        <w:t xml:space="preserve">O silêncio que se seguiu à partida era palpável. A multidão, antes barulhenta, estava emudecida, alguns céticos, outros intrigados, e os devotos, confirmados em sua fé.</w:t>
      </w:r>
    </w:p>
    <w:p>
      <w:pPr>
        <w:spacing w:after="200" w:line="360"/>
        <w:ind w:firstLine="708"/>
        <w:jc w:val="both"/>
      </w:pPr>
      <w:r>
        <w:rPr>
          <w:rFonts w:ascii="Garamond" w:cs="Garamond" w:eastAsia="Garamond" w:hAnsi="Garamond"/>
          <w:sz w:val="27"/>
          <w:szCs w:val="27"/>
        </w:rPr>
        <w:t xml:space="preserve">O peso da mensagem de Fátima começava a se fazer sentir. Julho: O Grande Segredo Revelado – Visão do Inferno e Pedidos Urgentes A cada dia treze, a Cova da Iria parecia transbordar.</w:t>
      </w:r>
    </w:p>
    <w:p>
      <w:pPr>
        <w:spacing w:after="200" w:line="360"/>
        <w:ind w:firstLine="708"/>
        <w:jc w:val="both"/>
      </w:pPr>
      <w:r>
        <w:rPr>
          <w:rFonts w:ascii="Garamond" w:cs="Garamond" w:eastAsia="Garamond" w:hAnsi="Garamond"/>
          <w:sz w:val="27"/>
          <w:szCs w:val="27"/>
        </w:rPr>
        <w:t xml:space="preserve">No mês de julho, a multidão já contava com cerca de quatro mil pessoas, entre curiosos, céticos, devotos e até jornalistas. O ambiente era de uma efervescência contida, um misto de esperança e desconfiança.</w:t>
      </w:r>
    </w:p>
    <w:p>
      <w:pPr>
        <w:spacing w:after="200" w:line="360"/>
        <w:ind w:firstLine="708"/>
        <w:jc w:val="both"/>
      </w:pPr>
      <w:r>
        <w:rPr>
          <w:rFonts w:ascii="Garamond" w:cs="Garamond" w:eastAsia="Garamond" w:hAnsi="Garamond"/>
          <w:sz w:val="27"/>
          <w:szCs w:val="27"/>
        </w:rPr>
        <w:t xml:space="preserve">As autoridades civis de Ourém, incomodadas com o burburinho e o aglomerado de pessoas, começavam a ver nas aparições uma ameaça à ordem pública e à Igreja estabelecida. Mas a fé simples dos pastorinhos era mais forte que qualquer intimidação.</w:t>
      </w:r>
    </w:p>
    <w:p>
      <w:pPr>
        <w:spacing w:after="200" w:line="360"/>
        <w:ind w:firstLine="708"/>
        <w:jc w:val="both"/>
      </w:pPr>
      <w:r>
        <w:rPr>
          <w:rFonts w:ascii="Garamond" w:cs="Garamond" w:eastAsia="Garamond" w:hAnsi="Garamond"/>
          <w:sz w:val="27"/>
          <w:szCs w:val="27"/>
        </w:rPr>
        <w:t xml:space="preserve">Naquele treze de julho, a Senhora apareceu novamente sobre a azinheira, mais solene do que antes. Após a habitual recomendação de rezarem o Rosário diariamente, Lúcia, encorajada pela multidão que pedia um sinal, ousou perguntar: "Senhora, peço-Lhe que nos diga quem é e que faça um milagre para que todos acreditem que Vossa Mercê nos aparece."</w:t>
      </w:r>
    </w:p>
    <w:p>
      <w:pPr>
        <w:spacing w:after="200" w:line="360"/>
        <w:ind w:firstLine="708"/>
        <w:jc w:val="both"/>
      </w:pPr>
      <w:r>
        <w:rPr>
          <w:rFonts w:ascii="Garamond" w:cs="Garamond" w:eastAsia="Garamond" w:hAnsi="Garamond"/>
          <w:sz w:val="27"/>
          <w:szCs w:val="27"/>
        </w:rPr>
        <w:t xml:space="preserve">A resposta da Senhora foi um convite à fé e à paciência: "Continuem a vir aqui todos os meses. Em Outubro direi quem sou, o que quero e farei um milagre que todos verão para acreditar."</w:t>
      </w:r>
    </w:p>
    <w:p>
      <w:pPr>
        <w:spacing w:after="200" w:line="360"/>
        <w:ind w:firstLine="708"/>
        <w:jc w:val="both"/>
      </w:pPr>
      <w:r>
        <w:rPr>
          <w:rFonts w:ascii="Garamond" w:cs="Garamond" w:eastAsia="Garamond" w:hAnsi="Garamond"/>
          <w:sz w:val="27"/>
          <w:szCs w:val="27"/>
        </w:rPr>
        <w:t xml:space="preserve">Então, a Senhora fez um pedido que marcaria profundamente as crianças e a mensagem de Fátima. "Sacrificai-vos pelos pecadores e dizei muitas vezes, em especial quando fizerdes algum sacrifício: Ó Jesus, é por Vosso amor, pela conversão dos pecadores e em reparação pelos pecados cometidos contra o Imaculado Coração de Maria."</w:t>
      </w:r>
    </w:p>
    <w:p>
      <w:pPr>
        <w:spacing w:after="200" w:line="360"/>
        <w:ind w:firstLine="708"/>
        <w:jc w:val="both"/>
      </w:pPr>
      <w:r>
        <w:rPr>
          <w:rFonts w:ascii="Garamond" w:cs="Garamond" w:eastAsia="Garamond" w:hAnsi="Garamond"/>
          <w:sz w:val="27"/>
          <w:szCs w:val="27"/>
        </w:rPr>
        <w:t xml:space="preserve">Era um apelo pungente à penitência, um convite a cada um para que contribuísse com o seu pequeno sofrimento para a salvação das almas. Em seguida, a Senhora abriu as mãos novamente, e delas jorrou uma luz intensa que parecia penetrar a terra.</w:t>
      </w:r>
    </w:p>
    <w:p>
      <w:pPr>
        <w:spacing w:after="200" w:line="360"/>
        <w:ind w:firstLine="708"/>
        <w:jc w:val="both"/>
      </w:pPr>
      <w:r>
        <w:rPr>
          <w:rFonts w:ascii="Garamond" w:cs="Garamond" w:eastAsia="Garamond" w:hAnsi="Garamond"/>
          <w:sz w:val="27"/>
          <w:szCs w:val="27"/>
        </w:rPr>
        <w:t xml:space="preserve">Nesse momento, as crianças tiveram aterradoras visões do inferno. "Vimos como que um grande mar de fogo," relatou Lúcia, "mergulhados nesse fogo, os demônios e as almas, como brasas transparentes e negras ou bronzeadas, com formas humanas, que flutuavam no incêndio levadas pelas chamas que delas mesmas saíam, juntamente com nuvens de fumo, caindo para todos os lados, semelhante ao cair das faíscas em grandes incêndios, sem peso nem equilíbrio, entre gritos e gemidos de dor e desespero que horrorizava e fazia estremecer de pavor."</w:t>
      </w:r>
    </w:p>
    <w:p>
      <w:pPr>
        <w:spacing w:after="200" w:line="360"/>
        <w:ind w:firstLine="708"/>
        <w:jc w:val="both"/>
      </w:pPr>
      <w:r>
        <w:rPr>
          <w:rFonts w:ascii="Garamond" w:cs="Garamond" w:eastAsia="Garamond" w:hAnsi="Garamond"/>
          <w:sz w:val="27"/>
          <w:szCs w:val="27"/>
        </w:rPr>
        <w:t xml:space="preserve">A visão do inferno, tão vívida e assustadora, foi a primeira parte do grande Segredo de Fátima. Era um choque para a mente infantil, mas um choque necessário para despertar neles a urgência da mensagem e a importância da salvação das almas.</w:t>
      </w:r>
    </w:p>
    <w:p>
      <w:pPr>
        <w:spacing w:after="200" w:line="360"/>
        <w:ind w:firstLine="708"/>
        <w:jc w:val="both"/>
      </w:pPr>
      <w:r>
        <w:rPr>
          <w:rFonts w:ascii="Garamond" w:cs="Garamond" w:eastAsia="Garamond" w:hAnsi="Garamond"/>
          <w:sz w:val="27"/>
          <w:szCs w:val="27"/>
        </w:rPr>
        <w:t xml:space="preserve">A Senhora, com tristeza no olhar, disse-lhes: "Vistes o inferno, para onde vão as almas dos pobres pecadores. Para as salvar, Deus quer estabelecer no mundo a devoção ao Meu Imaculado Coração."</w:t>
      </w:r>
    </w:p>
    <w:p>
      <w:pPr>
        <w:spacing w:after="200" w:line="360"/>
        <w:ind w:firstLine="708"/>
        <w:jc w:val="both"/>
      </w:pPr>
      <w:r>
        <w:rPr>
          <w:rFonts w:ascii="Garamond" w:cs="Garamond" w:eastAsia="Garamond" w:hAnsi="Garamond"/>
          <w:sz w:val="27"/>
          <w:szCs w:val="27"/>
        </w:rPr>
        <w:t xml:space="preserve">A segunda parte do Segredo revelava o caminho para a paz e alertava sobre as consequências da desobediência: "Se fizerem o que Eu vos disser, salvar-se-ão muitas almas e terão paz. A guerra vai acabar, mas se não deixarem de ofender a Deus, no reinado de Pio XI começará outra pior."</w:t>
      </w:r>
    </w:p>
    <w:p>
      <w:pPr>
        <w:spacing w:after="200" w:line="360"/>
        <w:ind w:firstLine="708"/>
        <w:jc w:val="both"/>
      </w:pPr>
      <w:r>
        <w:rPr>
          <w:rFonts w:ascii="Garamond" w:cs="Garamond" w:eastAsia="Garamond" w:hAnsi="Garamond"/>
          <w:sz w:val="27"/>
          <w:szCs w:val="27"/>
        </w:rPr>
        <w:t xml:space="preserve">Ela predisse o perigo do comunismo, a perseguição à Igreja e ao Santo Padre, e pediu a consagração da Rússia ao seu Imaculado Coração, prometendo que, ao final, seu Coração triunfaria. "Para a impedir , virei pedir a consagração da Rússia a meu Imaculado Coração e a Comunhão reparadora nos Primeiros Sábados."</w:t>
      </w:r>
    </w:p>
    <w:p>
      <w:pPr>
        <w:spacing w:after="200" w:line="360"/>
        <w:ind w:firstLine="708"/>
        <w:jc w:val="both"/>
      </w:pPr>
      <w:r>
        <w:rPr>
          <w:rFonts w:ascii="Garamond" w:cs="Garamond" w:eastAsia="Garamond" w:hAnsi="Garamond"/>
          <w:sz w:val="27"/>
          <w:szCs w:val="27"/>
        </w:rPr>
        <w:t xml:space="preserve">A terceira parte do Segredo, a mais misteriosa e controversa, seria revelada mais tarde. Mas a essência da mensagem estava ali: o inferno existe, a salvação é urgente, e o caminho para a paz passa pela conversão, oração e devoção ao Imaculado Coração de Maria.</w:t>
      </w:r>
    </w:p>
    <w:p>
      <w:pPr>
        <w:spacing w:after="200" w:line="360"/>
        <w:ind w:firstLine="708"/>
        <w:jc w:val="both"/>
      </w:pPr>
      <w:r>
        <w:rPr>
          <w:rFonts w:ascii="Garamond" w:cs="Garamond" w:eastAsia="Garamond" w:hAnsi="Garamond"/>
          <w:sz w:val="27"/>
          <w:szCs w:val="27"/>
        </w:rPr>
        <w:t xml:space="preserve">A Senhora então reiterou a necessidade de rezar o Rosário e, antes de desaparecer, pediu uma oração que deveria ser acrescentada ao final de cada dezena do terço: "Ó meu Jesus, perdoai-nos, livrai-nos do fogo do inferno, levai as almas todas para o Céu, principalmente as que mais precisarem." As crianças ficaram atordoadas, o terror da visão do inferno gravado em suas pequenas mentes.</w:t>
      </w:r>
    </w:p>
    <w:p>
      <w:pPr>
        <w:spacing w:after="200" w:line="360"/>
        <w:ind w:firstLine="708"/>
        <w:jc w:val="both"/>
      </w:pPr>
      <w:r>
        <w:rPr>
          <w:rFonts w:ascii="Garamond" w:cs="Garamond" w:eastAsia="Garamond" w:hAnsi="Garamond"/>
          <w:sz w:val="27"/>
          <w:szCs w:val="27"/>
        </w:rPr>
        <w:t xml:space="preserve">O peso de um segredo tão grandioso era um fardo imenso para elas. Jacinta, em especial, ficaria profundamente marcada pela visão, dedicando-se com ainda mais fervor à penitência e à oração pelos pecadores.</w:t>
      </w:r>
    </w:p>
    <w:p>
      <w:pPr>
        <w:spacing w:after="200" w:line="360"/>
        <w:ind w:firstLine="708"/>
        <w:jc w:val="both"/>
      </w:pPr>
      <w:r>
        <w:rPr>
          <w:rFonts w:ascii="Garamond" w:cs="Garamond" w:eastAsia="Garamond" w:hAnsi="Garamond"/>
          <w:sz w:val="27"/>
          <w:szCs w:val="27"/>
        </w:rPr>
        <w:t xml:space="preserve">A partir daquele dia, suas ofertas e sacrifícios seriam ainda mais heroicos. Agosto: A Ausência e a Força da Fé – O Cativeiro dos Pastorinhos A cada aparição, o fenômeno ganhava mais notoriedade, e com ela, a animosidade das autoridades civis.</w:t>
      </w:r>
    </w:p>
    <w:p>
      <w:pPr>
        <w:spacing w:after="200" w:line="360"/>
        <w:ind w:firstLine="708"/>
        <w:jc w:val="both"/>
      </w:pPr>
      <w:r>
        <w:rPr>
          <w:rFonts w:ascii="Garamond" w:cs="Garamond" w:eastAsia="Garamond" w:hAnsi="Garamond"/>
          <w:sz w:val="27"/>
          <w:szCs w:val="27"/>
        </w:rPr>
        <w:t xml:space="preserve">Artur de Oliveira Santos, o administrador do concelho de Ourém, um maçon anticlerical e republicano convicto, via nas aparições de Fátima uma superstição popular perigosa, um foco de fanatismo que precisava ser erradicado. Ele estava determinado a impedir o encontro marcado para treze de agosto.</w:t>
      </w:r>
    </w:p>
    <w:p>
      <w:pPr>
        <w:spacing w:after="200" w:line="360"/>
        <w:ind w:firstLine="708"/>
        <w:jc w:val="both"/>
      </w:pPr>
      <w:r>
        <w:rPr>
          <w:rFonts w:ascii="Garamond" w:cs="Garamond" w:eastAsia="Garamond" w:hAnsi="Garamond"/>
          <w:sz w:val="27"/>
          <w:szCs w:val="27"/>
        </w:rPr>
        <w:t xml:space="preserve">Seus planos eram simples e brutais. No dia doze de agosto, enquanto as crianças estavam na casa paroquial de Fátima, preparando-se para a missa, Artur de Oliveira Santos apareceu.</w:t>
      </w:r>
    </w:p>
    <w:p>
      <w:pPr>
        <w:spacing w:after="200" w:line="360"/>
        <w:ind w:firstLine="708"/>
        <w:jc w:val="both"/>
      </w:pPr>
      <w:r>
        <w:rPr>
          <w:rFonts w:ascii="Garamond" w:cs="Garamond" w:eastAsia="Garamond" w:hAnsi="Garamond"/>
          <w:sz w:val="27"/>
          <w:szCs w:val="27"/>
        </w:rPr>
        <w:t xml:space="preserve">Sob o pretexto de levá-los para Fátima para falarem com o pároco, ele os convenceu a acompanhá-lo no seu carro. As crianças, ingênuas, aceitaram.</w:t>
      </w:r>
    </w:p>
    <w:p>
      <w:pPr>
        <w:spacing w:after="200" w:line="360"/>
        <w:ind w:firstLine="708"/>
        <w:jc w:val="both"/>
      </w:pPr>
      <w:r>
        <w:rPr>
          <w:rFonts w:ascii="Garamond" w:cs="Garamond" w:eastAsia="Garamond" w:hAnsi="Garamond"/>
          <w:sz w:val="27"/>
          <w:szCs w:val="27"/>
        </w:rPr>
        <w:t xml:space="preserve">No entanto, o destino não era a igreja, mas sim a casa do administrador, em Ourém. Lá, foram interrogadas, ameaçadas e submetidas a pressões psicológicas para que revelassem o "segredo" e admitissem que tudo não passava de uma farsa.</w:t>
      </w:r>
    </w:p>
    <w:p>
      <w:pPr>
        <w:spacing w:after="200" w:line="360"/>
        <w:ind w:firstLine="708"/>
        <w:jc w:val="both"/>
      </w:pPr>
      <w:r>
        <w:rPr>
          <w:rFonts w:ascii="Garamond" w:cs="Garamond" w:eastAsia="Garamond" w:hAnsi="Garamond"/>
          <w:sz w:val="27"/>
          <w:szCs w:val="27"/>
        </w:rPr>
        <w:t xml:space="preserve">As ameaças foram severas. O administrador chegou a intimidá-los com a possibilidade de serem jogados em um tacho de azeite a ferver, a não ser que contassem o que a Senhora havia dito.</w:t>
      </w:r>
    </w:p>
    <w:p>
      <w:pPr>
        <w:spacing w:after="200" w:line="360"/>
        <w:ind w:firstLine="708"/>
        <w:jc w:val="both"/>
      </w:pPr>
      <w:r>
        <w:rPr>
          <w:rFonts w:ascii="Garamond" w:cs="Garamond" w:eastAsia="Garamond" w:hAnsi="Garamond"/>
          <w:sz w:val="27"/>
          <w:szCs w:val="27"/>
        </w:rPr>
        <w:t xml:space="preserve">Os pastorinhos, pequenos em idade, mas gigantes na fé, permaneceram firmes. Francisco, o mais calado, disse que não diria nada "nem por todo o mundo".</w:t>
      </w:r>
    </w:p>
    <w:p>
      <w:pPr>
        <w:spacing w:after="200" w:line="360"/>
        <w:ind w:firstLine="708"/>
        <w:jc w:val="both"/>
      </w:pPr>
      <w:r>
        <w:rPr>
          <w:rFonts w:ascii="Garamond" w:cs="Garamond" w:eastAsia="Garamond" w:hAnsi="Garamond"/>
          <w:sz w:val="27"/>
          <w:szCs w:val="27"/>
        </w:rPr>
        <w:t xml:space="preserve">Jacinta, tremendo, mas decidida, afirmou que preferia morrer a trair a Senhora. Lúcia, a líder natural, manteve a calma, mas a firmeza.</w:t>
      </w:r>
    </w:p>
    <w:p>
      <w:pPr>
        <w:spacing w:after="200" w:line="360"/>
        <w:ind w:firstLine="708"/>
        <w:jc w:val="both"/>
      </w:pPr>
      <w:r>
        <w:rPr>
          <w:rFonts w:ascii="Garamond" w:cs="Garamond" w:eastAsia="Garamond" w:hAnsi="Garamond"/>
          <w:sz w:val="27"/>
          <w:szCs w:val="27"/>
        </w:rPr>
        <w:t xml:space="preserve">A cena era um contraste gritante entre o poder opressor e a inocência inabalável. No dia treze, enquanto os pastorinhos estavam retidos em Ourém, uma multidão ainda maior do que a de julho – agora cerca de 18.</w:t>
      </w:r>
    </w:p>
    <w:p>
      <w:pPr>
        <w:spacing w:after="200" w:line="360"/>
        <w:ind w:firstLine="708"/>
        <w:jc w:val="both"/>
      </w:pPr>
      <w:r>
        <w:rPr>
          <w:rFonts w:ascii="Garamond" w:cs="Garamond" w:eastAsia="Garamond" w:hAnsi="Garamond"/>
          <w:sz w:val="27"/>
          <w:szCs w:val="27"/>
        </w:rPr>
        <w:t xml:space="preserve">000 a 20. 000 pessoas – se aglomerava na Cova da Iria.</w:t>
      </w:r>
    </w:p>
    <w:p>
      <w:pPr>
        <w:spacing w:after="200" w:line="360"/>
        <w:ind w:firstLine="708"/>
        <w:jc w:val="both"/>
      </w:pPr>
      <w:r>
        <w:rPr>
          <w:rFonts w:ascii="Garamond" w:cs="Garamond" w:eastAsia="Garamond" w:hAnsi="Garamond"/>
          <w:sz w:val="27"/>
          <w:szCs w:val="27"/>
        </w:rPr>
        <w:t xml:space="preserve">A expectativa era imensa, quase palpável. Mas a Senhora não apareceu.</w:t>
      </w:r>
    </w:p>
    <w:p>
      <w:pPr>
        <w:spacing w:after="200" w:line="360"/>
        <w:ind w:firstLine="708"/>
        <w:jc w:val="both"/>
      </w:pPr>
      <w:r>
        <w:rPr>
          <w:rFonts w:ascii="Garamond" w:cs="Garamond" w:eastAsia="Garamond" w:hAnsi="Garamond"/>
          <w:sz w:val="27"/>
          <w:szCs w:val="27"/>
        </w:rPr>
        <w:t xml:space="preserve">A multidão, desiludida e confusa, testemunhou, no entanto, alguns fenômenos estranhos: um trovão sem nuvens, um clarão, e alguns relataram ter visto uma pequena nuvem pairar sobre a azinheira por alguns instantes, um sinal de que algo, de fato, aconteceria ali, apesar da ausência dos videntes. A decepção era grande, mas a convicção de que algo estava a acontecer, apesar da ausência dos pastorinhos, apenas se solidificava para muitos.</w:t>
      </w:r>
    </w:p>
    <w:p>
      <w:pPr>
        <w:spacing w:after="200" w:line="360"/>
        <w:ind w:firstLine="708"/>
        <w:jc w:val="both"/>
      </w:pPr>
      <w:r>
        <w:rPr>
          <w:rFonts w:ascii="Garamond" w:cs="Garamond" w:eastAsia="Garamond" w:hAnsi="Garamond"/>
          <w:sz w:val="27"/>
          <w:szCs w:val="27"/>
        </w:rPr>
        <w:t xml:space="preserve">Os pastorinhos foram libertados no dia quinze de agosto, e retornaram a Aljustrel exaustos, mas vitoriosos. A sua fé havia sido testada no fogo, e eles saíram ainda mais determinados a cumprir os pedidos da Senhora.</w:t>
      </w:r>
    </w:p>
    <w:p>
      <w:pPr>
        <w:spacing w:after="200" w:line="360"/>
        <w:ind w:firstLine="708"/>
        <w:jc w:val="both"/>
      </w:pPr>
      <w:r>
        <w:rPr>
          <w:rFonts w:ascii="Garamond" w:cs="Garamond" w:eastAsia="Garamond" w:hAnsi="Garamond"/>
          <w:sz w:val="27"/>
          <w:szCs w:val="27"/>
        </w:rPr>
        <w:t xml:space="preserve">A aparição de agosto havia sido impedida no local e hora exata, mas não cancelada. A Senhora, que tudo previa, encontraria um novo momento.</w:t>
      </w:r>
    </w:p>
    <w:p>
      <w:pPr>
        <w:spacing w:after="200" w:line="360"/>
        <w:ind w:firstLine="708"/>
        <w:jc w:val="both"/>
      </w:pPr>
      <w:r>
        <w:rPr>
          <w:rFonts w:ascii="Garamond" w:cs="Garamond" w:eastAsia="Garamond" w:hAnsi="Garamond"/>
          <w:sz w:val="27"/>
          <w:szCs w:val="27"/>
        </w:rPr>
        <w:t xml:space="preserve">No dia dezenove de agosto, enquanto Lúcia e Francisco estavam em Valinhos, um local próximo, com os rebanhos, a Senhora apareceu novamente. Jacinta, que não estava presente a princípio, foi avisada por Lúcia para correr até lá, e conseguiu chegar a tempo.</w:t>
      </w:r>
    </w:p>
    <w:p>
      <w:pPr>
        <w:spacing w:after="200" w:line="360"/>
        <w:ind w:firstLine="708"/>
        <w:jc w:val="both"/>
      </w:pPr>
      <w:r>
        <w:rPr>
          <w:rFonts w:ascii="Garamond" w:cs="Garamond" w:eastAsia="Garamond" w:hAnsi="Garamond"/>
          <w:sz w:val="27"/>
          <w:szCs w:val="27"/>
        </w:rPr>
        <w:t xml:space="preserve">A aparição foi mais breve, mas a Senhora confortou as crianças, pedindo-lhes que continuassem com a oração e os sacrifícios. Ela lhes disse que, por causa do administrador, o milagre de outubro seria menos grandioso do que o que aconteceria se os pastorinhos estivessem na Cova da Iria no dia treze.</w:t>
      </w:r>
    </w:p>
    <w:p>
      <w:pPr>
        <w:spacing w:after="200" w:line="360"/>
        <w:ind w:firstLine="708"/>
        <w:jc w:val="both"/>
      </w:pPr>
      <w:r>
        <w:rPr>
          <w:rFonts w:ascii="Garamond" w:cs="Garamond" w:eastAsia="Garamond" w:hAnsi="Garamond"/>
          <w:sz w:val="27"/>
          <w:szCs w:val="27"/>
        </w:rPr>
        <w:t xml:space="preserve">No entanto, ela prometeu novamente que no último mês faria um milagre para que todos acreditassem. A Senhora reiterou a importância da oração pelos pecadores, do Rosário, e pediu que o dinheiro que a gente dava para a capela de Fátima, fosse usado para a festa de Nossa Senhora do Rosário.</w:t>
      </w:r>
    </w:p>
    <w:p>
      <w:pPr>
        <w:spacing w:after="200" w:line="360"/>
        <w:ind w:firstLine="708"/>
        <w:jc w:val="both"/>
      </w:pPr>
      <w:r>
        <w:rPr>
          <w:rFonts w:ascii="Garamond" w:cs="Garamond" w:eastAsia="Garamond" w:hAnsi="Garamond"/>
          <w:sz w:val="27"/>
          <w:szCs w:val="27"/>
        </w:rPr>
        <w:t xml:space="preserve">A ausência e o cativeiro dos pastorinhos, ao invés de desacreditar a história, apenas a tornaram mais dramática, transformando as crianças em pequenos mártires da fé aos olhos de muitos e despertando ainda mais a curiosidade e a devoção. A força da fé inabalável dessas crianças diante da perseguição apenas serviu para cimentar a verdade das suas palavras na mente das pessoas.</w:t>
      </w:r>
    </w:p>
    <w:p>
      <w:pPr>
        <w:spacing w:after="200" w:line="360"/>
        <w:ind w:firstLine="708"/>
        <w:jc w:val="both"/>
      </w:pPr>
      <w:r>
        <w:rPr>
          <w:rFonts w:ascii="Garamond" w:cs="Garamond" w:eastAsia="Garamond" w:hAnsi="Garamond"/>
          <w:sz w:val="27"/>
          <w:szCs w:val="27"/>
        </w:rPr>
        <w:t xml:space="preserve">Setembro: A Multidão Aumenta e a Promessa se Solidifica As notícias do cativeiro e da firmeza dos pastorinhos em Ourém espalharam-se rapidamente, adicionando um novo capítulo à saga de Fátima. O que o administrador de Ourém pretendia ser um ato de repressão, acabou por ter o efeito contrário: as aparições ganharam ainda mais notoriedade.</w:t>
      </w:r>
    </w:p>
    <w:p>
      <w:pPr>
        <w:spacing w:after="200" w:line="360"/>
        <w:ind w:firstLine="708"/>
        <w:jc w:val="both"/>
      </w:pPr>
      <w:r>
        <w:rPr>
          <w:rFonts w:ascii="Garamond" w:cs="Garamond" w:eastAsia="Garamond" w:hAnsi="Garamond"/>
          <w:sz w:val="27"/>
          <w:szCs w:val="27"/>
        </w:rPr>
        <w:t xml:space="preserve">A fé das crianças, posta à prova e não quebrada, inspirou muitos. Assim, no treze de setembro, a Cova da Iria recebeu uma das maiores multidões até então, com cerca de 25.</w:t>
      </w:r>
    </w:p>
    <w:p>
      <w:pPr>
        <w:spacing w:after="200" w:line="360"/>
        <w:ind w:firstLine="708"/>
        <w:jc w:val="both"/>
      </w:pPr>
      <w:r>
        <w:rPr>
          <w:rFonts w:ascii="Garamond" w:cs="Garamond" w:eastAsia="Garamond" w:hAnsi="Garamond"/>
          <w:sz w:val="27"/>
          <w:szCs w:val="27"/>
        </w:rPr>
        <w:t xml:space="preserve">000 pessoas, talvez mais. Aquele vale árido transformou-se num oceano de gente, todos os olhares fixos na azinheira, na esperança de um sinal divino.</w:t>
      </w:r>
    </w:p>
    <w:p>
      <w:pPr>
        <w:spacing w:after="200" w:line="360"/>
        <w:ind w:firstLine="708"/>
        <w:jc w:val="both"/>
      </w:pPr>
      <w:r>
        <w:rPr>
          <w:rFonts w:ascii="Garamond" w:cs="Garamond" w:eastAsia="Garamond" w:hAnsi="Garamond"/>
          <w:sz w:val="27"/>
          <w:szCs w:val="27"/>
        </w:rPr>
        <w:t xml:space="preserve">Os pastorinhos, já acostumados com a atenção e as intrusões, abriram caminho pela multidão. A atmosfera estava carregada de uma expectativa quase insuportável.</w:t>
      </w:r>
    </w:p>
    <w:p>
      <w:pPr>
        <w:spacing w:after="200" w:line="360"/>
        <w:ind w:firstLine="708"/>
        <w:jc w:val="both"/>
      </w:pPr>
      <w:r>
        <w:rPr>
          <w:rFonts w:ascii="Garamond" w:cs="Garamond" w:eastAsia="Garamond" w:hAnsi="Garamond"/>
          <w:sz w:val="27"/>
          <w:szCs w:val="27"/>
        </w:rPr>
        <w:t xml:space="preserve">Doentes, coxos, cegos, todos se aglomeravam, esperando uma graça. Quando a Senhora apareceu, a luz dela era tão forte que a multidão a sentiu como um calor no rosto, e alguns viram uma esfera luminosa no céu, que descia suavemente até a azinheira.</w:t>
      </w:r>
    </w:p>
    <w:p>
      <w:pPr>
        <w:spacing w:after="200" w:line="360"/>
        <w:ind w:firstLine="708"/>
        <w:jc w:val="both"/>
      </w:pPr>
      <w:r>
        <w:rPr>
          <w:rFonts w:ascii="Garamond" w:cs="Garamond" w:eastAsia="Garamond" w:hAnsi="Garamond"/>
          <w:sz w:val="27"/>
          <w:szCs w:val="27"/>
        </w:rPr>
        <w:t xml:space="preserve">Lúcia, com a voz embargada pela emoção e pela pressa das perguntas que a rodeavam, dirigiu-se à Senhora: "Que quer de mim?" A Senhora reiterou os seus pedidos habituais: "Continuem a rezar o terço para alcançarem o fim da guerra.</w:t>
      </w:r>
    </w:p>
    <w:p>
      <w:pPr>
        <w:spacing w:after="200" w:line="360"/>
        <w:ind w:firstLine="708"/>
        <w:jc w:val="both"/>
      </w:pPr>
      <w:r>
        <w:rPr>
          <w:rFonts w:ascii="Garamond" w:cs="Garamond" w:eastAsia="Garamond" w:hAnsi="Garamond"/>
          <w:sz w:val="27"/>
          <w:szCs w:val="27"/>
        </w:rPr>
        <w:t xml:space="preserve">Em Outubro virá Nosso Senhor, Nossa Senhora das Dores e do Carmo, São José com o Menino Jesus, para abençoarem o mundo. Deus está contente com os vossos sacrifícios, mas não quer que durmam com as cordas; trazei-as só durante o dia."</w:t>
      </w:r>
    </w:p>
    <w:p>
      <w:pPr>
        <w:spacing w:after="200" w:line="360"/>
        <w:ind w:firstLine="708"/>
        <w:jc w:val="both"/>
      </w:pPr>
      <w:r>
        <w:rPr>
          <w:rFonts w:ascii="Garamond" w:cs="Garamond" w:eastAsia="Garamond" w:hAnsi="Garamond"/>
          <w:sz w:val="27"/>
          <w:szCs w:val="27"/>
        </w:rPr>
        <w:t xml:space="preserve">O uso das cordas, que as crianças usavam apertadas no corpo em sacrifício, era um segredo delas, e a menção da Senhora surpreendeu-as profundamente, confirmando ainda mais a autenticidade de Suas palavras. Havia ali centenas de pedidos de cura, e Lúcia os apresentou à Senhora.</w:t>
      </w:r>
    </w:p>
    <w:p>
      <w:pPr>
        <w:spacing w:after="200" w:line="360"/>
        <w:ind w:firstLine="708"/>
        <w:jc w:val="both"/>
      </w:pPr>
      <w:r>
        <w:rPr>
          <w:rFonts w:ascii="Garamond" w:cs="Garamond" w:eastAsia="Garamond" w:hAnsi="Garamond"/>
          <w:sz w:val="27"/>
          <w:szCs w:val="27"/>
        </w:rPr>
        <w:t xml:space="preserve">A resposta foi um misto de esperança e resignação: "Alguns sim, outros não. Em Outubro farei o milagre para que todos acreditem."</w:t>
      </w:r>
    </w:p>
    <w:p>
      <w:pPr>
        <w:spacing w:after="200" w:line="360"/>
        <w:ind w:firstLine="708"/>
        <w:jc w:val="both"/>
      </w:pPr>
      <w:r>
        <w:rPr>
          <w:rFonts w:ascii="Garamond" w:cs="Garamond" w:eastAsia="Garamond" w:hAnsi="Garamond"/>
          <w:sz w:val="27"/>
          <w:szCs w:val="27"/>
        </w:rPr>
        <w:t xml:space="preserve">Era uma lição de fé e de aceitação da vontade divina; nem todos os sofrimentos seriam aliviados, mas a fé era a chave para suportar qualquer dor. A Senhora reiterou o pedido da construção de uma capela em sua honra, e também que o dinheiro fosse usado para a procissão de Nossa Senhora do Rosário.</w:t>
      </w:r>
    </w:p>
    <w:p>
      <w:pPr>
        <w:spacing w:after="200" w:line="360"/>
        <w:ind w:firstLine="708"/>
        <w:jc w:val="both"/>
      </w:pPr>
      <w:r>
        <w:rPr>
          <w:rFonts w:ascii="Garamond" w:cs="Garamond" w:eastAsia="Garamond" w:hAnsi="Garamond"/>
          <w:sz w:val="27"/>
          <w:szCs w:val="27"/>
        </w:rPr>
        <w:t xml:space="preserve">A partida da Senhora foi precedida por um novo fenômeno para a multidão. Muitos viram a esfera luminosa se afastar em direção ao oriente, e uma chuva de pétalas de rosas invisíveis caíram sobre eles, dissolvendo-se antes de tocar o chão.</w:t>
      </w:r>
    </w:p>
    <w:p>
      <w:pPr>
        <w:spacing w:after="200" w:line="360"/>
        <w:ind w:firstLine="708"/>
        <w:jc w:val="both"/>
      </w:pPr>
      <w:r>
        <w:rPr>
          <w:rFonts w:ascii="Garamond" w:cs="Garamond" w:eastAsia="Garamond" w:hAnsi="Garamond"/>
          <w:sz w:val="27"/>
          <w:szCs w:val="27"/>
        </w:rPr>
        <w:t xml:space="preserve">Era um vislumbre sutil da beleza e da presença celestial, um presságio do grande milagre que estava por vir. A promessa do milagre em outubro era agora pública e explícita, proferida diante de milhares.</w:t>
      </w:r>
    </w:p>
    <w:p>
      <w:pPr>
        <w:spacing w:after="200" w:line="360"/>
        <w:ind w:firstLine="708"/>
        <w:jc w:val="both"/>
      </w:pPr>
      <w:r>
        <w:rPr>
          <w:rFonts w:ascii="Garamond" w:cs="Garamond" w:eastAsia="Garamond" w:hAnsi="Garamond"/>
          <w:sz w:val="27"/>
          <w:szCs w:val="27"/>
        </w:rPr>
        <w:t xml:space="preserve">Isso aumentou a pressão sobre os pastorinhos e, de certa forma, sobre a própria Senhora. Se não houvesse um milagre, tudo seria desvendado como uma farsa.</w:t>
      </w:r>
    </w:p>
    <w:p>
      <w:pPr>
        <w:spacing w:after="200" w:line="360"/>
        <w:ind w:firstLine="708"/>
        <w:jc w:val="both"/>
      </w:pPr>
      <w:r>
        <w:rPr>
          <w:rFonts w:ascii="Garamond" w:cs="Garamond" w:eastAsia="Garamond" w:hAnsi="Garamond"/>
          <w:sz w:val="27"/>
          <w:szCs w:val="27"/>
        </w:rPr>
        <w:t xml:space="preserve">Mas, para as crianças, a fé era inabalável. Elas confiavam plenamente nas palavras da Senhora.</w:t>
      </w:r>
    </w:p>
    <w:p>
      <w:pPr>
        <w:spacing w:after="200" w:line="360"/>
        <w:ind w:firstLine="708"/>
        <w:jc w:val="both"/>
      </w:pPr>
      <w:r>
        <w:rPr>
          <w:rFonts w:ascii="Garamond" w:cs="Garamond" w:eastAsia="Garamond" w:hAnsi="Garamond"/>
          <w:sz w:val="27"/>
          <w:szCs w:val="27"/>
        </w:rPr>
        <w:t xml:space="preserve">A sua certeza era uma rocha, e a expectativa para o próximo mês transformou-se numa ansiedade quase universal, não só para os devotos, mas também para os mais céticos, que já preparavam as suas penas para desmascarar o que consideravam ser uma grande mentira. Outubro: O Grande Dia – O Milagre do Sol e a Revelação da Senhora do Rosário Finalmente, o dia treze de outubro de mil novecentos e dezessete chegou.</w:t>
      </w:r>
    </w:p>
    <w:p>
      <w:pPr>
        <w:spacing w:after="200" w:line="360"/>
        <w:ind w:firstLine="708"/>
        <w:jc w:val="both"/>
      </w:pPr>
      <w:r>
        <w:rPr>
          <w:rFonts w:ascii="Garamond" w:cs="Garamond" w:eastAsia="Garamond" w:hAnsi="Garamond"/>
          <w:sz w:val="27"/>
          <w:szCs w:val="27"/>
        </w:rPr>
        <w:t xml:space="preserve">Aquele dia, prometido pela Senhora, era a prova de fogo. Chovia torrencialmente, sem trégua, desde a noite anterior.</w:t>
      </w:r>
    </w:p>
    <w:p>
      <w:pPr>
        <w:spacing w:after="200" w:line="360"/>
        <w:ind w:firstLine="708"/>
        <w:jc w:val="both"/>
      </w:pPr>
      <w:r>
        <w:rPr>
          <w:rFonts w:ascii="Garamond" w:cs="Garamond" w:eastAsia="Garamond" w:hAnsi="Garamond"/>
          <w:sz w:val="27"/>
          <w:szCs w:val="27"/>
        </w:rPr>
        <w:t xml:space="preserve">O caminho para a Cova da Iria era um atoleiro de lama, com ribeiros transformados em pequenos rios. Apesar das condições climáticas adversas e das ameaças das autoridades, uma multidão colossal — estima-se que entre 70.</w:t>
      </w:r>
    </w:p>
    <w:p>
      <w:pPr>
        <w:spacing w:after="200" w:line="360"/>
        <w:ind w:firstLine="708"/>
        <w:jc w:val="both"/>
      </w:pPr>
      <w:r>
        <w:rPr>
          <w:rFonts w:ascii="Garamond" w:cs="Garamond" w:eastAsia="Garamond" w:hAnsi="Garamond"/>
          <w:sz w:val="27"/>
          <w:szCs w:val="27"/>
        </w:rPr>
        <w:t xml:space="preserve">000 e 100. 000 pessoas — convergiu para o local.</w:t>
      </w:r>
    </w:p>
    <w:p>
      <w:pPr>
        <w:spacing w:after="200" w:line="360"/>
        <w:ind w:firstLine="708"/>
        <w:jc w:val="both"/>
      </w:pPr>
      <w:r>
        <w:rPr>
          <w:rFonts w:ascii="Garamond" w:cs="Garamond" w:eastAsia="Garamond" w:hAnsi="Garamond"/>
          <w:sz w:val="27"/>
          <w:szCs w:val="27"/>
        </w:rPr>
        <w:t xml:space="preserve">Era um mar de gente, molhada até os ossos, enlameada, mas movida por uma fé ardente, uma curiosidade insaciável ou um desejo profundo de testemunhar o prometido milagre. Jornalistas, céticos, cientistas, religiosos, todos estavam lá, misturados na lama e na expectativa.</w:t>
      </w:r>
    </w:p>
    <w:p>
      <w:pPr>
        <w:spacing w:after="200" w:line="360"/>
        <w:ind w:firstLine="708"/>
        <w:jc w:val="both"/>
      </w:pPr>
      <w:r>
        <w:rPr>
          <w:rFonts w:ascii="Garamond" w:cs="Garamond" w:eastAsia="Garamond" w:hAnsi="Garamond"/>
          <w:sz w:val="27"/>
          <w:szCs w:val="27"/>
        </w:rPr>
        <w:t xml:space="preserve">Muitos chegaram de longe, a pé, de carroça, ou nos poucos carros que conseguiam transitar. Lúcia, Francisco e Jacinta, acompanhados de suas famílias e por uma multidão que os seguia, enfrentaram a lama e a chuva, seus corações pulsando com uma mistura de apreensão e confiança.</w:t>
      </w:r>
    </w:p>
    <w:p>
      <w:pPr>
        <w:spacing w:after="200" w:line="360"/>
        <w:ind w:firstLine="708"/>
        <w:jc w:val="both"/>
      </w:pPr>
      <w:r>
        <w:rPr>
          <w:rFonts w:ascii="Garamond" w:cs="Garamond" w:eastAsia="Garamond" w:hAnsi="Garamond"/>
          <w:sz w:val="27"/>
          <w:szCs w:val="27"/>
        </w:rPr>
        <w:t xml:space="preserve">Chegaram à azinheira, agora pequena e desfolhada pelas lembranças e toques de quem buscava uma relíquia, e ajoelharam-se. Enquanto rezavam o terço com a multidão, Lúcia perguntou: "Que quer de mim?"</w:t>
      </w:r>
    </w:p>
    <w:p>
      <w:pPr>
        <w:spacing w:after="200" w:line="360"/>
        <w:ind w:firstLine="708"/>
        <w:jc w:val="both"/>
      </w:pPr>
      <w:r>
        <w:rPr>
          <w:rFonts w:ascii="Garamond" w:cs="Garamond" w:eastAsia="Garamond" w:hAnsi="Garamond"/>
          <w:sz w:val="27"/>
          <w:szCs w:val="27"/>
        </w:rPr>
        <w:t xml:space="preserve">A resposta veio com a simplicidade e a profundidade que caracterizavam todas as mensagens: "Quero dizer-te que façam aqui uma capela em Minha honra; que sou a Senhora do Rosário; que continuem sempre a rezar o terço todos os dias. A guerra vai acabar e os militares voltarão em breve para suas casas."</w:t>
      </w:r>
    </w:p>
    <w:p>
      <w:pPr>
        <w:spacing w:after="200" w:line="360"/>
        <w:ind w:firstLine="708"/>
        <w:jc w:val="both"/>
      </w:pPr>
      <w:r>
        <w:rPr>
          <w:rFonts w:ascii="Garamond" w:cs="Garamond" w:eastAsia="Garamond" w:hAnsi="Garamond"/>
          <w:sz w:val="27"/>
          <w:szCs w:val="27"/>
        </w:rPr>
        <w:t xml:space="preserve">A Senhora também pediu que as pessoas não ofendessem mais a Deus, que já estava muito ofendido. Então, veio o momento da despedida, e a Senhora abriu as mãos, projetando os raios de luz para o sol.</w:t>
      </w:r>
    </w:p>
    <w:p>
      <w:pPr>
        <w:spacing w:after="200" w:line="360"/>
        <w:ind w:firstLine="708"/>
        <w:jc w:val="both"/>
      </w:pPr>
      <w:r>
        <w:rPr>
          <w:rFonts w:ascii="Garamond" w:cs="Garamond" w:eastAsia="Garamond" w:hAnsi="Garamond"/>
          <w:sz w:val="27"/>
          <w:szCs w:val="27"/>
        </w:rPr>
        <w:t xml:space="preserve">Lúcia exclamou, com a voz embargada pela emoção: "Olhai para o sol!" No mesmo instante, a chuva parou.</w:t>
      </w:r>
    </w:p>
    <w:p>
      <w:pPr>
        <w:spacing w:after="200" w:line="360"/>
        <w:ind w:firstLine="708"/>
        <w:jc w:val="both"/>
      </w:pPr>
      <w:r>
        <w:rPr>
          <w:rFonts w:ascii="Garamond" w:cs="Garamond" w:eastAsia="Garamond" w:hAnsi="Garamond"/>
          <w:sz w:val="27"/>
          <w:szCs w:val="27"/>
        </w:rPr>
        <w:t xml:space="preserve">As nuvens se abriram, revelando o sol como um disco de prata. E o que se seguiu foi algo que desafiava a lógica e a ciência, algo que ficaria gravado na memória de milhares de pessoas.</w:t>
      </w:r>
    </w:p>
    <w:p>
      <w:pPr>
        <w:spacing w:after="200" w:line="360"/>
        <w:ind w:firstLine="708"/>
        <w:jc w:val="both"/>
      </w:pPr>
      <w:r>
        <w:rPr>
          <w:rFonts w:ascii="Garamond" w:cs="Garamond" w:eastAsia="Garamond" w:hAnsi="Garamond"/>
          <w:sz w:val="27"/>
          <w:szCs w:val="27"/>
        </w:rPr>
        <w:t xml:space="preserve">O sol começou a "dançar" no céu. Girava sobre si mesmo como um redemoinho, lançando fachos de luz coloridos: verde, vermelho, azul, amarelo, violeta, tingindo as nuvens, as árvores, a terra e os rostos das pessoas com tons vibrantes e mutáveis.</w:t>
      </w:r>
    </w:p>
    <w:p>
      <w:pPr>
        <w:spacing w:after="200" w:line="360"/>
        <w:ind w:firstLine="708"/>
        <w:jc w:val="both"/>
      </w:pPr>
      <w:r>
        <w:rPr>
          <w:rFonts w:ascii="Garamond" w:cs="Garamond" w:eastAsia="Garamond" w:hAnsi="Garamond"/>
          <w:sz w:val="27"/>
          <w:szCs w:val="27"/>
        </w:rPr>
        <w:t xml:space="preserve">Em seguida, o disco solar pareceu desprender-se do firmamento e precipitar-se em zigue-zague sobre a multidão, causando pânico generalizado. Gritos de terror e de fé misturavam-se.</w:t>
      </w:r>
    </w:p>
    <w:p>
      <w:pPr>
        <w:spacing w:after="200" w:line="360"/>
        <w:ind w:firstLine="708"/>
        <w:jc w:val="both"/>
      </w:pPr>
      <w:r>
        <w:rPr>
          <w:rFonts w:ascii="Garamond" w:cs="Garamond" w:eastAsia="Garamond" w:hAnsi="Garamond"/>
          <w:sz w:val="27"/>
          <w:szCs w:val="27"/>
        </w:rPr>
        <w:t xml:space="preserve">Muitos caíram de joelhos na lama, chorando, rezando, confessando seus pecados. "Ai, Jesus, salve-nos!"</w:t>
      </w:r>
    </w:p>
    <w:p>
      <w:pPr>
        <w:spacing w:after="200" w:line="360"/>
        <w:ind w:firstLine="708"/>
        <w:jc w:val="both"/>
      </w:pPr>
      <w:r>
        <w:rPr>
          <w:rFonts w:ascii="Garamond" w:cs="Garamond" w:eastAsia="Garamond" w:hAnsi="Garamond"/>
          <w:sz w:val="27"/>
          <w:szCs w:val="27"/>
        </w:rPr>
        <w:t xml:space="preserve">, "Creio em Deus!" , "Vou morrer!"</w:t>
      </w:r>
    </w:p>
    <w:p>
      <w:pPr>
        <w:spacing w:after="200" w:line="360"/>
        <w:ind w:firstLine="708"/>
        <w:jc w:val="both"/>
      </w:pPr>
      <w:r>
        <w:rPr>
          <w:rFonts w:ascii="Garamond" w:cs="Garamond" w:eastAsia="Garamond" w:hAnsi="Garamond"/>
          <w:sz w:val="27"/>
          <w:szCs w:val="27"/>
        </w:rPr>
        <w:t xml:space="preserve">, eram os clamores que se ouviam. O fenômeno durou cerca de dez minutos.</w:t>
      </w:r>
    </w:p>
    <w:p>
      <w:pPr>
        <w:spacing w:after="200" w:line="360"/>
        <w:ind w:firstLine="708"/>
        <w:jc w:val="both"/>
      </w:pPr>
      <w:r>
        <w:rPr>
          <w:rFonts w:ascii="Garamond" w:cs="Garamond" w:eastAsia="Garamond" w:hAnsi="Garamond"/>
          <w:sz w:val="27"/>
          <w:szCs w:val="27"/>
        </w:rPr>
        <w:t xml:space="preserve">E tão subitamente como começou, o sol voltou ao seu lugar no céu, brilhando serenamente. E o milagre não parou por aí.</w:t>
      </w:r>
    </w:p>
    <w:p>
      <w:pPr>
        <w:spacing w:after="200" w:line="360"/>
        <w:ind w:firstLine="708"/>
        <w:jc w:val="both"/>
      </w:pPr>
      <w:r>
        <w:rPr>
          <w:rFonts w:ascii="Garamond" w:cs="Garamond" w:eastAsia="Garamond" w:hAnsi="Garamond"/>
          <w:sz w:val="27"/>
          <w:szCs w:val="27"/>
        </w:rPr>
        <w:t xml:space="preserve">A multidão, que estava encharcada e enlameada, percebeu que suas roupas estavam completamente secas. A terra, antes um lodaçal, já não grudava tanto nos pés.</w:t>
      </w:r>
    </w:p>
    <w:p>
      <w:pPr>
        <w:spacing w:after="200" w:line="360"/>
        <w:ind w:firstLine="708"/>
        <w:jc w:val="both"/>
      </w:pPr>
      <w:r>
        <w:rPr>
          <w:rFonts w:ascii="Garamond" w:cs="Garamond" w:eastAsia="Garamond" w:hAnsi="Garamond"/>
          <w:sz w:val="27"/>
          <w:szCs w:val="27"/>
        </w:rPr>
        <w:t xml:space="preserve">Era como se a Senhora, em Sua última aparição, não apenas presenteasse a todos com um sinal visível da Sua presença, mas também com um consolo físico, tangível. Enquanto a multidão testemunhava o milagre do sol, os pastorinhos tiveram outras visões.</w:t>
      </w:r>
    </w:p>
    <w:p>
      <w:pPr>
        <w:spacing w:after="200" w:line="360"/>
        <w:ind w:firstLine="708"/>
        <w:jc w:val="both"/>
      </w:pPr>
      <w:r>
        <w:rPr>
          <w:rFonts w:ascii="Garamond" w:cs="Garamond" w:eastAsia="Garamond" w:hAnsi="Garamond"/>
          <w:sz w:val="27"/>
          <w:szCs w:val="27"/>
        </w:rPr>
        <w:t xml:space="preserve">Ao lado do sol, viram São José com o Menino Jesus e Nossa Senhora, vestida de branco, abençoando o mundo. Em seguida, viram Nossa Senhora das Dores e Nosso Senhor, abençoando a todos.</w:t>
      </w:r>
    </w:p>
    <w:p>
      <w:pPr>
        <w:spacing w:after="200" w:line="360"/>
        <w:ind w:firstLine="708"/>
        <w:jc w:val="both"/>
      </w:pPr>
      <w:r>
        <w:rPr>
          <w:rFonts w:ascii="Garamond" w:cs="Garamond" w:eastAsia="Garamond" w:hAnsi="Garamond"/>
          <w:sz w:val="27"/>
          <w:szCs w:val="27"/>
        </w:rPr>
        <w:t xml:space="preserve">a Senhora do Carmo, com o escapulário na mão. Cada visão era uma confirmação da mensagem de Fátima e uma exortação à fé e à penitência.</w:t>
      </w:r>
    </w:p>
    <w:p>
      <w:pPr>
        <w:spacing w:after="200" w:line="360"/>
        <w:ind w:firstLine="708"/>
        <w:jc w:val="both"/>
      </w:pPr>
      <w:r>
        <w:rPr>
          <w:rFonts w:ascii="Garamond" w:cs="Garamond" w:eastAsia="Garamond" w:hAnsi="Garamond"/>
          <w:sz w:val="27"/>
          <w:szCs w:val="27"/>
        </w:rPr>
        <w:t xml:space="preserve">O milagre do sol foi um acontecimento sem precedentes, um evento público testemunhado por dezenas de milhares de pessoas de todas as classes sociais e credos, e relatado por jornais laicos e católicos. Ele confirmava a autenticidade das aparições e a veracidade das mensagens transmitidas aos três pequenos pastorinhos.</w:t>
      </w:r>
    </w:p>
    <w:p>
      <w:pPr>
        <w:spacing w:after="200" w:line="360"/>
        <w:ind w:firstLine="708"/>
        <w:jc w:val="both"/>
      </w:pPr>
      <w:r>
        <w:rPr>
          <w:rFonts w:ascii="Garamond" w:cs="Garamond" w:eastAsia="Garamond" w:hAnsi="Garamond"/>
          <w:sz w:val="27"/>
          <w:szCs w:val="27"/>
        </w:rPr>
        <w:t xml:space="preserve">A partir daquele dia, a Cova da Iria nunca mais seria a mesma. Fátima, de um pequeno e desconhecido lugarejo, transformou-se num centro de peregrinação mundial.</w:t>
      </w:r>
    </w:p>
    <w:p>
      <w:pPr>
        <w:spacing w:after="200" w:line="360"/>
        <w:ind w:firstLine="708"/>
        <w:jc w:val="both"/>
      </w:pPr>
      <w:r>
        <w:rPr>
          <w:rFonts w:ascii="Garamond" w:cs="Garamond" w:eastAsia="Garamond" w:hAnsi="Garamond"/>
          <w:sz w:val="27"/>
          <w:szCs w:val="27"/>
        </w:rPr>
        <w:t xml:space="preserve">O tempo das aparições mensais havia chegado ao fim, mas a missão dos videntes, e a da própria mensagem, apenas começava. O mundo, agora, tinha que lidar com a assombrosa verdade que havia sido revelada nas mãos de três crianças humildes, uma verdade que clamava por um mundo de paz, conversão e um refúgio no Imaculado Coração de Maria.</w:t>
      </w:r>
    </w:p>
    <w:p>
      <w:pPr>
        <w:spacing w:after="200" w:line="360"/>
        <w:ind w:firstLine="708"/>
        <w:jc w:val="both"/>
      </w:pPr>
      <w:r>
        <w:rPr>
          <w:rFonts w:ascii="Garamond" w:cs="Garamond" w:eastAsia="Garamond" w:hAnsi="Garamond"/>
          <w:sz w:val="27"/>
          <w:szCs w:val="27"/>
        </w:rPr>
        <w:t xml:space="preserve">E o mais instigante é que, embora o grande milagre do sol tivesse ocorrido, a parte mais enigmática da mensagem, o terceiro segredo, ainda estava por vir, aguardando o seu tempo para ser desvendado e lançar luz sobre os futuros desafios da Igreja e da humanidade.</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O Milagre do Sol: Fé Inabalável ou Fenômeno Explicável?</w:t>
      </w:r>
    </w:p>
    <w:p>
      <w:pPr>
        <w:spacing w:after="200" w:line="360"/>
        <w:ind w:firstLine="708"/>
        <w:jc w:val="both"/>
      </w:pPr>
      <w:r>
        <w:rPr>
          <w:rFonts w:ascii="Garamond" w:cs="Garamond" w:eastAsia="Garamond" w:hAnsi="Garamond"/>
          <w:sz w:val="27"/>
          <w:szCs w:val="27"/>
        </w:rPr>
        <w:t xml:space="preserve">A manhã de 13 de outubro de 1917 amanheceu com a alma cinzenta, pesada, encharcada de um desalento que nem mesmo o Sol ousava tocar. A Cova da Iria, aquele pedaço de terra esquecido no meio de Portugal, estava irreconhecível.</w:t>
      </w:r>
    </w:p>
    <w:p>
      <w:pPr>
        <w:spacing w:after="200" w:line="360"/>
        <w:ind w:firstLine="708"/>
        <w:jc w:val="both"/>
      </w:pPr>
      <w:r>
        <w:rPr>
          <w:rFonts w:ascii="Garamond" w:cs="Garamond" w:eastAsia="Garamond" w:hAnsi="Garamond"/>
          <w:sz w:val="27"/>
          <w:szCs w:val="27"/>
        </w:rPr>
        <w:t xml:space="preserve">Um mar de gente, uma multidão que parecia vir de todos os cantos do reino e além, pisoteava a lama pegajosa, desafiando a chuva impiedosa que caía sem trégua desde a noite anterior. Não eram apenas os fiéis, com seus terços apertados entre dedos calejados e olhos marejados de esperança.</w:t>
      </w:r>
    </w:p>
    <w:p>
      <w:pPr>
        <w:spacing w:after="200" w:line="360"/>
        <w:ind w:firstLine="708"/>
        <w:jc w:val="both"/>
      </w:pPr>
      <w:r>
        <w:rPr>
          <w:rFonts w:ascii="Garamond" w:cs="Garamond" w:eastAsia="Garamond" w:hAnsi="Garamond"/>
          <w:sz w:val="27"/>
          <w:szCs w:val="27"/>
        </w:rPr>
        <w:t xml:space="preserve">Não. Havia também os curiosos, os céticos, os jornalistas de chapéu de feltro e caderneta na mão, prontos para registrar a farsa, o fracasso de uma profecia infantil.</w:t>
      </w:r>
    </w:p>
    <w:p>
      <w:pPr>
        <w:spacing w:after="200" w:line="360"/>
        <w:ind w:firstLine="708"/>
        <w:jc w:val="both"/>
      </w:pPr>
      <w:r>
        <w:rPr>
          <w:rFonts w:ascii="Garamond" w:cs="Garamond" w:eastAsia="Garamond" w:hAnsi="Garamond"/>
          <w:sz w:val="27"/>
          <w:szCs w:val="27"/>
        </w:rPr>
        <w:t xml:space="preserve">E, claro, os anticlericais, escorregadios em suas capas escuras, rindo por entre os dentes, aguardando o momento de apontar o dedo e desmascarar a “manipulação eclesiástica”. O burburinho era um trovão abafado pela tempestade.</w:t>
      </w:r>
    </w:p>
    <w:p>
      <w:pPr>
        <w:spacing w:after="200" w:line="360"/>
        <w:ind w:firstLine="708"/>
        <w:jc w:val="both"/>
      </w:pPr>
      <w:r>
        <w:rPr>
          <w:rFonts w:ascii="Garamond" w:cs="Garamond" w:eastAsia="Garamond" w:hAnsi="Garamond"/>
          <w:sz w:val="27"/>
          <w:szCs w:val="27"/>
        </w:rPr>
        <w:t xml:space="preserve">Mais de setenta mil pessoas, algumas fontes falam em cem mil almas, apertadas ali, em meio ao barro que engolia sapatos e expectativas. O frio era cortante, a umidade, uma agulha que picava a pele.</w:t>
      </w:r>
    </w:p>
    <w:p>
      <w:pPr>
        <w:spacing w:after="200" w:line="360"/>
        <w:ind w:firstLine="708"/>
        <w:jc w:val="both"/>
      </w:pPr>
      <w:r>
        <w:rPr>
          <w:rFonts w:ascii="Garamond" w:cs="Garamond" w:eastAsia="Garamond" w:hAnsi="Garamond"/>
          <w:sz w:val="27"/>
          <w:szCs w:val="27"/>
        </w:rPr>
        <w:t xml:space="preserve">Roupas encharcadas colavam-se ao corpo, o lamento dos que tossiam e a inquietação dos que esperavam um sinal. Que tipo de milagre poderia acontecer sob um céu tão hostil, tão desprovido de qualquer indício de luz?</w:t>
      </w:r>
    </w:p>
    <w:p>
      <w:pPr>
        <w:spacing w:after="200" w:line="360"/>
        <w:ind w:firstLine="708"/>
        <w:jc w:val="both"/>
      </w:pPr>
      <w:r>
        <w:rPr>
          <w:rFonts w:ascii="Garamond" w:cs="Garamond" w:eastAsia="Garamond" w:hAnsi="Garamond"/>
          <w:sz w:val="27"/>
          <w:szCs w:val="27"/>
        </w:rPr>
        <w:t xml:space="preserve">Entre a multidão, Avelino de Almeida, o respeitado editor do jornal “O Século”, observava tudo com um misto de desprezo e curiosidade profissional. Ele estava ali para desmascarar, para ridicularizar a superstição de um povo crédulo.</w:t>
      </w:r>
    </w:p>
    <w:p>
      <w:pPr>
        <w:spacing w:after="200" w:line="360"/>
        <w:ind w:firstLine="708"/>
        <w:jc w:val="both"/>
      </w:pPr>
      <w:r>
        <w:rPr>
          <w:rFonts w:ascii="Garamond" w:cs="Garamond" w:eastAsia="Garamond" w:hAnsi="Garamond"/>
          <w:sz w:val="27"/>
          <w:szCs w:val="27"/>
        </w:rPr>
        <w:t xml:space="preserve">Tinha prometido à sua redação que traria a prova do engodo, a manchete que selaria o destino das “crianças videntes”. Mas, mesmo ele, em seu cinismo bem-vestido, não podia ignorar a febre que percorria a massa humana, a ânsia quase palpável por algo, qualquer coisa, que trouxesse sentido àquele sofrimento.</w:t>
      </w:r>
    </w:p>
    <w:p>
      <w:pPr>
        <w:spacing w:after="200" w:line="360"/>
        <w:ind w:firstLine="708"/>
        <w:jc w:val="both"/>
      </w:pPr>
      <w:r>
        <w:rPr>
          <w:rFonts w:ascii="Garamond" w:cs="Garamond" w:eastAsia="Garamond" w:hAnsi="Garamond"/>
          <w:sz w:val="27"/>
          <w:szCs w:val="27"/>
        </w:rPr>
        <w:t xml:space="preserve">Os pastorinhos, Lúcia, Francisco e Jacinta, eram o olho do furacão. Pequenos, frágeis, mas com uma convicção que desafiava a tormenta.</w:t>
      </w:r>
    </w:p>
    <w:p>
      <w:pPr>
        <w:spacing w:after="200" w:line="360"/>
        <w:ind w:firstLine="708"/>
        <w:jc w:val="both"/>
      </w:pPr>
      <w:r>
        <w:rPr>
          <w:rFonts w:ascii="Garamond" w:cs="Garamond" w:eastAsia="Garamond" w:hAnsi="Garamond"/>
          <w:sz w:val="27"/>
          <w:szCs w:val="27"/>
        </w:rPr>
        <w:t xml:space="preserve">Eles haviam prometido que Nossa Senhora faria um milagre, um sinal visível para que todos acreditassem. Como poderiam eles, crianças desprotegidas, carregar o peso de tanta esperança, de tanto ceticismo?</w:t>
      </w:r>
    </w:p>
    <w:p>
      <w:pPr>
        <w:spacing w:after="200" w:line="360"/>
        <w:ind w:firstLine="708"/>
        <w:jc w:val="both"/>
      </w:pPr>
      <w:r>
        <w:rPr>
          <w:rFonts w:ascii="Garamond" w:cs="Garamond" w:eastAsia="Garamond" w:hAnsi="Garamond"/>
          <w:sz w:val="27"/>
          <w:szCs w:val="27"/>
        </w:rPr>
        <w:t xml:space="preserve">O mundo inteiro parecia estar ali, esperando para vê-los falhar, para vê-los cair. E a chuva não dava trégua.</w:t>
      </w:r>
    </w:p>
    <w:p>
      <w:pPr>
        <w:spacing w:after="200" w:line="360"/>
        <w:ind w:firstLine="708"/>
        <w:jc w:val="both"/>
      </w:pPr>
      <w:r>
        <w:rPr>
          <w:rFonts w:ascii="Garamond" w:cs="Garamond" w:eastAsia="Garamond" w:hAnsi="Garamond"/>
          <w:sz w:val="27"/>
          <w:szCs w:val="27"/>
        </w:rPr>
        <w:t xml:space="preserve">Batia nos rostos, nas abas dos chapéus, transformando a Cova da Iria num imenso lamaçal. O som das orações, do rosário recitado em coro, misturava-se ao chiado do vento e ao gotejar incessante.</w:t>
      </w:r>
    </w:p>
    <w:p>
      <w:pPr>
        <w:spacing w:after="200" w:line="360"/>
        <w:ind w:firstLine="708"/>
        <w:jc w:val="both"/>
      </w:pPr>
      <w:r>
        <w:rPr>
          <w:rFonts w:ascii="Garamond" w:cs="Garamond" w:eastAsia="Garamond" w:hAnsi="Garamond"/>
          <w:sz w:val="27"/>
          <w:szCs w:val="27"/>
        </w:rPr>
        <w:t xml:space="preserve">Era um cenário desolador, perfeito para a derrota de qualquer profecia. De repente, por volta do meio-dia, o inesperado.</w:t>
      </w:r>
    </w:p>
    <w:p>
      <w:pPr>
        <w:spacing w:after="200" w:line="360"/>
        <w:ind w:firstLine="708"/>
        <w:jc w:val="both"/>
      </w:pPr>
      <w:r>
        <w:rPr>
          <w:rFonts w:ascii="Garamond" w:cs="Garamond" w:eastAsia="Garamond" w:hAnsi="Garamond"/>
          <w:sz w:val="27"/>
          <w:szCs w:val="27"/>
        </w:rPr>
        <w:t xml:space="preserve">A chuva, que parecia eterna, começou a diminuir. Lentamente, como se alguém estivesse desenrolando uma cortina pesada, as nuvens escuras que cobriam o céu se partiram, revelando um pedaço de azul profundo.</w:t>
      </w:r>
    </w:p>
    <w:p>
      <w:pPr>
        <w:spacing w:after="200" w:line="360"/>
        <w:ind w:firstLine="708"/>
        <w:jc w:val="both"/>
      </w:pPr>
      <w:r>
        <w:rPr>
          <w:rFonts w:ascii="Garamond" w:cs="Garamond" w:eastAsia="Garamond" w:hAnsi="Garamond"/>
          <w:sz w:val="27"/>
          <w:szCs w:val="27"/>
        </w:rPr>
        <w:t xml:space="preserve">Um fio de esperança, um primeiro suspiro coletivo, rasgou o ar pesado. Foi então que Lúcia, com sua voz miúda, mas carregada de autoridade, gritou: "Olhem para o Sol!"</w:t>
      </w:r>
    </w:p>
    <w:p>
      <w:pPr>
        <w:spacing w:after="200" w:line="360"/>
        <w:ind w:firstLine="708"/>
        <w:jc w:val="both"/>
      </w:pPr>
      <w:r>
        <w:rPr>
          <w:rFonts w:ascii="Garamond" w:cs="Garamond" w:eastAsia="Garamond" w:hAnsi="Garamond"/>
          <w:sz w:val="27"/>
          <w:szCs w:val="27"/>
        </w:rPr>
        <w:t xml:space="preserve">E o grito da menina reverberou por entre as árvores, por sobre os vales, e por dentro dos corações apreensivos. A Dança Celestial: Relatos de um Fenômeno Inexplicável O Sol, antes escondido por dias de tormenta, irrompeu através das nuvens.</w:t>
      </w:r>
    </w:p>
    <w:p>
      <w:pPr>
        <w:spacing w:after="200" w:line="360"/>
        <w:ind w:firstLine="708"/>
        <w:jc w:val="both"/>
      </w:pPr>
      <w:r>
        <w:rPr>
          <w:rFonts w:ascii="Garamond" w:cs="Garamond" w:eastAsia="Garamond" w:hAnsi="Garamond"/>
          <w:sz w:val="27"/>
          <w:szCs w:val="27"/>
        </w:rPr>
        <w:t xml:space="preserve">Mas não era um sol comum, não era o disco dourado que queimava os olhos. Este era diferente.</w:t>
      </w:r>
    </w:p>
    <w:p>
      <w:pPr>
        <w:spacing w:after="200" w:line="360"/>
        <w:ind w:firstLine="708"/>
        <w:jc w:val="both"/>
      </w:pPr>
      <w:r>
        <w:rPr>
          <w:rFonts w:ascii="Garamond" w:cs="Garamond" w:eastAsia="Garamond" w:hAnsi="Garamond"/>
          <w:sz w:val="27"/>
          <w:szCs w:val="27"/>
        </w:rPr>
        <w:t xml:space="preserve">O astro-rei surgiu como um disco de prata opaco, suave, que podia ser fitado sem causar dor ou cegueira. Uma visão estranha, quase irreal.</w:t>
      </w:r>
    </w:p>
    <w:p>
      <w:pPr>
        <w:spacing w:after="200" w:line="360"/>
        <w:ind w:firstLine="708"/>
        <w:jc w:val="both"/>
      </w:pPr>
      <w:r>
        <w:rPr>
          <w:rFonts w:ascii="Garamond" w:cs="Garamond" w:eastAsia="Garamond" w:hAnsi="Garamond"/>
          <w:sz w:val="27"/>
          <w:szCs w:val="27"/>
        </w:rPr>
        <w:t xml:space="preserve">O que era aquilo? A multidão, que segundos antes se contorcia em impaciência e ceticismo, agora estava em silêncio.</w:t>
      </w:r>
    </w:p>
    <w:p>
      <w:pPr>
        <w:spacing w:after="200" w:line="360"/>
        <w:ind w:firstLine="708"/>
        <w:jc w:val="both"/>
      </w:pPr>
      <w:r>
        <w:rPr>
          <w:rFonts w:ascii="Garamond" w:cs="Garamond" w:eastAsia="Garamond" w:hAnsi="Garamond"/>
          <w:sz w:val="27"/>
          <w:szCs w:val="27"/>
        </w:rPr>
        <w:t xml:space="preserve">Um silêncio denso, pesado, apenas quebrado por soluços e murmúrios de espanto. As pessoas erguiam os braços, apontando para o céu.</w:t>
      </w:r>
    </w:p>
    <w:p>
      <w:pPr>
        <w:spacing w:after="200" w:line="360"/>
        <w:ind w:firstLine="708"/>
        <w:jc w:val="both"/>
      </w:pPr>
      <w:r>
        <w:rPr>
          <w:rFonts w:ascii="Garamond" w:cs="Garamond" w:eastAsia="Garamond" w:hAnsi="Garamond"/>
          <w:sz w:val="27"/>
          <w:szCs w:val="27"/>
        </w:rPr>
        <w:t xml:space="preserve">Muitos caíram de joelhos na lama, os terços erguidos em sinal de súplica, de rendição. O que se seguiu foi uma sucessão de eventos que desafiou qualquer lógica conhecida.</w:t>
      </w:r>
    </w:p>
    <w:p>
      <w:pPr>
        <w:spacing w:after="200" w:line="360"/>
        <w:ind w:firstLine="708"/>
        <w:jc w:val="both"/>
      </w:pPr>
      <w:r>
        <w:rPr>
          <w:rFonts w:ascii="Garamond" w:cs="Garamond" w:eastAsia="Garamond" w:hAnsi="Garamond"/>
          <w:sz w:val="27"/>
          <w:szCs w:val="27"/>
        </w:rPr>
        <w:t xml:space="preserve">O disco solar começou a girar sobre si mesmo, vertiginosamente, como uma roda de fogo gigantesca. Cores intensas, inimagináveis, emanavam dele: vermelho, violeta, azul, verde, amarelo, pintando o céu e os rostos atônitos da multidão.</w:t>
      </w:r>
    </w:p>
    <w:p>
      <w:pPr>
        <w:spacing w:after="200" w:line="360"/>
        <w:ind w:firstLine="708"/>
        <w:jc w:val="both"/>
      </w:pPr>
      <w:r>
        <w:rPr>
          <w:rFonts w:ascii="Garamond" w:cs="Garamond" w:eastAsia="Garamond" w:hAnsi="Garamond"/>
          <w:sz w:val="27"/>
          <w:szCs w:val="27"/>
        </w:rPr>
        <w:t xml:space="preserve">Parecia um caleidoscópio cósmico, uma explosão de luz e cor que não obedecia a nenhuma lei da física. Os relatos eram unânimes, mesmo entre os que não tinham fé.</w:t>
      </w:r>
    </w:p>
    <w:p>
      <w:pPr>
        <w:spacing w:after="200" w:line="360"/>
        <w:ind w:firstLine="708"/>
        <w:jc w:val="both"/>
      </w:pPr>
      <w:r>
        <w:rPr>
          <w:rFonts w:ascii="Garamond" w:cs="Garamond" w:eastAsia="Garamond" w:hAnsi="Garamond"/>
          <w:sz w:val="27"/>
          <w:szCs w:val="27"/>
        </w:rPr>
        <w:t xml:space="preserve">O Sol "bailava", "dançava", "saltitava", "rodopiava". Havia quem jurasse que ele se deslocava em zigue-zague, descendo e subindo no firmamento.</w:t>
      </w:r>
    </w:p>
    <w:p>
      <w:pPr>
        <w:spacing w:after="200" w:line="360"/>
        <w:ind w:firstLine="708"/>
        <w:jc w:val="both"/>
      </w:pPr>
      <w:r>
        <w:rPr>
          <w:rFonts w:ascii="Garamond" w:cs="Garamond" w:eastAsia="Garamond" w:hAnsi="Garamond"/>
          <w:sz w:val="27"/>
          <w:szCs w:val="27"/>
        </w:rPr>
        <w:t xml:space="preserve">E, então, o ápice do terror e da maravilha: o Sol pareceu se desprender do céu, em um movimento brusco e ameaçador, e precipitar-se sobre a multidão. Um grito uníssono de pânico rasgou a Cova da Iria.</w:t>
      </w:r>
    </w:p>
    <w:p>
      <w:pPr>
        <w:spacing w:after="200" w:line="360"/>
        <w:ind w:firstLine="708"/>
        <w:jc w:val="both"/>
      </w:pPr>
      <w:r>
        <w:rPr>
          <w:rFonts w:ascii="Garamond" w:cs="Garamond" w:eastAsia="Garamond" w:hAnsi="Garamond"/>
          <w:sz w:val="27"/>
          <w:szCs w:val="27"/>
        </w:rPr>
        <w:t xml:space="preserve">“Ai, Jesus! Salva-nos!</w:t>
      </w:r>
    </w:p>
    <w:p>
      <w:pPr>
        <w:spacing w:after="200" w:line="360"/>
        <w:ind w:firstLine="708"/>
        <w:jc w:val="both"/>
      </w:pPr>
      <w:r>
        <w:rPr>
          <w:rFonts w:ascii="Garamond" w:cs="Garamond" w:eastAsia="Garamond" w:hAnsi="Garamond"/>
          <w:sz w:val="27"/>
          <w:szCs w:val="27"/>
        </w:rPr>
        <w:t xml:space="preserve">”, “Eu creio! ”, “Confesso meus pecados!</w:t>
      </w:r>
    </w:p>
    <w:p>
      <w:pPr>
        <w:spacing w:after="200" w:line="360"/>
        <w:ind w:firstLine="708"/>
        <w:jc w:val="both"/>
      </w:pPr>
      <w:r>
        <w:rPr>
          <w:rFonts w:ascii="Garamond" w:cs="Garamond" w:eastAsia="Garamond" w:hAnsi="Garamond"/>
          <w:sz w:val="27"/>
          <w:szCs w:val="27"/>
        </w:rPr>
        <w:t xml:space="preserve">” – as preces e os pedidos de perdão misturavam-se aos choros e aos brados de terror puro. Pessoas se abraçavam, pensavam que o fim do mundo havia chegado.</w:t>
      </w:r>
    </w:p>
    <w:p>
      <w:pPr>
        <w:spacing w:after="200" w:line="360"/>
        <w:ind w:firstLine="708"/>
        <w:jc w:val="both"/>
      </w:pPr>
      <w:r>
        <w:rPr>
          <w:rFonts w:ascii="Garamond" w:cs="Garamond" w:eastAsia="Garamond" w:hAnsi="Garamond"/>
          <w:sz w:val="27"/>
          <w:szCs w:val="27"/>
        </w:rPr>
        <w:t xml:space="preserve">O calor, o brilho intenso, a sensação iminente de aniquilação, gravaram-se na memória de todos. Porém, tão rapidamente quanto começou, o Sol parou seu mergulho mortal, retornando lentamente ao seu lugar no céu.</w:t>
      </w:r>
    </w:p>
    <w:p>
      <w:pPr>
        <w:spacing w:after="200" w:line="360"/>
        <w:ind w:firstLine="708"/>
        <w:jc w:val="both"/>
      </w:pPr>
      <w:r>
        <w:rPr>
          <w:rFonts w:ascii="Garamond" w:cs="Garamond" w:eastAsia="Garamond" w:hAnsi="Garamond"/>
          <w:sz w:val="27"/>
          <w:szCs w:val="27"/>
        </w:rPr>
        <w:t xml:space="preserve">Retomou sua forma e cor habituais, pairando sobre as nuvens que voltavam a se fechar. O espetáculo havia terminado.</w:t>
      </w:r>
    </w:p>
    <w:p>
      <w:pPr>
        <w:spacing w:after="200" w:line="360"/>
        <w:ind w:firstLine="708"/>
        <w:jc w:val="both"/>
      </w:pPr>
      <w:r>
        <w:rPr>
          <w:rFonts w:ascii="Garamond" w:cs="Garamond" w:eastAsia="Garamond" w:hAnsi="Garamond"/>
          <w:sz w:val="27"/>
          <w:szCs w:val="27"/>
        </w:rPr>
        <w:t xml:space="preserve">Mas o milagre não se resumiu àquela dança celestial. A multidão, que estava encharcada até os ossos, com roupas pesadas de lama e água, sentiu algo ainda mais extraordinário.</w:t>
      </w:r>
    </w:p>
    <w:p>
      <w:pPr>
        <w:spacing w:after="200" w:line="360"/>
        <w:ind w:firstLine="708"/>
        <w:jc w:val="both"/>
      </w:pPr>
      <w:r>
        <w:rPr>
          <w:rFonts w:ascii="Garamond" w:cs="Garamond" w:eastAsia="Garamond" w:hAnsi="Garamond"/>
          <w:sz w:val="27"/>
          <w:szCs w:val="27"/>
        </w:rPr>
        <w:t xml:space="preserve">Em poucos minutos, suas vestes estavam completamente secas. O chão, antes um pântano lamacento, agora estava firme e quase sem vestígios da água.</w:t>
      </w:r>
    </w:p>
    <w:p>
      <w:pPr>
        <w:spacing w:after="200" w:line="360"/>
        <w:ind w:firstLine="708"/>
        <w:jc w:val="both"/>
      </w:pPr>
      <w:r>
        <w:rPr>
          <w:rFonts w:ascii="Garamond" w:cs="Garamond" w:eastAsia="Garamond" w:hAnsi="Garamond"/>
          <w:sz w:val="27"/>
          <w:szCs w:val="27"/>
        </w:rPr>
        <w:t xml:space="preserve">Como explicar que a terra e as roupas secaram de repente, em meio a um outubro úmido? A cena pós-milagre era de um êxtase coletivo.</w:t>
      </w:r>
    </w:p>
    <w:p>
      <w:pPr>
        <w:spacing w:after="200" w:line="360"/>
        <w:ind w:firstLine="708"/>
        <w:jc w:val="both"/>
      </w:pPr>
      <w:r>
        <w:rPr>
          <w:rFonts w:ascii="Garamond" w:cs="Garamond" w:eastAsia="Garamond" w:hAnsi="Garamond"/>
          <w:sz w:val="27"/>
          <w:szCs w:val="27"/>
        </w:rPr>
        <w:t xml:space="preserve">Muitos estavam em prantos, outros se abraçavam, e muitos, inclusive os que foram ali para zombar, caíram de joelhos, rezando e fazendo sinais da cruz. A fé havia sido abalada, ou melhor, fortalecida, nos corações mais endurecidos.</w:t>
      </w:r>
    </w:p>
    <w:p>
      <w:pPr>
        <w:spacing w:after="200" w:line="360"/>
        <w:ind w:firstLine="708"/>
        <w:jc w:val="both"/>
      </w:pPr>
      <w:r>
        <w:rPr>
          <w:rFonts w:ascii="Garamond" w:cs="Garamond" w:eastAsia="Garamond" w:hAnsi="Garamond"/>
          <w:sz w:val="27"/>
          <w:szCs w:val="27"/>
        </w:rPr>
        <w:t xml:space="preserve">Testemunhos Irrefutáveis: Vozerios de Fé e Razão A riqueza dos testemunhos sobre o Milagre do Sol é uma das provas mais contundentes de sua autenticidade. Não foram apenas os devotos que viram.</w:t>
      </w:r>
    </w:p>
    <w:p>
      <w:pPr>
        <w:spacing w:after="200" w:line="360"/>
        <w:ind w:firstLine="708"/>
        <w:jc w:val="both"/>
      </w:pPr>
      <w:r>
        <w:rPr>
          <w:rFonts w:ascii="Garamond" w:cs="Garamond" w:eastAsia="Garamond" w:hAnsi="Garamond"/>
          <w:sz w:val="27"/>
          <w:szCs w:val="27"/>
        </w:rPr>
        <w:t xml:space="preserve">O evento foi presenciado por dezenas de milhares de pessoas espalhadas por vários quilômetros ao redor de Fátima, algumas a até 40 quilômetros de distância, em locais como São Pedro de Moel, Alburitel e Torres Novas. Eram homens e mulheres das mais diversas origens e convicções.</w:t>
      </w:r>
    </w:p>
    <w:p>
      <w:pPr>
        <w:spacing w:after="200" w:line="360"/>
        <w:ind w:firstLine="708"/>
        <w:jc w:val="both"/>
      </w:pPr>
      <w:r>
        <w:rPr>
          <w:rFonts w:ascii="Garamond" w:cs="Garamond" w:eastAsia="Garamond" w:hAnsi="Garamond"/>
          <w:sz w:val="27"/>
          <w:szCs w:val="27"/>
        </w:rPr>
        <w:t xml:space="preserve">Comecemos pelos fiéis, os corações simples que já carregavam a chama da fé. Para eles, o que viram foi a confirmação gloriosa da promessa de Nossa Senhora.</w:t>
      </w:r>
    </w:p>
    <w:p>
      <w:pPr>
        <w:spacing w:after="200" w:line="360"/>
        <w:ind w:firstLine="708"/>
        <w:jc w:val="both"/>
      </w:pPr>
      <w:r>
        <w:rPr>
          <w:rFonts w:ascii="Garamond" w:cs="Garamond" w:eastAsia="Garamond" w:hAnsi="Garamond"/>
          <w:sz w:val="27"/>
          <w:szCs w:val="27"/>
        </w:rPr>
        <w:t xml:space="preserve">O Sr. José Maria de Almeida Garrett, um professor de Coimbra, relatou ter visto o Sol com nitidez, sem que seus olhos sofressem qualquer dança.</w:t>
      </w:r>
    </w:p>
    <w:p>
      <w:pPr>
        <w:spacing w:after="200" w:line="360"/>
        <w:ind w:firstLine="708"/>
        <w:jc w:val="both"/>
      </w:pPr>
      <w:r>
        <w:rPr>
          <w:rFonts w:ascii="Garamond" w:cs="Garamond" w:eastAsia="Garamond" w:hAnsi="Garamond"/>
          <w:sz w:val="27"/>
          <w:szCs w:val="27"/>
        </w:rPr>
        <w:t xml:space="preserve">Descreveu-o como uma “roda de fogo” que girava freneticamente, com cores que irradiavam para a Terra. Para ele, era a mão de Deus agindo, uma prova irrefutável de Sua presença.</w:t>
      </w:r>
    </w:p>
    <w:p>
      <w:pPr>
        <w:spacing w:after="200" w:line="360"/>
        <w:ind w:firstLine="708"/>
        <w:jc w:val="both"/>
      </w:pPr>
      <w:r>
        <w:rPr>
          <w:rFonts w:ascii="Garamond" w:cs="Garamond" w:eastAsia="Garamond" w:hAnsi="Garamond"/>
          <w:sz w:val="27"/>
          <w:szCs w:val="27"/>
        </w:rPr>
        <w:t xml:space="preserve">A Dra. Maria de Almeida, que estava presente, narrou a sensação de o Sol "parecer desprender-se e cair sobre a terra".</w:t>
      </w:r>
    </w:p>
    <w:p>
      <w:pPr>
        <w:spacing w:after="200" w:line="360"/>
        <w:ind w:firstLine="708"/>
        <w:jc w:val="both"/>
      </w:pPr>
      <w:r>
        <w:rPr>
          <w:rFonts w:ascii="Garamond" w:cs="Garamond" w:eastAsia="Garamond" w:hAnsi="Garamond"/>
          <w:sz w:val="27"/>
          <w:szCs w:val="27"/>
        </w:rPr>
        <w:t xml:space="preserve">Sua descrição era vívida, cheia de terror e maravilha, uma mistura de pânico e assombro. Ela, como muitos, sentiu o chão tremer sob seus pés, a proximidade daquele calor intenso, a crença de que tudo acabaria ali.</w:t>
      </w:r>
    </w:p>
    <w:p>
      <w:pPr>
        <w:spacing w:after="200" w:line="360"/>
        <w:ind w:firstLine="708"/>
        <w:jc w:val="both"/>
      </w:pPr>
      <w:r>
        <w:rPr>
          <w:rFonts w:ascii="Garamond" w:cs="Garamond" w:eastAsia="Garamond" w:hAnsi="Garamond"/>
          <w:sz w:val="27"/>
          <w:szCs w:val="27"/>
        </w:rPr>
        <w:t xml:space="preserve">Mas talvez os relatos mais impactantes tenham vindo dos céticos e dos anticlericais. Avelino de Almeida, o jornalista d’"O Século", que chegou à Cova da Iria com a caneta afiada para satirizar, viu-se forçado a relatar o que seus próprios olhos testemunharam.</w:t>
      </w:r>
    </w:p>
    <w:p>
      <w:pPr>
        <w:spacing w:after="200" w:line="360"/>
        <w:ind w:firstLine="708"/>
        <w:jc w:val="both"/>
      </w:pPr>
      <w:r>
        <w:rPr>
          <w:rFonts w:ascii="Garamond" w:cs="Garamond" w:eastAsia="Garamond" w:hAnsi="Garamond"/>
          <w:sz w:val="27"/>
          <w:szCs w:val="27"/>
        </w:rPr>
        <w:t xml:space="preserve">Seu artigo, publicado no dia seguinte, começava com um tom neutro, quase científico, descrevendo a multidão e a chuva. Mas, ao chegar ao clímax, sua escrita traiu seu ceticismo.</w:t>
      </w:r>
    </w:p>
    <w:p>
      <w:pPr>
        <w:spacing w:after="200" w:line="360"/>
        <w:ind w:firstLine="708"/>
        <w:jc w:val="both"/>
      </w:pPr>
      <w:r>
        <w:rPr>
          <w:rFonts w:ascii="Garamond" w:cs="Garamond" w:eastAsia="Garamond" w:hAnsi="Garamond"/>
          <w:sz w:val="27"/>
          <w:szCs w:val="27"/>
        </w:rPr>
        <w:t xml:space="preserve">Ele descreveu o Sol com uma "luminescência extraordinária, incomum, que não causava mal à vista". Falou do "espetáculo sem precedentes" da “dança cósmica”, das cores projetadas na paisagem.</w:t>
      </w:r>
    </w:p>
    <w:p>
      <w:pPr>
        <w:spacing w:after="200" w:line="360"/>
        <w:ind w:firstLine="708"/>
        <w:jc w:val="both"/>
      </w:pPr>
      <w:r>
        <w:rPr>
          <w:rFonts w:ascii="Garamond" w:cs="Garamond" w:eastAsia="Garamond" w:hAnsi="Garamond"/>
          <w:sz w:val="27"/>
          <w:szCs w:val="27"/>
        </w:rPr>
        <w:t xml:space="preserve">E, ainda que tentasse se manter equidistante, ele admitia que "milhares de pessoas viram o espetáculo extraordinário". Sua reportagem foi um choque para a imprensa da época e para seus colegas anticlericais.</w:t>
      </w:r>
    </w:p>
    <w:p>
      <w:pPr>
        <w:spacing w:after="200" w:line="360"/>
        <w:ind w:firstLine="708"/>
        <w:jc w:val="both"/>
      </w:pPr>
      <w:r>
        <w:rPr>
          <w:rFonts w:ascii="Garamond" w:cs="Garamond" w:eastAsia="Garamond" w:hAnsi="Garamond"/>
          <w:sz w:val="27"/>
          <w:szCs w:val="27"/>
        </w:rPr>
        <w:t xml:space="preserve">Como desmentir um fenômeno presenciado e reportado, mesmo que a contragosto, por um dos seus? Outro testemunho crucial foi o do Dr.</w:t>
      </w:r>
    </w:p>
    <w:p>
      <w:pPr>
        <w:spacing w:after="200" w:line="360"/>
        <w:ind w:firstLine="708"/>
        <w:jc w:val="both"/>
      </w:pPr>
      <w:r>
        <w:rPr>
          <w:rFonts w:ascii="Garamond" w:cs="Garamond" w:eastAsia="Garamond" w:hAnsi="Garamond"/>
          <w:sz w:val="27"/>
          <w:szCs w:val="27"/>
        </w:rPr>
        <w:t xml:space="preserve">Domingos Pinto Coelho, advogado e cético confesso, que foi a Fátima com amigos para assistir à "comédia". Ele não só viu o Sol dançar, como também o descreveu como um "disco fosco de prata que girava".</w:t>
      </w:r>
    </w:p>
    <w:p>
      <w:pPr>
        <w:spacing w:after="200" w:line="360"/>
        <w:ind w:firstLine="708"/>
        <w:jc w:val="both"/>
      </w:pPr>
      <w:r>
        <w:rPr>
          <w:rFonts w:ascii="Garamond" w:cs="Garamond" w:eastAsia="Garamond" w:hAnsi="Garamond"/>
          <w:sz w:val="27"/>
          <w:szCs w:val="27"/>
        </w:rPr>
        <w:t xml:space="preserve">O mais surpreendente em seu relato é o pavor que sentiu quando o Sol parecia despencar, o medo de ser “esmagado e reduzido a pó”. Sua conversão à fé, a partir daquele dia, foi um testemunho vivo do poder do milagre.</w:t>
      </w:r>
    </w:p>
    <w:p>
      <w:pPr>
        <w:spacing w:after="200" w:line="360"/>
        <w:ind w:firstLine="708"/>
        <w:jc w:val="both"/>
      </w:pPr>
      <w:r>
        <w:rPr>
          <w:rFonts w:ascii="Garamond" w:cs="Garamond" w:eastAsia="Garamond" w:hAnsi="Garamond"/>
          <w:sz w:val="27"/>
          <w:szCs w:val="27"/>
        </w:rPr>
        <w:t xml:space="preserve">Os jornais da época, muitos deles de cunho liberal e anticlerical, foram obrigados a cobrir o evento. "O Dia", "A Ordem", "Correio de Coimbra" e até mesmo o cético "O Século" e "A Capital" noticiaram o ocorrido.</w:t>
      </w:r>
    </w:p>
    <w:p>
      <w:pPr>
        <w:spacing w:after="200" w:line="360"/>
        <w:ind w:firstLine="708"/>
        <w:jc w:val="both"/>
      </w:pPr>
      <w:r>
        <w:rPr>
          <w:rFonts w:ascii="Garamond" w:cs="Garamond" w:eastAsia="Garamond" w:hAnsi="Garamond"/>
          <w:sz w:val="27"/>
          <w:szCs w:val="27"/>
        </w:rPr>
        <w:t xml:space="preserve">As manchetes variavam de um assombro cauteloso a uma descrição mais direta do "milagre". Era impossível ignorar o fato, a despeito de suas convicções ideológicas.</w:t>
      </w:r>
    </w:p>
    <w:p>
      <w:pPr>
        <w:spacing w:after="200" w:line="360"/>
        <w:ind w:firstLine="708"/>
        <w:jc w:val="both"/>
      </w:pPr>
      <w:r>
        <w:rPr>
          <w:rFonts w:ascii="Garamond" w:cs="Garamond" w:eastAsia="Garamond" w:hAnsi="Garamond"/>
          <w:sz w:val="27"/>
          <w:szCs w:val="27"/>
        </w:rPr>
        <w:t xml:space="preserve">O fenômeno era tão público, tão massivo, que a imprensa, mesmo a mais crítica à Igreja, não teve como abafar. A imprensa, em sua maioria, descreveu o Sol como uma "bola de fogo" que dançou, emitiu cores e parecia cair.</w:t>
      </w:r>
    </w:p>
    <w:p>
      <w:pPr>
        <w:spacing w:after="200" w:line="360"/>
        <w:ind w:firstLine="708"/>
        <w:jc w:val="both"/>
      </w:pPr>
      <w:r>
        <w:rPr>
          <w:rFonts w:ascii="Garamond" w:cs="Garamond" w:eastAsia="Garamond" w:hAnsi="Garamond"/>
          <w:sz w:val="27"/>
          <w:szCs w:val="27"/>
        </w:rPr>
        <w:t xml:space="preserve">Ninguém conseguiu, à época, oferecer uma explicação puramente natural que abarcasse a totalidade dos relatos. A palavra "milagre" pairava no ar, mesmo nas redações mais céticas, como uma sombra insistente que se recusava a desaparecer.</w:t>
      </w:r>
    </w:p>
    <w:p>
      <w:pPr>
        <w:spacing w:after="200" w:line="360"/>
        <w:ind w:firstLine="708"/>
        <w:jc w:val="both"/>
      </w:pPr>
      <w:r>
        <w:rPr>
          <w:rFonts w:ascii="Garamond" w:cs="Garamond" w:eastAsia="Garamond" w:hAnsi="Garamond"/>
          <w:sz w:val="27"/>
          <w:szCs w:val="27"/>
        </w:rPr>
        <w:t xml:space="preserve">A singularidade do Milagre do Sol reside justamente nessa multiplicidade de observadores, de diferentes backgrounds e predisposições. Não foi um fenômeno íntimo, visto por poucas pessoas ou apenas pelos videntes.</w:t>
      </w:r>
    </w:p>
    <w:p>
      <w:pPr>
        <w:spacing w:after="200" w:line="360"/>
        <w:ind w:firstLine="708"/>
        <w:jc w:val="both"/>
      </w:pPr>
      <w:r>
        <w:rPr>
          <w:rFonts w:ascii="Garamond" w:cs="Garamond" w:eastAsia="Garamond" w:hAnsi="Garamond"/>
          <w:sz w:val="27"/>
          <w:szCs w:val="27"/>
        </w:rPr>
        <w:t xml:space="preserve">Foi um espetáculo público, massivo, que desafiou o tempo e as crenças, deixando uma marca indelével na história. O Enfrentamento: Intervenção Divina, Histeria Coletiva ou Evento Natural?</w:t>
      </w:r>
    </w:p>
    <w:p>
      <w:pPr>
        <w:spacing w:after="200" w:line="360"/>
        <w:ind w:firstLine="708"/>
        <w:jc w:val="both"/>
      </w:pPr>
      <w:r>
        <w:rPr>
          <w:rFonts w:ascii="Garamond" w:cs="Garamond" w:eastAsia="Garamond" w:hAnsi="Garamond"/>
          <w:sz w:val="27"/>
          <w:szCs w:val="27"/>
        </w:rPr>
        <w:t xml:space="preserve">Desde o momento em que o Sol "dançou" em Fátima, a mente humana se debateu entre a fé inabalável e a busca incessante por uma explicação racional. Que forças estariam em jogo naquele dia fatídico de outubro?</w:t>
      </w:r>
    </w:p>
    <w:p>
      <w:pPr>
        <w:spacing w:after="200" w:line="360"/>
        <w:ind w:firstLine="708"/>
        <w:jc w:val="both"/>
      </w:pPr>
      <w:r>
        <w:rPr>
          <w:rFonts w:ascii="Garamond" w:cs="Garamond" w:eastAsia="Garamond" w:hAnsi="Garamond"/>
          <w:sz w:val="27"/>
          <w:szCs w:val="27"/>
        </w:rPr>
        <w:t xml:space="preserve">Para os fiéis, a resposta é tão clara quanto a luz do Sol pós-milagre: aquilo foi uma intervenção divina. Uma manifestação explícita de Deus, por intercessão de Nossa Senhora, para confirmar a autenticidade das aparições e a urgência de sua mensagem.</w:t>
      </w:r>
    </w:p>
    <w:p>
      <w:pPr>
        <w:spacing w:after="200" w:line="360"/>
        <w:ind w:firstLine="708"/>
        <w:jc w:val="both"/>
      </w:pPr>
      <w:r>
        <w:rPr>
          <w:rFonts w:ascii="Garamond" w:cs="Garamond" w:eastAsia="Garamond" w:hAnsi="Garamond"/>
          <w:sz w:val="27"/>
          <w:szCs w:val="27"/>
        </w:rPr>
        <w:t xml:space="preserve">O cumprimento da promessa feita às crianças era a assinatura do Céu. O Sol a dançar, as cores vibrantes, a sensação de queda, tudo isso seria um sinal grandioso, uma catequese visual para o mundo.</w:t>
      </w:r>
    </w:p>
    <w:p>
      <w:pPr>
        <w:spacing w:after="200" w:line="360"/>
        <w:ind w:firstLine="708"/>
        <w:jc w:val="both"/>
      </w:pPr>
      <w:r>
        <w:rPr>
          <w:rFonts w:ascii="Garamond" w:cs="Garamond" w:eastAsia="Garamond" w:hAnsi="Garamond"/>
          <w:sz w:val="27"/>
          <w:szCs w:val="27"/>
        </w:rPr>
        <w:t xml:space="preserve">A finalidade, nesse entendimento, era clara: converter os corações, fazer penitência pelos pecados, rezar o Rosário e consagrar-se ao Imaculado Coração de Maria. A extraordinariedade do fenômeno, percebida por milhares, inclusive céticos, seria a prova de que a mensagem não era fruto de fantasia infantil, mas um chamado do Alto.</w:t>
      </w:r>
    </w:p>
    <w:p>
      <w:pPr>
        <w:spacing w:after="200" w:line="360"/>
        <w:ind w:firstLine="708"/>
        <w:jc w:val="both"/>
      </w:pPr>
      <w:r>
        <w:rPr>
          <w:rFonts w:ascii="Garamond" w:cs="Garamond" w:eastAsia="Garamond" w:hAnsi="Garamond"/>
          <w:sz w:val="27"/>
          <w:szCs w:val="27"/>
        </w:rPr>
        <w:t xml:space="preserve">E a secagem instantânea das roupas e do solo lamacento, um detalhe prosaico, mas de grande impacto prático, servia como um "milagre secundário", tangível, que reforçava a natureza sobrenatural do evento. A fé via naquilo um recado direto de Deus.</w:t>
      </w:r>
    </w:p>
    <w:p>
      <w:pPr>
        <w:spacing w:after="200" w:line="360"/>
        <w:ind w:firstLine="708"/>
        <w:jc w:val="both"/>
      </w:pPr>
      <w:r>
        <w:rPr>
          <w:rFonts w:ascii="Garamond" w:cs="Garamond" w:eastAsia="Garamond" w:hAnsi="Garamond"/>
          <w:sz w:val="27"/>
          <w:szCs w:val="27"/>
        </w:rPr>
        <w:t xml:space="preserve">Por outro lado, os defensores de uma explicação racionalista se apegaram a duas grandes vertentes: a histeria coletiva ou um raro fenômeno natural. A teoria da histeria coletiva ou sugestão de massa argumentava que, em um ambiente de grande expectativa e fervor religioso, alimentado pela promessa das crianças, a multidão estaria propensa a interpretar fenômenos ordinários como milagrosos.</w:t>
      </w:r>
    </w:p>
    <w:p>
      <w:pPr>
        <w:spacing w:after="200" w:line="360"/>
        <w:ind w:firstLine="708"/>
        <w:jc w:val="both"/>
      </w:pPr>
      <w:r>
        <w:rPr>
          <w:rFonts w:ascii="Garamond" w:cs="Garamond" w:eastAsia="Garamond" w:hAnsi="Garamond"/>
          <w:sz w:val="27"/>
          <w:szCs w:val="27"/>
        </w:rPr>
        <w:t xml:space="preserve">A intensa comoção emocional, o desejo ardente por um sinal, criaria uma espécie de alucinação partilhada. As pessoas queriam ver o milagre, então elas viram.</w:t>
      </w:r>
    </w:p>
    <w:p>
      <w:pPr>
        <w:spacing w:after="200" w:line="360"/>
        <w:ind w:firstLine="708"/>
        <w:jc w:val="both"/>
      </w:pPr>
      <w:r>
        <w:rPr>
          <w:rFonts w:ascii="Garamond" w:cs="Garamond" w:eastAsia="Garamond" w:hAnsi="Garamond"/>
          <w:sz w:val="27"/>
          <w:szCs w:val="27"/>
        </w:rPr>
        <w:t xml:space="preserve">No entanto, essa teoria enfrenta sérios desafios. Como explicar que a "histeria" afetaria pessoas a quilômetros de distância, que não estavam no centro da Cova da Iria, e que não tinham o mesmo grau de envolvimento emocional ou religioso?</w:t>
      </w:r>
    </w:p>
    <w:p>
      <w:pPr>
        <w:spacing w:after="200" w:line="360"/>
        <w:ind w:firstLine="708"/>
        <w:jc w:val="both"/>
      </w:pPr>
      <w:r>
        <w:rPr>
          <w:rFonts w:ascii="Garamond" w:cs="Garamond" w:eastAsia="Garamond" w:hAnsi="Garamond"/>
          <w:sz w:val="27"/>
          <w:szCs w:val="27"/>
        </w:rPr>
        <w:t xml:space="preserve">Como justificar que céticos e anticlericais, avessos à ideia de milagres, tivessem as mesmas percepções visuais? A ideia de uma alucinação de massa tão vasta e precisa nos detalhes é, para muitos, tão improvável quanto o próprio milagre.</w:t>
      </w:r>
    </w:p>
    <w:p>
      <w:pPr>
        <w:spacing w:after="200" w:line="360"/>
        <w:ind w:firstLine="708"/>
        <w:jc w:val="both"/>
      </w:pPr>
      <w:r>
        <w:rPr>
          <w:rFonts w:ascii="Garamond" w:cs="Garamond" w:eastAsia="Garamond" w:hAnsi="Garamond"/>
          <w:sz w:val="27"/>
          <w:szCs w:val="27"/>
        </w:rPr>
        <w:t xml:space="preserve">E, novamente, a secagem das roupas e do chão não se encaixa em nenhuma explicação puramente psicológica. A outra linha de argumentação racional se volta para a possibilidade de um fenômeno natural.</w:t>
      </w:r>
    </w:p>
    <w:p>
      <w:pPr>
        <w:spacing w:after="200" w:line="360"/>
        <w:ind w:firstLine="708"/>
        <w:jc w:val="both"/>
      </w:pPr>
      <w:r>
        <w:rPr>
          <w:rFonts w:ascii="Garamond" w:cs="Garamond" w:eastAsia="Garamond" w:hAnsi="Garamond"/>
          <w:sz w:val="27"/>
          <w:szCs w:val="27"/>
        </w:rPr>
        <w:t xml:space="preserve">Várias hipóteses foram levantadas ao longo dos anos. Uma delas sugere que o que foi visto era um tipo de fenômeno óptico atmosférico, como um halo solar, um parélio (também conhecido como "sol de cachorro") ou a formação de nuvens lenticulares.</w:t>
      </w:r>
    </w:p>
    <w:p>
      <w:pPr>
        <w:spacing w:after="200" w:line="360"/>
        <w:ind w:firstLine="708"/>
        <w:jc w:val="both"/>
      </w:pPr>
      <w:r>
        <w:rPr>
          <w:rFonts w:ascii="Garamond" w:cs="Garamond" w:eastAsia="Garamond" w:hAnsi="Garamond"/>
          <w:sz w:val="27"/>
          <w:szCs w:val="27"/>
        </w:rPr>
        <w:t xml:space="preserve">Um halo solar é um círculo de luz ao redor do Sol, causado pela refração e reflexão da luz em cristais de gelo na atmosfera. Parélios são pontos luminosos que aparecem ao lado do Sol.</w:t>
      </w:r>
    </w:p>
    <w:p>
      <w:pPr>
        <w:spacing w:after="200" w:line="360"/>
        <w:ind w:firstLine="708"/>
        <w:jc w:val="both"/>
      </w:pPr>
      <w:r>
        <w:rPr>
          <w:rFonts w:ascii="Garamond" w:cs="Garamond" w:eastAsia="Garamond" w:hAnsi="Garamond"/>
          <w:sz w:val="27"/>
          <w:szCs w:val="27"/>
        </w:rPr>
        <w:t xml:space="preserve">Nuvens lenticulares são formações em forma de lente que podem parecer discos. Contudo, essas explicações falham em descrever o movimento giratório, as cores que emanavam do Sol e, mais importante, a sensação de que o Sol estava caindo em direção à Terra.</w:t>
      </w:r>
    </w:p>
    <w:p>
      <w:pPr>
        <w:spacing w:after="200" w:line="360"/>
        <w:ind w:firstLine="708"/>
        <w:jc w:val="both"/>
      </w:pPr>
      <w:r>
        <w:rPr>
          <w:rFonts w:ascii="Garamond" w:cs="Garamond" w:eastAsia="Garamond" w:hAnsi="Garamond"/>
          <w:sz w:val="27"/>
          <w:szCs w:val="27"/>
        </w:rPr>
        <w:t xml:space="preserve">Halos e parélios são fenômenos estáticos, não dinâmicos como o descrito. E as nuvens lenticulares, embora visualmente curiosas, não giram, não mudam de cor e certamente não secam as roupas.</w:t>
      </w:r>
    </w:p>
    <w:p>
      <w:pPr>
        <w:spacing w:after="200" w:line="360"/>
        <w:ind w:firstLine="708"/>
        <w:jc w:val="both"/>
      </w:pPr>
      <w:r>
        <w:rPr>
          <w:rFonts w:ascii="Garamond" w:cs="Garamond" w:eastAsia="Garamond" w:hAnsi="Garamond"/>
          <w:sz w:val="27"/>
          <w:szCs w:val="27"/>
        </w:rPr>
        <w:t xml:space="preserve">Outra tentativa foi atribuir o fenômeno à prolongada observação do Sol, que poderia ter causado danos à retina e, consequentemente, alucinações visuais. A oftalmologia sabe que olhar diretamente para o Sol causa o chamado "escotoma solar", uma mancha escura na visão.</w:t>
      </w:r>
    </w:p>
    <w:p>
      <w:pPr>
        <w:spacing w:after="200" w:line="360"/>
        <w:ind w:firstLine="708"/>
        <w:jc w:val="both"/>
      </w:pPr>
      <w:r>
        <w:rPr>
          <w:rFonts w:ascii="Garamond" w:cs="Garamond" w:eastAsia="Garamond" w:hAnsi="Garamond"/>
          <w:sz w:val="27"/>
          <w:szCs w:val="27"/>
        </w:rPr>
        <w:t xml:space="preserve">Mas os relatos descrevem o Sol como um disco opaco, que podia ser olhado sem dor, e só depois começou a se mover e irradiar. E a ideia de que milhares de pessoas, muitas delas por apenas um breve momento, sofreram o mesmo dano e a mesma alucinação sincronizada é pouco plausível.</w:t>
      </w:r>
    </w:p>
    <w:p>
      <w:pPr>
        <w:spacing w:after="200" w:line="360"/>
        <w:ind w:firstLine="708"/>
        <w:jc w:val="both"/>
      </w:pPr>
      <w:r>
        <w:rPr>
          <w:rFonts w:ascii="Garamond" w:cs="Garamond" w:eastAsia="Garamond" w:hAnsi="Garamond"/>
          <w:sz w:val="27"/>
          <w:szCs w:val="27"/>
        </w:rPr>
        <w:t xml:space="preserve">Há também a hipótese de que peculiaridades atmosféricas, como a presença de poeira, pólen ou vapor d'água em camadas específicas, poderiam ter causado efeitos de refração e dispersão de luz incomuns. Uma espécie de "espelho atmosférico" que distorceria a imagem do Sol.</w:t>
      </w:r>
    </w:p>
    <w:p>
      <w:pPr>
        <w:spacing w:after="200" w:line="360"/>
        <w:ind w:firstLine="708"/>
        <w:jc w:val="both"/>
      </w:pPr>
      <w:r>
        <w:rPr>
          <w:rFonts w:ascii="Garamond" w:cs="Garamond" w:eastAsia="Garamond" w:hAnsi="Garamond"/>
          <w:sz w:val="27"/>
          <w:szCs w:val="27"/>
        </w:rPr>
        <w:t xml:space="preserve">Mas, novamente, a coerência dos relatos sobre o movimento, as cores e a sensação de queda, mesmo a distâncias consideráveis, desafia a ideia de uma mera distorção passiva da luz. E a questão do "Sol cinzento"?</w:t>
      </w:r>
    </w:p>
    <w:p>
      <w:pPr>
        <w:spacing w:after="200" w:line="360"/>
        <w:ind w:firstLine="708"/>
        <w:jc w:val="both"/>
      </w:pPr>
      <w:r>
        <w:rPr>
          <w:rFonts w:ascii="Garamond" w:cs="Garamond" w:eastAsia="Garamond" w:hAnsi="Garamond"/>
          <w:sz w:val="27"/>
          <w:szCs w:val="27"/>
        </w:rPr>
        <w:t xml:space="preserve">Alguns sugerem que uma densa névoa de poeira ou fumaça poderia ter atenuado o brilho do Sol, tornando-o visível e induzindo a um efeito estroboscópico. Mas isso não explica a rotação, as cores ou o movimento de "queda".</w:t>
      </w:r>
    </w:p>
    <w:p>
      <w:pPr>
        <w:spacing w:after="200" w:line="360"/>
        <w:ind w:firstLine="708"/>
        <w:jc w:val="both"/>
      </w:pPr>
      <w:r>
        <w:rPr>
          <w:rFonts w:ascii="Garamond" w:cs="Garamond" w:eastAsia="Garamond" w:hAnsi="Garamond"/>
          <w:sz w:val="27"/>
          <w:szCs w:val="27"/>
        </w:rPr>
        <w:t xml:space="preserve">Além disso, nenhuma das explicações naturais consegue dar conta da secagem simultânea e rápida das roupas e do solo. Um fenômeno óptico é puramente visual.</w:t>
      </w:r>
    </w:p>
    <w:p>
      <w:pPr>
        <w:spacing w:after="200" w:line="360"/>
        <w:ind w:firstLine="708"/>
        <w:jc w:val="both"/>
      </w:pPr>
      <w:r>
        <w:rPr>
          <w:rFonts w:ascii="Garamond" w:cs="Garamond" w:eastAsia="Garamond" w:hAnsi="Garamond"/>
          <w:sz w:val="27"/>
          <w:szCs w:val="27"/>
        </w:rPr>
        <w:t xml:space="preserve">Para que a umidade evaporasse tão depressa, seria necessária uma fonte de calor intensa e súbita, algo que não foi relatado pelos cientistas da época e que não se encaixa em nenhuma das hipóteses atmosféricas apresentadas. É um detalhe que se recusa a ser ignorado por qualquer análise séria.</w:t>
      </w:r>
    </w:p>
    <w:p>
      <w:pPr>
        <w:spacing w:after="200" w:line="360"/>
        <w:ind w:firstLine="708"/>
        <w:jc w:val="both"/>
      </w:pPr>
      <w:r>
        <w:rPr>
          <w:rFonts w:ascii="Garamond" w:cs="Garamond" w:eastAsia="Garamond" w:hAnsi="Garamond"/>
          <w:sz w:val="27"/>
          <w:szCs w:val="27"/>
        </w:rPr>
        <w:t xml:space="preserve">O Legado de um Enigma Luminoso O Milagre do Sol permanece um dos eventos mais estudados e debatidos da história moderna, um ponto de interrogação luminoso na fronteira entre a fé e a ciência. As tentativas de racionalização, embora compreensíveis no desejo humano de explicar o inexplicável, sempre esbarram na riqueza e na coerência dos testemunhos.</w:t>
      </w:r>
    </w:p>
    <w:p>
      <w:pPr>
        <w:spacing w:after="200" w:line="360"/>
        <w:ind w:firstLine="708"/>
        <w:jc w:val="both"/>
      </w:pPr>
      <w:r>
        <w:rPr>
          <w:rFonts w:ascii="Garamond" w:cs="Garamond" w:eastAsia="Garamond" w:hAnsi="Garamond"/>
          <w:sz w:val="27"/>
          <w:szCs w:val="27"/>
        </w:rPr>
        <w:t xml:space="preserve">Como é possível que dezenas de milhares de pessoas, de diversas formações e crenças, de camponeses a jornalistas céticos, tenham visto algo tão semelhante e tão extraordinário? Como desconsiderar o impacto profundo que o evento teve em suas vidas, levando a conversões, à penitência e a uma fé renovada?</w:t>
      </w:r>
    </w:p>
    <w:p>
      <w:pPr>
        <w:spacing w:after="200" w:line="360"/>
        <w:ind w:firstLine="708"/>
        <w:jc w:val="both"/>
      </w:pPr>
      <w:r>
        <w:rPr>
          <w:rFonts w:ascii="Garamond" w:cs="Garamond" w:eastAsia="Garamond" w:hAnsi="Garamond"/>
          <w:sz w:val="27"/>
          <w:szCs w:val="27"/>
        </w:rPr>
        <w:t xml:space="preserve">O Milagre do Sol não foi apenas um fenômeno visual; foi uma experiência transformadora. A Igreja Católica, ao investigar e aprovar as aparições de Fátima, incluiu o Milagre do Sol como um elemento central que corrobora a veracidade da mensagem de Nossa Senhora.</w:t>
      </w:r>
    </w:p>
    <w:p>
      <w:pPr>
        <w:spacing w:after="200" w:line="360"/>
        <w:ind w:firstLine="708"/>
        <w:jc w:val="both"/>
      </w:pPr>
      <w:r>
        <w:rPr>
          <w:rFonts w:ascii="Garamond" w:cs="Garamond" w:eastAsia="Garamond" w:hAnsi="Garamond"/>
          <w:sz w:val="27"/>
          <w:szCs w:val="27"/>
        </w:rPr>
        <w:t xml:space="preserve">Para ela, é a assinatura divina, o selo do Céu. Independentemente de como se prefira interpretá-lo, ninguém pode negar que algo de extraordinário aconteceu na Cova da Iria naquele 13 de outubro de 1917.</w:t>
      </w:r>
    </w:p>
    <w:p>
      <w:pPr>
        <w:spacing w:after="200" w:line="360"/>
        <w:ind w:firstLine="708"/>
        <w:jc w:val="both"/>
      </w:pPr>
      <w:r>
        <w:rPr>
          <w:rFonts w:ascii="Garamond" w:cs="Garamond" w:eastAsia="Garamond" w:hAnsi="Garamond"/>
          <w:sz w:val="27"/>
          <w:szCs w:val="27"/>
        </w:rPr>
        <w:t xml:space="preserve">Um evento que desafiou as leis da natureza como as conhecemos, deixando um legado de assombro e uma pergunta latente: se a razão não pode explicar, o que resta senão a rendição a um mistério maior? E se o Sol, no meio do céu, pôde desafiar sua própria natureza para dar um sinal, o que isso realmente nos diz sobre o poder que move o universo?</w:t>
      </w:r>
    </w:p>
    <w:p>
      <w:pPr>
        <w:spacing w:after="200" w:line="360"/>
        <w:ind w:firstLine="708"/>
        <w:jc w:val="both"/>
      </w:pPr>
      <w:r>
        <w:rPr>
          <w:rFonts w:ascii="Garamond" w:cs="Garamond" w:eastAsia="Garamond" w:hAnsi="Garamond"/>
          <w:sz w:val="27"/>
          <w:szCs w:val="27"/>
        </w:rPr>
        <w:t xml:space="preserve">E que exigências um espetáculo tão grandioso colocaria sobre os corações da humanidade, para além do medo ou da mera curiosidade? O que esperavam de nós, os céus, ao girar seu astro-rei como um brinquedo nas mãos do divino?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Os Dois Primeiros Segredos: Guerra, Conversão e a Visão do Inferno</w:t>
      </w:r>
    </w:p>
    <w:p>
      <w:pPr>
        <w:spacing w:after="200" w:line="360"/>
        <w:ind w:firstLine="708"/>
        <w:jc w:val="both"/>
      </w:pPr>
      <w:r>
        <w:rPr>
          <w:rFonts w:ascii="Garamond" w:cs="Garamond" w:eastAsia="Garamond" w:hAnsi="Garamond"/>
          <w:sz w:val="27"/>
          <w:szCs w:val="27"/>
        </w:rPr>
        <w:t xml:space="preserve">O ar denso do verão português de 1917, por vezes quente e pesado, parecia pesar ainda mais sobre os ombros miúdos de Lúcia, Francisco e Jacinta naquele 13 de julho, na Cova da Iria. Eles não estavam ali para brincar, embora fossem crianças, não.</w:t>
      </w:r>
    </w:p>
    <w:p>
      <w:pPr>
        <w:spacing w:after="200" w:line="360"/>
        <w:ind w:firstLine="708"/>
        <w:jc w:val="both"/>
      </w:pPr>
      <w:r>
        <w:rPr>
          <w:rFonts w:ascii="Garamond" w:cs="Garamond" w:eastAsia="Garamond" w:hAnsi="Garamond"/>
          <w:sz w:val="27"/>
          <w:szCs w:val="27"/>
        </w:rPr>
        <w:t xml:space="preserve">Estavam à espera. O coração de Lúcia, que já sentia o peso de um segredo compartilhado, batia com uma mistura de apreensão e uma sede imensa pelo divino.</w:t>
      </w:r>
    </w:p>
    <w:p>
      <w:pPr>
        <w:spacing w:after="200" w:line="360"/>
        <w:ind w:firstLine="708"/>
        <w:jc w:val="both"/>
      </w:pPr>
      <w:r>
        <w:rPr>
          <w:rFonts w:ascii="Garamond" w:cs="Garamond" w:eastAsia="Garamond" w:hAnsi="Garamond"/>
          <w:sz w:val="27"/>
          <w:szCs w:val="27"/>
        </w:rPr>
        <w:t xml:space="preserve">Aquele dia, porém, seria diferente. Seria um portal para um horror indizível, uma visão que gravaria na alma da pequena vidente a urgência da mensagem do Céu, um grito silencioso que reverberaria por décadas.</w:t>
      </w:r>
    </w:p>
    <w:p>
      <w:pPr>
        <w:spacing w:after="200" w:line="360"/>
        <w:ind w:firstLine="708"/>
        <w:jc w:val="both"/>
      </w:pPr>
      <w:r>
        <w:rPr>
          <w:rFonts w:ascii="Garamond" w:cs="Garamond" w:eastAsia="Garamond" w:hAnsi="Garamond"/>
          <w:sz w:val="27"/>
          <w:szCs w:val="27"/>
        </w:rPr>
        <w:t xml:space="preserve">A Senhora, com sua beleza que superava qualquer raio de sol, surgiu como de costume, mas a serenidade habitual de seu semblante foi, por um instante, substituída por uma gravidade que fez o sangue gelar nas veias. Não houve preâmbulos leves, apenas uma verdade crua e chocante.</w:t>
      </w:r>
    </w:p>
    <w:p>
      <w:pPr>
        <w:spacing w:after="200" w:line="360"/>
        <w:ind w:firstLine="708"/>
        <w:jc w:val="both"/>
      </w:pPr>
      <w:r>
        <w:rPr>
          <w:rFonts w:ascii="Garamond" w:cs="Garamond" w:eastAsia="Garamond" w:hAnsi="Garamond"/>
          <w:sz w:val="27"/>
          <w:szCs w:val="27"/>
        </w:rPr>
        <w:t xml:space="preserve">Aos olhos infantis, acostumados ao verde dos campos e ao azul do céu, abriu-se um abismo. O que se seguiu não foi uma imagem, mas uma sensação avassaladora, um eco de tormento que Lúcia descreveria depois com a clareza aterrorizante de quem vislumbrou o fundo do poço da desesperança.</w:t>
      </w:r>
    </w:p>
    <w:p>
      <w:pPr>
        <w:spacing w:after="200" w:line="360"/>
        <w:ind w:firstLine="708"/>
        <w:jc w:val="both"/>
      </w:pPr>
      <w:r>
        <w:rPr>
          <w:rFonts w:ascii="Garamond" w:cs="Garamond" w:eastAsia="Garamond" w:hAnsi="Garamond"/>
          <w:sz w:val="27"/>
          <w:szCs w:val="27"/>
        </w:rPr>
        <w:t xml:space="preserve">Ela viu, e sentiu, o inferno. Não como um conto de fadas sombrio, mas como uma realidade pulsante, com suas chamas que não iluminavam, mas consumiam, e seus demônios com formas grotescas, assustadoras, que flutuavam em um mar de fogo e fuligem.</w:t>
      </w:r>
    </w:p>
    <w:p>
      <w:pPr>
        <w:spacing w:after="200" w:line="360"/>
        <w:ind w:firstLine="708"/>
        <w:jc w:val="both"/>
      </w:pPr>
      <w:r>
        <w:rPr>
          <w:rFonts w:ascii="Garamond" w:cs="Garamond" w:eastAsia="Garamond" w:hAnsi="Garamond"/>
          <w:sz w:val="27"/>
          <w:szCs w:val="27"/>
        </w:rPr>
        <w:t xml:space="preserve">A alma das crianças, pura e desavisada, foi lançada num turbilhão de pavor. Jacinta, a mais sensível, a mais propensa à compaixão e à penitência, soltou um gemido.</w:t>
      </w:r>
    </w:p>
    <w:p>
      <w:pPr>
        <w:spacing w:after="200" w:line="360"/>
        <w:ind w:firstLine="708"/>
        <w:jc w:val="both"/>
      </w:pPr>
      <w:r>
        <w:rPr>
          <w:rFonts w:ascii="Garamond" w:cs="Garamond" w:eastAsia="Garamond" w:hAnsi="Garamond"/>
          <w:sz w:val="27"/>
          <w:szCs w:val="27"/>
        </w:rPr>
        <w:t xml:space="preserve">Seu corpinho tremia incontrolavelmente, os olhos arregalados de horror. Francisco, sempre mais contido, estava pálido, a boca aberta num mudo espanto.</w:t>
      </w:r>
    </w:p>
    <w:p>
      <w:pPr>
        <w:spacing w:after="200" w:line="360"/>
        <w:ind w:firstLine="708"/>
        <w:jc w:val="both"/>
      </w:pPr>
      <w:r>
        <w:rPr>
          <w:rFonts w:ascii="Garamond" w:cs="Garamond" w:eastAsia="Garamond" w:hAnsi="Garamond"/>
          <w:sz w:val="27"/>
          <w:szCs w:val="27"/>
        </w:rPr>
        <w:t xml:space="preserve">Lúcia sentiu um calafrio percorrer-lhe a espinha, mas, ao mesmo tempo, uma determinação que parecia vir de outra esfera. A Senhora havia levantado o véu, não por crueldade, mas por um amor que clamava por salvação.</w:t>
      </w:r>
    </w:p>
    <w:p>
      <w:pPr>
        <w:spacing w:after="200" w:line="360"/>
        <w:ind w:firstLine="708"/>
        <w:jc w:val="both"/>
      </w:pPr>
      <w:r>
        <w:rPr>
          <w:rFonts w:ascii="Garamond" w:cs="Garamond" w:eastAsia="Garamond" w:hAnsi="Garamond"/>
          <w:sz w:val="27"/>
          <w:szCs w:val="27"/>
        </w:rPr>
        <w:t xml:space="preserve">Aqueles flashes de almas em forma de brasas transparentes e negras, ou bronzeadas, caindo nas chamas, eram os "pobres pecadores". Essa visão não era para amedrontar por si só, mas para alertar.</w:t>
      </w:r>
    </w:p>
    <w:p>
      <w:pPr>
        <w:spacing w:after="200" w:line="360"/>
        <w:ind w:firstLine="708"/>
        <w:jc w:val="both"/>
      </w:pPr>
      <w:r>
        <w:rPr>
          <w:rFonts w:ascii="Garamond" w:cs="Garamond" w:eastAsia="Garamond" w:hAnsi="Garamond"/>
          <w:sz w:val="27"/>
          <w:szCs w:val="27"/>
        </w:rPr>
        <w:t xml:space="preserve">Era um lembrete vívido, um choque necessário, da realidade da escolha humana e de suas consequências eternas. A dor que eles sentiam não era apenas física, mas uma agonia da alma, a ausência de Deus.</w:t>
      </w:r>
    </w:p>
    <w:p>
      <w:pPr>
        <w:spacing w:after="200" w:line="360"/>
        <w:ind w:firstLine="708"/>
        <w:jc w:val="both"/>
      </w:pPr>
      <w:r>
        <w:rPr>
          <w:rFonts w:ascii="Garamond" w:cs="Garamond" w:eastAsia="Garamond" w:hAnsi="Garamond"/>
          <w:sz w:val="27"/>
          <w:szCs w:val="27"/>
        </w:rPr>
        <w:t xml:space="preserve">Lúcia, em suas memórias, anos mais tarde, confessaria que essa visão foi tão aterradora que, se não fosse a promessa da Senhora de levá-los ao Céu, eles teriam morrido de medo. Imagine o impacto em mentes tão jovens, confrontadas com a eternidade da condenação.</w:t>
      </w:r>
    </w:p>
    <w:p>
      <w:pPr>
        <w:spacing w:after="200" w:line="360"/>
        <w:ind w:firstLine="708"/>
        <w:jc w:val="both"/>
      </w:pPr>
      <w:r>
        <w:rPr>
          <w:rFonts w:ascii="Garamond" w:cs="Garamond" w:eastAsia="Garamond" w:hAnsi="Garamond"/>
          <w:sz w:val="27"/>
          <w:szCs w:val="27"/>
        </w:rPr>
        <w:t xml:space="preserve">Não se tratava de um "conto da carochinha" para fazer as crianças se comportarem; era a revelação de uma verdade fundamental da fé católica, apresentada de forma crua, para que a mensagem seguinte fosse compreendida em toda a sua urgência. A Senhora, com a mesma doçura que antes lhes acalmava, mas com uma voz agora tingida de súplica, apontou para aquela visão de fogo.</w:t>
      </w:r>
    </w:p>
    <w:p>
      <w:pPr>
        <w:spacing w:after="200" w:line="360"/>
        <w:ind w:firstLine="708"/>
        <w:jc w:val="both"/>
      </w:pPr>
      <w:r>
        <w:rPr>
          <w:rFonts w:ascii="Garamond" w:cs="Garamond" w:eastAsia="Garamond" w:hAnsi="Garamond"/>
          <w:sz w:val="27"/>
          <w:szCs w:val="27"/>
        </w:rPr>
        <w:t xml:space="preserve">"Vistes o inferno, para onde vão as almas dos pobres pecadores", disse Ela, palavras que se tornaram um eco na mente da Irmã Lúcia por toda a vida. E então, veio a chave, a solução, o caminho para desviar tantas almas daquele abismo: "Para as salvar, Deus quer estabelecer no mundo a devoção ao meu Imaculado Coração."</w:t>
      </w:r>
    </w:p>
    <w:p>
      <w:pPr>
        <w:spacing w:after="200" w:line="360"/>
        <w:ind w:firstLine="708"/>
        <w:jc w:val="both"/>
      </w:pPr>
      <w:r>
        <w:rPr>
          <w:rFonts w:ascii="Garamond" w:cs="Garamond" w:eastAsia="Garamond" w:hAnsi="Garamond"/>
          <w:sz w:val="27"/>
          <w:szCs w:val="27"/>
        </w:rPr>
        <w:t xml:space="preserve">A Visão do Inferno: O Primeiro Segredo Desvendado O que chamamos de "primeiro segredo" de Fátima não é, na verdade, um segredo no sentido de algo a ser desvendado no futuro. É, antes, uma revelação, um choque para a alma, que serve como fundamento para todo o resto da mensagem.</w:t>
      </w:r>
    </w:p>
    <w:p>
      <w:pPr>
        <w:spacing w:after="200" w:line="360"/>
        <w:ind w:firstLine="708"/>
        <w:jc w:val="both"/>
      </w:pPr>
      <w:r>
        <w:rPr>
          <w:rFonts w:ascii="Garamond" w:cs="Garamond" w:eastAsia="Garamond" w:hAnsi="Garamond"/>
          <w:sz w:val="27"/>
          <w:szCs w:val="27"/>
        </w:rPr>
        <w:t xml:space="preserve">Foi a visão do inferno que a Senhora mostrou aos três pastorinhos. Um lugar de sofrimento inimaginável, onde as almas perdidas vagavam em desespero eterno.</w:t>
      </w:r>
    </w:p>
    <w:p>
      <w:pPr>
        <w:spacing w:after="200" w:line="360"/>
        <w:ind w:firstLine="708"/>
        <w:jc w:val="both"/>
      </w:pPr>
      <w:r>
        <w:rPr>
          <w:rFonts w:ascii="Garamond" w:cs="Garamond" w:eastAsia="Garamond" w:hAnsi="Garamond"/>
          <w:sz w:val="27"/>
          <w:szCs w:val="27"/>
        </w:rPr>
        <w:t xml:space="preserve">A Igreja Católica, ao longo dos séculos, sempre ensinou sobre a existência do inferno, não como uma invenção para controlar os fiéis pelo medo, mas como a consequência última do livre-arbítrio humano. Deus, em sua misericórdia infinita, oferece a salvação, mas respeita a escolha de quem, deliberadamente e até o fim, recusa seu amor.</w:t>
      </w:r>
    </w:p>
    <w:p>
      <w:pPr>
        <w:spacing w:after="200" w:line="360"/>
        <w:ind w:firstLine="708"/>
        <w:jc w:val="both"/>
      </w:pPr>
      <w:r>
        <w:rPr>
          <w:rFonts w:ascii="Garamond" w:cs="Garamond" w:eastAsia="Garamond" w:hAnsi="Garamond"/>
          <w:sz w:val="27"/>
          <w:szCs w:val="27"/>
        </w:rPr>
        <w:t xml:space="preserve">A visão das crianças não era uma metáfora branda. Lúcia descreveu-a com detalhes que, mesmo depois de adulta, a faziam tremer.</w:t>
      </w:r>
    </w:p>
    <w:p>
      <w:pPr>
        <w:spacing w:after="200" w:line="360"/>
        <w:ind w:firstLine="708"/>
        <w:jc w:val="both"/>
      </w:pPr>
      <w:r>
        <w:rPr>
          <w:rFonts w:ascii="Garamond" w:cs="Garamond" w:eastAsia="Garamond" w:hAnsi="Garamond"/>
          <w:sz w:val="27"/>
          <w:szCs w:val="27"/>
        </w:rPr>
        <w:t xml:space="preserve">Eram demônios e almas em formas horríveis, envoltos em chamas, proferindo gritos de dor e desespero que a faziam estremecer só de recordar. Esse inferno que lhes foi mostrado não era um conceito abstrato; era uma realidade palpável, quente, ruidosa de agonia.</w:t>
      </w:r>
    </w:p>
    <w:p>
      <w:pPr>
        <w:spacing w:after="200" w:line="360"/>
        <w:ind w:firstLine="708"/>
        <w:jc w:val="both"/>
      </w:pPr>
      <w:r>
        <w:rPr>
          <w:rFonts w:ascii="Garamond" w:cs="Garamond" w:eastAsia="Garamond" w:hAnsi="Garamond"/>
          <w:sz w:val="27"/>
          <w:szCs w:val="27"/>
        </w:rPr>
        <w:t xml:space="preserve">O impacto dessa visão nas crianças foi imenso e imediato. Jacinta, em particular, ficou profundamente marcada.</w:t>
      </w:r>
    </w:p>
    <w:p>
      <w:pPr>
        <w:spacing w:after="200" w:line="360"/>
        <w:ind w:firstLine="708"/>
        <w:jc w:val="both"/>
      </w:pPr>
      <w:r>
        <w:rPr>
          <w:rFonts w:ascii="Garamond" w:cs="Garamond" w:eastAsia="Garamond" w:hAnsi="Garamond"/>
          <w:sz w:val="27"/>
          <w:szCs w:val="27"/>
        </w:rPr>
        <w:t xml:space="preserve">Seu coração sensível, que já se compadecia dos outros, agora carregava o fardo daquelas almas perdidas. Ela passaria a oferecer sacrifícios ainda maiores, a rezar com uma fervorosa intensidade, tudo para "salvar as almas do inferno".</w:t>
      </w:r>
    </w:p>
    <w:p>
      <w:pPr>
        <w:spacing w:after="200" w:line="360"/>
        <w:ind w:firstLine="708"/>
        <w:jc w:val="both"/>
      </w:pPr>
      <w:r>
        <w:rPr>
          <w:rFonts w:ascii="Garamond" w:cs="Garamond" w:eastAsia="Garamond" w:hAnsi="Garamond"/>
          <w:sz w:val="27"/>
          <w:szCs w:val="27"/>
        </w:rPr>
        <w:t xml:space="preserve">A imagem das chamas, do sofrimento eterno, era um motor constante para sua pequena mas gigantesca penitência. Para Francisco, mais calmo e contemplativo, a visão do inferno reforçou seu desejo de consolar a Deus e a Nossa Senhora, que pareciam tão tristes com a perspectiva de tantas almas se perderem.</w:t>
      </w:r>
    </w:p>
    <w:p>
      <w:pPr>
        <w:spacing w:after="200" w:line="360"/>
        <w:ind w:firstLine="708"/>
        <w:jc w:val="both"/>
      </w:pPr>
      <w:r>
        <w:rPr>
          <w:rFonts w:ascii="Garamond" w:cs="Garamond" w:eastAsia="Garamond" w:hAnsi="Garamond"/>
          <w:sz w:val="27"/>
          <w:szCs w:val="27"/>
        </w:rPr>
        <w:t xml:space="preserve">Ele compreendeu que o sacrifício e a oração eram um bálsamo para o Coração Imaculado de Maria e para o Coração ultrajado de Jesus. A Senhora lhes mostrou o inferno não para puni-los com medo, mas para despertar neles – e através deles, no mundo – uma profunda consciência da seriedade do pecado e da urgência da conversão.</w:t>
      </w:r>
    </w:p>
    <w:p>
      <w:pPr>
        <w:spacing w:after="200" w:line="360"/>
        <w:ind w:firstLine="708"/>
        <w:jc w:val="both"/>
      </w:pPr>
      <w:r>
        <w:rPr>
          <w:rFonts w:ascii="Garamond" w:cs="Garamond" w:eastAsia="Garamond" w:hAnsi="Garamond"/>
          <w:sz w:val="27"/>
          <w:szCs w:val="27"/>
        </w:rPr>
        <w:t xml:space="preserve">Era um amor que advertia, um amor que não queria que ninguém se perdesse. Era o amor de uma Mãe que chora pelas dores de seus filhos, mesmo os que se afastaram.</w:t>
      </w:r>
    </w:p>
    <w:p>
      <w:pPr>
        <w:spacing w:after="200" w:line="360"/>
        <w:ind w:firstLine="708"/>
        <w:jc w:val="both"/>
      </w:pPr>
      <w:r>
        <w:rPr>
          <w:rFonts w:ascii="Garamond" w:cs="Garamond" w:eastAsia="Garamond" w:hAnsi="Garamond"/>
          <w:sz w:val="27"/>
          <w:szCs w:val="27"/>
        </w:rPr>
        <w:t xml:space="preserve">Essa revelação inicial é um pilar da mensagem de Fátima. Sem a compreensão visceral da realidade do inferno, o pedido subsequente de oração, sacrifício e devoção ao Imaculado Coração de Maria perderia sua força e sua urgência.</w:t>
      </w:r>
    </w:p>
    <w:p>
      <w:pPr>
        <w:spacing w:after="200" w:line="360"/>
        <w:ind w:firstLine="708"/>
        <w:jc w:val="both"/>
      </w:pPr>
      <w:r>
        <w:rPr>
          <w:rFonts w:ascii="Garamond" w:cs="Garamond" w:eastAsia="Garamond" w:hAnsi="Garamond"/>
          <w:sz w:val="27"/>
          <w:szCs w:val="27"/>
        </w:rPr>
        <w:t xml:space="preserve">É um chamado à responsabilidade individual pela própria alma e pela alma do próximo. O Segundo Segredo: A Segunda Guerra Mundial e a Consagração da Rússia E então, com os olhos ainda carregados do pavor do inferno, veio o segundo segredo, uma profecia de dimensões globais que se desenrolaria nas décadas seguintes.</w:t>
      </w:r>
    </w:p>
    <w:p>
      <w:pPr>
        <w:spacing w:after="200" w:line="360"/>
        <w:ind w:firstLine="708"/>
        <w:jc w:val="both"/>
      </w:pPr>
      <w:r>
        <w:rPr>
          <w:rFonts w:ascii="Garamond" w:cs="Garamond" w:eastAsia="Garamond" w:hAnsi="Garamond"/>
          <w:sz w:val="27"/>
          <w:szCs w:val="27"/>
        </w:rPr>
        <w:t xml:space="preserve">A Senhora, sempre com o mesmo tom grave, advertiu: "Quando virdes uma noite alumiada por uma luz desconhecida, sabei que é o grande sinal que Deus vos dá de que vai punir o mundo de seus crimes, por meio da guerra, da fome e de perseguições à Igreja e ao Santo Padre." Aquela "luz desconhecida" seria o prelúdio para uma "guerra pior", um conflito que faria a Primeira Guerra Mundial parecer uma escaramuça em comparação.</w:t>
      </w:r>
    </w:p>
    <w:p>
      <w:pPr>
        <w:spacing w:after="200" w:line="360"/>
        <w:ind w:firstLine="708"/>
        <w:jc w:val="both"/>
      </w:pPr>
      <w:r>
        <w:rPr>
          <w:rFonts w:ascii="Garamond" w:cs="Garamond" w:eastAsia="Garamond" w:hAnsi="Garamond"/>
          <w:sz w:val="27"/>
          <w:szCs w:val="27"/>
        </w:rPr>
        <w:t xml:space="preserve">E, para evitar essa calamidade, a solução divina era clara: "Para a impedir, virei pedir a consagração da Rússia ao Meu Imaculado Coração e a Comunhão reparadora nos Primeiros Sábados." Se o mundo não atendesse, a Rússia espalharia "os seus erros pelo mundo, promovendo guerras e perseguições à Igreja".</w:t>
      </w:r>
    </w:p>
    <w:p>
      <w:pPr>
        <w:spacing w:after="200" w:line="360"/>
        <w:ind w:firstLine="708"/>
        <w:jc w:val="both"/>
      </w:pPr>
      <w:r>
        <w:rPr>
          <w:rFonts w:ascii="Garamond" w:cs="Garamond" w:eastAsia="Garamond" w:hAnsi="Garamond"/>
          <w:sz w:val="27"/>
          <w:szCs w:val="27"/>
        </w:rPr>
        <w:t xml:space="preserve">Pense na magnitude dessas palavras, proferidas a crianças humildes em 1917. A Primeira Guerra Mundial ainda estava em curso, e a ideia de um conflito "pior" era quase impensável para muitos.</w:t>
      </w:r>
    </w:p>
    <w:p>
      <w:pPr>
        <w:spacing w:after="200" w:line="360"/>
        <w:ind w:firstLine="708"/>
        <w:jc w:val="both"/>
      </w:pPr>
      <w:r>
        <w:rPr>
          <w:rFonts w:ascii="Garamond" w:cs="Garamond" w:eastAsia="Garamond" w:hAnsi="Garamond"/>
          <w:sz w:val="27"/>
          <w:szCs w:val="27"/>
        </w:rPr>
        <w:t xml:space="preserve">Mas a profecia se cumpriu de forma assustadoramente precisa. A luz desconhecida, a que se referia Nossa Senhora, foi interpretada amplamente como a aurora boreal de 25 de janeiro de 1938, que iluminou o céu europeu com uma intensidade sem precedentes.</w:t>
      </w:r>
    </w:p>
    <w:p>
      <w:pPr>
        <w:spacing w:after="200" w:line="360"/>
        <w:ind w:firstLine="708"/>
        <w:jc w:val="both"/>
      </w:pPr>
      <w:r>
        <w:rPr>
          <w:rFonts w:ascii="Garamond" w:cs="Garamond" w:eastAsia="Garamond" w:hAnsi="Garamond"/>
          <w:sz w:val="27"/>
          <w:szCs w:val="27"/>
        </w:rPr>
        <w:t xml:space="preserve">Jornais de todo o continente registraram o fenômeno, alguns até descrevendo-o como um "espetáculo apocalíptico". Lúcia, já religiosa, reconheceu imediatamente o sinal.</w:t>
      </w:r>
    </w:p>
    <w:p>
      <w:pPr>
        <w:spacing w:after="200" w:line="360"/>
        <w:ind w:firstLine="708"/>
        <w:jc w:val="both"/>
      </w:pPr>
      <w:r>
        <w:rPr>
          <w:rFonts w:ascii="Garamond" w:cs="Garamond" w:eastAsia="Garamond" w:hAnsi="Garamond"/>
          <w:sz w:val="27"/>
          <w:szCs w:val="27"/>
        </w:rPr>
        <w:t xml:space="preserve">Seu coração, naquele momento, deve ter batido em disparada, percebendo que a tragédia se aproximava. Menos de dois anos depois, a Segunda Guerra Mundial irrompeu, com sua escala de destruição, genocídios e horror superando em muito o conflito anterior.</w:t>
      </w:r>
    </w:p>
    <w:p>
      <w:pPr>
        <w:spacing w:after="200" w:line="360"/>
        <w:ind w:firstLine="708"/>
        <w:jc w:val="both"/>
      </w:pPr>
      <w:r>
        <w:rPr>
          <w:rFonts w:ascii="Garamond" w:cs="Garamond" w:eastAsia="Garamond" w:hAnsi="Garamond"/>
          <w:sz w:val="27"/>
          <w:szCs w:val="27"/>
        </w:rPr>
        <w:t xml:space="preserve">Não foi apenas uma guerra de trincheiras; foi uma guerra total, que devastou nações, ceifou dezenas de milhões de vidas e levou a humanidade a questionar sua própria capacidade de barbárie. A fome, as perseguições religiosas e a destruição da fé que a Senhora havia profetizado, infelizmente, se tornaram uma realidade palpável em diversas partes do globo.</w:t>
      </w:r>
    </w:p>
    <w:p>
      <w:pPr>
        <w:spacing w:after="200" w:line="360"/>
        <w:ind w:firstLine="708"/>
        <w:jc w:val="both"/>
      </w:pPr>
      <w:r>
        <w:rPr>
          <w:rFonts w:ascii="Garamond" w:cs="Garamond" w:eastAsia="Garamond" w:hAnsi="Garamond"/>
          <w:sz w:val="27"/>
          <w:szCs w:val="27"/>
        </w:rPr>
        <w:t xml:space="preserve">E a Rússia? Em 1917, enquanto Nossa Senhora falava, a Revolução Russa já estava em marcha.</w:t>
      </w:r>
    </w:p>
    <w:p>
      <w:pPr>
        <w:spacing w:after="200" w:line="360"/>
        <w:ind w:firstLine="708"/>
        <w:jc w:val="both"/>
      </w:pPr>
      <w:r>
        <w:rPr>
          <w:rFonts w:ascii="Garamond" w:cs="Garamond" w:eastAsia="Garamond" w:hAnsi="Garamond"/>
          <w:sz w:val="27"/>
          <w:szCs w:val="27"/>
        </w:rPr>
        <w:t xml:space="preserve">Os bolcheviques, liderados por Lênin, ascenderiam ao poder, instaurando um regime comunista ateu que viria a perseguir a Igreja com brutalidade inaudita e a espalhar uma ideologia que negava Deus e a dignidade humana. A profecia de Fátima, portanto, não apenas alertava sobre uma guerra física, mas também sobre uma guerra ideológica e espiritual.</w:t>
      </w:r>
    </w:p>
    <w:p>
      <w:pPr>
        <w:spacing w:after="200" w:line="360"/>
        <w:ind w:firstLine="708"/>
        <w:jc w:val="both"/>
      </w:pPr>
      <w:r>
        <w:rPr>
          <w:rFonts w:ascii="Garamond" w:cs="Garamond" w:eastAsia="Garamond" w:hAnsi="Garamond"/>
          <w:sz w:val="27"/>
          <w:szCs w:val="27"/>
        </w:rPr>
        <w:t xml:space="preserve">A Luta Pela Alma da Rússia: Um Pedido Inadiável O pedido da consagração da Rússia ao Imaculado Coração de Maria, no contexto da mensagem de Fátima, não foi um mero ritual piedoso. Era uma intervenção divina estratégica, um antídoto para o veneno ideológico que estava nascendo no Leste.</w:t>
      </w:r>
    </w:p>
    <w:p>
      <w:pPr>
        <w:spacing w:after="200" w:line="360"/>
        <w:ind w:firstLine="708"/>
        <w:jc w:val="both"/>
      </w:pPr>
      <w:r>
        <w:rPr>
          <w:rFonts w:ascii="Garamond" w:cs="Garamond" w:eastAsia="Garamond" w:hAnsi="Garamond"/>
          <w:sz w:val="27"/>
          <w:szCs w:val="27"/>
        </w:rPr>
        <w:t xml:space="preserve">A Senhora pedia não apenas uma oração, mas um ato público e solene da Igreja, que reconhecesse a soberania de Deus sobre aquela nação e a entregasse à proteção materna de Maria. Mas o caminho até a consagração efetiva seria longo e cheio de desafios.</w:t>
      </w:r>
    </w:p>
    <w:p>
      <w:pPr>
        <w:spacing w:after="200" w:line="360"/>
        <w:ind w:firstLine="708"/>
        <w:jc w:val="both"/>
      </w:pPr>
      <w:r>
        <w:rPr>
          <w:rFonts w:ascii="Garamond" w:cs="Garamond" w:eastAsia="Garamond" w:hAnsi="Garamond"/>
          <w:sz w:val="27"/>
          <w:szCs w:val="27"/>
        </w:rPr>
        <w:t xml:space="preserve">O pedido original, feito em 1917, seria reiterado pela Irmã Lúcia em diversas ocasiões, inclusive em uma aparição pessoal de Nossa Senhora a ela, em 1929, em Tuy, Espanha. Naquela ocasião, Nossa Senhora especificou que a consagração deveria ser feita pelo Santo Padre em união com todos os bispos do mundo.</w:t>
      </w:r>
    </w:p>
    <w:p>
      <w:pPr>
        <w:spacing w:after="200" w:line="360"/>
        <w:ind w:firstLine="708"/>
        <w:jc w:val="both"/>
      </w:pPr>
      <w:r>
        <w:rPr>
          <w:rFonts w:ascii="Garamond" w:cs="Garamond" w:eastAsia="Garamond" w:hAnsi="Garamond"/>
          <w:sz w:val="27"/>
          <w:szCs w:val="27"/>
        </w:rPr>
        <w:t xml:space="preserve">Por que tanta dificuldade? A Igreja, por sua própria natureza, é cautelosa.</w:t>
      </w:r>
    </w:p>
    <w:p>
      <w:pPr>
        <w:spacing w:after="200" w:line="360"/>
        <w:ind w:firstLine="708"/>
        <w:jc w:val="both"/>
      </w:pPr>
      <w:r>
        <w:rPr>
          <w:rFonts w:ascii="Garamond" w:cs="Garamond" w:eastAsia="Garamond" w:hAnsi="Garamond"/>
          <w:sz w:val="27"/>
          <w:szCs w:val="27"/>
        </w:rPr>
        <w:t xml:space="preserve">Os pedidos de aparições privadas são submetidos a um escrutínio rigoroso. Além disso, a ideia de consagrar um país específico, em um cenário geopolítico tão complexo, levantava questões diplomáticas e teológicas.</w:t>
      </w:r>
    </w:p>
    <w:p>
      <w:pPr>
        <w:spacing w:after="200" w:line="360"/>
        <w:ind w:firstLine="708"/>
        <w:jc w:val="both"/>
      </w:pPr>
      <w:r>
        <w:rPr>
          <w:rFonts w:ascii="Garamond" w:cs="Garamond" w:eastAsia="Garamond" w:hAnsi="Garamond"/>
          <w:sz w:val="27"/>
          <w:szCs w:val="27"/>
        </w:rPr>
        <w:t xml:space="preserve">Seria visto como um ato hostil pelo regime soviético? Como garantir a união de todos os bispos?</w:t>
      </w:r>
    </w:p>
    <w:p>
      <w:pPr>
        <w:spacing w:after="200" w:line="360"/>
        <w:ind w:firstLine="708"/>
        <w:jc w:val="both"/>
      </w:pPr>
      <w:r>
        <w:rPr>
          <w:rFonts w:ascii="Garamond" w:cs="Garamond" w:eastAsia="Garamond" w:hAnsi="Garamond"/>
          <w:sz w:val="27"/>
          <w:szCs w:val="27"/>
        </w:rPr>
        <w:t xml:space="preserve">Os Papas, desde Pio XI até João Paulo II, fizeram várias consagrações do mundo ao Imaculado Coração de Maria, e alguns, como Pio XII, chegaram a mencionar "os povos da Rússia" em suas orações. Contudo, a Irmã Lúcia sempre enfatizou a necessidade da consagração específica da Rússia, em união com todos os bispos.</w:t>
      </w:r>
    </w:p>
    <w:p>
      <w:pPr>
        <w:spacing w:after="200" w:line="360"/>
        <w:ind w:firstLine="708"/>
        <w:jc w:val="both"/>
      </w:pPr>
      <w:r>
        <w:rPr>
          <w:rFonts w:ascii="Garamond" w:cs="Garamond" w:eastAsia="Garamond" w:hAnsi="Garamond"/>
          <w:sz w:val="27"/>
          <w:szCs w:val="27"/>
        </w:rPr>
        <w:t xml:space="preserve">Parecia um detalhe, mas para o Céu, era fundamental. A teimosia dos céus em um pedido tão específico revelava a profunda simbologia por trás.</w:t>
      </w:r>
    </w:p>
    <w:p>
      <w:pPr>
        <w:spacing w:after="200" w:line="360"/>
        <w:ind w:firstLine="708"/>
        <w:jc w:val="both"/>
      </w:pPr>
      <w:r>
        <w:rPr>
          <w:rFonts w:ascii="Garamond" w:cs="Garamond" w:eastAsia="Garamond" w:hAnsi="Garamond"/>
          <w:sz w:val="27"/>
          <w:szCs w:val="27"/>
        </w:rPr>
        <w:t xml:space="preserve">Não era apenas um rito; era um reconhecimento, uma entrega, um ato de fé que teria consequências palpáveis. A "Rússia" não representava apenas um território geográfico, mas o epicentro de uma ideologia que prometia a libertação humana enquanto aprisionava milhões em um materialismo ateu.</w:t>
      </w:r>
    </w:p>
    <w:p>
      <w:pPr>
        <w:spacing w:after="200" w:line="360"/>
        <w:ind w:firstLine="708"/>
        <w:jc w:val="both"/>
      </w:pPr>
      <w:r>
        <w:rPr>
          <w:rFonts w:ascii="Garamond" w:cs="Garamond" w:eastAsia="Garamond" w:hAnsi="Garamond"/>
          <w:sz w:val="27"/>
          <w:szCs w:val="27"/>
        </w:rPr>
        <w:t xml:space="preserve">A história se desenrolava, e com ela, a aparente teimosia da Divina Providência em exigir o cumprimento exato do pedido. Em 1942, Pio XII consagrou o mundo, com uma referência velada à Rússia.</w:t>
      </w:r>
    </w:p>
    <w:p>
      <w:pPr>
        <w:spacing w:after="200" w:line="360"/>
        <w:ind w:firstLine="708"/>
        <w:jc w:val="both"/>
      </w:pPr>
      <w:r>
        <w:rPr>
          <w:rFonts w:ascii="Garamond" w:cs="Garamond" w:eastAsia="Garamond" w:hAnsi="Garamond"/>
          <w:sz w:val="27"/>
          <w:szCs w:val="27"/>
        </w:rPr>
        <w:t xml:space="preserve">Em 1952, ele especificamente consagrou os povos da Rússia. Mas ainda faltava a "união de todos os bispos".</w:t>
      </w:r>
    </w:p>
    <w:p>
      <w:pPr>
        <w:spacing w:after="200" w:line="360"/>
        <w:ind w:firstLine="708"/>
        <w:jc w:val="both"/>
      </w:pPr>
      <w:r>
        <w:rPr>
          <w:rFonts w:ascii="Garamond" w:cs="Garamond" w:eastAsia="Garamond" w:hAnsi="Garamond"/>
          <w:sz w:val="27"/>
          <w:szCs w:val="27"/>
        </w:rPr>
        <w:t xml:space="preserve">A Irmã Lúcia, com o coração apertado, observava o mundo mergulhar nas sombras, o comunismo espalhando seus erros por diversas nações, a perseguição à Igreja se intensificando em muitos lugares. O Triunfo Tardio: A Consagração de 1984 e a Queda do Muro O ponto culminante veio com São João Paulo II.</w:t>
      </w:r>
    </w:p>
    <w:p>
      <w:pPr>
        <w:spacing w:after="200" w:line="360"/>
        <w:ind w:firstLine="708"/>
        <w:jc w:val="both"/>
      </w:pPr>
      <w:r>
        <w:rPr>
          <w:rFonts w:ascii="Garamond" w:cs="Garamond" w:eastAsia="Garamond" w:hAnsi="Garamond"/>
          <w:sz w:val="27"/>
          <w:szCs w:val="27"/>
        </w:rPr>
        <w:t xml:space="preserve">Ele, que havia sobrevivido a um atentado em 13 de maio de 1981 – no aniversário da primeira aparição de Fátima –, tinha uma profunda devoção a Nossa Senhora de Fátima. O "terceiro segredo" de Fátima, que ele leria antes de sua divulgação, falava de um Bispo vestido de Branco que caía por terra como morto, cercado de corpos de mártires, uma visão que ele conectaria diretamente ao seu atentado.</w:t>
      </w:r>
    </w:p>
    <w:p>
      <w:pPr>
        <w:spacing w:after="200" w:line="360"/>
        <w:ind w:firstLine="708"/>
        <w:jc w:val="both"/>
      </w:pPr>
      <w:r>
        <w:rPr>
          <w:rFonts w:ascii="Garamond" w:cs="Garamond" w:eastAsia="Garamond" w:hAnsi="Garamond"/>
          <w:sz w:val="27"/>
          <w:szCs w:val="27"/>
        </w:rPr>
        <w:t xml:space="preserve">Movido por essa experiência pessoal e pelo desejo de atender plenamente ao pedido de Nossa Senhora, João Paulo II realizou uma consagração solene do mundo, com uma menção explícita à "Rússia" e àquelas nações que mais necessitavam da proteção de Maria, em 25 de março de 1984. E, crucially, ele convidou todos os bispos do mundo a se unirem a ele nesse ato.</w:t>
      </w:r>
    </w:p>
    <w:p>
      <w:pPr>
        <w:spacing w:after="200" w:line="360"/>
        <w:ind w:firstLine="708"/>
        <w:jc w:val="both"/>
      </w:pPr>
      <w:r>
        <w:rPr>
          <w:rFonts w:ascii="Garamond" w:cs="Garamond" w:eastAsia="Garamond" w:hAnsi="Garamond"/>
          <w:sz w:val="27"/>
          <w:szCs w:val="27"/>
        </w:rPr>
        <w:t xml:space="preserve">A Irmã Lúcia, que acompanhava tudo de seu claustro, confirmou posteriormente que, desta vez, o pedido da Senhora havia sido finalmente atendido de forma satisfatória. O que se seguiu à consagração de 1984 foi notável e, para muitos, inegável em sua conexão profética.</w:t>
      </w:r>
    </w:p>
    <w:p>
      <w:pPr>
        <w:spacing w:after="200" w:line="360"/>
        <w:ind w:firstLine="708"/>
        <w:jc w:val="both"/>
      </w:pPr>
      <w:r>
        <w:rPr>
          <w:rFonts w:ascii="Garamond" w:cs="Garamond" w:eastAsia="Garamond" w:hAnsi="Garamond"/>
          <w:sz w:val="27"/>
          <w:szCs w:val="27"/>
        </w:rPr>
        <w:t xml:space="preserve">Em 1989, o Muro de Berlim caiu, simbolizando o início do colapso do bloco comunista. Em 1991, a União Soviética se desintegrou oficialmente, e com ela, o império do ateísmo de Estado.</w:t>
      </w:r>
    </w:p>
    <w:p>
      <w:pPr>
        <w:spacing w:after="200" w:line="360"/>
        <w:ind w:firstLine="708"/>
        <w:jc w:val="both"/>
      </w:pPr>
      <w:r>
        <w:rPr>
          <w:rFonts w:ascii="Garamond" w:cs="Garamond" w:eastAsia="Garamond" w:hAnsi="Garamond"/>
          <w:sz w:val="27"/>
          <w:szCs w:val="27"/>
        </w:rPr>
        <w:t xml:space="preserve">Houve uma abertura religiosa sem precedentes na Rússia e nos países do Leste Europeu. O "triunfo do Imaculado Coração", prometido pela Senhora, parecia começar a se manifestar.</w:t>
      </w:r>
    </w:p>
    <w:p>
      <w:pPr>
        <w:spacing w:after="200" w:line="360"/>
        <w:ind w:firstLine="708"/>
        <w:jc w:val="both"/>
      </w:pPr>
      <w:r>
        <w:rPr>
          <w:rFonts w:ascii="Garamond" w:cs="Garamond" w:eastAsia="Garamond" w:hAnsi="Garamond"/>
          <w:sz w:val="27"/>
          <w:szCs w:val="27"/>
        </w:rPr>
        <w:t xml:space="preserve">Claro, a Rússia não se "converteu" subitamente a um catolicismo romano fervoroso. A fé ortodoxa russa, reprimida por décadas, ressurgiu com força.</w:t>
      </w:r>
    </w:p>
    <w:p>
      <w:pPr>
        <w:spacing w:after="200" w:line="360"/>
        <w:ind w:firstLine="708"/>
        <w:jc w:val="both"/>
      </w:pPr>
      <w:r>
        <w:rPr>
          <w:rFonts w:ascii="Garamond" w:cs="Garamond" w:eastAsia="Garamond" w:hAnsi="Garamond"/>
          <w:sz w:val="27"/>
          <w:szCs w:val="27"/>
        </w:rPr>
        <w:t xml:space="preserve">Mas a perseguição religiosa e o ateísmo de Estado deram lugar a uma liberdade religiosa que era impensável anos antes. Os "erros" do comunismo, que haviam se espalhado pelo mundo, começaram a recuar, demonstrando o poder de um ato de fé e obediência à Mãe de Deus.</w:t>
      </w:r>
    </w:p>
    <w:p>
      <w:pPr>
        <w:spacing w:after="200" w:line="360"/>
        <w:ind w:firstLine="708"/>
        <w:jc w:val="both"/>
      </w:pPr>
      <w:r>
        <w:rPr>
          <w:rFonts w:ascii="Garamond" w:cs="Garamond" w:eastAsia="Garamond" w:hAnsi="Garamond"/>
          <w:sz w:val="27"/>
          <w:szCs w:val="27"/>
        </w:rPr>
        <w:t xml:space="preserve">A mensagem de Fátima, com seus dois primeiros segredos, oferece uma estrutura de advertência e esperança. O inferno, uma realidade assustadora, nos lembra da seriedade de nossas escolhas e da urgência da conversão.</w:t>
      </w:r>
    </w:p>
    <w:p>
      <w:pPr>
        <w:spacing w:after="200" w:line="360"/>
        <w:ind w:firstLine="708"/>
        <w:jc w:val="both"/>
      </w:pPr>
      <w:r>
        <w:rPr>
          <w:rFonts w:ascii="Garamond" w:cs="Garamond" w:eastAsia="Garamond" w:hAnsi="Garamond"/>
          <w:sz w:val="27"/>
          <w:szCs w:val="27"/>
        </w:rPr>
        <w:t xml:space="preserve">A profecia da Segunda Guerra Mundial e o pedido de consagração da Rússia nos mostram que Deus não é alheio à história humana, e que a intercessão de Maria é um caminho poderoso para a paz e para a conversão das almas e das nações. Essa teia complexa de revelações, pedidos e eventos históricos não é mera coincidência, para os que creem.</w:t>
      </w:r>
    </w:p>
    <w:p>
      <w:pPr>
        <w:spacing w:after="200" w:line="360"/>
        <w:ind w:firstLine="708"/>
        <w:jc w:val="both"/>
      </w:pPr>
      <w:r>
        <w:rPr>
          <w:rFonts w:ascii="Garamond" w:cs="Garamond" w:eastAsia="Garamond" w:hAnsi="Garamond"/>
          <w:sz w:val="27"/>
          <w:szCs w:val="27"/>
        </w:rPr>
        <w:t xml:space="preserve">É a mão de Deus, agindo através de Sua Mãe, para guiar a humanidade em meio às trevas. E a resposta humana, a obediência ou a desobediência, molda o curso da história, não por fatalismo, mas pelo respeito divino ao livre-arbítrio.</w:t>
      </w:r>
    </w:p>
    <w:p>
      <w:pPr>
        <w:spacing w:after="200" w:line="360"/>
        <w:ind w:firstLine="708"/>
        <w:jc w:val="both"/>
      </w:pPr>
      <w:r>
        <w:rPr>
          <w:rFonts w:ascii="Garamond" w:cs="Garamond" w:eastAsia="Garamond" w:hAnsi="Garamond"/>
          <w:sz w:val="27"/>
          <w:szCs w:val="27"/>
        </w:rPr>
        <w:t xml:space="preserve">Pensar nesses segredos é sentir um arrepio na espinha. Não só pelo horror do que foi mostrado, mas pela esperança que a Mãe de Deus nos oferece.</w:t>
      </w:r>
    </w:p>
    <w:p>
      <w:pPr>
        <w:spacing w:after="200" w:line="360"/>
        <w:ind w:firstLine="708"/>
        <w:jc w:val="both"/>
      </w:pPr>
      <w:r>
        <w:rPr>
          <w:rFonts w:ascii="Garamond" w:cs="Garamond" w:eastAsia="Garamond" w:hAnsi="Garamond"/>
          <w:sz w:val="27"/>
          <w:szCs w:val="27"/>
        </w:rPr>
        <w:t xml:space="preserve">É como se ela estivesse ali, de pé, no meio da praça de nossa existência caótica, estendendo a mão para nos mostrar um mapa de salvação. Mas e o terceiro segredo?</w:t>
      </w:r>
    </w:p>
    <w:p>
      <w:pPr>
        <w:spacing w:after="200" w:line="360"/>
        <w:ind w:firstLine="708"/>
        <w:jc w:val="both"/>
      </w:pPr>
      <w:r>
        <w:rPr>
          <w:rFonts w:ascii="Garamond" w:cs="Garamond" w:eastAsia="Garamond" w:hAnsi="Garamond"/>
          <w:sz w:val="27"/>
          <w:szCs w:val="27"/>
        </w:rPr>
        <w:t xml:space="preserve">Aquele que permaneceu envolto em mistério e especulação por décadas, guardado a sete chaves pelo Vaticano, alimentando a imaginação e, por vezes, a paranoia de muitos. O que ele realmente revelava?</w:t>
      </w:r>
    </w:p>
    <w:p>
      <w:pPr>
        <w:spacing w:after="200" w:line="360"/>
        <w:ind w:firstLine="708"/>
        <w:jc w:val="both"/>
      </w:pPr>
      <w:r>
        <w:rPr>
          <w:rFonts w:ascii="Garamond" w:cs="Garamond" w:eastAsia="Garamond" w:hAnsi="Garamond"/>
          <w:sz w:val="27"/>
          <w:szCs w:val="27"/>
        </w:rPr>
        <w:t xml:space="preserve">Seria mais uma visão de terror, ou uma chave ainda mais profunda para a nossa redenção? A resposta estava por vir, e sua revelação traria consigo novas camadas de compreensão, de desafios e, sim, de controvérsias, lançando luz sobre os eventos mais turbulentos do século XX e o destino da Igreja em tempos de provação.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O Terceiro Segredo: A Revelação do Vaticano e o Coro de Dúvidas</w:t>
      </w:r>
    </w:p>
    <w:p>
      <w:pPr>
        <w:spacing w:after="200" w:line="360"/>
        <w:ind w:firstLine="708"/>
        <w:jc w:val="both"/>
      </w:pPr>
      <w:r>
        <w:rPr>
          <w:rFonts w:ascii="Garamond" w:cs="Garamond" w:eastAsia="Garamond" w:hAnsi="Garamond"/>
          <w:sz w:val="27"/>
          <w:szCs w:val="27"/>
        </w:rPr>
        <w:t xml:space="preserve">A sala, quase sufocada pelo silêncio, parecia respirar expectativa. Não era um silêncio qualquer, mas aquele que precede uma revelação, um anúncio que o mundo inteiro aguardava havia décadas, com uma ânsia quase palpável.</w:t>
      </w:r>
    </w:p>
    <w:p>
      <w:pPr>
        <w:spacing w:after="200" w:line="360"/>
        <w:ind w:firstLine="708"/>
        <w:jc w:val="both"/>
      </w:pPr>
      <w:r>
        <w:rPr>
          <w:rFonts w:ascii="Garamond" w:cs="Garamond" w:eastAsia="Garamond" w:hAnsi="Garamond"/>
          <w:sz w:val="27"/>
          <w:szCs w:val="27"/>
        </w:rPr>
        <w:t xml:space="preserve">Naquele 26 de junho de 2000, no Palácio Apostólico, em Roma, o ar era carregado de uma energia tensa, como se os segredos de um século inteiro estivessem prestes a desabar sobre nós. Por mais de oitenta anos, o Terceiro Segredo de Fátima flutuara como uma névoa densa sobre a consciência coletiva, uma promessa misteriosa de algo grandioso, talvez terrível.</w:t>
      </w:r>
    </w:p>
    <w:p>
      <w:pPr>
        <w:spacing w:after="200" w:line="360"/>
        <w:ind w:firstLine="708"/>
        <w:jc w:val="both"/>
      </w:pPr>
      <w:r>
        <w:rPr>
          <w:rFonts w:ascii="Garamond" w:cs="Garamond" w:eastAsia="Garamond" w:hAnsi="Garamond"/>
          <w:sz w:val="27"/>
          <w:szCs w:val="27"/>
        </w:rPr>
        <w:t xml:space="preserve">Gerações inteiras nasceram e morreram sem conhecê-lo. Era um tesouro guardado a sete chaves, um enigma que atiçava a imaginação de fiéis, céticos, curiosos e até conspiracionistas em cada canto do planeta.</w:t>
      </w:r>
    </w:p>
    <w:p>
      <w:pPr>
        <w:spacing w:after="200" w:line="360"/>
        <w:ind w:firstLine="708"/>
        <w:jc w:val="both"/>
      </w:pPr>
      <w:r>
        <w:rPr>
          <w:rFonts w:ascii="Garamond" w:cs="Garamond" w:eastAsia="Garamond" w:hAnsi="Garamond"/>
          <w:sz w:val="27"/>
          <w:szCs w:val="27"/>
        </w:rPr>
        <w:t xml:space="preserve">Agora, ali, diante de jornalistas do mundo todo, de cardeais e de estudiosos, o Cardeal Joseph Ratzinger, acompanhado do Arcebispo Tarcisio Bertone, preparava-se para abrir a caixa de Pandora. Seus rostos, gravemente sérios, refletiam a magnitude do momento, o peso de uma decisão que fora ponderada por papas e conselheiros, por anos a fio.</w:t>
      </w:r>
    </w:p>
    <w:p>
      <w:pPr>
        <w:spacing w:after="200" w:line="360"/>
        <w:ind w:firstLine="708"/>
        <w:jc w:val="both"/>
      </w:pPr>
      <w:r>
        <w:rPr>
          <w:rFonts w:ascii="Garamond" w:cs="Garamond" w:eastAsia="Garamond" w:hAnsi="Garamond"/>
          <w:sz w:val="27"/>
          <w:szCs w:val="27"/>
        </w:rPr>
        <w:t xml:space="preserve">Aquele não era um mero documento a ser lido; era o ponto culminante de uma das maiores sagas de fé e mistério da história moderna. O coração do mundo católico batia em compasso de espera.</w:t>
      </w:r>
    </w:p>
    <w:p>
      <w:pPr>
        <w:spacing w:after="200" w:line="360"/>
        <w:ind w:firstLine="708"/>
        <w:jc w:val="both"/>
      </w:pPr>
      <w:r>
        <w:rPr>
          <w:rFonts w:ascii="Garamond" w:cs="Garamond" w:eastAsia="Garamond" w:hAnsi="Garamond"/>
          <w:sz w:val="27"/>
          <w:szCs w:val="27"/>
        </w:rPr>
        <w:t xml:space="preserve">Seria uma profecia de fim dos tempos? A revelação de uma crise cataclísmica dentro da própria Igreja?</w:t>
      </w:r>
    </w:p>
    <w:p>
      <w:pPr>
        <w:spacing w:after="200" w:line="360"/>
        <w:ind w:firstLine="708"/>
        <w:jc w:val="both"/>
      </w:pPr>
      <w:r>
        <w:rPr>
          <w:rFonts w:ascii="Garamond" w:cs="Garamond" w:eastAsia="Garamond" w:hAnsi="Garamond"/>
          <w:sz w:val="27"/>
          <w:szCs w:val="27"/>
        </w:rPr>
        <w:t xml:space="preserve">As teorias eram incontáveis, cada uma mais dramática que a outra, alimentadas pela escassez de informações e pela imaginação fértil da humanidade. O medo do desconhecido era uma força poderosa, quase tão forte quanto a esperança por uma mensagem de salvação.</w:t>
      </w:r>
    </w:p>
    <w:p>
      <w:pPr>
        <w:spacing w:after="200" w:line="360"/>
        <w:ind w:firstLine="708"/>
        <w:jc w:val="both"/>
      </w:pPr>
      <w:r>
        <w:rPr>
          <w:rFonts w:ascii="Garamond" w:cs="Garamond" w:eastAsia="Garamond" w:hAnsi="Garamond"/>
          <w:sz w:val="27"/>
          <w:szCs w:val="27"/>
        </w:rPr>
        <w:t xml:space="preserve">O Silêncio de Décadas e a Pressão Crescente A história do Terceiro Segredo é uma ode à paciência, ou talvez à angústia prolongada, dependendo do seu ponto de vista. Nossa Senhora havia revelado três partes do segredo aos pastorinhos em julho de 1917.</w:t>
      </w:r>
    </w:p>
    <w:p>
      <w:pPr>
        <w:spacing w:after="200" w:line="360"/>
        <w:ind w:firstLine="708"/>
        <w:jc w:val="both"/>
      </w:pPr>
      <w:r>
        <w:rPr>
          <w:rFonts w:ascii="Garamond" w:cs="Garamond" w:eastAsia="Garamond" w:hAnsi="Garamond"/>
          <w:sz w:val="27"/>
          <w:szCs w:val="27"/>
        </w:rPr>
        <w:t xml:space="preserve">As duas primeiras, que falavam da visão do inferno, da devoção ao Imaculado Coração de Maria, da Segunda Guerra Mundial e da consagração da Rússia, foram divulgadas em 1941. Mas a terceira parte, ah, essa foi diferente.</w:t>
      </w:r>
    </w:p>
    <w:p>
      <w:pPr>
        <w:spacing w:after="200" w:line="360"/>
        <w:ind w:firstLine="708"/>
        <w:jc w:val="both"/>
      </w:pPr>
      <w:r>
        <w:rPr>
          <w:rFonts w:ascii="Garamond" w:cs="Garamond" w:eastAsia="Garamond" w:hAnsi="Garamond"/>
          <w:sz w:val="27"/>
          <w:szCs w:val="27"/>
        </w:rPr>
        <w:t xml:space="preserve">Irmã Lúcia, a única vidente a sobreviver até a idade adulta, escreveu-a em 1944. Havia uma condição: só poderia ser lida após 1960.</w:t>
      </w:r>
    </w:p>
    <w:p>
      <w:pPr>
        <w:spacing w:after="200" w:line="360"/>
        <w:ind w:firstLine="708"/>
        <w:jc w:val="both"/>
      </w:pPr>
      <w:r>
        <w:rPr>
          <w:rFonts w:ascii="Garamond" w:cs="Garamond" w:eastAsia="Garamond" w:hAnsi="Garamond"/>
          <w:sz w:val="27"/>
          <w:szCs w:val="27"/>
        </w:rPr>
        <w:t xml:space="preserve">Por que 1960? A própria Irmã Lúcia expressou que Nossa Senhora desejava que o segredo fosse revelado então, talvez porque, a partir dessa data, seu entendimento se tornaria mais claro, sua mensagem mais urgente.</w:t>
      </w:r>
    </w:p>
    <w:p>
      <w:pPr>
        <w:spacing w:after="200" w:line="360"/>
        <w:ind w:firstLine="708"/>
        <w:jc w:val="both"/>
      </w:pPr>
      <w:r>
        <w:rPr>
          <w:rFonts w:ascii="Garamond" w:cs="Garamond" w:eastAsia="Garamond" w:hAnsi="Garamond"/>
          <w:sz w:val="27"/>
          <w:szCs w:val="27"/>
        </w:rPr>
        <w:t xml:space="preserve">A carta, selada em um envelope, viajou para Roma. Papas como Pio XII, João XXIII e Paulo VI a leram.</w:t>
      </w:r>
    </w:p>
    <w:p>
      <w:pPr>
        <w:spacing w:after="200" w:line="360"/>
        <w:ind w:firstLine="708"/>
        <w:jc w:val="both"/>
      </w:pPr>
      <w:r>
        <w:rPr>
          <w:rFonts w:ascii="Garamond" w:cs="Garamond" w:eastAsia="Garamond" w:hAnsi="Garamond"/>
          <w:sz w:val="27"/>
          <w:szCs w:val="27"/>
        </w:rPr>
        <w:t xml:space="preserve">Cada um deles, após profunda oração e discernimento, decidiu mantê-la em segredo. As razões?</w:t>
      </w:r>
    </w:p>
    <w:p>
      <w:pPr>
        <w:spacing w:after="200" w:line="360"/>
        <w:ind w:firstLine="708"/>
        <w:jc w:val="both"/>
      </w:pPr>
      <w:r>
        <w:rPr>
          <w:rFonts w:ascii="Garamond" w:cs="Garamond" w:eastAsia="Garamond" w:hAnsi="Garamond"/>
          <w:sz w:val="27"/>
          <w:szCs w:val="27"/>
        </w:rPr>
        <w:t xml:space="preserve">Complexas, sem dúvida. Temia-se que a revelação pudesse ser mal interpretada, que causasse pânico, ou que desviasse a atenção da mensagem central de Fátima: a conversão, a penitência e a oração.</w:t>
      </w:r>
    </w:p>
    <w:p>
      <w:pPr>
        <w:spacing w:after="200" w:line="360"/>
        <w:ind w:firstLine="708"/>
        <w:jc w:val="both"/>
      </w:pPr>
      <w:r>
        <w:rPr>
          <w:rFonts w:ascii="Garamond" w:cs="Garamond" w:eastAsia="Garamond" w:hAnsi="Garamond"/>
          <w:sz w:val="27"/>
          <w:szCs w:val="27"/>
        </w:rPr>
        <w:t xml:space="preserve">Era uma prudência pastoral, uma preocupação genuína com o rebanho. João XXIII, ao lê-lo em 1959, teria dito: "Não vou publicar esse segredo, porque ele nos convida a rezar, a fazer penitência, mas não nos convida a ter medo."</w:t>
      </w:r>
    </w:p>
    <w:p>
      <w:pPr>
        <w:spacing w:after="200" w:line="360"/>
        <w:ind w:firstLine="708"/>
        <w:jc w:val="both"/>
      </w:pPr>
      <w:r>
        <w:rPr>
          <w:rFonts w:ascii="Garamond" w:cs="Garamond" w:eastAsia="Garamond" w:hAnsi="Garamond"/>
          <w:sz w:val="27"/>
          <w:szCs w:val="27"/>
        </w:rPr>
        <w:t xml:space="preserve">Uma atitude de serenidade, de quem via além do sensacionalismo. Paulo VI também manteve o silêncio, e até mesmo São João Paulo II, que tinha uma devoção profunda a Fátima, manteve-o resguardado por anos a fio.</w:t>
      </w:r>
    </w:p>
    <w:p>
      <w:pPr>
        <w:spacing w:after="200" w:line="360"/>
        <w:ind w:firstLine="708"/>
        <w:jc w:val="both"/>
      </w:pPr>
      <w:r>
        <w:rPr>
          <w:rFonts w:ascii="Garamond" w:cs="Garamond" w:eastAsia="Garamond" w:hAnsi="Garamond"/>
          <w:sz w:val="27"/>
          <w:szCs w:val="27"/>
        </w:rPr>
        <w:t xml:space="preserve">A decisão de cada pontífice não aplacou os ânimos; pelo contrário, só inflamou ainda mais a curiosidade. O que poderia ser tão terrível, tão delicado, que nem mesmo os Papas mais corajosos ousavam compartilhar?</w:t>
      </w:r>
    </w:p>
    <w:p>
      <w:pPr>
        <w:spacing w:after="200" w:line="360"/>
        <w:ind w:firstLine="708"/>
        <w:jc w:val="both"/>
      </w:pPr>
      <w:r>
        <w:rPr>
          <w:rFonts w:ascii="Garamond" w:cs="Garamond" w:eastAsia="Garamond" w:hAnsi="Garamond"/>
          <w:sz w:val="27"/>
          <w:szCs w:val="27"/>
        </w:rPr>
        <w:t xml:space="preserve">A ausência de respostas abria um vácuo onde floresciam as mais variadas teorias. Entre Conspirações e Boatos: O Que o Povo Sussurrava O longo silêncio papal transformou o Terceiro Segredo em um terreno fértil para especulações.</w:t>
      </w:r>
    </w:p>
    <w:p>
      <w:pPr>
        <w:spacing w:after="200" w:line="360"/>
        <w:ind w:firstLine="708"/>
        <w:jc w:val="both"/>
      </w:pPr>
      <w:r>
        <w:rPr>
          <w:rFonts w:ascii="Garamond" w:cs="Garamond" w:eastAsia="Garamond" w:hAnsi="Garamond"/>
          <w:sz w:val="27"/>
          <w:szCs w:val="27"/>
        </w:rPr>
        <w:t xml:space="preserve">As teorias variavam desde a queda de um Papa, uma grande apostasia dentro da Igreja, até eventos cósmicos e catástrofes naturais sem precedentes. A cada crise global, a cada turbulência social ou religiosa, o Terceiro Segredo era invocado como a chave para entender o caos.</w:t>
      </w:r>
    </w:p>
    <w:p>
      <w:pPr>
        <w:spacing w:after="200" w:line="360"/>
        <w:ind w:firstLine="708"/>
        <w:jc w:val="both"/>
      </w:pPr>
      <w:r>
        <w:rPr>
          <w:rFonts w:ascii="Garamond" w:cs="Garamond" w:eastAsia="Garamond" w:hAnsi="Garamond"/>
          <w:sz w:val="27"/>
          <w:szCs w:val="27"/>
        </w:rPr>
        <w:t xml:space="preserve">Alguns grupos, chamados de "fatimistas" mais radicais, insistiam que a Igreja estava ocultando uma parte crucial da mensagem, talvez a mais grave. Eles argumentavam que o segredo continha uma advertência explícita sobre a infidelidade de sacerdotes e bispos, ou uma condenação severa à modernidade que se infiltrara na própria fé.</w:t>
      </w:r>
    </w:p>
    <w:p>
      <w:pPr>
        <w:spacing w:after="200" w:line="360"/>
        <w:ind w:firstLine="708"/>
        <w:jc w:val="both"/>
      </w:pPr>
      <w:r>
        <w:rPr>
          <w:rFonts w:ascii="Garamond" w:cs="Garamond" w:eastAsia="Garamond" w:hAnsi="Garamond"/>
          <w:sz w:val="27"/>
          <w:szCs w:val="27"/>
        </w:rPr>
        <w:t xml:space="preserve">Era um clamor por uma verdade "total", uma desconfiança latente na autoridade eclesiástica. Havia quem falasse de um "quarto segredo", ou de "partes omitidas" do terceiro, que o Vaticano supostamente estaria escondendo para evitar um escândalo.</w:t>
      </w:r>
    </w:p>
    <w:p>
      <w:pPr>
        <w:spacing w:after="200" w:line="360"/>
        <w:ind w:firstLine="708"/>
        <w:jc w:val="both"/>
      </w:pPr>
      <w:r>
        <w:rPr>
          <w:rFonts w:ascii="Garamond" w:cs="Garamond" w:eastAsia="Garamond" w:hAnsi="Garamond"/>
          <w:sz w:val="27"/>
          <w:szCs w:val="27"/>
        </w:rPr>
        <w:t xml:space="preserve">Essas narrativas, muitas vezes carregadas de um tom apocalíptico, criavam uma atmosfera de mistério ainda mais densa, alimentando a busca incessante por algo "além" do que era oficialmente dito. O que se via era uma espécie de paradoxo: quanto mais a Igreja tentava proteger a mensagem de Fátima de interpretações equivocadas, mais as interpretações equivocadas se multiplicavam, como ervas daninhas em um campo desatendido.</w:t>
      </w:r>
    </w:p>
    <w:p>
      <w:pPr>
        <w:spacing w:after="200" w:line="360"/>
        <w:ind w:firstLine="708"/>
        <w:jc w:val="both"/>
      </w:pPr>
      <w:r>
        <w:rPr>
          <w:rFonts w:ascii="Garamond" w:cs="Garamond" w:eastAsia="Garamond" w:hAnsi="Garamond"/>
          <w:sz w:val="27"/>
          <w:szCs w:val="27"/>
        </w:rPr>
        <w:t xml:space="preserve">A espera, em vez de gerar paciência, muitas vezes fomentava a impaciência e a desconfiança, um ciclo vicioso de boatos e suposições. O Jubileu de 2000: O Momento da Verdade O Grande Jubileu do Ano 2000 foi o palco perfeito.</w:t>
      </w:r>
    </w:p>
    <w:p>
      <w:pPr>
        <w:spacing w:after="200" w:line="360"/>
        <w:ind w:firstLine="708"/>
        <w:jc w:val="both"/>
      </w:pPr>
      <w:r>
        <w:rPr>
          <w:rFonts w:ascii="Garamond" w:cs="Garamond" w:eastAsia="Garamond" w:hAnsi="Garamond"/>
          <w:sz w:val="27"/>
          <w:szCs w:val="27"/>
        </w:rPr>
        <w:t xml:space="preserve">Um tempo de graça, de perdão, de celebração dos dois mil anos do nascimento de Cristo. Sob a liderança de São João Paulo II, a Igreja abria seus braços para o novo milênio, mas sem esquecer as raízes profundas de sua fé.</w:t>
      </w:r>
    </w:p>
    <w:p>
      <w:pPr>
        <w:spacing w:after="200" w:line="360"/>
        <w:ind w:firstLine="708"/>
        <w:jc w:val="both"/>
      </w:pPr>
      <w:r>
        <w:rPr>
          <w:rFonts w:ascii="Garamond" w:cs="Garamond" w:eastAsia="Garamond" w:hAnsi="Garamond"/>
          <w:sz w:val="27"/>
          <w:szCs w:val="27"/>
        </w:rPr>
        <w:t xml:space="preserve">Era um momento propício para a clareza, para desfazer os nós de décadas de incertezas. E assim, após anos de consideração, o Papa Wojtyla decidiu que o momento da revelação havia chegado.</w:t>
      </w:r>
    </w:p>
    <w:p>
      <w:pPr>
        <w:spacing w:after="200" w:line="360"/>
        <w:ind w:firstLine="708"/>
        <w:jc w:val="both"/>
      </w:pPr>
      <w:r>
        <w:rPr>
          <w:rFonts w:ascii="Garamond" w:cs="Garamond" w:eastAsia="Garamond" w:hAnsi="Garamond"/>
          <w:sz w:val="27"/>
          <w:szCs w:val="27"/>
        </w:rPr>
        <w:t xml:space="preserve">Ele, que havia sobrevivido a um atentado na Praça de São Pedro em 13 de maio de 1981 – a data exata da primeira aparição de Fátima –, via na mensagem mariana um elo profundo com sua própria vida e com a história da Igreja no século XX. Sua gratidão a Nossa Senhora, expressa publicamente e sentida em cada fibra de seu ser, era inquestionável.</w:t>
      </w:r>
    </w:p>
    <w:p>
      <w:pPr>
        <w:spacing w:after="200" w:line="360"/>
        <w:ind w:firstLine="708"/>
        <w:jc w:val="both"/>
      </w:pPr>
      <w:r>
        <w:rPr>
          <w:rFonts w:ascii="Garamond" w:cs="Garamond" w:eastAsia="Garamond" w:hAnsi="Garamond"/>
          <w:sz w:val="27"/>
          <w:szCs w:val="27"/>
        </w:rPr>
        <w:t xml:space="preserve">Em maio de 2000, durante sua visita a Fátima, o Papa João Paulo II beatificou Francisco e Jacinta Marto. Foi um momento de intensa alegria e confirmação da santidade dos pastorinhos.</w:t>
      </w:r>
    </w:p>
    <w:p>
      <w:pPr>
        <w:spacing w:after="200" w:line="360"/>
        <w:ind w:firstLine="708"/>
        <w:jc w:val="both"/>
      </w:pPr>
      <w:r>
        <w:rPr>
          <w:rFonts w:ascii="Garamond" w:cs="Garamond" w:eastAsia="Garamond" w:hAnsi="Garamond"/>
          <w:sz w:val="27"/>
          <w:szCs w:val="27"/>
        </w:rPr>
        <w:t xml:space="preserve">Naquela mesma ocasião, ele anunciou que o texto do Terceiro Segredo seria finalmente revelado. A notícia percorreu o mundo com a velocidade da luz, levantando uma onda de emoções que misturava alívio, euforia e, claro, um novo fôlego para as expectativas mais variadas.</w:t>
      </w:r>
    </w:p>
    <w:p>
      <w:pPr>
        <w:spacing w:after="200" w:line="360"/>
        <w:ind w:firstLine="708"/>
        <w:jc w:val="both"/>
      </w:pPr>
      <w:r>
        <w:rPr>
          <w:rFonts w:ascii="Garamond" w:cs="Garamond" w:eastAsia="Garamond" w:hAnsi="Garamond"/>
          <w:sz w:val="27"/>
          <w:szCs w:val="27"/>
        </w:rPr>
        <w:t xml:space="preserve">A data marcada foi 26 de junho. A Congregação para a Doutrina da Fé, então liderada pelo Cardeal Joseph Ratzinger, seria a responsável por apresentar não apenas o texto do segredo, mas também a interpretação oficial da Igreja.</w:t>
      </w:r>
    </w:p>
    <w:p>
      <w:pPr>
        <w:spacing w:after="200" w:line="360"/>
        <w:ind w:firstLine="708"/>
        <w:jc w:val="both"/>
      </w:pPr>
      <w:r>
        <w:rPr>
          <w:rFonts w:ascii="Garamond" w:cs="Garamond" w:eastAsia="Garamond" w:hAnsi="Garamond"/>
          <w:sz w:val="27"/>
          <w:szCs w:val="27"/>
        </w:rPr>
        <w:t xml:space="preserve">Era um passo gigantesco, uma tentativa de trazer ordem a um caos de informações e desinformações que perdurava por quase um século. O Texto Revelado: Uma Visão Simbólica e Perturbadora E então, ele foi lido.</w:t>
      </w:r>
    </w:p>
    <w:p>
      <w:pPr>
        <w:spacing w:after="200" w:line="360"/>
        <w:ind w:firstLine="708"/>
        <w:jc w:val="both"/>
      </w:pPr>
      <w:r>
        <w:rPr>
          <w:rFonts w:ascii="Garamond" w:cs="Garamond" w:eastAsia="Garamond" w:hAnsi="Garamond"/>
          <w:sz w:val="27"/>
          <w:szCs w:val="27"/>
        </w:rPr>
        <w:t xml:space="preserve">O texto, escrito à mão por Irmã Lúcia, tinha apenas algumas linhas, mas sua intensidade era avassaladora. Não era um tratado teológico, nem uma lista de eventos futuros.</w:t>
      </w:r>
    </w:p>
    <w:p>
      <w:pPr>
        <w:spacing w:after="200" w:line="360"/>
        <w:ind w:firstLine="708"/>
        <w:jc w:val="both"/>
      </w:pPr>
      <w:r>
        <w:rPr>
          <w:rFonts w:ascii="Garamond" w:cs="Garamond" w:eastAsia="Garamond" w:hAnsi="Garamond"/>
          <w:sz w:val="27"/>
          <w:szCs w:val="27"/>
        </w:rPr>
        <w:t xml:space="preserve">Era uma visão, uma imagem poética, quase onírica, mas carregada de um simbolismo profundo e, para muitos, perturbador. "E vimos num luz imensa que é Deus: 'algo semelhante a como se vêem as pessoas num espelho quando lhe passa por diante' um Bispo vestido de Branco 'tivemos o pressentimento de que era o Santo Padre'.</w:t>
      </w:r>
    </w:p>
    <w:p>
      <w:pPr>
        <w:spacing w:after="200" w:line="360"/>
        <w:ind w:firstLine="708"/>
        <w:jc w:val="both"/>
      </w:pPr>
      <w:r>
        <w:rPr>
          <w:rFonts w:ascii="Garamond" w:cs="Garamond" w:eastAsia="Garamond" w:hAnsi="Garamond"/>
          <w:sz w:val="27"/>
          <w:szCs w:val="27"/>
        </w:rPr>
        <w:t xml:space="preserve">Vários outros Bispos, Sacerdotes, religiosos e religiosas a subir uma escabrosa montanha, tendo ao cimo uma grande Cruz de troncos toscos como se fora de sobreiro com a casca; o Santo Padre, antes de chegar aí, atravessou uma grande cidade meia em ruínas e meio a tremer com andar vacilante, acabrunhado de dor e pena, ia orando pelas al almas dos cadáveres que encontrava pelo caminho; chegado ao cimo da montanha, de joelhos aos pés da grande Cruz foi morto por um grupo de soldados que dispararam várias balas e setas sobre ele, e assim mesmo foram morrendo uns após outros os Bispos Sacerdotes, religiosos e religiosas e várias pessoas seculares, cavalheiros e senhoras de várias classes e posições.</w:t>
      </w:r>
    </w:p>
    <w:p>
      <w:pPr>
        <w:spacing w:after="200" w:line="360"/>
        <w:ind w:firstLine="708"/>
        <w:jc w:val="both"/>
      </w:pPr>
      <w:r>
        <w:rPr>
          <w:rFonts w:ascii="Garamond" w:cs="Garamond" w:eastAsia="Garamond" w:hAnsi="Garamond"/>
          <w:sz w:val="27"/>
          <w:szCs w:val="27"/>
        </w:rPr>
        <w:t xml:space="preserve">Debaixo dos dois braços da Cruz estavam dois Anjos com uma regadeira de cristal em cada mão, nela recolhendo o sangue dos Mártires e com ela regando as almas que se aproximavam de Deus." Era isso.</w:t>
      </w:r>
    </w:p>
    <w:p>
      <w:pPr>
        <w:spacing w:after="200" w:line="360"/>
        <w:ind w:firstLine="708"/>
        <w:jc w:val="both"/>
      </w:pPr>
      <w:r>
        <w:rPr>
          <w:rFonts w:ascii="Garamond" w:cs="Garamond" w:eastAsia="Garamond" w:hAnsi="Garamond"/>
          <w:sz w:val="27"/>
          <w:szCs w:val="27"/>
        </w:rPr>
        <w:t xml:space="preserve">Uma visão que falava de um Bispo de Branco, de uma cidade em ruínas, de uma montanha íngreme e, no seu topo, de uma crucificação simbólica, não apenas do Papa, mas de todos aqueles que o seguiam. Um derramamento de sangue, de martírio, e a figura dos anjos recolhendo o sangue para regar as almas.</w:t>
      </w:r>
    </w:p>
    <w:p>
      <w:pPr>
        <w:spacing w:after="200" w:line="360"/>
        <w:ind w:firstLine="708"/>
        <w:jc w:val="both"/>
      </w:pPr>
      <w:r>
        <w:rPr>
          <w:rFonts w:ascii="Garamond" w:cs="Garamond" w:eastAsia="Garamond" w:hAnsi="Garamond"/>
          <w:sz w:val="27"/>
          <w:szCs w:val="27"/>
        </w:rPr>
        <w:t xml:space="preserve">Não havia menção a um "fim do mundo" literal, nem a datas específicas, nem a catástrofes naturais diretas. Era sobre perseguição, fé e sacrifício.</w:t>
      </w:r>
    </w:p>
    <w:p>
      <w:pPr>
        <w:spacing w:after="200" w:line="360"/>
        <w:ind w:firstLine="708"/>
        <w:jc w:val="both"/>
      </w:pPr>
      <w:r>
        <w:rPr>
          <w:rFonts w:ascii="Garamond" w:cs="Garamond" w:eastAsia="Garamond" w:hAnsi="Garamond"/>
          <w:sz w:val="27"/>
          <w:szCs w:val="27"/>
        </w:rPr>
        <w:t xml:space="preserve">A reação inicial, para muitos, foi de choque, talvez até de um certo desapontamento. Depois de tanta especulação, de tantos anos de espera, o segredo parecia mais um poema místico do que uma profecia clara e direta como as anteriores.</w:t>
      </w:r>
    </w:p>
    <w:p>
      <w:pPr>
        <w:spacing w:after="200" w:line="360"/>
        <w:ind w:firstLine="708"/>
        <w:jc w:val="both"/>
      </w:pPr>
      <w:r>
        <w:rPr>
          <w:rFonts w:ascii="Garamond" w:cs="Garamond" w:eastAsia="Garamond" w:hAnsi="Garamond"/>
          <w:sz w:val="27"/>
          <w:szCs w:val="27"/>
        </w:rPr>
        <w:t xml:space="preserve">Onde estavam as grandes revelações sobre o futuro? A Interpretação do Vaticano: Martírio e Esperança Junto com o texto, veio a interpretação oficial da Igreja, apresentada pelo Cardeal Ratzinger e Arcebispo Bertone.</w:t>
      </w:r>
    </w:p>
    <w:p>
      <w:pPr>
        <w:spacing w:after="200" w:line="360"/>
        <w:ind w:firstLine="708"/>
        <w:jc w:val="both"/>
      </w:pPr>
      <w:r>
        <w:rPr>
          <w:rFonts w:ascii="Garamond" w:cs="Garamond" w:eastAsia="Garamond" w:hAnsi="Garamond"/>
          <w:sz w:val="27"/>
          <w:szCs w:val="27"/>
        </w:rPr>
        <w:t xml:space="preserve">Eles deixaram claro que, como toda revelação privada, Fátima não adiciona nada à Revelação Pública – a Bíblia e a Tradição – mas serve como um auxílio para vivê-la melhor. O propósito não era satisfazer a curiosidade, mas fortalecer a fé.</w:t>
      </w:r>
    </w:p>
    <w:p>
      <w:pPr>
        <w:spacing w:after="200" w:line="360"/>
        <w:ind w:firstLine="708"/>
        <w:jc w:val="both"/>
      </w:pPr>
      <w:r>
        <w:rPr>
          <w:rFonts w:ascii="Garamond" w:cs="Garamond" w:eastAsia="Garamond" w:hAnsi="Garamond"/>
          <w:sz w:val="27"/>
          <w:szCs w:val="27"/>
        </w:rPr>
        <w:t xml:space="preserve">A figura do "Bispo de Branco" foi interpretada como o Papa, e a visão do martírio foi diretamente relacionada ao atentado sofrido por São João Paulo II em 1981. O Papa Wojtyla, ele mesmo, estava convencido de que a mão de Nossa Senhora desviou a bala, salvando sua vida na fatídica data de 13 de maio.</w:t>
      </w:r>
    </w:p>
    <w:p>
      <w:pPr>
        <w:spacing w:after="200" w:line="360"/>
        <w:ind w:firstLine="708"/>
        <w:jc w:val="both"/>
      </w:pPr>
      <w:r>
        <w:rPr>
          <w:rFonts w:ascii="Garamond" w:cs="Garamond" w:eastAsia="Garamond" w:hAnsi="Garamond"/>
          <w:sz w:val="27"/>
          <w:szCs w:val="27"/>
        </w:rPr>
        <w:t xml:space="preserve">Sua recuperação, seu posterior perdão ao atirador, Ali Agca, e sua visita a Fátima para depositar a bala na coroa da Virgem, testemunham essa convicção. Mas a interpretação ia além do atentado singular.</w:t>
      </w:r>
    </w:p>
    <w:p>
      <w:pPr>
        <w:spacing w:after="200" w:line="360"/>
        <w:ind w:firstLine="708"/>
        <w:jc w:val="both"/>
      </w:pPr>
      <w:r>
        <w:rPr>
          <w:rFonts w:ascii="Garamond" w:cs="Garamond" w:eastAsia="Garamond" w:hAnsi="Garamond"/>
          <w:sz w:val="27"/>
          <w:szCs w:val="27"/>
        </w:rPr>
        <w:t xml:space="preserve">A "cidade em ruínas" e a morte de "Bispos, Sacerdotes, religiosos e religiosas e várias pessoas seculares" foram entendidas como uma representação simbólica do sofrimento da Igreja ao longo do século XX. O século das ideologias ateias – comunismo e nazismo – que ceifaram milhões de vidas e perseguiram implacavelmente os cristãos em diversas partes do mundo.</w:t>
      </w:r>
    </w:p>
    <w:p>
      <w:pPr>
        <w:spacing w:after="200" w:line="360"/>
        <w:ind w:firstLine="708"/>
        <w:jc w:val="both"/>
      </w:pPr>
      <w:r>
        <w:rPr>
          <w:rFonts w:ascii="Garamond" w:cs="Garamond" w:eastAsia="Garamond" w:hAnsi="Garamond"/>
          <w:sz w:val="27"/>
          <w:szCs w:val="27"/>
        </w:rPr>
        <w:t xml:space="preserve">O martírio, explicou Ratzinger, não é algo do passado. A visão sublinhava que a Igreja é uma Igreja de mártires, ontem e hoje.</w:t>
      </w:r>
    </w:p>
    <w:p>
      <w:pPr>
        <w:spacing w:after="200" w:line="360"/>
        <w:ind w:firstLine="708"/>
        <w:jc w:val="both"/>
      </w:pPr>
      <w:r>
        <w:rPr>
          <w:rFonts w:ascii="Garamond" w:cs="Garamond" w:eastAsia="Garamond" w:hAnsi="Garamond"/>
          <w:sz w:val="27"/>
          <w:szCs w:val="27"/>
        </w:rPr>
        <w:t xml:space="preserve">A mensagem central não era sobre uma punição divina iminente, mas sobre a luta contínua entre o bem e o mal, e a necessidade da penitência e da oração para a vitória do bem. A regadeira de cristal dos anjos, coletando o sangue dos mártires, era um sinal de que o sacrifício não era em vão, mas um combustível para a redenção das almas.</w:t>
      </w:r>
    </w:p>
    <w:p>
      <w:pPr>
        <w:spacing w:after="200" w:line="360"/>
        <w:ind w:firstLine="708"/>
        <w:jc w:val="both"/>
      </w:pPr>
      <w:r>
        <w:rPr>
          <w:rFonts w:ascii="Garamond" w:cs="Garamond" w:eastAsia="Garamond" w:hAnsi="Garamond"/>
          <w:sz w:val="27"/>
          <w:szCs w:val="27"/>
        </w:rPr>
        <w:t xml:space="preserve">A mensagem, em sua essência, era de esperança. Apesar da perseguição e do sofrimento, a Igreja não seria destruída.</w:t>
      </w:r>
    </w:p>
    <w:p>
      <w:pPr>
        <w:spacing w:after="200" w:line="360"/>
        <w:ind w:firstLine="708"/>
        <w:jc w:val="both"/>
      </w:pPr>
      <w:r>
        <w:rPr>
          <w:rFonts w:ascii="Garamond" w:cs="Garamond" w:eastAsia="Garamond" w:hAnsi="Garamond"/>
          <w:sz w:val="27"/>
          <w:szCs w:val="27"/>
        </w:rPr>
        <w:t xml:space="preserve">O Imaculado Coração de Maria triunfaria, como prometido nas aparições. A visão chamava à conversão, à liberdade religiosa, à paz.</w:t>
      </w:r>
    </w:p>
    <w:p>
      <w:pPr>
        <w:spacing w:after="200" w:line="360"/>
        <w:ind w:firstLine="708"/>
        <w:jc w:val="both"/>
      </w:pPr>
      <w:r>
        <w:rPr>
          <w:rFonts w:ascii="Garamond" w:cs="Garamond" w:eastAsia="Garamond" w:hAnsi="Garamond"/>
          <w:sz w:val="27"/>
          <w:szCs w:val="27"/>
        </w:rPr>
        <w:t xml:space="preserve">O Coro de Dúvidas: A Resistencia da Incerteza Apesar da clareza da Igreja e do testemunho da Irmã Lúcia, que publicamente afirmou a integridade da revelação, um coro de dúvidas persistiu, e em alguns círculos, intensificou-se. Não foi um fim para as especulações, mas uma nova fase para elas.</w:t>
      </w:r>
    </w:p>
    <w:p>
      <w:pPr>
        <w:spacing w:after="200" w:line="360"/>
        <w:ind w:firstLine="708"/>
        <w:jc w:val="both"/>
      </w:pPr>
      <w:r>
        <w:rPr>
          <w:rFonts w:ascii="Garamond" w:cs="Garamond" w:eastAsia="Garamond" w:hAnsi="Garamond"/>
          <w:sz w:val="27"/>
          <w:szCs w:val="27"/>
        </w:rPr>
        <w:t xml:space="preserve">Alguns "fatimistas" e estudiosos não aceitaram a interpretação oficial. Eles argumentavam que o texto divulgado parecia curto demais para o alarde que o envolvia, sugerindo que houvesse uma "segunda folha" ou um adendo que não fora revelado.</w:t>
      </w:r>
    </w:p>
    <w:p>
      <w:pPr>
        <w:spacing w:after="200" w:line="360"/>
        <w:ind w:firstLine="708"/>
        <w:jc w:val="both"/>
      </w:pPr>
      <w:r>
        <w:rPr>
          <w:rFonts w:ascii="Garamond" w:cs="Garamond" w:eastAsia="Garamond" w:hAnsi="Garamond"/>
          <w:sz w:val="27"/>
          <w:szCs w:val="27"/>
        </w:rPr>
        <w:t xml:space="preserve">As referências que Irmã Lúcia teria feito sobre a crise da fé e os "erros da Rússia" pareciam, para eles, não totalmente contempladas na visão do martírio. A existência de uma carta de Sister Lúcia de 1982, onde ela escrevia que o segredo "não seria para o ano 2000, mas muito antes", também foi usada para questionar a adequação da data da revelação.</w:t>
      </w:r>
    </w:p>
    <w:p>
      <w:pPr>
        <w:spacing w:after="200" w:line="360"/>
        <w:ind w:firstLine="708"/>
        <w:jc w:val="both"/>
      </w:pPr>
      <w:r>
        <w:rPr>
          <w:rFonts w:ascii="Garamond" w:cs="Garamond" w:eastAsia="Garamond" w:hAnsi="Garamond"/>
          <w:sz w:val="27"/>
          <w:szCs w:val="27"/>
        </w:rPr>
        <w:t xml:space="preserve">O que teria mudado? A ideia de que o segredo continha uma advertência explícita sobre a infidelidade eclesiástica – algo que a visão não detalhava – continuou a ser uma fonte de desconfiança.</w:t>
      </w:r>
    </w:p>
    <w:p>
      <w:pPr>
        <w:spacing w:after="200" w:line="360"/>
        <w:ind w:firstLine="708"/>
        <w:jc w:val="both"/>
      </w:pPr>
      <w:r>
        <w:rPr>
          <w:rFonts w:ascii="Garamond" w:cs="Garamond" w:eastAsia="Garamond" w:hAnsi="Garamond"/>
          <w:sz w:val="27"/>
          <w:szCs w:val="27"/>
        </w:rPr>
        <w:t xml:space="preserve">O "Milagre do Sol", a consagração da Rússia, e o próprio Terceiro Segredo, se tornaram pontos de inflexão para um debate acalorado. Seria a Igreja realmente transparente?</w:t>
      </w:r>
    </w:p>
    <w:p>
      <w:pPr>
        <w:spacing w:after="200" w:line="360"/>
        <w:ind w:firstLine="708"/>
        <w:jc w:val="both"/>
      </w:pPr>
      <w:r>
        <w:rPr>
          <w:rFonts w:ascii="Garamond" w:cs="Garamond" w:eastAsia="Garamond" w:hAnsi="Garamond"/>
          <w:sz w:val="27"/>
          <w:szCs w:val="27"/>
        </w:rPr>
        <w:t xml:space="preserve">Ou estaria ela, em sua prudência, ainda retendo informações que poderiam ser "perigosas" para a estabilidade interna? As questões se multiplicavam: Por que Irmã Lúcia não teria sido interrogada mais profundamente publicamente?</w:t>
      </w:r>
    </w:p>
    <w:p>
      <w:pPr>
        <w:spacing w:after="200" w:line="360"/>
        <w:ind w:firstLine="708"/>
        <w:jc w:val="both"/>
      </w:pPr>
      <w:r>
        <w:rPr>
          <w:rFonts w:ascii="Garamond" w:cs="Garamond" w:eastAsia="Garamond" w:hAnsi="Garamond"/>
          <w:sz w:val="27"/>
          <w:szCs w:val="27"/>
        </w:rPr>
        <w:t xml:space="preserve">Será que sua aprovação do texto e da interpretação foi totalmente livre de pressões? Essas interrogações, muitas vezes legítimas em sua busca por mais clareza, acabavam por alimentar um ciclo de desconfiança, mantendo viva a chama da conspiração.</w:t>
      </w:r>
    </w:p>
    <w:p>
      <w:pPr>
        <w:spacing w:after="200" w:line="360"/>
        <w:ind w:firstLine="708"/>
        <w:jc w:val="both"/>
      </w:pPr>
      <w:r>
        <w:rPr>
          <w:rFonts w:ascii="Garamond" w:cs="Garamond" w:eastAsia="Garamond" w:hAnsi="Garamond"/>
          <w:sz w:val="27"/>
          <w:szCs w:val="27"/>
        </w:rPr>
        <w:t xml:space="preserve">Para a Igreja, a explicação era clara: o segredo era uma visão simbólica, não uma descrição literal de eventos. Sua interpretação oficial era consistente com a teologia católica e a história do século XX.</w:t>
      </w:r>
    </w:p>
    <w:p>
      <w:pPr>
        <w:spacing w:after="200" w:line="360"/>
        <w:ind w:firstLine="708"/>
        <w:jc w:val="both"/>
      </w:pPr>
      <w:r>
        <w:rPr>
          <w:rFonts w:ascii="Garamond" w:cs="Garamond" w:eastAsia="Garamond" w:hAnsi="Garamond"/>
          <w:sz w:val="27"/>
          <w:szCs w:val="27"/>
        </w:rPr>
        <w:t xml:space="preserve">A sabedoria de Deus, através de Maria, muitas vezes se expressa em parábolas e imagens, convidando à reflexão e à conversão, em vez de assustar com detalhes gráficos. Mas a fé, ah, a fé...</w:t>
      </w:r>
    </w:p>
    <w:p>
      <w:pPr>
        <w:spacing w:after="200" w:line="360"/>
        <w:ind w:firstLine="708"/>
        <w:jc w:val="both"/>
      </w:pPr>
      <w:r>
        <w:rPr>
          <w:rFonts w:ascii="Garamond" w:cs="Garamond" w:eastAsia="Garamond" w:hAnsi="Garamond"/>
          <w:sz w:val="27"/>
          <w:szCs w:val="27"/>
        </w:rPr>
        <w:t xml:space="preserve">ela resiste a qualquer escrutínio, mas a mente humana, sempre curiosa, anseia por mais. E o mistério, por mais que tentemos desvendá-lo, às vezes se recusa a ser completamente domesticado.</w:t>
      </w:r>
    </w:p>
    <w:p>
      <w:pPr>
        <w:spacing w:after="200" w:line="360"/>
        <w:ind w:firstLine="708"/>
        <w:jc w:val="both"/>
      </w:pPr>
      <w:r>
        <w:rPr>
          <w:rFonts w:ascii="Garamond" w:cs="Garamond" w:eastAsia="Garamond" w:hAnsi="Garamond"/>
          <w:sz w:val="27"/>
          <w:szCs w:val="27"/>
        </w:rPr>
        <w:t xml:space="preserve">A revelação de 2000 trouxe luz, sim, mas para muitos, a sombra da dúvida ainda paira, questionando se as sete chaves do segredo foram, de fato, todas viradas. E enquanto o sol se punha sobre a Praça de São Pedro naquele dia de junho, e o mundo digeria a complexa simplicidade da visão, a pergunta que ficava no ar era: teríamos nós, como humanidade, de fato, compreendido a mensagem completa, ou a verdadeira penitência de Fátima estava apenas começando a ser vivida, em meio aos desafios de um mundo que ainda cambaleia entre a fé e a incerteza?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O 'Quarto Segredo', Omissões e Teorias Conspiratórias: Desvendando Mitos</w:t>
      </w:r>
    </w:p>
    <w:p>
      <w:pPr>
        <w:spacing w:after="200" w:line="360"/>
        <w:ind w:firstLine="708"/>
        <w:jc w:val="both"/>
      </w:pPr>
      <w:r>
        <w:rPr>
          <w:rFonts w:ascii="Garamond" w:cs="Garamond" w:eastAsia="Garamond" w:hAnsi="Garamond"/>
          <w:sz w:val="27"/>
          <w:szCs w:val="27"/>
        </w:rPr>
        <w:t xml:space="preserve">A voz trêmula de Dona Celeste ecoava pelo pequeno salão paroquial, os olhos marejados fixos na imagem de Nossa Senhora de Fátima, cravejada de pedras azuis e brancas, no altar improvisado. Ela contava, mais uma vez, a história que ouviu da avó, que esteve lá, em Cova da Iria, naquele 13 de outubro, quando o sol dançou.</w:t>
      </w:r>
    </w:p>
    <w:p>
      <w:pPr>
        <w:spacing w:after="200" w:line="360"/>
        <w:ind w:firstLine="708"/>
        <w:jc w:val="both"/>
      </w:pPr>
      <w:r>
        <w:rPr>
          <w:rFonts w:ascii="Garamond" w:cs="Garamond" w:eastAsia="Garamond" w:hAnsi="Garamond"/>
          <w:sz w:val="27"/>
          <w:szCs w:val="27"/>
        </w:rPr>
        <w:t xml:space="preserve">Mas, ao seu lado, o neto, um jovem de vinte e poucos anos, com o celular vibrando no bolso, tinha a testa franzida. "Vovó," ele começou, a voz baixa para não ofender a solenidade do momento, "eu vi uns vídeos no YouTube...</w:t>
      </w:r>
    </w:p>
    <w:p>
      <w:pPr>
        <w:spacing w:after="200" w:line="360"/>
        <w:ind w:firstLine="708"/>
        <w:jc w:val="both"/>
      </w:pPr>
      <w:r>
        <w:rPr>
          <w:rFonts w:ascii="Garamond" w:cs="Garamond" w:eastAsia="Garamond" w:hAnsi="Garamond"/>
          <w:sz w:val="27"/>
          <w:szCs w:val="27"/>
        </w:rPr>
        <w:t xml:space="preserve">Dizem que a Igreja escondeu um pedaço do segredo. Que o que foi revelado não é a história toda, sabe?"</w:t>
      </w:r>
    </w:p>
    <w:p>
      <w:pPr>
        <w:spacing w:after="200" w:line="360"/>
        <w:ind w:firstLine="708"/>
        <w:jc w:val="both"/>
      </w:pPr>
      <w:r>
        <w:rPr>
          <w:rFonts w:ascii="Garamond" w:cs="Garamond" w:eastAsia="Garamond" w:hAnsi="Garamond"/>
          <w:sz w:val="27"/>
          <w:szCs w:val="27"/>
        </w:rPr>
        <w:t xml:space="preserve">Dona Celeste se virou, o brilho da fé nos olhos por um instante ofuscado por uma ponta de mágoa. Como podia, depois de tantos anos, depois de tanta prova, alguém ainda duvidar?</w:t>
      </w:r>
    </w:p>
    <w:p>
      <w:pPr>
        <w:spacing w:after="200" w:line="360"/>
        <w:ind w:firstLine="708"/>
        <w:jc w:val="both"/>
      </w:pPr>
      <w:r>
        <w:rPr>
          <w:rFonts w:ascii="Garamond" w:cs="Garamond" w:eastAsia="Garamond" w:hAnsi="Garamond"/>
          <w:sz w:val="27"/>
          <w:szCs w:val="27"/>
        </w:rPr>
        <w:t xml:space="preserve">Mas ela sabia que a semente da incerteza, uma vez plantada, era difícil de arrancar. Era como uma névoa densa que insistia em se espalhar, turvando a paisagem da fé.</w:t>
      </w:r>
    </w:p>
    <w:p>
      <w:pPr>
        <w:spacing w:after="200" w:line="360"/>
        <w:ind w:firstLine="708"/>
        <w:jc w:val="both"/>
      </w:pPr>
      <w:r>
        <w:rPr>
          <w:rFonts w:ascii="Garamond" w:cs="Garamond" w:eastAsia="Garamond" w:hAnsi="Garamond"/>
          <w:sz w:val="27"/>
          <w:szCs w:val="27"/>
        </w:rPr>
        <w:t xml:space="preserve">No vasto oceano da informação digital, onde a verdade muitas vezes se mistura ao engano, Fátima se tornou um farol, mas também um campo minado. Aquele “quarto segredo”, as supostas omissões da Igreja, as teorias conspiratórias que pipocam em fóruns obscuros e vídeos com milhões de visualizações — tudo isso cria uma névoa espessa.</w:t>
      </w:r>
    </w:p>
    <w:p>
      <w:pPr>
        <w:spacing w:after="200" w:line="360"/>
        <w:ind w:firstLine="708"/>
        <w:jc w:val="both"/>
      </w:pPr>
      <w:r>
        <w:rPr>
          <w:rFonts w:ascii="Garamond" w:cs="Garamond" w:eastAsia="Garamond" w:hAnsi="Garamond"/>
          <w:sz w:val="27"/>
          <w:szCs w:val="27"/>
        </w:rPr>
        <w:t xml:space="preserve">Essa névoa obscurece não só a clareza da mensagem, mas também o coração de quem busca a verdade. É um ruído ensurdecedor que distorce a melodia simples e urgente que a Virgem trouxe àqueles três pastorinhos há mais de cem anos.</w:t>
      </w:r>
    </w:p>
    <w:p>
      <w:pPr>
        <w:spacing w:after="200" w:line="360"/>
        <w:ind w:firstLine="708"/>
        <w:jc w:val="both"/>
      </w:pPr>
      <w:r>
        <w:rPr>
          <w:rFonts w:ascii="Garamond" w:cs="Garamond" w:eastAsia="Garamond" w:hAnsi="Garamond"/>
          <w:sz w:val="27"/>
          <w:szCs w:val="27"/>
        </w:rPr>
        <w:t xml:space="preserve">Será que a Igreja, a guardiã da fé, seria capaz de manipular um recado tão sagrado? Essa é a dúvida que corrói, que faz o fiel tatear no escuro, buscando um fio de luz na imensa tapeçaria de especulações.</w:t>
      </w:r>
    </w:p>
    <w:p>
      <w:pPr>
        <w:spacing w:after="200" w:line="360"/>
        <w:ind w:firstLine="708"/>
        <w:jc w:val="both"/>
      </w:pPr>
      <w:r>
        <w:rPr>
          <w:rFonts w:ascii="Garamond" w:cs="Garamond" w:eastAsia="Garamond" w:hAnsi="Garamond"/>
          <w:sz w:val="27"/>
          <w:szCs w:val="27"/>
        </w:rPr>
        <w:t xml:space="preserve">E não é de hoje que essa sombra paira sobre os mistérios de Fátima. Desde a revelação do Terceiro Segredo, no ano 2000, o burburinho, ao invés de acalmar, pareceu ganhar novas forças.</w:t>
      </w:r>
    </w:p>
    <w:p>
      <w:pPr>
        <w:spacing w:after="200" w:line="360"/>
        <w:ind w:firstLine="708"/>
        <w:jc w:val="both"/>
      </w:pPr>
      <w:r>
        <w:rPr>
          <w:rFonts w:ascii="Garamond" w:cs="Garamond" w:eastAsia="Garamond" w:hAnsi="Garamond"/>
          <w:sz w:val="27"/>
          <w:szCs w:val="27"/>
        </w:rPr>
        <w:t xml:space="preserve">A expectativa era gigantesca, a curiosidade devoradora. O que poderia ser tão assustador, tão impactante, que precisou ser guardado a sete chaves por tanto tempo?</w:t>
      </w:r>
    </w:p>
    <w:p>
      <w:pPr>
        <w:spacing w:after="200" w:line="360"/>
        <w:ind w:firstLine="708"/>
        <w:jc w:val="both"/>
      </w:pPr>
      <w:r>
        <w:rPr>
          <w:rFonts w:ascii="Garamond" w:cs="Garamond" w:eastAsia="Garamond" w:hAnsi="Garamond"/>
          <w:sz w:val="27"/>
          <w:szCs w:val="27"/>
        </w:rPr>
        <w:t xml:space="preserve">A Sombra do Desapontamento: O Segredo Que Nem Todos Quiseram Aceitar Quando o Vaticano finalmente abriu os envelopes e revelou o conteúdo do Terceiro Segredo – a visão de um "Bispo vestido de Branco" caindo morto, mártires perseguidos, uma cidade em ruínas –, o mundo reagiu. Para muitos, a explicação teológica que acompanhava o texto, que interpretava a visão como uma profecia que já havia se cumprido em parte (o atentado a João Paulo II) e um alerta contínuo contra o mal, foi acolhida com alívio e aceitação.</w:t>
      </w:r>
    </w:p>
    <w:p>
      <w:pPr>
        <w:spacing w:after="200" w:line="360"/>
        <w:ind w:firstLine="708"/>
        <w:jc w:val="both"/>
      </w:pPr>
      <w:r>
        <w:rPr>
          <w:rFonts w:ascii="Garamond" w:cs="Garamond" w:eastAsia="Garamond" w:hAnsi="Garamond"/>
          <w:sz w:val="27"/>
          <w:szCs w:val="27"/>
        </w:rPr>
        <w:t xml:space="preserve">Para outros, entretanto, a sensação era de um balde de água fria. A imaginação popular havia construído cenários muito mais dramáticos.</w:t>
      </w:r>
    </w:p>
    <w:p>
      <w:pPr>
        <w:spacing w:after="200" w:line="360"/>
        <w:ind w:firstLine="708"/>
        <w:jc w:val="both"/>
      </w:pPr>
      <w:r>
        <w:rPr>
          <w:rFonts w:ascii="Garamond" w:cs="Garamond" w:eastAsia="Garamond" w:hAnsi="Garamond"/>
          <w:sz w:val="27"/>
          <w:szCs w:val="27"/>
        </w:rPr>
        <w:t xml:space="preserve">Catástrofes cósmicas, guerras nucleares, a queda da própria Igreja, um apocalipse literal e imediato. O que foi revelado, para alguns, parecia "pouco" ou "simples demais".</w:t>
      </w:r>
    </w:p>
    <w:p>
      <w:pPr>
        <w:spacing w:after="200" w:line="360"/>
        <w:ind w:firstLine="708"/>
        <w:jc w:val="both"/>
      </w:pPr>
      <w:r>
        <w:rPr>
          <w:rFonts w:ascii="Garamond" w:cs="Garamond" w:eastAsia="Garamond" w:hAnsi="Garamond"/>
          <w:sz w:val="27"/>
          <w:szCs w:val="27"/>
        </w:rPr>
        <w:t xml:space="preserve">Essa discrepância entre a expectativa fantasiosa e a realidade revelada criou um terreno fértil para a desconfiança. "Não pode ser só isso", sussurravam as vozes.</w:t>
      </w:r>
    </w:p>
    <w:p>
      <w:pPr>
        <w:spacing w:after="200" w:line="360"/>
        <w:ind w:firstLine="708"/>
        <w:jc w:val="both"/>
      </w:pPr>
      <w:r>
        <w:rPr>
          <w:rFonts w:ascii="Garamond" w:cs="Garamond" w:eastAsia="Garamond" w:hAnsi="Garamond"/>
          <w:sz w:val="27"/>
          <w:szCs w:val="27"/>
        </w:rPr>
        <w:t xml:space="preserve">"Eles estão escondendo algo." E assim, a semente do "quarto segredo" foi plantada, germinando em solo fértil de incerteza e sede por algo mais sensacional.</w:t>
      </w:r>
    </w:p>
    <w:p>
      <w:pPr>
        <w:spacing w:after="200" w:line="360"/>
        <w:ind w:firstLine="708"/>
        <w:jc w:val="both"/>
      </w:pPr>
      <w:r>
        <w:rPr>
          <w:rFonts w:ascii="Garamond" w:cs="Garamond" w:eastAsia="Garamond" w:hAnsi="Garamond"/>
          <w:sz w:val="27"/>
          <w:szCs w:val="27"/>
        </w:rPr>
        <w:t xml:space="preserve">Essa frustração, aliada a uma desconfiança generalizada em relação a instituições — sejam elas políticas, científicas ou religiosas — fez com que o mito do "segredo oculto" ganhasse uma vida própria, alimentada por cada nova crise mundial ou por cada rumor que surgia. É como se a busca por respostas profundas fosse desviada para a satisfação de uma curios curiosidade mórbida, sedenta por algo que abale o mundo.</w:t>
      </w:r>
    </w:p>
    <w:p>
      <w:pPr>
        <w:spacing w:after="200" w:line="360"/>
        <w:ind w:firstLine="708"/>
        <w:jc w:val="both"/>
      </w:pPr>
      <w:r>
        <w:rPr>
          <w:rFonts w:ascii="Garamond" w:cs="Garamond" w:eastAsia="Garamond" w:hAnsi="Garamond"/>
          <w:sz w:val="27"/>
          <w:szCs w:val="27"/>
        </w:rPr>
        <w:t xml:space="preserve">O Mito do 'Quarto Segredo': Uma Fantasia Persistente A ideia de um "quarto segredo" é, talvez, a mais teimosa das teorias conspiratórias que envolvem Fátima. Ela se baseia na premissa de que a Irmã Lúcia, ou o Vaticano, deliberadamente ocultaram uma parte crucial da mensagem.</w:t>
      </w:r>
    </w:p>
    <w:p>
      <w:pPr>
        <w:spacing w:after="200" w:line="360"/>
        <w:ind w:firstLine="708"/>
        <w:jc w:val="both"/>
      </w:pPr>
      <w:r>
        <w:rPr>
          <w:rFonts w:ascii="Garamond" w:cs="Garamond" w:eastAsia="Garamond" w:hAnsi="Garamond"/>
          <w:sz w:val="27"/>
          <w:szCs w:val="27"/>
        </w:rPr>
        <w:t xml:space="preserve">Como um fantasma que insiste em assombrar, essa crença ressurge a cada nova controvérsia, a cada desastre natural, a cada ameaça global. De onde vem essa teimosia?</w:t>
      </w:r>
    </w:p>
    <w:p>
      <w:pPr>
        <w:spacing w:after="200" w:line="360"/>
        <w:ind w:firstLine="708"/>
        <w:jc w:val="both"/>
      </w:pPr>
      <w:r>
        <w:rPr>
          <w:rFonts w:ascii="Garamond" w:cs="Garamond" w:eastAsia="Garamond" w:hAnsi="Garamond"/>
          <w:sz w:val="27"/>
          <w:szCs w:val="27"/>
        </w:rPr>
        <w:t xml:space="preserve">Parte dela se origina de uma interpretação equivocada de como a Irmã Lúcia escreveu as Memórias. Ela redigiu os segredos em diferentes momentos, em resposta a pedidos de seus superiores, e nem sempre em ordem cronológica perfeita de escrita, mas sempre em coerência com a mensagem original recebida.</w:t>
      </w:r>
    </w:p>
    <w:p>
      <w:pPr>
        <w:spacing w:after="200" w:line="360"/>
        <w:ind w:firstLine="708"/>
        <w:jc w:val="both"/>
      </w:pPr>
      <w:r>
        <w:rPr>
          <w:rFonts w:ascii="Garamond" w:cs="Garamond" w:eastAsia="Garamond" w:hAnsi="Garamond"/>
          <w:sz w:val="27"/>
          <w:szCs w:val="27"/>
        </w:rPr>
        <w:t xml:space="preserve">A confusão sobre a numeração e a forma como os segredos foram entregues e guardados gerou especulações. As pessoas, sedentas por algo mais complexo ou terrível, encaixaram essa confusão em suas narrativas de conspiração.</w:t>
      </w:r>
    </w:p>
    <w:p>
      <w:pPr>
        <w:spacing w:after="200" w:line="360"/>
        <w:ind w:firstLine="708"/>
        <w:jc w:val="both"/>
      </w:pPr>
      <w:r>
        <w:rPr>
          <w:rFonts w:ascii="Garamond" w:cs="Garamond" w:eastAsia="Garamond" w:hAnsi="Garamond"/>
          <w:sz w:val="27"/>
          <w:szCs w:val="27"/>
        </w:rPr>
        <w:t xml:space="preserve">A mente humana, por vezes, prefere uma história elaborada, mesmo que falsa, a uma verdade que parece simples demais. Outro ponto de origem para o mito é o desejo de que Fátima contivesse uma "chave" definitiva para o futuro, uma espécie de mapa detalhado dos eventos do fim dos tempos.</w:t>
      </w:r>
    </w:p>
    <w:p>
      <w:pPr>
        <w:spacing w:after="200" w:line="360"/>
        <w:ind w:firstLine="708"/>
        <w:jc w:val="both"/>
      </w:pPr>
      <w:r>
        <w:rPr>
          <w:rFonts w:ascii="Garamond" w:cs="Garamond" w:eastAsia="Garamond" w:hAnsi="Garamond"/>
          <w:sz w:val="27"/>
          <w:szCs w:val="27"/>
        </w:rPr>
        <w:t xml:space="preserve">Quando a Igreja explicou que a mensagem de Fátima é, acima de tudo, um convite à conversão, à penitência e à oração – e não uma previsão catastrófica ponto a ponto –, essa explicação não satisfez a todos. Para alguns, a visão de Fátima como um chamado moral e espiritual, ao invés de um roteiro apocalíptico, era decepcionante.</w:t>
      </w:r>
    </w:p>
    <w:p>
      <w:pPr>
        <w:spacing w:after="200" w:line="360"/>
        <w:ind w:firstLine="708"/>
        <w:jc w:val="both"/>
      </w:pPr>
      <w:r>
        <w:rPr>
          <w:rFonts w:ascii="Garamond" w:cs="Garamond" w:eastAsia="Garamond" w:hAnsi="Garamond"/>
          <w:sz w:val="27"/>
          <w:szCs w:val="27"/>
        </w:rPr>
        <w:t xml:space="preserve">E assim, o vácuo deixado pela expectativa não atendida foi preenchido por fantasias de um segredo ainda mais sombrio, guardado sob cadeados de ouro nos arquivos secretos do Vaticano. A Acusação da Manipulação Eclesiástica: A Igreja Como Vilã Junto com o "quarto segredo", vem a pesada acusação de que a Igreja Católica, em algum momento, manipulou a história de Fátima.</w:t>
      </w:r>
    </w:p>
    <w:p>
      <w:pPr>
        <w:spacing w:after="200" w:line="360"/>
        <w:ind w:firstLine="708"/>
        <w:jc w:val="both"/>
      </w:pPr>
      <w:r>
        <w:rPr>
          <w:rFonts w:ascii="Garamond" w:cs="Garamond" w:eastAsia="Garamond" w:hAnsi="Garamond"/>
          <w:sz w:val="27"/>
          <w:szCs w:val="27"/>
        </w:rPr>
        <w:t xml:space="preserve">Alguns teóricos da conspiração chegam a sugerir que as aparições foram "inventadas" ou "coreografadas" para fortalecer a fé em um período de grande anticlericalismo em Portugal, logo após a implantação da República. Essa narrativa pinta a Igreja como uma instituição sedenta por poder, disposta a usar crianças inocentes como peões em um jogo político-religioso.</w:t>
      </w:r>
    </w:p>
    <w:p>
      <w:pPr>
        <w:spacing w:after="200" w:line="360"/>
        <w:ind w:firstLine="708"/>
        <w:jc w:val="both"/>
      </w:pPr>
      <w:r>
        <w:rPr>
          <w:rFonts w:ascii="Garamond" w:cs="Garamond" w:eastAsia="Garamond" w:hAnsi="Garamond"/>
          <w:sz w:val="27"/>
          <w:szCs w:val="27"/>
        </w:rPr>
        <w:t xml:space="preserve">A ideia de que Francisco, Jacinta e Lúcia teriam sido "explorados" ou "treinados" para contar a história de forma conveniente ressoa em um público já propenso a desconfiar de qualquer autoridade. Mas, ao olharmos para os fatos históricos, a realidade se mostra bem diferente.</w:t>
      </w:r>
    </w:p>
    <w:p>
      <w:pPr>
        <w:spacing w:after="200" w:line="360"/>
        <w:ind w:firstLine="708"/>
        <w:jc w:val="both"/>
      </w:pPr>
      <w:r>
        <w:rPr>
          <w:rFonts w:ascii="Garamond" w:cs="Garamond" w:eastAsia="Garamond" w:hAnsi="Garamond"/>
          <w:sz w:val="27"/>
          <w:szCs w:val="27"/>
        </w:rPr>
        <w:t xml:space="preserve">A Igreja, no início, foi cautelosa, como sempre é com aparições marianas. Os videntes foram interrogados repetidas vezes, por autoridades civis e eclesiásticas.</w:t>
      </w:r>
    </w:p>
    <w:p>
      <w:pPr>
        <w:spacing w:after="200" w:line="360"/>
        <w:ind w:firstLine="708"/>
        <w:jc w:val="both"/>
      </w:pPr>
      <w:r>
        <w:rPr>
          <w:rFonts w:ascii="Garamond" w:cs="Garamond" w:eastAsia="Garamond" w:hAnsi="Garamond"/>
          <w:sz w:val="27"/>
          <w:szCs w:val="27"/>
        </w:rPr>
        <w:t xml:space="preserve">As crianças, com sua simplicidade e consistência, suportaram interrogatórios intensos sem mudar seus depoimentos. A persistência dos pastorinhos, mesmo sob ameaças e pressão, é um testemunho poderoso.</w:t>
      </w:r>
    </w:p>
    <w:p>
      <w:pPr>
        <w:spacing w:after="200" w:line="360"/>
        <w:ind w:firstLine="708"/>
        <w:jc w:val="both"/>
      </w:pPr>
      <w:r>
        <w:rPr>
          <w:rFonts w:ascii="Garamond" w:cs="Garamond" w:eastAsia="Garamond" w:hAnsi="Garamond"/>
          <w:sz w:val="27"/>
          <w:szCs w:val="27"/>
        </w:rPr>
        <w:t xml:space="preserve">Lembremos que eles foram sequestrados e ameaçados de morte pelo administrador do concelho de Ourém, Artur de Oliveira Santos, em 13 de agosto de 1917, precisamente para que revelassem o conteúdo do segredo e se retratassem. Mas eles se mantiveram firmes, mesmo sem o apoio imediato e explícito da Igreja.</w:t>
      </w:r>
    </w:p>
    <w:p>
      <w:pPr>
        <w:spacing w:after="200" w:line="360"/>
        <w:ind w:firstLine="708"/>
        <w:jc w:val="both"/>
      </w:pPr>
      <w:r>
        <w:rPr>
          <w:rFonts w:ascii="Garamond" w:cs="Garamond" w:eastAsia="Garamond" w:hAnsi="Garamond"/>
          <w:sz w:val="27"/>
          <w:szCs w:val="27"/>
        </w:rPr>
        <w:t xml:space="preserve">Se houvesse manipulação, a narrativa das crianças teria sido mais "perfeita", mais alinhada com os interesses institucionais desde o primeiro momento. Em vez disso, a história de Fátima é marcada por uma autenticidade crua, por uma fé singela que confrontou a incredulidade e a perseguição.</w:t>
      </w:r>
    </w:p>
    <w:p>
      <w:pPr>
        <w:spacing w:after="200" w:line="360"/>
        <w:ind w:firstLine="708"/>
        <w:jc w:val="both"/>
      </w:pPr>
      <w:r>
        <w:rPr>
          <w:rFonts w:ascii="Garamond" w:cs="Garamond" w:eastAsia="Garamond" w:hAnsi="Garamond"/>
          <w:sz w:val="27"/>
          <w:szCs w:val="27"/>
        </w:rPr>
        <w:t xml:space="preserve">Além disso, a vida da Irmã Lúcia, que viveu por quase um século, passou a maior parte de sua existência sob rigorosa obediência a seus superiores. Se ela tivesse um "quarto segredo" ou soubesse de manipulações, é impensável que não o tivesse revelado, mesmo que indiretamente, em suas vastas correspondências e memórias.</w:t>
      </w:r>
    </w:p>
    <w:p>
      <w:pPr>
        <w:spacing w:after="200" w:line="360"/>
        <w:ind w:firstLine="708"/>
        <w:jc w:val="both"/>
      </w:pPr>
      <w:r>
        <w:rPr>
          <w:rFonts w:ascii="Garamond" w:cs="Garamond" w:eastAsia="Garamond" w:hAnsi="Garamond"/>
          <w:sz w:val="27"/>
          <w:szCs w:val="27"/>
        </w:rPr>
        <w:t xml:space="preserve">Sua santidade e integridade foram reconhecidas pela Igreja e por todos que a conheceram. Desvendando os Nóis dos Mitos e Fake News: Casos Emblemáticos A internet é um terreno fértil para a proliferação de mitos e "fake news" sobre Fátima.</w:t>
      </w:r>
    </w:p>
    <w:p>
      <w:pPr>
        <w:spacing w:after="200" w:line="360"/>
        <w:ind w:firstLine="708"/>
        <w:jc w:val="both"/>
      </w:pPr>
      <w:r>
        <w:rPr>
          <w:rFonts w:ascii="Garamond" w:cs="Garamond" w:eastAsia="Garamond" w:hAnsi="Garamond"/>
          <w:sz w:val="27"/>
          <w:szCs w:val="27"/>
        </w:rPr>
        <w:t xml:space="preserve">Vamos desatar alguns desses nós mais comuns: 1. A "Verdadeira" Interpretação do Terceiro Segredo: Muitos insistem que a interpretação oficial do Vaticano, ligando o "Bispo de Branco" ao atentado contra São João Paulo II, é uma simplificação para desviar a atenção de algo muito maior.</w:t>
      </w:r>
    </w:p>
    <w:p>
      <w:pPr>
        <w:spacing w:after="200" w:line="360"/>
        <w:ind w:firstLine="708"/>
        <w:jc w:val="both"/>
      </w:pPr>
      <w:r>
        <w:rPr>
          <w:rFonts w:ascii="Garamond" w:cs="Garamond" w:eastAsia="Garamond" w:hAnsi="Garamond"/>
          <w:sz w:val="27"/>
          <w:szCs w:val="27"/>
        </w:rPr>
        <w:t xml:space="preserve">Alguns afirmam que o segredo se refere a uma crise interna gravíssima na Igreja, a uma heresia global que viria de dentro, ou a um período de apostasia. Acontece que a própria Irmã Lúcia confirmou, em diversas ocasiões e por escrito, que a visão do Terceiro Segredo se referia ao sofrimento da Igreja e do Papa, especialmente ao atentado sofrido por João Paulo II.</w:t>
      </w:r>
    </w:p>
    <w:p>
      <w:pPr>
        <w:spacing w:after="200" w:line="360"/>
        <w:ind w:firstLine="708"/>
        <w:jc w:val="both"/>
      </w:pPr>
      <w:r>
        <w:rPr>
          <w:rFonts w:ascii="Garamond" w:cs="Garamond" w:eastAsia="Garamond" w:hAnsi="Garamond"/>
          <w:sz w:val="27"/>
          <w:szCs w:val="27"/>
        </w:rPr>
        <w:t xml:space="preserve">Sua carta de 1982 ao Papa, por exemplo, é clara neste sentido. A interpretação oficial não é uma invenção, mas um eco da compreensão da própria vidente.</w:t>
      </w:r>
    </w:p>
    <w:p>
      <w:pPr>
        <w:spacing w:after="200" w:line="360"/>
        <w:ind w:firstLine="708"/>
        <w:jc w:val="both"/>
      </w:pPr>
      <w:r>
        <w:rPr>
          <w:rFonts w:ascii="Garamond" w:cs="Garamond" w:eastAsia="Garamond" w:hAnsi="Garamond"/>
          <w:sz w:val="27"/>
          <w:szCs w:val="27"/>
        </w:rPr>
        <w:t xml:space="preserve">É crucial entender que as profecias, especialmente as revelações privadas, não são um roteiro fixo e imutável do futuro, mas sim avisos e chamados à conversão. A visão do "Bispo de Branco" não é uma condenação fatalista, mas um drama que se desenrola no tempo, com a possibilidade de ser mitigado ou evitado pela oração e penitência.</w:t>
      </w:r>
    </w:p>
    <w:p>
      <w:pPr>
        <w:spacing w:after="200" w:line="360"/>
        <w:ind w:firstLine="708"/>
        <w:jc w:val="both"/>
      </w:pPr>
      <w:r>
        <w:rPr>
          <w:rFonts w:ascii="Garamond" w:cs="Garamond" w:eastAsia="Garamond" w:hAnsi="Garamond"/>
          <w:sz w:val="27"/>
          <w:szCs w:val="27"/>
        </w:rPr>
        <w:t xml:space="preserve">2. Fátima e o Fim do Mundo Iminente: Outro mito persistente é que as profecias de Fátima apontam para o fim do mundo, um apocalipse literal e catastrófico que está batendo à nossa porta.</w:t>
      </w:r>
    </w:p>
    <w:p>
      <w:pPr>
        <w:spacing w:after="200" w:line="360"/>
        <w:ind w:firstLine="708"/>
        <w:jc w:val="both"/>
      </w:pPr>
      <w:r>
        <w:rPr>
          <w:rFonts w:ascii="Garamond" w:cs="Garamond" w:eastAsia="Garamond" w:hAnsi="Garamond"/>
          <w:sz w:val="27"/>
          <w:szCs w:val="27"/>
        </w:rPr>
        <w:t xml:space="preserve">Essa narrativa se alimenta do medo e da ansiedade, transformando a mensagem de esperança de Fátima em um prenúncio de destruição. A mensagem de Fátima, no entanto, fala de "tempos de paz" se as condições forem atendidas – consagração, oração, penitência.</w:t>
      </w:r>
    </w:p>
    <w:p>
      <w:pPr>
        <w:spacing w:after="200" w:line="360"/>
        <w:ind w:firstLine="708"/>
        <w:jc w:val="both"/>
      </w:pPr>
      <w:r>
        <w:rPr>
          <w:rFonts w:ascii="Garamond" w:cs="Garamond" w:eastAsia="Garamond" w:hAnsi="Garamond"/>
          <w:sz w:val="27"/>
          <w:szCs w:val="27"/>
        </w:rPr>
        <w:t xml:space="preserve">Fala da conversão da Rússia e do triunfo do Imaculado Coração. Isso não sugere um fim imediato, mas uma jornada, um caminho de redenção e purificação para a humanidade.</w:t>
      </w:r>
    </w:p>
    <w:p>
      <w:pPr>
        <w:spacing w:after="200" w:line="360"/>
        <w:ind w:firstLine="708"/>
        <w:jc w:val="both"/>
      </w:pPr>
      <w:r>
        <w:rPr>
          <w:rFonts w:ascii="Garamond" w:cs="Garamond" w:eastAsia="Garamond" w:hAnsi="Garamond"/>
          <w:sz w:val="27"/>
          <w:szCs w:val="27"/>
        </w:rPr>
        <w:t xml:space="preserve">Claro, a mensagem tem advertências sérias sobre os perigos da guerra, do ateísmo e da perseguição à Igreja, que são realidades cíclicas na história. Mas a tônica principal é a da esperança na intercessão de Maria e no poder transformador da graça divina.</w:t>
      </w:r>
    </w:p>
    <w:p>
      <w:pPr>
        <w:spacing w:after="200" w:line="360"/>
        <w:ind w:firstLine="708"/>
        <w:jc w:val="both"/>
      </w:pPr>
      <w:r>
        <w:rPr>
          <w:rFonts w:ascii="Garamond" w:cs="Garamond" w:eastAsia="Garamond" w:hAnsi="Garamond"/>
          <w:sz w:val="27"/>
          <w:szCs w:val="27"/>
        </w:rPr>
        <w:t xml:space="preserve">O foco não é o "quando", mas o "como" podemos mudar nosso destino através da fé. 3.</w:t>
      </w:r>
    </w:p>
    <w:p>
      <w:pPr>
        <w:spacing w:after="200" w:line="360"/>
        <w:ind w:firstLine="708"/>
        <w:jc w:val="both"/>
      </w:pPr>
      <w:r>
        <w:rPr>
          <w:rFonts w:ascii="Garamond" w:cs="Garamond" w:eastAsia="Garamond" w:hAnsi="Garamond"/>
          <w:sz w:val="27"/>
          <w:szCs w:val="27"/>
        </w:rPr>
        <w:t xml:space="preserve">O Milagre do Sol: Um Fenômeno Natural Mal Interpretado? Há quem tente desqualificar o Milagre do Sol como um fenômeno puramente natural, uma ilusão de ótica coletiva ou um efeito atmosférico, sem qualquer intervenção divina.</w:t>
      </w:r>
    </w:p>
    <w:p>
      <w:pPr>
        <w:spacing w:after="200" w:line="360"/>
        <w:ind w:firstLine="708"/>
        <w:jc w:val="both"/>
      </w:pPr>
      <w:r>
        <w:rPr>
          <w:rFonts w:ascii="Garamond" w:cs="Garamond" w:eastAsia="Garamond" w:hAnsi="Garamond"/>
          <w:sz w:val="27"/>
          <w:szCs w:val="27"/>
        </w:rPr>
        <w:t xml:space="preserve">Essa perspectiva, muitas vezes, é promovida por céticos que buscam explicações puramente racionais para eventos de fé. No entanto, a magnitude do evento, testemunhado por mais de 70.</w:t>
      </w:r>
    </w:p>
    <w:p>
      <w:pPr>
        <w:spacing w:after="200" w:line="360"/>
        <w:ind w:firstLine="708"/>
        <w:jc w:val="both"/>
      </w:pPr>
      <w:r>
        <w:rPr>
          <w:rFonts w:ascii="Garamond" w:cs="Garamond" w:eastAsia="Garamond" w:hAnsi="Garamond"/>
          <w:sz w:val="27"/>
          <w:szCs w:val="27"/>
        </w:rPr>
        <w:t xml:space="preserve">000 pessoas de diversas crenças e backgrounds – incluindo jornalistas e cientistas que foram ao local por curiosidade – e a coincidência perfeita com a hora e o local preditos pelas crianças, são difíceis de ignorar. Os relatos unânimes de que o sol "dançou", girou e desceu em ziguezague, secando as roupas ensopadas de chuva, desafiam uma explicação puramente naturalista.</w:t>
      </w:r>
    </w:p>
    <w:p>
      <w:pPr>
        <w:spacing w:after="200" w:line="360"/>
        <w:ind w:firstLine="708"/>
        <w:jc w:val="both"/>
      </w:pPr>
      <w:r>
        <w:rPr>
          <w:rFonts w:ascii="Garamond" w:cs="Garamond" w:eastAsia="Garamond" w:hAnsi="Garamond"/>
          <w:sz w:val="27"/>
          <w:szCs w:val="27"/>
        </w:rPr>
        <w:t xml:space="preserve">Mesmo que houvesse elementos meteorológicos envolvidos, a sincronicidade e o simbolismo do evento o elevam a uma dimensão que transcende a mera coincidência. É um sinal que fala à alma, um convite a olhar além do puramente material.</w:t>
      </w:r>
    </w:p>
    <w:p>
      <w:pPr>
        <w:spacing w:after="200" w:line="360"/>
        <w:ind w:firstLine="708"/>
        <w:jc w:val="both"/>
      </w:pPr>
      <w:r>
        <w:rPr>
          <w:rFonts w:ascii="Garamond" w:cs="Garamond" w:eastAsia="Garamond" w:hAnsi="Garamond"/>
          <w:sz w:val="27"/>
          <w:szCs w:val="27"/>
        </w:rPr>
        <w:t xml:space="preserve">4. A Devoção Mariana Excessiva Leva à Idolatria: Para muitos não católicos, e mesmo para alguns católicos menos instruídos, a profunda devoção a Nossa Senhora de Fátima, e a Maria em geral, pode parecer "idolatria", como se estivesse desviando o foco de Jesus Cristo.</w:t>
      </w:r>
    </w:p>
    <w:p>
      <w:pPr>
        <w:spacing w:after="200" w:line="360"/>
        <w:ind w:firstLine="708"/>
        <w:jc w:val="both"/>
      </w:pPr>
      <w:r>
        <w:rPr>
          <w:rFonts w:ascii="Garamond" w:cs="Garamond" w:eastAsia="Garamond" w:hAnsi="Garamond"/>
          <w:sz w:val="27"/>
          <w:szCs w:val="27"/>
        </w:rPr>
        <w:t xml:space="preserve">É fundamental entender a distinção teológica entre adoração (latria), que é devida somente a Deus, e veneração (dulia), que é o respeito e a honra dados aos santos, e especialmente a Maria (hiperdulia), por sua proximidade com Deus. Maria é o caminho mais curto e seguro para Jesus, não um desvio.</w:t>
      </w:r>
    </w:p>
    <w:p>
      <w:pPr>
        <w:spacing w:after="200" w:line="360"/>
        <w:ind w:firstLine="708"/>
        <w:jc w:val="both"/>
      </w:pPr>
      <w:r>
        <w:rPr>
          <w:rFonts w:ascii="Garamond" w:cs="Garamond" w:eastAsia="Garamond" w:hAnsi="Garamond"/>
          <w:sz w:val="27"/>
          <w:szCs w:val="27"/>
        </w:rPr>
        <w:t xml:space="preserve">Em Fátima, Maria sempre aponta para seu Filho. O Rosário, a penitência, a consagração – tudo visa uma união mais profunda com Cristo.</w:t>
      </w:r>
    </w:p>
    <w:p>
      <w:pPr>
        <w:spacing w:after="200" w:line="360"/>
        <w:ind w:firstLine="708"/>
        <w:jc w:val="both"/>
      </w:pPr>
      <w:r>
        <w:rPr>
          <w:rFonts w:ascii="Garamond" w:cs="Garamond" w:eastAsia="Garamond" w:hAnsi="Garamond"/>
          <w:sz w:val="27"/>
          <w:szCs w:val="27"/>
        </w:rPr>
        <w:t xml:space="preserve">A devoção a Nossa Senhora não "tira o foco" de Jesus; pelo contrário, intensifica-o, ajudando o fiel a imitar a pureza e a obediência da Mãe para se aproximar do Filho. A Voz da Razão e da Fé: Por Que Acreditar na Versão Oficial?</w:t>
      </w:r>
    </w:p>
    <w:p>
      <w:pPr>
        <w:spacing w:after="200" w:line="360"/>
        <w:ind w:firstLine="708"/>
        <w:jc w:val="both"/>
      </w:pPr>
      <w:r>
        <w:rPr>
          <w:rFonts w:ascii="Garamond" w:cs="Garamond" w:eastAsia="Garamond" w:hAnsi="Garamond"/>
          <w:sz w:val="27"/>
          <w:szCs w:val="27"/>
        </w:rPr>
        <w:t xml:space="preserve">Diante de tanta turbulência e desinformação, por que deveríamos confiar na versão oficial da Igreja sobre Fátima? A resposta está na solidez dos pilares sobre os quais essa versão se apoia.</w:t>
      </w:r>
    </w:p>
    <w:p>
      <w:pPr>
        <w:spacing w:after="200" w:line="360"/>
        <w:ind w:firstLine="708"/>
        <w:jc w:val="both"/>
      </w:pPr>
      <w:r>
        <w:rPr>
          <w:rFonts w:ascii="Garamond" w:cs="Garamond" w:eastAsia="Garamond" w:hAnsi="Garamond"/>
          <w:sz w:val="27"/>
          <w:szCs w:val="27"/>
        </w:rPr>
        <w:t xml:space="preserve">Primeiro, temos o testemunho consistente e inabalável da Irmã Lúcia. Ela foi a principal porta-voz da mensagem, a única a viver por décadas após as aparições, e sua vida de santidade e obediência é uma prova de sua integridade.</w:t>
      </w:r>
    </w:p>
    <w:p>
      <w:pPr>
        <w:spacing w:after="200" w:line="360"/>
        <w:ind w:firstLine="708"/>
        <w:jc w:val="both"/>
      </w:pPr>
      <w:r>
        <w:rPr>
          <w:rFonts w:ascii="Garamond" w:cs="Garamond" w:eastAsia="Garamond" w:hAnsi="Garamond"/>
          <w:sz w:val="27"/>
          <w:szCs w:val="27"/>
        </w:rPr>
        <w:t xml:space="preserve">Ela escreveu seus relatos sob obediência e sempre confirmou a autenticidade e a integridade do que foi revelado pelo Vaticano. Segundo, a Igreja Católica possui um processo extremamente rigoroso para a aprovação de aparições privadas.</w:t>
      </w:r>
    </w:p>
    <w:p>
      <w:pPr>
        <w:spacing w:after="200" w:line="360"/>
        <w:ind w:firstLine="708"/>
        <w:jc w:val="both"/>
      </w:pPr>
      <w:r>
        <w:rPr>
          <w:rFonts w:ascii="Garamond" w:cs="Garamond" w:eastAsia="Garamond" w:hAnsi="Garamond"/>
          <w:sz w:val="27"/>
          <w:szCs w:val="27"/>
        </w:rPr>
        <w:t xml:space="preserve">Não é algo feito às pressas ou de forma leviana. A investigação é minuciosa, durando anos, por vezes décadas, avaliando a vida dos videntes, a coerência da mensagem com a fé católica e os frutos espirituais.</w:t>
      </w:r>
    </w:p>
    <w:p>
      <w:pPr>
        <w:spacing w:after="200" w:line="360"/>
        <w:ind w:firstLine="708"/>
        <w:jc w:val="both"/>
      </w:pPr>
      <w:r>
        <w:rPr>
          <w:rFonts w:ascii="Garamond" w:cs="Garamond" w:eastAsia="Garamond" w:hAnsi="Garamond"/>
          <w:sz w:val="27"/>
          <w:szCs w:val="27"/>
        </w:rPr>
        <w:t xml:space="preserve">A aprovação de Fátima não veio sem um profundo escrutínio. Terceiro, a teologia católica tem uma clara compreensão da "revelação privada".</w:t>
      </w:r>
    </w:p>
    <w:p>
      <w:pPr>
        <w:spacing w:after="200" w:line="360"/>
        <w:ind w:firstLine="708"/>
        <w:jc w:val="both"/>
      </w:pPr>
      <w:r>
        <w:rPr>
          <w:rFonts w:ascii="Garamond" w:cs="Garamond" w:eastAsia="Garamond" w:hAnsi="Garamond"/>
          <w:sz w:val="27"/>
          <w:szCs w:val="27"/>
        </w:rPr>
        <w:t xml:space="preserve">Ela não adiciona nada à "revelação pública" – a Bíblia e a Tradição, que é a fé plenamente revelada em Jesus Cristo. As aparições marianas, como Fátima, servem para recordar e enfatizar verdades da fé, exortar à conversão e indicar caminhos de santidade em contextos históricos específicos.</w:t>
      </w:r>
    </w:p>
    <w:p>
      <w:pPr>
        <w:spacing w:after="200" w:line="360"/>
        <w:ind w:firstLine="708"/>
        <w:jc w:val="both"/>
      </w:pPr>
      <w:r>
        <w:rPr>
          <w:rFonts w:ascii="Garamond" w:cs="Garamond" w:eastAsia="Garamond" w:hAnsi="Garamond"/>
          <w:sz w:val="27"/>
          <w:szCs w:val="27"/>
        </w:rPr>
        <w:t xml:space="preserve">Elas não trazem "novas" doutrinas. Quarto, a mensagem de Fátima, em sua essência, é profundamente evangélica.</w:t>
      </w:r>
    </w:p>
    <w:p>
      <w:pPr>
        <w:spacing w:after="200" w:line="360"/>
        <w:ind w:firstLine="708"/>
        <w:jc w:val="both"/>
      </w:pPr>
      <w:r>
        <w:rPr>
          <w:rFonts w:ascii="Garamond" w:cs="Garamond" w:eastAsia="Garamond" w:hAnsi="Garamond"/>
          <w:sz w:val="27"/>
          <w:szCs w:val="27"/>
        </w:rPr>
        <w:t xml:space="preserve">Um chamado à conversão, à penitência pelos pecados, à oração (especialmente o Rosário), à consagração e à reparação. São elementos centrais da fé cristã que ganham urgência e um novo simbolismo no contexto das ameaças do século XX e XXI.</w:t>
      </w:r>
    </w:p>
    <w:p>
      <w:pPr>
        <w:spacing w:after="200" w:line="360"/>
        <w:ind w:firstLine="708"/>
        <w:jc w:val="both"/>
      </w:pPr>
      <w:r>
        <w:rPr>
          <w:rFonts w:ascii="Garamond" w:cs="Garamond" w:eastAsia="Garamond" w:hAnsi="Garamond"/>
          <w:sz w:val="27"/>
          <w:szCs w:val="27"/>
        </w:rPr>
        <w:t xml:space="preserve">Finalmente, os frutos espirituais de Fátima são inegáveis. Milhões de conversões, vidas transformadas, uma devoção mariana que floresce e inspira.</w:t>
      </w:r>
    </w:p>
    <w:p>
      <w:pPr>
        <w:spacing w:after="200" w:line="360"/>
        <w:ind w:firstLine="708"/>
        <w:jc w:val="both"/>
      </w:pPr>
      <w:r>
        <w:rPr>
          <w:rFonts w:ascii="Garamond" w:cs="Garamond" w:eastAsia="Garamond" w:hAnsi="Garamond"/>
          <w:sz w:val="27"/>
          <w:szCs w:val="27"/>
        </w:rPr>
        <w:t xml:space="preserve">O Santuário de Fátima se tornou um dos maiores centros de peregrinação do mundo, um oásis de fé e esperança. Se a origem fosse uma fraude ou uma manipulação, seria difícil sustentar tamanha força espiritual ao longo de um século.</w:t>
      </w:r>
    </w:p>
    <w:p>
      <w:pPr>
        <w:spacing w:after="200" w:line="360"/>
        <w:ind w:firstLine="708"/>
        <w:jc w:val="both"/>
      </w:pPr>
      <w:r>
        <w:rPr>
          <w:rFonts w:ascii="Garamond" w:cs="Garamond" w:eastAsia="Garamond" w:hAnsi="Garamond"/>
          <w:sz w:val="27"/>
          <w:szCs w:val="27"/>
        </w:rPr>
        <w:t xml:space="preserve">O Perigo da Desinformação: A Diluição da Mensagem Original A disseminação de teorias conspiratórias e "fake news" sobre Fátima não é apenas uma questão de erro ou engano; ela representa um perigo real. Ao focar em "segredos ocultos", em catástrofes iminentes ou em supostas manipulações da Igreja, o essencial da mensagem de Nossa Senhora se dilui, se perde.</w:t>
      </w:r>
    </w:p>
    <w:p>
      <w:pPr>
        <w:spacing w:after="200" w:line="360"/>
        <w:ind w:firstLine="708"/>
        <w:jc w:val="both"/>
      </w:pPr>
      <w:r>
        <w:rPr>
          <w:rFonts w:ascii="Garamond" w:cs="Garamond" w:eastAsia="Garamond" w:hAnsi="Garamond"/>
          <w:sz w:val="27"/>
          <w:szCs w:val="27"/>
        </w:rPr>
        <w:t xml:space="preserve">Em vez de nos concentrarmos no urgente chamado à conversão pessoal, à emenda de vida, à oração perseverante e à prática dos Cinco Primeiros Sábados, nos distraímos com a busca de um enredo mais "emocionante". É como se, ao invés de ouvirmos o grito materno de alerta e amor, estivéssemos procurando por um roteiro de filme de suspense.</w:t>
      </w:r>
    </w:p>
    <w:p>
      <w:pPr>
        <w:spacing w:after="200" w:line="360"/>
        <w:ind w:firstLine="708"/>
        <w:jc w:val="both"/>
      </w:pPr>
      <w:r>
        <w:rPr>
          <w:rFonts w:ascii="Garamond" w:cs="Garamond" w:eastAsia="Garamond" w:hAnsi="Garamond"/>
          <w:sz w:val="27"/>
          <w:szCs w:val="27"/>
        </w:rPr>
        <w:t xml:space="preserve">Essa distração desvia a atenção da verdadeira urgência: a necessidade de penitência pelos pecados da humanidade, a consagração do mundo ao Imaculado Coração de Maria e a busca pela paz em um mundo que continua a ignorar os apelos do Céu. A desinformação também semeia a desconfiança em relação à Igreja, fragilizando a fé de muitos e criando um abismo entre os fiéis e a autoridade eclesiástica.</w:t>
      </w:r>
    </w:p>
    <w:p>
      <w:pPr>
        <w:spacing w:after="200" w:line="360"/>
        <w:ind w:firstLine="708"/>
        <w:jc w:val="both"/>
      </w:pPr>
      <w:r>
        <w:rPr>
          <w:rFonts w:ascii="Garamond" w:cs="Garamond" w:eastAsia="Garamond" w:hAnsi="Garamond"/>
          <w:sz w:val="27"/>
          <w:szCs w:val="27"/>
        </w:rPr>
        <w:t xml:space="preserve">Isso não serve a ninguém, exceto àqueles que desejam ver a fé enfraquecida e a Igreja dividida. A Resiliência da Verdade: O Que Realmente Importa em Fátima Em meio a tanto barulho, a mensagem de Fátima permanece, resiliente e clara como a água da Cova da Iria.</w:t>
      </w:r>
    </w:p>
    <w:p>
      <w:pPr>
        <w:spacing w:after="200" w:line="360"/>
        <w:ind w:firstLine="708"/>
        <w:jc w:val="both"/>
      </w:pPr>
      <w:r>
        <w:rPr>
          <w:rFonts w:ascii="Garamond" w:cs="Garamond" w:eastAsia="Garamond" w:hAnsi="Garamond"/>
          <w:sz w:val="27"/>
          <w:szCs w:val="27"/>
        </w:rPr>
        <w:t xml:space="preserve">Ela nos lembra que a verdadeira força não está em decifrar códigos secretos ou em desenterrar teorias ocultas, mas em abraçar a simplicidade da fé e a profundidade da conversão. O que realmente importa é o amor da Mãe do Céu que, vendo seus filhos caminharem para a perdição, vem com um recado urgente: "Rezem, façam penitência, mudem de vida."</w:t>
      </w:r>
    </w:p>
    <w:p>
      <w:pPr>
        <w:spacing w:after="200" w:line="360"/>
        <w:ind w:firstLine="708"/>
        <w:jc w:val="both"/>
      </w:pPr>
      <w:r>
        <w:rPr>
          <w:rFonts w:ascii="Garamond" w:cs="Garamond" w:eastAsia="Garamond" w:hAnsi="Garamond"/>
          <w:sz w:val="27"/>
          <w:szCs w:val="27"/>
        </w:rPr>
        <w:t xml:space="preserve">Essa é a essência, o coração palpitante de Fátima, que ecoa através das décadas, mais relevante do que nunca. As aparições de Fátima não são um enigma a ser resolvido por teóricos da conspiração, mas um presente do Céu, um caminho claro para a paz interior e exterior.</w:t>
      </w:r>
    </w:p>
    <w:p>
      <w:pPr>
        <w:spacing w:after="200" w:line="360"/>
        <w:ind w:firstLine="708"/>
        <w:jc w:val="both"/>
      </w:pPr>
      <w:r>
        <w:rPr>
          <w:rFonts w:ascii="Garamond" w:cs="Garamond" w:eastAsia="Garamond" w:hAnsi="Garamond"/>
          <w:sz w:val="27"/>
          <w:szCs w:val="27"/>
        </w:rPr>
        <w:t xml:space="preserve">É um convite a viver o Evangelho de forma radical, com a certeza de que o Imaculado Coração de Maria triunfará. No final das contas, a pergunta que fica é: estamos nós, como Dona Celeste e seu neto, dispostos a olhar além da névoa das dúvidas e teorias, para enxergar o sol da verdade que, em Fátima, se manifestou de forma tão extraordinária?</w:t>
      </w:r>
    </w:p>
    <w:p>
      <w:pPr>
        <w:spacing w:after="200" w:line="360"/>
        <w:ind w:firstLine="708"/>
        <w:jc w:val="both"/>
      </w:pPr>
      <w:r>
        <w:rPr>
          <w:rFonts w:ascii="Garamond" w:cs="Garamond" w:eastAsia="Garamond" w:hAnsi="Garamond"/>
          <w:sz w:val="27"/>
          <w:szCs w:val="27"/>
        </w:rPr>
        <w:t xml:space="preserve">Estamos prontos para aceitar a mensagem em sua pureza e viver o chamado à conversão, ou permitiremos que a busca incessante por um "quarto segredo" nos impeça de viver a riqueza do que já nos foi revelado?</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A Consagração da Rússia: Entre o Cumprimento e a Controvérsia Teológica</w:t>
      </w:r>
    </w:p>
    <w:p>
      <w:pPr>
        <w:spacing w:after="200" w:line="360"/>
        <w:ind w:firstLine="708"/>
        <w:jc w:val="both"/>
      </w:pPr>
      <w:r>
        <w:rPr>
          <w:rFonts w:ascii="Garamond" w:cs="Garamond" w:eastAsia="Garamond" w:hAnsi="Garamond"/>
          <w:sz w:val="27"/>
          <w:szCs w:val="27"/>
        </w:rPr>
        <w:t xml:space="preserve">O ano era 1929, e a pequena vila de Tuy, na Espanha, guardava segredos que reverberariam pelo mundo. Ali, na calma do convento das Doroteias, uma jovem freira, Irmã Lúcia, carregava o peso de uma mensagem celestial, uma incumbência que se tornaria uma das maiores controvérsias e esperanças da história moderna da Igreja.</w:t>
      </w:r>
    </w:p>
    <w:p>
      <w:pPr>
        <w:spacing w:after="200" w:line="360"/>
        <w:ind w:firstLine="708"/>
        <w:jc w:val="both"/>
      </w:pPr>
      <w:r>
        <w:rPr>
          <w:rFonts w:ascii="Garamond" w:cs="Garamond" w:eastAsia="Garamond" w:hAnsi="Garamond"/>
          <w:sz w:val="27"/>
          <w:szCs w:val="27"/>
        </w:rPr>
        <w:t xml:space="preserve">Naquela noite de 13 de junho, enquanto se ajoelhava em oração na capela, um véu de luz a envolveu. Não era a primeira vez que sentia a presença do Divino, mas esta aparição era diferente, urgente, e carregava um fardo ainda maior para seus ombros já tão pequenos.</w:t>
      </w:r>
    </w:p>
    <w:p>
      <w:pPr>
        <w:spacing w:after="200" w:line="360"/>
        <w:ind w:firstLine="708"/>
        <w:jc w:val="both"/>
      </w:pPr>
      <w:r>
        <w:rPr>
          <w:rFonts w:ascii="Garamond" w:cs="Garamond" w:eastAsia="Garamond" w:hAnsi="Garamond"/>
          <w:sz w:val="27"/>
          <w:szCs w:val="27"/>
        </w:rPr>
        <w:t xml:space="preserve">A Santíssima Virgem, envolta em um esplendor quase insuportável, revelou-se ao lado de um altar. Acima d’Ela, um crucifixo flutuava, e Lúcia, com o coração em disparada, viu Jesus em uma imagem de dor e glória.</w:t>
      </w:r>
    </w:p>
    <w:p>
      <w:pPr>
        <w:spacing w:after="200" w:line="360"/>
        <w:ind w:firstLine="708"/>
        <w:jc w:val="both"/>
      </w:pPr>
      <w:r>
        <w:rPr>
          <w:rFonts w:ascii="Garamond" w:cs="Garamond" w:eastAsia="Garamond" w:hAnsi="Garamond"/>
          <w:sz w:val="27"/>
          <w:szCs w:val="27"/>
        </w:rPr>
        <w:t xml:space="preserve">Gotas de sangue escorriam do rosto e da ferida do lado do Redentor, caindo dentro de um cálice, formando uma cena de sacrifício e redenção. Mas não era apenas uma visão; era um chamado, um pedido que ecoaria através das décadas, desafiando a fé e a interpretação de milhões.</w:t>
      </w:r>
    </w:p>
    <w:p>
      <w:pPr>
        <w:spacing w:after="200" w:line="360"/>
        <w:ind w:firstLine="708"/>
        <w:jc w:val="both"/>
      </w:pPr>
      <w:r>
        <w:rPr>
          <w:rFonts w:ascii="Garamond" w:cs="Garamond" w:eastAsia="Garamond" w:hAnsi="Garamond"/>
          <w:sz w:val="27"/>
          <w:szCs w:val="27"/>
        </w:rPr>
        <w:t xml:space="preserve">Nossa Senhora, com uma voz que parecia tecida de estrelas e dor, proferiu as palavras que ficariam gravadas na alma da freira e na história: "É chegado o momento em que Deus pede ao Santo Padre que faça, em união com todos os Bispos do mundo, a consagração da Rússia ao Meu Imaculado Coração. Promete salvá-la por este meio."</w:t>
      </w:r>
    </w:p>
    <w:p>
      <w:pPr>
        <w:spacing w:after="200" w:line="360"/>
        <w:ind w:firstLine="708"/>
        <w:jc w:val="both"/>
      </w:pPr>
      <w:r>
        <w:rPr>
          <w:rFonts w:ascii="Garamond" w:cs="Garamond" w:eastAsia="Garamond" w:hAnsi="Garamond"/>
          <w:sz w:val="27"/>
          <w:szCs w:val="27"/>
        </w:rPr>
        <w:t xml:space="preserve">Ali estava, clara como o dia, a condição, o plano divino para um mundo à beira do abismo. Lúcia sentiu o frio na espinha, não pela mensagem em si, mas pela imensa responsabilidade que ela implicava.</w:t>
      </w:r>
    </w:p>
    <w:p>
      <w:pPr>
        <w:spacing w:after="200" w:line="360"/>
        <w:ind w:firstLine="708"/>
        <w:jc w:val="both"/>
      </w:pPr>
      <w:r>
        <w:rPr>
          <w:rFonts w:ascii="Garamond" w:cs="Garamond" w:eastAsia="Garamond" w:hAnsi="Garamond"/>
          <w:sz w:val="27"/>
          <w:szCs w:val="27"/>
        </w:rPr>
        <w:t xml:space="preserve">A Rússia. Por que a Rússia?</w:t>
      </w:r>
    </w:p>
    <w:p>
      <w:pPr>
        <w:spacing w:after="200" w:line="360"/>
        <w:ind w:firstLine="708"/>
        <w:jc w:val="both"/>
      </w:pPr>
      <w:r>
        <w:rPr>
          <w:rFonts w:ascii="Garamond" w:cs="Garamond" w:eastAsia="Garamond" w:hAnsi="Garamond"/>
          <w:sz w:val="27"/>
          <w:szCs w:val="27"/>
        </w:rPr>
        <w:t xml:space="preserve">A Urgência de um Pedido Celestial: Por Que a Rússia? Para compreender a profundidade do pedido de Fátima, precisamos recuar um pouco no tempo, até 1917, o ano das primeiras aparições aos pastorinhos.</w:t>
      </w:r>
    </w:p>
    <w:p>
      <w:pPr>
        <w:spacing w:after="200" w:line="360"/>
        <w:ind w:firstLine="708"/>
        <w:jc w:val="both"/>
      </w:pPr>
      <w:r>
        <w:rPr>
          <w:rFonts w:ascii="Garamond" w:cs="Garamond" w:eastAsia="Garamond" w:hAnsi="Garamond"/>
          <w:sz w:val="27"/>
          <w:szCs w:val="27"/>
        </w:rPr>
        <w:t xml:space="preserve">Enquanto as crianças brincavam na Cova da Iria, o mundo assistia a um terremoto político e social. A Primeira Guerra Mundial ceifava milhões de vidas, e no leste europeu, a Rússia fervilhava.</w:t>
      </w:r>
    </w:p>
    <w:p>
      <w:pPr>
        <w:spacing w:after="200" w:line="360"/>
        <w:ind w:firstLine="708"/>
        <w:jc w:val="both"/>
      </w:pPr>
      <w:r>
        <w:rPr>
          <w:rFonts w:ascii="Garamond" w:cs="Garamond" w:eastAsia="Garamond" w:hAnsi="Garamond"/>
          <w:sz w:val="27"/>
          <w:szCs w:val="27"/>
        </w:rPr>
        <w:t xml:space="preserve">Naquele mesmo ano, a Revolução de Outubro varreu o Império Russo, instalando um regime ateu, o comunismo, com a promessa de um paraíso terrestre que, na verdade, se transformaria em um inferno para muitos. A perseguição à Igreja Católica e Ortodoxa era brutal, e a ideologia marxista se preparava para se espalhar como um vírus pelo globo.</w:t>
      </w:r>
    </w:p>
    <w:p>
      <w:pPr>
        <w:spacing w:after="200" w:line="360"/>
        <w:ind w:firstLine="708"/>
        <w:jc w:val="both"/>
      </w:pPr>
      <w:r>
        <w:rPr>
          <w:rFonts w:ascii="Garamond" w:cs="Garamond" w:eastAsia="Garamond" w:hAnsi="Garamond"/>
          <w:sz w:val="27"/>
          <w:szCs w:val="27"/>
        </w:rPr>
        <w:t xml:space="preserve">Nossa Senhora já havia alertado em julho de 1917: se seus pedidos não fossem atendidos, a Rússia "espalharia seus erros pelo mundo, promovendo guerras e perseguições à Igreja". Era uma profecia clara, um aviso que se concretizaria com uma precisão assustadora nos anos seguintes, mergulhando a humanidade em décadas de conflito e opressão.</w:t>
      </w:r>
    </w:p>
    <w:p>
      <w:pPr>
        <w:spacing w:after="200" w:line="360"/>
        <w:ind w:firstLine="708"/>
        <w:jc w:val="both"/>
      </w:pPr>
      <w:r>
        <w:rPr>
          <w:rFonts w:ascii="Garamond" w:cs="Garamond" w:eastAsia="Garamond" w:hAnsi="Garamond"/>
          <w:sz w:val="27"/>
          <w:szCs w:val="27"/>
        </w:rPr>
        <w:t xml:space="preserve">Portanto, o pedido de 1929 não era um capricho, mas uma intervenção divina estratégica. Consagrar a Rússia significava não apenas rezar por um país, mas combater a raiz de um mal que ameaçava a fé, a liberdade e a própria dignidade humana em escala global.</w:t>
      </w:r>
    </w:p>
    <w:p>
      <w:pPr>
        <w:spacing w:after="200" w:line="360"/>
        <w:ind w:firstLine="708"/>
        <w:jc w:val="both"/>
      </w:pPr>
      <w:r>
        <w:rPr>
          <w:rFonts w:ascii="Garamond" w:cs="Garamond" w:eastAsia="Garamond" w:hAnsi="Garamond"/>
          <w:sz w:val="27"/>
          <w:szCs w:val="27"/>
        </w:rPr>
        <w:t xml:space="preserve">Era um antídoto espiritual para uma praga ideológica. A urgência da Santíssima Virgem não era um drama desnecessário.</w:t>
      </w:r>
    </w:p>
    <w:p>
      <w:pPr>
        <w:spacing w:after="200" w:line="360"/>
        <w:ind w:firstLine="708"/>
        <w:jc w:val="both"/>
      </w:pPr>
      <w:r>
        <w:rPr>
          <w:rFonts w:ascii="Garamond" w:cs="Garamond" w:eastAsia="Garamond" w:hAnsi="Garamond"/>
          <w:sz w:val="27"/>
          <w:szCs w:val="27"/>
        </w:rPr>
        <w:t xml:space="preserve">Era a visão de uma Mãe que via seus filhos caminhando para a autodestruição, e oferecia um caminho, uma chance de redenção para uma nação destinada a causar grandes sofrimentos. As Primeiras Tentativas Papais: Um Caminho de Obstáculos A vida da Irmã Lúcia foi uma constante batalha para que o pedido de Nossa Senhora fosse atendido na sua plenitude.</w:t>
      </w:r>
    </w:p>
    <w:p>
      <w:pPr>
        <w:spacing w:after="200" w:line="360"/>
        <w:ind w:firstLine="708"/>
        <w:jc w:val="both"/>
      </w:pPr>
      <w:r>
        <w:rPr>
          <w:rFonts w:ascii="Garamond" w:cs="Garamond" w:eastAsia="Garamond" w:hAnsi="Garamond"/>
          <w:sz w:val="27"/>
          <w:szCs w:val="27"/>
        </w:rPr>
        <w:t xml:space="preserve">Ela comunicou a mensagem aos seus superiores e,  ao Vaticano. Contudo, o caminho para a realização de um ato de tamanha envergadura e complexidade não foi simples, nem rápido.</w:t>
      </w:r>
    </w:p>
    <w:p>
      <w:pPr>
        <w:spacing w:after="200" w:line="360"/>
        <w:ind w:firstLine="708"/>
        <w:jc w:val="both"/>
      </w:pPr>
      <w:r>
        <w:rPr>
          <w:rFonts w:ascii="Garamond" w:cs="Garamond" w:eastAsia="Garamond" w:hAnsi="Garamond"/>
          <w:sz w:val="27"/>
          <w:szCs w:val="27"/>
        </w:rPr>
        <w:t xml:space="preserve">Os Papas da época, cientes do perigo do comunismo e da situação da Rússia, realizaram atos de consagração. Pio XI, em 1936, e Pio XII, em 1942 e 1952, consagraram o mundo ao Imaculado Coração de Maria.</w:t>
      </w:r>
    </w:p>
    <w:p>
      <w:pPr>
        <w:spacing w:after="200" w:line="360"/>
        <w:ind w:firstLine="708"/>
        <w:jc w:val="both"/>
      </w:pPr>
      <w:r>
        <w:rPr>
          <w:rFonts w:ascii="Garamond" w:cs="Garamond" w:eastAsia="Garamond" w:hAnsi="Garamond"/>
          <w:sz w:val="27"/>
          <w:szCs w:val="27"/>
        </w:rPr>
        <w:t xml:space="preserve">Foram gestos poderosos, sem dúvida, de imensa importância espiritual. Mas havia um detalhe, um ponto de discórdia teológica e prática que impediria, por décadas, que a maioria dos devotos de Fátima considerasse o pedido plenamente cumprido: a Rússia não fora explicitamente nomeada, e a união com todos os Bispos do mundo, de forma específica para esse ato, parecia não ter ocorrido nos moldes desejados.</w:t>
      </w:r>
    </w:p>
    <w:p>
      <w:pPr>
        <w:spacing w:after="200" w:line="360"/>
        <w:ind w:firstLine="708"/>
        <w:jc w:val="both"/>
      </w:pPr>
      <w:r>
        <w:rPr>
          <w:rFonts w:ascii="Garamond" w:cs="Garamond" w:eastAsia="Garamond" w:hAnsi="Garamond"/>
          <w:sz w:val="27"/>
          <w:szCs w:val="27"/>
        </w:rPr>
        <w:t xml:space="preserve">Lúcia, com sua humildade característica, mas com a convicção de quem havia recebido a mensagem diretamente do Céu, sentia que algo ainda faltava. Ela sabia que a Virgem Maria pedia a consagração da Rússia, não apenas do mundo, e de uma forma colegial, em união com o Papa e todos os Bispos.</w:t>
      </w:r>
    </w:p>
    <w:p>
      <w:pPr>
        <w:spacing w:after="200" w:line="360"/>
        <w:ind w:firstLine="708"/>
        <w:jc w:val="both"/>
      </w:pPr>
      <w:r>
        <w:rPr>
          <w:rFonts w:ascii="Garamond" w:cs="Garamond" w:eastAsia="Garamond" w:hAnsi="Garamond"/>
          <w:sz w:val="27"/>
          <w:szCs w:val="27"/>
        </w:rPr>
        <w:t xml:space="preserve">A distinção era crucial. A Rússia, como berço e difusora de "seus erros", precisava de um ato de reparação e súplica específico, que envolvesse toda a Igreja em um só coração e uma só voz.</w:t>
      </w:r>
    </w:p>
    <w:p>
      <w:pPr>
        <w:spacing w:after="200" w:line="360"/>
        <w:ind w:firstLine="708"/>
        <w:jc w:val="both"/>
      </w:pPr>
      <w:r>
        <w:rPr>
          <w:rFonts w:ascii="Garamond" w:cs="Garamond" w:eastAsia="Garamond" w:hAnsi="Garamond"/>
          <w:sz w:val="27"/>
          <w:szCs w:val="27"/>
        </w:rPr>
        <w:t xml:space="preserve">Não era uma questão de menosprezar as consagrações existentes, mas de buscar a conformidade exata com o pedido celestial. A Distinção Crucial: Mundo Versus Rússia Eis a pedra angular de toda a controvérsia que cercaria a consagração: a insistência de Nossa Senhora na nomeação explícita da Rússia.</w:t>
      </w:r>
    </w:p>
    <w:p>
      <w:pPr>
        <w:spacing w:after="200" w:line="360"/>
        <w:ind w:firstLine="708"/>
        <w:jc w:val="both"/>
      </w:pPr>
      <w:r>
        <w:rPr>
          <w:rFonts w:ascii="Garamond" w:cs="Garamond" w:eastAsia="Garamond" w:hAnsi="Garamond"/>
          <w:sz w:val="27"/>
          <w:szCs w:val="27"/>
        </w:rPr>
        <w:t xml:space="preserve">Por que essa especificidade? Por que não bastaria a consagração do mundo inteiro, que, afinal, incluiria a Rússia?</w:t>
      </w:r>
    </w:p>
    <w:p>
      <w:pPr>
        <w:spacing w:after="200" w:line="360"/>
        <w:ind w:firstLine="708"/>
        <w:jc w:val="both"/>
      </w:pPr>
      <w:r>
        <w:rPr>
          <w:rFonts w:ascii="Garamond" w:cs="Garamond" w:eastAsia="Garamond" w:hAnsi="Garamond"/>
          <w:sz w:val="27"/>
          <w:szCs w:val="27"/>
        </w:rPr>
        <w:t xml:space="preserve">A resposta reside na visão profética de Fátima e na lógica espiritual da reparação. A Rússia, como já mencionado, era o epicentro da ideologia ateia que se espalhava, o foco de irradiação de erros que minavam a fé e a paz.</w:t>
      </w:r>
    </w:p>
    <w:p>
      <w:pPr>
        <w:spacing w:after="200" w:line="360"/>
        <w:ind w:firstLine="708"/>
        <w:jc w:val="both"/>
      </w:pPr>
      <w:r>
        <w:rPr>
          <w:rFonts w:ascii="Garamond" w:cs="Garamond" w:eastAsia="Garamond" w:hAnsi="Garamond"/>
          <w:sz w:val="27"/>
          <w:szCs w:val="27"/>
        </w:rPr>
        <w:t xml:space="preserve">Nomear a Rússia era apontar o dedo para a chaga, para a ferida mais profunda que afligia a humanidade naquele momento histórico. Consagrar o mundo é um ato de amor universal, abrangente.</w:t>
      </w:r>
    </w:p>
    <w:p>
      <w:pPr>
        <w:spacing w:after="200" w:line="360"/>
        <w:ind w:firstLine="708"/>
        <w:jc w:val="both"/>
      </w:pPr>
      <w:r>
        <w:rPr>
          <w:rFonts w:ascii="Garamond" w:cs="Garamond" w:eastAsia="Garamond" w:hAnsi="Garamond"/>
          <w:sz w:val="27"/>
          <w:szCs w:val="27"/>
        </w:rPr>
        <w:t xml:space="preserve">Mas consagrar a Rússia era um ato cirúrgico, de intercessão direta para a fonte do problema. Era como oferecer um remédio específico para uma doença específica.</w:t>
      </w:r>
    </w:p>
    <w:p>
      <w:pPr>
        <w:spacing w:after="200" w:line="360"/>
        <w:ind w:firstLine="708"/>
        <w:jc w:val="both"/>
      </w:pPr>
      <w:r>
        <w:rPr>
          <w:rFonts w:ascii="Garamond" w:cs="Garamond" w:eastAsia="Garamond" w:hAnsi="Garamond"/>
          <w:sz w:val="27"/>
          <w:szCs w:val="27"/>
        </w:rPr>
        <w:t xml:space="preserve">A Virgem Maria, em sua infinita sabedoria, sabia que a cura precisava ser direcionada. Essa distinção não era um mero preciosismo litúrgico; era o cerne da eficácia do pedido.</w:t>
      </w:r>
    </w:p>
    <w:p>
      <w:pPr>
        <w:spacing w:after="200" w:line="360"/>
        <w:ind w:firstLine="708"/>
        <w:jc w:val="both"/>
      </w:pPr>
      <w:r>
        <w:rPr>
          <w:rFonts w:ascii="Garamond" w:cs="Garamond" w:eastAsia="Garamond" w:hAnsi="Garamond"/>
          <w:sz w:val="27"/>
          <w:szCs w:val="27"/>
        </w:rPr>
        <w:t xml:space="preserve">A união de Papas e Bispos, voltando suas orações e intenções para aquela nação, seria um ato de fé e obediência que, segundo a promessa, traria a salvação para a Rússia e, por conseguinte, paz para o mundo. A Igreja, ao longo dos anos, ponderou sobre essa questão.</w:t>
      </w:r>
    </w:p>
    <w:p>
      <w:pPr>
        <w:spacing w:after="200" w:line="360"/>
        <w:ind w:firstLine="708"/>
        <w:jc w:val="both"/>
      </w:pPr>
      <w:r>
        <w:rPr>
          <w:rFonts w:ascii="Garamond" w:cs="Garamond" w:eastAsia="Garamond" w:hAnsi="Garamond"/>
          <w:sz w:val="27"/>
          <w:szCs w:val="27"/>
        </w:rPr>
        <w:t xml:space="preserve">Muitos teólogos e leigos defendiam a necessidade literal da consagração da Rússia, enquanto outros argumentavam que uma consagração universal seria suficiente. Essa tensão, essa busca pela exatidão, manteve viva a chama do debate por décadas.</w:t>
      </w:r>
    </w:p>
    <w:p>
      <w:pPr>
        <w:spacing w:after="200" w:line="360"/>
        <w:ind w:firstLine="708"/>
        <w:jc w:val="both"/>
      </w:pPr>
      <w:r>
        <w:rPr>
          <w:rFonts w:ascii="Garamond" w:cs="Garamond" w:eastAsia="Garamond" w:hAnsi="Garamond"/>
          <w:sz w:val="27"/>
          <w:szCs w:val="27"/>
        </w:rPr>
        <w:t xml:space="preserve">O Contexto da Guerra Fria e a Sombra do Átomo Nos anos seguintes às aparições de Fátima e ao pedido de consagração, o mundo mergulhou na Guerra Fria. Duas superpotências, Estados Unidos e União Soviética (a Rússia e seus satélites), se digladiavam ideologicamente, mantendo o planeta à beira de uma aniquilação nuclear.</w:t>
      </w:r>
    </w:p>
    <w:p>
      <w:pPr>
        <w:spacing w:after="200" w:line="360"/>
        <w:ind w:firstLine="708"/>
        <w:jc w:val="both"/>
      </w:pPr>
      <w:r>
        <w:rPr>
          <w:rFonts w:ascii="Garamond" w:cs="Garamond" w:eastAsia="Garamond" w:hAnsi="Garamond"/>
          <w:sz w:val="27"/>
          <w:szCs w:val="27"/>
        </w:rPr>
        <w:t xml:space="preserve">O medo era palpável. A cada crise – Berlim, Cuba, Vietnã – a humanidade prendia a respiração, ciente de que um erro poderia significar o fim de tudo.</w:t>
      </w:r>
    </w:p>
    <w:p>
      <w:pPr>
        <w:spacing w:after="200" w:line="360"/>
        <w:ind w:firstLine="708"/>
        <w:jc w:val="both"/>
      </w:pPr>
      <w:r>
        <w:rPr>
          <w:rFonts w:ascii="Garamond" w:cs="Garamond" w:eastAsia="Garamond" w:hAnsi="Garamond"/>
          <w:sz w:val="27"/>
          <w:szCs w:val="27"/>
        </w:rPr>
        <w:t xml:space="preserve">A profecia de Fátima sobre as guerras e a perseguição à Igreja por parte da Rússia não parecia apenas uma previsão, mas um relatório diário das notícias. Nesse cenário de angústia e incerteza, a mensagem de Fátima ganhava contornos de uma última esperança.</w:t>
      </w:r>
    </w:p>
    <w:p>
      <w:pPr>
        <w:spacing w:after="200" w:line="360"/>
        <w:ind w:firstLine="708"/>
        <w:jc w:val="both"/>
      </w:pPr>
      <w:r>
        <w:rPr>
          <w:rFonts w:ascii="Garamond" w:cs="Garamond" w:eastAsia="Garamond" w:hAnsi="Garamond"/>
          <w:sz w:val="27"/>
          <w:szCs w:val="27"/>
        </w:rPr>
        <w:t xml:space="preserve">Milhões de fiéis ao redor do mundo voltavam seus olhos para o Vaticano, clamando pela consagração que, acreditavam, poderia virar o jogo, desfazer a nuvem escura que pairava sobre a Terra. O clamor era tão forte que a pressão sobre os Papas era imensa.</w:t>
      </w:r>
    </w:p>
    <w:p>
      <w:pPr>
        <w:spacing w:after="200" w:line="360"/>
        <w:ind w:firstLine="708"/>
        <w:jc w:val="both"/>
      </w:pPr>
      <w:r>
        <w:rPr>
          <w:rFonts w:ascii="Garamond" w:cs="Garamond" w:eastAsia="Garamond" w:hAnsi="Garamond"/>
          <w:sz w:val="27"/>
          <w:szCs w:val="27"/>
        </w:rPr>
        <w:t xml:space="preserve">Como poderiam ignorar um pedido que, aparentemente, era a única chave para a paz em um mundo que não a encontrava? Era uma responsabilidade tremenda, pesando sobre o sucessor de Pedro.</w:t>
      </w:r>
    </w:p>
    <w:p>
      <w:pPr>
        <w:spacing w:after="200" w:line="360"/>
        <w:ind w:firstLine="708"/>
        <w:jc w:val="both"/>
      </w:pPr>
      <w:r>
        <w:rPr>
          <w:rFonts w:ascii="Garamond" w:cs="Garamond" w:eastAsia="Garamond" w:hAnsi="Garamond"/>
          <w:sz w:val="27"/>
          <w:szCs w:val="27"/>
        </w:rPr>
        <w:t xml:space="preserve">A Contribuição de Paulo VI: Um Passo Adiante Em 1964, o Papa Paulo VI, durante a segunda sessão do Concílio Vaticano II, realizou um ato que muitos consideraram um avanço significativo. Ele renovou a consagração do mundo ao Imaculado Coração de Maria e, de forma mais explícita, convidou os Padres Conciliares a se unirem a ele neste ato.</w:t>
      </w:r>
    </w:p>
    <w:p>
      <w:pPr>
        <w:spacing w:after="200" w:line="360"/>
        <w:ind w:firstLine="708"/>
        <w:jc w:val="both"/>
      </w:pPr>
      <w:r>
        <w:rPr>
          <w:rFonts w:ascii="Garamond" w:cs="Garamond" w:eastAsia="Garamond" w:hAnsi="Garamond"/>
          <w:sz w:val="27"/>
          <w:szCs w:val="27"/>
        </w:rPr>
        <w:t xml:space="preserve">Foi um gesto de grande simbolismo e fé. Pela primeira vez, uma união mais ampla de bispos se dava em torno de um ato de consagração mariana, aproximando-se da colegialidade desejada por Nossa Senhora.</w:t>
      </w:r>
    </w:p>
    <w:p>
      <w:pPr>
        <w:spacing w:after="200" w:line="360"/>
        <w:ind w:firstLine="708"/>
        <w:jc w:val="both"/>
      </w:pPr>
      <w:r>
        <w:rPr>
          <w:rFonts w:ascii="Garamond" w:cs="Garamond" w:eastAsia="Garamond" w:hAnsi="Garamond"/>
          <w:sz w:val="27"/>
          <w:szCs w:val="27"/>
        </w:rPr>
        <w:t xml:space="preserve">Contudo, ainda não havia a nomeação explícita da Rússia. Para muitos, ainda era um "quase".</w:t>
      </w:r>
    </w:p>
    <w:p>
      <w:pPr>
        <w:spacing w:after="200" w:line="360"/>
        <w:ind w:firstLine="708"/>
        <w:jc w:val="both"/>
      </w:pPr>
      <w:r>
        <w:rPr>
          <w:rFonts w:ascii="Garamond" w:cs="Garamond" w:eastAsia="Garamond" w:hAnsi="Garamond"/>
          <w:sz w:val="27"/>
          <w:szCs w:val="27"/>
        </w:rPr>
        <w:t xml:space="preserve">Um passo importante, sem dúvida, um sinal da boa vontade papal e da crescente consciência sobre a mensagem de Fátima. Mas a expectativa de um ato literal, sem margem para interpretações, continuava a pairar no ar.</w:t>
      </w:r>
    </w:p>
    <w:p>
      <w:pPr>
        <w:spacing w:after="200" w:line="360"/>
        <w:ind w:firstLine="708"/>
        <w:jc w:val="both"/>
      </w:pPr>
      <w:r>
        <w:rPr>
          <w:rFonts w:ascii="Garamond" w:cs="Garamond" w:eastAsia="Garamond" w:hAnsi="Garamond"/>
          <w:sz w:val="27"/>
          <w:szCs w:val="27"/>
        </w:rPr>
        <w:t xml:space="preserve">A Irmã Lúcia, embora reconhecesse a importância do ato de Paulo VI, continuou a insistir na necessidade da nomeação da Rússia. Sua persistência não era teimosia, mas fidelidade ao que lhe fora revelado.</w:t>
      </w:r>
    </w:p>
    <w:p>
      <w:pPr>
        <w:spacing w:after="200" w:line="360"/>
        <w:ind w:firstLine="708"/>
        <w:jc w:val="both"/>
      </w:pPr>
      <w:r>
        <w:rPr>
          <w:rFonts w:ascii="Garamond" w:cs="Garamond" w:eastAsia="Garamond" w:hAnsi="Garamond"/>
          <w:sz w:val="27"/>
          <w:szCs w:val="27"/>
        </w:rPr>
        <w:t xml:space="preserve">Ela sabia que a precisão era parte integrante da promessa divina. João Paulo II: O Papa de Fátima e a Bala que Não Matou A história da consagração da Rússia está intrinsecamente ligada à vida e ao pontificado de São João Paulo II.</w:t>
      </w:r>
    </w:p>
    <w:p>
      <w:pPr>
        <w:spacing w:after="200" w:line="360"/>
        <w:ind w:firstLine="708"/>
        <w:jc w:val="both"/>
      </w:pPr>
      <w:r>
        <w:rPr>
          <w:rFonts w:ascii="Garamond" w:cs="Garamond" w:eastAsia="Garamond" w:hAnsi="Garamond"/>
          <w:sz w:val="27"/>
          <w:szCs w:val="27"/>
        </w:rPr>
        <w:t xml:space="preserve">Sua devoção a Nossa Senhora de Fátima era profunda, pessoal, e marcada por um evento que chocou o mundo. Em 13 de maio de 1981, aniversário da primeira aparição em Fátima, um tiro disparado por Mehmet Ali Agca atingiu o Papa na Praça de São Pedro.</w:t>
      </w:r>
    </w:p>
    <w:p>
      <w:pPr>
        <w:spacing w:after="200" w:line="360"/>
        <w:ind w:firstLine="708"/>
        <w:jc w:val="both"/>
      </w:pPr>
      <w:r>
        <w:rPr>
          <w:rFonts w:ascii="Garamond" w:cs="Garamond" w:eastAsia="Garamond" w:hAnsi="Garamond"/>
          <w:sz w:val="27"/>
          <w:szCs w:val="27"/>
        </w:rPr>
        <w:t xml:space="preserve">A bala, que deveria ser fatal, milagrosamente desviou-se dos órgãos vitais. João Paulo II atribuiria sua sobrevivência à intercessão de Nossa Senhora de Fátima, afirmando: "Uma mão disparou a bala, outra a guiou."</w:t>
      </w:r>
    </w:p>
    <w:p>
      <w:pPr>
        <w:spacing w:after="200" w:line="360"/>
        <w:ind w:firstLine="708"/>
        <w:jc w:val="both"/>
      </w:pPr>
      <w:r>
        <w:rPr>
          <w:rFonts w:ascii="Garamond" w:cs="Garamond" w:eastAsia="Garamond" w:hAnsi="Garamond"/>
          <w:sz w:val="27"/>
          <w:szCs w:val="27"/>
        </w:rPr>
        <w:t xml:space="preserve">Este atentado não apenas reforçou sua fé em Fátima, mas aprofundou sua convicção na urgência do pedido de consagração. Ele sentiu que a Mãe de Deus o havia salvo para que ele pudesse cumprir essa missão.</w:t>
      </w:r>
    </w:p>
    <w:p>
      <w:pPr>
        <w:spacing w:after="200" w:line="360"/>
        <w:ind w:firstLine="708"/>
        <w:jc w:val="both"/>
      </w:pPr>
      <w:r>
        <w:rPr>
          <w:rFonts w:ascii="Garamond" w:cs="Garamond" w:eastAsia="Garamond" w:hAnsi="Garamond"/>
          <w:sz w:val="27"/>
          <w:szCs w:val="27"/>
        </w:rPr>
        <w:t xml:space="preserve">Em 1982, ele viajou a Fátima e, em um ato solene, consagrou o mundo ao Imaculado Coração de Maria, novamente em união com os bispos presentes. Era um gesto poderoso, mas a sombra da dúvida persistia: era esta a consagração pedida?</w:t>
      </w:r>
    </w:p>
    <w:p>
      <w:pPr>
        <w:spacing w:after="200" w:line="360"/>
        <w:ind w:firstLine="708"/>
        <w:jc w:val="both"/>
      </w:pPr>
      <w:r>
        <w:rPr>
          <w:rFonts w:ascii="Garamond" w:cs="Garamond" w:eastAsia="Garamond" w:hAnsi="Garamond"/>
          <w:sz w:val="27"/>
          <w:szCs w:val="27"/>
        </w:rPr>
        <w:t xml:space="preserve">A Rússia ainda não havia sido explicitamente nomeada, e a união dos bispos em escala mundial ainda era um desafio logístico e teológico. O Ano de 1984: A Consagração Decisiva?</w:t>
      </w:r>
    </w:p>
    <w:p>
      <w:pPr>
        <w:spacing w:after="200" w:line="360"/>
        <w:ind w:firstLine="708"/>
        <w:jc w:val="both"/>
      </w:pPr>
      <w:r>
        <w:rPr>
          <w:rFonts w:ascii="Garamond" w:cs="Garamond" w:eastAsia="Garamond" w:hAnsi="Garamond"/>
          <w:sz w:val="27"/>
          <w:szCs w:val="27"/>
        </w:rPr>
        <w:t xml:space="preserve">A data de 25 de março de 1984 é um marco fundamental na história de Fátima. Na Praça de São Pedro, diante da imagem peregrina de Nossa Senhora de Fátima levada do santuário, João Paulo II realizou um ato solene de consagração.</w:t>
      </w:r>
    </w:p>
    <w:p>
      <w:pPr>
        <w:spacing w:after="200" w:line="360"/>
        <w:ind w:firstLine="708"/>
        <w:jc w:val="both"/>
      </w:pPr>
      <w:r>
        <w:rPr>
          <w:rFonts w:ascii="Garamond" w:cs="Garamond" w:eastAsia="Garamond" w:hAnsi="Garamond"/>
          <w:sz w:val="27"/>
          <w:szCs w:val="27"/>
        </w:rPr>
        <w:t xml:space="preserve">Ele convidou todos os bispos do mundo a se unirem a ele, espiritualmente, no mesmo momento, para consagrar "os homens e os povos que particularmente têm necessidade" ao Imaculado Coração de Maria. Embora a palavra "Rússia" não tenha sido pronunciada explicitamente no texto oficial da oração, a intenção do Papa era clara.</w:t>
      </w:r>
    </w:p>
    <w:p>
      <w:pPr>
        <w:spacing w:after="200" w:line="360"/>
        <w:ind w:firstLine="708"/>
        <w:jc w:val="both"/>
      </w:pPr>
      <w:r>
        <w:rPr>
          <w:rFonts w:ascii="Garamond" w:cs="Garamond" w:eastAsia="Garamond" w:hAnsi="Garamond"/>
          <w:sz w:val="27"/>
          <w:szCs w:val="27"/>
        </w:rPr>
        <w:t xml:space="preserve">Em uma carta enviada a todos os bispos do mundo dias antes, João Paulo II havia explicado o sentido de sua intenção, mencionando indiretamente as nações que precisavam ser consagradas, e citando o pedido de Fátima. A intenção de consagrar a Rússia, mesmo que não explícita na oração pública, estava presente e era evidente para quem acompanhava os bastidores.</w:t>
      </w:r>
    </w:p>
    <w:p>
      <w:pPr>
        <w:spacing w:after="200" w:line="360"/>
        <w:ind w:firstLine="708"/>
        <w:jc w:val="both"/>
      </w:pPr>
      <w:r>
        <w:rPr>
          <w:rFonts w:ascii="Garamond" w:cs="Garamond" w:eastAsia="Garamond" w:hAnsi="Garamond"/>
          <w:sz w:val="27"/>
          <w:szCs w:val="27"/>
        </w:rPr>
        <w:t xml:space="preserve">A Irmã Lúcia, consultada posteriormente pelo enviado papal, Arcebispo Bertone, em 1989, afirmou que a consagração havia sido aceita pelo Céu, porque havia sido feita em união com todos os bispos e com a intenção específica de consagrar a Rússia. Esta declaração da vidente seria crucial para a posição oficial da Igreja.</w:t>
      </w:r>
    </w:p>
    <w:p>
      <w:pPr>
        <w:spacing w:after="200" w:line="360"/>
        <w:ind w:firstLine="708"/>
        <w:jc w:val="both"/>
      </w:pPr>
      <w:r>
        <w:rPr>
          <w:rFonts w:ascii="Garamond" w:cs="Garamond" w:eastAsia="Garamond" w:hAnsi="Garamond"/>
          <w:sz w:val="27"/>
          <w:szCs w:val="27"/>
        </w:rPr>
        <w:t xml:space="preserve">O Debate Continua: "Foi Feita Corretamente?" Apesar da declaração da Irmã Lúcia e da posição oficial da Igreja, a consagração de 1984 não encerrou a controvérsia.</w:t>
      </w:r>
    </w:p>
    <w:p>
      <w:pPr>
        <w:spacing w:after="200" w:line="360"/>
        <w:ind w:firstLine="708"/>
        <w:jc w:val="both"/>
      </w:pPr>
      <w:r>
        <w:rPr>
          <w:rFonts w:ascii="Garamond" w:cs="Garamond" w:eastAsia="Garamond" w:hAnsi="Garamond"/>
          <w:sz w:val="27"/>
          <w:szCs w:val="27"/>
        </w:rPr>
        <w:t xml:space="preserve">Um segmento de fiéis e teólogos, especialmente entre os tradicionalistas, continuou a argumentar que o ato não havia sido realizado "corretamente" de acordo com o pedido original. As objeções giravam em torno de alguns pontos.</w:t>
      </w:r>
    </w:p>
    <w:p>
      <w:pPr>
        <w:spacing w:after="200" w:line="360"/>
        <w:ind w:firstLine="708"/>
        <w:jc w:val="both"/>
      </w:pPr>
      <w:r>
        <w:rPr>
          <w:rFonts w:ascii="Garamond" w:cs="Garamond" w:eastAsia="Garamond" w:hAnsi="Garamond"/>
          <w:sz w:val="27"/>
          <w:szCs w:val="27"/>
        </w:rPr>
        <w:t xml:space="preserve">Primeiro, a falta da nomeação explícita da Rússia na fórmula pública da oração. Para eles, a intenção implícita não era suficiente; a precisão literal era um requisito divino.</w:t>
      </w:r>
    </w:p>
    <w:p>
      <w:pPr>
        <w:spacing w:after="200" w:line="360"/>
        <w:ind w:firstLine="708"/>
        <w:jc w:val="both"/>
      </w:pPr>
      <w:r>
        <w:rPr>
          <w:rFonts w:ascii="Garamond" w:cs="Garamond" w:eastAsia="Garamond" w:hAnsi="Garamond"/>
          <w:sz w:val="27"/>
          <w:szCs w:val="27"/>
        </w:rPr>
        <w:t xml:space="preserve">Em segundo lugar, a questão da colegialidade. Argumentava-se que não houve uma "união com todos os Bispos do mundo" no sentido mais rigoroso, pois nem todos os bispos responderam ou participaram ativamente do ato, e a união exigiria uma convocação formal e uma participação mais direta.</w:t>
      </w:r>
    </w:p>
    <w:p>
      <w:pPr>
        <w:spacing w:after="200" w:line="360"/>
        <w:ind w:firstLine="708"/>
        <w:jc w:val="both"/>
      </w:pPr>
      <w:r>
        <w:rPr>
          <w:rFonts w:ascii="Garamond" w:cs="Garamond" w:eastAsia="Garamond" w:hAnsi="Garamond"/>
          <w:sz w:val="27"/>
          <w:szCs w:val="27"/>
        </w:rPr>
        <w:t xml:space="preserve">havia a interpretação das próprias declarações da Irmã Lúcia. Embora ela tenha afirmado em 1989 que a consagração foi aceita, em algumas cartas anteriores e em entrevistas, ela havia sido mais reticente ou expressado dúvidas sobre a plena conformidade de consagrações passadas.</w:t>
      </w:r>
    </w:p>
    <w:p>
      <w:pPr>
        <w:spacing w:after="200" w:line="360"/>
        <w:ind w:firstLine="708"/>
        <w:jc w:val="both"/>
      </w:pPr>
      <w:r>
        <w:rPr>
          <w:rFonts w:ascii="Garamond" w:cs="Garamond" w:eastAsia="Garamond" w:hAnsi="Garamond"/>
          <w:sz w:val="27"/>
          <w:szCs w:val="27"/>
        </w:rPr>
        <w:t xml:space="preserve">Isso gerava uma confusão para alguns, que buscavam uma consistência absoluta em suas palavras. A Igreja, no entanto, através do Vaticano, manteve sua posição.</w:t>
      </w:r>
    </w:p>
    <w:p>
      <w:pPr>
        <w:spacing w:after="200" w:line="360"/>
        <w:ind w:firstLine="708"/>
        <w:jc w:val="both"/>
      </w:pPr>
      <w:r>
        <w:rPr>
          <w:rFonts w:ascii="Garamond" w:cs="Garamond" w:eastAsia="Garamond" w:hAnsi="Garamond"/>
          <w:sz w:val="27"/>
          <w:szCs w:val="27"/>
        </w:rPr>
        <w:t xml:space="preserve">A Congregação para a Doutrina da Fé, em 2000, ao publicar o Terceiro Segredo, reiterou a validade e a aceitação divina da consagração de 1984, baseando-se nas declarações de Lúcia e na clara intenção de João Paulo II e dos bispos unidos a ele. A Conversão da Rússia: Um Cumprimento em Andamento?</w:t>
      </w:r>
    </w:p>
    <w:p>
      <w:pPr>
        <w:spacing w:after="200" w:line="360"/>
        <w:ind w:firstLine="708"/>
        <w:jc w:val="both"/>
      </w:pPr>
      <w:r>
        <w:rPr>
          <w:rFonts w:ascii="Garamond" w:cs="Garamond" w:eastAsia="Garamond" w:hAnsi="Garamond"/>
          <w:sz w:val="27"/>
          <w:szCs w:val="27"/>
        </w:rPr>
        <w:t xml:space="preserve">Se a consagração foi aceita, qual foi o seu fruto? A promessa de Nossa Senhora era clara: "promete salvá-la por este meio" e "a Rússia converter-se-á e haverá paz".</w:t>
      </w:r>
    </w:p>
    <w:p>
      <w:pPr>
        <w:spacing w:after="200" w:line="360"/>
        <w:ind w:firstLine="708"/>
        <w:jc w:val="both"/>
      </w:pPr>
      <w:r>
        <w:rPr>
          <w:rFonts w:ascii="Garamond" w:cs="Garamond" w:eastAsia="Garamond" w:hAnsi="Garamond"/>
          <w:sz w:val="27"/>
          <w:szCs w:val="27"/>
        </w:rPr>
        <w:t xml:space="preserve">A queda do Muro de Berlim em 1989 e o subsequente colapso da União Soviética em 1991 foram vistos por muitos como um sinal inequívoco do cumprimento dessa profecia. O fim do comunismo ateu, a abertura de igrejas e seminários na Rússia, e o renascimento da fé cristã (especialmente a ortodoxa) foram acontecimentos impensáveis poucas décadas antes.</w:t>
      </w:r>
    </w:p>
    <w:p>
      <w:pPr>
        <w:spacing w:after="200" w:line="360"/>
        <w:ind w:firstLine="708"/>
        <w:jc w:val="both"/>
      </w:pPr>
      <w:r>
        <w:rPr>
          <w:rFonts w:ascii="Garamond" w:cs="Garamond" w:eastAsia="Garamond" w:hAnsi="Garamond"/>
          <w:sz w:val="27"/>
          <w:szCs w:val="27"/>
        </w:rPr>
        <w:t xml:space="preserve">Seria isso a "conversão da Rússia"? Para a Igreja Católica e muitos devotos, sim.</w:t>
      </w:r>
    </w:p>
    <w:p>
      <w:pPr>
        <w:spacing w:after="200" w:line="360"/>
        <w:ind w:firstLine="708"/>
        <w:jc w:val="both"/>
      </w:pPr>
      <w:r>
        <w:rPr>
          <w:rFonts w:ascii="Garamond" w:cs="Garamond" w:eastAsia="Garamond" w:hAnsi="Garamond"/>
          <w:sz w:val="27"/>
          <w:szCs w:val="27"/>
        </w:rPr>
        <w:t xml:space="preserve">A conversão não significava necessariamente que a Rússia se tornaria uma nação majoritariamente católica romana, mas sim que abandonaria a ideologia ateia e voltaria-se para Deus, para os valores cristãos. O fim do império comunista e a redescoberta da fé foram considerados uma vitória do Imaculado Coração.</w:t>
      </w:r>
    </w:p>
    <w:p>
      <w:pPr>
        <w:spacing w:after="200" w:line="360"/>
        <w:ind w:firstLine="708"/>
        <w:jc w:val="both"/>
      </w:pPr>
      <w:r>
        <w:rPr>
          <w:rFonts w:ascii="Garamond" w:cs="Garamond" w:eastAsia="Garamond" w:hAnsi="Garamond"/>
          <w:sz w:val="27"/>
          <w:szCs w:val="27"/>
        </w:rPr>
        <w:t xml:space="preserve">Contudo, outros argumentam que a "conversão" ainda não está completa. Eles apontam para a persistência de ideologias nacionalistas, a repressão a minorias religiosas, e a falta de uma verdadeira "paz" no sentido pleno, como evidenciado por conflitos recentes.</w:t>
      </w:r>
    </w:p>
    <w:p>
      <w:pPr>
        <w:spacing w:after="200" w:line="360"/>
        <w:ind w:firstLine="708"/>
        <w:jc w:val="both"/>
      </w:pPr>
      <w:r>
        <w:rPr>
          <w:rFonts w:ascii="Garamond" w:cs="Garamond" w:eastAsia="Garamond" w:hAnsi="Garamond"/>
          <w:sz w:val="27"/>
          <w:szCs w:val="27"/>
        </w:rPr>
        <w:t xml:space="preserve">Para esses, a Rússia ainda não está totalmente convertida, e a consagração pode precisar de uma renovação ou de um cumprimento mais literal de todos os bispos. Essa divergência de interpretações reflete a complexidade das profecias e a liberdade da ação divina.</w:t>
      </w:r>
    </w:p>
    <w:p>
      <w:pPr>
        <w:spacing w:after="200" w:line="360"/>
        <w:ind w:firstLine="708"/>
        <w:jc w:val="both"/>
      </w:pPr>
      <w:r>
        <w:rPr>
          <w:rFonts w:ascii="Garamond" w:cs="Garamond" w:eastAsia="Garamond" w:hAnsi="Garamond"/>
          <w:sz w:val="27"/>
          <w:szCs w:val="27"/>
        </w:rPr>
        <w:t xml:space="preserve">O que significa "paz"? O que significa "conversão" para uma nação?</w:t>
      </w:r>
    </w:p>
    <w:p>
      <w:pPr>
        <w:spacing w:after="200" w:line="360"/>
        <w:ind w:firstLine="708"/>
        <w:jc w:val="both"/>
      </w:pPr>
      <w:r>
        <w:rPr>
          <w:rFonts w:ascii="Garamond" w:cs="Garamond" w:eastAsia="Garamond" w:hAnsi="Garamond"/>
          <w:sz w:val="27"/>
          <w:szCs w:val="27"/>
        </w:rPr>
        <w:t xml:space="preserve">São perguntas que nos convidam a uma reflexão contínua e a uma fé ativa. A Perspectiva Oficial da Igreja e o Olhar para o Futuro A perspectiva oficial da Igreja Católica, reiterada em diversos documentos e pronunciamentos, é que a consagração de 1984 realizada por São João Paulo II, em união com os bispos do mundo, atendeu plenamente ao pedido de Nossa Senhora de Fátima e foi aceita pelo Céu.</w:t>
      </w:r>
    </w:p>
    <w:p>
      <w:pPr>
        <w:spacing w:after="200" w:line="360"/>
        <w:ind w:firstLine="708"/>
        <w:jc w:val="both"/>
      </w:pPr>
      <w:r>
        <w:rPr>
          <w:rFonts w:ascii="Garamond" w:cs="Garamond" w:eastAsia="Garamond" w:hAnsi="Garamond"/>
          <w:sz w:val="27"/>
          <w:szCs w:val="27"/>
        </w:rPr>
        <w:t xml:space="preserve">O Catecismo da Igreja Católica esclarece a distinção entre revelação pública e privada, situando Fátima neste segundo campo, mas reconhecendo sua profunda relevância. A Igreja vê na queda do comunismo e no ressurgimento da fé na Rússia um sinal claro do cumprimento da promessa mariana.</w:t>
      </w:r>
    </w:p>
    <w:p>
      <w:pPr>
        <w:spacing w:after="200" w:line="360"/>
        <w:ind w:firstLine="708"/>
        <w:jc w:val="both"/>
      </w:pPr>
      <w:r>
        <w:rPr>
          <w:rFonts w:ascii="Garamond" w:cs="Garamond" w:eastAsia="Garamond" w:hAnsi="Garamond"/>
          <w:sz w:val="27"/>
          <w:szCs w:val="27"/>
        </w:rPr>
        <w:t xml:space="preserve">A paz que se seguiu à Guerra Fria, ainda que imperfeita e pontuada por novos conflitos, foi um período de grande alívio global. Contudo, a mensagem de Fátima, e o pedido de consagração, transcende um único evento histórico.</w:t>
      </w:r>
    </w:p>
    <w:p>
      <w:pPr>
        <w:spacing w:after="200" w:line="360"/>
        <w:ind w:firstLine="708"/>
        <w:jc w:val="both"/>
      </w:pPr>
      <w:r>
        <w:rPr>
          <w:rFonts w:ascii="Garamond" w:cs="Garamond" w:eastAsia="Garamond" w:hAnsi="Garamond"/>
          <w:sz w:val="27"/>
          <w:szCs w:val="27"/>
        </w:rPr>
        <w:t xml:space="preserve">Ela é um convite contínuo à conversão pessoal, à penitência e à oração do Rosário. A "conversão da Rússia" não é um ponto final, mas um processo, e a paz mundial é uma construção constante que exige a participação de todos os fiéis.</w:t>
      </w:r>
    </w:p>
    <w:p>
      <w:pPr>
        <w:spacing w:after="200" w:line="360"/>
        <w:ind w:firstLine="708"/>
        <w:jc w:val="both"/>
      </w:pPr>
      <w:r>
        <w:rPr>
          <w:rFonts w:ascii="Garamond" w:cs="Garamond" w:eastAsia="Garamond" w:hAnsi="Garamond"/>
          <w:sz w:val="27"/>
          <w:szCs w:val="27"/>
        </w:rPr>
        <w:t xml:space="preserve">A cada novo conflito, a cada nova ameaça à paz, a mensagem de Fátima ressurge com renovada força. O pedido de consagração nos lembra que a intervenção divina muitas vezes depende da nossa resposta humana, da nossa obediência e da nossa fé.</w:t>
      </w:r>
    </w:p>
    <w:p>
      <w:pPr>
        <w:spacing w:after="200" w:line="360"/>
        <w:ind w:firstLine="708"/>
        <w:jc w:val="both"/>
      </w:pPr>
      <w:r>
        <w:rPr>
          <w:rFonts w:ascii="Garamond" w:cs="Garamond" w:eastAsia="Garamond" w:hAnsi="Garamond"/>
          <w:sz w:val="27"/>
          <w:szCs w:val="27"/>
        </w:rPr>
        <w:t xml:space="preserve">E assim, entre o mistério do cumprimento e o burburinho das discussões teológicas, a consagração da Rússia permanece um dos pilares mais fascinantes e debatidos da mensagem de Fátima. Ela nos força a questionar: será que a paz duradoura realmente depende de um ato perfeito, ou de corações perfeitamente entregues ao Imaculado Coração de Maria?</w:t>
      </w:r>
    </w:p>
    <w:p>
      <w:pPr>
        <w:spacing w:after="200" w:line="360"/>
        <w:ind w:firstLine="708"/>
        <w:jc w:val="both"/>
      </w:pPr>
      <w:r>
        <w:rPr>
          <w:rFonts w:ascii="Garamond" w:cs="Garamond" w:eastAsia="Garamond" w:hAnsi="Garamond"/>
          <w:sz w:val="27"/>
          <w:szCs w:val="27"/>
        </w:rPr>
        <w:t xml:space="preserve">O que ainda precisamos fazer para que o mundo experimente a plenitude da paz prometida? A resposta, talvez, resida não apenas em grandes gestos papais, mas na conversão silenciosa de cada alma, no sim diário de cada um de nós.</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A Vida da Irmã Lúcia e o Legado dos Videntes: Santidade e Exploração?</w:t>
      </w:r>
    </w:p>
    <w:p>
      <w:pPr>
        <w:spacing w:after="200" w:line="360"/>
        <w:ind w:firstLine="708"/>
        <w:jc w:val="both"/>
      </w:pPr>
      <w:r>
        <w:rPr>
          <w:rFonts w:ascii="Garamond" w:cs="Garamond" w:eastAsia="Garamond" w:hAnsi="Garamond"/>
          <w:sz w:val="27"/>
          <w:szCs w:val="27"/>
        </w:rPr>
        <w:t xml:space="preserve">Aquele dia, 13 de outubro de 1917, pairava no ar uma mistura estranha de alívio e pavor. O sol, que dançara loucamente nos céus da Cova da Iria, se acalmara.</w:t>
      </w:r>
    </w:p>
    <w:p>
      <w:pPr>
        <w:spacing w:after="200" w:line="360"/>
        <w:ind w:firstLine="708"/>
        <w:jc w:val="both"/>
      </w:pPr>
      <w:r>
        <w:rPr>
          <w:rFonts w:ascii="Garamond" w:cs="Garamond" w:eastAsia="Garamond" w:hAnsi="Garamond"/>
          <w:sz w:val="27"/>
          <w:szCs w:val="27"/>
        </w:rPr>
        <w:t xml:space="preserve">Mas para as três crianças, Lúcia, Francisco e Jacinta, a dança em suas vidas estava apenas começando. Eles mal sabiam que o mundo, que acabara de ver o impossível pelos seus olhos, nunca mais os deixaria em paz.</w:t>
      </w:r>
    </w:p>
    <w:p>
      <w:pPr>
        <w:spacing w:after="200" w:line="360"/>
        <w:ind w:firstLine="708"/>
        <w:jc w:val="both"/>
      </w:pPr>
      <w:r>
        <w:rPr>
          <w:rFonts w:ascii="Garamond" w:cs="Garamond" w:eastAsia="Garamond" w:hAnsi="Garamond"/>
          <w:sz w:val="27"/>
          <w:szCs w:val="27"/>
        </w:rPr>
        <w:t xml:space="preserve">A multidão que se dispersava, encharcada pela chuva e pelo êxtase, levava consigo as histórias e a promessa. Mas e os pastorinhos?</w:t>
      </w:r>
    </w:p>
    <w:p>
      <w:pPr>
        <w:spacing w:after="200" w:line="360"/>
        <w:ind w:firstLine="708"/>
        <w:jc w:val="both"/>
      </w:pPr>
      <w:r>
        <w:rPr>
          <w:rFonts w:ascii="Garamond" w:cs="Garamond" w:eastAsia="Garamond" w:hAnsi="Garamond"/>
          <w:sz w:val="27"/>
          <w:szCs w:val="27"/>
        </w:rPr>
        <w:t xml:space="preserve">As suas pequenas almas, recém-saídas do espetáculo celeste, estavam agora prontas para carregar um fardo que poucos adultos suportariam. Uma infância simples e campestre tinha sido abruptamente interrompida.</w:t>
      </w:r>
    </w:p>
    <w:p>
      <w:pPr>
        <w:spacing w:after="200" w:line="360"/>
        <w:ind w:firstLine="708"/>
        <w:jc w:val="both"/>
      </w:pPr>
      <w:r>
        <w:rPr>
          <w:rFonts w:ascii="Garamond" w:cs="Garamond" w:eastAsia="Garamond" w:hAnsi="Garamond"/>
          <w:sz w:val="27"/>
          <w:szCs w:val="27"/>
        </w:rPr>
        <w:t xml:space="preserve">Naquele campo sagrado, entre carvalhos e oliveiras, a inocência foi ungida com um propósito divino, mas também com a cruz de uma existência sob os holofotes, sob o escrutínio incansável de crentes e céticos. Será que alguém pode imaginar o peso de um segredo mundial nos ombros de uma criança?</w:t>
      </w:r>
    </w:p>
    <w:p>
      <w:pPr>
        <w:spacing w:after="200" w:line="360"/>
        <w:ind w:firstLine="708"/>
        <w:jc w:val="both"/>
      </w:pPr>
      <w:r>
        <w:rPr>
          <w:rFonts w:ascii="Garamond" w:cs="Garamond" w:eastAsia="Garamond" w:hAnsi="Garamond"/>
          <w:sz w:val="27"/>
          <w:szCs w:val="27"/>
        </w:rPr>
        <w:t xml:space="preserve">A Infância Roubada e a Prova de Fé Para Francisco e Jacinta, o tempo foi cruelmente curto. Após as aparições, a casa dos Marto, antes um refúgio de brincadeiras e canções, transformou-se num ponto de peregrinação.</w:t>
      </w:r>
    </w:p>
    <w:p>
      <w:pPr>
        <w:spacing w:after="200" w:line="360"/>
        <w:ind w:firstLine="708"/>
        <w:jc w:val="both"/>
      </w:pPr>
      <w:r>
        <w:rPr>
          <w:rFonts w:ascii="Garamond" w:cs="Garamond" w:eastAsia="Garamond" w:hAnsi="Garamond"/>
          <w:sz w:val="27"/>
          <w:szCs w:val="27"/>
        </w:rPr>
        <w:t xml:space="preserve">Gente vinha de toda parte, curiosa, pedindo milagres, tocando-os como relíquias vivas. Onde estava a liberdade de correr pelos campos, de pastorear as ovelhas?</w:t>
      </w:r>
    </w:p>
    <w:p>
      <w:pPr>
        <w:spacing w:after="200" w:line="360"/>
        <w:ind w:firstLine="708"/>
        <w:jc w:val="both"/>
      </w:pPr>
      <w:r>
        <w:rPr>
          <w:rFonts w:ascii="Garamond" w:cs="Garamond" w:eastAsia="Garamond" w:hAnsi="Garamond"/>
          <w:sz w:val="27"/>
          <w:szCs w:val="27"/>
        </w:rPr>
        <w:t xml:space="preserve">Ainda assim, em meio ao turbilhão, a fé dos dois irmãos mais novos florescia como flor rara. Francisco, com seu jeito calado e contemplativo, dedicava-se à oração silenciosa, buscando consolar Jesus, que ele via "tão triste".</w:t>
      </w:r>
    </w:p>
    <w:p>
      <w:pPr>
        <w:spacing w:after="200" w:line="360"/>
        <w:ind w:firstLine="708"/>
        <w:jc w:val="both"/>
      </w:pPr>
      <w:r>
        <w:rPr>
          <w:rFonts w:ascii="Garamond" w:cs="Garamond" w:eastAsia="Garamond" w:hAnsi="Garamond"/>
          <w:sz w:val="27"/>
          <w:szCs w:val="27"/>
        </w:rPr>
        <w:t xml:space="preserve">Seus olhos, que viram o inferno e a Virgem Maria, agora viam o mundo com uma profundidade que ia além de sua pouca idade. Aquele menino, que antes se preocupava em construir muros de pedras, agora erguia pontes invisíveis de oração entre o céu e a terra.</w:t>
      </w:r>
    </w:p>
    <w:p>
      <w:pPr>
        <w:spacing w:after="200" w:line="360"/>
        <w:ind w:firstLine="708"/>
        <w:jc w:val="both"/>
      </w:pPr>
      <w:r>
        <w:rPr>
          <w:rFonts w:ascii="Garamond" w:cs="Garamond" w:eastAsia="Garamond" w:hAnsi="Garamond"/>
          <w:sz w:val="27"/>
          <w:szCs w:val="27"/>
        </w:rPr>
        <w:t xml:space="preserve">Ele se escondia para rezar o rosário, fugia da curiosidade alheia para ficar a sós com seus pensamentos, ou melhor, com Deus. Era um pequeno místico, um eremita em miniatura, movido por um amor tão puro que o consumia.</w:t>
      </w:r>
    </w:p>
    <w:p>
      <w:pPr>
        <w:spacing w:after="200" w:line="360"/>
        <w:ind w:firstLine="708"/>
        <w:jc w:val="both"/>
      </w:pPr>
      <w:r>
        <w:rPr>
          <w:rFonts w:ascii="Garamond" w:cs="Garamond" w:eastAsia="Garamond" w:hAnsi="Garamond"/>
          <w:sz w:val="27"/>
          <w:szCs w:val="27"/>
        </w:rPr>
        <w:t xml:space="preserve">Jacinta, por sua vez, era um vulcão de caridade. A mensagem de Fátima, com seu apelo à penitência e à salvação das almas, havia se gravado a fogo em seu pequeno coração.</w:t>
      </w:r>
    </w:p>
    <w:p>
      <w:pPr>
        <w:spacing w:after="200" w:line="360"/>
        <w:ind w:firstLine="708"/>
        <w:jc w:val="both"/>
      </w:pPr>
      <w:r>
        <w:rPr>
          <w:rFonts w:ascii="Garamond" w:cs="Garamond" w:eastAsia="Garamond" w:hAnsi="Garamond"/>
          <w:sz w:val="27"/>
          <w:szCs w:val="27"/>
        </w:rPr>
        <w:t xml:space="preserve">Ela se privava de comida, vestia cordas apertadas, oferecia tudo pelos pecadores. Seu sofrimento, especialmente pela visão do inferno e do Santo Padre, era tangível.</w:t>
      </w:r>
    </w:p>
    <w:p>
      <w:pPr>
        <w:spacing w:after="200" w:line="360"/>
        <w:ind w:firstLine="708"/>
        <w:jc w:val="both"/>
      </w:pPr>
      <w:r>
        <w:rPr>
          <w:rFonts w:ascii="Garamond" w:cs="Garamond" w:eastAsia="Garamond" w:hAnsi="Garamond"/>
          <w:sz w:val="27"/>
          <w:szCs w:val="27"/>
        </w:rPr>
        <w:t xml:space="preserve">Quem poderia duvidar da autenticidade de algo que transformava crianças tão profundamente? Eles não estavam atuando; estavam vivendo a mensagem com uma intensidade que assustava até os adultos.</w:t>
      </w:r>
    </w:p>
    <w:p>
      <w:pPr>
        <w:spacing w:after="200" w:line="360"/>
        <w:ind w:firstLine="708"/>
        <w:jc w:val="both"/>
      </w:pPr>
      <w:r>
        <w:rPr>
          <w:rFonts w:ascii="Garamond" w:cs="Garamond" w:eastAsia="Garamond" w:hAnsi="Garamond"/>
          <w:sz w:val="27"/>
          <w:szCs w:val="27"/>
        </w:rPr>
        <w:t xml:space="preserve">A sombra da Gripe Espanhola, que varreria a Europa e o mundo, já se esgueirava. Em 1918, Francisco e Jacinta adoeceram.</w:t>
      </w:r>
    </w:p>
    <w:p>
      <w:pPr>
        <w:spacing w:after="200" w:line="360"/>
        <w:ind w:firstLine="708"/>
        <w:jc w:val="both"/>
      </w:pPr>
      <w:r>
        <w:rPr>
          <w:rFonts w:ascii="Garamond" w:cs="Garamond" w:eastAsia="Garamond" w:hAnsi="Garamond"/>
          <w:sz w:val="27"/>
          <w:szCs w:val="27"/>
        </w:rPr>
        <w:t xml:space="preserve">Aquela enfermidade não era apenas um mal físico; era parte do sacrifício que eles haviam aceitado. Morrer jovens, como Nossa Senhora havia predito, tornou-se a culminação de suas vidas santas.</w:t>
      </w:r>
    </w:p>
    <w:p>
      <w:pPr>
        <w:spacing w:after="200" w:line="360"/>
        <w:ind w:firstLine="708"/>
        <w:jc w:val="both"/>
      </w:pPr>
      <w:r>
        <w:rPr>
          <w:rFonts w:ascii="Garamond" w:cs="Garamond" w:eastAsia="Garamond" w:hAnsi="Garamond"/>
          <w:sz w:val="27"/>
          <w:szCs w:val="27"/>
        </w:rPr>
        <w:t xml:space="preserve">Francisco partiu em abril de 1919, com apenas 10 anos. Jacinta, após um longo e doloroso calvário, que incluiu estadas em hospitais em Vila Nova de Ourém e Lisboa, faleceria em fevereiro de 1920, aos 9 anos.</w:t>
      </w:r>
    </w:p>
    <w:p>
      <w:pPr>
        <w:spacing w:after="200" w:line="360"/>
        <w:ind w:firstLine="708"/>
        <w:jc w:val="both"/>
      </w:pPr>
      <w:r>
        <w:rPr>
          <w:rFonts w:ascii="Garamond" w:cs="Garamond" w:eastAsia="Garamond" w:hAnsi="Garamond"/>
          <w:sz w:val="27"/>
          <w:szCs w:val="27"/>
        </w:rPr>
        <w:t xml:space="preserve">Ela morreu longe da família, em Lisboa, sem que Lúcia pudesse lhe dar o último adeus. Um destino cruel, mas aceito com uma serenidade que transcende a compreensão humana.</w:t>
      </w:r>
    </w:p>
    <w:p>
      <w:pPr>
        <w:spacing w:after="200" w:line="360"/>
        <w:ind w:firstLine="708"/>
        <w:jc w:val="both"/>
      </w:pPr>
      <w:r>
        <w:rPr>
          <w:rFonts w:ascii="Garamond" w:cs="Garamond" w:eastAsia="Garamond" w:hAnsi="Garamond"/>
          <w:sz w:val="27"/>
          <w:szCs w:val="27"/>
        </w:rPr>
        <w:t xml:space="preserve">Seriam eles "explorados"? Ou seriam, antes, pequenos mártires da fé, cujas vidas foram um testemunho vívido e radical da mensagem que receberam?</w:t>
      </w:r>
    </w:p>
    <w:p>
      <w:pPr>
        <w:spacing w:after="200" w:line="360"/>
        <w:ind w:firstLine="708"/>
        <w:jc w:val="both"/>
      </w:pPr>
      <w:r>
        <w:rPr>
          <w:rFonts w:ascii="Garamond" w:cs="Garamond" w:eastAsia="Garamond" w:hAnsi="Garamond"/>
          <w:sz w:val="27"/>
          <w:szCs w:val="27"/>
        </w:rPr>
        <w:t xml:space="preserve">O sorriso tranquilo de Francisco em seu leito de morte, a oferta constante de Jacinta por "Jesus e pelos pecadores" — essas não são as marcas da exploração, mas da entrega total. O Destino Singular de Lúcia: Entre o Mundo e o Claustro Lúcia, a mais velha e a única que sobreviveria à infância, tinha um caminho diferente, mas não menos árduo.</w:t>
      </w:r>
    </w:p>
    <w:p>
      <w:pPr>
        <w:spacing w:after="200" w:line="360"/>
        <w:ind w:firstLine="708"/>
        <w:jc w:val="both"/>
      </w:pPr>
      <w:r>
        <w:rPr>
          <w:rFonts w:ascii="Garamond" w:cs="Garamond" w:eastAsia="Garamond" w:hAnsi="Garamond"/>
          <w:sz w:val="27"/>
          <w:szCs w:val="27"/>
        </w:rPr>
        <w:t xml:space="preserve">A ela caberia a missão de ser a principal testemunha, a guardiã da mensagem, a voz que explicaria e propagaria Fátima ao longo das décadas. Mas como fazer isso com uma criança que mal saía da adolescência, no meio de uma vila rural e curiosa?</w:t>
      </w:r>
    </w:p>
    <w:p>
      <w:pPr>
        <w:spacing w:after="200" w:line="360"/>
        <w:ind w:firstLine="708"/>
        <w:jc w:val="both"/>
      </w:pPr>
      <w:r>
        <w:rPr>
          <w:rFonts w:ascii="Garamond" w:cs="Garamond" w:eastAsia="Garamond" w:hAnsi="Garamond"/>
          <w:sz w:val="27"/>
          <w:szCs w:val="27"/>
        </w:rPr>
        <w:t xml:space="preserve">A Igreja, num primeiro momento, agiu com extrema cautela, como era de se esperar diante de fenômenos tão extraordinários. As aparições de Fátima foram investigadas minuciosamente, e a preocupação com a proteção da vidente era real.</w:t>
      </w:r>
    </w:p>
    <w:p>
      <w:pPr>
        <w:spacing w:after="200" w:line="360"/>
        <w:ind w:firstLine="708"/>
        <w:jc w:val="both"/>
      </w:pPr>
      <w:r>
        <w:rPr>
          <w:rFonts w:ascii="Garamond" w:cs="Garamond" w:eastAsia="Garamond" w:hAnsi="Garamond"/>
          <w:sz w:val="27"/>
          <w:szCs w:val="27"/>
        </w:rPr>
        <w:t xml:space="preserve">Lúcia precisava de um ambiente que a resguardasse da curiosidade incessante e, ao mesmo tempo, permitisse seu desenvolvimento espiritual e intelectual. Em 1921, ainda adolescente, Lúcia foi enviada para o Asilo de Vilar, no Porto, sob os cuidados das Irmãs Doroteias.</w:t>
      </w:r>
    </w:p>
    <w:p>
      <w:pPr>
        <w:spacing w:after="200" w:line="360"/>
        <w:ind w:firstLine="708"/>
        <w:jc w:val="both"/>
      </w:pPr>
      <w:r>
        <w:rPr>
          <w:rFonts w:ascii="Garamond" w:cs="Garamond" w:eastAsia="Garamond" w:hAnsi="Garamond"/>
          <w:sz w:val="27"/>
          <w:szCs w:val="27"/>
        </w:rPr>
        <w:t xml:space="preserve">Ela se despediu da Cova da Iria, de sua família, de uma vida que ela não mais recuperaria. Imaginem o que é deixar tudo para trás, com o peso de segredos divinos ainda por revelar, e com a certeza de que seu destino não lhe pertencia mais.</w:t>
      </w:r>
    </w:p>
    <w:p>
      <w:pPr>
        <w:spacing w:after="200" w:line="360"/>
        <w:ind w:firstLine="708"/>
        <w:jc w:val="both"/>
      </w:pPr>
      <w:r>
        <w:rPr>
          <w:rFonts w:ascii="Garamond" w:cs="Garamond" w:eastAsia="Garamond" w:hAnsi="Garamond"/>
          <w:sz w:val="27"/>
          <w:szCs w:val="27"/>
        </w:rPr>
        <w:t xml:space="preserve">Não era uma punição, nem um aprisionamento, mas um refúgio. Ali, ela não era a "vidente de Fátima", mas apenas Lúcia, a aluna.</w:t>
      </w:r>
    </w:p>
    <w:p>
      <w:pPr>
        <w:spacing w:after="200" w:line="360"/>
        <w:ind w:firstLine="708"/>
        <w:jc w:val="both"/>
      </w:pPr>
      <w:r>
        <w:rPr>
          <w:rFonts w:ascii="Garamond" w:cs="Garamond" w:eastAsia="Garamond" w:hAnsi="Garamond"/>
          <w:sz w:val="27"/>
          <w:szCs w:val="27"/>
        </w:rPr>
        <w:t xml:space="preserve">Podia estudar, brincar (embora seu coração já estivesse noutro lugar), e amadurecer longe dos olhares famintos por histórias e detalhes. Era uma transição dolorosa, sim, mas necessária para preservar a integridade da sua pessoa e da mensagem.</w:t>
      </w:r>
    </w:p>
    <w:p>
      <w:pPr>
        <w:spacing w:after="200" w:line="360"/>
        <w:ind w:firstLine="708"/>
        <w:jc w:val="both"/>
      </w:pPr>
      <w:r>
        <w:rPr>
          <w:rFonts w:ascii="Garamond" w:cs="Garamond" w:eastAsia="Garamond" w:hAnsi="Garamond"/>
          <w:sz w:val="27"/>
          <w:szCs w:val="27"/>
        </w:rPr>
        <w:t xml:space="preserve">A "Exploração" da Igreja: Desfazendo Mitos A ideia de que a Igreja "explorou" as crianças de Fátima é um dos mitos mais persistentes e dolorosos, frequentemente alimentado por céticos ou por aqueles que buscam desacreditar a fé. Mas seria essa a verdade?</w:t>
      </w:r>
    </w:p>
    <w:p>
      <w:pPr>
        <w:spacing w:after="200" w:line="360"/>
        <w:ind w:firstLine="708"/>
        <w:jc w:val="both"/>
      </w:pPr>
      <w:r>
        <w:rPr>
          <w:rFonts w:ascii="Garamond" w:cs="Garamond" w:eastAsia="Garamond" w:hAnsi="Garamond"/>
          <w:sz w:val="27"/>
          <w:szCs w:val="27"/>
        </w:rPr>
        <w:t xml:space="preserve">Ou seria, antes, uma leitura superficial e mal-intencionada de um processo complexo de discernimento e proteção? A Igreja Católica, ao longo de sua história, sempre foi cautelosa com as aparições privadas.</w:t>
      </w:r>
    </w:p>
    <w:p>
      <w:pPr>
        <w:spacing w:after="200" w:line="360"/>
        <w:ind w:firstLine="708"/>
        <w:jc w:val="both"/>
      </w:pPr>
      <w:r>
        <w:rPr>
          <w:rFonts w:ascii="Garamond" w:cs="Garamond" w:eastAsia="Garamond" w:hAnsi="Garamond"/>
          <w:sz w:val="27"/>
          <w:szCs w:val="27"/>
        </w:rPr>
        <w:t xml:space="preserve">O discernimento é um processo lento e rigoroso, que envolve investigar os fatos, a vida dos videntes, a conformidade da mensagem com a doutrina, e os frutos espirituais. Não se trata de explorar, mas de salvaguardar.</w:t>
      </w:r>
    </w:p>
    <w:p>
      <w:pPr>
        <w:spacing w:after="200" w:line="360"/>
        <w:ind w:firstLine="708"/>
        <w:jc w:val="both"/>
      </w:pPr>
      <w:r>
        <w:rPr>
          <w:rFonts w:ascii="Garamond" w:cs="Garamond" w:eastAsia="Garamond" w:hAnsi="Garamond"/>
          <w:sz w:val="27"/>
          <w:szCs w:val="27"/>
        </w:rPr>
        <w:t xml:space="preserve">No caso de Lúcia, a Igreja, através dos bispos de Leiria, providenciou sua entrada no convento. Isso visava proteger Lúcia da pressão pública e da curiosidade insaciável, que poderia distorcer a mensagem ou prejudicar a própria vidente.</w:t>
      </w:r>
    </w:p>
    <w:p>
      <w:pPr>
        <w:spacing w:after="200" w:line="360"/>
        <w:ind w:firstLine="708"/>
        <w:jc w:val="both"/>
      </w:pPr>
      <w:r>
        <w:rPr>
          <w:rFonts w:ascii="Garamond" w:cs="Garamond" w:eastAsia="Garamond" w:hAnsi="Garamond"/>
          <w:sz w:val="27"/>
          <w:szCs w:val="27"/>
        </w:rPr>
        <w:t xml:space="preserve">Ela precisava de um ambiente de recolhimento, formação e obediência. A própria Lúcia, em suas Memórias, expressa claramente sua obediência e o desejo de cumprir a vontade de Deus através da Igreja.</w:t>
      </w:r>
    </w:p>
    <w:p>
      <w:pPr>
        <w:spacing w:after="200" w:line="360"/>
        <w:ind w:firstLine="708"/>
        <w:jc w:val="both"/>
      </w:pPr>
      <w:r>
        <w:rPr>
          <w:rFonts w:ascii="Garamond" w:cs="Garamond" w:eastAsia="Garamond" w:hAnsi="Garamond"/>
          <w:sz w:val="27"/>
          <w:szCs w:val="27"/>
        </w:rPr>
        <w:t xml:space="preserve">Ela não era uma prisioneira; era uma religiosa que escolheu livremente sua vocação, consciente de sua missão. A vida conventual lhe proporcionou a estrutura e o apoio espiritual para carregar o fardo que lhe foi imposto.</w:t>
      </w:r>
    </w:p>
    <w:p>
      <w:pPr>
        <w:spacing w:after="200" w:line="360"/>
        <w:ind w:firstLine="708"/>
        <w:jc w:val="both"/>
      </w:pPr>
      <w:r>
        <w:rPr>
          <w:rFonts w:ascii="Garamond" w:cs="Garamond" w:eastAsia="Garamond" w:hAnsi="Garamond"/>
          <w:sz w:val="27"/>
          <w:szCs w:val="27"/>
        </w:rPr>
        <w:t xml:space="preserve">Ela não foi silenciada, mas direcionada. A ela foi pedido que escrevesse suas Memórias, que se tornaram a fonte mais valiosa para o estudo de Fátima.</w:t>
      </w:r>
    </w:p>
    <w:p>
      <w:pPr>
        <w:spacing w:after="200" w:line="360"/>
        <w:ind w:firstLine="708"/>
        <w:jc w:val="both"/>
      </w:pPr>
      <w:r>
        <w:rPr>
          <w:rFonts w:ascii="Garamond" w:cs="Garamond" w:eastAsia="Garamond" w:hAnsi="Garamond"/>
          <w:sz w:val="27"/>
          <w:szCs w:val="27"/>
        </w:rPr>
        <w:t xml:space="preserve">Não foram textos arrancados à força, mas redigidos por obediência e amor à Virgem, num processo que levou tempo e reflexão. Se a Igreja tivesse realmente querido "explorá-la", não a teria escondido por décadas em conventos, mas a teria exibido.</w:t>
      </w:r>
    </w:p>
    <w:p>
      <w:pPr>
        <w:spacing w:after="200" w:line="360"/>
        <w:ind w:firstLine="708"/>
        <w:jc w:val="both"/>
      </w:pPr>
      <w:r>
        <w:rPr>
          <w:rFonts w:ascii="Garamond" w:cs="Garamond" w:eastAsia="Garamond" w:hAnsi="Garamond"/>
          <w:sz w:val="27"/>
          <w:szCs w:val="27"/>
        </w:rPr>
        <w:t xml:space="preserve">A realidade é que Lúcia viveu uma vida de clausura, escrevendo e rezando, longe dos holofotes, sob a autoridade de seus superiores. Isso é o oposto da exploração.</w:t>
      </w:r>
    </w:p>
    <w:p>
      <w:pPr>
        <w:spacing w:after="200" w:line="360"/>
        <w:ind w:firstLine="708"/>
        <w:jc w:val="both"/>
      </w:pPr>
      <w:r>
        <w:rPr>
          <w:rFonts w:ascii="Garamond" w:cs="Garamond" w:eastAsia="Garamond" w:hAnsi="Garamond"/>
          <w:sz w:val="27"/>
          <w:szCs w:val="27"/>
        </w:rPr>
        <w:t xml:space="preserve">É o caminho da obediência e da vida consagrada. A Guardiã do Segredo e a Voz de Fátima Após Vilar, Lúcia entrou para o convento das Doroteias em Tuy, na Espanha, em 1925, onde tomou o hábito e fez seus primeiros votos como Irmã Maria das Dores.</w:t>
      </w:r>
    </w:p>
    <w:p>
      <w:pPr>
        <w:spacing w:after="200" w:line="360"/>
        <w:ind w:firstLine="708"/>
        <w:jc w:val="both"/>
      </w:pPr>
      <w:r>
        <w:rPr>
          <w:rFonts w:ascii="Garamond" w:cs="Garamond" w:eastAsia="Garamond" w:hAnsi="Garamond"/>
          <w:sz w:val="27"/>
          <w:szCs w:val="27"/>
        </w:rPr>
        <w:t xml:space="preserve">Foi lá, na quietude do claustro, que ela recebeu novas visitas de Nossa Senhora e do Menino Jesus, que pediram a devoção dos Cinco Primeiros Sábados e a consagração da Rússia. Ela era a guardiã de uma mensagem que se desdobrava com o tempo.</w:t>
      </w:r>
    </w:p>
    <w:p>
      <w:pPr>
        <w:spacing w:after="200" w:line="360"/>
        <w:ind w:firstLine="708"/>
        <w:jc w:val="both"/>
      </w:pPr>
      <w:r>
        <w:rPr>
          <w:rFonts w:ascii="Garamond" w:cs="Garamond" w:eastAsia="Garamond" w:hAnsi="Garamond"/>
          <w:sz w:val="27"/>
          <w:szCs w:val="27"/>
        </w:rPr>
        <w:t xml:space="preserve">Não era apenas uma memória de 1917, mas um chamado contínuo, uma orientação para a Igreja e para o mundo. Sua missão era transmitir esses pedidos com fidelidade, mesmo quando isso significava anos de espera e paciência.</w:t>
      </w:r>
    </w:p>
    <w:p>
      <w:pPr>
        <w:spacing w:after="200" w:line="360"/>
        <w:ind w:firstLine="708"/>
        <w:jc w:val="both"/>
      </w:pPr>
      <w:r>
        <w:rPr>
          <w:rFonts w:ascii="Garamond" w:cs="Garamond" w:eastAsia="Garamond" w:hAnsi="Garamond"/>
          <w:sz w:val="27"/>
          <w:szCs w:val="27"/>
        </w:rPr>
        <w:t xml:space="preserve">Em Tuy, e depois em Pontevedra, ela começou a redigir suas Memórias. Por obediência aos seus confessores e, mais tarde, ao Bispo de Leiria, Lúcia colocou no papel os eventos de 1917, a vida dos pastorinhos e, finalmente, as três partes do Segredo de Fátima.</w:t>
      </w:r>
    </w:p>
    <w:p>
      <w:pPr>
        <w:spacing w:after="200" w:line="360"/>
        <w:ind w:firstLine="708"/>
        <w:jc w:val="both"/>
      </w:pPr>
      <w:r>
        <w:rPr>
          <w:rFonts w:ascii="Garamond" w:cs="Garamond" w:eastAsia="Garamond" w:hAnsi="Garamond"/>
          <w:sz w:val="27"/>
          <w:szCs w:val="27"/>
        </w:rPr>
        <w:t xml:space="preserve">Esses escritos, cheios de detalhes vívidos e de uma fé inabalável, não são apenas relatos históricos; são testemunhos espirituais. Eles revelam a profundidade da fé das crianças, a pedagogia divina nas aparições, e o significado teológico da mensagem.</w:t>
      </w:r>
    </w:p>
    <w:p>
      <w:pPr>
        <w:spacing w:after="200" w:line="360"/>
        <w:ind w:firstLine="708"/>
        <w:jc w:val="both"/>
      </w:pPr>
      <w:r>
        <w:rPr>
          <w:rFonts w:ascii="Garamond" w:cs="Garamond" w:eastAsia="Garamond" w:hAnsi="Garamond"/>
          <w:sz w:val="27"/>
          <w:szCs w:val="27"/>
        </w:rPr>
        <w:t xml:space="preserve">Sem as Memórias da Irmã Lúcia, nossa compreensão de Fátima seria dramaticamente incompleta. Ela foi a principal intérprete, a voz autorizada que, sob a guia da Igreja, explicou o que havia sido visto e ouvido.</w:t>
      </w:r>
    </w:p>
    <w:p>
      <w:pPr>
        <w:spacing w:after="200" w:line="360"/>
        <w:ind w:firstLine="708"/>
        <w:jc w:val="both"/>
      </w:pPr>
      <w:r>
        <w:rPr>
          <w:rFonts w:ascii="Garamond" w:cs="Garamond" w:eastAsia="Garamond" w:hAnsi="Garamond"/>
          <w:sz w:val="27"/>
          <w:szCs w:val="27"/>
        </w:rPr>
        <w:t xml:space="preserve">Desde a "descrição do inferno" até a complexidade do Terceiro Segredo, sua fidelidade à verdade foi a bússola para a Igreja e para os fiéis. Vida de Claustro, Mente Ativa: Cartas, Encontros e a Difusão da Mensagem Em 1948, Irmã Lúcia fez uma mudança significativa: entrou para o Carmelo de Santa Teresa, em Coimbra, Portugal.</w:t>
      </w:r>
    </w:p>
    <w:p>
      <w:pPr>
        <w:spacing w:after="200" w:line="360"/>
        <w:ind w:firstLine="708"/>
        <w:jc w:val="both"/>
      </w:pPr>
      <w:r>
        <w:rPr>
          <w:rFonts w:ascii="Garamond" w:cs="Garamond" w:eastAsia="Garamond" w:hAnsi="Garamond"/>
          <w:sz w:val="27"/>
          <w:szCs w:val="27"/>
        </w:rPr>
        <w:t xml:space="preserve">Ali, ela viveria o resto de sua longa vida como carmelita descalça, sob o nome de Irmã Maria Lúcia de Jesus e do Coração Imaculado. Seria uma vida de clausura ainda mais estrita, de silêncio e oração, mas sua mente e sua caneta nunca pararam.</w:t>
      </w:r>
    </w:p>
    <w:p>
      <w:pPr>
        <w:spacing w:after="200" w:line="360"/>
        <w:ind w:firstLine="708"/>
        <w:jc w:val="both"/>
      </w:pPr>
      <w:r>
        <w:rPr>
          <w:rFonts w:ascii="Garamond" w:cs="Garamond" w:eastAsia="Garamond" w:hAnsi="Garamond"/>
          <w:sz w:val="27"/>
          <w:szCs w:val="27"/>
        </w:rPr>
        <w:t xml:space="preserve">De seu pequeno locutório no convento, Irmã Lúcia manteve uma vasta correspondência. Papas, bispos, teólogos, historiadores e fiéis buscavam suas luzes, seus esclarecimentos sobre a mensagem de Fátima.</w:t>
      </w:r>
    </w:p>
    <w:p>
      <w:pPr>
        <w:spacing w:after="200" w:line="360"/>
        <w:ind w:firstLine="708"/>
        <w:jc w:val="both"/>
      </w:pPr>
      <w:r>
        <w:rPr>
          <w:rFonts w:ascii="Garamond" w:cs="Garamond" w:eastAsia="Garamond" w:hAnsi="Garamond"/>
          <w:sz w:val="27"/>
          <w:szCs w:val="27"/>
        </w:rPr>
        <w:t xml:space="preserve">Suas cartas não eram meras respostas protocolares; eram análises profundas, cheias de sabedoria teológica e discernimento espiritual. Ela esclareceu dúvidas sobre a consagração da Rússia, explicou a devoção dos Cinco Primeiros Sábados, aprofundou a compreensão da penitência e da oração.</w:t>
      </w:r>
    </w:p>
    <w:p>
      <w:pPr>
        <w:spacing w:after="200" w:line="360"/>
        <w:ind w:firstLine="708"/>
        <w:jc w:val="both"/>
      </w:pPr>
      <w:r>
        <w:rPr>
          <w:rFonts w:ascii="Garamond" w:cs="Garamond" w:eastAsia="Garamond" w:hAnsi="Garamond"/>
          <w:sz w:val="27"/>
          <w:szCs w:val="27"/>
        </w:rPr>
        <w:t xml:space="preserve">Não era uma reclusa alheia ao mundo, mas uma sentinela espiritual, atenta aos sinais dos tempos e à aplicação da mensagem de Fátima. Recebeu visitas importantes, como a de São João Paulo II, em 1982 e 2000.</w:t>
      </w:r>
    </w:p>
    <w:p>
      <w:pPr>
        <w:spacing w:after="200" w:line="360"/>
        <w:ind w:firstLine="708"/>
        <w:jc w:val="both"/>
      </w:pPr>
      <w:r>
        <w:rPr>
          <w:rFonts w:ascii="Garamond" w:cs="Garamond" w:eastAsia="Garamond" w:hAnsi="Garamond"/>
          <w:sz w:val="27"/>
          <w:szCs w:val="27"/>
        </w:rPr>
        <w:t xml:space="preserve">Esses encontros não eram apenas protocolares; eram momentos de profunda comunhão espiritual, onde o Papa buscava a confirmação e a compreensão da vidente sobre a mensagem que ele estava tão empenhado em difundir. Lúcia, em sua humildade e obediência, sempre se submeteu à autoridade da Igreja.</w:t>
      </w:r>
    </w:p>
    <w:p>
      <w:pPr>
        <w:spacing w:after="200" w:line="360"/>
        <w:ind w:firstLine="708"/>
        <w:jc w:val="both"/>
      </w:pPr>
      <w:r>
        <w:rPr>
          <w:rFonts w:ascii="Garamond" w:cs="Garamond" w:eastAsia="Garamond" w:hAnsi="Garamond"/>
          <w:sz w:val="27"/>
          <w:szCs w:val="27"/>
        </w:rPr>
        <w:t xml:space="preserve">Nunca buscou a glória pessoal ou a especulação sensacionalista. Sua vida era um testemunho da verdade e da fidelidade ao que lhe havia sido confiado.</w:t>
      </w:r>
    </w:p>
    <w:p>
      <w:pPr>
        <w:spacing w:after="200" w:line="360"/>
        <w:ind w:firstLine="708"/>
        <w:jc w:val="both"/>
      </w:pPr>
      <w:r>
        <w:rPr>
          <w:rFonts w:ascii="Garamond" w:cs="Garamond" w:eastAsia="Garamond" w:hAnsi="Garamond"/>
          <w:sz w:val="27"/>
          <w:szCs w:val="27"/>
        </w:rPr>
        <w:t xml:space="preserve">Ela era a prova viva de que a mensagem de Fátima não era apenas para 1917, mas para todas as gerações. Os Últimos Anos e o Legado Eterno A Irmã Lúcia viveu até os 97 anos, falecendo em 13 de fevereiro de 2005.</w:t>
      </w:r>
    </w:p>
    <w:p>
      <w:pPr>
        <w:spacing w:after="200" w:line="360"/>
        <w:ind w:firstLine="708"/>
        <w:jc w:val="both"/>
      </w:pPr>
      <w:r>
        <w:rPr>
          <w:rFonts w:ascii="Garamond" w:cs="Garamond" w:eastAsia="Garamond" w:hAnsi="Garamond"/>
          <w:sz w:val="27"/>
          <w:szCs w:val="27"/>
        </w:rPr>
        <w:t xml:space="preserve">Sua longevidade foi, em si, um milagre e uma prova da paciência divina. Ela testemunhou os eventos do século XX, desde as guerras mundiais e a ascensão do comunismo até a queda do Muro de Berlim e os atentados de 11 de setembro.</w:t>
      </w:r>
    </w:p>
    <w:p>
      <w:pPr>
        <w:spacing w:after="200" w:line="360"/>
        <w:ind w:firstLine="708"/>
        <w:jc w:val="both"/>
      </w:pPr>
      <w:r>
        <w:rPr>
          <w:rFonts w:ascii="Garamond" w:cs="Garamond" w:eastAsia="Garamond" w:hAnsi="Garamond"/>
          <w:sz w:val="27"/>
          <w:szCs w:val="27"/>
        </w:rPr>
        <w:t xml:space="preserve">Viu a mensagem de Fátima se desenrolar no cenário mundial, muitas vezes de formas dolorosas. Seus últimos anos foram de intensa oração e de um recolhimento ainda maior.</w:t>
      </w:r>
    </w:p>
    <w:p>
      <w:pPr>
        <w:spacing w:after="200" w:line="360"/>
        <w:ind w:firstLine="708"/>
        <w:jc w:val="both"/>
      </w:pPr>
      <w:r>
        <w:rPr>
          <w:rFonts w:ascii="Garamond" w:cs="Garamond" w:eastAsia="Garamond" w:hAnsi="Garamond"/>
          <w:sz w:val="27"/>
          <w:szCs w:val="27"/>
        </w:rPr>
        <w:t xml:space="preserve">Mesmo na velhice, sua mente permanecia lúcida e sua fé, inabalável. Ela se tornou um ícone silencioso, a matriarca de Fátima, cujo testemunho transcendeu gerações e culturas.</w:t>
      </w:r>
    </w:p>
    <w:p>
      <w:pPr>
        <w:spacing w:after="200" w:line="360"/>
        <w:ind w:firstLine="708"/>
        <w:jc w:val="both"/>
      </w:pPr>
      <w:r>
        <w:rPr>
          <w:rFonts w:ascii="Garamond" w:cs="Garamond" w:eastAsia="Garamond" w:hAnsi="Garamond"/>
          <w:sz w:val="27"/>
          <w:szCs w:val="27"/>
        </w:rPr>
        <w:t xml:space="preserve">Com sua morte, não se encerrou a história, mas se selou um capítulo. O processo de beatificação e canonização de Lúcia, aberto em 2008, avança, caminhando para reconhecer formalmente a santidade de sua vida.</w:t>
      </w:r>
    </w:p>
    <w:p>
      <w:pPr>
        <w:spacing w:after="200" w:line="360"/>
        <w:ind w:firstLine="708"/>
        <w:jc w:val="both"/>
      </w:pPr>
      <w:r>
        <w:rPr>
          <w:rFonts w:ascii="Garamond" w:cs="Garamond" w:eastAsia="Garamond" w:hAnsi="Garamond"/>
          <w:sz w:val="27"/>
          <w:szCs w:val="27"/>
        </w:rPr>
        <w:t xml:space="preserve">Já Francisco e Jacinta foram canonizados em 2017, tornando-se os mais jovens santos não-mártires da Igreja. O legado dos videntes de Fátima é imenso.</w:t>
      </w:r>
    </w:p>
    <w:p>
      <w:pPr>
        <w:spacing w:after="200" w:line="360"/>
        <w:ind w:firstLine="708"/>
        <w:jc w:val="both"/>
      </w:pPr>
      <w:r>
        <w:rPr>
          <w:rFonts w:ascii="Garamond" w:cs="Garamond" w:eastAsia="Garamond" w:hAnsi="Garamond"/>
          <w:sz w:val="27"/>
          <w:szCs w:val="27"/>
        </w:rPr>
        <w:t xml:space="preserve">Eles foram crianças simples, mas de fé extraordinária, que aceitaram um chamado que mudaria o curso da história. Seus sacrifícios, suas vidas e seus testemunhos nos lembram que Deus escolhe os humildes e os pequenos para realizar seus maiores desígnios.</w:t>
      </w:r>
    </w:p>
    <w:p>
      <w:pPr>
        <w:spacing w:after="200" w:line="360"/>
        <w:ind w:firstLine="708"/>
        <w:jc w:val="both"/>
      </w:pPr>
      <w:r>
        <w:rPr>
          <w:rFonts w:ascii="Garamond" w:cs="Garamond" w:eastAsia="Garamond" w:hAnsi="Garamond"/>
          <w:sz w:val="27"/>
          <w:szCs w:val="27"/>
        </w:rPr>
        <w:t xml:space="preserve">Sofrimento e Santidade: Uma Conexão Indissolúvel A história de Fátima é inseparável do sofrimento, tanto o predito quanto o vivido pelos videntes. Francisco e Jacinta abraçaram a dor como um caminho de amor e reparação.</w:t>
      </w:r>
    </w:p>
    <w:p>
      <w:pPr>
        <w:spacing w:after="200" w:line="360"/>
        <w:ind w:firstLine="708"/>
        <w:jc w:val="both"/>
      </w:pPr>
      <w:r>
        <w:rPr>
          <w:rFonts w:ascii="Garamond" w:cs="Garamond" w:eastAsia="Garamond" w:hAnsi="Garamond"/>
          <w:sz w:val="27"/>
          <w:szCs w:val="27"/>
        </w:rPr>
        <w:t xml:space="preserve">Suas mortes precoces e suas enfermidades foram, para eles, oferendas vivas. Eles mostraram que a santidade não é ausência de dor, mas a capacidade de transformar a dor em amor.</w:t>
      </w:r>
    </w:p>
    <w:p>
      <w:pPr>
        <w:spacing w:after="200" w:line="360"/>
        <w:ind w:firstLine="708"/>
        <w:jc w:val="both"/>
      </w:pPr>
      <w:r>
        <w:rPr>
          <w:rFonts w:ascii="Garamond" w:cs="Garamond" w:eastAsia="Garamond" w:hAnsi="Garamond"/>
          <w:sz w:val="27"/>
          <w:szCs w:val="27"/>
        </w:rPr>
        <w:t xml:space="preserve">E Lúcia? Seu sofrimento foi de outra natureza: a solidão da compreensão, o peso da responsabilidade de guardar e transmitir uma mensagem tão vasta e complexa, a incompreensão de muitos, a paciência exigida pela Igreja.</w:t>
      </w:r>
    </w:p>
    <w:p>
      <w:pPr>
        <w:spacing w:after="200" w:line="360"/>
        <w:ind w:firstLine="708"/>
        <w:jc w:val="both"/>
      </w:pPr>
      <w:r>
        <w:rPr>
          <w:rFonts w:ascii="Garamond" w:cs="Garamond" w:eastAsia="Garamond" w:hAnsi="Garamond"/>
          <w:sz w:val="27"/>
          <w:szCs w:val="27"/>
        </w:rPr>
        <w:t xml:space="preserve">Ela foi o elo vivo, a memória contínua, a voz que precisava ressoar por décadas. A vida dos três pastorinhos de Fátima é uma prova pungente de que a verdadeira fé exige coragem e sacrifício.</w:t>
      </w:r>
    </w:p>
    <w:p>
      <w:pPr>
        <w:spacing w:after="200" w:line="360"/>
        <w:ind w:firstLine="708"/>
        <w:jc w:val="both"/>
      </w:pPr>
      <w:r>
        <w:rPr>
          <w:rFonts w:ascii="Garamond" w:cs="Garamond" w:eastAsia="Garamond" w:hAnsi="Garamond"/>
          <w:sz w:val="27"/>
          <w:szCs w:val="27"/>
        </w:rPr>
        <w:t xml:space="preserve">Não há santidade sem cruz, não há amor sem renúncia. Eles aceitaram o desafio, mergulhando de cabeça numa existência marcada pelo sobrenatural, e emergiram como faróis de esperança para um mundo em constante tempestade.</w:t>
      </w:r>
    </w:p>
    <w:p>
      <w:pPr>
        <w:spacing w:after="200" w:line="360"/>
        <w:ind w:firstLine="708"/>
        <w:jc w:val="both"/>
      </w:pPr>
      <w:r>
        <w:rPr>
          <w:rFonts w:ascii="Garamond" w:cs="Garamond" w:eastAsia="Garamond" w:hAnsi="Garamond"/>
          <w:sz w:val="27"/>
          <w:szCs w:val="27"/>
        </w:rPr>
        <w:t xml:space="preserve">Eles nos questionam: somos capazes de aceitar a nossa própria cruz com a mesma fé, com a mesma generosidade, com o mesmo amor pelos pecadores e por Deus? O legado deles não é uma história distante de crianças portuguesas, mas um espelho que reflete as nossas próprias escolhas, os nossos medos e a nossa capacidade de responder ao chamado de algo maior que nós mesmos.</w:t>
      </w:r>
    </w:p>
    <w:p>
      <w:pPr>
        <w:spacing w:after="200" w:line="360"/>
        <w:ind w:firstLine="708"/>
        <w:jc w:val="both"/>
      </w:pPr>
      <w:r>
        <w:rPr>
          <w:rFonts w:ascii="Garamond" w:cs="Garamond" w:eastAsia="Garamond" w:hAnsi="Garamond"/>
          <w:sz w:val="27"/>
          <w:szCs w:val="27"/>
        </w:rPr>
        <w:t xml:space="preserve">Como você tem respondido aos seus próprios apelos silenciosos?</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Fátima na Doutrina Católica: Revelação Privada, Devoção Mariana e o Centro em Cristo</w:t>
      </w:r>
    </w:p>
    <w:p>
      <w:pPr>
        <w:spacing w:after="200" w:line="360"/>
        <w:ind w:firstLine="708"/>
        <w:jc w:val="both"/>
      </w:pPr>
      <w:r>
        <w:rPr>
          <w:rFonts w:ascii="Garamond" w:cs="Garamond" w:eastAsia="Garamond" w:hAnsi="Garamond"/>
          <w:sz w:val="27"/>
          <w:szCs w:val="27"/>
        </w:rPr>
        <w:t xml:space="preserve">Dona Clara sentiu o chão sumir sob os pés. Era um almoço de domingo na casa da irmã, risadas, cheiro de bolo de fubá no ar, e então, do nada, a bomba.</w:t>
      </w:r>
    </w:p>
    <w:p>
      <w:pPr>
        <w:spacing w:after="200" w:line="360"/>
        <w:ind w:firstLine="708"/>
        <w:jc w:val="both"/>
      </w:pPr>
      <w:r>
        <w:rPr>
          <w:rFonts w:ascii="Garamond" w:cs="Garamond" w:eastAsia="Garamond" w:hAnsi="Garamond"/>
          <w:sz w:val="27"/>
          <w:szCs w:val="27"/>
        </w:rPr>
        <w:t xml:space="preserve">Seu sobrinho, recém-chegado da faculdade com a cabeça cheia de ideias novas e certezas antigas, soltou a frase com um ar de superioridade que a fez engolir em seco: "Essa coisa de Fátima, tia, é só pra desviar a atenção de Jesus. Pura idolatria, sabe?</w:t>
      </w:r>
    </w:p>
    <w:p>
      <w:pPr>
        <w:spacing w:after="200" w:line="360"/>
        <w:ind w:firstLine="708"/>
        <w:jc w:val="both"/>
      </w:pPr>
      <w:r>
        <w:rPr>
          <w:rFonts w:ascii="Garamond" w:cs="Garamond" w:eastAsia="Garamond" w:hAnsi="Garamond"/>
          <w:sz w:val="27"/>
          <w:szCs w:val="27"/>
        </w:rPr>
        <w:t xml:space="preserve">A Igreja inventa umas histórias para prender o povo na devoção a Maria, quando o foco deveria ser só Cristo." Um nó apertou no estômago de Dona Clara.</w:t>
      </w:r>
    </w:p>
    <w:p>
      <w:pPr>
        <w:spacing w:after="200" w:line="360"/>
        <w:ind w:firstLine="708"/>
        <w:jc w:val="both"/>
      </w:pPr>
      <w:r>
        <w:rPr>
          <w:rFonts w:ascii="Garamond" w:cs="Garamond" w:eastAsia="Garamond" w:hAnsi="Garamond"/>
          <w:sz w:val="27"/>
          <w:szCs w:val="27"/>
        </w:rPr>
        <w:t xml:space="preserve">As palavras ecoavam, frias e cortantes, atravessando sua fé singela, construída sobre terços rezados na janela e promessas cumpridas. Ela, que amava Nossa Senhora de Fátima com um carinho de filha, que via naquelas aparições um convite terno à oração e à penitência, sentiu um calor subir pelo rosto.</w:t>
      </w:r>
    </w:p>
    <w:p>
      <w:pPr>
        <w:spacing w:after="200" w:line="360"/>
        <w:ind w:firstLine="708"/>
        <w:jc w:val="both"/>
      </w:pPr>
      <w:r>
        <w:rPr>
          <w:rFonts w:ascii="Garamond" w:cs="Garamond" w:eastAsia="Garamond" w:hAnsi="Garamond"/>
          <w:sz w:val="27"/>
          <w:szCs w:val="27"/>
        </w:rPr>
        <w:t xml:space="preserve">Como rebater? Como explicar que seu amor pela Mãe de Deus não diminuía nem um tiquinho sequer o seu amor por Jesus, pelo contrário, o aprofundava?</w:t>
      </w:r>
    </w:p>
    <w:p>
      <w:pPr>
        <w:spacing w:after="200" w:line="360"/>
        <w:ind w:firstLine="708"/>
        <w:jc w:val="both"/>
      </w:pPr>
      <w:r>
        <w:rPr>
          <w:rFonts w:ascii="Garamond" w:cs="Garamond" w:eastAsia="Garamond" w:hAnsi="Garamond"/>
          <w:sz w:val="27"/>
          <w:szCs w:val="27"/>
        </w:rPr>
        <w:t xml:space="preserve">O que o sobrinho dizia batia de frente com tudo que ela sentia no coração, mas faltavam-lhe as palavras para desatar o nó daquela acusação tão séria. Não era apenas uma questão de crença, era uma ferida na alma.</w:t>
      </w:r>
    </w:p>
    <w:p>
      <w:pPr>
        <w:spacing w:after="200" w:line="360"/>
        <w:ind w:firstLine="708"/>
        <w:jc w:val="both"/>
      </w:pPr>
      <w:r>
        <w:rPr>
          <w:rFonts w:ascii="Garamond" w:cs="Garamond" w:eastAsia="Garamond" w:hAnsi="Garamond"/>
          <w:sz w:val="27"/>
          <w:szCs w:val="27"/>
        </w:rPr>
        <w:t xml:space="preserve">Não era só ela, sabia bem, que sentia essa perplexidade quando a fé na Virgem Maria era posta em xeque, como se fosse uma competição divina. Essa cena, meu caro leitor, se repete em lares e corações Brasil afora, em grupos de WhatsApp e mesas de bar.</w:t>
      </w:r>
    </w:p>
    <w:p>
      <w:pPr>
        <w:spacing w:after="200" w:line="360"/>
        <w:ind w:firstLine="708"/>
        <w:jc w:val="both"/>
      </w:pPr>
      <w:r>
        <w:rPr>
          <w:rFonts w:ascii="Garamond" w:cs="Garamond" w:eastAsia="Garamond" w:hAnsi="Garamond"/>
          <w:sz w:val="27"/>
          <w:szCs w:val="27"/>
        </w:rPr>
        <w:t xml:space="preserve">A devoção a Fátima, com sua riqueza de apelos e mistérios, muitas vezes tropeça em dúvidas teológicas genuínas e em mal-entendidos profundos. Será que, de fato, ao nos voltarmos para Maria, nos afastamos de Jesus?</w:t>
      </w:r>
    </w:p>
    <w:p>
      <w:pPr>
        <w:spacing w:after="200" w:line="360"/>
        <w:ind w:firstLine="708"/>
        <w:jc w:val="both"/>
      </w:pPr>
      <w:r>
        <w:rPr>
          <w:rFonts w:ascii="Garamond" w:cs="Garamond" w:eastAsia="Garamond" w:hAnsi="Garamond"/>
          <w:sz w:val="27"/>
          <w:szCs w:val="27"/>
        </w:rPr>
        <w:t xml:space="preserve">Onde Fátima se encaixa na vasta tapeçaria da doutrina católica? E o que significa, afinal, essa "revelação privada" que tanto fascina e confunde?</w:t>
      </w:r>
    </w:p>
    <w:p>
      <w:pPr>
        <w:spacing w:after="200" w:line="360"/>
        <w:ind w:firstLine="708"/>
        <w:jc w:val="both"/>
      </w:pPr>
      <w:r>
        <w:rPr>
          <w:rFonts w:ascii="Garamond" w:cs="Garamond" w:eastAsia="Garamond" w:hAnsi="Garamond"/>
          <w:sz w:val="27"/>
          <w:szCs w:val="27"/>
        </w:rPr>
        <w:t xml:space="preserve">É hora de desatar esses nós, de buscar a clareza que acalma a alma e ilumina o caminho da fé, sempre com o olhar fixo no coração do Catolicismo: Jesus Cristo. Desvendando a Dulia e a Latria: O Coração da Questão A acusação de "idolatria" é, talvez, a mais dolorosa e persistente das dúvidas que rondam a devoção mariana, e por extensão, as aparições de Fátima.</w:t>
      </w:r>
    </w:p>
    <w:p>
      <w:pPr>
        <w:spacing w:after="200" w:line="360"/>
        <w:ind w:firstLine="708"/>
        <w:jc w:val="both"/>
      </w:pPr>
      <w:r>
        <w:rPr>
          <w:rFonts w:ascii="Garamond" w:cs="Garamond" w:eastAsia="Garamond" w:hAnsi="Garamond"/>
          <w:sz w:val="27"/>
          <w:szCs w:val="27"/>
        </w:rPr>
        <w:t xml:space="preserve">Ela brota de uma incompreensão fundamental sobre a forma como a Igreja Católica entende a veneração e a adoração. Para muita gente, orar a Maria, acender uma vela a Ela, ou mesmo ter uma imagem em casa, já é "adorar", é colocar a criatura no lugar do Criador.</w:t>
      </w:r>
    </w:p>
    <w:p>
      <w:pPr>
        <w:spacing w:after="200" w:line="360"/>
        <w:ind w:firstLine="708"/>
        <w:jc w:val="both"/>
      </w:pPr>
      <w:r>
        <w:rPr>
          <w:rFonts w:ascii="Garamond" w:cs="Garamond" w:eastAsia="Garamond" w:hAnsi="Garamond"/>
          <w:sz w:val="27"/>
          <w:szCs w:val="27"/>
        </w:rPr>
        <w:t xml:space="preserve">Mas será que é assim mesmo? A Igreja, na sua sabedoria milenar, faz uma distinção muito clara e essencial: existe a adoração (em grego, latria), e existe a veneração (em grego, dulia).</w:t>
      </w:r>
    </w:p>
    <w:p>
      <w:pPr>
        <w:spacing w:after="200" w:line="360"/>
        <w:ind w:firstLine="708"/>
        <w:jc w:val="both"/>
      </w:pPr>
      <w:r>
        <w:rPr>
          <w:rFonts w:ascii="Garamond" w:cs="Garamond" w:eastAsia="Garamond" w:hAnsi="Garamond"/>
          <w:sz w:val="27"/>
          <w:szCs w:val="27"/>
        </w:rPr>
        <w:t xml:space="preserve">É uma diferença abissal, tão grande quanto a distância entre o Céu e a Terra, entre o finito e o Infinito. A latria, a adoração, é um ato exclusivo, intransferível e absoluto, reservado unicamente a Deus.</w:t>
      </w:r>
    </w:p>
    <w:p>
      <w:pPr>
        <w:spacing w:after="200" w:line="360"/>
        <w:ind w:firstLine="708"/>
        <w:jc w:val="both"/>
      </w:pPr>
      <w:r>
        <w:rPr>
          <w:rFonts w:ascii="Garamond" w:cs="Garamond" w:eastAsia="Garamond" w:hAnsi="Garamond"/>
          <w:sz w:val="27"/>
          <w:szCs w:val="27"/>
        </w:rPr>
        <w:t xml:space="preserve">Adorar é reconhecer em sua plenitude o senhorio de Deus, a Sua divindade suprema, a Sua capacidade de criar e sustentar o universo, a Sua misericórdia infinita, o Seu poder onipotente. É prostrar-se diante d'Aquele que é o Alfa e o Ômega, o Princípio e o Fim, fonte de todo ser e de toda vida.</w:t>
      </w:r>
    </w:p>
    <w:p>
      <w:pPr>
        <w:spacing w:after="200" w:line="360"/>
        <w:ind w:firstLine="708"/>
        <w:jc w:val="both"/>
      </w:pPr>
      <w:r>
        <w:rPr>
          <w:rFonts w:ascii="Garamond" w:cs="Garamond" w:eastAsia="Garamond" w:hAnsi="Garamond"/>
          <w:sz w:val="27"/>
          <w:szCs w:val="27"/>
        </w:rPr>
        <w:t xml:space="preserve">É um ato de rendição total do espírito, da mente e do coração, que só pode ser dirigido a Deus, e a mais ninguém. Jamais se pode adorar uma criatura, por mais santa, por mais perfeita que ela seja.</w:t>
      </w:r>
    </w:p>
    <w:p>
      <w:pPr>
        <w:spacing w:after="200" w:line="360"/>
        <w:ind w:firstLine="708"/>
        <w:jc w:val="both"/>
      </w:pPr>
      <w:r>
        <w:rPr>
          <w:rFonts w:ascii="Garamond" w:cs="Garamond" w:eastAsia="Garamond" w:hAnsi="Garamond"/>
          <w:sz w:val="27"/>
          <w:szCs w:val="27"/>
        </w:rPr>
        <w:t xml:space="preserve">Já a dulia, a veneração, é algo completamente diferente. Venerar é honrar, é respeitar, é admirar profundamente alguém por suas virtudes, por sua proximidade com Deus, por sua santidade e por seu exemplo de vida.</w:t>
      </w:r>
    </w:p>
    <w:p>
      <w:pPr>
        <w:spacing w:after="200" w:line="360"/>
        <w:ind w:firstLine="708"/>
        <w:jc w:val="both"/>
      </w:pPr>
      <w:r>
        <w:rPr>
          <w:rFonts w:ascii="Garamond" w:cs="Garamond" w:eastAsia="Garamond" w:hAnsi="Garamond"/>
          <w:sz w:val="27"/>
          <w:szCs w:val="27"/>
        </w:rPr>
        <w:t xml:space="preserve">É um tributo de reverência que prestamos àqueles que, pela graça divina, se tornaram modelos de fé, esperança e caridade. Quando veneramos um santo, uma santa, um anjo, estamos honrando a obra de Deus neles, reconhecendo que a beleza e a bondade que vemos são reflexos da glória divina que os habitou.</w:t>
      </w:r>
    </w:p>
    <w:p>
      <w:pPr>
        <w:spacing w:after="200" w:line="360"/>
        <w:ind w:firstLine="708"/>
        <w:jc w:val="both"/>
      </w:pPr>
      <w:r>
        <w:rPr>
          <w:rFonts w:ascii="Garamond" w:cs="Garamond" w:eastAsia="Garamond" w:hAnsi="Garamond"/>
          <w:sz w:val="27"/>
          <w:szCs w:val="27"/>
        </w:rPr>
        <w:t xml:space="preserve">É uma forma de nos inspirarmos, de nos sentirmos encorajados a seguir seus passos na jornada da fé. No caso específico de Maria, a Mãe de Jesus, a Igreja lhe confere uma hiperdulia, uma veneração ainda mais elevada.</w:t>
      </w:r>
    </w:p>
    <w:p>
      <w:pPr>
        <w:spacing w:after="200" w:line="360"/>
        <w:ind w:firstLine="708"/>
        <w:jc w:val="both"/>
      </w:pPr>
      <w:r>
        <w:rPr>
          <w:rFonts w:ascii="Garamond" w:cs="Garamond" w:eastAsia="Garamond" w:hAnsi="Garamond"/>
          <w:sz w:val="27"/>
          <w:szCs w:val="27"/>
        </w:rPr>
        <w:t xml:space="preserve">Por que essa distinção? Simplesmente porque Maria é uma criatura única em toda a história da salvação.</w:t>
      </w:r>
    </w:p>
    <w:p>
      <w:pPr>
        <w:spacing w:after="200" w:line="360"/>
        <w:ind w:firstLine="708"/>
        <w:jc w:val="both"/>
      </w:pPr>
      <w:r>
        <w:rPr>
          <w:rFonts w:ascii="Garamond" w:cs="Garamond" w:eastAsia="Garamond" w:hAnsi="Garamond"/>
          <w:sz w:val="27"/>
          <w:szCs w:val="27"/>
        </w:rPr>
        <w:t xml:space="preserve">Ela foi escolhida por Deus para ser a Mãe do Verbo Encarnado, cheia de graça desde o primeiro instante de sua concepção, Imaculada, sempre Virgem e Assunta ao Céu. Sua participação na obra da redenção é insuperável por qualquer outra criatura.</w:t>
      </w:r>
    </w:p>
    <w:p>
      <w:pPr>
        <w:spacing w:after="200" w:line="360"/>
        <w:ind w:firstLine="708"/>
        <w:jc w:val="both"/>
      </w:pPr>
      <w:r>
        <w:rPr>
          <w:rFonts w:ascii="Garamond" w:cs="Garamond" w:eastAsia="Garamond" w:hAnsi="Garamond"/>
          <w:sz w:val="27"/>
          <w:szCs w:val="27"/>
        </w:rPr>
        <w:t xml:space="preserve">Ela é a "serva do Senhor" que disse "sim" plenamente, tornando-se o vaso escolhido para o Salvador. Honrá-la com uma veneração especial não a coloca no lugar de Deus, mas reconhece sua dignidade singular e seu papel insubstituível no plano divino da salvação.</w:t>
      </w:r>
    </w:p>
    <w:p>
      <w:pPr>
        <w:spacing w:after="200" w:line="360"/>
        <w:ind w:firstLine="708"/>
        <w:jc w:val="both"/>
      </w:pPr>
      <w:r>
        <w:rPr>
          <w:rFonts w:ascii="Garamond" w:cs="Garamond" w:eastAsia="Garamond" w:hAnsi="Garamond"/>
          <w:sz w:val="27"/>
          <w:szCs w:val="27"/>
        </w:rPr>
        <w:t xml:space="preserve">Pensemos numa analogia simples: você admira e respeita um herói nacional, um grande cientista, ou mesmo um pai ou uma mãe dedicados. Você os honra, fala bem deles, talvez tenha fotos ou lembranças.</w:t>
      </w:r>
    </w:p>
    <w:p>
      <w:pPr>
        <w:spacing w:after="200" w:line="360"/>
        <w:ind w:firstLine="708"/>
        <w:jc w:val="both"/>
      </w:pPr>
      <w:r>
        <w:rPr>
          <w:rFonts w:ascii="Garamond" w:cs="Garamond" w:eastAsia="Garamond" w:hAnsi="Garamond"/>
          <w:sz w:val="27"/>
          <w:szCs w:val="27"/>
        </w:rPr>
        <w:t xml:space="preserve">Mas você os adora? Você acredita que eles criaram o universo ou que podem perdoar pecados?</w:t>
      </w:r>
    </w:p>
    <w:p>
      <w:pPr>
        <w:spacing w:after="200" w:line="360"/>
        <w:ind w:firstLine="708"/>
        <w:jc w:val="both"/>
      </w:pPr>
      <w:r>
        <w:rPr>
          <w:rFonts w:ascii="Garamond" w:cs="Garamond" w:eastAsia="Garamond" w:hAnsi="Garamond"/>
          <w:sz w:val="27"/>
          <w:szCs w:val="27"/>
        </w:rPr>
        <w:t xml:space="preserve">Claro que não. A diferença é intuitiva no nosso dia a dia.</w:t>
      </w:r>
    </w:p>
    <w:p>
      <w:pPr>
        <w:spacing w:after="200" w:line="360"/>
        <w:ind w:firstLine="708"/>
        <w:jc w:val="both"/>
      </w:pPr>
      <w:r>
        <w:rPr>
          <w:rFonts w:ascii="Garamond" w:cs="Garamond" w:eastAsia="Garamond" w:hAnsi="Garamond"/>
          <w:sz w:val="27"/>
          <w:szCs w:val="27"/>
        </w:rPr>
        <w:t xml:space="preserve">Da mesma forma, um católico que se ajoelha diante de uma imagem de Nossa Senhora não está adorando a estátua nem a própria Maria como se fosse Deus. Ele está, através da imagem, elevando seu coração àquela que é Mãe e intercessora, pedindo sua ajuda, sua oração, seu exemplo, sempre com o pensamento em Deus.</w:t>
      </w:r>
    </w:p>
    <w:p>
      <w:pPr>
        <w:spacing w:after="200" w:line="360"/>
        <w:ind w:firstLine="708"/>
        <w:jc w:val="both"/>
      </w:pPr>
      <w:r>
        <w:rPr>
          <w:rFonts w:ascii="Garamond" w:cs="Garamond" w:eastAsia="Garamond" w:hAnsi="Garamond"/>
          <w:sz w:val="27"/>
          <w:szCs w:val="27"/>
        </w:rPr>
        <w:t xml:space="preserve">A mensagem de Fátima, ao convidar à devoção ao Imaculado Coração de Maria e à oração do Rosário, não faz nada mais do que reforçar essa veneração legítima. É um convite a se aproximar de Maria para, por meio dela, chegar mais fácil e profundamente a Jesus, o centro de tudo.</w:t>
      </w:r>
    </w:p>
    <w:p>
      <w:pPr>
        <w:spacing w:after="200" w:line="360"/>
        <w:ind w:firstLine="708"/>
        <w:jc w:val="both"/>
      </w:pPr>
      <w:r>
        <w:rPr>
          <w:rFonts w:ascii="Garamond" w:cs="Garamond" w:eastAsia="Garamond" w:hAnsi="Garamond"/>
          <w:sz w:val="27"/>
          <w:szCs w:val="27"/>
        </w:rPr>
        <w:t xml:space="preserve">Quem consegue entender essa distinção, percebe que a devoção mariana não é um desvio, mas um atalho, um caminho seguro para o Filho. O receio de idolatria se dissolve quando se compreende que o católico adora a Deus e venera Maria, sem qualquer tipo de confusão ou desvio do foco em Cristo.</w:t>
      </w:r>
    </w:p>
    <w:p>
      <w:pPr>
        <w:spacing w:after="200" w:line="360"/>
        <w:ind w:firstLine="708"/>
        <w:jc w:val="both"/>
      </w:pPr>
      <w:r>
        <w:rPr>
          <w:rFonts w:ascii="Garamond" w:cs="Garamond" w:eastAsia="Garamond" w:hAnsi="Garamond"/>
          <w:sz w:val="27"/>
          <w:szCs w:val="27"/>
        </w:rPr>
        <w:t xml:space="preserve">Revelação Pública e Revelação Privada: O Encontro Divino e Humano Outro ponto que causa estranheza e gera muitas dúvidas é a própria natureza das aparições de Fátima. O que são esses "segredos", essas "mensagens"?</w:t>
      </w:r>
    </w:p>
    <w:p>
      <w:pPr>
        <w:spacing w:after="200" w:line="360"/>
        <w:ind w:firstLine="708"/>
        <w:jc w:val="both"/>
      </w:pPr>
      <w:r>
        <w:rPr>
          <w:rFonts w:ascii="Garamond" w:cs="Garamond" w:eastAsia="Garamond" w:hAnsi="Garamond"/>
          <w:sz w:val="27"/>
          <w:szCs w:val="27"/>
        </w:rPr>
        <w:t xml:space="preserve">Como se encaixam na fé católica? Afinal, a Bíblia não está completa?</w:t>
      </w:r>
    </w:p>
    <w:p>
      <w:pPr>
        <w:spacing w:after="200" w:line="360"/>
        <w:ind w:firstLine="708"/>
        <w:jc w:val="both"/>
      </w:pPr>
      <w:r>
        <w:rPr>
          <w:rFonts w:ascii="Garamond" w:cs="Garamond" w:eastAsia="Garamond" w:hAnsi="Garamond"/>
          <w:sz w:val="27"/>
          <w:szCs w:val="27"/>
        </w:rPr>
        <w:t xml:space="preserve">Deus ainda fala conosco? Aqui entra a distinção crucial entre revelação pública e revelação privada.</w:t>
      </w:r>
    </w:p>
    <w:p>
      <w:pPr>
        <w:spacing w:after="200" w:line="360"/>
        <w:ind w:firstLine="708"/>
        <w:jc w:val="both"/>
      </w:pPr>
      <w:r>
        <w:rPr>
          <w:rFonts w:ascii="Garamond" w:cs="Garamond" w:eastAsia="Garamond" w:hAnsi="Garamond"/>
          <w:sz w:val="27"/>
          <w:szCs w:val="27"/>
        </w:rPr>
        <w:t xml:space="preserve">A Revelação Pública é o grande tesouro da fé católica, a comunicação definitiva de Deus à humanidade, que culmina na pessoa e na obra de Jesus Cristo. Essa revelação foi transmitida por meio das Escrituras (a Bíblia) e da Tradição Apostólica (aquilo que foi ensinado e vivido pelos Apóstolos e seus sucessores).</w:t>
      </w:r>
    </w:p>
    <w:p>
      <w:pPr>
        <w:spacing w:after="200" w:line="360"/>
        <w:ind w:firstLine="708"/>
        <w:jc w:val="both"/>
      </w:pPr>
      <w:r>
        <w:rPr>
          <w:rFonts w:ascii="Garamond" w:cs="Garamond" w:eastAsia="Garamond" w:hAnsi="Garamond"/>
          <w:sz w:val="27"/>
          <w:szCs w:val="27"/>
        </w:rPr>
        <w:t xml:space="preserve">É um corpo de verdades divinas que começou com a criação, passou pelos Patriarcas e Profetas, se completou com Jesus Cristo e foi selado com a morte do último Apóstolo. A Revelação Pública é completa, definitiva e vinculante para todos os católicos.</w:t>
      </w:r>
    </w:p>
    <w:p>
      <w:pPr>
        <w:spacing w:after="200" w:line="360"/>
        <w:ind w:firstLine="708"/>
        <w:jc w:val="both"/>
      </w:pPr>
      <w:r>
        <w:rPr>
          <w:rFonts w:ascii="Garamond" w:cs="Garamond" w:eastAsia="Garamond" w:hAnsi="Garamond"/>
          <w:sz w:val="27"/>
          <w:szCs w:val="27"/>
        </w:rPr>
        <w:t xml:space="preserve">Ela contém tudo o que é necessário para a nossa salvação, todas as verdades que Deus quis nos comunicar sobre Si mesmo e sobre Seu plano para a humanidade. O Catecismo da Igreja Católica é claríssimo: "A economia cristã, como Aliança nova e definitiva, jamais passará; e já não há que esperar nenhuma nova revelação pública antes da gloriosa manifestação de nosso Senhor Jesus Cristo."</w:t>
      </w:r>
    </w:p>
    <w:p>
      <w:pPr>
        <w:spacing w:after="200" w:line="360"/>
        <w:ind w:firstLine="708"/>
        <w:jc w:val="both"/>
      </w:pPr>
      <w:r>
        <w:rPr>
          <w:rFonts w:ascii="Garamond" w:cs="Garamond" w:eastAsia="Garamond" w:hAnsi="Garamond"/>
          <w:sz w:val="27"/>
          <w:szCs w:val="27"/>
        </w:rPr>
        <w:t xml:space="preserve">(CIC, 66). Ou seja, não haverá novas doutrinas, dogmas ou verdades fundamentais que venham a ser adicionadas à fé.</w:t>
      </w:r>
    </w:p>
    <w:p>
      <w:pPr>
        <w:spacing w:after="200" w:line="360"/>
        <w:ind w:firstLine="708"/>
        <w:jc w:val="both"/>
      </w:pPr>
      <w:r>
        <w:rPr>
          <w:rFonts w:ascii="Garamond" w:cs="Garamond" w:eastAsia="Garamond" w:hAnsi="Garamond"/>
          <w:sz w:val="27"/>
          <w:szCs w:val="27"/>
        </w:rPr>
        <w:t xml:space="preserve">Então, onde Fátima entra nisso? As aparições de Nossa Senhora de Fátima são consideradas uma Revelação Privada.</w:t>
      </w:r>
    </w:p>
    <w:p>
      <w:pPr>
        <w:spacing w:after="200" w:line="360"/>
        <w:ind w:firstLine="708"/>
        <w:jc w:val="both"/>
      </w:pPr>
      <w:r>
        <w:rPr>
          <w:rFonts w:ascii="Garamond" w:cs="Garamond" w:eastAsia="Garamond" w:hAnsi="Garamond"/>
          <w:sz w:val="27"/>
          <w:szCs w:val="27"/>
        </w:rPr>
        <w:t xml:space="preserve">O que isso significa? Uma revelação privada é uma manifestação particular de Deus (ou de Seus santos, anjos) a um indivíduo ou a um grupo específico, que ocorre após o fim da Revelação Pública.</w:t>
      </w:r>
    </w:p>
    <w:p>
      <w:pPr>
        <w:spacing w:after="200" w:line="360"/>
        <w:ind w:firstLine="708"/>
        <w:jc w:val="both"/>
      </w:pPr>
      <w:r>
        <w:rPr>
          <w:rFonts w:ascii="Garamond" w:cs="Garamond" w:eastAsia="Garamond" w:hAnsi="Garamond"/>
          <w:sz w:val="27"/>
          <w:szCs w:val="27"/>
        </w:rPr>
        <w:t xml:space="preserve">São mensagens, visões, ou intuições que Deus permite para um fim específico. É vital entender que a revelação privada, como Fátima, não adiciona novas verdades à Revelação Pública.</w:t>
      </w:r>
    </w:p>
    <w:p>
      <w:pPr>
        <w:spacing w:after="200" w:line="360"/>
        <w:ind w:firstLine="708"/>
        <w:jc w:val="both"/>
      </w:pPr>
      <w:r>
        <w:rPr>
          <w:rFonts w:ascii="Garamond" w:cs="Garamond" w:eastAsia="Garamond" w:hAnsi="Garamond"/>
          <w:sz w:val="27"/>
          <w:szCs w:val="27"/>
        </w:rPr>
        <w:t xml:space="preserve">Ela não introduz novos artigos de fé, não muda a doutrina, nem pode contradizer o que já foi revelado publicamente. Qual é, então, a sua finalidade?</w:t>
      </w:r>
    </w:p>
    <w:p>
      <w:pPr>
        <w:spacing w:after="200" w:line="360"/>
        <w:ind w:firstLine="708"/>
        <w:jc w:val="both"/>
      </w:pPr>
      <w:r>
        <w:rPr>
          <w:rFonts w:ascii="Garamond" w:cs="Garamond" w:eastAsia="Garamond" w:hAnsi="Garamond"/>
          <w:sz w:val="27"/>
          <w:szCs w:val="27"/>
        </w:rPr>
        <w:t xml:space="preserve">A Igreja explica que as revelações privadas servem para recordar, aprofundar, enfatizar ou aplicar as verdades já contidas na Revelação Pública. Elas nos chamam à conversão mais urgente, à penitência mais fervorosa, à oração mais constante, à caridade mais intensa.</w:t>
      </w:r>
    </w:p>
    <w:p>
      <w:pPr>
        <w:spacing w:after="200" w:line="360"/>
        <w:ind w:firstLine="708"/>
        <w:jc w:val="both"/>
      </w:pPr>
      <w:r>
        <w:rPr>
          <w:rFonts w:ascii="Garamond" w:cs="Garamond" w:eastAsia="Garamond" w:hAnsi="Garamond"/>
          <w:sz w:val="27"/>
          <w:szCs w:val="27"/>
        </w:rPr>
        <w:t xml:space="preserve">São como um farol que, em tempos de névoa e escuridão, ilumina um trecho específico do caminho, lembrando-nos da direção que já conhecemos. A Igreja Católica tem um processo de discernimento rigoroso para aprovar as revelações privadas.</w:t>
      </w:r>
    </w:p>
    <w:p>
      <w:pPr>
        <w:spacing w:after="200" w:line="360"/>
        <w:ind w:firstLine="708"/>
        <w:jc w:val="both"/>
      </w:pPr>
      <w:r>
        <w:rPr>
          <w:rFonts w:ascii="Garamond" w:cs="Garamond" w:eastAsia="Garamond" w:hAnsi="Garamond"/>
          <w:sz w:val="27"/>
          <w:szCs w:val="27"/>
        </w:rPr>
        <w:t xml:space="preserve">Ela examina a veracidade das aparições, a sanidade dos videntes, a conformidade da mensagem com a doutrina católica, os frutos espirituais que ela gera. Fátima, após décadas de investigação, foi aprovada pela Igreja como "digna de crença".</w:t>
      </w:r>
    </w:p>
    <w:p>
      <w:pPr>
        <w:spacing w:after="200" w:line="360"/>
        <w:ind w:firstLine="708"/>
        <w:jc w:val="both"/>
      </w:pPr>
      <w:r>
        <w:rPr>
          <w:rFonts w:ascii="Garamond" w:cs="Garamond" w:eastAsia="Garamond" w:hAnsi="Garamond"/>
          <w:sz w:val="27"/>
          <w:szCs w:val="27"/>
        </w:rPr>
        <w:t xml:space="preserve">No entanto, essa aprovação não significa que o católico seja obrigado a acreditar em Fátima como é obrigado a acreditar na Trindade ou na Ressurreição de Cristo. Crer em Fátima é um ato de prudência, de piedade, de confiança na análise da Igreja.</w:t>
      </w:r>
    </w:p>
    <w:p>
      <w:pPr>
        <w:spacing w:after="200" w:line="360"/>
        <w:ind w:firstLine="708"/>
        <w:jc w:val="both"/>
      </w:pPr>
      <w:r>
        <w:rPr>
          <w:rFonts w:ascii="Garamond" w:cs="Garamond" w:eastAsia="Garamond" w:hAnsi="Garamond"/>
          <w:sz w:val="27"/>
          <w:szCs w:val="27"/>
        </w:rPr>
        <w:t xml:space="preserve">Mas é uma crença que se harmoniza perfeitamente com a fé, nunca a substitui nem a contradiz. Portanto, quando as crianças de Fátima receberam as mensagens, ou quando a Irmã Lúcia as registrou, não estavam revelando um "novo Evangelho".</w:t>
      </w:r>
    </w:p>
    <w:p>
      <w:pPr>
        <w:spacing w:after="200" w:line="360"/>
        <w:ind w:firstLine="708"/>
        <w:jc w:val="both"/>
      </w:pPr>
      <w:r>
        <w:rPr>
          <w:rFonts w:ascii="Garamond" w:cs="Garamond" w:eastAsia="Garamond" w:hAnsi="Garamond"/>
          <w:sz w:val="27"/>
          <w:szCs w:val="27"/>
        </w:rPr>
        <w:t xml:space="preserve">Estavam, sim, recebendo um chamado urgente do Céu para que a humanidade vencesse a indiferença, o pecado e a guerra, voltando-se para os pilares eternos da fé: a oração, a penitência e a devoção a Deus através do Coração Imaculado de Maria. É um chamado que ecoa as palavras de Jesus: "Arrependei-vos e crede no Evangelho!"</w:t>
      </w:r>
    </w:p>
    <w:p>
      <w:pPr>
        <w:spacing w:after="200" w:line="360"/>
        <w:ind w:firstLine="708"/>
        <w:jc w:val="both"/>
      </w:pPr>
      <w:r>
        <w:rPr>
          <w:rFonts w:ascii="Garamond" w:cs="Garamond" w:eastAsia="Garamond" w:hAnsi="Garamond"/>
          <w:sz w:val="27"/>
          <w:szCs w:val="27"/>
        </w:rPr>
        <w:t xml:space="preserve">(Mc 1,15). Fátima é um lembrete amoroso, um sinal dos tempos, uma bússola que aponta para o destino final, já revelado em Cristo.</w:t>
      </w:r>
    </w:p>
    <w:p>
      <w:pPr>
        <w:spacing w:after="200" w:line="360"/>
        <w:ind w:firstLine="708"/>
        <w:jc w:val="both"/>
      </w:pPr>
      <w:r>
        <w:rPr>
          <w:rFonts w:ascii="Garamond" w:cs="Garamond" w:eastAsia="Garamond" w:hAnsi="Garamond"/>
          <w:sz w:val="27"/>
          <w:szCs w:val="27"/>
        </w:rPr>
        <w:t xml:space="preserve">Fátima como um Eco da Revelação Pública: Penitência, Conversão e Oração A mensagem central de Fátima é incrivelmente simples, mas de uma profundidade que reverbera pelos séculos. Nossa Senhora não veio para trazer uma teologia complexa ou um novo catecismo.</w:t>
      </w:r>
    </w:p>
    <w:p>
      <w:pPr>
        <w:spacing w:after="200" w:line="360"/>
        <w:ind w:firstLine="708"/>
        <w:jc w:val="both"/>
      </w:pPr>
      <w:r>
        <w:rPr>
          <w:rFonts w:ascii="Garamond" w:cs="Garamond" w:eastAsia="Garamond" w:hAnsi="Garamond"/>
          <w:sz w:val="27"/>
          <w:szCs w:val="27"/>
        </w:rPr>
        <w:t xml:space="preserve">Ela veio, como Mãe solícita, para nos lembrar do essencial, para nos chamar à vivência plena da Revelação Pública. Os pilares de Fátima – penitência, conversão e oração – não são invenções ou acréscimos, mas o cerne da vida cristã, ressaltados com uma urgência particular para os desafios de um mundo que se afastava de Deus.</w:t>
      </w:r>
    </w:p>
    <w:p>
      <w:pPr>
        <w:spacing w:after="200" w:line="360"/>
        <w:ind w:firstLine="708"/>
        <w:jc w:val="both"/>
      </w:pPr>
      <w:r>
        <w:rPr>
          <w:rFonts w:ascii="Garamond" w:cs="Garamond" w:eastAsia="Garamond" w:hAnsi="Garamond"/>
          <w:sz w:val="27"/>
          <w:szCs w:val="27"/>
        </w:rPr>
        <w:t xml:space="preserve">Pensemos na penitência. A simples menção dessa palavra já pode evocar imagens medievais, de autoflagelação e sacrifícios extremos, assustando corações modernos.</w:t>
      </w:r>
    </w:p>
    <w:p>
      <w:pPr>
        <w:spacing w:after="200" w:line="360"/>
        <w:ind w:firstLine="708"/>
        <w:jc w:val="both"/>
      </w:pPr>
      <w:r>
        <w:rPr>
          <w:rFonts w:ascii="Garamond" w:cs="Garamond" w:eastAsia="Garamond" w:hAnsi="Garamond"/>
          <w:sz w:val="27"/>
          <w:szCs w:val="27"/>
        </w:rPr>
        <w:t xml:space="preserve">Mas a penitência, na doutrina católica e na mensagem de Fátima, é muito mais sublime. Não se trata de punir o corpo por punir, mas de uma atitude do coração que reconhece o pecado, se arrepende e busca reparar o mal causado, tanto a Deus quanto ao próximo.</w:t>
      </w:r>
    </w:p>
    <w:p>
      <w:pPr>
        <w:spacing w:after="200" w:line="360"/>
        <w:ind w:firstLine="708"/>
        <w:jc w:val="both"/>
      </w:pPr>
      <w:r>
        <w:rPr>
          <w:rFonts w:ascii="Garamond" w:cs="Garamond" w:eastAsia="Garamond" w:hAnsi="Garamond"/>
          <w:sz w:val="27"/>
          <w:szCs w:val="27"/>
        </w:rPr>
        <w:t xml:space="preserve">É um esforço voluntário para renunciar ao pecado e às suas inclinações, oferecendo pequenos sacrifícios e privações em união com o sacrifício redentor de Cristo na cruz. Jesus mesmo, no Evangelho, nos chama à penitência.</w:t>
      </w:r>
    </w:p>
    <w:p>
      <w:pPr>
        <w:spacing w:after="200" w:line="360"/>
        <w:ind w:firstLine="708"/>
        <w:jc w:val="both"/>
      </w:pPr>
      <w:r>
        <w:rPr>
          <w:rFonts w:ascii="Garamond" w:cs="Garamond" w:eastAsia="Garamond" w:hAnsi="Garamond"/>
          <w:sz w:val="27"/>
          <w:szCs w:val="27"/>
        </w:rPr>
        <w:t xml:space="preserve">João Batista, o precursor, pregava a penitência. A Quaresma é um tempo de penitência.</w:t>
      </w:r>
    </w:p>
    <w:p>
      <w:pPr>
        <w:spacing w:after="200" w:line="360"/>
        <w:ind w:firstLine="708"/>
        <w:jc w:val="both"/>
      </w:pPr>
      <w:r>
        <w:rPr>
          <w:rFonts w:ascii="Garamond" w:cs="Garamond" w:eastAsia="Garamond" w:hAnsi="Garamond"/>
          <w:sz w:val="27"/>
          <w:szCs w:val="27"/>
        </w:rPr>
        <w:t xml:space="preserve">Em Fátima, a Virgem pede "sacrifícios" e "reparação pelos pecados". Isso pode ser uma oração mais intensa, uma renúncia a um prazer lícito para oferecer a Deus, o cumprimento do dever de estado com mais amor, a paciência com o vizinho chato, o perdão de uma ofensa, a aceitação das cruzes diárias com resignação e fé.</w:t>
      </w:r>
    </w:p>
    <w:p>
      <w:pPr>
        <w:spacing w:after="200" w:line="360"/>
        <w:ind w:firstLine="708"/>
        <w:jc w:val="both"/>
      </w:pPr>
      <w:r>
        <w:rPr>
          <w:rFonts w:ascii="Garamond" w:cs="Garamond" w:eastAsia="Garamond" w:hAnsi="Garamond"/>
          <w:sz w:val="27"/>
          <w:szCs w:val="27"/>
        </w:rPr>
        <w:t xml:space="preserve">É a busca da santidade na vida cotidiana, um esforço constante para viver a caridade, que é a rainha das virtudes. A penitência, portanto, é um caminho para a purificação do coração, um passo vital na jornada da santificação que nos aproxima de Deus.</w:t>
      </w:r>
    </w:p>
    <w:p>
      <w:pPr>
        <w:spacing w:after="200" w:line="360"/>
        <w:ind w:firstLine="708"/>
        <w:jc w:val="both"/>
      </w:pPr>
      <w:r>
        <w:rPr>
          <w:rFonts w:ascii="Garamond" w:cs="Garamond" w:eastAsia="Garamond" w:hAnsi="Garamond"/>
          <w:sz w:val="27"/>
          <w:szCs w:val="27"/>
        </w:rPr>
        <w:t xml:space="preserve">A conversão, por sua vez, é a alma da mensagem cristã. Desde o primeiro sermão de Jesus, o convite à mudança de vida ressoa com força.</w:t>
      </w:r>
    </w:p>
    <w:p>
      <w:pPr>
        <w:spacing w:after="200" w:line="360"/>
        <w:ind w:firstLine="708"/>
        <w:jc w:val="both"/>
      </w:pPr>
      <w:r>
        <w:rPr>
          <w:rFonts w:ascii="Garamond" w:cs="Garamond" w:eastAsia="Garamond" w:hAnsi="Garamond"/>
          <w:sz w:val="27"/>
          <w:szCs w:val="27"/>
        </w:rPr>
        <w:t xml:space="preserve">Converter-se é dar um giro de 180 graus na alma, é desviar-se do caminho do pecado e do egoísmo para abraçar o caminho do amor a Deus e ao próximo. Fátima, em um século marcado por guerras, ideologias ateias e uma crescente secularização, fez um apelo dramático à conversão global, à mudança de rumo da humanidade.</w:t>
      </w:r>
    </w:p>
    <w:p>
      <w:pPr>
        <w:spacing w:after="200" w:line="360"/>
        <w:ind w:firstLine="708"/>
        <w:jc w:val="both"/>
      </w:pPr>
      <w:r>
        <w:rPr>
          <w:rFonts w:ascii="Garamond" w:cs="Garamond" w:eastAsia="Garamond" w:hAnsi="Garamond"/>
          <w:sz w:val="27"/>
          <w:szCs w:val="27"/>
        </w:rPr>
        <w:t xml:space="preserve">É um convite individual e coletivo a reconhecer a soberania de Deus e a viver Seus mandamentos. Sem conversão, a penitência é vazia e a oração perde seu propósito.</w:t>
      </w:r>
    </w:p>
    <w:p>
      <w:pPr>
        <w:spacing w:after="200" w:line="360"/>
        <w:ind w:firstLine="708"/>
        <w:jc w:val="both"/>
      </w:pPr>
      <w:r>
        <w:rPr>
          <w:rFonts w:ascii="Garamond" w:cs="Garamond" w:eastAsia="Garamond" w:hAnsi="Garamond"/>
          <w:sz w:val="27"/>
          <w:szCs w:val="27"/>
        </w:rPr>
        <w:t xml:space="preserve">A Virgem de Fátima nos chama a voltar para os braços de um Pai misericordioso que nos espera. E a oração, ah, a oração!</w:t>
      </w:r>
    </w:p>
    <w:p>
      <w:pPr>
        <w:spacing w:after="200" w:line="360"/>
        <w:ind w:firstLine="708"/>
        <w:jc w:val="both"/>
      </w:pPr>
      <w:r>
        <w:rPr>
          <w:rFonts w:ascii="Garamond" w:cs="Garamond" w:eastAsia="Garamond" w:hAnsi="Garamond"/>
          <w:sz w:val="27"/>
          <w:szCs w:val="27"/>
        </w:rPr>
        <w:t xml:space="preserve">Ela é o sopro da alma, a comunicação direta com Deus, o alimento da fé. Em Fátima, a Virgem insistiu especialmente na reza do Rosário.</w:t>
      </w:r>
    </w:p>
    <w:p>
      <w:pPr>
        <w:spacing w:after="200" w:line="360"/>
        <w:ind w:firstLine="708"/>
        <w:jc w:val="both"/>
      </w:pPr>
      <w:r>
        <w:rPr>
          <w:rFonts w:ascii="Garamond" w:cs="Garamond" w:eastAsia="Garamond" w:hAnsi="Garamond"/>
          <w:sz w:val="27"/>
          <w:szCs w:val="27"/>
        </w:rPr>
        <w:t xml:space="preserve">Mas, será que rezar o Rosário é rezar "para Maria" e não "para Jesus"? Mais um mal-entendido que precisa ser desfeito.</w:t>
      </w:r>
    </w:p>
    <w:p>
      <w:pPr>
        <w:spacing w:after="200" w:line="360"/>
        <w:ind w:firstLine="708"/>
        <w:jc w:val="both"/>
      </w:pPr>
      <w:r>
        <w:rPr>
          <w:rFonts w:ascii="Garamond" w:cs="Garamond" w:eastAsia="Garamond" w:hAnsi="Garamond"/>
          <w:sz w:val="27"/>
          <w:szCs w:val="27"/>
        </w:rPr>
        <w:t xml:space="preserve">O Rosário, em sua essência, é uma oração profundamente cristocêntrica, ou seja, centrada em Cristo. Ao rezarmos o Rosário, meditamos sobre os "mistérios" da vida de Jesus e de Maria: os mistérios Gozosos (a Encarnação, a Visitação, o Nascimento de Jesus), os Luminosos (o Batismo de Jesus, as Bodas de Caná, a Proclamação do Reino, a Transfiguração, a Instituição da Eucaristia), os Dolorosos (a Agonia no Horto, a Flagelação, a Coroação de Espinhos, a Via Sacra, a Crucifixão) e os Gloriosos (a Ressurreição, a Ascensão, Pentecostes, a Assunção de Maria, a Coroação de Maria no Céu).</w:t>
      </w:r>
    </w:p>
    <w:p>
      <w:pPr>
        <w:spacing w:after="200" w:line="360"/>
        <w:ind w:firstLine="708"/>
        <w:jc w:val="both"/>
      </w:pPr>
      <w:r>
        <w:rPr>
          <w:rFonts w:ascii="Garamond" w:cs="Garamond" w:eastAsia="Garamond" w:hAnsi="Garamond"/>
          <w:sz w:val="27"/>
          <w:szCs w:val="27"/>
        </w:rPr>
        <w:t xml:space="preserve">Em cada "Ave Maria", pronunciamos o nome de Jesus: "Bendito é o fruto do teu ventre, Jesus". Em cada mistério, contemplamos um momento da Sua vida, da Sua paixão, da Sua ressurreição.</w:t>
      </w:r>
    </w:p>
    <w:p>
      <w:pPr>
        <w:spacing w:after="200" w:line="360"/>
        <w:ind w:firstLine="708"/>
        <w:jc w:val="both"/>
      </w:pPr>
      <w:r>
        <w:rPr>
          <w:rFonts w:ascii="Garamond" w:cs="Garamond" w:eastAsia="Garamond" w:hAnsi="Garamond"/>
          <w:sz w:val="27"/>
          <w:szCs w:val="27"/>
        </w:rPr>
        <w:t xml:space="preserve">Maria, nesse contexto, é a guia perfeita, a "pedagoga" que nos leva pela mão a seu Filho. Quem melhor do que a Mãe para nos apresentar ao Filho, para nos ajudar a contemplar Seus passos, a sentir Sua dor e a vibrar com Sua glória?</w:t>
      </w:r>
    </w:p>
    <w:p>
      <w:pPr>
        <w:spacing w:after="200" w:line="360"/>
        <w:ind w:firstLine="708"/>
        <w:jc w:val="both"/>
      </w:pPr>
      <w:r>
        <w:rPr>
          <w:rFonts w:ascii="Garamond" w:cs="Garamond" w:eastAsia="Garamond" w:hAnsi="Garamond"/>
          <w:sz w:val="27"/>
          <w:szCs w:val="27"/>
        </w:rPr>
        <w:t xml:space="preserve">Rezar o Rosário com Maria é como olhar para Jesus através dos olhos de quem mais O amou e O compreendeu. Não é um desvio, mas um enriquecimento da nossa contemplação de Cristo.</w:t>
      </w:r>
    </w:p>
    <w:p>
      <w:pPr>
        <w:spacing w:after="200" w:line="360"/>
        <w:ind w:firstLine="708"/>
        <w:jc w:val="both"/>
      </w:pPr>
      <w:r>
        <w:rPr>
          <w:rFonts w:ascii="Garamond" w:cs="Garamond" w:eastAsia="Garamond" w:hAnsi="Garamond"/>
          <w:sz w:val="27"/>
          <w:szCs w:val="27"/>
        </w:rPr>
        <w:t xml:space="preserve">As exortações de Fátima à penitência, à conversão e à oração são, portanto, um eco potente e amoroso das verdades eternas do Evangelho. Elas nos lembram que a santidade é possível, que a misericórdia de Deus é infinita e que o caminho para a paz, tanto interior quanto exterior, passa necessariamente pelo retorno sincero a Deus.</w:t>
      </w:r>
    </w:p>
    <w:p>
      <w:pPr>
        <w:spacing w:after="200" w:line="360"/>
        <w:ind w:firstLine="708"/>
        <w:jc w:val="both"/>
      </w:pPr>
      <w:r>
        <w:rPr>
          <w:rFonts w:ascii="Garamond" w:cs="Garamond" w:eastAsia="Garamond" w:hAnsi="Garamond"/>
          <w:sz w:val="27"/>
          <w:szCs w:val="27"/>
        </w:rPr>
        <w:t xml:space="preserve">O Coração de Jesus, o Coração de Maria: Um Só Caminho para a Salvação A interconexão entre Jesus e Maria é um dos pilares da fé católica, e em Fátima, essa ligação é exposta com uma ternura singular. A devoção ao Imaculado Coração de Maria, pedida por Nossa Senhora, é um ponto que, paradoxalmente, gera tanto fervor quanto questionamento.</w:t>
      </w:r>
    </w:p>
    <w:p>
      <w:pPr>
        <w:spacing w:after="200" w:line="360"/>
        <w:ind w:firstLine="708"/>
        <w:jc w:val="both"/>
      </w:pPr>
      <w:r>
        <w:rPr>
          <w:rFonts w:ascii="Garamond" w:cs="Garamond" w:eastAsia="Garamond" w:hAnsi="Garamond"/>
          <w:sz w:val="27"/>
          <w:szCs w:val="27"/>
        </w:rPr>
        <w:t xml:space="preserve">Para muitos, esse foco no "coração de Maria" parece ofuscar o Sagrado Coração de Jesus, criando uma espécie de dualidade na espiritualidade. Mas a verdade é que, na perspectiva católica, os dois corações não competem; eles se complementam, apontam na mesma direção, são como um espelho perfeito.</w:t>
      </w:r>
    </w:p>
    <w:p>
      <w:pPr>
        <w:spacing w:after="200" w:line="360"/>
        <w:ind w:firstLine="708"/>
        <w:jc w:val="both"/>
      </w:pPr>
      <w:r>
        <w:rPr>
          <w:rFonts w:ascii="Garamond" w:cs="Garamond" w:eastAsia="Garamond" w:hAnsi="Garamond"/>
          <w:sz w:val="27"/>
          <w:szCs w:val="27"/>
        </w:rPr>
        <w:t xml:space="preserve">Lembremos sempre do princípio mariano mais elementar: "A Jesus por Maria". Maria nunca chama a atenção para si mesma, mas sempre para o seu Filho.</w:t>
      </w:r>
    </w:p>
    <w:p>
      <w:pPr>
        <w:spacing w:after="200" w:line="360"/>
        <w:ind w:firstLine="708"/>
        <w:jc w:val="both"/>
      </w:pPr>
      <w:r>
        <w:rPr>
          <w:rFonts w:ascii="Garamond" w:cs="Garamond" w:eastAsia="Garamond" w:hAnsi="Garamond"/>
          <w:sz w:val="27"/>
          <w:szCs w:val="27"/>
        </w:rPr>
        <w:t xml:space="preserve">Sua vida inteira foi um "sim" contínuo a Deus, uma perfeita obediência à Sua vontade. No Calvário, ela estava de pé, silenciosa, sofrendo com Ele.</w:t>
      </w:r>
    </w:p>
    <w:p>
      <w:pPr>
        <w:spacing w:after="200" w:line="360"/>
        <w:ind w:firstLine="708"/>
        <w:jc w:val="both"/>
      </w:pPr>
      <w:r>
        <w:rPr>
          <w:rFonts w:ascii="Garamond" w:cs="Garamond" w:eastAsia="Garamond" w:hAnsi="Garamond"/>
          <w:sz w:val="27"/>
          <w:szCs w:val="27"/>
        </w:rPr>
        <w:t xml:space="preserve">Em Pentecostes, estava com os Apóstolos, orando e esperando o Espírito Santo. Ela é a primeira e mais perfeita discípula.</w:t>
      </w:r>
    </w:p>
    <w:p>
      <w:pPr>
        <w:spacing w:after="200" w:line="360"/>
        <w:ind w:firstLine="708"/>
        <w:jc w:val="both"/>
      </w:pPr>
      <w:r>
        <w:rPr>
          <w:rFonts w:ascii="Garamond" w:cs="Garamond" w:eastAsia="Garamond" w:hAnsi="Garamond"/>
          <w:sz w:val="27"/>
          <w:szCs w:val="27"/>
        </w:rPr>
        <w:t xml:space="preserve">O Imaculado Coração de Maria não é um coração divino, mas um coração humano que amou a Deus e aos homens com uma pureza sem par. É um coração perfeitamente alinhado com a vontade de Deus, sem a mancha do pecado original.</w:t>
      </w:r>
    </w:p>
    <w:p>
      <w:pPr>
        <w:spacing w:after="200" w:line="360"/>
        <w:ind w:firstLine="708"/>
        <w:jc w:val="both"/>
      </w:pPr>
      <w:r>
        <w:rPr>
          <w:rFonts w:ascii="Garamond" w:cs="Garamond" w:eastAsia="Garamond" w:hAnsi="Garamond"/>
          <w:sz w:val="27"/>
          <w:szCs w:val="27"/>
        </w:rPr>
        <w:t xml:space="preserve">Quando a Virgem Santíssima pediu a devoção ao Seu Imaculado Coração, ela não estava pedindo adoração. Estava, sim, convidando a humanidade a imitar a pureza do seu amor, a sua obediência, a sua humildade, a sua prontidão em fazer a vontade de Deus.</w:t>
      </w:r>
    </w:p>
    <w:p>
      <w:pPr>
        <w:spacing w:after="200" w:line="360"/>
        <w:ind w:firstLine="708"/>
        <w:jc w:val="both"/>
      </w:pPr>
      <w:r>
        <w:rPr>
          <w:rFonts w:ascii="Garamond" w:cs="Garamond" w:eastAsia="Garamond" w:hAnsi="Garamond"/>
          <w:sz w:val="27"/>
          <w:szCs w:val="27"/>
        </w:rPr>
        <w:t xml:space="preserve">O Imaculado Coração de Maria é, em certo sentido, um reflexo do Sagrado Coração de Jesus. O Coração de Jesus é a fonte da infinita misericórdia e do amor divino, que se entregou totalmente pela nossa salvação.</w:t>
      </w:r>
    </w:p>
    <w:p>
      <w:pPr>
        <w:spacing w:after="200" w:line="360"/>
        <w:ind w:firstLine="708"/>
        <w:jc w:val="both"/>
      </w:pPr>
      <w:r>
        <w:rPr>
          <w:rFonts w:ascii="Garamond" w:cs="Garamond" w:eastAsia="Garamond" w:hAnsi="Garamond"/>
          <w:sz w:val="27"/>
          <w:szCs w:val="27"/>
        </w:rPr>
        <w:t xml:space="preserve">O Coração de Maria, por ser imaculado, é o receptáculo perfeito desse amor, o primeiro a acolher Jesus na carne, o primeiro a acolher Sua Palavra. Ela é o caminho mais seguro, mais fácil e mais eficaz para chegar ao Coração de Jesus.</w:t>
      </w:r>
    </w:p>
    <w:p>
      <w:pPr>
        <w:spacing w:after="200" w:line="360"/>
        <w:ind w:firstLine="708"/>
        <w:jc w:val="both"/>
      </w:pPr>
      <w:r>
        <w:rPr>
          <w:rFonts w:ascii="Garamond" w:cs="Garamond" w:eastAsia="Garamond" w:hAnsi="Garamond"/>
          <w:sz w:val="27"/>
          <w:szCs w:val="27"/>
        </w:rPr>
        <w:t xml:space="preserve">Quem se consagra a Maria, consagra-se a Cristo através dela. É como um barco que, para atravessar um rio agitado, usa um piloto experiente; Maria é essa condutora segura que nos leva à outra margem, onde Cristo nos espera.</w:t>
      </w:r>
    </w:p>
    <w:p>
      <w:pPr>
        <w:spacing w:after="200" w:line="360"/>
        <w:ind w:firstLine="708"/>
        <w:jc w:val="both"/>
      </w:pPr>
      <w:r>
        <w:rPr>
          <w:rFonts w:ascii="Garamond" w:cs="Garamond" w:eastAsia="Garamond" w:hAnsi="Garamond"/>
          <w:sz w:val="27"/>
          <w:szCs w:val="27"/>
        </w:rPr>
        <w:t xml:space="preserve">A promessa do "Triunfo do Imaculado Coração de Maria" em Fátima, tão carregada de esperança, não significa que Maria "vencerá" alguma coisa por si mesma, ou que ela se tornará mais importante que Jesus. Significa, sim, que através da intercessão poderosa de Maria e da colaboração dos fiéis (pela oração, penitência e consagração), o plano de Deus para a paz e a conversão será plenamente realizado.</w:t>
      </w:r>
    </w:p>
    <w:p>
      <w:pPr>
        <w:spacing w:after="200" w:line="360"/>
        <w:ind w:firstLine="708"/>
        <w:jc w:val="both"/>
      </w:pPr>
      <w:r>
        <w:rPr>
          <w:rFonts w:ascii="Garamond" w:cs="Garamond" w:eastAsia="Garamond" w:hAnsi="Garamond"/>
          <w:sz w:val="27"/>
          <w:szCs w:val="27"/>
        </w:rPr>
        <w:t xml:space="preserve">Será o triunfo da graça de Cristo nos corações dos homens, a vitória do amor sobre o ódio, da fé sobre a descrença, da paz sobre a guerra. É um triunfo que reflete a glória de Deus, manifestada por meio de Sua Mãe.</w:t>
      </w:r>
    </w:p>
    <w:p>
      <w:pPr>
        <w:spacing w:after="200" w:line="360"/>
        <w:ind w:firstLine="708"/>
        <w:jc w:val="both"/>
      </w:pPr>
      <w:r>
        <w:rPr>
          <w:rFonts w:ascii="Garamond" w:cs="Garamond" w:eastAsia="Garamond" w:hAnsi="Garamond"/>
          <w:sz w:val="27"/>
          <w:szCs w:val="27"/>
        </w:rPr>
        <w:t xml:space="preserve">Entender essa unidade, essa harmonia entre os Corações de Jesus e de Maria, é dissipar de vez a ideia de uma competição. A devoção mariana autêntica jamais desvia de Cristo; pelo contrário, ela aponta para Ele com uma clareza inigualável.</w:t>
      </w:r>
    </w:p>
    <w:p>
      <w:pPr>
        <w:spacing w:after="200" w:line="360"/>
        <w:ind w:firstLine="708"/>
        <w:jc w:val="both"/>
      </w:pPr>
      <w:r>
        <w:rPr>
          <w:rFonts w:ascii="Garamond" w:cs="Garamond" w:eastAsia="Garamond" w:hAnsi="Garamond"/>
          <w:sz w:val="27"/>
          <w:szCs w:val="27"/>
        </w:rPr>
        <w:t xml:space="preserve">Maria é a Estrela da Evangelização, a guia que nos mostra o Caminho, a Verdade e a Vida, que é Jesus Cristo. Ela é a nossa "advogada", não porque precisemos dela para chegar a Deus (Cristo é o único mediador entre Deus e os homens), mas porque sua intercessão, como mãe amorosa, é poderosa diante de seu Filho.</w:t>
      </w:r>
    </w:p>
    <w:p>
      <w:pPr>
        <w:spacing w:after="200" w:line="360"/>
        <w:ind w:firstLine="708"/>
        <w:jc w:val="both"/>
      </w:pPr>
      <w:r>
        <w:rPr>
          <w:rFonts w:ascii="Garamond" w:cs="Garamond" w:eastAsia="Garamond" w:hAnsi="Garamond"/>
          <w:sz w:val="27"/>
          <w:szCs w:val="27"/>
        </w:rPr>
        <w:t xml:space="preserve">Assim como uma mãe intercede por seus filhos junto ao pai, Maria intercede por nós junto a Jesus, que nada lhe nega. A Mensagem de Fátima no Século XXI: Um Chamado Permanente Passou mais de um século desde aquelas aparições na Cova da Iria, mas a mensagem de Fátima, surpreendentemente, não perdeu sua relevância.</w:t>
      </w:r>
    </w:p>
    <w:p>
      <w:pPr>
        <w:spacing w:after="200" w:line="360"/>
        <w:ind w:firstLine="708"/>
        <w:jc w:val="both"/>
      </w:pPr>
      <w:r>
        <w:rPr>
          <w:rFonts w:ascii="Garamond" w:cs="Garamond" w:eastAsia="Garamond" w:hAnsi="Garamond"/>
          <w:sz w:val="27"/>
          <w:szCs w:val="27"/>
        </w:rPr>
        <w:t xml:space="preserve">Pelo contrário, parece se intensificar e se tornar ainda mais premente em nosso tempo, um tempo tão marcado por incertezas, conflitos e uma crescente aridez espiritual. As mesmas preocupações que levaram a Virgem a aparecer em 1917 — a guerra, a perseguição à Igreja, a apostasia, a perda da fé — continuam a assolar o mundo hoje, talvez sob novas roupagens, mas com a mesma essência destrutiva.</w:t>
      </w:r>
    </w:p>
    <w:p>
      <w:pPr>
        <w:spacing w:after="200" w:line="360"/>
        <w:ind w:firstLine="708"/>
        <w:jc w:val="both"/>
      </w:pPr>
      <w:r>
        <w:rPr>
          <w:rFonts w:ascii="Garamond" w:cs="Garamond" w:eastAsia="Garamond" w:hAnsi="Garamond"/>
          <w:sz w:val="27"/>
          <w:szCs w:val="27"/>
        </w:rPr>
        <w:t xml:space="preserve">A Virgem de Fátima nos advertiu sobre o perigo do ateísmo militante e da propagação de erros que causariam sofrimento. Olhando para a história do século XX e o início do XXI, vemos o avanço de ideologias que negam Deus, a perseguição religiosa em várias partes do mundo e uma indiferença generalizada à fé que corrói as bases morais da sociedade.</w:t>
      </w:r>
    </w:p>
    <w:p>
      <w:pPr>
        <w:spacing w:after="200" w:line="360"/>
        <w:ind w:firstLine="708"/>
        <w:jc w:val="both"/>
      </w:pPr>
      <w:r>
        <w:rPr>
          <w:rFonts w:ascii="Garamond" w:cs="Garamond" w:eastAsia="Garamond" w:hAnsi="Garamond"/>
          <w:sz w:val="27"/>
          <w:szCs w:val="27"/>
        </w:rPr>
        <w:t xml:space="preserve">O materialismo, o consumismo desenfreado, a busca incessante por prazeres efêmeros, tudo isso afasta o coração humano de sua verdadeira pátria e de seu verdadeiro propósito. Fátima, então, surge como um lembrete profético e um antídoto espiritual para os males do nosso tempo.</w:t>
      </w:r>
    </w:p>
    <w:p>
      <w:pPr>
        <w:spacing w:after="200" w:line="360"/>
        <w:ind w:firstLine="708"/>
        <w:jc w:val="both"/>
      </w:pPr>
      <w:r>
        <w:rPr>
          <w:rFonts w:ascii="Garamond" w:cs="Garamond" w:eastAsia="Garamond" w:hAnsi="Garamond"/>
          <w:sz w:val="27"/>
          <w:szCs w:val="27"/>
        </w:rPr>
        <w:t xml:space="preserve">O apelo à oração, especialmente ao Rosário, torna-se um escudo contra as forças do mal e um bálsamo para as almas aflitas. Em meio ao ruído ensurdecedor das redes sociais e à velocidade vertiginosa das informações, o Rosário nos convida a uma pausa contemplativa, a um mergulho nos mistérios da vida de Cristo, a um encontro íntimo com Deus.</w:t>
      </w:r>
    </w:p>
    <w:p>
      <w:pPr>
        <w:spacing w:after="200" w:line="360"/>
        <w:ind w:firstLine="708"/>
        <w:jc w:val="both"/>
      </w:pPr>
      <w:r>
        <w:rPr>
          <w:rFonts w:ascii="Garamond" w:cs="Garamond" w:eastAsia="Garamond" w:hAnsi="Garamond"/>
          <w:sz w:val="27"/>
          <w:szCs w:val="27"/>
        </w:rPr>
        <w:t xml:space="preserve">É uma âncora em um mar revolto. A penitência, tão mal compreendida, ganha um novo contorno no século XXI.</w:t>
      </w:r>
    </w:p>
    <w:p>
      <w:pPr>
        <w:spacing w:after="200" w:line="360"/>
        <w:ind w:firstLine="708"/>
        <w:jc w:val="both"/>
      </w:pPr>
      <w:r>
        <w:rPr>
          <w:rFonts w:ascii="Garamond" w:cs="Garamond" w:eastAsia="Garamond" w:hAnsi="Garamond"/>
          <w:sz w:val="27"/>
          <w:szCs w:val="27"/>
        </w:rPr>
        <w:t xml:space="preserve">Não é preciso ir a extremos. O sacrifício de desconectar-se um pouco do mundo digital para dedicar mais tempo à família, a renúncia a um luxo desnecessário para praticar a caridade, a paciência em suportar as contrariedades do dia a dia com um sorriso, a firmeza em defender a verdade e a fé em ambientes hostis — tudo isso pode ser um ato de penitência e reparação pelos pecados próprios e alheios.</w:t>
      </w:r>
    </w:p>
    <w:p>
      <w:pPr>
        <w:spacing w:after="200" w:line="360"/>
        <w:ind w:firstLine="708"/>
        <w:jc w:val="both"/>
      </w:pPr>
      <w:r>
        <w:rPr>
          <w:rFonts w:ascii="Garamond" w:cs="Garamond" w:eastAsia="Garamond" w:hAnsi="Garamond"/>
          <w:sz w:val="27"/>
          <w:szCs w:val="27"/>
        </w:rPr>
        <w:t xml:space="preserve">É um convite a viver a vida cristã de forma mais autêntica e corajosa, testemunhando a fé onde quer que estejamos. A conversão, a essência do chamado de Fátima, é um processo contínuo.</w:t>
      </w:r>
    </w:p>
    <w:p>
      <w:pPr>
        <w:spacing w:after="200" w:line="360"/>
        <w:ind w:firstLine="708"/>
        <w:jc w:val="both"/>
      </w:pPr>
      <w:r>
        <w:rPr>
          <w:rFonts w:ascii="Garamond" w:cs="Garamond" w:eastAsia="Garamond" w:hAnsi="Garamond"/>
          <w:sz w:val="27"/>
          <w:szCs w:val="27"/>
        </w:rPr>
        <w:t xml:space="preserve">Não é um evento único, mas uma jornada diária de retorno a Deus. No mundo polarizado em que vivemos, com suas divisões e ódios, o convite à conversão se estende a todos, a começar por nós mesmos.</w:t>
      </w:r>
    </w:p>
    <w:p>
      <w:pPr>
        <w:spacing w:after="200" w:line="360"/>
        <w:ind w:firstLine="708"/>
        <w:jc w:val="both"/>
      </w:pPr>
      <w:r>
        <w:rPr>
          <w:rFonts w:ascii="Garamond" w:cs="Garamond" w:eastAsia="Garamond" w:hAnsi="Garamond"/>
          <w:sz w:val="27"/>
          <w:szCs w:val="27"/>
        </w:rPr>
        <w:t xml:space="preserve">É o convite a amar como Cristo amou, a perdoar como Cristo perdoou, a ser construtores de pontes e não de muros. As profecias sobre a paz e a conversão do mundo não são apenas previsões fatalistas; são promessas condicionadas à nossa resposta.</w:t>
      </w:r>
    </w:p>
    <w:p>
      <w:pPr>
        <w:spacing w:after="200" w:line="360"/>
        <w:ind w:firstLine="708"/>
        <w:jc w:val="both"/>
      </w:pPr>
      <w:r>
        <w:rPr>
          <w:rFonts w:ascii="Garamond" w:cs="Garamond" w:eastAsia="Garamond" w:hAnsi="Garamond"/>
          <w:sz w:val="27"/>
          <w:szCs w:val="27"/>
        </w:rPr>
        <w:t xml:space="preserve">Se atendermos aos pedidos de Nossa Senhora, se nos esforçarmos em rezar, fazer penitência e viver a consagração, o Triunfo do Seu Imaculado Coração se manifestará. Esse triunfo não será um evento espetacular e imediato, mas uma gradual transformação dos corações, das famílias, das sociedades, que um dia culminará em um período de paz genuína, onde a fé será mais viva e o amor de Deus mais evidente.</w:t>
      </w:r>
    </w:p>
    <w:p>
      <w:pPr>
        <w:spacing w:after="200" w:line="360"/>
        <w:ind w:firstLine="708"/>
        <w:jc w:val="both"/>
      </w:pPr>
      <w:r>
        <w:rPr>
          <w:rFonts w:ascii="Garamond" w:cs="Garamond" w:eastAsia="Garamond" w:hAnsi="Garamond"/>
          <w:sz w:val="27"/>
          <w:szCs w:val="27"/>
        </w:rPr>
        <w:t xml:space="preserve">Fátima, então, é um sinal de esperança em tempos sombrios, uma reafirmação de que Deus não abandona Seus filhos e que a misericórdia sempre prevalecerá sobre a justiça. Reflexões Finais: O Mistério da Fé e a Simplicidade da Mensagem Dona Clara, ao compreender esses pontos, sentiria o nó em seu estômago se desfazendo, substituído por uma clareza revigorante.</w:t>
      </w:r>
    </w:p>
    <w:p>
      <w:pPr>
        <w:spacing w:after="200" w:line="360"/>
        <w:ind w:firstLine="708"/>
        <w:jc w:val="both"/>
      </w:pPr>
      <w:r>
        <w:rPr>
          <w:rFonts w:ascii="Garamond" w:cs="Garamond" w:eastAsia="Garamond" w:hAnsi="Garamond"/>
          <w:sz w:val="27"/>
          <w:szCs w:val="27"/>
        </w:rPr>
        <w:t xml:space="preserve">As acusações, as dúvidas, os medos — tudo cederia lugar à certeza de que a devoção a Fátima, quando bem compreendida, é um tesouro, não um obstáculo, no caminho da fé católica. Ela é um convite divino para mergulhar mais fundo nas verdades eternas, uma luz suave que ilumina o rosto de Cristo, tornando-o ainda mais visível, ainda mais amável.</w:t>
      </w:r>
    </w:p>
    <w:p>
      <w:pPr>
        <w:spacing w:after="200" w:line="360"/>
        <w:ind w:firstLine="708"/>
        <w:jc w:val="both"/>
      </w:pPr>
      <w:r>
        <w:rPr>
          <w:rFonts w:ascii="Garamond" w:cs="Garamond" w:eastAsia="Garamond" w:hAnsi="Garamond"/>
          <w:sz w:val="27"/>
          <w:szCs w:val="27"/>
        </w:rPr>
        <w:t xml:space="preserve">A beleza da mensagem de Fátima reside justamente na sua capacidade de ser simples o suficiente para ser compreendida por crianças analfabetas e, ao mesmo tempo, profunda o bastante para desafiar os teólogos mais brilhantes. Ela não é uma doutrina nova, mas um grito do céu para que voltemos à pureza do Evangelho, a essa simplicidade radical que Jesus ensinou.</w:t>
      </w:r>
    </w:p>
    <w:p>
      <w:pPr>
        <w:spacing w:after="200" w:line="360"/>
        <w:ind w:firstLine="708"/>
        <w:jc w:val="both"/>
      </w:pPr>
      <w:r>
        <w:rPr>
          <w:rFonts w:ascii="Garamond" w:cs="Garamond" w:eastAsia="Garamond" w:hAnsi="Garamond"/>
          <w:sz w:val="27"/>
          <w:szCs w:val="27"/>
        </w:rPr>
        <w:t xml:space="preserve">Não há nada de complicado ou oculto demais para quem tem um coração aberto. Fátima nos ensina que a fé não precisa de aparatos mirabolantes para ser real.</w:t>
      </w:r>
    </w:p>
    <w:p>
      <w:pPr>
        <w:spacing w:after="200" w:line="360"/>
        <w:ind w:firstLine="708"/>
        <w:jc w:val="both"/>
      </w:pPr>
      <w:r>
        <w:rPr>
          <w:rFonts w:ascii="Garamond" w:cs="Garamond" w:eastAsia="Garamond" w:hAnsi="Garamond"/>
          <w:sz w:val="27"/>
          <w:szCs w:val="27"/>
        </w:rPr>
        <w:t xml:space="preserve">Ela precisa de oração sincera, de um esforço honesto para converter o coração e de pequenos atos de amor e sacrifício oferecidos a Deus. E nos lembra, com a doçura de uma Mãe, que nesse caminho nunca estamos sozinhos.</w:t>
      </w:r>
    </w:p>
    <w:p>
      <w:pPr>
        <w:spacing w:after="200" w:line="360"/>
        <w:ind w:firstLine="708"/>
        <w:jc w:val="both"/>
      </w:pPr>
      <w:r>
        <w:rPr>
          <w:rFonts w:ascii="Garamond" w:cs="Garamond" w:eastAsia="Garamond" w:hAnsi="Garamond"/>
          <w:sz w:val="27"/>
          <w:szCs w:val="27"/>
        </w:rPr>
        <w:t xml:space="preserve">Maria, a Senhora do Rosário, nos acompanha, intercede por nós e nos aponta sempre para o seu Filho, a fonte de toda a nossa esperança. Que as lágrimas de Nossa Senhora, vistas pelos pastorinhos e interpretadas como um pedido de reparação pelos pecados do mundo, não sejam motivo de medo, mas um convite urgente à ternura e à compaixão.</w:t>
      </w:r>
    </w:p>
    <w:p>
      <w:pPr>
        <w:spacing w:after="200" w:line="360"/>
        <w:ind w:firstLine="708"/>
        <w:jc w:val="both"/>
      </w:pPr>
      <w:r>
        <w:rPr>
          <w:rFonts w:ascii="Garamond" w:cs="Garamond" w:eastAsia="Garamond" w:hAnsi="Garamond"/>
          <w:sz w:val="27"/>
          <w:szCs w:val="27"/>
        </w:rPr>
        <w:t xml:space="preserve">Elas nos chamam a consolar o Coração Imaculado de Maria e o Coração Sagrado de Jesus, através de nossa própria conversão e de nossa dedicação à oração e à penitência. A mensagem de Fátima não é sobre um fim apocalíptico inevitável, mas sobre a possibilidade de um novo começo, de um triunfo do amor e da paz, se apenas abrirmos nossos corações.</w:t>
      </w:r>
    </w:p>
    <w:p>
      <w:pPr>
        <w:spacing w:after="200" w:line="360"/>
        <w:ind w:firstLine="708"/>
        <w:jc w:val="both"/>
      </w:pPr>
      <w:r>
        <w:rPr>
          <w:rFonts w:ascii="Garamond" w:cs="Garamond" w:eastAsia="Garamond" w:hAnsi="Garamond"/>
          <w:sz w:val="27"/>
          <w:szCs w:val="27"/>
        </w:rPr>
        <w:t xml:space="preserve">E assim, com a compreensão de que Fátima não subtrai nada da centralidade de Cristo, mas tudo acrescenta à nossa devoção a Ele, somos chamados a responder, hoje, ao mesmo apelo que reverberou em 1917. Qual será a nossa resposta a essa Mãe que, com tanto amor, insiste em nos mostrar o caminho da salvação?</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Fátima Hoje: Profecias para o Século XXI e um Convite à Esperança</w:t>
      </w:r>
    </w:p>
    <w:p>
      <w:pPr>
        <w:spacing w:after="200" w:line="360"/>
        <w:ind w:firstLine="708"/>
        <w:jc w:val="both"/>
      </w:pPr>
      <w:r>
        <w:rPr>
          <w:rFonts w:ascii="Garamond" w:cs="Garamond" w:eastAsia="Garamond" w:hAnsi="Garamond"/>
          <w:sz w:val="27"/>
          <w:szCs w:val="27"/>
        </w:rPr>
        <w:t xml:space="preserve">O uivo distante da sirene cortava a penumbra da madrugada, um arrepio familiar que não mais gelava o sangue, mas cravava-se na alma com a resignação dos que já viram demais. Em algum ponto de Leste Europeu, a neve cobria os escombros, mas não o desespero.</w:t>
      </w:r>
    </w:p>
    <w:p>
      <w:pPr>
        <w:spacing w:after="200" w:line="360"/>
        <w:ind w:firstLine="708"/>
        <w:jc w:val="both"/>
      </w:pPr>
      <w:r>
        <w:rPr>
          <w:rFonts w:ascii="Garamond" w:cs="Garamond" w:eastAsia="Garamond" w:hAnsi="Garamond"/>
          <w:sz w:val="27"/>
          <w:szCs w:val="27"/>
        </w:rPr>
        <w:t xml:space="preserve">Maria, com seus oitenta e poucos anos e olhos carregados de histórias, segurava um terço gasto, as contas polidas pelo tempo e por incontáveis Ave-Marias. A guerra não era novidade para ela.</w:t>
      </w:r>
    </w:p>
    <w:p>
      <w:pPr>
        <w:spacing w:after="200" w:line="360"/>
        <w:ind w:firstLine="708"/>
        <w:jc w:val="both"/>
      </w:pPr>
      <w:r>
        <w:rPr>
          <w:rFonts w:ascii="Garamond" w:cs="Garamond" w:eastAsia="Garamond" w:hAnsi="Garamond"/>
          <w:sz w:val="27"/>
          <w:szCs w:val="27"/>
        </w:rPr>
        <w:t xml:space="preserve">Já vira outras, sentira a fome, o medo, a perda. Mas essa, parecia ter um peso diferente, uma incompreensão que se arrastava como uma sombra.</w:t>
      </w:r>
    </w:p>
    <w:p>
      <w:pPr>
        <w:spacing w:after="200" w:line="360"/>
        <w:ind w:firstLine="708"/>
        <w:jc w:val="both"/>
      </w:pPr>
      <w:r>
        <w:rPr>
          <w:rFonts w:ascii="Garamond" w:cs="Garamond" w:eastAsia="Garamond" w:hAnsi="Garamond"/>
          <w:sz w:val="27"/>
          <w:szCs w:val="27"/>
        </w:rPr>
        <w:t xml:space="preserve">Onde estava a paz prometida? Onde estava o fim das hostilidades que, em 1917, uma Senhora mais brilhante que o sol pedia?</w:t>
      </w:r>
    </w:p>
    <w:p>
      <w:pPr>
        <w:spacing w:after="200" w:line="360"/>
        <w:ind w:firstLine="708"/>
        <w:jc w:val="both"/>
      </w:pPr>
      <w:r>
        <w:rPr>
          <w:rFonts w:ascii="Garamond" w:cs="Garamond" w:eastAsia="Garamond" w:hAnsi="Garamond"/>
          <w:sz w:val="27"/>
          <w:szCs w:val="27"/>
        </w:rPr>
        <w:t xml:space="preserve">Ela se lembrava da avó contando os relatos de Fátima, um fio de esperança costurado nas entranhas do século XX. Promessas de conversão, de um tempo de paz.</w:t>
      </w:r>
    </w:p>
    <w:p>
      <w:pPr>
        <w:spacing w:after="200" w:line="360"/>
        <w:ind w:firstLine="708"/>
        <w:jc w:val="both"/>
      </w:pPr>
      <w:r>
        <w:rPr>
          <w:rFonts w:ascii="Garamond" w:cs="Garamond" w:eastAsia="Garamond" w:hAnsi="Garamond"/>
          <w:sz w:val="27"/>
          <w:szCs w:val="27"/>
        </w:rPr>
        <w:t xml:space="preserve">Mas, olhando pela janela embaçada, o que via era a repetição, a teimosia humana em trilhar o mesmo caminho pedregoso. Será que esquecemos?</w:t>
      </w:r>
    </w:p>
    <w:p>
      <w:pPr>
        <w:spacing w:after="200" w:line="360"/>
        <w:ind w:firstLine="708"/>
        <w:jc w:val="both"/>
      </w:pPr>
      <w:r>
        <w:rPr>
          <w:rFonts w:ascii="Garamond" w:cs="Garamond" w:eastAsia="Garamond" w:hAnsi="Garamond"/>
          <w:sz w:val="27"/>
          <w:szCs w:val="27"/>
        </w:rPr>
        <w:t xml:space="preserve">Ou talvez nunca tenhamos verdadeiramente entendido a urgência, a profundidade do pedido feito na Cova da Iria? Maria suspirou, as preces murmuradas se misturando ao som abafado de uma explosão ao longe.</w:t>
      </w:r>
    </w:p>
    <w:p>
      <w:pPr>
        <w:spacing w:after="200" w:line="360"/>
        <w:ind w:firstLine="708"/>
        <w:jc w:val="both"/>
      </w:pPr>
      <w:r>
        <w:rPr>
          <w:rFonts w:ascii="Garamond" w:cs="Garamond" w:eastAsia="Garamond" w:hAnsi="Garamond"/>
          <w:sz w:val="27"/>
          <w:szCs w:val="27"/>
        </w:rPr>
        <w:t xml:space="preserve">A mensagem de Fátima, pensava ela, não era um conto de fadas antigo, mas um espelho impiedoso para a alma do mundo de hoje. O Eixo Virou, Mas a Humanidade Tropeça Pensemos um pouco, o mundo mudou radicalmente desde 1917, não é mesmo?</w:t>
      </w:r>
    </w:p>
    <w:p>
      <w:pPr>
        <w:spacing w:after="200" w:line="360"/>
        <w:ind w:firstLine="708"/>
        <w:jc w:val="both"/>
      </w:pPr>
      <w:r>
        <w:rPr>
          <w:rFonts w:ascii="Garamond" w:cs="Garamond" w:eastAsia="Garamond" w:hAnsi="Garamond"/>
          <w:sz w:val="27"/>
          <w:szCs w:val="27"/>
        </w:rPr>
        <w:t xml:space="preserve">Aquele ano foi um caldeirão de transformações. Primeira Guerra Mundial varrendo a Europa, a Revolução Russa balançando as estruturas políticas e sociais, a Igreja sob ataque e um anticlericalismo que fervia.</w:t>
      </w:r>
    </w:p>
    <w:p>
      <w:pPr>
        <w:spacing w:after="200" w:line="360"/>
        <w:ind w:firstLine="708"/>
        <w:jc w:val="both"/>
      </w:pPr>
      <w:r>
        <w:rPr>
          <w:rFonts w:ascii="Garamond" w:cs="Garamond" w:eastAsia="Garamond" w:hAnsi="Garamond"/>
          <w:sz w:val="27"/>
          <w:szCs w:val="27"/>
        </w:rPr>
        <w:t xml:space="preserve">E então, em meio a tudo isso, a Virgem Maria aparece para três crianças, pedindo oração e penitência. Não era uma coincidência, era um clamor divino no coração de uma era de tumulto.</w:t>
      </w:r>
    </w:p>
    <w:p>
      <w:pPr>
        <w:spacing w:after="200" w:line="360"/>
        <w:ind w:firstLine="708"/>
        <w:jc w:val="both"/>
      </w:pPr>
      <w:r>
        <w:rPr>
          <w:rFonts w:ascii="Garamond" w:cs="Garamond" w:eastAsia="Garamond" w:hAnsi="Garamond"/>
          <w:sz w:val="27"/>
          <w:szCs w:val="27"/>
        </w:rPr>
        <w:t xml:space="preserve">Hoje, cento e poucos anos depois, olhamos para um mundo conectado pela internet, mas profundamente fragmentado em ideologias. O progresso tecnológico nos leva à Lua, mas a barbárie humana nos puxa para baixo, para a lama dos conflitos.</w:t>
      </w:r>
    </w:p>
    <w:p>
      <w:pPr>
        <w:spacing w:after="200" w:line="360"/>
        <w:ind w:firstLine="708"/>
        <w:jc w:val="both"/>
      </w:pPr>
      <w:r>
        <w:rPr>
          <w:rFonts w:ascii="Garamond" w:cs="Garamond" w:eastAsia="Garamond" w:hAnsi="Garamond"/>
          <w:sz w:val="27"/>
          <w:szCs w:val="27"/>
        </w:rPr>
        <w:t xml:space="preserve">A gente constrói máquinas maravilhosas, mas parece incapaz de construir pontes entre corações. O que a Senhora de Fátima teria a dizer para esse século XXI, tão diferente e, ao mesmo tempo, tão assustadoramente parecido com o dela?</w:t>
      </w:r>
    </w:p>
    <w:p>
      <w:pPr>
        <w:spacing w:after="200" w:line="360"/>
        <w:ind w:firstLine="708"/>
        <w:jc w:val="both"/>
      </w:pPr>
      <w:r>
        <w:rPr>
          <w:rFonts w:ascii="Garamond" w:cs="Garamond" w:eastAsia="Garamond" w:hAnsi="Garamond"/>
          <w:sz w:val="27"/>
          <w:szCs w:val="27"/>
        </w:rPr>
        <w:t xml:space="preserve">A resposta, meus caros, não está numa profecia nova e chocante. Está naquilo que foi dito, e que, talvez, ainda não tenhamos levado a sério.</w:t>
      </w:r>
    </w:p>
    <w:p>
      <w:pPr>
        <w:spacing w:after="200" w:line="360"/>
        <w:ind w:firstLine="708"/>
        <w:jc w:val="both"/>
      </w:pPr>
      <w:r>
        <w:rPr>
          <w:rFonts w:ascii="Garamond" w:cs="Garamond" w:eastAsia="Garamond" w:hAnsi="Garamond"/>
          <w:sz w:val="27"/>
          <w:szCs w:val="27"/>
        </w:rPr>
        <w:t xml:space="preserve">Guerras e o Grito por Paz: O Eixo da Mensagem Quando Nossa Senhora apareceu, o mundo estava em chamas. Ela pediu a consagração da Rússia e prometeu um período de paz.</w:t>
      </w:r>
    </w:p>
    <w:p>
      <w:pPr>
        <w:spacing w:after="200" w:line="360"/>
        <w:ind w:firstLine="708"/>
        <w:jc w:val="both"/>
      </w:pPr>
      <w:r>
        <w:rPr>
          <w:rFonts w:ascii="Garamond" w:cs="Garamond" w:eastAsia="Garamond" w:hAnsi="Garamond"/>
          <w:sz w:val="27"/>
          <w:szCs w:val="27"/>
        </w:rPr>
        <w:t xml:space="preserve">Essa parte da mensagem, infelizmente, é a que mais parece nos assombrar, com a repetição incessante dos conflitos. Vemos hoje a Ucrânia sangrando, o Oriente Médio em ferida aberta, tensões pipocando em cada canto do globo.</w:t>
      </w:r>
    </w:p>
    <w:p>
      <w:pPr>
        <w:spacing w:after="200" w:line="360"/>
        <w:ind w:firstLine="708"/>
        <w:jc w:val="both"/>
      </w:pPr>
      <w:r>
        <w:rPr>
          <w:rFonts w:ascii="Garamond" w:cs="Garamond" w:eastAsia="Garamond" w:hAnsi="Garamond"/>
          <w:sz w:val="27"/>
          <w:szCs w:val="27"/>
        </w:rPr>
        <w:t xml:space="preserve">As notícias nos chegam em tempo real, cruas, sem filtros, e o coração aperta. Dá pra sentir o nó na garganta, a angústia diante de tanta dor.</w:t>
      </w:r>
    </w:p>
    <w:p>
      <w:pPr>
        <w:spacing w:after="200" w:line="360"/>
        <w:ind w:firstLine="708"/>
        <w:jc w:val="both"/>
      </w:pPr>
      <w:r>
        <w:rPr>
          <w:rFonts w:ascii="Garamond" w:cs="Garamond" w:eastAsia="Garamond" w:hAnsi="Garamond"/>
          <w:sz w:val="27"/>
          <w:szCs w:val="27"/>
        </w:rPr>
        <w:t xml:space="preserve">E a gente se pergunta: a consagração da Rússia, será que ela foi feita direito? A Virgem Maria falava de uma Rússia que, se convertida, espalharia seus erros pelo mundo.</w:t>
      </w:r>
    </w:p>
    <w:p>
      <w:pPr>
        <w:spacing w:after="200" w:line="360"/>
        <w:ind w:firstLine="708"/>
        <w:jc w:val="both"/>
      </w:pPr>
      <w:r>
        <w:rPr>
          <w:rFonts w:ascii="Garamond" w:cs="Garamond" w:eastAsia="Garamond" w:hAnsi="Garamond"/>
          <w:sz w:val="27"/>
          <w:szCs w:val="27"/>
        </w:rPr>
        <w:t xml:space="preserve">E o comunismo, de fato, se alastrou, deixando um rastro de sofrimento e ateísmo. Mas a consagração foi realizada, por João Paulo II, em união com os bispos do mundo, em 1984.</w:t>
      </w:r>
    </w:p>
    <w:p>
      <w:pPr>
        <w:spacing w:after="200" w:line="360"/>
        <w:ind w:firstLine="708"/>
        <w:jc w:val="both"/>
      </w:pPr>
      <w:r>
        <w:rPr>
          <w:rFonts w:ascii="Garamond" w:cs="Garamond" w:eastAsia="Garamond" w:hAnsi="Garamond"/>
          <w:sz w:val="27"/>
          <w:szCs w:val="27"/>
        </w:rPr>
        <w:t xml:space="preserve">A Igreja, em sua sabedoria e discernimento, afirmou seu cumprimento. E a União Soviética desmoronou pouco tempo depois.</w:t>
      </w:r>
    </w:p>
    <w:p>
      <w:pPr>
        <w:spacing w:after="200" w:line="360"/>
        <w:ind w:firstLine="708"/>
        <w:jc w:val="both"/>
      </w:pPr>
      <w:r>
        <w:rPr>
          <w:rFonts w:ascii="Garamond" w:cs="Garamond" w:eastAsia="Garamond" w:hAnsi="Garamond"/>
          <w:sz w:val="27"/>
          <w:szCs w:val="27"/>
        </w:rPr>
        <w:t xml:space="preserve">Seria ingenuidade pensar que um ato litúrgico mágico eliminaria todo o mal do mundo num passe de mágica. A conversão da Rússia, e por extensão, do mundo, não é um botão que se aperta.</w:t>
      </w:r>
    </w:p>
    <w:p>
      <w:pPr>
        <w:spacing w:after="200" w:line="360"/>
        <w:ind w:firstLine="708"/>
        <w:jc w:val="both"/>
      </w:pPr>
      <w:r>
        <w:rPr>
          <w:rFonts w:ascii="Garamond" w:cs="Garamond" w:eastAsia="Garamond" w:hAnsi="Garamond"/>
          <w:sz w:val="27"/>
          <w:szCs w:val="27"/>
        </w:rPr>
        <w:t xml:space="preserve">É um processo contínuo, um chamado ao coração de cada um. Não se trata apenas de mudar um regime político, mas de mudar as almas.</w:t>
      </w:r>
    </w:p>
    <w:p>
      <w:pPr>
        <w:spacing w:after="200" w:line="360"/>
        <w:ind w:firstLine="708"/>
        <w:jc w:val="both"/>
      </w:pPr>
      <w:r>
        <w:rPr>
          <w:rFonts w:ascii="Garamond" w:cs="Garamond" w:eastAsia="Garamond" w:hAnsi="Garamond"/>
          <w:sz w:val="27"/>
          <w:szCs w:val="27"/>
        </w:rPr>
        <w:t xml:space="preserve">A Rússia, como qualquer nação, tem seus desafios. Mas a promessa de paz, a vitória final do Imaculado Coração, é uma certeza de fé para aqueles que confiam.</w:t>
      </w:r>
    </w:p>
    <w:p>
      <w:pPr>
        <w:spacing w:after="200" w:line="360"/>
        <w:ind w:firstLine="708"/>
        <w:jc w:val="both"/>
      </w:pPr>
      <w:r>
        <w:rPr>
          <w:rFonts w:ascii="Garamond" w:cs="Garamond" w:eastAsia="Garamond" w:hAnsi="Garamond"/>
          <w:sz w:val="27"/>
          <w:szCs w:val="27"/>
        </w:rPr>
        <w:t xml:space="preserve">As guerras de hoje são, em sua essência, guerras espirituais. São o reflexo da dureza dos corações, do esquecimento de Deus, da busca desenfreada pelo poder e pelo egoísmo.</w:t>
      </w:r>
    </w:p>
    <w:p>
      <w:pPr>
        <w:spacing w:after="200" w:line="360"/>
        <w:ind w:firstLine="708"/>
        <w:jc w:val="both"/>
      </w:pPr>
      <w:r>
        <w:rPr>
          <w:rFonts w:ascii="Garamond" w:cs="Garamond" w:eastAsia="Garamond" w:hAnsi="Garamond"/>
          <w:sz w:val="27"/>
          <w:szCs w:val="27"/>
        </w:rPr>
        <w:t xml:space="preserve">E é aí que a mensagem de Fátima se torna um farol. A Crise de Fé no Século Digital: O Vazio no Coração Olhemos ao redor.</w:t>
      </w:r>
    </w:p>
    <w:p>
      <w:pPr>
        <w:spacing w:after="200" w:line="360"/>
        <w:ind w:firstLine="708"/>
        <w:jc w:val="both"/>
      </w:pPr>
      <w:r>
        <w:rPr>
          <w:rFonts w:ascii="Garamond" w:cs="Garamond" w:eastAsia="Garamond" w:hAnsi="Garamond"/>
          <w:sz w:val="27"/>
          <w:szCs w:val="27"/>
        </w:rPr>
        <w:t xml:space="preserve">Quantas pessoas vivem hoje sem qualquer sentido transcendente? A vida se resume ao que se pode tocar, ao que se pode comprar, ao que se pode postar nas redes sociais.</w:t>
      </w:r>
    </w:p>
    <w:p>
      <w:pPr>
        <w:spacing w:after="200" w:line="360"/>
        <w:ind w:firstLine="708"/>
        <w:jc w:val="both"/>
      </w:pPr>
      <w:r>
        <w:rPr>
          <w:rFonts w:ascii="Garamond" w:cs="Garamond" w:eastAsia="Garamond" w:hAnsi="Garamond"/>
          <w:sz w:val="27"/>
          <w:szCs w:val="27"/>
        </w:rPr>
        <w:t xml:space="preserve">A Igreja, para muitos, é uma instituição antiga, descolada da realidade. Para outros, é fonte de escândalos e desconfiança.</w:t>
      </w:r>
    </w:p>
    <w:p>
      <w:pPr>
        <w:spacing w:after="200" w:line="360"/>
        <w:ind w:firstLine="708"/>
        <w:jc w:val="both"/>
      </w:pPr>
      <w:r>
        <w:rPr>
          <w:rFonts w:ascii="Garamond" w:cs="Garamond" w:eastAsia="Garamond" w:hAnsi="Garamond"/>
          <w:sz w:val="27"/>
          <w:szCs w:val="27"/>
        </w:rPr>
        <w:t xml:space="preserve">Há uma crise de fé, sim, um vazio que ecoa nos corações, mesmo que preenchido por distrações incessantes. É nesse cenário que a mensagem de Fátima sobre a importância da oração, da penitência e da Eucaristia ganha uma força esmagadora.</w:t>
      </w:r>
    </w:p>
    <w:p>
      <w:pPr>
        <w:spacing w:after="200" w:line="360"/>
        <w:ind w:firstLine="708"/>
        <w:jc w:val="both"/>
      </w:pPr>
      <w:r>
        <w:rPr>
          <w:rFonts w:ascii="Garamond" w:cs="Garamond" w:eastAsia="Garamond" w:hAnsi="Garamond"/>
          <w:sz w:val="27"/>
          <w:szCs w:val="27"/>
        </w:rPr>
        <w:t xml:space="preserve">Não são rituais vazios, mas o alimento para a alma que se encontra à míngua. A Virgem Maria nos convida a retornar ao essencial, a reacender a chama da fé que parece bruxulear.</w:t>
      </w:r>
    </w:p>
    <w:p>
      <w:pPr>
        <w:spacing w:after="200" w:line="360"/>
        <w:ind w:firstLine="708"/>
        <w:jc w:val="both"/>
      </w:pPr>
      <w:r>
        <w:rPr>
          <w:rFonts w:ascii="Garamond" w:cs="Garamond" w:eastAsia="Garamond" w:hAnsi="Garamond"/>
          <w:sz w:val="27"/>
          <w:szCs w:val="27"/>
        </w:rPr>
        <w:t xml:space="preserve">Ela nos lembra que Deus não é uma teoria, mas uma Presença real, um amor que nos sustenta. E a oração do Rosário, ah, o Rosário!</w:t>
      </w:r>
    </w:p>
    <w:p>
      <w:pPr>
        <w:spacing w:after="200" w:line="360"/>
        <w:ind w:firstLine="708"/>
        <w:jc w:val="both"/>
      </w:pPr>
      <w:r>
        <w:rPr>
          <w:rFonts w:ascii="Garamond" w:cs="Garamond" w:eastAsia="Garamond" w:hAnsi="Garamond"/>
          <w:sz w:val="27"/>
          <w:szCs w:val="27"/>
        </w:rPr>
        <w:t xml:space="preserve">Para muitos, parece algo antiquado, repetitivo. Mas na sua simplicidade, na cadência das Ave-Marias, reside uma profundidade que acalma a mente ansiosa e abre o coração para a graça.</w:t>
      </w:r>
    </w:p>
    <w:p>
      <w:pPr>
        <w:spacing w:after="200" w:line="360"/>
        <w:ind w:firstLine="708"/>
        <w:jc w:val="both"/>
      </w:pPr>
      <w:r>
        <w:rPr>
          <w:rFonts w:ascii="Garamond" w:cs="Garamond" w:eastAsia="Garamond" w:hAnsi="Garamond"/>
          <w:sz w:val="27"/>
          <w:szCs w:val="27"/>
        </w:rPr>
        <w:t xml:space="preserve">É um bálsamo para a alma que busca um refúgio, um porto seguro em meio ao mar revolto das incertezas e da superficialidade. Questões Morais e a Diluição dos Valores: O Caminho da Perdição O século XXI nos joga numa vertigem de questionamentos morais.</w:t>
      </w:r>
    </w:p>
    <w:p>
      <w:pPr>
        <w:spacing w:after="200" w:line="360"/>
        <w:ind w:firstLine="708"/>
        <w:jc w:val="both"/>
      </w:pPr>
      <w:r>
        <w:rPr>
          <w:rFonts w:ascii="Garamond" w:cs="Garamond" w:eastAsia="Garamond" w:hAnsi="Garamond"/>
          <w:sz w:val="27"/>
          <w:szCs w:val="27"/>
        </w:rPr>
        <w:t xml:space="preserve">O que era certo, para muitos, já não é. O que era pecado, virou "liberdade".</w:t>
      </w:r>
    </w:p>
    <w:p>
      <w:pPr>
        <w:spacing w:after="200" w:line="360"/>
        <w:ind w:firstLine="708"/>
        <w:jc w:val="both"/>
      </w:pPr>
      <w:r>
        <w:rPr>
          <w:rFonts w:ascii="Garamond" w:cs="Garamond" w:eastAsia="Garamond" w:hAnsi="Garamond"/>
          <w:sz w:val="27"/>
          <w:szCs w:val="27"/>
        </w:rPr>
        <w:t xml:space="preserve">A família, célula fundamental da sociedade, sofre ataques por todos os lados. A vida humana, desde a concepção até o seu fim natural, é constantemente desvalorizada.</w:t>
      </w:r>
    </w:p>
    <w:p>
      <w:pPr>
        <w:spacing w:after="200" w:line="360"/>
        <w:ind w:firstLine="708"/>
        <w:jc w:val="both"/>
      </w:pPr>
      <w:r>
        <w:rPr>
          <w:rFonts w:ascii="Garamond" w:cs="Garamond" w:eastAsia="Garamond" w:hAnsi="Garamond"/>
          <w:sz w:val="27"/>
          <w:szCs w:val="27"/>
        </w:rPr>
        <w:t xml:space="preserve">Há uma inversão de valores, uma confusão generalizada que nos tira o chão. Fátima, com sua insistência na penitência e no reparo aos pecados, nos chama de volta à sobriedade.</w:t>
      </w:r>
    </w:p>
    <w:p>
      <w:pPr>
        <w:spacing w:after="200" w:line="360"/>
        <w:ind w:firstLine="708"/>
        <w:jc w:val="both"/>
      </w:pPr>
      <w:r>
        <w:rPr>
          <w:rFonts w:ascii="Garamond" w:cs="Garamond" w:eastAsia="Garamond" w:hAnsi="Garamond"/>
          <w:sz w:val="27"/>
          <w:szCs w:val="27"/>
        </w:rPr>
        <w:t xml:space="preserve">Não é um convite a uma tristeza sombria, mas a uma alegria profunda que nasce da retidão. A penitência, para muitos, soa como um castigo.</w:t>
      </w:r>
    </w:p>
    <w:p>
      <w:pPr>
        <w:spacing w:after="200" w:line="360"/>
        <w:ind w:firstLine="708"/>
        <w:jc w:val="both"/>
      </w:pPr>
      <w:r>
        <w:rPr>
          <w:rFonts w:ascii="Garamond" w:cs="Garamond" w:eastAsia="Garamond" w:hAnsi="Garamond"/>
          <w:sz w:val="27"/>
          <w:szCs w:val="27"/>
        </w:rPr>
        <w:t xml:space="preserve">Mas não é. É um ato de amor, um pequeno sacrifício feito para reparar as ofensas a Deus e para o bem das almas.</w:t>
      </w:r>
    </w:p>
    <w:p>
      <w:pPr>
        <w:spacing w:after="200" w:line="360"/>
        <w:ind w:firstLine="708"/>
        <w:jc w:val="both"/>
      </w:pPr>
      <w:r>
        <w:rPr>
          <w:rFonts w:ascii="Garamond" w:cs="Garamond" w:eastAsia="Garamond" w:hAnsi="Garamond"/>
          <w:sz w:val="27"/>
          <w:szCs w:val="27"/>
        </w:rPr>
        <w:t xml:space="preserve">Pensemos nas pequenas renúncias do dia a dia: um pouco menos de tempo nas redes sociais para dedicar à família, uma palavra gentil em vez de uma crítica, um esforço a mais no trabalho. Tudo isso, oferecido com amor, torna-se penitência.</w:t>
      </w:r>
    </w:p>
    <w:p>
      <w:pPr>
        <w:spacing w:after="200" w:line="360"/>
        <w:ind w:firstLine="708"/>
        <w:jc w:val="both"/>
      </w:pPr>
      <w:r>
        <w:rPr>
          <w:rFonts w:ascii="Garamond" w:cs="Garamond" w:eastAsia="Garamond" w:hAnsi="Garamond"/>
          <w:sz w:val="27"/>
          <w:szCs w:val="27"/>
        </w:rPr>
        <w:t xml:space="preserve">É um caminho de conversão contínua, uma busca por viver conforme a vontade de Deus, que é sempre para o nosso bem, mesmo que a cultura dominante tente nos convencer do contrário. Nossa Senhora, com sua doçura, não nos impõe fardos insuportáveis.</w:t>
      </w:r>
    </w:p>
    <w:p>
      <w:pPr>
        <w:spacing w:after="200" w:line="360"/>
        <w:ind w:firstLine="708"/>
        <w:jc w:val="both"/>
      </w:pPr>
      <w:r>
        <w:rPr>
          <w:rFonts w:ascii="Garamond" w:cs="Garamond" w:eastAsia="Garamond" w:hAnsi="Garamond"/>
          <w:sz w:val="27"/>
          <w:szCs w:val="27"/>
        </w:rPr>
        <w:t xml:space="preserve">Ela nos mostra um caminho para a santidade que é acessível a todos, mesmo em meio às complexidades e tentações do mundo moderno. Desmistificando o Apocalipse: Fátima como Esperança, Não Terror Muitos associam Fátima a um fim dos tempos catastrófico, a imagens de desgraça e destruição.</w:t>
      </w:r>
    </w:p>
    <w:p>
      <w:pPr>
        <w:spacing w:after="200" w:line="360"/>
        <w:ind w:firstLine="708"/>
        <w:jc w:val="both"/>
      </w:pPr>
      <w:r>
        <w:rPr>
          <w:rFonts w:ascii="Garamond" w:cs="Garamond" w:eastAsia="Garamond" w:hAnsi="Garamond"/>
          <w:sz w:val="27"/>
          <w:szCs w:val="27"/>
        </w:rPr>
        <w:t xml:space="preserve">A especulação sobre o "quarto segredo" ou interpretações sensacionalistas do Terceiro Segredo proliferam, alimentando o medo e a ansiedade. Mas isso é um equívoco.</w:t>
      </w:r>
    </w:p>
    <w:p>
      <w:pPr>
        <w:spacing w:after="200" w:line="360"/>
        <w:ind w:firstLine="708"/>
        <w:jc w:val="both"/>
      </w:pPr>
      <w:r>
        <w:rPr>
          <w:rFonts w:ascii="Garamond" w:cs="Garamond" w:eastAsia="Garamond" w:hAnsi="Garamond"/>
          <w:sz w:val="27"/>
          <w:szCs w:val="27"/>
        </w:rPr>
        <w:t xml:space="preserve">A mensagem de Fátima, em sua essência, não é de terror, mas de esperança. Ela é um alerta, sim, um aviso amoroso de uma Mãe que vê seus filhos em perigo.</w:t>
      </w:r>
    </w:p>
    <w:p>
      <w:pPr>
        <w:spacing w:after="200" w:line="360"/>
        <w:ind w:firstLine="708"/>
        <w:jc w:val="both"/>
      </w:pPr>
      <w:r>
        <w:rPr>
          <w:rFonts w:ascii="Garamond" w:cs="Garamond" w:eastAsia="Garamond" w:hAnsi="Garamond"/>
          <w:sz w:val="27"/>
          <w:szCs w:val="27"/>
        </w:rPr>
        <w:t xml:space="preserve">As profecias não são um destino inalterável, mas condições. Elas dependem da nossa resposta.</w:t>
      </w:r>
    </w:p>
    <w:p>
      <w:pPr>
        <w:spacing w:after="200" w:line="360"/>
        <w:ind w:firstLine="708"/>
        <w:jc w:val="both"/>
      </w:pPr>
      <w:r>
        <w:rPr>
          <w:rFonts w:ascii="Garamond" w:cs="Garamond" w:eastAsia="Garamond" w:hAnsi="Garamond"/>
          <w:sz w:val="27"/>
          <w:szCs w:val="27"/>
        </w:rPr>
        <w:t xml:space="preserve">Se nos convertemos, se rezamos, se fazemos penitência, o triunfo acontecerá. O Terceiro Segredo, revelado pelo Vaticano, falava da perseguição à Igreja, do Papa sendo atingido, e tudo isso foi interpretado à luz do atentado a São João Paulo II e dos mártires do século XX.</w:t>
      </w:r>
    </w:p>
    <w:p>
      <w:pPr>
        <w:spacing w:after="200" w:line="360"/>
        <w:ind w:firstLine="708"/>
        <w:jc w:val="both"/>
      </w:pPr>
      <w:r>
        <w:rPr>
          <w:rFonts w:ascii="Garamond" w:cs="Garamond" w:eastAsia="Garamond" w:hAnsi="Garamond"/>
          <w:sz w:val="27"/>
          <w:szCs w:val="27"/>
        </w:rPr>
        <w:t xml:space="preserve">Não há um "quarto segredo" escondido. A Igreja, com sua autoridade e discernimento, deixou claro que a mensagem de Fátima está completa e disponível para todos.</w:t>
      </w:r>
    </w:p>
    <w:p>
      <w:pPr>
        <w:spacing w:after="200" w:line="360"/>
        <w:ind w:firstLine="708"/>
        <w:jc w:val="both"/>
      </w:pPr>
      <w:r>
        <w:rPr>
          <w:rFonts w:ascii="Garamond" w:cs="Garamond" w:eastAsia="Garamond" w:hAnsi="Garamond"/>
          <w:sz w:val="27"/>
          <w:szCs w:val="27"/>
        </w:rPr>
        <w:t xml:space="preserve">Fátima nos convida a sermos protagonistas da história da salvação, a lutar pelo bem, pela paz, pela conversão. Não é para ficarmos passivos, esperando um fim predito, mas para agirmos com fé e coragem.</w:t>
      </w:r>
    </w:p>
    <w:p>
      <w:pPr>
        <w:spacing w:after="200" w:line="360"/>
        <w:ind w:firstLine="708"/>
        <w:jc w:val="both"/>
      </w:pPr>
      <w:r>
        <w:rPr>
          <w:rFonts w:ascii="Garamond" w:cs="Garamond" w:eastAsia="Garamond" w:hAnsi="Garamond"/>
          <w:sz w:val="27"/>
          <w:szCs w:val="27"/>
        </w:rPr>
        <w:t xml:space="preserve">A verdadeira ameaça não é um desastre natural ou uma guerra nuclear, mas a perda da fé, o esfriamento da caridade, o abandono de Deus. É contra isso que Fátima nos arma com as armas mais poderosas: a oração, a penitência e a devoção a Maria.</w:t>
      </w:r>
    </w:p>
    <w:p>
      <w:pPr>
        <w:spacing w:after="200" w:line="360"/>
        <w:ind w:firstLine="708"/>
        <w:jc w:val="both"/>
      </w:pPr>
      <w:r>
        <w:rPr>
          <w:rFonts w:ascii="Garamond" w:cs="Garamond" w:eastAsia="Garamond" w:hAnsi="Garamond"/>
          <w:sz w:val="27"/>
          <w:szCs w:val="27"/>
        </w:rPr>
        <w:t xml:space="preserve">O Verdadeiro Triunfo: No Coração de Cada Um A promessa do "Triunfo do Imaculado Coração de Maria" não é apenas um evento grandioso no futuro. É algo que começa a acontecer em cada coração que se entrega a Deus, que se converte, que reza.</w:t>
      </w:r>
    </w:p>
    <w:p>
      <w:pPr>
        <w:spacing w:after="200" w:line="360"/>
        <w:ind w:firstLine="708"/>
        <w:jc w:val="both"/>
      </w:pPr>
      <w:r>
        <w:rPr>
          <w:rFonts w:ascii="Garamond" w:cs="Garamond" w:eastAsia="Garamond" w:hAnsi="Garamond"/>
          <w:sz w:val="27"/>
          <w:szCs w:val="27"/>
        </w:rPr>
        <w:t xml:space="preserve">É a vitória sobre o pecado pessoal, sobre o desespero, sobre a falta de fé. É a paz que floresce na alma, mesmo em meio à tempestade do mundo.</w:t>
      </w:r>
    </w:p>
    <w:p>
      <w:pPr>
        <w:spacing w:after="200" w:line="360"/>
        <w:ind w:firstLine="708"/>
        <w:jc w:val="both"/>
      </w:pPr>
      <w:r>
        <w:rPr>
          <w:rFonts w:ascii="Garamond" w:cs="Garamond" w:eastAsia="Garamond" w:hAnsi="Garamond"/>
          <w:sz w:val="27"/>
          <w:szCs w:val="27"/>
        </w:rPr>
        <w:t xml:space="preserve">Nossa Senhora não veio para nos dar uma receita mágica para resolver todos os problemas geopolíticos. Ela veio para nos apontar o Caminho, a Verdade e a Vida, que é Jesus Cristo.</w:t>
      </w:r>
    </w:p>
    <w:p>
      <w:pPr>
        <w:spacing w:after="200" w:line="360"/>
        <w:ind w:firstLine="708"/>
        <w:jc w:val="both"/>
      </w:pPr>
      <w:r>
        <w:rPr>
          <w:rFonts w:ascii="Garamond" w:cs="Garamond" w:eastAsia="Garamond" w:hAnsi="Garamond"/>
          <w:sz w:val="27"/>
          <w:szCs w:val="27"/>
        </w:rPr>
        <w:t xml:space="preserve">Ela nos mostra o atalho, a via mariana, para chegar mais rapidamente ao Coração de Seu Filho. E nesse caminho, encontramos a força para enfrentar os desafios, a clareza para discernir o bem do mal, e a esperança que nunca morre.</w:t>
      </w:r>
    </w:p>
    <w:p>
      <w:pPr>
        <w:spacing w:after="200" w:line="360"/>
        <w:ind w:firstLine="708"/>
        <w:jc w:val="both"/>
      </w:pPr>
      <w:r>
        <w:rPr>
          <w:rFonts w:ascii="Garamond" w:cs="Garamond" w:eastAsia="Garamond" w:hAnsi="Garamond"/>
          <w:sz w:val="27"/>
          <w:szCs w:val="27"/>
        </w:rPr>
        <w:t xml:space="preserve">A consagração pessoal ao Imaculado Coração de Maria é um ato de confiança profunda. É entregar a ela nossa vida, nossos medos, nossos anseios, para que ela nos molde segundo a vontade de Deus.</w:t>
      </w:r>
    </w:p>
    <w:p>
      <w:pPr>
        <w:spacing w:after="200" w:line="360"/>
        <w:ind w:firstLine="708"/>
        <w:jc w:val="both"/>
      </w:pPr>
      <w:r>
        <w:rPr>
          <w:rFonts w:ascii="Garamond" w:cs="Garamond" w:eastAsia="Garamond" w:hAnsi="Garamond"/>
          <w:sz w:val="27"/>
          <w:szCs w:val="27"/>
        </w:rPr>
        <w:t xml:space="preserve">Não é idolatria, como muitos temem. É veneração, uma honra devida à Mãe de Deus, que nos guia e intercede por nós.</w:t>
      </w:r>
    </w:p>
    <w:p>
      <w:pPr>
        <w:spacing w:after="200" w:line="360"/>
        <w:ind w:firstLine="708"/>
        <w:jc w:val="both"/>
      </w:pPr>
      <w:r>
        <w:rPr>
          <w:rFonts w:ascii="Garamond" w:cs="Garamond" w:eastAsia="Garamond" w:hAnsi="Garamond"/>
          <w:sz w:val="27"/>
          <w:szCs w:val="27"/>
        </w:rPr>
        <w:t xml:space="preserve">Ela não tira o foco de Jesus, mas nos leva diretamente a Ele. Ela é a Estrela da Evangelização, a ponte entre o céu e a terra.</w:t>
      </w:r>
    </w:p>
    <w:p>
      <w:pPr>
        <w:spacing w:after="200" w:line="360"/>
        <w:ind w:firstLine="708"/>
        <w:jc w:val="both"/>
      </w:pPr>
      <w:r>
        <w:rPr>
          <w:rFonts w:ascii="Garamond" w:cs="Garamond" w:eastAsia="Garamond" w:hAnsi="Garamond"/>
          <w:sz w:val="27"/>
          <w:szCs w:val="27"/>
        </w:rPr>
        <w:t xml:space="preserve">Os Pastorinhos, Nossos Guias no Século XXI Francisco e Jacinta, canonizados como santos, e a Irmã Lúcia, com sua longa vida dedicada à mensagem, não são apenas personagens históricos. Eles são modelos, faróis.</w:t>
      </w:r>
    </w:p>
    <w:p>
      <w:pPr>
        <w:spacing w:after="200" w:line="360"/>
        <w:ind w:firstLine="708"/>
        <w:jc w:val="both"/>
      </w:pPr>
      <w:r>
        <w:rPr>
          <w:rFonts w:ascii="Garamond" w:cs="Garamond" w:eastAsia="Garamond" w:hAnsi="Garamond"/>
          <w:sz w:val="27"/>
          <w:szCs w:val="27"/>
        </w:rPr>
        <w:t xml:space="preserve">Francisco, com sua contemplação silenciosa e seu amor pela Eucaristia. Jacinta, com seu coração generoso e seus sacrifícios pelos pecadores.</w:t>
      </w:r>
    </w:p>
    <w:p>
      <w:pPr>
        <w:spacing w:after="200" w:line="360"/>
        <w:ind w:firstLine="708"/>
        <w:jc w:val="both"/>
      </w:pPr>
      <w:r>
        <w:rPr>
          <w:rFonts w:ascii="Garamond" w:cs="Garamond" w:eastAsia="Garamond" w:hAnsi="Garamond"/>
          <w:sz w:val="27"/>
          <w:szCs w:val="27"/>
        </w:rPr>
        <w:t xml:space="preserve">Lúcia, com sua perseverança e sua fidelidade à missão confiada. Eles nos ensinam que a santidade não é para poucos escolhidos ou para monges isolados.</w:t>
      </w:r>
    </w:p>
    <w:p>
      <w:pPr>
        <w:spacing w:after="200" w:line="360"/>
        <w:ind w:firstLine="708"/>
        <w:jc w:val="both"/>
      </w:pPr>
      <w:r>
        <w:rPr>
          <w:rFonts w:ascii="Garamond" w:cs="Garamond" w:eastAsia="Garamond" w:hAnsi="Garamond"/>
          <w:sz w:val="27"/>
          <w:szCs w:val="27"/>
        </w:rPr>
        <w:t xml:space="preserve">É para crianças, para adultos, para todos nós, nas mais diversas situações da vida. Eles nos mostram que a penitência pode ser algo simples, como suportar uma contrariedade com paciência, oferecer um pequeno sofrimento, ou simplesmente cumprir bem os deveres do dia a dia, tudo por amor a Deus e reparação pelos pecados.</w:t>
      </w:r>
    </w:p>
    <w:p>
      <w:pPr>
        <w:spacing w:after="200" w:line="360"/>
        <w:ind w:firstLine="708"/>
        <w:jc w:val="both"/>
      </w:pPr>
      <w:r>
        <w:rPr>
          <w:rFonts w:ascii="Garamond" w:cs="Garamond" w:eastAsia="Garamond" w:hAnsi="Garamond"/>
          <w:sz w:val="27"/>
          <w:szCs w:val="27"/>
        </w:rPr>
        <w:t xml:space="preserve">A mensagem de Fátima não é, portanto, algo distante, envelhecido. Ela pulsa, vive, respira nas vidas daqueles que a abraçam.</w:t>
      </w:r>
    </w:p>
    <w:p>
      <w:pPr>
        <w:spacing w:after="200" w:line="360"/>
        <w:ind w:firstLine="708"/>
        <w:jc w:val="both"/>
      </w:pPr>
      <w:r>
        <w:rPr>
          <w:rFonts w:ascii="Garamond" w:cs="Garamond" w:eastAsia="Garamond" w:hAnsi="Garamond"/>
          <w:sz w:val="27"/>
          <w:szCs w:val="27"/>
        </w:rPr>
        <w:t xml:space="preserve">Ela é uma bússola infalível para a alma moderna, perdida em mares de informações e vazia de sentido. Ela nos convida a sair da nossa indiferença, a deixar de lado o cinismo e a abraçar a esperança que brota do Imaculado Coração de Maria.</w:t>
      </w:r>
    </w:p>
    <w:p>
      <w:pPr>
        <w:spacing w:after="200" w:line="360"/>
        <w:ind w:firstLine="708"/>
        <w:jc w:val="both"/>
      </w:pPr>
      <w:r>
        <w:rPr>
          <w:rFonts w:ascii="Garamond" w:cs="Garamond" w:eastAsia="Garamond" w:hAnsi="Garamond"/>
          <w:sz w:val="27"/>
          <w:szCs w:val="27"/>
        </w:rPr>
        <w:t xml:space="preserve">Uma esperança que não nega a dor do mundo, mas a transforma. É a promessa de um amanhã mais sereno, de um caminho de volta para casa.</w:t>
      </w:r>
    </w:p>
    <w:p>
      <w:pPr>
        <w:spacing w:after="200" w:line="360"/>
        <w:ind w:firstLine="708"/>
        <w:jc w:val="both"/>
      </w:pPr>
      <w:r>
        <w:rPr>
          <w:rFonts w:ascii="Garamond" w:cs="Garamond" w:eastAsia="Garamond" w:hAnsi="Garamond"/>
          <w:sz w:val="27"/>
          <w:szCs w:val="27"/>
        </w:rPr>
        <w:t xml:space="preserve">Mas esse caminho, precisamos trilhá-lo nós mesmos, passo a passo, com o terço na mão e o coração aberto. Será que finalmente ouviremos o chamado de Fátima, antes que o uivo da sirene se torne um lamento eterno?</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Os Segredos de Fátima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Segredos de Fátima</dc:title>
  <dc:creator>Book Factory AI</dc:creator>
  <dc:description>A Verdade Revelada por Quem Acredita e por Quem Questiona</dc:description>
  <cp:lastModifiedBy>Un-named</cp:lastModifiedBy>
  <cp:revision>1</cp:revision>
  <dcterms:created xsi:type="dcterms:W3CDTF">2026-01-12T23:54:10.921Z</dcterms:created>
  <dcterms:modified xsi:type="dcterms:W3CDTF">2026-01-12T23:54:10.921Z</dcterms:modified>
</cp:coreProperties>
</file>

<file path=docProps/custom.xml><?xml version="1.0" encoding="utf-8"?>
<Properties xmlns="http://schemas.openxmlformats.org/officeDocument/2006/custom-properties" xmlns:vt="http://schemas.openxmlformats.org/officeDocument/2006/docPropsVTypes"/>
</file>