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7"/>
        </w:rPr>
      </w:pPr>
    </w:p>
    <w:p>
      <w:pPr>
        <w:pStyle w:val="Title"/>
      </w:pPr>
      <w:r>
        <w:rPr/>
        <w:pict>
          <v:rect style="position:absolute;margin-left:159.25pt;margin-top:38.161140pt;width:277.5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Лабораторная</w:t>
      </w:r>
      <w:r>
        <w:rPr>
          <w:spacing w:val="-5"/>
        </w:rPr>
        <w:t> </w:t>
      </w:r>
      <w:r>
        <w:rPr/>
        <w:t>Pабота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5</w:t>
      </w:r>
    </w:p>
    <w:p>
      <w:pPr>
        <w:pStyle w:val="BodyText"/>
        <w:spacing w:before="11"/>
        <w:rPr>
          <w:b/>
          <w:sz w:val="40"/>
        </w:rPr>
      </w:pPr>
    </w:p>
    <w:p>
      <w:pPr>
        <w:pStyle w:val="Heading1"/>
        <w:spacing w:line="192" w:lineRule="auto"/>
        <w:ind w:left="1385" w:right="1383" w:firstLine="0"/>
        <w:jc w:val="center"/>
      </w:pPr>
      <w:r>
        <w:rPr/>
        <w:t>Математические</w:t>
      </w:r>
      <w:r>
        <w:rPr>
          <w:spacing w:val="23"/>
        </w:rPr>
        <w:t> </w:t>
      </w:r>
      <w:r>
        <w:rPr/>
        <w:t>Основы</w:t>
      </w:r>
      <w:r>
        <w:rPr>
          <w:spacing w:val="24"/>
        </w:rPr>
        <w:t> </w:t>
      </w:r>
      <w:r>
        <w:rPr/>
        <w:t>Защиты</w:t>
      </w:r>
      <w:r>
        <w:rPr>
          <w:spacing w:val="24"/>
        </w:rPr>
        <w:t> </w:t>
      </w:r>
      <w:r>
        <w:rPr/>
        <w:t>Информации</w:t>
      </w:r>
      <w:r>
        <w:rPr>
          <w:spacing w:val="23"/>
        </w:rPr>
        <w:t> </w:t>
      </w:r>
      <w:r>
        <w:rPr/>
        <w:t>и</w:t>
      </w:r>
      <w:r>
        <w:rPr>
          <w:spacing w:val="-82"/>
        </w:rPr>
        <w:t> </w:t>
      </w:r>
      <w:r>
        <w:rPr/>
        <w:t>Информационной</w:t>
      </w:r>
      <w:r>
        <w:rPr>
          <w:spacing w:val="3"/>
        </w:rPr>
        <w:t> </w:t>
      </w:r>
      <w:r>
        <w:rPr/>
        <w:t>Безопасности</w:t>
      </w:r>
    </w:p>
    <w:p>
      <w:pPr>
        <w:pStyle w:val="BodyText"/>
        <w:spacing w:before="6"/>
        <w:rPr>
          <w:b/>
          <w:sz w:val="34"/>
        </w:rPr>
      </w:pPr>
    </w:p>
    <w:p>
      <w:pPr>
        <w:spacing w:before="0"/>
        <w:ind w:left="1383" w:right="1383" w:firstLine="0"/>
        <w:jc w:val="center"/>
        <w:rPr>
          <w:sz w:val="31"/>
        </w:rPr>
      </w:pPr>
      <w:r>
        <w:rPr>
          <w:sz w:val="31"/>
        </w:rPr>
        <w:t>Хосе</w:t>
      </w:r>
      <w:r>
        <w:rPr>
          <w:spacing w:val="17"/>
          <w:sz w:val="31"/>
        </w:rPr>
        <w:t> </w:t>
      </w:r>
      <w:r>
        <w:rPr>
          <w:sz w:val="31"/>
        </w:rPr>
        <w:t>Фернандо</w:t>
      </w:r>
      <w:r>
        <w:rPr>
          <w:spacing w:val="17"/>
          <w:sz w:val="31"/>
        </w:rPr>
        <w:t> </w:t>
      </w:r>
      <w:r>
        <w:rPr>
          <w:sz w:val="31"/>
        </w:rPr>
        <w:t>Леон</w:t>
      </w:r>
      <w:r>
        <w:rPr>
          <w:spacing w:val="17"/>
          <w:sz w:val="31"/>
        </w:rPr>
        <w:t> </w:t>
      </w:r>
      <w:r>
        <w:rPr>
          <w:sz w:val="31"/>
        </w:rPr>
        <w:t>Атупанья</w:t>
      </w:r>
      <w:r>
        <w:rPr>
          <w:spacing w:val="17"/>
          <w:sz w:val="31"/>
        </w:rPr>
        <w:t> </w:t>
      </w:r>
      <w:r>
        <w:rPr>
          <w:sz w:val="31"/>
        </w:rPr>
        <w:t>|</w:t>
      </w:r>
      <w:r>
        <w:rPr>
          <w:spacing w:val="17"/>
          <w:sz w:val="31"/>
        </w:rPr>
        <w:t> </w:t>
      </w:r>
      <w:r>
        <w:rPr>
          <w:sz w:val="31"/>
        </w:rPr>
        <w:t>НФИмд-01-24</w:t>
      </w:r>
    </w:p>
    <w:p>
      <w:pPr>
        <w:spacing w:after="0"/>
        <w:jc w:val="center"/>
        <w:rPr>
          <w:sz w:val="31"/>
        </w:rPr>
        <w:sectPr>
          <w:type w:val="continuous"/>
          <w:pgSz w:w="11900" w:h="16840"/>
          <w:pgMar w:top="1580" w:bottom="280" w:left="740" w:right="720"/>
        </w:sectPr>
      </w:pPr>
    </w:p>
    <w:p>
      <w:pPr>
        <w:pStyle w:val="Heading1"/>
        <w:spacing w:before="82"/>
        <w:ind w:left="120" w:firstLine="0"/>
      </w:pPr>
      <w:r>
        <w:rPr/>
        <w:t>Содержание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35" w:after="0"/>
        <w:ind w:left="720" w:right="0" w:hanging="210"/>
        <w:jc w:val="left"/>
        <w:rPr>
          <w:sz w:val="21"/>
        </w:rPr>
      </w:pPr>
      <w:r>
        <w:rPr>
          <w:sz w:val="21"/>
        </w:rPr>
        <w:t>Цель работы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1" w:after="0"/>
        <w:ind w:left="720" w:right="0" w:hanging="210"/>
        <w:jc w:val="left"/>
        <w:rPr>
          <w:sz w:val="21"/>
        </w:rPr>
      </w:pPr>
      <w:r>
        <w:rPr>
          <w:sz w:val="21"/>
        </w:rPr>
        <w:t>Выполнение лабораторной работы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1" w:after="0"/>
        <w:ind w:left="720" w:right="0" w:hanging="210"/>
        <w:jc w:val="left"/>
        <w:rPr>
          <w:sz w:val="21"/>
        </w:rPr>
      </w:pPr>
      <w:r>
        <w:rPr>
          <w:sz w:val="21"/>
        </w:rPr>
        <w:t>Выводы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  <w:numPr>
          <w:ilvl w:val="0"/>
          <w:numId w:val="2"/>
        </w:numPr>
        <w:tabs>
          <w:tab w:pos="474" w:val="left" w:leader="none"/>
        </w:tabs>
        <w:spacing w:line="240" w:lineRule="auto" w:before="0" w:after="0"/>
        <w:ind w:left="473" w:right="0" w:hanging="354"/>
        <w:jc w:val="left"/>
      </w:pPr>
      <w:r>
        <w:rPr/>
        <w:t>Цель</w:t>
      </w:r>
      <w:r>
        <w:rPr>
          <w:spacing w:val="10"/>
        </w:rPr>
        <w:t> </w:t>
      </w:r>
      <w:r>
        <w:rPr/>
        <w:t>работы</w:t>
      </w:r>
    </w:p>
    <w:p>
      <w:pPr>
        <w:pStyle w:val="BodyText"/>
        <w:spacing w:line="283" w:lineRule="auto" w:before="235"/>
        <w:ind w:left="120" w:right="595"/>
      </w:pPr>
      <w:r>
        <w:rPr/>
        <w:t>Вычислить максимальный общий делитель, используя алгоритмы, представленные в лабораторном</w:t>
      </w:r>
      <w:r>
        <w:rPr>
          <w:spacing w:val="-55"/>
        </w:rPr>
        <w:t> </w:t>
      </w:r>
      <w:r>
        <w:rPr/>
        <w:t>рабочем материале 5.</w:t>
      </w:r>
    </w:p>
    <w:p>
      <w:pPr>
        <w:pStyle w:val="Heading1"/>
        <w:numPr>
          <w:ilvl w:val="0"/>
          <w:numId w:val="2"/>
        </w:numPr>
        <w:tabs>
          <w:tab w:pos="474" w:val="left" w:leader="none"/>
        </w:tabs>
        <w:spacing w:line="240" w:lineRule="auto" w:before="208" w:after="0"/>
        <w:ind w:left="473" w:right="0" w:hanging="354"/>
        <w:jc w:val="left"/>
      </w:pPr>
      <w:r>
        <w:rPr/>
        <w:t>Выполнение</w:t>
      </w:r>
      <w:r>
        <w:rPr>
          <w:spacing w:val="21"/>
        </w:rPr>
        <w:t> </w:t>
      </w:r>
      <w:r>
        <w:rPr/>
        <w:t>лабораторной</w:t>
      </w:r>
      <w:r>
        <w:rPr>
          <w:spacing w:val="22"/>
        </w:rPr>
        <w:t> </w:t>
      </w:r>
      <w:r>
        <w:rPr/>
        <w:t>работы</w:t>
      </w:r>
    </w:p>
    <w:p>
      <w:pPr>
        <w:pStyle w:val="Heading2"/>
        <w:numPr>
          <w:ilvl w:val="1"/>
          <w:numId w:val="2"/>
        </w:numPr>
        <w:tabs>
          <w:tab w:pos="506" w:val="left" w:leader="none"/>
        </w:tabs>
        <w:spacing w:line="240" w:lineRule="auto" w:before="233" w:after="0"/>
        <w:ind w:left="505" w:right="0" w:hanging="386"/>
        <w:jc w:val="left"/>
      </w:pPr>
      <w:r>
        <w:rPr/>
        <w:t>Алгоритм,</w:t>
      </w:r>
      <w:r>
        <w:rPr>
          <w:spacing w:val="23"/>
        </w:rPr>
        <w:t> </w:t>
      </w:r>
      <w:r>
        <w:rPr/>
        <w:t>реализующий</w:t>
      </w:r>
      <w:r>
        <w:rPr>
          <w:spacing w:val="24"/>
        </w:rPr>
        <w:t> </w:t>
      </w:r>
      <w:r>
        <w:rPr/>
        <w:t>тест</w:t>
      </w:r>
      <w:r>
        <w:rPr>
          <w:spacing w:val="23"/>
        </w:rPr>
        <w:t> </w:t>
      </w:r>
      <w:r>
        <w:rPr/>
        <w:t>Ферма</w:t>
      </w:r>
    </w:p>
    <w:p>
      <w:pPr>
        <w:pStyle w:val="BodyText"/>
        <w:spacing w:line="283" w:lineRule="auto" w:before="254"/>
        <w:ind w:left="120" w:right="150"/>
      </w:pPr>
      <w:r>
        <w:rPr/>
        <w:t>В этой отчете реализуем тест Ферма на простоту, вероятностный алгоритм, используемый для проверки</w:t>
      </w:r>
      <w:r>
        <w:rPr>
          <w:spacing w:val="-55"/>
        </w:rPr>
        <w:t> </w:t>
      </w:r>
      <w:r>
        <w:rPr/>
        <w:t>того, является ли число простым. Тест основан на Малой теореме Ферма, которая предполагает, что</w:t>
      </w:r>
      <w:r>
        <w:rPr>
          <w:spacing w:val="1"/>
        </w:rPr>
        <w:t> </w:t>
      </w:r>
      <w:r>
        <w:rPr/>
        <w:t>если число n составное.</w:t>
      </w:r>
    </w:p>
    <w:p>
      <w:pPr>
        <w:pStyle w:val="BodyText"/>
        <w:spacing w:line="283" w:lineRule="auto" w:before="211"/>
        <w:ind w:left="120" w:right="161"/>
      </w:pPr>
      <w:r>
        <w:rPr/>
        <w:t>Эта строка импортирует модуль Random, который предоставляет функции для генерации случайных</w:t>
      </w:r>
      <w:r>
        <w:rPr>
          <w:spacing w:val="1"/>
        </w:rPr>
        <w:t> </w:t>
      </w:r>
      <w:r>
        <w:rPr/>
        <w:t>чисел. Эта функция, fermat_primality_test, принимает целое число n в качестве входных данных. Цель</w:t>
      </w:r>
      <w:r>
        <w:rPr>
          <w:spacing w:val="1"/>
        </w:rPr>
        <w:t> </w:t>
      </w:r>
      <w:r>
        <w:rPr/>
        <w:t>этой функции - определить, является ли входное целое число n простым, используя вероятностный тест</w:t>
      </w:r>
      <w:r>
        <w:rPr>
          <w:spacing w:val="-55"/>
        </w:rPr>
        <w:t> </w:t>
      </w:r>
      <w:r>
        <w:rPr/>
        <w:t>Ферма.Функция также проверяет, является ли число n четным, используя значение even(n). Четные</w:t>
      </w:r>
      <w:r>
        <w:rPr>
          <w:spacing w:val="1"/>
        </w:rPr>
        <w:t> </w:t>
      </w:r>
      <w:r>
        <w:rPr/>
        <w:t>числа (кроме 2) не являются простыми.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546100</wp:posOffset>
            </wp:positionH>
            <wp:positionV relativeFrom="paragraph">
              <wp:posOffset>126245</wp:posOffset>
            </wp:positionV>
            <wp:extent cx="6478497" cy="164820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8497" cy="164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</w:pPr>
    </w:p>
    <w:p>
      <w:pPr>
        <w:pStyle w:val="BodyText"/>
        <w:spacing w:line="283" w:lineRule="auto"/>
        <w:ind w:left="120" w:right="246"/>
      </w:pPr>
      <w:r>
        <w:rPr/>
        <w:t>Эта строка генерирует случайное целое число a в диапазоне [2, n-2], модуль мощности(a, n - 1, n)</w:t>
      </w:r>
      <w:r>
        <w:rPr>
          <w:spacing w:val="1"/>
        </w:rPr>
        <w:t> </w:t>
      </w:r>
      <w:r>
        <w:rPr/>
        <w:t>эффективно вычисляет значение a^(n-1) (mod n). Если r равно 1, тест Ферма предполагает, что n может</w:t>
      </w:r>
      <w:r>
        <w:rPr>
          <w:spacing w:val="-55"/>
        </w:rPr>
        <w:t> </w:t>
      </w:r>
      <w:r>
        <w:rPr/>
        <w:t>быть простым, поэтому функция возвращает "Число n, вероятно, простое". Иначе "Число n составное".</w:t>
      </w:r>
    </w:p>
    <w:p>
      <w:pPr>
        <w:pStyle w:val="BodyText"/>
        <w:spacing w:before="1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546100</wp:posOffset>
            </wp:positionH>
            <wp:positionV relativeFrom="paragraph">
              <wp:posOffset>125922</wp:posOffset>
            </wp:positionV>
            <wp:extent cx="6440841" cy="195119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0841" cy="1951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00" w:h="16840"/>
          <w:pgMar w:top="1080" w:bottom="280" w:left="740" w:right="720"/>
        </w:sectPr>
      </w:pPr>
    </w:p>
    <w:p>
      <w:pPr>
        <w:pStyle w:val="BodyText"/>
        <w:spacing w:line="283" w:lineRule="auto" w:before="75"/>
        <w:ind w:left="120" w:right="652"/>
      </w:pPr>
      <w:r>
        <w:rPr/>
        <w:t>Он отображает сообщение с приглашением, а затем считывает вводимые пользователем данные с</w:t>
      </w:r>
      <w:r>
        <w:rPr>
          <w:spacing w:val="-55"/>
        </w:rPr>
        <w:t> </w:t>
      </w:r>
      <w:r>
        <w:rPr/>
        <w:t>помощью функции readline().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546100</wp:posOffset>
            </wp:positionH>
            <wp:positionV relativeFrom="paragraph">
              <wp:posOffset>125357</wp:posOffset>
            </wp:positionV>
            <wp:extent cx="6444300" cy="97612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4300" cy="97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</w:pPr>
    </w:p>
    <w:p>
      <w:pPr>
        <w:pStyle w:val="BodyText"/>
        <w:spacing w:line="283" w:lineRule="auto" w:before="1"/>
        <w:ind w:left="120" w:right="549"/>
      </w:pPr>
      <w:r>
        <w:rPr/>
        <w:t>Затем введенная строка преобразуется в целое число с помощью синтаксического анализа (Int, n) и</w:t>
      </w:r>
      <w:r>
        <w:rPr>
          <w:spacing w:val="-55"/>
        </w:rPr>
        <w:t> </w:t>
      </w:r>
      <w:r>
        <w:rPr/>
        <w:t>сохраняется в num1. Мы вызываем нашу функцию с аргументом num1, чтобы получить результат.</w:t>
      </w: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546100</wp:posOffset>
            </wp:positionH>
            <wp:positionV relativeFrom="paragraph">
              <wp:posOffset>125283</wp:posOffset>
            </wp:positionV>
            <wp:extent cx="6506439" cy="126301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6439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20"/>
      </w:pPr>
      <w:r>
        <w:rPr/>
        <w:t>OUTPUT: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546100</wp:posOffset>
            </wp:positionH>
            <wp:positionV relativeFrom="paragraph">
              <wp:posOffset>157269</wp:posOffset>
            </wp:positionV>
            <wp:extent cx="6487667" cy="810958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7667" cy="810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506" w:val="left" w:leader="none"/>
        </w:tabs>
        <w:spacing w:line="240" w:lineRule="auto" w:before="0" w:after="0"/>
        <w:ind w:left="505" w:right="0" w:hanging="386"/>
        <w:jc w:val="left"/>
      </w:pPr>
      <w:r>
        <w:rPr/>
        <w:t>Алгоритм</w:t>
      </w:r>
      <w:r>
        <w:rPr>
          <w:spacing w:val="23"/>
        </w:rPr>
        <w:t> </w:t>
      </w:r>
      <w:r>
        <w:rPr/>
        <w:t>вычисления</w:t>
      </w:r>
      <w:r>
        <w:rPr>
          <w:spacing w:val="23"/>
        </w:rPr>
        <w:t> </w:t>
      </w:r>
      <w:r>
        <w:rPr/>
        <w:t>символа</w:t>
      </w:r>
      <w:r>
        <w:rPr>
          <w:spacing w:val="23"/>
        </w:rPr>
        <w:t> </w:t>
      </w:r>
      <w:r>
        <w:rPr/>
        <w:t>Якоби</w:t>
      </w:r>
    </w:p>
    <w:p>
      <w:pPr>
        <w:pStyle w:val="BodyText"/>
        <w:spacing w:line="283" w:lineRule="auto" w:before="253"/>
        <w:ind w:left="120" w:right="531"/>
      </w:pPr>
      <w:r>
        <w:rPr/>
        <w:t>Вычислите символ Якоби (n/a), важную функцию в теории чисел, часто используемую в алгоритмах,</w:t>
      </w:r>
      <w:r>
        <w:rPr>
          <w:spacing w:val="-55"/>
        </w:rPr>
        <w:t> </w:t>
      </w:r>
      <w:r>
        <w:rPr/>
        <w:t>связанных с проверкой на простоту и квадратичными вычетами. Символ Якоби обобщает символ</w:t>
      </w:r>
      <w:r>
        <w:rPr>
          <w:spacing w:val="1"/>
        </w:rPr>
        <w:t> </w:t>
      </w:r>
      <w:r>
        <w:rPr/>
        <w:t>Лежандра и может быть вычислен для любого целого числа a и любого положительного нечетного</w:t>
      </w:r>
      <w:r>
        <w:rPr>
          <w:spacing w:val="-55"/>
        </w:rPr>
        <w:t> </w:t>
      </w:r>
      <w:r>
        <w:rPr/>
        <w:t>числа n.</w:t>
      </w:r>
    </w:p>
    <w:p>
      <w:pPr>
        <w:pStyle w:val="BodyText"/>
        <w:spacing w:line="283" w:lineRule="auto" w:before="211"/>
        <w:ind w:left="120" w:right="336"/>
      </w:pPr>
      <w:r>
        <w:rPr/>
        <w:t>Функция jacobi_symbol принимает два целочисленных входных сигнала, a и n. Если a равно 1, функция</w:t>
      </w:r>
      <w:r>
        <w:rPr>
          <w:spacing w:val="-55"/>
        </w:rPr>
        <w:t> </w:t>
      </w:r>
      <w:r>
        <w:rPr/>
        <w:t>возвращает g как символ Якоби. (1/n) всегда равно 1 для любых нечетных n.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546100</wp:posOffset>
            </wp:positionH>
            <wp:positionV relativeFrom="paragraph">
              <wp:posOffset>125860</wp:posOffset>
            </wp:positionV>
            <wp:extent cx="6427900" cy="2344293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7900" cy="2344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00" w:h="16840"/>
          <w:pgMar w:top="760" w:bottom="280" w:left="740" w:right="720"/>
        </w:sectPr>
      </w:pPr>
    </w:p>
    <w:p>
      <w:pPr>
        <w:pStyle w:val="BodyText"/>
        <w:spacing w:line="283" w:lineRule="auto" w:before="75"/>
        <w:ind w:left="120" w:right="329"/>
      </w:pPr>
      <w:r>
        <w:rPr/>
        <w:t>Этот цикл удаляет все множители, равные 2, из a, многократно деля его на 2, пока оно не станет</w:t>
      </w:r>
      <w:r>
        <w:rPr>
          <w:spacing w:val="1"/>
        </w:rPr>
        <w:t> </w:t>
      </w:r>
      <w:r>
        <w:rPr/>
        <w:t>нечетным. Значение s зависит от того, сколько раз a было разделено на 2: Если k (количество делений</w:t>
      </w:r>
      <w:r>
        <w:rPr>
          <w:spacing w:val="-55"/>
        </w:rPr>
        <w:t> </w:t>
      </w:r>
      <w:r>
        <w:rPr/>
        <w:t>на 2) четное, s остается равным 1. Если k нечетное, s зависит от значения n (mod 8).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546100</wp:posOffset>
            </wp:positionH>
            <wp:positionV relativeFrom="paragraph">
              <wp:posOffset>125615</wp:posOffset>
            </wp:positionV>
            <wp:extent cx="6507738" cy="395249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7738" cy="3952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83" w:lineRule="auto"/>
        <w:ind w:left="120" w:right="111"/>
      </w:pPr>
      <w:r>
        <w:rPr/>
        <w:t>Если a1 равно 1, то результатом вычисления символа Якоби будет просто произведение g * s, и функция</w:t>
      </w:r>
      <w:r>
        <w:rPr>
          <w:spacing w:val="-56"/>
        </w:rPr>
        <w:t> </w:t>
      </w:r>
      <w:r>
        <w:rPr/>
        <w:t>вернет это значение. Функция применяет закон квадратичной взаимности, который изменяет s в</w:t>
      </w:r>
      <w:r>
        <w:rPr>
          <w:spacing w:val="1"/>
        </w:rPr>
        <w:t> </w:t>
      </w:r>
      <w:r>
        <w:rPr/>
        <w:t>зависимости от значений a1 и n по модулю 4. После настройки s и обновления a и n функция вызывает</w:t>
      </w:r>
      <w:r>
        <w:rPr>
          <w:spacing w:val="1"/>
        </w:rPr>
        <w:t> </w:t>
      </w:r>
      <w:r>
        <w:rPr/>
        <w:t>саму себя рекурсивно с a = n % a1 и n = a1.</w:t>
      </w:r>
    </w:p>
    <w:p>
      <w:pPr>
        <w:pStyle w:val="BodyText"/>
        <w:spacing w:before="1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546100</wp:posOffset>
            </wp:positionH>
            <wp:positionV relativeFrom="paragraph">
              <wp:posOffset>126054</wp:posOffset>
            </wp:positionV>
            <wp:extent cx="6481707" cy="3278981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707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</w:pPr>
    </w:p>
    <w:p>
      <w:pPr>
        <w:pStyle w:val="BodyText"/>
        <w:spacing w:line="283" w:lineRule="auto"/>
        <w:ind w:left="120" w:right="725"/>
      </w:pPr>
      <w:r>
        <w:rPr/>
        <w:t>jacobi_symbol(num1, num2) вызывает символьную функцию Якоби с предоставленными входными</w:t>
      </w:r>
      <w:r>
        <w:rPr>
          <w:spacing w:val="-56"/>
        </w:rPr>
        <w:t> </w:t>
      </w:r>
      <w:r>
        <w:rPr/>
        <w:t>данными.</w:t>
      </w:r>
    </w:p>
    <w:p>
      <w:pPr>
        <w:spacing w:after="0" w:line="283" w:lineRule="auto"/>
        <w:sectPr>
          <w:pgSz w:w="11900" w:h="16840"/>
          <w:pgMar w:top="760" w:bottom="280" w:left="740" w:right="7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54140" cy="1936242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193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100"/>
        <w:ind w:left="120"/>
      </w:pPr>
      <w:r>
        <w:rPr/>
        <w:t>OUTPUT: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546100</wp:posOffset>
            </wp:positionH>
            <wp:positionV relativeFrom="paragraph">
              <wp:posOffset>157397</wp:posOffset>
            </wp:positionV>
            <wp:extent cx="6507266" cy="1023937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7266" cy="1023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506" w:val="left" w:leader="none"/>
        </w:tabs>
        <w:spacing w:line="240" w:lineRule="auto" w:before="1" w:after="0"/>
        <w:ind w:left="505" w:right="0" w:hanging="386"/>
        <w:jc w:val="left"/>
      </w:pPr>
      <w:r>
        <w:rPr/>
        <w:t>Расширенный</w:t>
      </w:r>
      <w:r>
        <w:rPr>
          <w:spacing w:val="26"/>
        </w:rPr>
        <w:t> </w:t>
      </w:r>
      <w:r>
        <w:rPr/>
        <w:t>алгоритм</w:t>
      </w:r>
      <w:r>
        <w:rPr>
          <w:spacing w:val="27"/>
        </w:rPr>
        <w:t> </w:t>
      </w:r>
      <w:r>
        <w:rPr/>
        <w:t>Евклида</w:t>
      </w:r>
    </w:p>
    <w:p>
      <w:pPr>
        <w:pStyle w:val="BodyText"/>
        <w:spacing w:line="283" w:lineRule="auto" w:before="268"/>
        <w:ind w:left="120" w:right="274"/>
      </w:pPr>
      <w:r>
        <w:rPr/>
        <w:t>Этот код реализует тест на простоту Соловея-Штрассена, вероятностный алгоритм, используемый для</w:t>
      </w:r>
      <w:r>
        <w:rPr>
          <w:spacing w:val="1"/>
        </w:rPr>
        <w:t> </w:t>
      </w:r>
      <w:r>
        <w:rPr/>
        <w:t>проверки вероятности того, что число является простым. Тест основан на свойствах символов Якоби и</w:t>
      </w:r>
      <w:r>
        <w:rPr>
          <w:spacing w:val="-55"/>
        </w:rPr>
        <w:t> </w:t>
      </w:r>
      <w:r>
        <w:rPr/>
        <w:t>модульной арифметике.</w:t>
      </w:r>
    </w:p>
    <w:p>
      <w:pPr>
        <w:pStyle w:val="BodyText"/>
        <w:spacing w:line="283" w:lineRule="auto" w:before="211"/>
        <w:ind w:left="120"/>
      </w:pPr>
      <w:r>
        <w:rPr/>
        <w:t>Тест Соловея-Штрассена основан на выборе случайной базы для проведения вероятностного</w:t>
      </w:r>
      <w:r>
        <w:rPr>
          <w:spacing w:val="1"/>
        </w:rPr>
        <w:t> </w:t>
      </w:r>
      <w:r>
        <w:rPr/>
        <w:t>тестирования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первичность.</w:t>
      </w:r>
      <w:r>
        <w:rPr>
          <w:spacing w:val="-1"/>
        </w:rPr>
        <w:t> </w:t>
      </w:r>
      <w:r>
        <w:rPr/>
        <w:t>Эта</w:t>
      </w:r>
      <w:r>
        <w:rPr>
          <w:spacing w:val="-1"/>
        </w:rPr>
        <w:t> </w:t>
      </w:r>
      <w:r>
        <w:rPr/>
        <w:t>функция</w:t>
      </w:r>
      <w:r>
        <w:rPr>
          <w:spacing w:val="-2"/>
        </w:rPr>
        <w:t> </w:t>
      </w:r>
      <w:r>
        <w:rPr/>
        <w:t>вычисляет</w:t>
      </w:r>
      <w:r>
        <w:rPr>
          <w:spacing w:val="-1"/>
        </w:rPr>
        <w:t> </w:t>
      </w:r>
      <w:r>
        <w:rPr/>
        <w:t>символ</w:t>
      </w:r>
      <w:r>
        <w:rPr>
          <w:spacing w:val="-1"/>
        </w:rPr>
        <w:t> </w:t>
      </w:r>
      <w:r>
        <w:rPr/>
        <w:t>Якоби</w:t>
      </w:r>
      <w:r>
        <w:rPr>
          <w:spacing w:val="-1"/>
        </w:rPr>
        <w:t> </w:t>
      </w:r>
      <w:r>
        <w:rPr/>
        <w:t>(n/a)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заданных</w:t>
      </w:r>
      <w:r>
        <w:rPr>
          <w:spacing w:val="-1"/>
        </w:rPr>
        <w:t> </w:t>
      </w:r>
      <w:r>
        <w:rPr/>
        <w:t>целых</w:t>
      </w:r>
      <w:r>
        <w:rPr>
          <w:spacing w:val="-1"/>
        </w:rPr>
        <w:t> </w:t>
      </w:r>
      <w:r>
        <w:rPr/>
        <w:t>чисел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и</w:t>
      </w:r>
    </w:p>
    <w:p>
      <w:pPr>
        <w:pStyle w:val="BodyText"/>
        <w:spacing w:before="1"/>
        <w:ind w:left="120"/>
      </w:pPr>
      <w:r>
        <w:rPr/>
        <w:t>n. Символ Якоби имеет решающее значение для сравнения свойств a относительно n в тесте.</w:t>
      </w:r>
    </w:p>
    <w:p>
      <w:pPr>
        <w:spacing w:after="0"/>
        <w:sectPr>
          <w:pgSz w:w="11900" w:h="16840"/>
          <w:pgMar w:top="820" w:bottom="280" w:left="740" w:right="7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60137" cy="4816602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0137" cy="481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83" w:lineRule="auto" w:before="100"/>
        <w:ind w:left="120" w:right="153"/>
      </w:pPr>
      <w:r>
        <w:rPr/>
        <w:t>Эта часть делит a на 2 до тех пор, пока оно не станет нечетным, считая деления в k. Если k нечетно, а n</w:t>
      </w:r>
      <w:r>
        <w:rPr>
          <w:spacing w:val="1"/>
        </w:rPr>
        <w:t> </w:t>
      </w:r>
      <w:r>
        <w:rPr/>
        <w:t>по модулю 8 равно 3 или 5, значение s равно -1; в противном случае значение s остается равным 1. Это</w:t>
      </w:r>
      <w:r>
        <w:rPr>
          <w:spacing w:val="-55"/>
        </w:rPr>
        <w:t> </w:t>
      </w:r>
      <w:r>
        <w:rPr/>
        <w:t>условие применяет закон квадратичной взаимности, который регулирует s на основе значений n и a1</w:t>
      </w:r>
      <w:r>
        <w:rPr>
          <w:spacing w:val="1"/>
        </w:rPr>
        <w:t> </w:t>
      </w:r>
      <w:r>
        <w:rPr/>
        <w:t>по модулю 4.</w:t>
      </w:r>
    </w:p>
    <w:p>
      <w:pPr>
        <w:pStyle w:val="BodyText"/>
        <w:spacing w:before="1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546100</wp:posOffset>
            </wp:positionH>
            <wp:positionV relativeFrom="paragraph">
              <wp:posOffset>126058</wp:posOffset>
            </wp:positionV>
            <wp:extent cx="6513773" cy="2615088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3773" cy="2615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120" w:right="176"/>
      </w:pPr>
      <w:r>
        <w:rPr/>
        <w:t>Он проверяет, является ли n допустимым входным значением (нечетное целое число, большее или</w:t>
      </w:r>
      <w:r>
        <w:rPr>
          <w:spacing w:val="1"/>
        </w:rPr>
        <w:t> </w:t>
      </w:r>
      <w:r>
        <w:rPr/>
        <w:t>равное 5). Если r не равно ни 1, ни n−1, функция делает вывод, что n является составным. Если r (mod n)</w:t>
      </w:r>
      <w:r>
        <w:rPr>
          <w:spacing w:val="-56"/>
        </w:rPr>
        <w:t> </w:t>
      </w:r>
      <w:r>
        <w:rPr/>
        <w:t>не равно s, то n является составным. Если они равны, то n "вероятно, простое число".</w:t>
      </w:r>
    </w:p>
    <w:p>
      <w:pPr>
        <w:spacing w:after="0" w:line="283" w:lineRule="auto"/>
        <w:sectPr>
          <w:pgSz w:w="11900" w:h="16840"/>
          <w:pgMar w:top="820" w:bottom="280" w:left="740" w:right="7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43206" cy="4576572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3206" cy="457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101"/>
        <w:ind w:left="120"/>
      </w:pPr>
      <w:r>
        <w:rPr/>
        <w:t>Функция solovay_strassen_test вызывается с номером 1, и результат выводится на печать.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546100</wp:posOffset>
            </wp:positionH>
            <wp:positionV relativeFrom="paragraph">
              <wp:posOffset>157015</wp:posOffset>
            </wp:positionV>
            <wp:extent cx="6474409" cy="1190148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409" cy="1190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BodyText"/>
        <w:spacing w:before="1"/>
        <w:ind w:left="120"/>
      </w:pPr>
      <w:r>
        <w:rPr/>
        <w:t>OUTPUT: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546100</wp:posOffset>
            </wp:positionH>
            <wp:positionV relativeFrom="paragraph">
              <wp:posOffset>156919</wp:posOffset>
            </wp:positionV>
            <wp:extent cx="6493607" cy="744855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3607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4"/>
        </w:rPr>
      </w:pPr>
    </w:p>
    <w:p>
      <w:pPr>
        <w:pStyle w:val="Heading2"/>
        <w:numPr>
          <w:ilvl w:val="1"/>
          <w:numId w:val="2"/>
        </w:numPr>
        <w:tabs>
          <w:tab w:pos="506" w:val="left" w:leader="none"/>
        </w:tabs>
        <w:spacing w:line="240" w:lineRule="auto" w:before="0" w:after="0"/>
        <w:ind w:left="505" w:right="0" w:hanging="386"/>
        <w:jc w:val="left"/>
      </w:pPr>
      <w:r>
        <w:rPr/>
        <w:t>Расширенный</w:t>
      </w:r>
      <w:r>
        <w:rPr>
          <w:spacing w:val="27"/>
        </w:rPr>
        <w:t> </w:t>
      </w:r>
      <w:r>
        <w:rPr/>
        <w:t>бинанрный</w:t>
      </w:r>
      <w:r>
        <w:rPr>
          <w:spacing w:val="27"/>
        </w:rPr>
        <w:t> </w:t>
      </w:r>
      <w:r>
        <w:rPr/>
        <w:t>алгоритм</w:t>
      </w:r>
      <w:r>
        <w:rPr>
          <w:spacing w:val="27"/>
        </w:rPr>
        <w:t> </w:t>
      </w:r>
      <w:r>
        <w:rPr/>
        <w:t>Евклида</w:t>
      </w:r>
    </w:p>
    <w:p>
      <w:pPr>
        <w:pStyle w:val="BodyText"/>
        <w:spacing w:line="283" w:lineRule="auto" w:before="254"/>
        <w:ind w:left="120" w:right="668"/>
      </w:pPr>
      <w:r>
        <w:rPr/>
        <w:t>Этот код реализует тест на простоту Миллера-Рабина, вероятностный алгоритм, используемый для</w:t>
      </w:r>
      <w:r>
        <w:rPr>
          <w:spacing w:val="-55"/>
        </w:rPr>
        <w:t> </w:t>
      </w:r>
      <w:r>
        <w:rPr/>
        <w:t>определения того, является ли данное целое число n простым.</w:t>
      </w:r>
    </w:p>
    <w:p>
      <w:pPr>
        <w:pStyle w:val="BodyText"/>
        <w:spacing w:line="283" w:lineRule="auto" w:before="210"/>
        <w:ind w:left="120" w:right="261"/>
      </w:pPr>
      <w:r>
        <w:rPr/>
        <w:t>Функция miller_rabin_test принимает целое число n в качестве входных данных для проверки на</w:t>
      </w:r>
      <w:r>
        <w:rPr>
          <w:spacing w:val="1"/>
        </w:rPr>
        <w:t> </w:t>
      </w:r>
      <w:r>
        <w:rPr/>
        <w:t>примитивность. Функция переписывает n−1 в виде 2^s*r, где r - нечетное число, а s - неотрицательное</w:t>
      </w:r>
      <w:r>
        <w:rPr>
          <w:spacing w:val="-55"/>
        </w:rPr>
        <w:t> </w:t>
      </w:r>
      <w:r>
        <w:rPr/>
        <w:t>целое число.</w:t>
      </w:r>
    </w:p>
    <w:p>
      <w:pPr>
        <w:spacing w:after="0" w:line="283" w:lineRule="auto"/>
        <w:sectPr>
          <w:pgSz w:w="11900" w:h="16840"/>
          <w:pgMar w:top="820" w:bottom="280" w:left="740" w:right="7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50290" cy="2760345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29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83" w:lineRule="auto" w:before="100"/>
        <w:ind w:left="120" w:right="235"/>
      </w:pPr>
      <w:r>
        <w:rPr/>
        <w:t>В этом цикле: y возводится в квадрат по модулю n с точностью до s−1 раз. Если в какой-либо точке y</w:t>
      </w:r>
      <w:r>
        <w:rPr>
          <w:spacing w:val="1"/>
        </w:rPr>
        <w:t> </w:t>
      </w:r>
      <w:r>
        <w:rPr/>
        <w:t>становится равным 1, функция делает вывод, что n является составным, поскольку это значение</w:t>
      </w:r>
      <w:r>
        <w:rPr>
          <w:spacing w:val="1"/>
        </w:rPr>
        <w:t> </w:t>
      </w:r>
      <w:r>
        <w:rPr/>
        <w:t>указывает на сбой в выполнении условия Миллера-Рабина. Если y достигает n−1 до завершения цикла,</w:t>
      </w:r>
      <w:r>
        <w:rPr>
          <w:spacing w:val="-55"/>
        </w:rPr>
        <w:t> </w:t>
      </w:r>
      <w:r>
        <w:rPr/>
        <w:t>тест рассматривает этот экземпляр как потенциально простой и завершает цикл.</w:t>
      </w:r>
    </w:p>
    <w:p>
      <w:pPr>
        <w:pStyle w:val="BodyText"/>
        <w:spacing w:line="283" w:lineRule="auto" w:before="212"/>
        <w:ind w:left="120" w:right="876"/>
      </w:pPr>
      <w:r>
        <w:rPr/>
        <w:t>Если все проверки пройдены, функция возвращает "Число n, вероятно, простое". Поскольку тест</w:t>
      </w:r>
      <w:r>
        <w:rPr>
          <w:spacing w:val="-55"/>
        </w:rPr>
        <w:t> </w:t>
      </w:r>
      <w:r>
        <w:rPr/>
        <w:t>является вероятностным, он не гарантирует простоту, а только то, что n, вероятно, простое.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546100</wp:posOffset>
            </wp:positionH>
            <wp:positionV relativeFrom="paragraph">
              <wp:posOffset>125301</wp:posOffset>
            </wp:positionV>
            <wp:extent cx="6462316" cy="3772852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2316" cy="3772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120"/>
      </w:pPr>
      <w:r>
        <w:rPr/>
        <w:t>Выводится результат теста, либо "вероятно, простой", либо "сложный".</w:t>
      </w:r>
    </w:p>
    <w:p>
      <w:pPr>
        <w:spacing w:after="0"/>
        <w:sectPr>
          <w:pgSz w:w="11900" w:h="16840"/>
          <w:pgMar w:top="820" w:bottom="280" w:left="740" w:right="7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68642" cy="1179576"/>
            <wp:effectExtent l="0" t="0" r="0" b="0"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8642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100"/>
        <w:ind w:left="120"/>
      </w:pPr>
      <w:r>
        <w:rPr/>
        <w:t>OUTPUT: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546100</wp:posOffset>
            </wp:positionH>
            <wp:positionV relativeFrom="paragraph">
              <wp:posOffset>157397</wp:posOffset>
            </wp:positionV>
            <wp:extent cx="6481099" cy="752951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099" cy="752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445" w:val="left" w:leader="none"/>
        </w:tabs>
        <w:spacing w:line="240" w:lineRule="auto" w:before="0" w:after="0"/>
        <w:ind w:left="444" w:right="0" w:hanging="325"/>
        <w:jc w:val="left"/>
        <w:rPr>
          <w:sz w:val="31"/>
        </w:rPr>
      </w:pPr>
      <w:r>
        <w:rPr>
          <w:sz w:val="31"/>
        </w:rPr>
        <w:t>Выводы</w:t>
      </w:r>
    </w:p>
    <w:p>
      <w:pPr>
        <w:pStyle w:val="BodyText"/>
        <w:spacing w:line="283" w:lineRule="auto" w:before="236"/>
        <w:ind w:left="120" w:right="205"/>
      </w:pPr>
      <w:r>
        <w:rPr/>
        <w:t>Каждый алгоритм обеспечивает различный баланс скорости и точности, при этом алгоритм Миллера-</w:t>
      </w:r>
      <w:r>
        <w:rPr>
          <w:spacing w:val="1"/>
        </w:rPr>
        <w:t> </w:t>
      </w:r>
      <w:r>
        <w:rPr/>
        <w:t>Рабина, как правило, является наиболее надежным для практического использования, особенно когда</w:t>
      </w:r>
      <w:r>
        <w:rPr>
          <w:spacing w:val="1"/>
        </w:rPr>
        <w:t> </w:t>
      </w:r>
      <w:r>
        <w:rPr/>
        <w:t>надежность имеет решающее значение. Тест Ферма, хотя и быстрый, более уязвим к ошибкам при</w:t>
      </w:r>
      <w:r>
        <w:rPr>
          <w:spacing w:val="1"/>
        </w:rPr>
        <w:t> </w:t>
      </w:r>
      <w:r>
        <w:rPr/>
        <w:t>работе с определенными составными числами, и метод Соловея-Штрассена находится между ними,</w:t>
      </w:r>
      <w:r>
        <w:rPr>
          <w:spacing w:val="1"/>
        </w:rPr>
        <w:t> </w:t>
      </w:r>
      <w:r>
        <w:rPr/>
        <w:t>предлагая разумный компромисс. Комбинирование этих методов или использование метода Миллера-</w:t>
      </w:r>
      <w:r>
        <w:rPr>
          <w:spacing w:val="-55"/>
        </w:rPr>
        <w:t> </w:t>
      </w:r>
      <w:r>
        <w:rPr/>
        <w:t>Рабина с несколькими итерациями может обеспечить высокий уровень достоверности результата.</w:t>
      </w:r>
    </w:p>
    <w:p>
      <w:pPr>
        <w:pStyle w:val="BodyText"/>
        <w:spacing w:line="283" w:lineRule="auto" w:before="212"/>
        <w:ind w:left="120" w:right="150"/>
      </w:pPr>
      <w:r>
        <w:rPr/>
        <w:t>Для практических целей тест Миллера-Рабина часто является предпочтительным из-за его</w:t>
      </w:r>
      <w:r>
        <w:rPr>
          <w:spacing w:val="1"/>
        </w:rPr>
        <w:t> </w:t>
      </w:r>
      <w:r>
        <w:rPr/>
        <w:t>эффективности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высокой</w:t>
      </w:r>
      <w:r>
        <w:rPr>
          <w:spacing w:val="-1"/>
        </w:rPr>
        <w:t> </w:t>
      </w:r>
      <w:r>
        <w:rPr/>
        <w:t>точности,</w:t>
      </w:r>
      <w:r>
        <w:rPr>
          <w:spacing w:val="-2"/>
        </w:rPr>
        <w:t> </w:t>
      </w:r>
      <w:r>
        <w:rPr/>
        <w:t>особенно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приложений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криптографии,</w:t>
      </w:r>
      <w:r>
        <w:rPr>
          <w:spacing w:val="-1"/>
        </w:rPr>
        <w:t> </w:t>
      </w:r>
      <w:r>
        <w:rPr/>
        <w:t>где</w:t>
      </w:r>
      <w:r>
        <w:rPr>
          <w:spacing w:val="-2"/>
        </w:rPr>
        <w:t> </w:t>
      </w:r>
      <w:r>
        <w:rPr/>
        <w:t>важна</w:t>
      </w:r>
      <w:r>
        <w:rPr>
          <w:spacing w:val="-1"/>
        </w:rPr>
        <w:t> </w:t>
      </w:r>
      <w:r>
        <w:rPr/>
        <w:t>простота.</w:t>
      </w:r>
    </w:p>
    <w:sectPr>
      <w:pgSz w:w="11900" w:h="16840"/>
      <w:pgMar w:top="820" w:bottom="28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73" w:hanging="354"/>
        <w:jc w:val="left"/>
      </w:pPr>
      <w:rPr>
        <w:rFonts w:hint="default"/>
        <w:b/>
        <w:bCs/>
        <w:w w:val="101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05" w:hanging="386"/>
        <w:jc w:val="left"/>
      </w:pPr>
      <w:rPr>
        <w:rFonts w:hint="default" w:ascii="Segoe UI" w:hAnsi="Segoe UI" w:eastAsia="Segoe UI" w:cs="Segoe UI"/>
        <w:i/>
        <w:iCs/>
        <w:w w:val="102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04" w:hanging="3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08" w:hanging="3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13" w:hanging="3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17" w:hanging="3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21" w:hanging="3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26" w:hanging="3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30" w:hanging="38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473" w:hanging="354"/>
      <w:outlineLvl w:val="1"/>
    </w:pPr>
    <w:rPr>
      <w:rFonts w:ascii="Segoe UI" w:hAnsi="Segoe UI" w:eastAsia="Segoe UI" w:cs="Segoe UI"/>
      <w:b/>
      <w:bCs/>
      <w:sz w:val="31"/>
      <w:szCs w:val="31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505" w:hanging="386"/>
      <w:outlineLvl w:val="2"/>
    </w:pPr>
    <w:rPr>
      <w:rFonts w:ascii="Segoe UI" w:hAnsi="Segoe UI" w:eastAsia="Segoe UI" w:cs="Segoe UI"/>
      <w:i/>
      <w:i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383" w:right="1383"/>
      <w:jc w:val="center"/>
    </w:pPr>
    <w:rPr>
      <w:rFonts w:ascii="Segoe UI" w:hAnsi="Segoe UI" w:eastAsia="Segoe UI" w:cs="Segoe UI"/>
      <w:b/>
      <w:bCs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505" w:hanging="386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2024-11-06T16:41:57Z</dcterms:created>
  <dcterms:modified xsi:type="dcterms:W3CDTF">2024-11-06T16:41:57Z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2024-11-06T00:00:00Z</vt:filetime>
  </property>
</Properties>
</file>