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89F" w:rsidRDefault="00AF189F" w:rsidP="00C07C6B">
      <w:pPr>
        <w:spacing w:after="0" w:line="240" w:lineRule="auto"/>
      </w:pPr>
      <w:proofErr w:type="spellStart"/>
      <w:r>
        <w:t>Eulersche</w:t>
      </w:r>
      <w:proofErr w:type="spellEnd"/>
      <w:r>
        <w:t xml:space="preserve"> </w:t>
      </w:r>
      <w:proofErr w:type="spellStart"/>
      <w:r>
        <w:t>phi</w:t>
      </w:r>
      <w:proofErr w:type="spellEnd"/>
      <w:r>
        <w:t>-funktion e(x) gibt an, wie viele Zahlen y es gibt, die zu x teilerfremd sind.</w:t>
      </w:r>
    </w:p>
    <w:p w:rsidR="00AF189F" w:rsidRDefault="00AF189F" w:rsidP="00C07C6B">
      <w:pPr>
        <w:spacing w:after="0" w:line="240" w:lineRule="auto"/>
      </w:pPr>
      <w:r>
        <w:t>Teilerfremd bedeutet, dass x und y nur den gemeinsamen Teiler 1 haben.</w:t>
      </w:r>
    </w:p>
    <w:p w:rsidR="00523386" w:rsidRDefault="00523386" w:rsidP="00C07C6B">
      <w:pPr>
        <w:spacing w:after="0" w:line="240" w:lineRule="auto"/>
      </w:pPr>
    </w:p>
    <w:p w:rsidR="00523386" w:rsidRDefault="00523386" w:rsidP="00C07C6B">
      <w:pPr>
        <w:spacing w:after="0" w:line="240" w:lineRule="auto"/>
      </w:pPr>
    </w:p>
    <w:p w:rsidR="00523386" w:rsidRDefault="00523386" w:rsidP="00C07C6B">
      <w:pPr>
        <w:spacing w:after="0" w:line="240" w:lineRule="auto"/>
      </w:pPr>
      <w:r>
        <w:t>Themen:</w:t>
      </w:r>
    </w:p>
    <w:p w:rsidR="00523386" w:rsidRDefault="00523386" w:rsidP="00C07C6B">
      <w:pPr>
        <w:spacing w:after="0" w:line="240" w:lineRule="auto"/>
      </w:pPr>
      <w:r>
        <w:t>Diffie-Hellmann:</w:t>
      </w:r>
    </w:p>
    <w:p w:rsidR="00523386" w:rsidRDefault="00523386" w:rsidP="00C07C6B">
      <w:pPr>
        <w:spacing w:after="0" w:line="240" w:lineRule="auto"/>
      </w:pPr>
      <w:r>
        <w:tab/>
        <w:t>Zweck</w:t>
      </w:r>
      <w:r w:rsidR="00E15B48">
        <w:tab/>
      </w:r>
      <w:r w:rsidR="00E15B48">
        <w:tab/>
      </w:r>
      <w:r w:rsidR="00E15B48">
        <w:tab/>
        <w:t>Robin</w:t>
      </w:r>
    </w:p>
    <w:p w:rsidR="00523386" w:rsidRDefault="00523386" w:rsidP="00C07C6B">
      <w:pPr>
        <w:spacing w:after="0" w:line="240" w:lineRule="auto"/>
      </w:pPr>
      <w:r>
        <w:tab/>
        <w:t>Aufbau</w:t>
      </w:r>
      <w:r w:rsidR="00E15B48">
        <w:tab/>
      </w:r>
      <w:r w:rsidR="00E15B48">
        <w:tab/>
      </w:r>
      <w:r w:rsidR="00E15B48">
        <w:tab/>
        <w:t>Felix</w:t>
      </w:r>
    </w:p>
    <w:p w:rsidR="00523386" w:rsidRDefault="00523386" w:rsidP="00C07C6B">
      <w:pPr>
        <w:spacing w:after="0" w:line="240" w:lineRule="auto"/>
      </w:pPr>
      <w:r>
        <w:tab/>
        <w:t>Beispiel</w:t>
      </w:r>
      <w:r w:rsidR="0004677F">
        <w:tab/>
      </w:r>
      <w:r w:rsidR="0004677F">
        <w:tab/>
      </w:r>
      <w:r w:rsidR="0004677F">
        <w:tab/>
        <w:t>Kristof</w:t>
      </w:r>
    </w:p>
    <w:p w:rsidR="00523386" w:rsidRDefault="00523386" w:rsidP="00C07C6B">
      <w:pPr>
        <w:spacing w:after="0" w:line="240" w:lineRule="auto"/>
      </w:pPr>
      <w:r>
        <w:tab/>
        <w:t>Anwendung</w:t>
      </w:r>
      <w:r w:rsidR="00E15B48">
        <w:tab/>
      </w:r>
      <w:r w:rsidR="00E15B48">
        <w:tab/>
        <w:t>Leon</w:t>
      </w:r>
    </w:p>
    <w:p w:rsidR="00523386" w:rsidRDefault="00523386" w:rsidP="00C07C6B">
      <w:pPr>
        <w:spacing w:after="0" w:line="240" w:lineRule="auto"/>
      </w:pPr>
      <w:r>
        <w:tab/>
        <w:t>Sicherheit</w:t>
      </w:r>
      <w:r w:rsidR="00C01B59">
        <w:tab/>
      </w:r>
      <w:r w:rsidR="00C01B59">
        <w:tab/>
        <w:t>Jenny</w:t>
      </w:r>
    </w:p>
    <w:p w:rsidR="00523386" w:rsidRDefault="00523386" w:rsidP="00C07C6B">
      <w:pPr>
        <w:spacing w:after="0" w:line="240" w:lineRule="auto"/>
      </w:pPr>
    </w:p>
    <w:p w:rsidR="00523386" w:rsidRDefault="00523386" w:rsidP="00C07C6B">
      <w:pPr>
        <w:spacing w:after="0" w:line="240" w:lineRule="auto"/>
      </w:pPr>
      <w:r>
        <w:t>RSA:</w:t>
      </w:r>
    </w:p>
    <w:p w:rsidR="00523386" w:rsidRDefault="00523386" w:rsidP="00C07C6B">
      <w:pPr>
        <w:spacing w:after="0" w:line="240" w:lineRule="auto"/>
      </w:pPr>
      <w:r>
        <w:tab/>
        <w:t>Zweck</w:t>
      </w:r>
      <w:r w:rsidR="0004677F">
        <w:tab/>
      </w:r>
      <w:r w:rsidR="0004677F">
        <w:tab/>
      </w:r>
      <w:r w:rsidR="0004677F">
        <w:tab/>
      </w:r>
      <w:r w:rsidR="00E15B48">
        <w:t>Robin</w:t>
      </w:r>
    </w:p>
    <w:p w:rsidR="00523386" w:rsidRDefault="00523386" w:rsidP="00C07C6B">
      <w:pPr>
        <w:spacing w:after="0" w:line="240" w:lineRule="auto"/>
      </w:pPr>
      <w:r>
        <w:tab/>
        <w:t>Aufbau</w:t>
      </w:r>
      <w:r w:rsidR="00E15B48">
        <w:tab/>
      </w:r>
      <w:r w:rsidR="00E15B48">
        <w:tab/>
      </w:r>
      <w:r w:rsidR="00E15B48">
        <w:tab/>
        <w:t>Leon</w:t>
      </w:r>
    </w:p>
    <w:p w:rsidR="00523386" w:rsidRDefault="00523386" w:rsidP="00C07C6B">
      <w:pPr>
        <w:spacing w:after="0" w:line="240" w:lineRule="auto"/>
      </w:pPr>
      <w:r>
        <w:tab/>
        <w:t>Beispiel</w:t>
      </w:r>
      <w:r w:rsidR="00E15B48">
        <w:tab/>
      </w:r>
      <w:r w:rsidR="00E15B48">
        <w:tab/>
      </w:r>
      <w:r w:rsidR="00E15B48">
        <w:tab/>
        <w:t>Kristof</w:t>
      </w:r>
    </w:p>
    <w:p w:rsidR="00523386" w:rsidRDefault="00523386" w:rsidP="00C07C6B">
      <w:pPr>
        <w:spacing w:after="0" w:line="240" w:lineRule="auto"/>
      </w:pPr>
      <w:r>
        <w:tab/>
        <w:t>Anwendung</w:t>
      </w:r>
      <w:r w:rsidR="00C01B59">
        <w:tab/>
      </w:r>
      <w:r w:rsidR="00C01B59">
        <w:tab/>
        <w:t>Jenny</w:t>
      </w:r>
    </w:p>
    <w:p w:rsidR="00523386" w:rsidRDefault="00523386" w:rsidP="00C07C6B">
      <w:pPr>
        <w:spacing w:after="0" w:line="240" w:lineRule="auto"/>
      </w:pPr>
      <w:r>
        <w:tab/>
        <w:t>Sicherheit</w:t>
      </w:r>
      <w:r>
        <w:tab/>
      </w:r>
      <w:r>
        <w:tab/>
        <w:t>Felix</w:t>
      </w:r>
    </w:p>
    <w:p w:rsidR="00A82049" w:rsidRDefault="00A82049" w:rsidP="00C07C6B">
      <w:pPr>
        <w:spacing w:after="0" w:line="240" w:lineRule="auto"/>
      </w:pPr>
    </w:p>
    <w:p w:rsidR="00A82049" w:rsidRDefault="00A82049" w:rsidP="00C07C6B">
      <w:pPr>
        <w:spacing w:after="0" w:line="240" w:lineRule="auto"/>
      </w:pPr>
    </w:p>
    <w:p w:rsidR="00C01B59" w:rsidRDefault="00C01B59" w:rsidP="00C07C6B">
      <w:pPr>
        <w:spacing w:after="0" w:line="240" w:lineRule="auto"/>
      </w:pPr>
    </w:p>
    <w:p w:rsidR="00C01B59" w:rsidRDefault="00C01B59" w:rsidP="00C07C6B">
      <w:pPr>
        <w:spacing w:after="0" w:line="240" w:lineRule="auto"/>
      </w:pPr>
    </w:p>
    <w:p w:rsidR="00C01B59" w:rsidRDefault="00C01B59" w:rsidP="00C07C6B">
      <w:pPr>
        <w:spacing w:after="0" w:line="240" w:lineRule="auto"/>
      </w:pPr>
    </w:p>
    <w:p w:rsidR="00C01B59" w:rsidRDefault="00C01B59" w:rsidP="00C07C6B">
      <w:pPr>
        <w:spacing w:after="0" w:line="240" w:lineRule="auto"/>
      </w:pPr>
    </w:p>
    <w:p w:rsidR="00C01B59" w:rsidRDefault="00C01B59" w:rsidP="00C07C6B">
      <w:pPr>
        <w:spacing w:after="0" w:line="240" w:lineRule="auto"/>
      </w:pPr>
      <w:bookmarkStart w:id="0" w:name="_GoBack"/>
      <w:bookmarkEnd w:id="0"/>
    </w:p>
    <w:p w:rsidR="00A82049" w:rsidRDefault="00A82049" w:rsidP="00C07C6B">
      <w:pPr>
        <w:spacing w:after="0" w:line="240" w:lineRule="auto"/>
      </w:pPr>
      <w:r>
        <w:t>Diffie-Hellmann</w:t>
      </w:r>
    </w:p>
    <w:p w:rsidR="00392E3A" w:rsidRDefault="009A119B" w:rsidP="00C07C6B">
      <w:pPr>
        <w:spacing w:after="0" w:line="240" w:lineRule="auto"/>
      </w:pPr>
      <w:r>
        <w:t xml:space="preserve">Zweck: </w:t>
      </w:r>
    </w:p>
    <w:p w:rsidR="00A82049" w:rsidRDefault="009A119B" w:rsidP="00C07C6B">
      <w:pPr>
        <w:spacing w:after="0" w:line="240" w:lineRule="auto"/>
      </w:pPr>
      <w:r>
        <w:t xml:space="preserve">Erzeugung eines geheimen Schlüssels und Austausch dieses Schlüssels über ein unsicheres Medium. Dies kann bei einem </w:t>
      </w:r>
      <w:proofErr w:type="spellStart"/>
      <w:r>
        <w:t>sysmmetrischen</w:t>
      </w:r>
      <w:proofErr w:type="spellEnd"/>
      <w:r>
        <w:t xml:space="preserve"> </w:t>
      </w:r>
      <w:proofErr w:type="spellStart"/>
      <w:r>
        <w:t>Kryptosystem</w:t>
      </w:r>
      <w:proofErr w:type="spellEnd"/>
      <w:r>
        <w:t xml:space="preserve"> eingesetzt werden. Dieser Schlüssel kann dann zur </w:t>
      </w:r>
      <w:proofErr w:type="spellStart"/>
      <w:r>
        <w:t>Ver</w:t>
      </w:r>
      <w:proofErr w:type="spellEnd"/>
      <w:r>
        <w:t>-/Entschlüsselung von verschickten Texten genutzt werden. In Verbindung mit einer ROT-Verschlüsselung wäre der Austausch des entsprechenden Schlüssels denkbar. (</w:t>
      </w:r>
      <w:proofErr w:type="spellStart"/>
      <w:r>
        <w:t>Mitgabe</w:t>
      </w:r>
      <w:proofErr w:type="spellEnd"/>
      <w:r>
        <w:t xml:space="preserve"> des Schlüssels ‚3‘ bei einer ROT3-Verschlüsselung).</w:t>
      </w:r>
    </w:p>
    <w:p w:rsidR="008768D3" w:rsidRDefault="008768D3" w:rsidP="00C07C6B">
      <w:pPr>
        <w:spacing w:after="0" w:line="240" w:lineRule="auto"/>
      </w:pPr>
      <w:r>
        <w:t>Nähere Erklärung zu:</w:t>
      </w:r>
    </w:p>
    <w:p w:rsidR="008768D3" w:rsidRDefault="008768D3" w:rsidP="00C07C6B">
      <w:pPr>
        <w:pStyle w:val="Listenabsatz"/>
        <w:numPr>
          <w:ilvl w:val="0"/>
          <w:numId w:val="2"/>
        </w:numPr>
        <w:spacing w:after="0" w:line="240" w:lineRule="auto"/>
      </w:pPr>
      <w:r>
        <w:t>Dem wirklichen Sinn</w:t>
      </w:r>
    </w:p>
    <w:p w:rsidR="008768D3" w:rsidRDefault="008768D3" w:rsidP="00C07C6B">
      <w:pPr>
        <w:pStyle w:val="Listenabsatz"/>
        <w:numPr>
          <w:ilvl w:val="0"/>
          <w:numId w:val="2"/>
        </w:numPr>
        <w:spacing w:after="0" w:line="240" w:lineRule="auto"/>
      </w:pPr>
      <w:r>
        <w:t xml:space="preserve">Symmetrischem </w:t>
      </w:r>
      <w:proofErr w:type="spellStart"/>
      <w:r>
        <w:t>Kryptosystem</w:t>
      </w:r>
      <w:proofErr w:type="spellEnd"/>
    </w:p>
    <w:p w:rsidR="008768D3" w:rsidRDefault="008768D3" w:rsidP="00C07C6B">
      <w:pPr>
        <w:pStyle w:val="Listenabsatz"/>
        <w:numPr>
          <w:ilvl w:val="0"/>
          <w:numId w:val="2"/>
        </w:numPr>
        <w:spacing w:after="0" w:line="240" w:lineRule="auto"/>
      </w:pPr>
      <w:r>
        <w:t>ROT-Verschlüsselung (nur ein-zwei Worte)</w:t>
      </w:r>
    </w:p>
    <w:p w:rsidR="009A119B" w:rsidRDefault="009A119B" w:rsidP="00C07C6B">
      <w:pPr>
        <w:spacing w:after="0" w:line="240" w:lineRule="auto"/>
      </w:pPr>
      <w:r>
        <w:t>Aufbau:</w:t>
      </w:r>
    </w:p>
    <w:p w:rsidR="009A119B" w:rsidRDefault="008768D3" w:rsidP="00C07C6B">
      <w:pPr>
        <w:spacing w:after="0" w:line="240" w:lineRule="auto"/>
      </w:pPr>
      <w:r>
        <w:t>Mit Primzahlen, Primitivwurzeln (Erklärung) und Restberechnungen (Modulo) werden Zahlen berechnet, die auch über unsichere Medien übertragen werden können. Mit jeweiligen Formeln können Absender und Empfänger mit diesen Zahlen auf einen Schlüssel schließen, der bei beiden Personen gleich ist.</w:t>
      </w:r>
    </w:p>
    <w:p w:rsidR="00951A22" w:rsidRDefault="00951A22" w:rsidP="00C07C6B">
      <w:pPr>
        <w:spacing w:after="0" w:line="240" w:lineRule="auto"/>
      </w:pPr>
      <w:r>
        <w:t>Nähere Erklärung zu:</w:t>
      </w:r>
    </w:p>
    <w:p w:rsidR="00951A22" w:rsidRDefault="00951A22" w:rsidP="00C07C6B">
      <w:pPr>
        <w:pStyle w:val="Listenabsatz"/>
        <w:numPr>
          <w:ilvl w:val="0"/>
          <w:numId w:val="2"/>
        </w:numPr>
        <w:spacing w:after="0" w:line="240" w:lineRule="auto"/>
      </w:pPr>
      <w:r>
        <w:t>Dem Aufbau (Formeln etc.)</w:t>
      </w:r>
    </w:p>
    <w:p w:rsidR="00951A22" w:rsidRDefault="00951A22" w:rsidP="00C07C6B">
      <w:pPr>
        <w:pStyle w:val="Listenabsatz"/>
        <w:numPr>
          <w:ilvl w:val="0"/>
          <w:numId w:val="2"/>
        </w:numPr>
        <w:spacing w:after="0" w:line="240" w:lineRule="auto"/>
      </w:pPr>
      <w:r>
        <w:t xml:space="preserve">Gleichheit der </w:t>
      </w:r>
      <w:proofErr w:type="spellStart"/>
      <w:r>
        <w:t>Ver</w:t>
      </w:r>
      <w:proofErr w:type="spellEnd"/>
      <w:r>
        <w:t>-/Entschlüsselung</w:t>
      </w:r>
    </w:p>
    <w:p w:rsidR="00951A22" w:rsidRDefault="00951A22" w:rsidP="00C07C6B">
      <w:pPr>
        <w:spacing w:after="0" w:line="240" w:lineRule="auto"/>
      </w:pPr>
    </w:p>
    <w:p w:rsidR="00951A22" w:rsidRDefault="00951A22" w:rsidP="00C07C6B">
      <w:pPr>
        <w:spacing w:after="0" w:line="240" w:lineRule="auto"/>
      </w:pPr>
      <w:r>
        <w:t>Beispiel:</w:t>
      </w:r>
    </w:p>
    <w:p w:rsidR="00951A22" w:rsidRDefault="00951A22" w:rsidP="00C07C6B">
      <w:pPr>
        <w:spacing w:after="0" w:line="240" w:lineRule="auto"/>
      </w:pPr>
      <w:r>
        <w:t>Grundsätzliches Beispiel, um grob die Funktionsweise zu erläutern. Möglicherweise mit Einbeziehung der Klasse bei einfachen Rechnungen. Nicht zu detailliert. Wenn zu viele Zahlen etc. vorkommen, verwirrt das nur.</w:t>
      </w:r>
    </w:p>
    <w:p w:rsidR="00951A22" w:rsidRDefault="00951A22" w:rsidP="00C07C6B">
      <w:pPr>
        <w:spacing w:after="0" w:line="240" w:lineRule="auto"/>
      </w:pPr>
      <w:r>
        <w:t>Nähere Erklärung zu:</w:t>
      </w:r>
    </w:p>
    <w:p w:rsidR="007A0B22" w:rsidRDefault="007A0B22" w:rsidP="00C07C6B">
      <w:pPr>
        <w:pStyle w:val="Listenabsatz"/>
        <w:numPr>
          <w:ilvl w:val="0"/>
          <w:numId w:val="2"/>
        </w:numPr>
        <w:spacing w:after="0" w:line="240" w:lineRule="auto"/>
      </w:pPr>
      <w:r>
        <w:lastRenderedPageBreak/>
        <w:t xml:space="preserve">Gleichheit der </w:t>
      </w:r>
      <w:proofErr w:type="spellStart"/>
      <w:r>
        <w:t>Ver</w:t>
      </w:r>
      <w:proofErr w:type="spellEnd"/>
      <w:r>
        <w:t>-/Entschlüsselung (am Beispiel direkt zu zeigen).</w:t>
      </w:r>
    </w:p>
    <w:p w:rsidR="007A0B22" w:rsidRDefault="007A0B22" w:rsidP="00C07C6B">
      <w:pPr>
        <w:pStyle w:val="Listenabsatz"/>
        <w:numPr>
          <w:ilvl w:val="0"/>
          <w:numId w:val="2"/>
        </w:numPr>
        <w:spacing w:after="0" w:line="240" w:lineRule="auto"/>
      </w:pPr>
      <w:r>
        <w:t>Klar machen, welcher Teil verschlüsselt ist und welcher nicht</w:t>
      </w:r>
    </w:p>
    <w:p w:rsidR="007A0B22" w:rsidRDefault="007A0B22" w:rsidP="00C07C6B">
      <w:pPr>
        <w:spacing w:after="0" w:line="240" w:lineRule="auto"/>
      </w:pPr>
    </w:p>
    <w:p w:rsidR="007A0B22" w:rsidRDefault="007A0B22" w:rsidP="00C07C6B">
      <w:pPr>
        <w:spacing w:after="0" w:line="240" w:lineRule="auto"/>
      </w:pPr>
      <w:r>
        <w:t>Anwendung:</w:t>
      </w:r>
    </w:p>
    <w:p w:rsidR="007A0B22" w:rsidRDefault="00935A4D" w:rsidP="00C07C6B">
      <w:pPr>
        <w:spacing w:after="0" w:line="240" w:lineRule="auto"/>
      </w:pPr>
      <w:r>
        <w:t>Laut Quellen: VPN. Informationen müssen noch gefunden werden.</w:t>
      </w:r>
    </w:p>
    <w:p w:rsidR="00935A4D" w:rsidRDefault="00935A4D" w:rsidP="00C07C6B">
      <w:pPr>
        <w:spacing w:after="0" w:line="240" w:lineRule="auto"/>
      </w:pPr>
      <w:r>
        <w:t>Nähere Erklärung zu:</w:t>
      </w:r>
    </w:p>
    <w:p w:rsidR="00935A4D" w:rsidRDefault="00935A4D" w:rsidP="00C07C6B">
      <w:pPr>
        <w:pStyle w:val="Listenabsatz"/>
        <w:numPr>
          <w:ilvl w:val="0"/>
          <w:numId w:val="2"/>
        </w:numPr>
        <w:spacing w:after="0" w:line="240" w:lineRule="auto"/>
      </w:pPr>
      <w:r>
        <w:t>VPN</w:t>
      </w:r>
    </w:p>
    <w:p w:rsidR="00935A4D" w:rsidRDefault="00935A4D" w:rsidP="00C07C6B">
      <w:pPr>
        <w:pStyle w:val="Listenabsatz"/>
        <w:numPr>
          <w:ilvl w:val="0"/>
          <w:numId w:val="2"/>
        </w:numPr>
        <w:spacing w:after="0" w:line="240" w:lineRule="auto"/>
      </w:pPr>
      <w:r>
        <w:t>Zusammenspiel</w:t>
      </w:r>
    </w:p>
    <w:p w:rsidR="00935A4D" w:rsidRDefault="00935A4D" w:rsidP="00C07C6B">
      <w:pPr>
        <w:spacing w:after="0" w:line="240" w:lineRule="auto"/>
      </w:pPr>
    </w:p>
    <w:p w:rsidR="00935A4D" w:rsidRDefault="00935A4D" w:rsidP="00C07C6B">
      <w:pPr>
        <w:spacing w:after="0" w:line="240" w:lineRule="auto"/>
      </w:pPr>
      <w:r>
        <w:t>Sicherheit:</w:t>
      </w:r>
    </w:p>
    <w:p w:rsidR="00935A4D" w:rsidRDefault="00935A4D" w:rsidP="00C07C6B">
      <w:pPr>
        <w:spacing w:after="0" w:line="240" w:lineRule="auto"/>
      </w:pPr>
      <w:r>
        <w:t>Anfällig gegen ‚Man-in-</w:t>
      </w:r>
      <w:proofErr w:type="spellStart"/>
      <w:r>
        <w:t>the</w:t>
      </w:r>
      <w:proofErr w:type="spellEnd"/>
      <w:r>
        <w:t>-</w:t>
      </w:r>
      <w:proofErr w:type="spellStart"/>
      <w:r>
        <w:t>middle</w:t>
      </w:r>
      <w:proofErr w:type="spellEnd"/>
      <w:r>
        <w:t>‘-Angriff. Dieser ‚Man‘ kann die Schlüssel austauschen und die Nachrichten verfälschen.</w:t>
      </w:r>
    </w:p>
    <w:p w:rsidR="00DA0208" w:rsidRDefault="00DA0208" w:rsidP="00C07C6B">
      <w:pPr>
        <w:pStyle w:val="Listenabsatz"/>
        <w:numPr>
          <w:ilvl w:val="1"/>
          <w:numId w:val="2"/>
        </w:numPr>
        <w:spacing w:after="0" w:line="240" w:lineRule="auto"/>
        <w:rPr>
          <w:lang w:val="en-US"/>
        </w:rPr>
      </w:pPr>
      <w:r w:rsidRPr="00DA0208">
        <w:rPr>
          <w:lang w:val="en-US"/>
        </w:rPr>
        <w:t>Alice ----- Man-in-the-Middle ----- Bob</w:t>
      </w:r>
    </w:p>
    <w:p w:rsidR="00DA0208" w:rsidRPr="00DA0208" w:rsidRDefault="00DA0208" w:rsidP="00C07C6B">
      <w:pPr>
        <w:pStyle w:val="Listenabsatz"/>
        <w:numPr>
          <w:ilvl w:val="1"/>
          <w:numId w:val="2"/>
        </w:numPr>
        <w:spacing w:after="0" w:line="240" w:lineRule="auto"/>
      </w:pPr>
      <w:r>
        <w:t xml:space="preserve">Situation:  Alice und Bob wollen ihre Schlüssel austauschen und eine Person hat sich dazwischen geschaltet </w:t>
      </w:r>
    </w:p>
    <w:p w:rsidR="00935A4D" w:rsidRDefault="00935A4D" w:rsidP="00C07C6B">
      <w:pPr>
        <w:spacing w:after="0" w:line="240" w:lineRule="auto"/>
      </w:pPr>
      <w:r>
        <w:t>Nähere Erklärung zu:</w:t>
      </w:r>
    </w:p>
    <w:p w:rsidR="00935A4D" w:rsidRDefault="00EC6EC4" w:rsidP="00C07C6B">
      <w:pPr>
        <w:pStyle w:val="Listenabsatz"/>
        <w:numPr>
          <w:ilvl w:val="0"/>
          <w:numId w:val="2"/>
        </w:numPr>
        <w:spacing w:after="0" w:line="240" w:lineRule="auto"/>
      </w:pPr>
      <w:r>
        <w:t>Schlüssel ersetzen</w:t>
      </w:r>
    </w:p>
    <w:p w:rsidR="00DA0208" w:rsidRDefault="00DA0208" w:rsidP="00C07C6B">
      <w:pPr>
        <w:pStyle w:val="Listenabsatz"/>
        <w:numPr>
          <w:ilvl w:val="1"/>
          <w:numId w:val="2"/>
        </w:numPr>
        <w:spacing w:after="0" w:line="240" w:lineRule="auto"/>
      </w:pPr>
      <w:r>
        <w:t>Person empfängt die beiden Schlüssel, verändert</w:t>
      </w:r>
      <w:r w:rsidR="00456F59">
        <w:t xml:space="preserve"> (zweimal Diffie-Hellman-Schlüsselaustausch ausführen)</w:t>
      </w:r>
      <w:r>
        <w:t xml:space="preserve"> diese und sendet sie weiter an Bob und Alice</w:t>
      </w:r>
    </w:p>
    <w:p w:rsidR="00EC6EC4" w:rsidRDefault="00EC6EC4" w:rsidP="00C07C6B">
      <w:pPr>
        <w:pStyle w:val="Listenabsatz"/>
        <w:numPr>
          <w:ilvl w:val="0"/>
          <w:numId w:val="2"/>
        </w:numPr>
        <w:spacing w:after="0" w:line="240" w:lineRule="auto"/>
      </w:pPr>
      <w:r>
        <w:t>Nachricht verfälschen</w:t>
      </w:r>
    </w:p>
    <w:p w:rsidR="00DA0208" w:rsidRDefault="00530196" w:rsidP="00C07C6B">
      <w:pPr>
        <w:pStyle w:val="Listenabsatz"/>
        <w:numPr>
          <w:ilvl w:val="1"/>
          <w:numId w:val="2"/>
        </w:numPr>
        <w:spacing w:after="0" w:line="240" w:lineRule="auto"/>
      </w:pPr>
      <w:r>
        <w:t>Person empfängt die Nachrichten liest</w:t>
      </w:r>
      <w:r w:rsidR="00C14485">
        <w:t xml:space="preserve">, </w:t>
      </w:r>
      <w:r w:rsidR="009D7160">
        <w:t>verhindert</w:t>
      </w:r>
      <w:r>
        <w:t xml:space="preserve"> oder verändert diese sogar</w:t>
      </w:r>
      <w:r w:rsidR="00615876">
        <w:t xml:space="preserve"> und sendet  sie eventuell</w:t>
      </w:r>
      <w:r w:rsidR="00C14485">
        <w:t xml:space="preserve"> an den jeweiligen Empfänger weiter</w:t>
      </w:r>
    </w:p>
    <w:p w:rsidR="003F270F" w:rsidRDefault="003F270F" w:rsidP="00C07C6B">
      <w:pPr>
        <w:spacing w:after="0" w:line="240" w:lineRule="auto"/>
      </w:pPr>
    </w:p>
    <w:p w:rsidR="003F270F" w:rsidRDefault="003F270F" w:rsidP="00C07C6B">
      <w:pPr>
        <w:spacing w:after="0" w:line="240" w:lineRule="auto"/>
      </w:pPr>
    </w:p>
    <w:p w:rsidR="003F270F" w:rsidRDefault="003F270F" w:rsidP="00C07C6B">
      <w:pPr>
        <w:spacing w:after="0" w:line="240" w:lineRule="auto"/>
      </w:pPr>
    </w:p>
    <w:p w:rsidR="003F270F" w:rsidRDefault="003F270F" w:rsidP="00C07C6B">
      <w:pPr>
        <w:spacing w:after="0" w:line="240" w:lineRule="auto"/>
      </w:pPr>
      <w:r>
        <w:t>RSA:</w:t>
      </w:r>
    </w:p>
    <w:p w:rsidR="003F270F" w:rsidRDefault="003F270F" w:rsidP="00C07C6B">
      <w:pPr>
        <w:spacing w:after="0" w:line="240" w:lineRule="auto"/>
      </w:pPr>
      <w:r>
        <w:t xml:space="preserve">Zweck     </w:t>
      </w:r>
      <w:r>
        <w:tab/>
        <w:t xml:space="preserve">(Wozu dient das </w:t>
      </w:r>
      <w:proofErr w:type="spellStart"/>
      <w:r>
        <w:t>Kryptoverfahren</w:t>
      </w:r>
      <w:proofErr w:type="spellEnd"/>
      <w:r>
        <w:t xml:space="preserve">? Was ermöglicht das Verfahren?) </w:t>
      </w:r>
    </w:p>
    <w:p w:rsidR="003F270F" w:rsidRDefault="003F270F" w:rsidP="00C07C6B">
      <w:pPr>
        <w:spacing w:after="0" w:line="240" w:lineRule="auto"/>
      </w:pPr>
      <w:r>
        <w:t xml:space="preserve">Aufbau    </w:t>
      </w:r>
      <w:r>
        <w:tab/>
        <w:t xml:space="preserve">(Wie ist das System prinzipiell aufgebaut? Was sind grundlegende Aspekte?)  </w:t>
      </w:r>
    </w:p>
    <w:p w:rsidR="003F270F" w:rsidRDefault="003F270F" w:rsidP="00C07C6B">
      <w:pPr>
        <w:spacing w:after="0" w:line="240" w:lineRule="auto"/>
      </w:pPr>
      <w:r>
        <w:t xml:space="preserve">Beispiel     </w:t>
      </w:r>
      <w:r>
        <w:tab/>
        <w:t xml:space="preserve">(Ein praktisches Beispiel, das die Anwendung an einem einfachen Beispiel zeigt) </w:t>
      </w:r>
    </w:p>
    <w:p w:rsidR="003F270F" w:rsidRDefault="003F270F" w:rsidP="00C07C6B">
      <w:pPr>
        <w:spacing w:after="0" w:line="240" w:lineRule="auto"/>
      </w:pPr>
      <w:r>
        <w:t xml:space="preserve">Anwendung   </w:t>
      </w:r>
      <w:r>
        <w:tab/>
        <w:t xml:space="preserve">(Wo wird oder wurde dieses Verfahren real eingesetzt?) </w:t>
      </w:r>
    </w:p>
    <w:p w:rsidR="003F270F" w:rsidRDefault="003F270F" w:rsidP="00C07C6B">
      <w:pPr>
        <w:spacing w:after="0" w:line="240" w:lineRule="auto"/>
      </w:pPr>
      <w:r>
        <w:t xml:space="preserve">Sicherheit   </w:t>
      </w:r>
      <w:r>
        <w:tab/>
        <w:t xml:space="preserve">(Wie sicher ist das Verfahren? Was sind Schwachstellen? Gibt es erfolgreiche Angriffe?) </w:t>
      </w:r>
    </w:p>
    <w:p w:rsidR="003F270F" w:rsidRDefault="003F270F" w:rsidP="00C07C6B">
      <w:pPr>
        <w:spacing w:after="0" w:line="240" w:lineRule="auto"/>
      </w:pPr>
    </w:p>
    <w:p w:rsidR="003F270F" w:rsidRDefault="003F270F" w:rsidP="00C07C6B">
      <w:pPr>
        <w:spacing w:after="0" w:line="240" w:lineRule="auto"/>
      </w:pPr>
      <w:r>
        <w:t>1.</w:t>
      </w:r>
    </w:p>
    <w:p w:rsidR="003F270F" w:rsidRDefault="003F270F" w:rsidP="00C07C6B">
      <w:pPr>
        <w:spacing w:after="0" w:line="240" w:lineRule="auto"/>
      </w:pPr>
      <w:r>
        <w:t>asymmetrisches kryptographisches Verfahren</w:t>
      </w:r>
    </w:p>
    <w:p w:rsidR="003F270F" w:rsidRDefault="003F270F" w:rsidP="00C07C6B">
      <w:pPr>
        <w:spacing w:after="0" w:line="240" w:lineRule="auto"/>
      </w:pPr>
      <w:r>
        <w:t xml:space="preserve">Verschlüsselung als auch digitale Signatur </w:t>
      </w:r>
    </w:p>
    <w:p w:rsidR="003F270F" w:rsidRDefault="003F270F" w:rsidP="00C07C6B">
      <w:pPr>
        <w:spacing w:after="0" w:line="240" w:lineRule="auto"/>
      </w:pPr>
      <w:r>
        <w:t>Einwegfunktionen</w:t>
      </w:r>
    </w:p>
    <w:p w:rsidR="003F270F" w:rsidRDefault="003F270F" w:rsidP="00C07C6B">
      <w:pPr>
        <w:spacing w:after="0" w:line="240" w:lineRule="auto"/>
      </w:pPr>
      <w:r>
        <w:t xml:space="preserve">private Schlüssel(Falltür) </w:t>
      </w:r>
      <w:proofErr w:type="gramStart"/>
      <w:r>
        <w:t>wird</w:t>
      </w:r>
      <w:proofErr w:type="gramEnd"/>
      <w:r>
        <w:t xml:space="preserve"> geheim gehalten und kann nur mit extrem hohem Aufwand aus dem öffentlichen Schlüssel berechnet werden</w:t>
      </w:r>
    </w:p>
    <w:p w:rsidR="003F270F" w:rsidRDefault="003F270F" w:rsidP="00C07C6B">
      <w:pPr>
        <w:spacing w:after="0" w:line="240" w:lineRule="auto"/>
      </w:pPr>
      <w:proofErr w:type="spellStart"/>
      <w:r>
        <w:t>beispiel</w:t>
      </w:r>
      <w:proofErr w:type="spellEnd"/>
      <w:r>
        <w:t>: 5*6 ist leicht zu berechnen, aber von 30 auf 5 zu schließen, ohne die Information 6 (Falltür)</w:t>
      </w:r>
    </w:p>
    <w:p w:rsidR="003F270F" w:rsidRDefault="003F270F" w:rsidP="00C07C6B">
      <w:pPr>
        <w:spacing w:after="0" w:line="240" w:lineRule="auto"/>
      </w:pPr>
    </w:p>
    <w:p w:rsidR="003F270F" w:rsidRDefault="003F270F" w:rsidP="00C07C6B">
      <w:pPr>
        <w:spacing w:after="0" w:line="240" w:lineRule="auto"/>
      </w:pPr>
    </w:p>
    <w:p w:rsidR="003F270F" w:rsidRDefault="003F270F" w:rsidP="00C07C6B">
      <w:pPr>
        <w:spacing w:after="0" w:line="240" w:lineRule="auto"/>
      </w:pPr>
      <w:r>
        <w:t>2.</w:t>
      </w:r>
    </w:p>
    <w:p w:rsidR="003F270F" w:rsidRDefault="003F270F" w:rsidP="00C07C6B">
      <w:pPr>
        <w:spacing w:after="0" w:line="240" w:lineRule="auto"/>
      </w:pPr>
      <w:r>
        <w:t>Schlüsselpaar</w:t>
      </w:r>
    </w:p>
    <w:p w:rsidR="003F270F" w:rsidRDefault="003F270F" w:rsidP="00C07C6B">
      <w:pPr>
        <w:spacing w:after="0" w:line="240" w:lineRule="auto"/>
      </w:pPr>
      <w:r>
        <w:tab/>
        <w:t>privaten Schlüssel zum Entschlüsseln oder Signieren</w:t>
      </w:r>
    </w:p>
    <w:p w:rsidR="003F270F" w:rsidRDefault="003F270F" w:rsidP="00C07C6B">
      <w:pPr>
        <w:spacing w:after="0" w:line="240" w:lineRule="auto"/>
      </w:pPr>
      <w:r>
        <w:tab/>
        <w:t>öffentlichen Schlüssel, mit dem man verschlüsselt oder Signaturen prüft.</w:t>
      </w:r>
    </w:p>
    <w:p w:rsidR="003F270F" w:rsidRDefault="003F270F" w:rsidP="00C07C6B">
      <w:pPr>
        <w:spacing w:after="0" w:line="240" w:lineRule="auto"/>
      </w:pPr>
    </w:p>
    <w:p w:rsidR="003F270F" w:rsidRDefault="003F270F" w:rsidP="00C07C6B">
      <w:pPr>
        <w:spacing w:after="0" w:line="240" w:lineRule="auto"/>
      </w:pPr>
      <w:r>
        <w:t>--&gt; TODO:</w:t>
      </w:r>
    </w:p>
    <w:p w:rsidR="003F270F" w:rsidRDefault="003F270F" w:rsidP="00C07C6B">
      <w:pPr>
        <w:spacing w:after="0" w:line="240" w:lineRule="auto"/>
      </w:pPr>
      <w:r>
        <w:tab/>
        <w:t>Formeln genau und Rech</w:t>
      </w:r>
      <w:r w:rsidR="00E13BB9">
        <w:t>n</w:t>
      </w:r>
      <w:r>
        <w:t>ung</w:t>
      </w:r>
    </w:p>
    <w:p w:rsidR="003F270F" w:rsidRDefault="003F270F" w:rsidP="00C07C6B">
      <w:pPr>
        <w:spacing w:after="0" w:line="240" w:lineRule="auto"/>
      </w:pPr>
    </w:p>
    <w:p w:rsidR="003F270F" w:rsidRDefault="003F270F" w:rsidP="00C07C6B">
      <w:pPr>
        <w:spacing w:after="0" w:line="240" w:lineRule="auto"/>
      </w:pPr>
      <w:r>
        <w:t>3.</w:t>
      </w:r>
    </w:p>
    <w:p w:rsidR="003F270F" w:rsidRDefault="003F270F" w:rsidP="00C07C6B">
      <w:pPr>
        <w:spacing w:after="0" w:line="240" w:lineRule="auto"/>
      </w:pPr>
    </w:p>
    <w:p w:rsidR="003F270F" w:rsidRDefault="003F270F" w:rsidP="00C07C6B">
      <w:pPr>
        <w:spacing w:after="0" w:line="240" w:lineRule="auto"/>
      </w:pPr>
      <w:r>
        <w:t>4.</w:t>
      </w:r>
    </w:p>
    <w:p w:rsidR="00222A44" w:rsidRPr="00222A44" w:rsidRDefault="00222A44" w:rsidP="00C07C6B">
      <w:pPr>
        <w:spacing w:after="0" w:line="240" w:lineRule="auto"/>
        <w:rPr>
          <w:lang w:val="en-US"/>
        </w:rPr>
      </w:pPr>
      <w:proofErr w:type="spellStart"/>
      <w:r w:rsidRPr="00222A44">
        <w:rPr>
          <w:lang w:val="en-US"/>
        </w:rPr>
        <w:lastRenderedPageBreak/>
        <w:t>Anwendung</w:t>
      </w:r>
      <w:proofErr w:type="spellEnd"/>
    </w:p>
    <w:p w:rsidR="00222A44" w:rsidRDefault="00222A44" w:rsidP="00C07C6B">
      <w:pPr>
        <w:pStyle w:val="Listenabsatz"/>
        <w:numPr>
          <w:ilvl w:val="0"/>
          <w:numId w:val="2"/>
        </w:numPr>
        <w:spacing w:after="0" w:line="240" w:lineRule="auto"/>
        <w:rPr>
          <w:lang w:val="en-US"/>
        </w:rPr>
      </w:pPr>
      <w:r w:rsidRPr="00C07C6B">
        <w:rPr>
          <w:lang w:val="en-US"/>
        </w:rPr>
        <w:t>Pretty Good Privacy (PGP)</w:t>
      </w:r>
    </w:p>
    <w:p w:rsidR="00C07C6B" w:rsidRDefault="00C07C6B" w:rsidP="00C07C6B">
      <w:pPr>
        <w:pStyle w:val="Listenabsatz"/>
        <w:numPr>
          <w:ilvl w:val="1"/>
          <w:numId w:val="2"/>
        </w:numPr>
        <w:spacing w:after="0" w:line="240" w:lineRule="auto"/>
        <w:rPr>
          <w:lang w:val="en-US"/>
        </w:rPr>
      </w:pPr>
      <w:proofErr w:type="spellStart"/>
      <w:r>
        <w:rPr>
          <w:lang w:val="en-US"/>
        </w:rPr>
        <w:t>Bekanntes</w:t>
      </w:r>
      <w:proofErr w:type="spellEnd"/>
      <w:r>
        <w:rPr>
          <w:lang w:val="en-US"/>
        </w:rPr>
        <w:t xml:space="preserve">  </w:t>
      </w:r>
      <w:proofErr w:type="spellStart"/>
      <w:r>
        <w:rPr>
          <w:lang w:val="en-US"/>
        </w:rPr>
        <w:t>Verschlüsselungsprogramm</w:t>
      </w:r>
      <w:proofErr w:type="spellEnd"/>
    </w:p>
    <w:p w:rsidR="00C07C6B" w:rsidRDefault="00C07C6B" w:rsidP="00C07C6B">
      <w:pPr>
        <w:pStyle w:val="Listenabsatz"/>
        <w:numPr>
          <w:ilvl w:val="1"/>
          <w:numId w:val="2"/>
        </w:numPr>
        <w:spacing w:after="0" w:line="240" w:lineRule="auto"/>
        <w:rPr>
          <w:lang w:val="en-US"/>
        </w:rPr>
      </w:pPr>
      <w:proofErr w:type="spellStart"/>
      <w:r>
        <w:rPr>
          <w:lang w:val="en-US"/>
        </w:rPr>
        <w:t>Benutzt</w:t>
      </w:r>
      <w:proofErr w:type="spellEnd"/>
      <w:r>
        <w:rPr>
          <w:lang w:val="en-US"/>
        </w:rPr>
        <w:t xml:space="preserve"> RSA-</w:t>
      </w:r>
      <w:proofErr w:type="spellStart"/>
      <w:r>
        <w:rPr>
          <w:lang w:val="en-US"/>
        </w:rPr>
        <w:t>Algorithmus</w:t>
      </w:r>
      <w:proofErr w:type="spellEnd"/>
    </w:p>
    <w:p w:rsidR="00C07C6B" w:rsidRDefault="00C07C6B" w:rsidP="00C07C6B">
      <w:pPr>
        <w:pStyle w:val="Listenabsatz"/>
        <w:numPr>
          <w:ilvl w:val="1"/>
          <w:numId w:val="2"/>
        </w:numPr>
        <w:spacing w:after="0" w:line="240" w:lineRule="auto"/>
      </w:pPr>
      <w:r w:rsidRPr="00C07C6B">
        <w:t xml:space="preserve">Ist so </w:t>
      </w:r>
      <w:proofErr w:type="spellStart"/>
      <w:r w:rsidRPr="00C07C6B">
        <w:t>siehcre</w:t>
      </w:r>
      <w:proofErr w:type="spellEnd"/>
      <w:r w:rsidRPr="00C07C6B">
        <w:t>, dass es verboten war das Programm von Amerika nach Europa zu exportieren, da es unter das militäris</w:t>
      </w:r>
      <w:r>
        <w:t>che Gesetzt zur Spionageabwehr f</w:t>
      </w:r>
      <w:r w:rsidRPr="00C07C6B">
        <w:t>iel</w:t>
      </w:r>
    </w:p>
    <w:p w:rsidR="00C07C6B" w:rsidRDefault="00EA3B24" w:rsidP="00EA3B24">
      <w:pPr>
        <w:pStyle w:val="Listenabsatz"/>
        <w:numPr>
          <w:ilvl w:val="0"/>
          <w:numId w:val="2"/>
        </w:numPr>
        <w:spacing w:after="0" w:line="240" w:lineRule="auto"/>
      </w:pPr>
      <w:r>
        <w:t>Chipkarten</w:t>
      </w:r>
    </w:p>
    <w:p w:rsidR="00EA3B24" w:rsidRDefault="00EA3B24" w:rsidP="00EA3B24">
      <w:pPr>
        <w:pStyle w:val="Listenabsatz"/>
        <w:numPr>
          <w:ilvl w:val="1"/>
          <w:numId w:val="2"/>
        </w:numPr>
        <w:spacing w:after="0" w:line="240" w:lineRule="auto"/>
      </w:pPr>
      <w:r>
        <w:t>Spezielle RSA-Chipkarten, die beispielsweise einen PIN mit dem RSA-Algorithmus verschlüsseln</w:t>
      </w:r>
    </w:p>
    <w:p w:rsidR="00EA3B24" w:rsidRDefault="00EA3B24" w:rsidP="00EA3B24">
      <w:pPr>
        <w:pStyle w:val="Listenabsatz"/>
        <w:numPr>
          <w:ilvl w:val="0"/>
          <w:numId w:val="2"/>
        </w:numPr>
        <w:spacing w:after="0" w:line="240" w:lineRule="auto"/>
      </w:pPr>
      <w:r>
        <w:t>Bankenwesen</w:t>
      </w:r>
    </w:p>
    <w:p w:rsidR="00EA3B24" w:rsidRDefault="00EA3B24" w:rsidP="00EA3B24">
      <w:pPr>
        <w:pStyle w:val="Listenabsatz"/>
        <w:numPr>
          <w:ilvl w:val="1"/>
          <w:numId w:val="2"/>
        </w:numPr>
        <w:spacing w:after="0" w:line="240" w:lineRule="auto"/>
      </w:pPr>
      <w:r>
        <w:t>Z.B. Verschlüsselung von Geheimzahlen</w:t>
      </w:r>
    </w:p>
    <w:p w:rsidR="00EA3B24" w:rsidRDefault="00EA3B24" w:rsidP="00EA3B24">
      <w:pPr>
        <w:pStyle w:val="Listenabsatz"/>
        <w:numPr>
          <w:ilvl w:val="0"/>
          <w:numId w:val="2"/>
        </w:numPr>
        <w:spacing w:after="0" w:line="240" w:lineRule="auto"/>
      </w:pPr>
      <w:r>
        <w:t>Verschleierung von Pay-TV-Programmen</w:t>
      </w:r>
    </w:p>
    <w:p w:rsidR="00EA3B24" w:rsidRDefault="00EA3B24" w:rsidP="00EA3B24">
      <w:pPr>
        <w:pStyle w:val="Listenabsatz"/>
        <w:numPr>
          <w:ilvl w:val="0"/>
          <w:numId w:val="2"/>
        </w:numPr>
        <w:spacing w:after="0" w:line="240" w:lineRule="auto"/>
      </w:pPr>
      <w:r>
        <w:t>Verschlüsselung von Mobilfunknetzen</w:t>
      </w:r>
    </w:p>
    <w:p w:rsidR="003F270F" w:rsidRDefault="00EA3B24" w:rsidP="00C07C6B">
      <w:pPr>
        <w:pStyle w:val="Listenabsatz"/>
        <w:numPr>
          <w:ilvl w:val="0"/>
          <w:numId w:val="2"/>
        </w:numPr>
        <w:spacing w:after="0" w:line="240" w:lineRule="auto"/>
      </w:pPr>
      <w:r>
        <w:t>Verschlüsselung bei Geheimdiensten</w:t>
      </w:r>
    </w:p>
    <w:p w:rsidR="00937965" w:rsidRDefault="00937965" w:rsidP="00C07C6B">
      <w:pPr>
        <w:pStyle w:val="Listenabsatz"/>
        <w:numPr>
          <w:ilvl w:val="0"/>
          <w:numId w:val="2"/>
        </w:numPr>
        <w:spacing w:after="0" w:line="240" w:lineRule="auto"/>
      </w:pPr>
    </w:p>
    <w:p w:rsidR="003F270F" w:rsidRDefault="003F270F" w:rsidP="00C07C6B">
      <w:pPr>
        <w:spacing w:after="0" w:line="240" w:lineRule="auto"/>
      </w:pPr>
    </w:p>
    <w:p w:rsidR="003F270F" w:rsidRDefault="003F270F" w:rsidP="00C07C6B">
      <w:pPr>
        <w:spacing w:after="0" w:line="240" w:lineRule="auto"/>
      </w:pPr>
      <w:r>
        <w:t>5.</w:t>
      </w:r>
    </w:p>
    <w:p w:rsidR="003F270F" w:rsidRDefault="003F270F" w:rsidP="00C07C6B">
      <w:pPr>
        <w:spacing w:after="0" w:line="240" w:lineRule="auto"/>
      </w:pPr>
      <w:r>
        <w:t xml:space="preserve">Die erste Möglichkeit ergibt sich durch das </w:t>
      </w:r>
      <w:proofErr w:type="spellStart"/>
      <w:r>
        <w:t>Faktorisieren</w:t>
      </w:r>
      <w:proofErr w:type="spellEnd"/>
      <w:r>
        <w:t xml:space="preserve"> von n in die beiden Primzahlen p und q, da mit p, q und e (der geheime Schlüssel d) berechnet werden kann.</w:t>
      </w:r>
    </w:p>
    <w:p w:rsidR="003F270F" w:rsidRDefault="003F270F" w:rsidP="00C07C6B">
      <w:pPr>
        <w:spacing w:after="0" w:line="240" w:lineRule="auto"/>
      </w:pPr>
      <w:r>
        <w:t>Für dieses Problem ist keine hinreichend schnelle mathematische Möglichkeit bekannt.</w:t>
      </w:r>
    </w:p>
    <w:p w:rsidR="003F270F" w:rsidRDefault="003F270F" w:rsidP="00C07C6B">
      <w:pPr>
        <w:spacing w:after="0" w:line="240" w:lineRule="auto"/>
      </w:pPr>
    </w:p>
    <w:p w:rsidR="003F270F" w:rsidRDefault="003F270F" w:rsidP="00C07C6B">
      <w:pPr>
        <w:spacing w:after="0" w:line="240" w:lineRule="auto"/>
      </w:pPr>
      <w:r>
        <w:t>Attacke beim Austausch des öffentlichen Schlüssels:</w:t>
      </w:r>
    </w:p>
    <w:p w:rsidR="003F270F" w:rsidRDefault="003F270F" w:rsidP="00C07C6B">
      <w:pPr>
        <w:spacing w:after="0" w:line="240" w:lineRule="auto"/>
      </w:pPr>
      <w:r>
        <w:t>Wenn ein Anwender X den Anwendern A, B beim Schlüsseltausch vorspielt jeweils der andere zu sein, und beiden seinen öffentlichen Schlüssel zuspielt, so kann er ihre Nachrichten lesen.</w:t>
      </w:r>
    </w:p>
    <w:p w:rsidR="003F270F" w:rsidRDefault="003F270F" w:rsidP="00C07C6B">
      <w:pPr>
        <w:spacing w:after="0" w:line="240" w:lineRule="auto"/>
      </w:pPr>
    </w:p>
    <w:p w:rsidR="003F270F" w:rsidRDefault="003F270F" w:rsidP="00C07C6B">
      <w:pPr>
        <w:spacing w:after="0" w:line="240" w:lineRule="auto"/>
      </w:pPr>
      <w:r>
        <w:t xml:space="preserve">Zur Lösung dieses Problems, der Vorspiegelung falscher Tatsachen, wurden sogenannte </w:t>
      </w:r>
      <w:proofErr w:type="spellStart"/>
      <w:r>
        <w:t>Certification</w:t>
      </w:r>
      <w:proofErr w:type="spellEnd"/>
      <w:r>
        <w:t xml:space="preserve"> </w:t>
      </w:r>
      <w:proofErr w:type="spellStart"/>
      <w:r>
        <w:t>Authorities</w:t>
      </w:r>
      <w:proofErr w:type="spellEnd"/>
      <w:r>
        <w:t xml:space="preserve"> gegründet, welche garantieren, dass ein öffentlicher Schlüssel B0 den A von B anfordert auch </w:t>
      </w:r>
      <w:proofErr w:type="spellStart"/>
      <w:r>
        <w:t>tatsächtlich</w:t>
      </w:r>
      <w:proofErr w:type="spellEnd"/>
      <w:r>
        <w:t xml:space="preserve"> der öffentliche Schlüssel von B ist.</w:t>
      </w:r>
    </w:p>
    <w:p w:rsidR="003F270F" w:rsidRDefault="003F270F" w:rsidP="00C07C6B">
      <w:pPr>
        <w:spacing w:after="0" w:line="240" w:lineRule="auto"/>
      </w:pPr>
      <w:r>
        <w:t>Eine weitere Möglichkeit zur Lösung dieses Problems der Schlüssel-</w:t>
      </w:r>
      <w:proofErr w:type="spellStart"/>
      <w:r>
        <w:t>Authorities</w:t>
      </w:r>
      <w:proofErr w:type="spellEnd"/>
      <w:r>
        <w:t xml:space="preserve"> wäre, einen sogenannten Fingerprint des öffentlichen Schlüssels über einen sicheren Kanal auszutauschen, wie zum Beispiel das Telefon.</w:t>
      </w:r>
    </w:p>
    <w:p w:rsidR="003F270F" w:rsidRDefault="003F270F" w:rsidP="00C07C6B">
      <w:pPr>
        <w:spacing w:after="0" w:line="240" w:lineRule="auto"/>
      </w:pPr>
    </w:p>
    <w:p w:rsidR="003F270F" w:rsidRDefault="003F270F" w:rsidP="00C07C6B">
      <w:pPr>
        <w:spacing w:after="0" w:line="240" w:lineRule="auto"/>
      </w:pPr>
      <w:r>
        <w:t xml:space="preserve">Die Sicherheit des Verfahrens basiert auf dem Problem, dass eine große, ganze Zahl in ihre Primfaktoren zerlegt werden </w:t>
      </w:r>
      <w:proofErr w:type="spellStart"/>
      <w:r>
        <w:t>muß</w:t>
      </w:r>
      <w:proofErr w:type="spellEnd"/>
      <w:r>
        <w:t>, dies bedeutet, dass die Schlüssellänge nicht zu klein gewählt werden darf.</w:t>
      </w:r>
    </w:p>
    <w:p w:rsidR="003F270F" w:rsidRDefault="003F270F" w:rsidP="00C07C6B">
      <w:pPr>
        <w:spacing w:after="0" w:line="240" w:lineRule="auto"/>
      </w:pPr>
      <w:r>
        <w:t xml:space="preserve">Ein Schlüssel der Länge 512 Bit, der zu Zeit noch als Standard-Sicherheit gilt, wurde in nur 3 Tagen geknackt. Es sollte also mindestens eine Schlüssellänge von 1024 Bit (Militär-Standard) oder noch besser 2048 Bit gewählt werden. </w:t>
      </w:r>
    </w:p>
    <w:p w:rsidR="003F270F" w:rsidRDefault="003F270F" w:rsidP="00C07C6B">
      <w:pPr>
        <w:spacing w:after="0" w:line="240" w:lineRule="auto"/>
      </w:pPr>
    </w:p>
    <w:p w:rsidR="003F270F" w:rsidRDefault="003F270F" w:rsidP="00C07C6B">
      <w:pPr>
        <w:spacing w:after="0" w:line="240" w:lineRule="auto"/>
      </w:pPr>
      <w:r>
        <w:t xml:space="preserve">--&gt; Das heißt: Je größer die Primzahl desto </w:t>
      </w:r>
      <w:proofErr w:type="spellStart"/>
      <w:r>
        <w:t>unverhälnissmäßiger</w:t>
      </w:r>
      <w:proofErr w:type="spellEnd"/>
      <w:r>
        <w:t xml:space="preserve"> wird der Zeitaufwand</w:t>
      </w:r>
    </w:p>
    <w:p w:rsidR="009A119B" w:rsidRDefault="009A119B" w:rsidP="00C07C6B">
      <w:pPr>
        <w:spacing w:after="0" w:line="240" w:lineRule="auto"/>
      </w:pPr>
    </w:p>
    <w:sectPr w:rsidR="009A11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63B6A"/>
    <w:multiLevelType w:val="hybridMultilevel"/>
    <w:tmpl w:val="25801606"/>
    <w:lvl w:ilvl="0" w:tplc="26FE22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1B085C"/>
    <w:multiLevelType w:val="hybridMultilevel"/>
    <w:tmpl w:val="2F567F04"/>
    <w:lvl w:ilvl="0" w:tplc="3E1C3F44">
      <w:numFmt w:val="bullet"/>
      <w:lvlText w:val="-"/>
      <w:lvlJc w:val="left"/>
      <w:pPr>
        <w:ind w:left="720" w:hanging="360"/>
      </w:pPr>
      <w:rPr>
        <w:rFonts w:ascii="Calibri" w:eastAsiaTheme="minorHAnsi" w:hAnsi="Calibri" w:cs="Calibri" w:hint="default"/>
        <w:lang w:val="en-US"/>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9F"/>
    <w:rsid w:val="0004677F"/>
    <w:rsid w:val="00222A44"/>
    <w:rsid w:val="00361027"/>
    <w:rsid w:val="00392E3A"/>
    <w:rsid w:val="003F270F"/>
    <w:rsid w:val="00456F59"/>
    <w:rsid w:val="00523386"/>
    <w:rsid w:val="00530196"/>
    <w:rsid w:val="00615876"/>
    <w:rsid w:val="007A0B22"/>
    <w:rsid w:val="008768D3"/>
    <w:rsid w:val="00935A4D"/>
    <w:rsid w:val="00937965"/>
    <w:rsid w:val="00951A22"/>
    <w:rsid w:val="009A119B"/>
    <w:rsid w:val="009D7160"/>
    <w:rsid w:val="00A82049"/>
    <w:rsid w:val="00AF189F"/>
    <w:rsid w:val="00C01B59"/>
    <w:rsid w:val="00C07C6B"/>
    <w:rsid w:val="00C14485"/>
    <w:rsid w:val="00DA0208"/>
    <w:rsid w:val="00E13BB9"/>
    <w:rsid w:val="00E15B48"/>
    <w:rsid w:val="00EA3B24"/>
    <w:rsid w:val="00EC6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68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6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4656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Gewerbeschule 18</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IT2-GrunJe</dc:creator>
  <cp:lastModifiedBy>IT2-GrunJe</cp:lastModifiedBy>
  <cp:revision>19</cp:revision>
  <dcterms:created xsi:type="dcterms:W3CDTF">2013-12-04T10:44:00Z</dcterms:created>
  <dcterms:modified xsi:type="dcterms:W3CDTF">2013-12-10T14:51:00Z</dcterms:modified>
</cp:coreProperties>
</file>