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085" w:rsidRDefault="00FB3637" w:rsidP="00FB3637">
      <w:pPr>
        <w:pStyle w:val="Title"/>
      </w:pPr>
      <w:r w:rsidRPr="00FB3637">
        <w:t>Besuch beim Arbeitsgericht und Landesarbeitsgericht Hamburg</w:t>
      </w:r>
    </w:p>
    <w:p w:rsidR="00FB3637" w:rsidRDefault="00FB3637" w:rsidP="00FB3637">
      <w:pPr>
        <w:pStyle w:val="Title"/>
      </w:pPr>
    </w:p>
    <w:p w:rsidR="00FB3637" w:rsidRDefault="00FB3637" w:rsidP="00FB3637">
      <w:pPr>
        <w:pStyle w:val="Title"/>
      </w:pPr>
      <w:r>
        <w:t xml:space="preserve">Gewerbeschule 18 </w:t>
      </w:r>
    </w:p>
    <w:p w:rsidR="00FB3637" w:rsidRDefault="00FB3637" w:rsidP="00FB3637">
      <w:pPr>
        <w:pStyle w:val="Title"/>
      </w:pPr>
      <w:r>
        <w:t>IT 2 b</w:t>
      </w:r>
    </w:p>
    <w:p w:rsidR="00FB3637" w:rsidRDefault="00FB3637" w:rsidP="00FB3637">
      <w:pPr>
        <w:pStyle w:val="Title"/>
      </w:pPr>
      <w:r>
        <w:t>Sprache und Kommunikation</w:t>
      </w:r>
    </w:p>
    <w:p w:rsidR="00FB3637" w:rsidRDefault="00FB3637" w:rsidP="00FB3637"/>
    <w:p w:rsidR="00FB3637" w:rsidRDefault="00FB3637" w:rsidP="00FB3637"/>
    <w:p w:rsidR="00FB3637" w:rsidRDefault="00FB3637" w:rsidP="00FB3637"/>
    <w:p w:rsidR="00FB3637" w:rsidRDefault="00FB3637" w:rsidP="00FB3637"/>
    <w:p w:rsidR="00FB3637" w:rsidRPr="00FB3637" w:rsidRDefault="00FB3637" w:rsidP="00FB3637">
      <w:pPr>
        <w:rPr>
          <w:b/>
        </w:rPr>
      </w:pPr>
      <w:r w:rsidRPr="00FB3637">
        <w:rPr>
          <w:b/>
        </w:rPr>
        <w:t xml:space="preserve">Einleitung: </w:t>
      </w:r>
    </w:p>
    <w:p w:rsidR="00FB3637" w:rsidRDefault="0065453F" w:rsidP="00FB3637">
      <w:r>
        <w:t>Am</w:t>
      </w:r>
      <w:r w:rsidR="00FB3637">
        <w:t xml:space="preserve"> 28.02.2014 waren wir beim Arbeitsgericht  Hamburg, </w:t>
      </w:r>
      <w:proofErr w:type="gramStart"/>
      <w:r w:rsidR="00FB3637">
        <w:t>um uns</w:t>
      </w:r>
      <w:proofErr w:type="gramEnd"/>
      <w:r w:rsidR="00FB3637">
        <w:t xml:space="preserve"> einen Eindruck von </w:t>
      </w:r>
      <w:r w:rsidR="0095162B">
        <w:t xml:space="preserve">den Abläufen bei Gericht </w:t>
      </w:r>
      <w:r w:rsidR="00FB3637">
        <w:t xml:space="preserve">zu verschaffen. </w:t>
      </w:r>
    </w:p>
    <w:p w:rsidR="0065453F" w:rsidRDefault="0095162B" w:rsidP="00FB3637">
      <w:r>
        <w:t>Insgesamt waren wir bei vier Verhandlungen, d</w:t>
      </w:r>
      <w:r w:rsidR="00FB3637">
        <w:t xml:space="preserve">arunter waren sowohl Güte- als auch Kammertermine. Unsere Erwartungen </w:t>
      </w:r>
      <w:r w:rsidR="0065453F">
        <w:t xml:space="preserve">waren gemischt. Einerseits haben wir mit langweiligen Sitzungen gerechnet, andererseits mit interessanten Verhandlungen. </w:t>
      </w:r>
    </w:p>
    <w:p w:rsidR="0095162B" w:rsidRDefault="0095162B" w:rsidP="00FB3637">
      <w:r>
        <w:t xml:space="preserve">Im Folgenden werden die Protokolle, die wir bei den </w:t>
      </w:r>
      <w:bookmarkStart w:id="0" w:name="_GoBack"/>
      <w:bookmarkEnd w:id="0"/>
    </w:p>
    <w:p w:rsidR="0065453F" w:rsidRDefault="0065453F" w:rsidP="00FB3637"/>
    <w:p w:rsidR="00FB3637" w:rsidRPr="00FB3637" w:rsidRDefault="00FB3637" w:rsidP="00FB3637"/>
    <w:sectPr w:rsidR="00FB3637" w:rsidRPr="00FB3637" w:rsidSect="008443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53F" w:rsidRDefault="0065453F" w:rsidP="00FB3637">
      <w:r>
        <w:separator/>
      </w:r>
    </w:p>
  </w:endnote>
  <w:endnote w:type="continuationSeparator" w:id="0">
    <w:p w:rsidR="0065453F" w:rsidRDefault="0065453F" w:rsidP="00FB3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53F" w:rsidRDefault="0065453F" w:rsidP="00FB3637">
      <w:r>
        <w:separator/>
      </w:r>
    </w:p>
  </w:footnote>
  <w:footnote w:type="continuationSeparator" w:id="0">
    <w:p w:rsidR="0065453F" w:rsidRDefault="0065453F" w:rsidP="00FB36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637"/>
    <w:rsid w:val="0065453F"/>
    <w:rsid w:val="008443A3"/>
    <w:rsid w:val="0095162B"/>
    <w:rsid w:val="00B87085"/>
    <w:rsid w:val="00FB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B4B56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6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637"/>
  </w:style>
  <w:style w:type="paragraph" w:styleId="Footer">
    <w:name w:val="footer"/>
    <w:basedOn w:val="Normal"/>
    <w:link w:val="FooterChar"/>
    <w:uiPriority w:val="99"/>
    <w:unhideWhenUsed/>
    <w:rsid w:val="00FB36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637"/>
  </w:style>
  <w:style w:type="paragraph" w:styleId="Title">
    <w:name w:val="Title"/>
    <w:basedOn w:val="Normal"/>
    <w:next w:val="Normal"/>
    <w:link w:val="TitleChar"/>
    <w:uiPriority w:val="10"/>
    <w:qFormat/>
    <w:rsid w:val="00FB363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36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6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637"/>
  </w:style>
  <w:style w:type="paragraph" w:styleId="Footer">
    <w:name w:val="footer"/>
    <w:basedOn w:val="Normal"/>
    <w:link w:val="FooterChar"/>
    <w:uiPriority w:val="99"/>
    <w:unhideWhenUsed/>
    <w:rsid w:val="00FB36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637"/>
  </w:style>
  <w:style w:type="paragraph" w:styleId="Title">
    <w:name w:val="Title"/>
    <w:basedOn w:val="Normal"/>
    <w:next w:val="Normal"/>
    <w:link w:val="TitleChar"/>
    <w:uiPriority w:val="10"/>
    <w:qFormat/>
    <w:rsid w:val="00FB363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36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81</Words>
  <Characters>462</Characters>
  <Application>Microsoft Macintosh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 Bla</dc:creator>
  <cp:keywords/>
  <dc:description/>
  <cp:lastModifiedBy>Bla Bla</cp:lastModifiedBy>
  <cp:revision>1</cp:revision>
  <dcterms:created xsi:type="dcterms:W3CDTF">2014-03-17T09:22:00Z</dcterms:created>
  <dcterms:modified xsi:type="dcterms:W3CDTF">2014-03-17T09:56:00Z</dcterms:modified>
</cp:coreProperties>
</file>