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E4CA" w14:textId="54507CCF" w:rsidR="00D55DF1" w:rsidRDefault="00D55D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2ED10604" w14:textId="77777777" w:rsidR="00C2307E" w:rsidRPr="00A654DB" w:rsidRDefault="00C2307E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5B6750D5" w14:textId="66E0501A" w:rsidR="009565F6" w:rsidRPr="00F15459" w:rsidRDefault="008438F1" w:rsidP="008438F1">
      <w:pPr>
        <w:jc w:val="center"/>
        <w:rPr>
          <w:rFonts w:ascii="Gloucester MT Extra Condensed" w:hAnsi="Gloucester MT Extra Condensed" w:cs="Times New Roman"/>
          <w:sz w:val="180"/>
          <w:szCs w:val="180"/>
          <w:lang w:val="en-US"/>
        </w:rPr>
      </w:pPr>
      <w:r w:rsidRPr="00F15459">
        <w:rPr>
          <w:rFonts w:ascii="Gloucester MT Extra Condensed" w:hAnsi="Gloucester MT Extra Condensed" w:cs="Times New Roman"/>
          <w:sz w:val="180"/>
          <w:szCs w:val="180"/>
          <w:lang w:val="en-US"/>
        </w:rPr>
        <w:t>Festival in Christiana</w:t>
      </w:r>
    </w:p>
    <w:p w14:paraId="0B48FCBD" w14:textId="0A149C8E" w:rsidR="008438F1" w:rsidRPr="004D2791" w:rsidRDefault="008438F1" w:rsidP="008438F1">
      <w:pPr>
        <w:jc w:val="center"/>
        <w:rPr>
          <w:rFonts w:ascii="Gloucester MT Extra Condensed" w:hAnsi="Gloucester MT Extra Condensed" w:cs="Times New Roman"/>
          <w:sz w:val="80"/>
          <w:szCs w:val="80"/>
          <w:lang w:val="en-US"/>
        </w:rPr>
      </w:pPr>
      <w:r w:rsidRPr="004D2791">
        <w:rPr>
          <w:rFonts w:ascii="Gloucester MT Extra Condensed" w:hAnsi="Gloucester MT Extra Condensed" w:cs="Times New Roman"/>
          <w:sz w:val="80"/>
          <w:szCs w:val="80"/>
          <w:lang w:val="en-US"/>
        </w:rPr>
        <w:t>For Wind Ensemble</w:t>
      </w:r>
    </w:p>
    <w:p w14:paraId="2D776A5A" w14:textId="6C4EFC8E" w:rsidR="008438F1" w:rsidRDefault="008438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  <w:bookmarkStart w:id="0" w:name="_GoBack"/>
      <w:bookmarkEnd w:id="0"/>
    </w:p>
    <w:p w14:paraId="6C60066C" w14:textId="77777777" w:rsidR="004D2791" w:rsidRDefault="004D279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51643F97" w14:textId="4F7107B4" w:rsidR="008438F1" w:rsidRDefault="008438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3E41686C" w14:textId="77777777" w:rsidR="004D2791" w:rsidRDefault="004D279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7B3C6875" w14:textId="77777777" w:rsidR="00CE0553" w:rsidRDefault="00CE0553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0737A029" w14:textId="41AF4344" w:rsidR="008438F1" w:rsidRPr="004D2791" w:rsidRDefault="008438F1" w:rsidP="008438F1">
      <w:pPr>
        <w:jc w:val="center"/>
        <w:rPr>
          <w:rFonts w:ascii="Gloucester MT Extra Condensed" w:hAnsi="Gloucester MT Extra Condensed" w:cs="Times New Roman"/>
          <w:sz w:val="80"/>
          <w:szCs w:val="80"/>
          <w:lang w:val="en-US"/>
        </w:rPr>
      </w:pPr>
      <w:r w:rsidRPr="004D2791">
        <w:rPr>
          <w:rFonts w:ascii="Gloucester MT Extra Condensed" w:hAnsi="Gloucester MT Extra Condensed" w:cs="Times New Roman"/>
          <w:sz w:val="80"/>
          <w:szCs w:val="80"/>
          <w:lang w:val="en-US"/>
        </w:rPr>
        <w:t>by</w:t>
      </w:r>
    </w:p>
    <w:p w14:paraId="5920A290" w14:textId="6BCB8FD9" w:rsidR="008438F1" w:rsidRPr="004D2791" w:rsidRDefault="008438F1" w:rsidP="008438F1">
      <w:pPr>
        <w:jc w:val="center"/>
        <w:rPr>
          <w:rFonts w:ascii="Gloucester MT Extra Condensed" w:hAnsi="Gloucester MT Extra Condensed" w:cs="Times New Roman"/>
          <w:sz w:val="100"/>
          <w:szCs w:val="100"/>
          <w:lang w:val="en-US"/>
        </w:rPr>
      </w:pPr>
      <w:r w:rsidRP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>L</w:t>
      </w:r>
      <w:r w:rsid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>iang-Hao</w:t>
      </w:r>
      <w:r w:rsidRP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 xml:space="preserve"> Kwan</w:t>
      </w:r>
    </w:p>
    <w:p w14:paraId="6C0E17C3" w14:textId="77777777" w:rsidR="00E00144" w:rsidRDefault="00E00144" w:rsidP="008438F1">
      <w:pPr>
        <w:jc w:val="center"/>
        <w:rPr>
          <w:rFonts w:ascii="Gloucester MT Extra Condensed" w:hAnsi="Gloucester MT Extra Condensed" w:cs="Times New Roman"/>
          <w:sz w:val="60"/>
          <w:szCs w:val="60"/>
          <w:lang w:val="en-US"/>
        </w:rPr>
      </w:pPr>
    </w:p>
    <w:p w14:paraId="36DC8833" w14:textId="77777777" w:rsidR="00D55DF1" w:rsidRDefault="00D55D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2162A759" w14:textId="77777777" w:rsidR="00D55DF1" w:rsidRDefault="00D55D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2F0317AF" w14:textId="60BAD241" w:rsidR="008438F1" w:rsidRPr="004D2791" w:rsidRDefault="008438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  <w:r w:rsidRPr="004D2791">
        <w:rPr>
          <w:rFonts w:ascii="Gloucester MT Extra Condensed" w:hAnsi="Gloucester MT Extra Condensed" w:cs="Times New Roman"/>
          <w:sz w:val="120"/>
          <w:szCs w:val="120"/>
          <w:lang w:val="en-US"/>
        </w:rPr>
        <w:t xml:space="preserve">Instrumentation </w:t>
      </w:r>
    </w:p>
    <w:p w14:paraId="07F83E4E" w14:textId="597AE996" w:rsidR="008438F1" w:rsidRDefault="008438F1" w:rsidP="008438F1">
      <w:pPr>
        <w:jc w:val="center"/>
        <w:rPr>
          <w:rFonts w:ascii="Gloucester MT Extra Condensed" w:hAnsi="Gloucester MT Extra Condensed" w:cs="Times New Roman"/>
          <w:sz w:val="60"/>
          <w:szCs w:val="60"/>
          <w:lang w:val="en-US"/>
        </w:rPr>
      </w:pPr>
    </w:p>
    <w:p w14:paraId="7326DC0D" w14:textId="4EF3DF53" w:rsidR="008438F1" w:rsidRPr="003D32F0" w:rsidRDefault="00E00144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8</w:t>
      </w:r>
      <w:r w:rsidR="008438F1"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 xml:space="preserve"> Flutes</w:t>
      </w:r>
      <w:r w:rsidR="00CE0553"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/ 2 Piccolos</w:t>
      </w:r>
    </w:p>
    <w:p w14:paraId="6FD69530" w14:textId="1F441EAD" w:rsidR="008438F1" w:rsidRPr="003D32F0" w:rsidRDefault="00E00144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2</w:t>
      </w:r>
      <w:r w:rsidR="008438F1"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 xml:space="preserve"> Oboes</w:t>
      </w:r>
    </w:p>
    <w:p w14:paraId="306E3A49" w14:textId="358E9A49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Bassoon</w:t>
      </w:r>
    </w:p>
    <w:p w14:paraId="3AC1BE28" w14:textId="717F3667" w:rsidR="008438F1" w:rsidRPr="003D32F0" w:rsidRDefault="00E00144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9</w:t>
      </w:r>
      <w:r w:rsidR="008438F1"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 xml:space="preserve"> Clarinets</w:t>
      </w:r>
    </w:p>
    <w:p w14:paraId="048FC5BB" w14:textId="5600A649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2 Alto Saxophones</w:t>
      </w:r>
    </w:p>
    <w:p w14:paraId="5DF20258" w14:textId="44D2E1F2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2 Tenor Saxophones</w:t>
      </w:r>
    </w:p>
    <w:p w14:paraId="6932ED2F" w14:textId="7C366570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Baritone Saxophones</w:t>
      </w:r>
    </w:p>
    <w:p w14:paraId="71F82F95" w14:textId="0D3F09A6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4 Trumpets</w:t>
      </w:r>
    </w:p>
    <w:p w14:paraId="4661D81B" w14:textId="690A0FC9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4 Horns</w:t>
      </w:r>
    </w:p>
    <w:p w14:paraId="420C7826" w14:textId="65A35F32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4 Trombones</w:t>
      </w:r>
    </w:p>
    <w:p w14:paraId="4787DCF3" w14:textId="4F530385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Tuba</w:t>
      </w:r>
    </w:p>
    <w:p w14:paraId="7451E868" w14:textId="77777777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</w:p>
    <w:p w14:paraId="1621CB8B" w14:textId="4B7CD832" w:rsidR="008438F1" w:rsidRPr="003D32F0" w:rsidRDefault="008438F1" w:rsidP="008438F1">
      <w:pPr>
        <w:jc w:val="center"/>
        <w:rPr>
          <w:rFonts w:ascii="Gloucester MT Extra Condensed" w:hAnsi="Gloucester MT Extra Condensed" w:cs="Times New Roman"/>
          <w:sz w:val="50"/>
          <w:szCs w:val="50"/>
          <w:lang w:val="en-US"/>
        </w:rPr>
      </w:pPr>
      <w:r w:rsidRPr="003D32F0">
        <w:rPr>
          <w:rFonts w:ascii="Gloucester MT Extra Condensed" w:hAnsi="Gloucester MT Extra Condensed" w:cs="Times New Roman"/>
          <w:sz w:val="50"/>
          <w:szCs w:val="50"/>
          <w:lang w:val="en-US"/>
        </w:rPr>
        <w:t>Percussions:</w:t>
      </w:r>
    </w:p>
    <w:p w14:paraId="1DA8BF5D" w14:textId="5B426FB4" w:rsidR="008438F1" w:rsidRPr="003D32F0" w:rsidRDefault="008438F1" w:rsidP="008438F1">
      <w:pPr>
        <w:jc w:val="center"/>
        <w:rPr>
          <w:rFonts w:ascii="Centaur" w:hAnsi="Centaur" w:cs="Times New Roman"/>
          <w:sz w:val="40"/>
          <w:szCs w:val="40"/>
          <w:lang w:val="en-US"/>
        </w:rPr>
      </w:pPr>
      <w:r w:rsidRPr="003D32F0">
        <w:rPr>
          <w:rFonts w:ascii="Centaur" w:hAnsi="Centaur" w:cs="Times New Roman"/>
          <w:sz w:val="40"/>
          <w:szCs w:val="40"/>
          <w:lang w:val="en-US"/>
        </w:rPr>
        <w:t>Tubular bells on Eb, D, C#</w:t>
      </w:r>
      <w:r w:rsidR="00B21D61">
        <w:rPr>
          <w:rFonts w:ascii="Centaur" w:hAnsi="Centaur" w:cs="Times New Roman"/>
          <w:sz w:val="40"/>
          <w:szCs w:val="40"/>
          <w:lang w:val="en-US"/>
        </w:rPr>
        <w:t xml:space="preserve"> with bucket of water</w:t>
      </w:r>
    </w:p>
    <w:p w14:paraId="5428D356" w14:textId="62D15413" w:rsidR="008438F1" w:rsidRPr="003D32F0" w:rsidRDefault="008438F1" w:rsidP="008438F1">
      <w:pPr>
        <w:jc w:val="center"/>
        <w:rPr>
          <w:rFonts w:ascii="Centaur" w:hAnsi="Centaur" w:cs="Times New Roman"/>
          <w:sz w:val="40"/>
          <w:szCs w:val="40"/>
          <w:lang w:val="en-US"/>
        </w:rPr>
      </w:pPr>
      <w:r w:rsidRPr="003D32F0">
        <w:rPr>
          <w:rFonts w:ascii="Centaur" w:hAnsi="Centaur" w:cs="Times New Roman"/>
          <w:sz w:val="40"/>
          <w:szCs w:val="40"/>
          <w:lang w:val="en-US"/>
        </w:rPr>
        <w:t>Bongos</w:t>
      </w:r>
    </w:p>
    <w:p w14:paraId="13935850" w14:textId="236F1495" w:rsidR="008438F1" w:rsidRPr="003D32F0" w:rsidRDefault="008438F1" w:rsidP="008438F1">
      <w:pPr>
        <w:jc w:val="center"/>
        <w:rPr>
          <w:rFonts w:ascii="Centaur" w:hAnsi="Centaur" w:cs="Times New Roman"/>
          <w:sz w:val="40"/>
          <w:szCs w:val="40"/>
          <w:lang w:val="en-US"/>
        </w:rPr>
      </w:pPr>
      <w:r w:rsidRPr="003D32F0">
        <w:rPr>
          <w:rFonts w:ascii="Centaur" w:hAnsi="Centaur" w:cs="Times New Roman"/>
          <w:sz w:val="40"/>
          <w:szCs w:val="40"/>
          <w:lang w:val="en-US"/>
        </w:rPr>
        <w:t>Triangle</w:t>
      </w:r>
    </w:p>
    <w:p w14:paraId="2E4D9BE3" w14:textId="79A415CE" w:rsidR="008438F1" w:rsidRPr="003D32F0" w:rsidRDefault="008438F1" w:rsidP="008438F1">
      <w:pPr>
        <w:jc w:val="center"/>
        <w:rPr>
          <w:rFonts w:ascii="Centaur" w:hAnsi="Centaur" w:cs="Times New Roman"/>
          <w:sz w:val="40"/>
          <w:szCs w:val="40"/>
          <w:lang w:val="en-US"/>
        </w:rPr>
      </w:pPr>
      <w:r w:rsidRPr="003D32F0">
        <w:rPr>
          <w:rFonts w:ascii="Centaur" w:hAnsi="Centaur" w:cs="Times New Roman"/>
          <w:sz w:val="40"/>
          <w:szCs w:val="40"/>
          <w:lang w:val="en-US"/>
        </w:rPr>
        <w:t>Wood block</w:t>
      </w:r>
    </w:p>
    <w:p w14:paraId="26E568F6" w14:textId="260CACEF" w:rsidR="008438F1" w:rsidRPr="003D32F0" w:rsidRDefault="008438F1" w:rsidP="008438F1">
      <w:pPr>
        <w:jc w:val="center"/>
        <w:rPr>
          <w:rFonts w:ascii="Centaur" w:hAnsi="Centaur" w:cs="Times New Roman"/>
          <w:sz w:val="40"/>
          <w:szCs w:val="40"/>
          <w:lang w:val="en-US"/>
        </w:rPr>
      </w:pPr>
      <w:r w:rsidRPr="003D32F0">
        <w:rPr>
          <w:rFonts w:ascii="Centaur" w:hAnsi="Centaur" w:cs="Times New Roman"/>
          <w:sz w:val="40"/>
          <w:szCs w:val="40"/>
          <w:lang w:val="en-US"/>
        </w:rPr>
        <w:t>Bass Drum</w:t>
      </w:r>
    </w:p>
    <w:sectPr w:rsidR="008438F1" w:rsidRPr="003D32F0" w:rsidSect="00F1545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AFImhgaWJmZmlko6SsGpxcWZ+XkgBUa1ACiIZqssAAAA"/>
  </w:docVars>
  <w:rsids>
    <w:rsidRoot w:val="00945BF4"/>
    <w:rsid w:val="0016328C"/>
    <w:rsid w:val="001644EB"/>
    <w:rsid w:val="001A11FE"/>
    <w:rsid w:val="003D32F0"/>
    <w:rsid w:val="004D2791"/>
    <w:rsid w:val="00610D67"/>
    <w:rsid w:val="006330C2"/>
    <w:rsid w:val="006A1BA2"/>
    <w:rsid w:val="006A3C29"/>
    <w:rsid w:val="006F0FE3"/>
    <w:rsid w:val="0078591E"/>
    <w:rsid w:val="008438F1"/>
    <w:rsid w:val="00945BF4"/>
    <w:rsid w:val="00982186"/>
    <w:rsid w:val="009F3712"/>
    <w:rsid w:val="00A654DB"/>
    <w:rsid w:val="00B21D61"/>
    <w:rsid w:val="00B80181"/>
    <w:rsid w:val="00B91EF4"/>
    <w:rsid w:val="00C2307E"/>
    <w:rsid w:val="00C63417"/>
    <w:rsid w:val="00CE0553"/>
    <w:rsid w:val="00D07C37"/>
    <w:rsid w:val="00D24E82"/>
    <w:rsid w:val="00D55DF1"/>
    <w:rsid w:val="00E00144"/>
    <w:rsid w:val="00EA0B3B"/>
    <w:rsid w:val="00F1545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671"/>
  <w15:chartTrackingRefBased/>
  <w15:docId w15:val="{1D8A94A4-EAD8-4054-8EC2-119F8E6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8F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8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1A69-881F-406E-BFEF-FCA74530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14</cp:revision>
  <dcterms:created xsi:type="dcterms:W3CDTF">2019-12-14T12:48:00Z</dcterms:created>
  <dcterms:modified xsi:type="dcterms:W3CDTF">2020-02-18T16:04:00Z</dcterms:modified>
</cp:coreProperties>
</file>