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B8F" w:rsidRPr="008F7280" w:rsidRDefault="00BC508C" w:rsidP="00775BB5">
      <w:pPr>
        <w:spacing w:line="240" w:lineRule="auto"/>
        <w:rPr>
          <w:rFonts w:asciiTheme="minorHAnsi" w:hAnsiTheme="minorHAnsi" w:cstheme="minorHAnsi"/>
        </w:rPr>
      </w:pPr>
      <w:bookmarkStart w:id="0" w:name="_GoBack"/>
      <w:bookmarkEnd w:id="0"/>
      <w:r w:rsidRPr="008F7280">
        <w:rPr>
          <w:rFonts w:asciiTheme="minorHAnsi" w:hAnsiTheme="minorHAnsi" w:cstheme="minorHAnsi"/>
        </w:rPr>
        <w:t>To Reviewer M8jr</w:t>
      </w:r>
    </w:p>
    <w:p w:rsidR="00BC508C" w:rsidRPr="008F7280" w:rsidRDefault="00BC508C" w:rsidP="00775BB5">
      <w:pPr>
        <w:spacing w:line="240" w:lineRule="auto"/>
        <w:rPr>
          <w:rFonts w:asciiTheme="minorHAnsi" w:hAnsiTheme="minorHAnsi" w:cstheme="minorHAnsi"/>
        </w:rPr>
      </w:pPr>
    </w:p>
    <w:p w:rsidR="00BC508C" w:rsidRPr="008F7280" w:rsidRDefault="00BC508C" w:rsidP="00775BB5">
      <w:pPr>
        <w:spacing w:line="240" w:lineRule="auto"/>
        <w:rPr>
          <w:rFonts w:asciiTheme="minorHAnsi" w:hAnsiTheme="minorHAnsi" w:cstheme="minorHAnsi" w:hint="eastAsia"/>
        </w:rPr>
      </w:pPr>
      <w:r w:rsidRPr="008F7280">
        <w:rPr>
          <w:rFonts w:asciiTheme="minorHAnsi" w:hAnsiTheme="minorHAnsi" w:cstheme="minorHAnsi"/>
        </w:rPr>
        <w:t>We thank you for your reviews, and address your concerns as follows.</w:t>
      </w:r>
    </w:p>
    <w:p w:rsidR="00BC508C" w:rsidRPr="00841FA7" w:rsidRDefault="00BC508C" w:rsidP="00BC508C">
      <w:pPr>
        <w:widowControl/>
        <w:autoSpaceDE/>
        <w:autoSpaceDN/>
        <w:adjustRightInd/>
        <w:spacing w:before="100" w:beforeAutospacing="1" w:after="100" w:afterAutospacing="1" w:line="240" w:lineRule="auto"/>
        <w:rPr>
          <w:rFonts w:asciiTheme="minorHAnsi" w:hAnsiTheme="minorHAnsi" w:cstheme="minorHAnsi"/>
          <w:snapToGrid/>
          <w:color w:val="333333"/>
        </w:rPr>
      </w:pPr>
      <w:r w:rsidRPr="008F7280">
        <w:rPr>
          <w:rFonts w:asciiTheme="minorHAnsi" w:hAnsiTheme="minorHAnsi" w:cstheme="minorHAnsi"/>
          <w:snapToGrid/>
          <w:color w:val="333333"/>
        </w:rPr>
        <w:t xml:space="preserve">Q1: </w:t>
      </w:r>
      <w:r w:rsidRPr="00841FA7">
        <w:rPr>
          <w:rFonts w:asciiTheme="minorHAnsi" w:hAnsiTheme="minorHAnsi" w:cstheme="minorHAnsi"/>
          <w:snapToGrid/>
          <w:color w:val="333333"/>
        </w:rPr>
        <w:t>The invariance assumption of the model being conditionally independent of the spurious attribute given the label, how is it different from Conditional domain adaptation [1] which matches the feature distribution given the labels and the domain. It seems like the same assumption is used here.</w:t>
      </w:r>
    </w:p>
    <w:p w:rsidR="009A109D" w:rsidRDefault="00816E31" w:rsidP="009A109D">
      <w:pPr>
        <w:spacing w:line="240" w:lineRule="auto"/>
        <w:rPr>
          <w:rFonts w:asciiTheme="minorHAnsi" w:hAnsiTheme="minorHAnsi" w:cstheme="minorHAnsi"/>
        </w:rPr>
      </w:pPr>
      <w:r w:rsidRPr="000E3876">
        <w:rPr>
          <w:rFonts w:asciiTheme="minorHAnsi" w:hAnsiTheme="minorHAnsi" w:cstheme="minorHAnsi"/>
        </w:rPr>
        <w:t>A1:</w:t>
      </w:r>
      <w:r w:rsidRPr="008F7280">
        <w:rPr>
          <w:rFonts w:asciiTheme="minorHAnsi" w:hAnsiTheme="minorHAnsi" w:cstheme="minorHAnsi"/>
        </w:rPr>
        <w:t xml:space="preserve"> Thank you for pointing out the reference [1]</w:t>
      </w:r>
      <w:r w:rsidR="008F7280">
        <w:rPr>
          <w:rFonts w:asciiTheme="minorHAnsi" w:hAnsiTheme="minorHAnsi" w:cstheme="minorHAnsi"/>
        </w:rPr>
        <w:t>, we have added this reference in the revised version</w:t>
      </w:r>
      <w:r w:rsidRPr="008F7280">
        <w:rPr>
          <w:rFonts w:asciiTheme="minorHAnsi" w:hAnsiTheme="minorHAnsi" w:cstheme="minorHAnsi"/>
        </w:rPr>
        <w:t xml:space="preserve">. </w:t>
      </w:r>
      <w:r w:rsidR="009A109D" w:rsidRPr="008F7280">
        <w:rPr>
          <w:rFonts w:asciiTheme="minorHAnsi" w:hAnsiTheme="minorHAnsi" w:cstheme="minorHAnsi"/>
        </w:rPr>
        <w:t xml:space="preserve">After checking this paper, we find their main idea is creating feature </w:t>
      </w:r>
      <w:r w:rsidR="008F7280" w:rsidRPr="008F7280">
        <w:rPr>
          <w:rFonts w:asciiTheme="minorHAnsi" w:hAnsiTheme="minorHAnsi" w:cstheme="minorHAnsi"/>
        </w:rPr>
        <w:t>representation</w:t>
      </w:r>
      <w:r w:rsidR="009A109D" w:rsidRPr="008F7280">
        <w:rPr>
          <w:rFonts w:asciiTheme="minorHAnsi" w:hAnsiTheme="minorHAnsi" w:cstheme="minorHAnsi"/>
        </w:rPr>
        <w:t xml:space="preserve"> </w:t>
      </w:r>
      <w:r w:rsidR="008F7280" w:rsidRPr="008F7280">
        <w:rPr>
          <w:rFonts w:asciiTheme="minorHAnsi" w:hAnsiTheme="minorHAnsi" w:cstheme="minorHAnsi"/>
        </w:rPr>
        <w:t xml:space="preserve">$f$ and classifier prediction $g$ </w:t>
      </w:r>
      <w:r w:rsidR="009A109D" w:rsidRPr="008F7280">
        <w:rPr>
          <w:rFonts w:asciiTheme="minorHAnsi" w:hAnsiTheme="minorHAnsi" w:cstheme="minorHAnsi"/>
        </w:rPr>
        <w:t xml:space="preserve">that </w:t>
      </w:r>
      <w:r w:rsidR="008F7280" w:rsidRPr="008F7280">
        <w:rPr>
          <w:rFonts w:asciiTheme="minorHAnsi" w:hAnsiTheme="minorHAnsi" w:cstheme="minorHAnsi"/>
        </w:rPr>
        <w:t>are</w:t>
      </w:r>
      <w:r w:rsidR="009A109D" w:rsidRPr="008F7280">
        <w:rPr>
          <w:rFonts w:asciiTheme="minorHAnsi" w:hAnsiTheme="minorHAnsi" w:cstheme="minorHAnsi"/>
        </w:rPr>
        <w:t xml:space="preserve"> </w:t>
      </w:r>
      <w:r w:rsidR="008F7280" w:rsidRPr="008F7280">
        <w:rPr>
          <w:rFonts w:asciiTheme="minorHAnsi" w:hAnsiTheme="minorHAnsi" w:cstheme="minorHAnsi"/>
        </w:rPr>
        <w:t xml:space="preserve">uniformly </w:t>
      </w:r>
      <w:r w:rsidR="009A109D" w:rsidRPr="008F7280">
        <w:rPr>
          <w:rFonts w:asciiTheme="minorHAnsi" w:hAnsiTheme="minorHAnsi" w:cstheme="minorHAnsi"/>
        </w:rPr>
        <w:t xml:space="preserve">unidentifiable under </w:t>
      </w:r>
      <w:r w:rsidR="008F7280" w:rsidRPr="008F7280">
        <w:rPr>
          <w:rFonts w:asciiTheme="minorHAnsi" w:hAnsiTheme="minorHAnsi" w:cstheme="minorHAnsi"/>
        </w:rPr>
        <w:t>an adversarial trained domain discriminator. In this regime, the $f$ and $g$ together can be viewed as the output of model $f_{\</w:t>
      </w:r>
      <w:proofErr w:type="gramStart"/>
      <w:r w:rsidR="008F7280" w:rsidRPr="008F7280">
        <w:rPr>
          <w:rFonts w:asciiTheme="minorHAnsi" w:hAnsiTheme="minorHAnsi" w:cstheme="minorHAnsi"/>
        </w:rPr>
        <w:t>theta}(</w:t>
      </w:r>
      <w:proofErr w:type="gramEnd"/>
      <w:r w:rsidR="008F7280" w:rsidRPr="008F7280">
        <w:rPr>
          <w:rFonts w:asciiTheme="minorHAnsi" w:hAnsiTheme="minorHAnsi" w:cstheme="minorHAnsi"/>
        </w:rPr>
        <w:t>X)$ in our paper. Thus they aim to capture model that is invariant over domain i.e., invariance of $f_{\</w:t>
      </w:r>
      <w:proofErr w:type="gramStart"/>
      <w:r w:rsidR="008F7280" w:rsidRPr="008F7280">
        <w:rPr>
          <w:rFonts w:asciiTheme="minorHAnsi" w:hAnsiTheme="minorHAnsi" w:cstheme="minorHAnsi"/>
        </w:rPr>
        <w:t>theta}(</w:t>
      </w:r>
      <w:proofErr w:type="gramEnd"/>
      <w:r w:rsidR="008F7280" w:rsidRPr="008F7280">
        <w:rPr>
          <w:rFonts w:asciiTheme="minorHAnsi" w:hAnsiTheme="minorHAnsi" w:cstheme="minorHAnsi"/>
        </w:rPr>
        <w:t xml:space="preserve">X)\mid Z$ over $Z$. We have discussed such </w:t>
      </w:r>
      <w:r w:rsidR="008F7280">
        <w:rPr>
          <w:rFonts w:asciiTheme="minorHAnsi" w:hAnsiTheme="minorHAnsi" w:cstheme="minorHAnsi"/>
        </w:rPr>
        <w:t xml:space="preserve">invariance in the last paragraph in page 4, which states that such invariance </w:t>
      </w:r>
      <w:proofErr w:type="spellStart"/>
      <w:r w:rsidR="008F7280">
        <w:rPr>
          <w:rFonts w:asciiTheme="minorHAnsi" w:hAnsiTheme="minorHAnsi" w:cstheme="minorHAnsi"/>
        </w:rPr>
        <w:t>can not</w:t>
      </w:r>
      <w:proofErr w:type="spellEnd"/>
      <w:r w:rsidR="008F7280">
        <w:rPr>
          <w:rFonts w:asciiTheme="minorHAnsi" w:hAnsiTheme="minorHAnsi" w:cstheme="minorHAnsi"/>
        </w:rPr>
        <w:t xml:space="preserve"> handle correlation shift in this paper. </w:t>
      </w:r>
    </w:p>
    <w:p w:rsidR="008F7280" w:rsidRDefault="008F7280" w:rsidP="009A109D">
      <w:pPr>
        <w:spacing w:line="240" w:lineRule="auto"/>
        <w:rPr>
          <w:rFonts w:asciiTheme="minorHAnsi" w:hAnsiTheme="minorHAnsi" w:cstheme="minorHAnsi"/>
        </w:rPr>
      </w:pPr>
    </w:p>
    <w:p w:rsidR="008F7280" w:rsidRDefault="008F7280" w:rsidP="009A109D">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2: </w:t>
      </w:r>
      <w:r w:rsidRPr="008F7280">
        <w:rPr>
          <w:rFonts w:asciiTheme="minorHAnsi" w:hAnsiTheme="minorHAnsi" w:cstheme="minorHAnsi"/>
        </w:rPr>
        <w:t>This work lacks important citations and comparisons. They state that they can even estimate their CSV without ground truth group values but there already exists approaches which work without the ground truth labels [2,3,4] but many of these works have either not been cited or compared with. It would be good to have these comparisons included and also say what is different about their approach.</w:t>
      </w:r>
    </w:p>
    <w:p w:rsidR="008F7280" w:rsidRDefault="008F7280" w:rsidP="009A109D">
      <w:pPr>
        <w:spacing w:line="240" w:lineRule="auto"/>
        <w:rPr>
          <w:rFonts w:asciiTheme="minorHAnsi" w:hAnsiTheme="minorHAnsi" w:cstheme="minorHAnsi"/>
        </w:rPr>
      </w:pPr>
    </w:p>
    <w:p w:rsidR="008F7280" w:rsidRDefault="008F7280" w:rsidP="009A109D">
      <w:pPr>
        <w:spacing w:line="240" w:lineRule="auto"/>
        <w:rPr>
          <w:rFonts w:asciiTheme="minorHAnsi" w:hAnsiTheme="minorHAnsi" w:cstheme="minorHAnsi"/>
        </w:rPr>
      </w:pPr>
      <w:r>
        <w:rPr>
          <w:rFonts w:asciiTheme="minorHAnsi" w:hAnsiTheme="minorHAnsi" w:cstheme="minorHAnsi"/>
        </w:rPr>
        <w:t xml:space="preserve">A2: </w:t>
      </w:r>
      <w:r w:rsidR="007F6C6A">
        <w:rPr>
          <w:rFonts w:asciiTheme="minorHAnsi" w:hAnsiTheme="minorHAnsi" w:cstheme="minorHAnsi"/>
        </w:rPr>
        <w:t xml:space="preserve">Thank you for pointing out these references. </w:t>
      </w:r>
      <w:r w:rsidR="009F3F25">
        <w:rPr>
          <w:rFonts w:asciiTheme="minorHAnsi" w:hAnsiTheme="minorHAnsi" w:cstheme="minorHAnsi"/>
        </w:rPr>
        <w:t xml:space="preserve">Before clarifying the difference between </w:t>
      </w:r>
      <w:r w:rsidR="00E11D11">
        <w:rPr>
          <w:rFonts w:asciiTheme="minorHAnsi" w:hAnsiTheme="minorHAnsi" w:cstheme="minorHAnsi"/>
        </w:rPr>
        <w:t xml:space="preserve">our paper and these references, we should point out that we have compared with the recent SOTA methods [6, 7] to mitigate correlation shift in absence of observed spurious attributes, and our method consistently improve their methods. </w:t>
      </w:r>
      <w:r w:rsidR="00C27095">
        <w:rPr>
          <w:rFonts w:asciiTheme="minorHAnsi" w:hAnsiTheme="minorHAnsi" w:cstheme="minorHAnsi"/>
        </w:rPr>
        <w:t>In a word, the differences are, 1): the spirit of [2,4] is prediction the label of spurious attribute which we do not need such classifier, 2): [3] use extra validation set that has observed spurious attributes. The detailed</w:t>
      </w:r>
      <w:r w:rsidR="007F6C6A">
        <w:rPr>
          <w:rFonts w:asciiTheme="minorHAnsi" w:hAnsiTheme="minorHAnsi" w:cstheme="minorHAnsi"/>
        </w:rPr>
        <w:t xml:space="preserve"> differences </w:t>
      </w:r>
      <w:r w:rsidR="00C27095">
        <w:rPr>
          <w:rFonts w:asciiTheme="minorHAnsi" w:hAnsiTheme="minorHAnsi" w:cstheme="minorHAnsi"/>
        </w:rPr>
        <w:t>are summarized as follows:</w:t>
      </w:r>
    </w:p>
    <w:p w:rsidR="007F6C6A" w:rsidRDefault="007F6C6A" w:rsidP="009A109D">
      <w:pPr>
        <w:spacing w:line="240" w:lineRule="auto"/>
        <w:rPr>
          <w:rFonts w:asciiTheme="minorHAnsi" w:hAnsiTheme="minorHAnsi" w:cstheme="minorHAnsi"/>
        </w:rPr>
      </w:pPr>
    </w:p>
    <w:p w:rsidR="00E11D11" w:rsidRDefault="007F6C6A" w:rsidP="009A109D">
      <w:pPr>
        <w:spacing w:line="240" w:lineRule="auto"/>
        <w:rPr>
          <w:rFonts w:asciiTheme="minorHAnsi" w:hAnsiTheme="minorHAnsi" w:cstheme="minorHAnsi"/>
        </w:rPr>
      </w:pPr>
      <w:r w:rsidRPr="00F05040">
        <w:rPr>
          <w:rFonts w:asciiTheme="minorHAnsi" w:hAnsiTheme="minorHAnsi" w:cstheme="minorHAnsi"/>
          <w:b/>
        </w:rPr>
        <w:t>Compared with</w:t>
      </w:r>
      <w:r>
        <w:rPr>
          <w:rFonts w:asciiTheme="minorHAnsi" w:hAnsiTheme="minorHAnsi" w:cstheme="minorHAnsi"/>
        </w:rPr>
        <w:t xml:space="preserve"> [2], they first train a label classifier, then </w:t>
      </w:r>
      <w:r w:rsidR="0068283A">
        <w:rPr>
          <w:rFonts w:asciiTheme="minorHAnsi" w:hAnsiTheme="minorHAnsi" w:cstheme="minorHAnsi"/>
        </w:rPr>
        <w:t xml:space="preserve">labeled the spurious attribute by clustering algorithm, and finally apply the </w:t>
      </w:r>
      <w:proofErr w:type="spellStart"/>
      <w:r w:rsidR="0068283A">
        <w:rPr>
          <w:rFonts w:asciiTheme="minorHAnsi" w:hAnsiTheme="minorHAnsi" w:cstheme="minorHAnsi"/>
        </w:rPr>
        <w:t>GroupDRO</w:t>
      </w:r>
      <w:proofErr w:type="spellEnd"/>
      <w:r w:rsidR="0068283A">
        <w:rPr>
          <w:rFonts w:asciiTheme="minorHAnsi" w:hAnsiTheme="minorHAnsi" w:cstheme="minorHAnsi"/>
        </w:rPr>
        <w:t xml:space="preserve"> [5] under each group consists of the </w:t>
      </w:r>
      <w:r w:rsidR="00175B3A">
        <w:rPr>
          <w:rFonts w:asciiTheme="minorHAnsi" w:hAnsiTheme="minorHAnsi" w:cstheme="minorHAnsi"/>
        </w:rPr>
        <w:t xml:space="preserve">data with </w:t>
      </w:r>
      <w:r w:rsidR="0068283A">
        <w:rPr>
          <w:rFonts w:asciiTheme="minorHAnsi" w:hAnsiTheme="minorHAnsi" w:cstheme="minorHAnsi"/>
        </w:rPr>
        <w:t xml:space="preserve">same </w:t>
      </w:r>
      <w:r w:rsidR="009F3F25">
        <w:rPr>
          <w:rFonts w:asciiTheme="minorHAnsi" w:hAnsiTheme="minorHAnsi" w:cstheme="minorHAnsi"/>
        </w:rPr>
        <w:t>predicted</w:t>
      </w:r>
      <w:r w:rsidR="0068283A">
        <w:rPr>
          <w:rFonts w:asciiTheme="minorHAnsi" w:hAnsiTheme="minorHAnsi" w:cstheme="minorHAnsi"/>
        </w:rPr>
        <w:t xml:space="preserve"> spurious attribute</w:t>
      </w:r>
      <w:r w:rsidR="00175B3A">
        <w:rPr>
          <w:rFonts w:asciiTheme="minorHAnsi" w:hAnsiTheme="minorHAnsi" w:cstheme="minorHAnsi"/>
        </w:rPr>
        <w:t xml:space="preserve"> and </w:t>
      </w:r>
      <w:r w:rsidR="009F3F25">
        <w:rPr>
          <w:rFonts w:asciiTheme="minorHAnsi" w:hAnsiTheme="minorHAnsi" w:cstheme="minorHAnsi"/>
        </w:rPr>
        <w:t>class label</w:t>
      </w:r>
      <w:r w:rsidR="0068283A">
        <w:rPr>
          <w:rFonts w:asciiTheme="minorHAnsi" w:hAnsiTheme="minorHAnsi" w:cstheme="minorHAnsi"/>
        </w:rPr>
        <w:t xml:space="preserve">. </w:t>
      </w:r>
      <w:r w:rsidR="009F3F25">
        <w:rPr>
          <w:rFonts w:asciiTheme="minorHAnsi" w:hAnsiTheme="minorHAnsi" w:cstheme="minorHAnsi"/>
        </w:rPr>
        <w:t xml:space="preserve">Their method clearly depends on the correctness of predicted spurious attribute. </w:t>
      </w:r>
      <w:r w:rsidR="0075341A">
        <w:rPr>
          <w:rFonts w:asciiTheme="minorHAnsi" w:hAnsiTheme="minorHAnsi" w:cstheme="minorHAnsi"/>
        </w:rPr>
        <w:t xml:space="preserve">While obtaining a high-quality spurious attributes classifier is hard in practice. </w:t>
      </w:r>
      <w:r w:rsidR="00BD381D">
        <w:rPr>
          <w:rFonts w:asciiTheme="minorHAnsi" w:hAnsiTheme="minorHAnsi" w:cstheme="minorHAnsi"/>
        </w:rPr>
        <w:t>Compared with their method</w:t>
      </w:r>
      <w:r w:rsidR="009F3F25">
        <w:rPr>
          <w:rFonts w:asciiTheme="minorHAnsi" w:hAnsiTheme="minorHAnsi" w:cstheme="minorHAnsi"/>
        </w:rPr>
        <w:t xml:space="preserve">, our RCSVU measures the intra-variation of model over the same class, and does not need predicting spurious attribute as they do. Empirically, our RCSVU </w:t>
      </w:r>
      <w:r w:rsidR="00E11D11">
        <w:rPr>
          <w:rFonts w:asciiTheme="minorHAnsi" w:hAnsiTheme="minorHAnsi" w:cstheme="minorHAnsi"/>
        </w:rPr>
        <w:t xml:space="preserve">beats their method in terms of worst-case group accuracy in both </w:t>
      </w:r>
      <w:proofErr w:type="spellStart"/>
      <w:r w:rsidR="00E11D11">
        <w:rPr>
          <w:rFonts w:asciiTheme="minorHAnsi" w:hAnsiTheme="minorHAnsi" w:cstheme="minorHAnsi"/>
        </w:rPr>
        <w:t>CelebA</w:t>
      </w:r>
      <w:proofErr w:type="spellEnd"/>
      <w:r w:rsidR="00E11D11">
        <w:rPr>
          <w:rFonts w:asciiTheme="minorHAnsi" w:hAnsiTheme="minorHAnsi" w:cstheme="minorHAnsi"/>
        </w:rPr>
        <w:t xml:space="preserve"> and </w:t>
      </w:r>
      <w:proofErr w:type="spellStart"/>
      <w:r w:rsidR="00E11D11">
        <w:rPr>
          <w:rFonts w:asciiTheme="minorHAnsi" w:hAnsiTheme="minorHAnsi" w:cstheme="minorHAnsi"/>
        </w:rPr>
        <w:t>Waterbirds</w:t>
      </w:r>
      <w:proofErr w:type="spellEnd"/>
      <w:r w:rsidR="00E11D11">
        <w:rPr>
          <w:rFonts w:asciiTheme="minorHAnsi" w:hAnsiTheme="minorHAnsi" w:cstheme="minorHAnsi"/>
        </w:rPr>
        <w:t xml:space="preserve">, i.e., 76.9 </w:t>
      </w:r>
      <w:proofErr w:type="spellStart"/>
      <w:r w:rsidR="00E11D11">
        <w:rPr>
          <w:rFonts w:asciiTheme="minorHAnsi" w:hAnsiTheme="minorHAnsi" w:cstheme="minorHAnsi"/>
        </w:rPr>
        <w:t>v.s</w:t>
      </w:r>
      <w:proofErr w:type="spellEnd"/>
      <w:r w:rsidR="00E11D11">
        <w:rPr>
          <w:rFonts w:asciiTheme="minorHAnsi" w:hAnsiTheme="minorHAnsi" w:cstheme="minorHAnsi"/>
        </w:rPr>
        <w:t xml:space="preserve">. 52.4 and 81.2 </w:t>
      </w:r>
      <w:proofErr w:type="spellStart"/>
      <w:proofErr w:type="gramStart"/>
      <w:r w:rsidR="00E11D11">
        <w:rPr>
          <w:rFonts w:asciiTheme="minorHAnsi" w:hAnsiTheme="minorHAnsi" w:cstheme="minorHAnsi"/>
        </w:rPr>
        <w:t>v.s</w:t>
      </w:r>
      <w:proofErr w:type="spellEnd"/>
      <w:proofErr w:type="gramEnd"/>
      <w:r w:rsidR="00E11D11">
        <w:rPr>
          <w:rFonts w:asciiTheme="minorHAnsi" w:hAnsiTheme="minorHAnsi" w:cstheme="minorHAnsi"/>
        </w:rPr>
        <w:t xml:space="preserve"> 76.2. We have add</w:t>
      </w:r>
      <w:r w:rsidR="00C27095">
        <w:rPr>
          <w:rFonts w:asciiTheme="minorHAnsi" w:hAnsiTheme="minorHAnsi" w:cstheme="minorHAnsi"/>
        </w:rPr>
        <w:t>ed</w:t>
      </w:r>
      <w:r w:rsidR="00E11D11">
        <w:rPr>
          <w:rFonts w:asciiTheme="minorHAnsi" w:hAnsiTheme="minorHAnsi" w:cstheme="minorHAnsi"/>
        </w:rPr>
        <w:t xml:space="preserve"> this comparison in the revised version</w:t>
      </w:r>
      <w:r w:rsidR="005F2630">
        <w:rPr>
          <w:rFonts w:asciiTheme="minorHAnsi" w:hAnsiTheme="minorHAnsi" w:cstheme="minorHAnsi"/>
        </w:rPr>
        <w:t xml:space="preserve"> in Section 6</w:t>
      </w:r>
      <w:r w:rsidR="000F35D8">
        <w:rPr>
          <w:rFonts w:asciiTheme="minorHAnsi" w:hAnsiTheme="minorHAnsi" w:cstheme="minorHAnsi"/>
        </w:rPr>
        <w:t xml:space="preserve"> and Section 2.1</w:t>
      </w:r>
      <w:r w:rsidR="005F2630">
        <w:rPr>
          <w:rFonts w:asciiTheme="minorHAnsi" w:hAnsiTheme="minorHAnsi" w:cstheme="minorHAnsi"/>
        </w:rPr>
        <w:t xml:space="preserve">. </w:t>
      </w:r>
    </w:p>
    <w:p w:rsidR="00E11D11" w:rsidRDefault="00E11D11" w:rsidP="009A109D">
      <w:pPr>
        <w:spacing w:line="240" w:lineRule="auto"/>
        <w:rPr>
          <w:rFonts w:asciiTheme="minorHAnsi" w:hAnsiTheme="minorHAnsi" w:cstheme="minorHAnsi"/>
        </w:rPr>
      </w:pPr>
    </w:p>
    <w:p w:rsidR="00E11D11" w:rsidRDefault="00E11D11" w:rsidP="009A109D">
      <w:pPr>
        <w:spacing w:line="240" w:lineRule="auto"/>
        <w:rPr>
          <w:rFonts w:asciiTheme="minorHAnsi" w:hAnsiTheme="minorHAnsi" w:cstheme="minorHAnsi"/>
        </w:rPr>
      </w:pPr>
      <w:r>
        <w:rPr>
          <w:rFonts w:asciiTheme="minorHAnsi" w:hAnsiTheme="minorHAnsi" w:cstheme="minorHAnsi"/>
        </w:rPr>
        <w:t xml:space="preserve">Compared with [3], we have clarified in the last paragraph of page 2, their method </w:t>
      </w:r>
      <w:proofErr w:type="gramStart"/>
      <w:r>
        <w:rPr>
          <w:rFonts w:asciiTheme="minorHAnsi" w:hAnsiTheme="minorHAnsi" w:cstheme="minorHAnsi"/>
        </w:rPr>
        <w:t>use</w:t>
      </w:r>
      <w:proofErr w:type="gramEnd"/>
      <w:r>
        <w:rPr>
          <w:rFonts w:asciiTheme="minorHAnsi" w:hAnsiTheme="minorHAnsi" w:cstheme="minorHAnsi"/>
        </w:rPr>
        <w:t xml:space="preserve"> an </w:t>
      </w:r>
      <w:r>
        <w:rPr>
          <w:rFonts w:asciiTheme="minorHAnsi" w:hAnsiTheme="minorHAnsi" w:cstheme="minorHAnsi"/>
        </w:rPr>
        <w:lastRenderedPageBreak/>
        <w:t>annotation validation set with observable spurious attributes during training. Thus</w:t>
      </w:r>
      <w:r w:rsidR="00C27095">
        <w:rPr>
          <w:rFonts w:asciiTheme="minorHAnsi" w:hAnsiTheme="minorHAnsi" w:cstheme="minorHAnsi"/>
        </w:rPr>
        <w:t>,</w:t>
      </w:r>
      <w:r>
        <w:rPr>
          <w:rFonts w:asciiTheme="minorHAnsi" w:hAnsiTheme="minorHAnsi" w:cstheme="minorHAnsi"/>
        </w:rPr>
        <w:t xml:space="preserve"> comparing our method with theirs is unfair. </w:t>
      </w:r>
    </w:p>
    <w:p w:rsidR="00E11D11" w:rsidRDefault="00E11D11" w:rsidP="009A109D">
      <w:pPr>
        <w:spacing w:line="240" w:lineRule="auto"/>
        <w:rPr>
          <w:rFonts w:asciiTheme="minorHAnsi" w:hAnsiTheme="minorHAnsi" w:cstheme="minorHAnsi"/>
        </w:rPr>
      </w:pPr>
    </w:p>
    <w:p w:rsidR="007F6C6A" w:rsidRDefault="00E11D11" w:rsidP="009A109D">
      <w:pPr>
        <w:spacing w:line="240" w:lineRule="auto"/>
        <w:rPr>
          <w:rFonts w:asciiTheme="minorHAnsi" w:hAnsiTheme="minorHAnsi" w:cstheme="minorHAnsi"/>
        </w:rPr>
      </w:pPr>
      <w:r w:rsidRPr="00F05040">
        <w:rPr>
          <w:rFonts w:asciiTheme="minorHAnsi" w:hAnsiTheme="minorHAnsi" w:cstheme="minorHAnsi"/>
          <w:b/>
        </w:rPr>
        <w:t>Compared with</w:t>
      </w:r>
      <w:r>
        <w:rPr>
          <w:rFonts w:asciiTheme="minorHAnsi" w:hAnsiTheme="minorHAnsi" w:cstheme="minorHAnsi"/>
        </w:rPr>
        <w:t xml:space="preserve"> [4], </w:t>
      </w:r>
      <w:r w:rsidR="00013532">
        <w:rPr>
          <w:rFonts w:asciiTheme="minorHAnsi" w:hAnsiTheme="minorHAnsi" w:cstheme="minorHAnsi"/>
        </w:rPr>
        <w:t xml:space="preserve">the spirit of their method is </w:t>
      </w:r>
      <w:r w:rsidR="00C27095">
        <w:rPr>
          <w:rFonts w:asciiTheme="minorHAnsi" w:hAnsiTheme="minorHAnsi" w:cstheme="minorHAnsi"/>
        </w:rPr>
        <w:t xml:space="preserve">similar to [3], that is, learning a soft-spurious attribute classifier to predict the spurious attributes. Empirically, our RCSVU beats their method in terms of worst-case group accuracy in </w:t>
      </w:r>
      <w:proofErr w:type="spellStart"/>
      <w:r w:rsidR="00C27095">
        <w:rPr>
          <w:rFonts w:asciiTheme="minorHAnsi" w:hAnsiTheme="minorHAnsi" w:cstheme="minorHAnsi"/>
        </w:rPr>
        <w:t>Waterbirds</w:t>
      </w:r>
      <w:proofErr w:type="spellEnd"/>
      <w:r w:rsidR="00C27095">
        <w:rPr>
          <w:rFonts w:asciiTheme="minorHAnsi" w:hAnsiTheme="minorHAnsi" w:cstheme="minorHAnsi"/>
        </w:rPr>
        <w:t xml:space="preserve"> and </w:t>
      </w:r>
      <w:proofErr w:type="spellStart"/>
      <w:r w:rsidR="00C27095">
        <w:rPr>
          <w:rFonts w:asciiTheme="minorHAnsi" w:hAnsiTheme="minorHAnsi" w:cstheme="minorHAnsi"/>
        </w:rPr>
        <w:t>CivilComments</w:t>
      </w:r>
      <w:proofErr w:type="spellEnd"/>
      <w:r w:rsidR="00C27095">
        <w:rPr>
          <w:rFonts w:asciiTheme="minorHAnsi" w:hAnsiTheme="minorHAnsi" w:cstheme="minorHAnsi"/>
        </w:rPr>
        <w:t xml:space="preserve"> i.e., 81.2 </w:t>
      </w:r>
      <w:proofErr w:type="spellStart"/>
      <w:r w:rsidR="00C27095">
        <w:rPr>
          <w:rFonts w:asciiTheme="minorHAnsi" w:hAnsiTheme="minorHAnsi" w:cstheme="minorHAnsi"/>
        </w:rPr>
        <w:t>v.s</w:t>
      </w:r>
      <w:proofErr w:type="spellEnd"/>
      <w:r w:rsidR="00C27095">
        <w:rPr>
          <w:rFonts w:asciiTheme="minorHAnsi" w:hAnsiTheme="minorHAnsi" w:cstheme="minorHAnsi"/>
        </w:rPr>
        <w:t xml:space="preserve">. 78.7 and 68.7 </w:t>
      </w:r>
      <w:proofErr w:type="spellStart"/>
      <w:r w:rsidR="00C27095">
        <w:rPr>
          <w:rFonts w:asciiTheme="minorHAnsi" w:hAnsiTheme="minorHAnsi" w:cstheme="minorHAnsi"/>
        </w:rPr>
        <w:t>v.s</w:t>
      </w:r>
      <w:proofErr w:type="spellEnd"/>
      <w:r w:rsidR="00C27095">
        <w:rPr>
          <w:rFonts w:asciiTheme="minorHAnsi" w:hAnsiTheme="minorHAnsi" w:cstheme="minorHAnsi"/>
        </w:rPr>
        <w:t>. 67.0. We have added this comparison in the revised version</w:t>
      </w:r>
      <w:r w:rsidR="005F2630">
        <w:rPr>
          <w:rFonts w:asciiTheme="minorHAnsi" w:hAnsiTheme="minorHAnsi" w:cstheme="minorHAnsi"/>
        </w:rPr>
        <w:t xml:space="preserve"> in Section 6</w:t>
      </w:r>
      <w:r w:rsidR="000F35D8">
        <w:rPr>
          <w:rFonts w:asciiTheme="minorHAnsi" w:hAnsiTheme="minorHAnsi" w:cstheme="minorHAnsi"/>
        </w:rPr>
        <w:t xml:space="preserve"> and Section 2.1</w:t>
      </w:r>
      <w:r w:rsidR="005F2630">
        <w:rPr>
          <w:rFonts w:asciiTheme="minorHAnsi" w:hAnsiTheme="minorHAnsi" w:cstheme="minorHAnsi"/>
        </w:rPr>
        <w:t xml:space="preserve">. </w:t>
      </w:r>
      <w:r>
        <w:rPr>
          <w:rFonts w:asciiTheme="minorHAnsi" w:hAnsiTheme="minorHAnsi" w:cstheme="minorHAnsi"/>
        </w:rPr>
        <w:t xml:space="preserve"> </w:t>
      </w:r>
      <w:r w:rsidR="0068283A">
        <w:rPr>
          <w:rFonts w:asciiTheme="minorHAnsi" w:hAnsiTheme="minorHAnsi" w:cstheme="minorHAnsi"/>
        </w:rPr>
        <w:t xml:space="preserve"> </w:t>
      </w:r>
    </w:p>
    <w:p w:rsidR="00C27095" w:rsidRDefault="00C27095" w:rsidP="009A109D">
      <w:pPr>
        <w:spacing w:line="240" w:lineRule="auto"/>
        <w:rPr>
          <w:rFonts w:asciiTheme="minorHAnsi" w:hAnsiTheme="minorHAnsi" w:cstheme="minorHAnsi"/>
        </w:rPr>
      </w:pPr>
    </w:p>
    <w:p w:rsidR="00C27095" w:rsidRDefault="00C27095" w:rsidP="009A109D">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3: </w:t>
      </w:r>
      <w:r w:rsidRPr="00C27095">
        <w:rPr>
          <w:rFonts w:asciiTheme="minorHAnsi" w:hAnsiTheme="minorHAnsi" w:cstheme="minorHAnsi"/>
        </w:rPr>
        <w:t>The empirical results are marginal. This algorithm improves the accuracy by a small amount on worst groups but reduces the average weighted performance on all the datasets. Hence, it is not clear if they are actually getting rid of the spurious feature or just trading some of the majority group accuracy with the minority group.</w:t>
      </w:r>
    </w:p>
    <w:p w:rsidR="00C27095" w:rsidRDefault="00C27095" w:rsidP="009A109D">
      <w:pPr>
        <w:spacing w:line="240" w:lineRule="auto"/>
        <w:rPr>
          <w:rFonts w:asciiTheme="minorHAnsi" w:hAnsiTheme="minorHAnsi" w:cstheme="minorHAnsi"/>
        </w:rPr>
      </w:pPr>
    </w:p>
    <w:p w:rsidR="00C27095" w:rsidRDefault="00C27095" w:rsidP="009A109D">
      <w:pPr>
        <w:spacing w:line="240" w:lineRule="auto"/>
        <w:rPr>
          <w:rFonts w:asciiTheme="minorHAnsi" w:hAnsiTheme="minorHAnsi" w:cstheme="minorHAnsi"/>
        </w:rPr>
      </w:pPr>
      <w:r>
        <w:rPr>
          <w:rFonts w:asciiTheme="minorHAnsi" w:hAnsiTheme="minorHAnsi" w:cstheme="minorHAnsi"/>
        </w:rPr>
        <w:t xml:space="preserve">A3: To show </w:t>
      </w:r>
      <w:r w:rsidR="009D7425">
        <w:rPr>
          <w:rFonts w:asciiTheme="minorHAnsi" w:hAnsiTheme="minorHAnsi" w:cstheme="minorHAnsi"/>
        </w:rPr>
        <w:t>our improvements over the worst-case group is not “</w:t>
      </w:r>
      <w:r w:rsidR="009D7425" w:rsidRPr="00C27095">
        <w:rPr>
          <w:rFonts w:asciiTheme="minorHAnsi" w:hAnsiTheme="minorHAnsi" w:cstheme="minorHAnsi"/>
        </w:rPr>
        <w:t>trading some of the majority group accuracy with the minority group</w:t>
      </w:r>
      <w:r w:rsidR="009D7425">
        <w:rPr>
          <w:rFonts w:asciiTheme="minorHAnsi" w:hAnsiTheme="minorHAnsi" w:cstheme="minorHAnsi"/>
        </w:rPr>
        <w:t>”, we report the averaged accuracies over groups, and our method consistently improves the baseline methods on all experiments. As for “</w:t>
      </w:r>
      <w:r w:rsidR="009D7425" w:rsidRPr="009D7425">
        <w:rPr>
          <w:rFonts w:asciiTheme="minorHAnsi" w:hAnsiTheme="minorHAnsi" w:cstheme="minorHAnsi"/>
        </w:rPr>
        <w:t>average weighted performance</w:t>
      </w:r>
      <w:r w:rsidR="009D7425">
        <w:rPr>
          <w:rFonts w:asciiTheme="minorHAnsi" w:hAnsiTheme="minorHAnsi" w:cstheme="minorHAnsi"/>
        </w:rPr>
        <w:t xml:space="preserve">”, that is “total” accuracy on the test data, our method beat other methods on </w:t>
      </w:r>
      <w:proofErr w:type="spellStart"/>
      <w:r w:rsidR="009D7425">
        <w:rPr>
          <w:rFonts w:asciiTheme="minorHAnsi" w:hAnsiTheme="minorHAnsi" w:cstheme="minorHAnsi"/>
        </w:rPr>
        <w:t>Waterbirds</w:t>
      </w:r>
      <w:proofErr w:type="spellEnd"/>
      <w:r w:rsidR="009D7425">
        <w:rPr>
          <w:rFonts w:asciiTheme="minorHAnsi" w:hAnsiTheme="minorHAnsi" w:cstheme="minorHAnsi"/>
        </w:rPr>
        <w:t xml:space="preserve"> and </w:t>
      </w:r>
      <w:proofErr w:type="spellStart"/>
      <w:r w:rsidR="009D7425">
        <w:rPr>
          <w:rFonts w:asciiTheme="minorHAnsi" w:hAnsiTheme="minorHAnsi" w:cstheme="minorHAnsi"/>
        </w:rPr>
        <w:t>MultiNLI</w:t>
      </w:r>
      <w:proofErr w:type="spellEnd"/>
      <w:r w:rsidR="009D7425">
        <w:rPr>
          <w:rFonts w:asciiTheme="minorHAnsi" w:hAnsiTheme="minorHAnsi" w:cstheme="minorHAnsi"/>
        </w:rPr>
        <w:t xml:space="preserve"> instead of “</w:t>
      </w:r>
      <w:r w:rsidR="009D7425" w:rsidRPr="00C27095">
        <w:rPr>
          <w:rFonts w:asciiTheme="minorHAnsi" w:hAnsiTheme="minorHAnsi" w:cstheme="minorHAnsi"/>
        </w:rPr>
        <w:t>reduces the average weighted performance on all the datasets.</w:t>
      </w:r>
      <w:r w:rsidR="009D7425">
        <w:rPr>
          <w:rFonts w:asciiTheme="minorHAnsi" w:hAnsiTheme="minorHAnsi" w:cstheme="minorHAnsi"/>
        </w:rPr>
        <w:t xml:space="preserve">”. Compared with total accuracy on the test set, we think the averaged accuracies over groups is a </w:t>
      </w:r>
      <w:proofErr w:type="gramStart"/>
      <w:r w:rsidR="009D7425">
        <w:rPr>
          <w:rFonts w:asciiTheme="minorHAnsi" w:hAnsiTheme="minorHAnsi" w:cstheme="minorHAnsi"/>
        </w:rPr>
        <w:t>better criteria</w:t>
      </w:r>
      <w:proofErr w:type="gramEnd"/>
      <w:r w:rsidR="009D7425">
        <w:rPr>
          <w:rFonts w:asciiTheme="minorHAnsi" w:hAnsiTheme="minorHAnsi" w:cstheme="minorHAnsi"/>
        </w:rPr>
        <w:t xml:space="preserve"> to check the performance of model, as the latter does not depends on the number of data in each group. Finally, as we have clarified in </w:t>
      </w:r>
      <w:r w:rsidR="009F16A1">
        <w:rPr>
          <w:rFonts w:asciiTheme="minorHAnsi" w:hAnsiTheme="minorHAnsi" w:cstheme="minorHAnsi"/>
        </w:rPr>
        <w:t xml:space="preserve">the last paragraph in Section 6, all methods capture some spurious correlation, while our method </w:t>
      </w:r>
      <w:proofErr w:type="gramStart"/>
      <w:r w:rsidR="009F16A1">
        <w:rPr>
          <w:rFonts w:asciiTheme="minorHAnsi" w:hAnsiTheme="minorHAnsi" w:cstheme="minorHAnsi"/>
        </w:rPr>
        <w:t>can  mitigate</w:t>
      </w:r>
      <w:proofErr w:type="gramEnd"/>
      <w:r w:rsidR="009F16A1">
        <w:rPr>
          <w:rFonts w:asciiTheme="minorHAnsi" w:hAnsiTheme="minorHAnsi" w:cstheme="minorHAnsi"/>
        </w:rPr>
        <w:t xml:space="preserve"> such overfitting.  </w:t>
      </w:r>
    </w:p>
    <w:p w:rsidR="009F16A1" w:rsidRDefault="009F16A1" w:rsidP="009A109D">
      <w:pPr>
        <w:spacing w:line="240" w:lineRule="auto"/>
        <w:rPr>
          <w:rFonts w:asciiTheme="minorHAnsi" w:hAnsiTheme="minorHAnsi" w:cstheme="minorHAnsi"/>
        </w:rPr>
      </w:pPr>
    </w:p>
    <w:p w:rsidR="009F16A1" w:rsidRDefault="009F16A1" w:rsidP="009A109D">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4: </w:t>
      </w:r>
      <w:r w:rsidRPr="009F16A1">
        <w:rPr>
          <w:rFonts w:asciiTheme="minorHAnsi" w:hAnsiTheme="minorHAnsi" w:cstheme="minorHAnsi"/>
        </w:rPr>
        <w:t xml:space="preserve">It is also not clear how different this approach is from the group </w:t>
      </w:r>
      <w:proofErr w:type="spellStart"/>
      <w:r w:rsidRPr="009F16A1">
        <w:rPr>
          <w:rFonts w:asciiTheme="minorHAnsi" w:hAnsiTheme="minorHAnsi" w:cstheme="minorHAnsi"/>
        </w:rPr>
        <w:t>distributionally</w:t>
      </w:r>
      <w:proofErr w:type="spellEnd"/>
      <w:r w:rsidRPr="009F16A1">
        <w:rPr>
          <w:rFonts w:asciiTheme="minorHAnsi" w:hAnsiTheme="minorHAnsi" w:cstheme="minorHAnsi"/>
        </w:rPr>
        <w:t xml:space="preserve"> robust approaches which also try to reduce the gap between losses across different groups.</w:t>
      </w:r>
    </w:p>
    <w:p w:rsidR="009F16A1" w:rsidRDefault="009F16A1" w:rsidP="009A109D">
      <w:pPr>
        <w:spacing w:line="240" w:lineRule="auto"/>
        <w:rPr>
          <w:rFonts w:asciiTheme="minorHAnsi" w:hAnsiTheme="minorHAnsi" w:cstheme="minorHAnsi"/>
        </w:rPr>
      </w:pPr>
    </w:p>
    <w:p w:rsidR="009F16A1" w:rsidRDefault="009F16A1" w:rsidP="009A109D">
      <w:pPr>
        <w:spacing w:line="240" w:lineRule="auto"/>
        <w:rPr>
          <w:rFonts w:asciiTheme="minorHAnsi" w:hAnsiTheme="minorHAnsi" w:cstheme="minorHAnsi"/>
        </w:rPr>
      </w:pPr>
      <w:r>
        <w:rPr>
          <w:rFonts w:asciiTheme="minorHAnsi" w:hAnsiTheme="minorHAnsi" w:cstheme="minorHAnsi"/>
        </w:rPr>
        <w:t xml:space="preserve">A4: We have made a comparison with </w:t>
      </w:r>
      <w:proofErr w:type="spellStart"/>
      <w:r>
        <w:rPr>
          <w:rFonts w:asciiTheme="minorHAnsi" w:hAnsiTheme="minorHAnsi" w:cstheme="minorHAnsi"/>
        </w:rPr>
        <w:t>GroupDRO</w:t>
      </w:r>
      <w:proofErr w:type="spellEnd"/>
      <w:r>
        <w:rPr>
          <w:rFonts w:asciiTheme="minorHAnsi" w:hAnsiTheme="minorHAnsi" w:cstheme="minorHAnsi"/>
        </w:rPr>
        <w:t xml:space="preserve"> in the second paragraph in page 7, please check it. In a word, we split the goal of “perfect in-distribution test accuracy” and “</w:t>
      </w:r>
      <w:r w:rsidRPr="009F16A1">
        <w:rPr>
          <w:rFonts w:asciiTheme="minorHAnsi" w:hAnsiTheme="minorHAnsi" w:cstheme="minorHAnsi"/>
        </w:rPr>
        <w:t>robustness over different spurious attributes</w:t>
      </w:r>
      <w:r>
        <w:rPr>
          <w:rFonts w:asciiTheme="minorHAnsi" w:hAnsiTheme="minorHAnsi" w:cstheme="minorHAnsi"/>
        </w:rPr>
        <w:t xml:space="preserve">”, which makes our training process more stable. </w:t>
      </w:r>
    </w:p>
    <w:p w:rsidR="009F16A1" w:rsidRDefault="009F16A1" w:rsidP="009A109D">
      <w:pPr>
        <w:spacing w:line="240" w:lineRule="auto"/>
        <w:rPr>
          <w:rFonts w:asciiTheme="minorHAnsi" w:hAnsiTheme="minorHAnsi" w:cstheme="minorHAnsi"/>
        </w:rPr>
      </w:pPr>
    </w:p>
    <w:p w:rsidR="009F16A1" w:rsidRDefault="009F16A1" w:rsidP="009A109D">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5: </w:t>
      </w:r>
      <w:r w:rsidRPr="009F16A1">
        <w:rPr>
          <w:rFonts w:asciiTheme="minorHAnsi" w:hAnsiTheme="minorHAnsi" w:cstheme="minorHAnsi"/>
        </w:rPr>
        <w:t xml:space="preserve">I am also wondering whether the authors needed to regularize their models as well to make this method work because the authors in [5] claim that if there is no regularization, these overparameterized methods fit well on all the groups in the training set and hence, there is no effect of </w:t>
      </w:r>
      <w:proofErr w:type="spellStart"/>
      <w:r w:rsidRPr="009F16A1">
        <w:rPr>
          <w:rFonts w:asciiTheme="minorHAnsi" w:hAnsiTheme="minorHAnsi" w:cstheme="minorHAnsi"/>
        </w:rPr>
        <w:t>distributionally</w:t>
      </w:r>
      <w:proofErr w:type="spellEnd"/>
      <w:r w:rsidRPr="009F16A1">
        <w:rPr>
          <w:rFonts w:asciiTheme="minorHAnsi" w:hAnsiTheme="minorHAnsi" w:cstheme="minorHAnsi"/>
        </w:rPr>
        <w:t xml:space="preserve"> robust optimization.</w:t>
      </w:r>
    </w:p>
    <w:p w:rsidR="009F16A1" w:rsidRDefault="009F16A1" w:rsidP="009A109D">
      <w:pPr>
        <w:spacing w:line="240" w:lineRule="auto"/>
        <w:rPr>
          <w:rFonts w:asciiTheme="minorHAnsi" w:hAnsiTheme="minorHAnsi" w:cstheme="minorHAnsi"/>
        </w:rPr>
      </w:pPr>
    </w:p>
    <w:p w:rsidR="009F16A1" w:rsidRDefault="009F16A1" w:rsidP="009A109D">
      <w:pPr>
        <w:spacing w:line="240" w:lineRule="auto"/>
        <w:rPr>
          <w:rFonts w:asciiTheme="minorHAnsi" w:hAnsiTheme="minorHAnsi" w:cstheme="minorHAnsi"/>
        </w:rPr>
      </w:pPr>
      <w:r>
        <w:rPr>
          <w:rFonts w:asciiTheme="minorHAnsi" w:hAnsiTheme="minorHAnsi" w:cstheme="minorHAnsi"/>
        </w:rPr>
        <w:t xml:space="preserve">A5: In [5], </w:t>
      </w:r>
      <w:r w:rsidR="00CE18B0">
        <w:rPr>
          <w:rFonts w:asciiTheme="minorHAnsi" w:hAnsiTheme="minorHAnsi" w:cstheme="minorHAnsi"/>
        </w:rPr>
        <w:t xml:space="preserve">the authors </w:t>
      </w:r>
      <w:r w:rsidR="00B4723D">
        <w:rPr>
          <w:rFonts w:asciiTheme="minorHAnsi" w:hAnsiTheme="minorHAnsi" w:cstheme="minorHAnsi"/>
        </w:rPr>
        <w:t xml:space="preserve">use a large weight-decay </w:t>
      </w:r>
      <w:proofErr w:type="spellStart"/>
      <w:r w:rsidR="00B4723D">
        <w:rPr>
          <w:rFonts w:asciiTheme="minorHAnsi" w:hAnsiTheme="minorHAnsi" w:cstheme="minorHAnsi"/>
        </w:rPr>
        <w:t>regularizer</w:t>
      </w:r>
      <w:proofErr w:type="spellEnd"/>
      <w:r w:rsidR="00B4723D">
        <w:rPr>
          <w:rFonts w:asciiTheme="minorHAnsi" w:hAnsiTheme="minorHAnsi" w:cstheme="minorHAnsi"/>
        </w:rPr>
        <w:t xml:space="preserve"> to </w:t>
      </w:r>
      <w:r w:rsidR="00B8666D">
        <w:rPr>
          <w:rFonts w:asciiTheme="minorHAnsi" w:hAnsiTheme="minorHAnsi" w:cstheme="minorHAnsi"/>
        </w:rPr>
        <w:t xml:space="preserve">create a stable training process that avoids overfitting the spurious correlation. However, as we use an explicit </w:t>
      </w:r>
      <w:proofErr w:type="spellStart"/>
      <w:r w:rsidR="00B8666D">
        <w:rPr>
          <w:rFonts w:asciiTheme="minorHAnsi" w:hAnsiTheme="minorHAnsi" w:cstheme="minorHAnsi"/>
        </w:rPr>
        <w:t>regularizer</w:t>
      </w:r>
      <w:proofErr w:type="spellEnd"/>
      <w:r w:rsidR="00B8666D">
        <w:rPr>
          <w:rFonts w:asciiTheme="minorHAnsi" w:hAnsiTheme="minorHAnsi" w:cstheme="minorHAnsi"/>
        </w:rPr>
        <w:t xml:space="preserve"> to avoid the overfitting, we do not need such a large weight-decay </w:t>
      </w:r>
      <w:proofErr w:type="spellStart"/>
      <w:r w:rsidR="00B8666D">
        <w:rPr>
          <w:rFonts w:asciiTheme="minorHAnsi" w:hAnsiTheme="minorHAnsi" w:cstheme="minorHAnsi"/>
        </w:rPr>
        <w:t>regularizer</w:t>
      </w:r>
      <w:proofErr w:type="spellEnd"/>
      <w:r w:rsidR="00B8666D">
        <w:rPr>
          <w:rFonts w:asciiTheme="minorHAnsi" w:hAnsiTheme="minorHAnsi" w:cstheme="minorHAnsi"/>
        </w:rPr>
        <w:t xml:space="preserve">, and has stable training process, see the second paragraph in page 7 for more details. </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Pr>
          <w:rFonts w:asciiTheme="minorHAnsi" w:hAnsiTheme="minorHAnsi" w:cstheme="minorHAnsi" w:hint="eastAsia"/>
        </w:rPr>
        <w:t>R</w:t>
      </w:r>
      <w:r>
        <w:rPr>
          <w:rFonts w:asciiTheme="minorHAnsi" w:hAnsiTheme="minorHAnsi" w:cstheme="minorHAnsi"/>
        </w:rPr>
        <w:t xml:space="preserve">eference: [1] </w:t>
      </w:r>
      <w:r w:rsidRPr="00B8666D">
        <w:rPr>
          <w:rFonts w:asciiTheme="minorHAnsi" w:hAnsiTheme="minorHAnsi" w:cstheme="minorHAnsi"/>
        </w:rPr>
        <w:t xml:space="preserve">Conditional Adversarial Domain Adaptation </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sidRPr="00B8666D">
        <w:rPr>
          <w:rFonts w:asciiTheme="minorHAnsi" w:hAnsiTheme="minorHAnsi" w:cstheme="minorHAnsi"/>
        </w:rPr>
        <w:lastRenderedPageBreak/>
        <w:t xml:space="preserve">[2] No Subclass Left Behind: Fine-Grained Robustness in Coarse-Grained Classification Problems </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sidRPr="00B8666D">
        <w:rPr>
          <w:rFonts w:asciiTheme="minorHAnsi" w:hAnsiTheme="minorHAnsi" w:cstheme="minorHAnsi"/>
        </w:rPr>
        <w:t xml:space="preserve">[3] Just Train Twice: Improving Group Robustness without Training Group Information </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sidRPr="00B8666D">
        <w:rPr>
          <w:rFonts w:asciiTheme="minorHAnsi" w:hAnsiTheme="minorHAnsi" w:cstheme="minorHAnsi"/>
        </w:rPr>
        <w:t xml:space="preserve">[4] Environment Inference for Invariant Learning </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sidRPr="00B8666D">
        <w:rPr>
          <w:rFonts w:asciiTheme="minorHAnsi" w:hAnsiTheme="minorHAnsi" w:cstheme="minorHAnsi"/>
        </w:rPr>
        <w:t>[5] DISTRIBUTIONALLY ROBUST NEURAL NETWORKS FOR GROUP SHIFTS: ON THE IMPORTANCE OF REGULARIZATION FOR WORST-CASE GENERALIZATION</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6] </w:t>
      </w:r>
      <w:r w:rsidRPr="00B8666D">
        <w:rPr>
          <w:rFonts w:asciiTheme="minorHAnsi" w:hAnsiTheme="minorHAnsi" w:cstheme="minorHAnsi"/>
        </w:rPr>
        <w:t>Predicting with high correlation features</w:t>
      </w:r>
      <w:r>
        <w:rPr>
          <w:rFonts w:asciiTheme="minorHAnsi" w:hAnsiTheme="minorHAnsi" w:cstheme="minorHAnsi"/>
        </w:rPr>
        <w:t>.</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7] </w:t>
      </w:r>
      <w:r w:rsidRPr="00B8666D">
        <w:rPr>
          <w:rFonts w:asciiTheme="minorHAnsi" w:hAnsiTheme="minorHAnsi" w:cstheme="minorHAnsi"/>
        </w:rPr>
        <w:t>Simple data balancing achieves competitive worst-group-accuracy</w:t>
      </w:r>
      <w:r>
        <w:rPr>
          <w:rFonts w:asciiTheme="minorHAnsi" w:hAnsiTheme="minorHAnsi" w:cstheme="minorHAnsi"/>
        </w:rPr>
        <w:t>.</w:t>
      </w:r>
    </w:p>
    <w:p w:rsidR="00B8666D" w:rsidRDefault="00B8666D" w:rsidP="009A109D">
      <w:pPr>
        <w:spacing w:line="240" w:lineRule="auto"/>
        <w:rPr>
          <w:rFonts w:asciiTheme="minorHAnsi" w:hAnsiTheme="minorHAnsi" w:cstheme="minorHAnsi"/>
        </w:rPr>
      </w:pPr>
    </w:p>
    <w:p w:rsidR="00B8666D" w:rsidRDefault="00B8666D" w:rsidP="009A109D">
      <w:pPr>
        <w:spacing w:line="240" w:lineRule="auto"/>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 xml:space="preserve">o Reviewer </w:t>
      </w:r>
      <w:r w:rsidRPr="00B8666D">
        <w:rPr>
          <w:rFonts w:asciiTheme="minorHAnsi" w:hAnsiTheme="minorHAnsi" w:cstheme="minorHAnsi"/>
        </w:rPr>
        <w:t>bzT6</w:t>
      </w:r>
    </w:p>
    <w:p w:rsidR="00B8666D" w:rsidRDefault="00B8666D" w:rsidP="009A109D">
      <w:pPr>
        <w:spacing w:line="240" w:lineRule="auto"/>
        <w:rPr>
          <w:rFonts w:asciiTheme="minorHAnsi" w:hAnsiTheme="minorHAnsi" w:cstheme="minorHAnsi"/>
        </w:rPr>
      </w:pPr>
    </w:p>
    <w:p w:rsidR="00B8666D" w:rsidRDefault="00B8666D" w:rsidP="00B8666D">
      <w:pPr>
        <w:spacing w:line="240" w:lineRule="auto"/>
        <w:rPr>
          <w:rFonts w:asciiTheme="minorHAnsi" w:hAnsiTheme="minorHAnsi" w:cstheme="minorHAnsi"/>
        </w:rPr>
      </w:pPr>
      <w:r w:rsidRPr="008F7280">
        <w:rPr>
          <w:rFonts w:asciiTheme="minorHAnsi" w:hAnsiTheme="minorHAnsi" w:cstheme="minorHAnsi"/>
        </w:rPr>
        <w:t>We thank you for your reviews, and address your concerns as follows.</w:t>
      </w:r>
    </w:p>
    <w:p w:rsidR="00FD4C8C" w:rsidRDefault="00FD4C8C" w:rsidP="00B8666D">
      <w:pPr>
        <w:spacing w:line="240" w:lineRule="auto"/>
        <w:rPr>
          <w:rFonts w:asciiTheme="minorHAnsi" w:hAnsiTheme="minorHAnsi" w:cstheme="minorHAnsi"/>
        </w:rPr>
      </w:pPr>
    </w:p>
    <w:p w:rsidR="00FD4C8C" w:rsidRDefault="00FD4C8C" w:rsidP="00B8666D">
      <w:pPr>
        <w:spacing w:line="240" w:lineRule="auto"/>
        <w:rPr>
          <w:rFonts w:asciiTheme="minorHAnsi" w:hAnsiTheme="minorHAnsi" w:cstheme="minorHAnsi"/>
        </w:rPr>
      </w:pPr>
      <w:r>
        <w:rPr>
          <w:rFonts w:asciiTheme="minorHAnsi" w:hAnsiTheme="minorHAnsi" w:cstheme="minorHAnsi" w:hint="eastAsia"/>
        </w:rPr>
        <w:t>G</w:t>
      </w:r>
      <w:r>
        <w:rPr>
          <w:rFonts w:asciiTheme="minorHAnsi" w:hAnsiTheme="minorHAnsi" w:cstheme="minorHAnsi"/>
        </w:rPr>
        <w:t xml:space="preserve">eneral Response: Thank you for pointing out many important </w:t>
      </w:r>
      <w:proofErr w:type="gramStart"/>
      <w:r>
        <w:rPr>
          <w:rFonts w:asciiTheme="minorHAnsi" w:hAnsiTheme="minorHAnsi" w:cstheme="minorHAnsi"/>
        </w:rPr>
        <w:t>reference</w:t>
      </w:r>
      <w:proofErr w:type="gramEnd"/>
      <w:r>
        <w:rPr>
          <w:rFonts w:asciiTheme="minorHAnsi" w:hAnsiTheme="minorHAnsi" w:cstheme="minorHAnsi"/>
        </w:rPr>
        <w:t xml:space="preserve">, and some mathematical issues. </w:t>
      </w:r>
      <w:r w:rsidR="00430611">
        <w:rPr>
          <w:rFonts w:asciiTheme="minorHAnsi" w:hAnsiTheme="minorHAnsi" w:cstheme="minorHAnsi"/>
        </w:rPr>
        <w:t xml:space="preserve">We have </w:t>
      </w:r>
      <w:proofErr w:type="gramStart"/>
      <w:r w:rsidR="00430611">
        <w:rPr>
          <w:rFonts w:asciiTheme="minorHAnsi" w:hAnsiTheme="minorHAnsi" w:cstheme="minorHAnsi"/>
        </w:rPr>
        <w:t>made revisions to</w:t>
      </w:r>
      <w:proofErr w:type="gramEnd"/>
      <w:r w:rsidR="00430611">
        <w:rPr>
          <w:rFonts w:asciiTheme="minorHAnsi" w:hAnsiTheme="minorHAnsi" w:cstheme="minorHAnsi"/>
        </w:rPr>
        <w:t xml:space="preserve"> address your concerns in the revised version. The revision can be summarized as follows:</w:t>
      </w:r>
    </w:p>
    <w:p w:rsidR="00430611" w:rsidRDefault="00430611" w:rsidP="00B8666D">
      <w:pPr>
        <w:spacing w:line="240" w:lineRule="auto"/>
        <w:rPr>
          <w:rFonts w:asciiTheme="minorHAnsi" w:hAnsiTheme="minorHAnsi" w:cstheme="minorHAnsi"/>
        </w:rPr>
      </w:pPr>
    </w:p>
    <w:p w:rsidR="00430611" w:rsidRPr="00430611" w:rsidRDefault="00430611" w:rsidP="00430611">
      <w:pPr>
        <w:pStyle w:val="af5"/>
        <w:numPr>
          <w:ilvl w:val="0"/>
          <w:numId w:val="40"/>
        </w:numPr>
        <w:spacing w:line="240" w:lineRule="auto"/>
        <w:ind w:firstLineChars="0"/>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 xml:space="preserve">e add the comparison with the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2021</w:t>
      </w:r>
      <w:r>
        <w:rPr>
          <w:rFonts w:asciiTheme="minorHAnsi" w:hAnsiTheme="minorHAnsi" w:cstheme="minorHAnsi"/>
        </w:rPr>
        <w:t xml:space="preserve">,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w:t>
      </w:r>
      <w:r>
        <w:rPr>
          <w:rFonts w:asciiTheme="minorHAnsi" w:hAnsiTheme="minorHAnsi" w:cstheme="minorHAnsi"/>
        </w:rPr>
        <w:t xml:space="preserve">2, and </w:t>
      </w:r>
      <w:r>
        <w:t xml:space="preserve">Veitch et al., 2021. Please see A1, A2, A3 for details. </w:t>
      </w:r>
    </w:p>
    <w:p w:rsidR="00430611" w:rsidRPr="00430611" w:rsidRDefault="00430611" w:rsidP="00430611">
      <w:pPr>
        <w:pStyle w:val="af5"/>
        <w:numPr>
          <w:ilvl w:val="0"/>
          <w:numId w:val="40"/>
        </w:numPr>
        <w:spacing w:line="240" w:lineRule="auto"/>
        <w:ind w:firstLineChars="0"/>
        <w:rPr>
          <w:rFonts w:asciiTheme="minorHAnsi" w:hAnsiTheme="minorHAnsi" w:cstheme="minorHAnsi" w:hint="eastAsia"/>
        </w:rPr>
      </w:pPr>
      <w:r>
        <w:rPr>
          <w:rFonts w:asciiTheme="minorHAnsi" w:hAnsiTheme="minorHAnsi" w:cstheme="minorHAnsi" w:hint="eastAsia"/>
        </w:rPr>
        <w:t>W</w:t>
      </w:r>
      <w:r>
        <w:rPr>
          <w:rFonts w:asciiTheme="minorHAnsi" w:hAnsiTheme="minorHAnsi" w:cstheme="minorHAnsi"/>
        </w:rPr>
        <w:t>e have corrected the Lemma 1 and Theorem 3. T</w:t>
      </w:r>
      <w:r w:rsidRPr="00430611">
        <w:rPr>
          <w:rFonts w:asciiTheme="minorHAnsi" w:hAnsiTheme="minorHAnsi" w:cstheme="minorHAnsi"/>
        </w:rPr>
        <w:t>he revised Theorem 3 does not change the result we want to convey</w:t>
      </w:r>
      <w:r>
        <w:rPr>
          <w:rFonts w:asciiTheme="minorHAnsi" w:hAnsiTheme="minorHAnsi" w:cstheme="minorHAnsi"/>
        </w:rPr>
        <w:t xml:space="preserve">. Please see A5, A6, A7 for details. </w:t>
      </w:r>
    </w:p>
    <w:p w:rsidR="00B8666D" w:rsidRDefault="00B8666D" w:rsidP="009A109D">
      <w:pPr>
        <w:spacing w:line="240" w:lineRule="auto"/>
        <w:rPr>
          <w:rFonts w:asciiTheme="minorHAnsi" w:hAnsiTheme="minorHAnsi" w:cstheme="minorHAnsi"/>
        </w:rPr>
      </w:pPr>
    </w:p>
    <w:p w:rsidR="00B8666D" w:rsidRPr="00B8666D" w:rsidRDefault="00187552" w:rsidP="009A109D">
      <w:pPr>
        <w:spacing w:line="240" w:lineRule="auto"/>
        <w:rPr>
          <w:rFonts w:asciiTheme="minorHAnsi" w:hAnsiTheme="minorHAnsi" w:cstheme="minorHAnsi" w:hint="eastAsia"/>
        </w:rPr>
      </w:pPr>
      <w:r>
        <w:rPr>
          <w:rFonts w:asciiTheme="minorHAnsi" w:hAnsiTheme="minorHAnsi" w:cstheme="minorHAnsi" w:hint="eastAsia"/>
        </w:rPr>
        <w:t>Q</w:t>
      </w:r>
      <w:r>
        <w:rPr>
          <w:rFonts w:asciiTheme="minorHAnsi" w:hAnsiTheme="minorHAnsi" w:cstheme="minorHAnsi"/>
        </w:rPr>
        <w:t>1: The comparison with</w:t>
      </w:r>
      <w:r w:rsidR="00B540FC">
        <w:rPr>
          <w:rFonts w:asciiTheme="minorHAnsi" w:hAnsiTheme="minorHAnsi" w:cstheme="minorHAnsi"/>
        </w:rPr>
        <w:t xml:space="preserve"> </w:t>
      </w:r>
      <w:r w:rsidR="00B540FC" w:rsidRPr="00B540FC">
        <w:rPr>
          <w:rFonts w:asciiTheme="minorHAnsi" w:hAnsiTheme="minorHAnsi" w:cstheme="minorHAnsi"/>
        </w:rPr>
        <w:t>Makar et al</w:t>
      </w:r>
      <w:r w:rsidR="00B540FC">
        <w:rPr>
          <w:rFonts w:asciiTheme="minorHAnsi" w:hAnsiTheme="minorHAnsi" w:cstheme="minorHAnsi"/>
        </w:rPr>
        <w:t>.,</w:t>
      </w:r>
      <w:r w:rsidR="00B540FC" w:rsidRPr="00B540FC">
        <w:rPr>
          <w:rFonts w:asciiTheme="minorHAnsi" w:hAnsiTheme="minorHAnsi" w:cstheme="minorHAnsi"/>
        </w:rPr>
        <w:t xml:space="preserve"> 2021, AISTATS</w:t>
      </w:r>
    </w:p>
    <w:p w:rsidR="00B8666D" w:rsidRPr="00B540FC" w:rsidRDefault="00B8666D" w:rsidP="009A109D">
      <w:pPr>
        <w:spacing w:line="240" w:lineRule="auto"/>
        <w:rPr>
          <w:rFonts w:asciiTheme="minorHAnsi" w:hAnsiTheme="minorHAnsi" w:cstheme="minorHAnsi" w:hint="eastAsia"/>
        </w:rPr>
      </w:pPr>
    </w:p>
    <w:p w:rsidR="00B540FC" w:rsidRDefault="00B540FC" w:rsidP="009A109D">
      <w:pPr>
        <w:spacing w:line="240" w:lineRule="auto"/>
        <w:rPr>
          <w:rFonts w:asciiTheme="minorHAnsi" w:hAnsiTheme="minorHAnsi" w:cstheme="minorHAnsi"/>
        </w:rPr>
      </w:pPr>
      <w:r w:rsidRPr="005D78A0">
        <w:rPr>
          <w:rFonts w:asciiTheme="minorHAnsi" w:hAnsiTheme="minorHAnsi" w:cstheme="minorHAnsi" w:hint="eastAsia"/>
          <w:b/>
        </w:rPr>
        <w:t>A</w:t>
      </w:r>
      <w:r w:rsidRPr="005D78A0">
        <w:rPr>
          <w:rFonts w:asciiTheme="minorHAnsi" w:hAnsiTheme="minorHAnsi" w:cstheme="minorHAnsi"/>
          <w:b/>
        </w:rPr>
        <w:t>1</w:t>
      </w:r>
      <w:r>
        <w:rPr>
          <w:rFonts w:asciiTheme="minorHAnsi" w:hAnsiTheme="minorHAnsi" w:cstheme="minorHAnsi"/>
        </w:rPr>
        <w:t xml:space="preserve">: </w:t>
      </w:r>
      <w:r>
        <w:rPr>
          <w:rFonts w:asciiTheme="minorHAnsi" w:hAnsiTheme="minorHAnsi" w:cstheme="minorHAnsi" w:hint="eastAsia"/>
        </w:rPr>
        <w:t>T</w:t>
      </w:r>
      <w:r>
        <w:rPr>
          <w:rFonts w:asciiTheme="minorHAnsi" w:hAnsiTheme="minorHAnsi" w:cstheme="minorHAnsi"/>
        </w:rPr>
        <w:t>hank you for pointing out this important reference</w:t>
      </w:r>
      <w:r w:rsidR="005D78A0">
        <w:rPr>
          <w:rFonts w:asciiTheme="minorHAnsi" w:hAnsiTheme="minorHAnsi" w:cstheme="minorHAnsi"/>
        </w:rPr>
        <w:t>,</w:t>
      </w:r>
      <w:r w:rsidR="005D78A0" w:rsidRPr="005D78A0">
        <w:rPr>
          <w:rFonts w:asciiTheme="minorHAnsi" w:hAnsiTheme="minorHAnsi" w:cstheme="minorHAnsi"/>
        </w:rPr>
        <w:t xml:space="preserve"> </w:t>
      </w:r>
      <w:r w:rsidR="005D78A0">
        <w:rPr>
          <w:rFonts w:asciiTheme="minorHAnsi" w:hAnsiTheme="minorHAnsi" w:cstheme="minorHAnsi"/>
        </w:rPr>
        <w:t>we have cited this paper, and added the comparison in the revised version</w:t>
      </w:r>
      <w:r w:rsidR="000F35D8">
        <w:rPr>
          <w:rFonts w:asciiTheme="minorHAnsi" w:hAnsiTheme="minorHAnsi" w:cstheme="minorHAnsi"/>
        </w:rPr>
        <w:t xml:space="preserve"> in Section 2.2</w:t>
      </w:r>
      <w:r w:rsidR="005D78A0">
        <w:rPr>
          <w:rFonts w:asciiTheme="minorHAnsi" w:hAnsiTheme="minorHAnsi" w:cstheme="minorHAnsi"/>
        </w:rPr>
        <w:t xml:space="preserve">. </w:t>
      </w:r>
      <w:r>
        <w:rPr>
          <w:rFonts w:asciiTheme="minorHAnsi" w:hAnsiTheme="minorHAnsi" w:cstheme="minorHAnsi"/>
        </w:rPr>
        <w:t xml:space="preserve">After checking this paper, we summarize the difference as follows: </w:t>
      </w:r>
    </w:p>
    <w:p w:rsidR="00B8666D" w:rsidRDefault="00B540FC" w:rsidP="009A109D">
      <w:pPr>
        <w:spacing w:line="240" w:lineRule="auto"/>
        <w:rPr>
          <w:rFonts w:asciiTheme="minorHAnsi" w:hAnsiTheme="minorHAnsi" w:cstheme="minorHAnsi" w:hint="eastAsia"/>
        </w:rPr>
      </w:pPr>
      <w:r>
        <w:rPr>
          <w:rFonts w:asciiTheme="minorHAnsi" w:hAnsiTheme="minorHAnsi" w:cstheme="minorHAnsi"/>
        </w:rPr>
        <w:t xml:space="preserve"> </w:t>
      </w:r>
    </w:p>
    <w:p w:rsidR="00B8666D" w:rsidRDefault="00B540FC" w:rsidP="00B540FC">
      <w:pPr>
        <w:pStyle w:val="af5"/>
        <w:numPr>
          <w:ilvl w:val="0"/>
          <w:numId w:val="38"/>
        </w:numPr>
        <w:spacing w:line="240" w:lineRule="auto"/>
        <w:ind w:firstLineChars="0"/>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heir paper relies on a causal DAG, and assumes the existence of a sufficient statistic $X</w:t>
      </w:r>
      <w:proofErr w:type="gramStart"/>
      <w:r>
        <w:rPr>
          <w:rFonts w:asciiTheme="minorHAnsi" w:hAnsiTheme="minorHAnsi" w:cstheme="minorHAnsi"/>
        </w:rPr>
        <w:t>^{</w:t>
      </w:r>
      <w:proofErr w:type="gramEnd"/>
      <w:r>
        <w:rPr>
          <w:rFonts w:asciiTheme="minorHAnsi" w:hAnsiTheme="minorHAnsi" w:cstheme="minorHAnsi"/>
        </w:rPr>
        <w:t xml:space="preserve">*}$ such that Y only affects $X$ through $X^{*}$, and it can be recovered via $X$. But we do not need such causal DAG and such sufficient statistic. </w:t>
      </w:r>
    </w:p>
    <w:p w:rsidR="00B540FC" w:rsidRDefault="00B540FC" w:rsidP="00B540FC">
      <w:pPr>
        <w:pStyle w:val="af5"/>
        <w:numPr>
          <w:ilvl w:val="0"/>
          <w:numId w:val="38"/>
        </w:numPr>
        <w:spacing w:line="240" w:lineRule="auto"/>
        <w:ind w:firstLineChars="0"/>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hey characterize the correlation shift as by imposing the invariance on $</w:t>
      </w:r>
      <w:proofErr w:type="gramStart"/>
      <w:r>
        <w:rPr>
          <w:rFonts w:asciiTheme="minorHAnsi" w:hAnsiTheme="minorHAnsi" w:cstheme="minorHAnsi"/>
        </w:rPr>
        <w:t>P(</w:t>
      </w:r>
      <w:proofErr w:type="gramEnd"/>
      <w:r>
        <w:rPr>
          <w:rFonts w:asciiTheme="minorHAnsi" w:hAnsiTheme="minorHAnsi" w:cstheme="minorHAnsi"/>
        </w:rPr>
        <w:t xml:space="preserve">X\mid X^{*}, Z), P(X^{*}\mid Y)$, and $P(Y)$, while we only impose invariance on $P(X\mid Y, Z)$, and $P(Y)$. </w:t>
      </w:r>
    </w:p>
    <w:p w:rsidR="00B540FC" w:rsidRDefault="00805343" w:rsidP="00B540FC">
      <w:pPr>
        <w:pStyle w:val="af5"/>
        <w:numPr>
          <w:ilvl w:val="0"/>
          <w:numId w:val="38"/>
        </w:numPr>
        <w:spacing w:line="240" w:lineRule="auto"/>
        <w:ind w:firstLineChars="0"/>
        <w:rPr>
          <w:rFonts w:asciiTheme="minorHAnsi" w:hAnsiTheme="minorHAnsi" w:cstheme="minorHAnsi"/>
        </w:rPr>
      </w:pPr>
      <w:r>
        <w:rPr>
          <w:rFonts w:asciiTheme="minorHAnsi" w:hAnsiTheme="minorHAnsi" w:cstheme="minorHAnsi"/>
        </w:rPr>
        <w:t>The</w:t>
      </w:r>
      <w:r w:rsidR="00324DB4">
        <w:rPr>
          <w:rFonts w:asciiTheme="minorHAnsi" w:hAnsiTheme="minorHAnsi" w:cstheme="minorHAnsi"/>
        </w:rPr>
        <w:t xml:space="preserve">ir method is built upon reweighting strategy i.e., change of measure, to get the risk under unconfounded distribution. </w:t>
      </w:r>
      <w:proofErr w:type="spellStart"/>
      <w:r w:rsidR="00324DB4">
        <w:rPr>
          <w:rFonts w:asciiTheme="minorHAnsi" w:hAnsiTheme="minorHAnsi" w:cstheme="minorHAnsi"/>
        </w:rPr>
        <w:t>Beside</w:t>
      </w:r>
      <w:proofErr w:type="spellEnd"/>
      <w:r w:rsidR="00324DB4">
        <w:rPr>
          <w:rFonts w:asciiTheme="minorHAnsi" w:hAnsiTheme="minorHAnsi" w:cstheme="minorHAnsi"/>
        </w:rPr>
        <w:t xml:space="preserve"> that, the </w:t>
      </w:r>
      <w:proofErr w:type="spellStart"/>
      <w:r w:rsidR="00324DB4">
        <w:rPr>
          <w:rFonts w:asciiTheme="minorHAnsi" w:hAnsiTheme="minorHAnsi" w:cstheme="minorHAnsi"/>
        </w:rPr>
        <w:t>regularizer</w:t>
      </w:r>
      <w:proofErr w:type="spellEnd"/>
      <w:r w:rsidR="00324DB4">
        <w:rPr>
          <w:rFonts w:asciiTheme="minorHAnsi" w:hAnsiTheme="minorHAnsi" w:cstheme="minorHAnsi"/>
        </w:rPr>
        <w:t xml:space="preserve"> they used </w:t>
      </w:r>
      <w:proofErr w:type="gramStart"/>
      <w:r w:rsidR="00324DB4">
        <w:rPr>
          <w:rFonts w:asciiTheme="minorHAnsi" w:hAnsiTheme="minorHAnsi" w:cstheme="minorHAnsi"/>
        </w:rPr>
        <w:t>is</w:t>
      </w:r>
      <w:proofErr w:type="gramEnd"/>
      <w:r w:rsidR="00324DB4">
        <w:rPr>
          <w:rFonts w:asciiTheme="minorHAnsi" w:hAnsiTheme="minorHAnsi" w:cstheme="minorHAnsi"/>
        </w:rPr>
        <w:t xml:space="preserve"> to get unconfounded distribution. However, we do not aim to get such risk by change of measure, we directly regularize the training with the conditional invariance of model over spurious attributes. </w:t>
      </w:r>
    </w:p>
    <w:p w:rsidR="00324DB4" w:rsidRDefault="00324DB4" w:rsidP="00B540FC">
      <w:pPr>
        <w:pStyle w:val="af5"/>
        <w:numPr>
          <w:ilvl w:val="0"/>
          <w:numId w:val="38"/>
        </w:numPr>
        <w:spacing w:line="240" w:lineRule="auto"/>
        <w:ind w:firstLineChars="0"/>
        <w:rPr>
          <w:rFonts w:asciiTheme="minorHAnsi" w:hAnsiTheme="minorHAnsi" w:cstheme="minorHAnsi"/>
        </w:rPr>
      </w:pPr>
      <w:r>
        <w:rPr>
          <w:rFonts w:asciiTheme="minorHAnsi" w:hAnsiTheme="minorHAnsi" w:cstheme="minorHAnsi" w:hint="eastAsia"/>
        </w:rPr>
        <w:t>O</w:t>
      </w:r>
      <w:r>
        <w:rPr>
          <w:rFonts w:asciiTheme="minorHAnsi" w:hAnsiTheme="minorHAnsi" w:cstheme="minorHAnsi"/>
        </w:rPr>
        <w:t xml:space="preserve">ur method can be implemented in absence of spurious attributes, while their </w:t>
      </w:r>
      <w:proofErr w:type="spellStart"/>
      <w:r>
        <w:rPr>
          <w:rFonts w:asciiTheme="minorHAnsi" w:hAnsiTheme="minorHAnsi" w:cstheme="minorHAnsi"/>
        </w:rPr>
        <w:t>can not</w:t>
      </w:r>
      <w:proofErr w:type="spellEnd"/>
      <w:r>
        <w:rPr>
          <w:rFonts w:asciiTheme="minorHAnsi" w:hAnsiTheme="minorHAnsi" w:cstheme="minorHAnsi"/>
        </w:rPr>
        <w:t>.</w:t>
      </w:r>
    </w:p>
    <w:p w:rsidR="00324DB4" w:rsidRDefault="00324DB4" w:rsidP="00324DB4">
      <w:pPr>
        <w:spacing w:line="240" w:lineRule="auto"/>
        <w:rPr>
          <w:rFonts w:asciiTheme="minorHAnsi" w:hAnsiTheme="minorHAnsi" w:cstheme="minorHAnsi"/>
        </w:rPr>
      </w:pPr>
    </w:p>
    <w:p w:rsidR="00324DB4" w:rsidRDefault="00324DB4" w:rsidP="00324DB4">
      <w:pPr>
        <w:spacing w:line="240" w:lineRule="auto"/>
        <w:rPr>
          <w:rFonts w:asciiTheme="minorHAnsi" w:hAnsiTheme="minorHAnsi" w:cstheme="minorHAnsi"/>
        </w:rPr>
      </w:pPr>
      <w:r>
        <w:rPr>
          <w:rFonts w:asciiTheme="minorHAnsi" w:hAnsiTheme="minorHAnsi" w:cstheme="minorHAnsi"/>
        </w:rPr>
        <w:lastRenderedPageBreak/>
        <w:t>Q2: The comparison with</w:t>
      </w:r>
      <w:r w:rsidRPr="00324DB4">
        <w:rPr>
          <w:rFonts w:asciiTheme="minorHAnsi" w:hAnsiTheme="minorHAnsi" w:cstheme="minorHAnsi"/>
        </w:rPr>
        <w:t xml:space="preserve">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w:t>
      </w:r>
      <w:r>
        <w:rPr>
          <w:rFonts w:asciiTheme="minorHAnsi" w:hAnsiTheme="minorHAnsi" w:cstheme="minorHAnsi"/>
        </w:rPr>
        <w:t>2.</w:t>
      </w:r>
    </w:p>
    <w:p w:rsidR="00324DB4" w:rsidRDefault="00324DB4" w:rsidP="00324DB4">
      <w:pPr>
        <w:spacing w:line="240" w:lineRule="auto"/>
        <w:rPr>
          <w:rFonts w:asciiTheme="minorHAnsi" w:hAnsiTheme="minorHAnsi" w:cstheme="minorHAnsi"/>
        </w:rPr>
      </w:pPr>
    </w:p>
    <w:p w:rsidR="00324DB4" w:rsidRDefault="00324DB4" w:rsidP="00324DB4">
      <w:pPr>
        <w:spacing w:line="240" w:lineRule="auto"/>
        <w:rPr>
          <w:rFonts w:asciiTheme="minorHAnsi" w:hAnsiTheme="minorHAnsi" w:cstheme="minorHAnsi"/>
        </w:rPr>
      </w:pPr>
      <w:r w:rsidRPr="005D78A0">
        <w:rPr>
          <w:rFonts w:asciiTheme="minorHAnsi" w:hAnsiTheme="minorHAnsi" w:cstheme="minorHAnsi" w:hint="eastAsia"/>
          <w:b/>
        </w:rPr>
        <w:t>A</w:t>
      </w:r>
      <w:r w:rsidRPr="005D78A0">
        <w:rPr>
          <w:rFonts w:asciiTheme="minorHAnsi" w:hAnsiTheme="minorHAnsi" w:cstheme="minorHAnsi"/>
          <w:b/>
        </w:rPr>
        <w:t>2</w:t>
      </w:r>
      <w:r>
        <w:rPr>
          <w:rFonts w:asciiTheme="minorHAnsi" w:hAnsiTheme="minorHAnsi" w:cstheme="minorHAnsi"/>
        </w:rPr>
        <w:t xml:space="preserve">: </w:t>
      </w:r>
      <w:r w:rsidR="000F048A">
        <w:rPr>
          <w:rFonts w:asciiTheme="minorHAnsi" w:hAnsiTheme="minorHAnsi" w:cstheme="minorHAnsi" w:hint="eastAsia"/>
        </w:rPr>
        <w:t>T</w:t>
      </w:r>
      <w:r w:rsidR="000F048A">
        <w:rPr>
          <w:rFonts w:asciiTheme="minorHAnsi" w:hAnsiTheme="minorHAnsi" w:cstheme="minorHAnsi"/>
        </w:rPr>
        <w:t>hank you for pointing out this important reference</w:t>
      </w:r>
      <w:r w:rsidR="005D78A0">
        <w:rPr>
          <w:rFonts w:asciiTheme="minorHAnsi" w:hAnsiTheme="minorHAnsi" w:cstheme="minorHAnsi"/>
        </w:rPr>
        <w:t>, we have cited this paper, and added</w:t>
      </w:r>
      <w:r w:rsidR="000F048A">
        <w:rPr>
          <w:rFonts w:asciiTheme="minorHAnsi" w:hAnsiTheme="minorHAnsi" w:cstheme="minorHAnsi"/>
        </w:rPr>
        <w:t xml:space="preserve"> </w:t>
      </w:r>
      <w:r w:rsidR="005D78A0">
        <w:rPr>
          <w:rFonts w:asciiTheme="minorHAnsi" w:hAnsiTheme="minorHAnsi" w:cstheme="minorHAnsi"/>
        </w:rPr>
        <w:t>the comparison in the revised version</w:t>
      </w:r>
      <w:r w:rsidR="00016BD6">
        <w:rPr>
          <w:rFonts w:asciiTheme="minorHAnsi" w:hAnsiTheme="minorHAnsi" w:cstheme="minorHAnsi"/>
        </w:rPr>
        <w:t xml:space="preserve"> after Definition 2</w:t>
      </w:r>
      <w:r w:rsidR="005D78A0">
        <w:rPr>
          <w:rFonts w:asciiTheme="minorHAnsi" w:hAnsiTheme="minorHAnsi" w:cstheme="minorHAnsi"/>
        </w:rPr>
        <w:t xml:space="preserve">. </w:t>
      </w:r>
      <w:r w:rsidR="000F048A">
        <w:rPr>
          <w:rFonts w:asciiTheme="minorHAnsi" w:hAnsiTheme="minorHAnsi" w:cstheme="minorHAnsi"/>
        </w:rPr>
        <w:t>After checking this paper, we summarize the difference as follows:</w:t>
      </w:r>
    </w:p>
    <w:p w:rsidR="000F048A" w:rsidRDefault="000F048A" w:rsidP="00324DB4">
      <w:pPr>
        <w:spacing w:line="240" w:lineRule="auto"/>
        <w:rPr>
          <w:rFonts w:asciiTheme="minorHAnsi" w:hAnsiTheme="minorHAnsi" w:cstheme="minorHAnsi"/>
        </w:rPr>
      </w:pPr>
    </w:p>
    <w:p w:rsidR="000F048A" w:rsidRDefault="000F048A" w:rsidP="000F048A">
      <w:pPr>
        <w:pStyle w:val="af5"/>
        <w:numPr>
          <w:ilvl w:val="0"/>
          <w:numId w:val="39"/>
        </w:numPr>
        <w:spacing w:line="240" w:lineRule="auto"/>
        <w:ind w:firstLineChars="0"/>
        <w:rPr>
          <w:rFonts w:asciiTheme="minorHAnsi" w:hAnsiTheme="minorHAnsi" w:cstheme="minorHAnsi"/>
        </w:rPr>
      </w:pPr>
      <w:r>
        <w:rPr>
          <w:rFonts w:asciiTheme="minorHAnsi" w:hAnsiTheme="minorHAnsi" w:cstheme="minorHAnsi"/>
        </w:rPr>
        <w:t xml:space="preserve">As in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2021</w:t>
      </w:r>
      <w:r>
        <w:rPr>
          <w:rFonts w:asciiTheme="minorHAnsi" w:hAnsiTheme="minorHAnsi" w:cstheme="minorHAnsi"/>
        </w:rPr>
        <w:t xml:space="preserve">, their results rely on a causal DAG, and the existence of sufficient statistic. </w:t>
      </w:r>
    </w:p>
    <w:p w:rsidR="000F048A" w:rsidRDefault="000F048A" w:rsidP="000F048A">
      <w:pPr>
        <w:pStyle w:val="af5"/>
        <w:numPr>
          <w:ilvl w:val="0"/>
          <w:numId w:val="39"/>
        </w:numPr>
        <w:spacing w:line="240" w:lineRule="auto"/>
        <w:ind w:firstLineChars="0"/>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 xml:space="preserve">hough they prove that </w:t>
      </w:r>
      <w:r w:rsidR="00AD05C4">
        <w:rPr>
          <w:rFonts w:asciiTheme="minorHAnsi" w:hAnsiTheme="minorHAnsi" w:cstheme="minorHAnsi"/>
        </w:rPr>
        <w:t xml:space="preserve">the similar result that conditional independence breaks the correlation shift as we do, their </w:t>
      </w:r>
      <w:proofErr w:type="spellStart"/>
      <w:r w:rsidR="00AD05C4">
        <w:rPr>
          <w:rFonts w:asciiTheme="minorHAnsi" w:hAnsiTheme="minorHAnsi" w:cstheme="minorHAnsi"/>
        </w:rPr>
        <w:t>regularizer</w:t>
      </w:r>
      <w:proofErr w:type="spellEnd"/>
      <w:r w:rsidR="00AD05C4">
        <w:rPr>
          <w:rFonts w:asciiTheme="minorHAnsi" w:hAnsiTheme="minorHAnsi" w:cstheme="minorHAnsi"/>
        </w:rPr>
        <w:t xml:space="preserve"> in (3) is only applied to spurious attributes with two classes, while we have no such constraint. </w:t>
      </w:r>
    </w:p>
    <w:p w:rsidR="005D78A0" w:rsidRDefault="00AD05C4" w:rsidP="000F048A">
      <w:pPr>
        <w:pStyle w:val="af5"/>
        <w:numPr>
          <w:ilvl w:val="0"/>
          <w:numId w:val="39"/>
        </w:numPr>
        <w:spacing w:line="240" w:lineRule="auto"/>
        <w:ind w:firstLineChars="0"/>
        <w:rPr>
          <w:rFonts w:asciiTheme="minorHAnsi" w:hAnsiTheme="minorHAnsi" w:cstheme="minorHAnsi"/>
        </w:rPr>
      </w:pPr>
      <w:r>
        <w:rPr>
          <w:rFonts w:asciiTheme="minorHAnsi" w:hAnsiTheme="minorHAnsi" w:cstheme="minorHAnsi" w:hint="eastAsia"/>
        </w:rPr>
        <w:t>T</w:t>
      </w:r>
      <w:r>
        <w:rPr>
          <w:rFonts w:asciiTheme="minorHAnsi" w:hAnsiTheme="minorHAnsi" w:cstheme="minorHAnsi"/>
        </w:rPr>
        <w:t xml:space="preserve">he </w:t>
      </w:r>
      <w:proofErr w:type="spellStart"/>
      <w:r>
        <w:rPr>
          <w:rFonts w:asciiTheme="minorHAnsi" w:hAnsiTheme="minorHAnsi" w:cstheme="minorHAnsi"/>
        </w:rPr>
        <w:t>regularizer</w:t>
      </w:r>
      <w:proofErr w:type="spellEnd"/>
      <w:r>
        <w:rPr>
          <w:rFonts w:asciiTheme="minorHAnsi" w:hAnsiTheme="minorHAnsi" w:cstheme="minorHAnsi"/>
        </w:rPr>
        <w:t xml:space="preserve"> they proposed, as they said, “has some practical limitations</w:t>
      </w:r>
      <w:r>
        <w:t>, especially when training using mini-batches of data in stochastic gradient descent</w:t>
      </w:r>
      <w:r>
        <w:rPr>
          <w:rFonts w:asciiTheme="minorHAnsi" w:hAnsiTheme="minorHAnsi" w:cstheme="minorHAnsi"/>
        </w:rPr>
        <w:t xml:space="preserve">”. Thus, the training objective they used is similar to the one in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2021</w:t>
      </w:r>
      <w:r>
        <w:rPr>
          <w:rFonts w:asciiTheme="minorHAnsi" w:hAnsiTheme="minorHAnsi" w:cstheme="minorHAnsi"/>
        </w:rPr>
        <w:t xml:space="preserve">. However, our </w:t>
      </w:r>
      <w:proofErr w:type="spellStart"/>
      <w:r>
        <w:rPr>
          <w:rFonts w:asciiTheme="minorHAnsi" w:hAnsiTheme="minorHAnsi" w:cstheme="minorHAnsi"/>
        </w:rPr>
        <w:t>regularizer</w:t>
      </w:r>
      <w:proofErr w:type="spellEnd"/>
      <w:r>
        <w:rPr>
          <w:rFonts w:asciiTheme="minorHAnsi" w:hAnsiTheme="minorHAnsi" w:cstheme="minorHAnsi"/>
        </w:rPr>
        <w:t xml:space="preserve"> is independent of the number of </w:t>
      </w:r>
      <w:r w:rsidR="005D78A0">
        <w:rPr>
          <w:rFonts w:asciiTheme="minorHAnsi" w:hAnsiTheme="minorHAnsi" w:cstheme="minorHAnsi"/>
        </w:rPr>
        <w:t xml:space="preserve">spurious attributes, and we develop the algorithm with provable convergence rate to solve the regularized mini-max optimization problem. </w:t>
      </w:r>
    </w:p>
    <w:p w:rsidR="005D78A0" w:rsidRDefault="005D78A0" w:rsidP="000F048A">
      <w:pPr>
        <w:pStyle w:val="af5"/>
        <w:numPr>
          <w:ilvl w:val="0"/>
          <w:numId w:val="39"/>
        </w:numPr>
        <w:spacing w:line="240" w:lineRule="auto"/>
        <w:ind w:firstLineChars="0"/>
        <w:rPr>
          <w:rFonts w:asciiTheme="minorHAnsi" w:hAnsiTheme="minorHAnsi" w:cstheme="minorHAnsi"/>
        </w:rPr>
      </w:pPr>
      <w:r>
        <w:rPr>
          <w:rFonts w:asciiTheme="minorHAnsi" w:hAnsiTheme="minorHAnsi" w:cstheme="minorHAnsi" w:hint="eastAsia"/>
        </w:rPr>
        <w:t>O</w:t>
      </w:r>
      <w:r>
        <w:rPr>
          <w:rFonts w:asciiTheme="minorHAnsi" w:hAnsiTheme="minorHAnsi" w:cstheme="minorHAnsi"/>
        </w:rPr>
        <w:t xml:space="preserve">ur method can be implemented in absence of spurious attributes, while their </w:t>
      </w:r>
      <w:proofErr w:type="spellStart"/>
      <w:r>
        <w:rPr>
          <w:rFonts w:asciiTheme="minorHAnsi" w:hAnsiTheme="minorHAnsi" w:cstheme="minorHAnsi"/>
        </w:rPr>
        <w:t>can not</w:t>
      </w:r>
      <w:proofErr w:type="spellEnd"/>
      <w:r>
        <w:rPr>
          <w:rFonts w:asciiTheme="minorHAnsi" w:hAnsiTheme="minorHAnsi" w:cstheme="minorHAnsi"/>
        </w:rPr>
        <w:t>.</w:t>
      </w:r>
    </w:p>
    <w:p w:rsidR="005D78A0" w:rsidRDefault="005D78A0" w:rsidP="005D78A0">
      <w:pPr>
        <w:spacing w:line="240" w:lineRule="auto"/>
        <w:rPr>
          <w:rFonts w:asciiTheme="minorHAnsi" w:hAnsiTheme="minorHAnsi" w:cstheme="minorHAnsi"/>
        </w:rPr>
      </w:pPr>
    </w:p>
    <w:p w:rsidR="005D78A0" w:rsidRDefault="005D78A0" w:rsidP="005D78A0">
      <w:pPr>
        <w:spacing w:line="240" w:lineRule="auto"/>
        <w:rPr>
          <w:rFonts w:asciiTheme="minorHAnsi" w:hAnsiTheme="minorHAnsi" w:cstheme="minorHAnsi"/>
        </w:rPr>
      </w:pPr>
      <w:r>
        <w:rPr>
          <w:rFonts w:asciiTheme="minorHAnsi" w:hAnsiTheme="minorHAnsi" w:cstheme="minorHAnsi"/>
        </w:rPr>
        <w:t xml:space="preserve">Q3: </w:t>
      </w:r>
      <w:r w:rsidRPr="005D78A0">
        <w:rPr>
          <w:rFonts w:asciiTheme="minorHAnsi" w:hAnsiTheme="minorHAnsi" w:cstheme="minorHAnsi"/>
        </w:rPr>
        <w:t xml:space="preserve">Similarly, there needs to be more discussion of the relationship between the CSV penalty and the conditional MMD penalty given here and the conditional MMD penalty suggested in Veitch et al 2021 (cited in the paper). </w:t>
      </w:r>
    </w:p>
    <w:p w:rsidR="005D78A0" w:rsidRDefault="005D78A0" w:rsidP="005D78A0">
      <w:pPr>
        <w:spacing w:line="240" w:lineRule="auto"/>
        <w:rPr>
          <w:rFonts w:asciiTheme="minorHAnsi" w:hAnsiTheme="minorHAnsi" w:cstheme="minorHAnsi"/>
        </w:rPr>
      </w:pPr>
    </w:p>
    <w:p w:rsidR="004227A4" w:rsidRDefault="005D78A0" w:rsidP="005D78A0">
      <w:pPr>
        <w:spacing w:line="240" w:lineRule="auto"/>
      </w:pPr>
      <w:r w:rsidRPr="004227A4">
        <w:rPr>
          <w:rFonts w:asciiTheme="minorHAnsi" w:hAnsiTheme="minorHAnsi" w:cstheme="minorHAnsi"/>
          <w:b/>
        </w:rPr>
        <w:t>A3</w:t>
      </w:r>
      <w:r>
        <w:rPr>
          <w:rFonts w:asciiTheme="minorHAnsi" w:hAnsiTheme="minorHAnsi" w:cstheme="minorHAnsi"/>
        </w:rPr>
        <w:t xml:space="preserve">: As we have clarified in A1 and A2, the </w:t>
      </w:r>
      <w:proofErr w:type="spellStart"/>
      <w:r>
        <w:rPr>
          <w:rFonts w:asciiTheme="minorHAnsi" w:hAnsiTheme="minorHAnsi" w:cstheme="minorHAnsi"/>
        </w:rPr>
        <w:t>regularizers</w:t>
      </w:r>
      <w:proofErr w:type="spellEnd"/>
      <w:r>
        <w:rPr>
          <w:rFonts w:asciiTheme="minorHAnsi" w:hAnsiTheme="minorHAnsi" w:cstheme="minorHAnsi"/>
        </w:rPr>
        <w:t xml:space="preserve"> in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w:t>
      </w:r>
      <w:r>
        <w:rPr>
          <w:rFonts w:asciiTheme="minorHAnsi" w:hAnsiTheme="minorHAnsi" w:cstheme="minorHAnsi"/>
        </w:rPr>
        <w:t xml:space="preserve">1 and </w:t>
      </w:r>
      <w:r w:rsidRPr="00B540FC">
        <w:rPr>
          <w:rFonts w:asciiTheme="minorHAnsi" w:hAnsiTheme="minorHAnsi" w:cstheme="minorHAnsi"/>
        </w:rPr>
        <w:t>Makar et al</w:t>
      </w:r>
      <w:r>
        <w:rPr>
          <w:rFonts w:asciiTheme="minorHAnsi" w:hAnsiTheme="minorHAnsi" w:cstheme="minorHAnsi"/>
        </w:rPr>
        <w:t>.,</w:t>
      </w:r>
      <w:r w:rsidRPr="00B540FC">
        <w:rPr>
          <w:rFonts w:asciiTheme="minorHAnsi" w:hAnsiTheme="minorHAnsi" w:cstheme="minorHAnsi"/>
        </w:rPr>
        <w:t xml:space="preserve"> 202</w:t>
      </w:r>
      <w:r>
        <w:rPr>
          <w:rFonts w:asciiTheme="minorHAnsi" w:hAnsiTheme="minorHAnsi" w:cstheme="minorHAnsi"/>
        </w:rPr>
        <w:t xml:space="preserve">2 are used to get the probability weights under unconfounded distribution. </w:t>
      </w:r>
      <w:r w:rsidR="008F615B">
        <w:rPr>
          <w:rFonts w:asciiTheme="minorHAnsi" w:hAnsiTheme="minorHAnsi" w:cstheme="minorHAnsi"/>
        </w:rPr>
        <w:t>In</w:t>
      </w:r>
      <w:r w:rsidR="00705307" w:rsidRPr="00705307">
        <w:t xml:space="preserve"> </w:t>
      </w:r>
      <w:r w:rsidR="00705307">
        <w:t xml:space="preserve">Veitch et al., 2021, there are two </w:t>
      </w:r>
      <w:proofErr w:type="spellStart"/>
      <w:r w:rsidR="00705307">
        <w:t>regularizer</w:t>
      </w:r>
      <w:proofErr w:type="spellEnd"/>
      <w:r w:rsidR="00705307">
        <w:t>. For the marginal regularization, it measures the invariance of $f(X)\mid Z$ over $Z$, which has been discussed in the last paragraph in the page 4</w:t>
      </w:r>
      <w:r w:rsidR="00DF69EC">
        <w:t xml:space="preserve">. The other </w:t>
      </w:r>
      <w:proofErr w:type="spellStart"/>
      <w:r w:rsidR="00DF69EC">
        <w:t>regularizer</w:t>
      </w:r>
      <w:proofErr w:type="spellEnd"/>
      <w:r w:rsidR="00DF69EC">
        <w:t xml:space="preserve"> is conditional regularization, which measures the conditional invariance of $f(X)\mid Y, </w:t>
      </w:r>
      <w:proofErr w:type="gramStart"/>
      <w:r w:rsidR="00DF69EC">
        <w:t>Z)$</w:t>
      </w:r>
      <w:proofErr w:type="gramEnd"/>
      <w:r w:rsidR="00705307">
        <w:t xml:space="preserve"> </w:t>
      </w:r>
      <w:r w:rsidR="00DF69EC">
        <w:t xml:space="preserve">over $Z$. The invariance is similar to the one our CSV </w:t>
      </w:r>
      <w:proofErr w:type="spellStart"/>
      <w:r w:rsidR="00DF69EC">
        <w:t>regularizer</w:t>
      </w:r>
      <w:proofErr w:type="spellEnd"/>
      <w:r w:rsidR="00DF69EC">
        <w:t xml:space="preserve"> aims to capture. However, compared with their </w:t>
      </w:r>
      <w:proofErr w:type="spellStart"/>
      <w:r w:rsidR="00DF69EC">
        <w:t>regularizer</w:t>
      </w:r>
      <w:proofErr w:type="spellEnd"/>
      <w:r w:rsidR="00DF69EC">
        <w:t xml:space="preserve">, our improvements are three-folds 1): their probability measure only applies to spurious attributes with two classes. 2): </w:t>
      </w:r>
      <w:r w:rsidR="004227A4">
        <w:t xml:space="preserve">Their metric is defined on a Reproducing Hilbert Kernel Space, which depends on the choice of reproducing kernel, thus effect the performance of model. 3): In contrast to theirs, our regularized training objective has provable convergence rate. </w:t>
      </w:r>
    </w:p>
    <w:p w:rsidR="004227A4" w:rsidRDefault="004227A4" w:rsidP="005D78A0">
      <w:pPr>
        <w:spacing w:line="240" w:lineRule="auto"/>
      </w:pPr>
    </w:p>
    <w:p w:rsidR="004227A4" w:rsidRDefault="004227A4" w:rsidP="005D78A0">
      <w:pPr>
        <w:spacing w:line="240" w:lineRule="auto"/>
      </w:pPr>
      <w:r>
        <w:t xml:space="preserve">Thank you for pointing out this, we have added </w:t>
      </w:r>
      <w:proofErr w:type="gramStart"/>
      <w:r>
        <w:t>these comparison</w:t>
      </w:r>
      <w:proofErr w:type="gramEnd"/>
      <w:r>
        <w:t xml:space="preserve"> in the revised version</w:t>
      </w:r>
      <w:r w:rsidR="00016BD6">
        <w:t xml:space="preserve"> after Definition 2</w:t>
      </w:r>
      <w:r>
        <w:t xml:space="preserve">. </w:t>
      </w:r>
    </w:p>
    <w:p w:rsidR="004227A4" w:rsidRDefault="004227A4" w:rsidP="005D78A0">
      <w:pPr>
        <w:spacing w:line="240" w:lineRule="auto"/>
      </w:pPr>
    </w:p>
    <w:p w:rsidR="004227A4" w:rsidRDefault="004227A4" w:rsidP="005D78A0">
      <w:pPr>
        <w:spacing w:line="240" w:lineRule="auto"/>
      </w:pPr>
      <w:r>
        <w:t xml:space="preserve">Q4: </w:t>
      </w:r>
      <w:r w:rsidRPr="004227A4">
        <w:t>The proof of Theorem 1 does not really make sense</w:t>
      </w:r>
      <w:r>
        <w:t>.</w:t>
      </w:r>
      <w:r w:rsidRPr="004227A4">
        <w:t xml:space="preserve"> For example, equation (39) is vacuous as written (the final expression is symbolically equivalent to the LHS). There is an obvious way to improve this. You want to show P(f(X</w:t>
      </w:r>
      <w:proofErr w:type="gramStart"/>
      <w:r w:rsidRPr="004227A4">
        <w:t>),Y</w:t>
      </w:r>
      <w:proofErr w:type="gramEnd"/>
      <w:r w:rsidRPr="004227A4">
        <w:t>)=Q(f(X),Y) under the given assumptions.</w:t>
      </w:r>
    </w:p>
    <w:p w:rsidR="004227A4" w:rsidRDefault="004227A4" w:rsidP="005D78A0">
      <w:pPr>
        <w:spacing w:line="240" w:lineRule="auto"/>
      </w:pPr>
    </w:p>
    <w:p w:rsidR="004227A4" w:rsidRDefault="004227A4" w:rsidP="005D78A0">
      <w:pPr>
        <w:spacing w:line="240" w:lineRule="auto"/>
      </w:pPr>
      <w:r>
        <w:t>A4: The equation (39) is to prove our first conclusion that $Y\mid f(X)$ (which decides the prediction error) is invariant over distributions. We prove $</w:t>
      </w:r>
      <w:r w:rsidRPr="004227A4">
        <w:t>P(f(X</w:t>
      </w:r>
      <w:proofErr w:type="gramStart"/>
      <w:r w:rsidRPr="004227A4">
        <w:t>),Y</w:t>
      </w:r>
      <w:proofErr w:type="gramEnd"/>
      <w:r w:rsidRPr="004227A4">
        <w:t>)=Q(f(X),Y)</w:t>
      </w:r>
      <w:r>
        <w:t xml:space="preserve">$ as you said in </w:t>
      </w:r>
      <w:r>
        <w:lastRenderedPageBreak/>
        <w:t xml:space="preserve">equation (40). </w:t>
      </w:r>
    </w:p>
    <w:p w:rsidR="004227A4" w:rsidRDefault="004227A4" w:rsidP="005D78A0">
      <w:pPr>
        <w:spacing w:line="240" w:lineRule="auto"/>
      </w:pPr>
    </w:p>
    <w:p w:rsidR="004227A4" w:rsidRDefault="004227A4" w:rsidP="005D78A0">
      <w:pPr>
        <w:spacing w:line="240" w:lineRule="auto"/>
      </w:pPr>
      <w:r>
        <w:rPr>
          <w:rFonts w:hint="eastAsia"/>
        </w:rPr>
        <w:t>Q</w:t>
      </w:r>
      <w:r>
        <w:t xml:space="preserve">5: </w:t>
      </w:r>
      <w:r w:rsidRPr="004227A4">
        <w:t>Lemma 1 is incorrect. Consider the counter-example: U=W, V=−W. Then I(W;U+V)=I(W;0)=0 but I(W;U)=H(W)</w:t>
      </w:r>
      <w:r w:rsidRPr="004227A4">
        <w:rPr>
          <w:rFonts w:hint="eastAsia"/>
        </w:rPr>
        <w:t>≥</w:t>
      </w:r>
      <w:r w:rsidRPr="004227A4">
        <w:t>0 (and I(W;V|U)=0). The change of variables from U+V to (</w:t>
      </w:r>
      <w:proofErr w:type="gramStart"/>
      <w:r w:rsidRPr="004227A4">
        <w:t>U,V</w:t>
      </w:r>
      <w:proofErr w:type="gramEnd"/>
      <w:r w:rsidRPr="004227A4">
        <w:t>) is done incorrectly in the proof; the domain of integration would need to change.</w:t>
      </w:r>
    </w:p>
    <w:p w:rsidR="004227A4" w:rsidRDefault="004227A4" w:rsidP="005D78A0">
      <w:pPr>
        <w:spacing w:line="240" w:lineRule="auto"/>
      </w:pPr>
    </w:p>
    <w:p w:rsidR="00BF61B8" w:rsidRDefault="004227A4" w:rsidP="005D78A0">
      <w:pPr>
        <w:spacing w:line="240" w:lineRule="auto"/>
      </w:pPr>
      <w:r>
        <w:t xml:space="preserve">A5: Thank you for pointing out this, </w:t>
      </w:r>
      <w:r w:rsidR="008C0F67">
        <w:t>lemma is used to derive the equation (50) in Theorem 3. We</w:t>
      </w:r>
      <w:r w:rsidR="00205416">
        <w:t xml:space="preserve"> notice this </w:t>
      </w:r>
      <w:r w:rsidR="00135F1F">
        <w:t>mistake and refine the Lemma 1 and Theorem 3. The revised Theorem 3 does not change the result we want to convey, that is “</w:t>
      </w:r>
      <w:r w:rsidR="00135F1F" w:rsidRPr="00135F1F">
        <w:t>the conditional independence is not in contradiction with in-distribution generalization</w:t>
      </w:r>
      <w:r w:rsidR="00135F1F">
        <w:t xml:space="preserve">”. Please check it in the </w:t>
      </w:r>
      <w:r w:rsidR="00D22CCF">
        <w:t xml:space="preserve">Theorem 3 in the </w:t>
      </w:r>
      <w:r w:rsidR="00135F1F">
        <w:t xml:space="preserve">revised version. </w:t>
      </w:r>
    </w:p>
    <w:p w:rsidR="00BF61B8" w:rsidRDefault="00BF61B8" w:rsidP="005D78A0">
      <w:pPr>
        <w:spacing w:line="240" w:lineRule="auto"/>
      </w:pPr>
    </w:p>
    <w:p w:rsidR="002C589D" w:rsidRDefault="00BF61B8" w:rsidP="005D78A0">
      <w:pPr>
        <w:spacing w:line="240" w:lineRule="auto"/>
      </w:pPr>
      <w:r>
        <w:rPr>
          <w:rFonts w:hint="eastAsia"/>
        </w:rPr>
        <w:t>Q</w:t>
      </w:r>
      <w:r>
        <w:t xml:space="preserve">6: </w:t>
      </w:r>
      <w:r w:rsidR="002C589D" w:rsidRPr="002C589D">
        <w:t>I have difficulty parsing Theorem 3. It is not clear what the mutual information term involving θ means. The proof references a distribution over θ, which does not make sense to me. Similarly, Theorem 3 relies on the incorrect Lemma 1. Also, M is not defined.</w:t>
      </w:r>
      <w:r w:rsidR="00135F1F">
        <w:t xml:space="preserve"> </w:t>
      </w:r>
    </w:p>
    <w:p w:rsidR="002C589D" w:rsidRDefault="002C589D" w:rsidP="005D78A0">
      <w:pPr>
        <w:spacing w:line="240" w:lineRule="auto"/>
      </w:pPr>
    </w:p>
    <w:p w:rsidR="002C589D" w:rsidRDefault="002C589D" w:rsidP="005D78A0">
      <w:pPr>
        <w:spacing w:line="240" w:lineRule="auto"/>
      </w:pPr>
      <w:r>
        <w:t>A6: Please check the revised Theorem 3 in the revised version. The $M$ is the upper bound of loss function defined in Section 2.2</w:t>
      </w:r>
    </w:p>
    <w:p w:rsidR="002C589D" w:rsidRDefault="002C589D" w:rsidP="005D78A0">
      <w:pPr>
        <w:spacing w:line="240" w:lineRule="auto"/>
      </w:pPr>
    </w:p>
    <w:p w:rsidR="002C589D" w:rsidRDefault="002C589D" w:rsidP="005D78A0">
      <w:pPr>
        <w:spacing w:line="240" w:lineRule="auto"/>
      </w:pPr>
      <w:r>
        <w:t xml:space="preserve">Q7: </w:t>
      </w:r>
      <w:r w:rsidRPr="002C589D">
        <w:t>The prose around Theorem 3 seems to argue that there is no tradeoff between robustness and in-distribution prediction performance, which is not the case in general</w:t>
      </w:r>
      <w:r w:rsidR="00FD4C8C">
        <w:t xml:space="preserve"> </w:t>
      </w:r>
      <w:r w:rsidR="00FD4C8C" w:rsidRPr="00FD4C8C">
        <w:t>In fact, at best, the theorem would indicate that the generalization gap between the empirical risk and population risk is small, but says nothing about whether the minimized population risk subject to the conditional independence constraint is small (which is what I might interpret as "generalization capability").</w:t>
      </w:r>
    </w:p>
    <w:p w:rsidR="002C589D" w:rsidRDefault="002C589D" w:rsidP="005D78A0">
      <w:pPr>
        <w:spacing w:line="240" w:lineRule="auto"/>
      </w:pPr>
    </w:p>
    <w:p w:rsidR="00AD05C4" w:rsidRDefault="002C589D" w:rsidP="005D78A0">
      <w:pPr>
        <w:spacing w:line="240" w:lineRule="auto"/>
        <w:rPr>
          <w:rFonts w:asciiTheme="minorHAnsi" w:hAnsiTheme="minorHAnsi" w:cstheme="minorHAnsi"/>
        </w:rPr>
      </w:pPr>
      <w:r>
        <w:t>A7: Theorem 3 does not mean there is no tradeoff between robustness and</w:t>
      </w:r>
      <w:r w:rsidR="00FD4C8C">
        <w:t xml:space="preserve"> in-distribution performance. It provides an improved in-distributional generalization bound with the imposed conditional independence constraint. But the improved bound does not </w:t>
      </w:r>
      <w:proofErr w:type="gramStart"/>
      <w:r w:rsidR="00FD4C8C">
        <w:t>necessary</w:t>
      </w:r>
      <w:proofErr w:type="gramEnd"/>
      <w:r w:rsidR="00FD4C8C">
        <w:t xml:space="preserve"> means the conditional independence model has better in-distribution generalization error than the one obtained by ERM. However, it states that at least, capturing conditional independence will not result in an extremely large in-distribution generalization error. Plugging this observation into Theorem 2 indicates that conditional independence model has guaranteed OOD generalization error.   </w:t>
      </w:r>
      <w:r w:rsidR="004227A4">
        <w:t xml:space="preserve">  </w:t>
      </w:r>
      <w:r w:rsidR="00AD05C4" w:rsidRPr="005D78A0">
        <w:rPr>
          <w:rFonts w:asciiTheme="minorHAnsi" w:hAnsiTheme="minorHAnsi" w:cstheme="minorHAnsi"/>
        </w:rPr>
        <w:t xml:space="preserve"> </w:t>
      </w:r>
    </w:p>
    <w:p w:rsidR="00430611" w:rsidRDefault="00430611" w:rsidP="005D78A0">
      <w:pPr>
        <w:spacing w:line="240" w:lineRule="auto"/>
        <w:rPr>
          <w:rFonts w:asciiTheme="minorHAnsi" w:hAnsiTheme="minorHAnsi" w:cstheme="minorHAnsi"/>
        </w:rPr>
      </w:pPr>
    </w:p>
    <w:p w:rsidR="00430611" w:rsidRDefault="00430611" w:rsidP="005D78A0">
      <w:pPr>
        <w:spacing w:line="240" w:lineRule="auto"/>
        <w:rPr>
          <w:rFonts w:asciiTheme="minorHAnsi" w:hAnsiTheme="minorHAnsi" w:cstheme="minorHAnsi"/>
        </w:rPr>
      </w:pPr>
      <w:r>
        <w:rPr>
          <w:rFonts w:asciiTheme="minorHAnsi" w:hAnsiTheme="minorHAnsi" w:cstheme="minorHAnsi" w:hint="eastAsia"/>
        </w:rPr>
        <w:t>R</w:t>
      </w:r>
      <w:r>
        <w:rPr>
          <w:rFonts w:asciiTheme="minorHAnsi" w:hAnsiTheme="minorHAnsi" w:cstheme="minorHAnsi"/>
        </w:rPr>
        <w:t xml:space="preserve">eference: </w:t>
      </w:r>
    </w:p>
    <w:p w:rsidR="00430611" w:rsidRDefault="00430611" w:rsidP="005D78A0">
      <w:pPr>
        <w:spacing w:line="240" w:lineRule="auto"/>
        <w:rPr>
          <w:rFonts w:asciiTheme="minorHAnsi" w:hAnsiTheme="minorHAnsi" w:cstheme="minorHAnsi"/>
        </w:rPr>
      </w:pPr>
    </w:p>
    <w:p w:rsidR="00430611" w:rsidRDefault="00430611" w:rsidP="00430611">
      <w:pPr>
        <w:spacing w:line="240" w:lineRule="auto"/>
        <w:rPr>
          <w:rFonts w:asciiTheme="minorHAnsi" w:hAnsiTheme="minorHAnsi" w:cstheme="minorHAnsi"/>
        </w:rPr>
      </w:pPr>
      <w:r w:rsidRPr="00430611">
        <w:rPr>
          <w:rFonts w:asciiTheme="minorHAnsi" w:hAnsiTheme="minorHAnsi" w:cstheme="minorHAnsi"/>
        </w:rPr>
        <w:t>Veitch et al., 2021, Counterfactual Invariance to Spurious Correlations: Why and How to Pass Stress Tests</w:t>
      </w:r>
      <w:r>
        <w:rPr>
          <w:rFonts w:asciiTheme="minorHAnsi" w:hAnsiTheme="minorHAnsi" w:cstheme="minorHAnsi"/>
        </w:rPr>
        <w:t>.</w:t>
      </w:r>
    </w:p>
    <w:p w:rsidR="00430611" w:rsidRDefault="00430611" w:rsidP="00430611">
      <w:pPr>
        <w:spacing w:line="240" w:lineRule="auto"/>
        <w:rPr>
          <w:rFonts w:asciiTheme="minorHAnsi" w:hAnsiTheme="minorHAnsi" w:cstheme="minorHAnsi"/>
        </w:rPr>
      </w:pPr>
    </w:p>
    <w:p w:rsidR="00430611" w:rsidRDefault="00430611" w:rsidP="00430611">
      <w:pPr>
        <w:spacing w:line="240" w:lineRule="auto"/>
        <w:rPr>
          <w:rFonts w:asciiTheme="minorHAnsi" w:hAnsiTheme="minorHAnsi" w:cstheme="minorHAnsi" w:hint="eastAsia"/>
        </w:rPr>
      </w:pPr>
      <w:r w:rsidRPr="00430611">
        <w:rPr>
          <w:rFonts w:asciiTheme="minorHAnsi" w:hAnsiTheme="minorHAnsi" w:cstheme="minorHAnsi"/>
        </w:rPr>
        <w:t>Makar</w:t>
      </w:r>
      <w:r>
        <w:rPr>
          <w:rFonts w:asciiTheme="minorHAnsi" w:hAnsiTheme="minorHAnsi" w:cstheme="minorHAnsi"/>
        </w:rPr>
        <w:t xml:space="preserve"> et al., 2021, </w:t>
      </w:r>
      <w:r w:rsidRPr="00430611">
        <w:rPr>
          <w:rFonts w:asciiTheme="minorHAnsi" w:hAnsiTheme="minorHAnsi" w:cstheme="minorHAnsi"/>
        </w:rPr>
        <w:t>Causally Motivated Shortcut Removal Using Auxiliary Labels</w:t>
      </w:r>
      <w:r w:rsidRPr="00430611">
        <w:rPr>
          <w:rFonts w:asciiTheme="minorHAnsi" w:hAnsiTheme="minorHAnsi" w:cstheme="minorHAnsi"/>
        </w:rPr>
        <w:cr/>
      </w:r>
    </w:p>
    <w:p w:rsidR="00F05040" w:rsidRDefault="00430611" w:rsidP="00430611">
      <w:pPr>
        <w:spacing w:line="240" w:lineRule="auto"/>
        <w:rPr>
          <w:rFonts w:asciiTheme="minorHAnsi" w:hAnsiTheme="minorHAnsi" w:cstheme="minorHAnsi"/>
        </w:rPr>
      </w:pPr>
      <w:r w:rsidRPr="00430611">
        <w:rPr>
          <w:rFonts w:asciiTheme="minorHAnsi" w:hAnsiTheme="minorHAnsi" w:cstheme="minorHAnsi"/>
        </w:rPr>
        <w:t xml:space="preserve">Makar </w:t>
      </w:r>
      <w:r>
        <w:rPr>
          <w:rFonts w:asciiTheme="minorHAnsi" w:hAnsiTheme="minorHAnsi" w:cstheme="minorHAnsi"/>
        </w:rPr>
        <w:t xml:space="preserve">et al., 2022, </w:t>
      </w:r>
      <w:r w:rsidRPr="00430611">
        <w:rPr>
          <w:rFonts w:asciiTheme="minorHAnsi" w:hAnsiTheme="minorHAnsi" w:cstheme="minorHAnsi"/>
        </w:rPr>
        <w:t>FAIRNESS AND ROBUSTNESS IN ANTI-CAUSAL PREDICTION</w:t>
      </w:r>
      <w:r w:rsidRPr="00430611">
        <w:rPr>
          <w:rFonts w:asciiTheme="minorHAnsi" w:hAnsiTheme="minorHAnsi" w:cstheme="minorHAnsi"/>
        </w:rPr>
        <w:cr/>
      </w:r>
    </w:p>
    <w:p w:rsidR="00F05040" w:rsidRDefault="00F05040" w:rsidP="00430611">
      <w:pPr>
        <w:spacing w:line="240" w:lineRule="auto"/>
        <w:rPr>
          <w:rFonts w:asciiTheme="minorHAnsi" w:hAnsiTheme="minorHAnsi" w:cstheme="minorHAnsi"/>
        </w:rPr>
      </w:pPr>
    </w:p>
    <w:p w:rsidR="00430611" w:rsidRDefault="00F05040" w:rsidP="00430611">
      <w:pPr>
        <w:spacing w:line="240" w:lineRule="auto"/>
        <w:rPr>
          <w:rFonts w:asciiTheme="minorHAnsi" w:hAnsiTheme="minorHAnsi" w:cstheme="minorHAnsi"/>
        </w:rPr>
      </w:pPr>
      <w:r>
        <w:rPr>
          <w:rFonts w:asciiTheme="minorHAnsi" w:hAnsiTheme="minorHAnsi" w:cstheme="minorHAnsi"/>
        </w:rPr>
        <w:lastRenderedPageBreak/>
        <w:t xml:space="preserve">To Reviewer </w:t>
      </w:r>
      <w:proofErr w:type="spellStart"/>
      <w:r w:rsidRPr="00F05040">
        <w:rPr>
          <w:rFonts w:asciiTheme="minorHAnsi" w:hAnsiTheme="minorHAnsi" w:cstheme="minorHAnsi"/>
        </w:rPr>
        <w:t>fPjQ</w:t>
      </w:r>
      <w:proofErr w:type="spellEnd"/>
      <w:r w:rsidR="00430611" w:rsidRPr="00430611">
        <w:rPr>
          <w:rFonts w:asciiTheme="minorHAnsi" w:hAnsiTheme="minorHAnsi" w:cstheme="minorHAnsi"/>
        </w:rPr>
        <w:t xml:space="preserve"> </w:t>
      </w:r>
      <w:r w:rsidR="00430611" w:rsidRPr="00430611">
        <w:rPr>
          <w:rFonts w:asciiTheme="minorHAnsi" w:hAnsiTheme="minorHAnsi" w:cstheme="minorHAnsi"/>
        </w:rPr>
        <w:cr/>
      </w:r>
    </w:p>
    <w:p w:rsidR="00694566" w:rsidRDefault="00694566" w:rsidP="00430611">
      <w:pPr>
        <w:spacing w:line="240" w:lineRule="auto"/>
        <w:rPr>
          <w:rFonts w:asciiTheme="minorHAnsi" w:hAnsiTheme="minorHAnsi" w:cstheme="minorHAnsi" w:hint="eastAsia"/>
        </w:rPr>
      </w:pPr>
      <w:r w:rsidRPr="00694566">
        <w:rPr>
          <w:rFonts w:asciiTheme="minorHAnsi" w:hAnsiTheme="minorHAnsi" w:cstheme="minorHAnsi"/>
        </w:rPr>
        <w:t>We thank you for your reviews, and address your concerns as follows.</w:t>
      </w:r>
    </w:p>
    <w:p w:rsidR="00F05040" w:rsidRDefault="00F05040" w:rsidP="00430611">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Q1: “I feel the final proposal </w:t>
      </w:r>
      <w:proofErr w:type="spellStart"/>
      <w:proofErr w:type="gramStart"/>
      <w:r w:rsidRPr="00694566">
        <w:rPr>
          <w:rFonts w:asciiTheme="minorHAnsi" w:hAnsiTheme="minorHAnsi" w:cstheme="minorHAnsi"/>
        </w:rPr>
        <w:t>i</w:t>
      </w:r>
      <w:proofErr w:type="spellEnd"/>
      <w:r w:rsidRPr="00694566">
        <w:rPr>
          <w:rFonts w:asciiTheme="minorHAnsi" w:hAnsiTheme="minorHAnsi" w:cstheme="minorHAnsi"/>
        </w:rPr>
        <w:t>..e</w:t>
      </w:r>
      <w:proofErr w:type="gramEnd"/>
      <w:r w:rsidRPr="00694566">
        <w:rPr>
          <w:rFonts w:asciiTheme="minorHAnsi" w:hAnsiTheme="minorHAnsi" w:cstheme="minorHAnsi"/>
        </w:rPr>
        <w:t>, (10) is over-restrictive. For e.g., why not perform sparse feature selection etc. to eliminate the spurious features.”</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A1: We are not sure if the sparse feature selection here means the technique such as LASSO or sure independent screening. If so, to the best of our knowledge, there is no existing literature working on eliminating spurious feature via variable selection. We think this is because sparse feature selection builds upon the assumption that the ground model is sparse, while in OOD generalization </w:t>
      </w: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tasks such as image classification problems, useful features and spurious features can both be high dimensional, as in the example in Proposition 1 with both $d</w:t>
      </w:r>
      <w:proofErr w:type="gramStart"/>
      <w:r w:rsidRPr="00694566">
        <w:rPr>
          <w:rFonts w:asciiTheme="minorHAnsi" w:hAnsiTheme="minorHAnsi" w:cstheme="minorHAnsi"/>
        </w:rPr>
        <w:t>_{</w:t>
      </w:r>
      <w:proofErr w:type="gramEnd"/>
      <w:r w:rsidRPr="00694566">
        <w:rPr>
          <w:rFonts w:asciiTheme="minorHAnsi" w:hAnsiTheme="minorHAnsi" w:cstheme="minorHAnsi"/>
        </w:rPr>
        <w:t xml:space="preserve">1}$ and $d_{2}$ very large. Thus, sparse feature selection may not find the ground truth model in this case.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Besides, for many OOD problem, designing the feature selection criteria is a problem, as spurious attributes may be more informative than the useful feature in then training data when fitting the class label. For example, in the example in Proposition 1, when $\sigma_{YZ}(P)\</w:t>
      </w:r>
      <w:proofErr w:type="spellStart"/>
      <w:r w:rsidRPr="00694566">
        <w:rPr>
          <w:rFonts w:asciiTheme="minorHAnsi" w:hAnsiTheme="minorHAnsi" w:cstheme="minorHAnsi"/>
        </w:rPr>
        <w:t>rightarrow</w:t>
      </w:r>
      <w:proofErr w:type="spellEnd"/>
      <w:r w:rsidRPr="00694566">
        <w:rPr>
          <w:rFonts w:asciiTheme="minorHAnsi" w:hAnsiTheme="minorHAnsi" w:cstheme="minorHAnsi"/>
        </w:rPr>
        <w:t xml:space="preserve"> 1$, the sparse feature selection method will not necessary select feature in the first $d</w:t>
      </w:r>
      <w:proofErr w:type="gramStart"/>
      <w:r w:rsidRPr="00694566">
        <w:rPr>
          <w:rFonts w:asciiTheme="minorHAnsi" w:hAnsiTheme="minorHAnsi" w:cstheme="minorHAnsi"/>
        </w:rPr>
        <w:t>_{</w:t>
      </w:r>
      <w:proofErr w:type="gramEnd"/>
      <w:r w:rsidRPr="00694566">
        <w:rPr>
          <w:rFonts w:asciiTheme="minorHAnsi" w:hAnsiTheme="minorHAnsi" w:cstheme="minorHAnsi"/>
        </w:rPr>
        <w:t xml:space="preserve">1}$-dimensions (which are useful features), as both spurious features and useful features are informative to predict the label $Y$ in training set.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Q2: For resultant predictions, clearly (10) is restrictive, while they will alleviate the issue of spurious correlations?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A2: Our $CSV_{U}$ impose the constraint that model should have uniform performance on data with the same class label. It is not contradicted to the ground truth model provided the ground truth model can classify the data perfectly. In this case, the ground truth model tends to have uniform good performance on data with the same class label and we add the term $CSV_{U}$ to encourage the trained model to share such a property. Our </w:t>
      </w:r>
      <w:proofErr w:type="spellStart"/>
      <w:r w:rsidRPr="00694566">
        <w:rPr>
          <w:rFonts w:asciiTheme="minorHAnsi" w:hAnsiTheme="minorHAnsi" w:cstheme="minorHAnsi"/>
        </w:rPr>
        <w:t>regularizer</w:t>
      </w:r>
      <w:proofErr w:type="spellEnd"/>
      <w:r w:rsidRPr="00694566">
        <w:rPr>
          <w:rFonts w:asciiTheme="minorHAnsi" w:hAnsiTheme="minorHAnsi" w:cstheme="minorHAnsi"/>
        </w:rPr>
        <w:t xml:space="preserve"> is not restrictive as the objective model satisfies such constraint.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Q3: Even in simulations I think simple baselines that perform feature selection are very important for understanding the usefulness of the proposal. Also, since a plethora of diverse methodologies for feature selection exist, this may make the baseline very competitive.</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A3: In the simulation i.e., toy example, we use the linear models, and we try to select the useful features i.e., the first 5 dimensions, thus all methods can be viewed as feature selection methods in this regime. The cosine-similarity in table 5 indicates how well the selected features are close to the useful one. To further address your concern, we consider two classical feature selection method, i.e., regularizing training with $l</w:t>
      </w:r>
      <w:proofErr w:type="gramStart"/>
      <w:r w:rsidRPr="00694566">
        <w:rPr>
          <w:rFonts w:asciiTheme="minorHAnsi" w:hAnsiTheme="minorHAnsi" w:cstheme="minorHAnsi"/>
        </w:rPr>
        <w:t>_{</w:t>
      </w:r>
      <w:proofErr w:type="gramEnd"/>
      <w:r w:rsidRPr="00694566">
        <w:rPr>
          <w:rFonts w:asciiTheme="minorHAnsi" w:hAnsiTheme="minorHAnsi" w:cstheme="minorHAnsi"/>
        </w:rPr>
        <w:t xml:space="preserve">1}$ (LASSO) and $l_{2}$ </w:t>
      </w:r>
      <w:proofErr w:type="spellStart"/>
      <w:r w:rsidRPr="00694566">
        <w:rPr>
          <w:rFonts w:asciiTheme="minorHAnsi" w:hAnsiTheme="minorHAnsi" w:cstheme="minorHAnsi"/>
        </w:rPr>
        <w:t>regularizers</w:t>
      </w:r>
      <w:proofErr w:type="spellEnd"/>
      <w:r w:rsidRPr="00694566">
        <w:rPr>
          <w:rFonts w:asciiTheme="minorHAnsi" w:hAnsiTheme="minorHAnsi" w:cstheme="minorHAnsi"/>
        </w:rPr>
        <w:t xml:space="preserve"> (ridge regression), the results are summarized in Table 4 in the revised version. Our method beats the two feature </w:t>
      </w:r>
      <w:r w:rsidRPr="00694566">
        <w:rPr>
          <w:rFonts w:asciiTheme="minorHAnsi" w:hAnsiTheme="minorHAnsi" w:cstheme="minorHAnsi"/>
        </w:rPr>
        <w:lastRenderedPageBreak/>
        <w:t xml:space="preserve">selection methods.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We also add $l</w:t>
      </w:r>
      <w:proofErr w:type="gramStart"/>
      <w:r w:rsidRPr="00694566">
        <w:rPr>
          <w:rFonts w:asciiTheme="minorHAnsi" w:hAnsiTheme="minorHAnsi" w:cstheme="minorHAnsi"/>
        </w:rPr>
        <w:t>_{</w:t>
      </w:r>
      <w:proofErr w:type="gramEnd"/>
      <w:r w:rsidRPr="00694566">
        <w:rPr>
          <w:rFonts w:asciiTheme="minorHAnsi" w:hAnsiTheme="minorHAnsi" w:cstheme="minorHAnsi"/>
        </w:rPr>
        <w:t xml:space="preserve">1}$ </w:t>
      </w:r>
      <w:proofErr w:type="spellStart"/>
      <w:r w:rsidRPr="00694566">
        <w:rPr>
          <w:rFonts w:asciiTheme="minorHAnsi" w:hAnsiTheme="minorHAnsi" w:cstheme="minorHAnsi"/>
        </w:rPr>
        <w:t>regularizer</w:t>
      </w:r>
      <w:proofErr w:type="spellEnd"/>
      <w:r w:rsidRPr="00694566">
        <w:rPr>
          <w:rFonts w:asciiTheme="minorHAnsi" w:hAnsiTheme="minorHAnsi" w:cstheme="minorHAnsi"/>
        </w:rPr>
        <w:t xml:space="preserve"> in the experiments of </w:t>
      </w:r>
      <w:proofErr w:type="spellStart"/>
      <w:r w:rsidRPr="00694566">
        <w:rPr>
          <w:rFonts w:asciiTheme="minorHAnsi" w:hAnsiTheme="minorHAnsi" w:cstheme="minorHAnsi"/>
        </w:rPr>
        <w:t>CelebA</w:t>
      </w:r>
      <w:proofErr w:type="spellEnd"/>
      <w:r w:rsidRPr="00694566">
        <w:rPr>
          <w:rFonts w:asciiTheme="minorHAnsi" w:hAnsiTheme="minorHAnsi" w:cstheme="minorHAnsi"/>
        </w:rPr>
        <w:t xml:space="preserve">, </w:t>
      </w:r>
      <w:proofErr w:type="spellStart"/>
      <w:r w:rsidRPr="00694566">
        <w:rPr>
          <w:rFonts w:asciiTheme="minorHAnsi" w:hAnsiTheme="minorHAnsi" w:cstheme="minorHAnsi"/>
        </w:rPr>
        <w:t>Waterbirds</w:t>
      </w:r>
      <w:proofErr w:type="spellEnd"/>
      <w:r w:rsidRPr="00694566">
        <w:rPr>
          <w:rFonts w:asciiTheme="minorHAnsi" w:hAnsiTheme="minorHAnsi" w:cstheme="minorHAnsi"/>
        </w:rPr>
        <w:t xml:space="preserve">, MNLI, </w:t>
      </w:r>
      <w:proofErr w:type="spellStart"/>
      <w:r w:rsidRPr="00694566">
        <w:rPr>
          <w:rFonts w:asciiTheme="minorHAnsi" w:hAnsiTheme="minorHAnsi" w:cstheme="minorHAnsi"/>
        </w:rPr>
        <w:t>CivilComments</w:t>
      </w:r>
      <w:proofErr w:type="spellEnd"/>
      <w:r w:rsidRPr="00694566">
        <w:rPr>
          <w:rFonts w:asciiTheme="minorHAnsi" w:hAnsiTheme="minorHAnsi" w:cstheme="minorHAnsi"/>
        </w:rPr>
        <w:t xml:space="preserve"> in Section 6 of the revised version, the results show that our methods beats these baselines as well.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Q4: “While the proposal in observable case is straight-forward (why not use direct ways of measuring conditional independence than via (3)?)”</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A4: As claimed in Section 4.1, the proposed CSV (3) can be computed via training distribution so that we can regularize training with it to improve OOD generalization. More than that, the proposed CSV can directly upper bound the OOD generalization error as in Theorem 2.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Q5: The proposal in more </w:t>
      </w:r>
      <w:proofErr w:type="spellStart"/>
      <w:r w:rsidRPr="00694566">
        <w:rPr>
          <w:rFonts w:asciiTheme="minorHAnsi" w:hAnsiTheme="minorHAnsi" w:cstheme="minorHAnsi"/>
        </w:rPr>
        <w:t>pratical</w:t>
      </w:r>
      <w:proofErr w:type="spellEnd"/>
      <w:r w:rsidRPr="00694566">
        <w:rPr>
          <w:rFonts w:asciiTheme="minorHAnsi" w:hAnsiTheme="minorHAnsi" w:cstheme="minorHAnsi"/>
        </w:rPr>
        <w:t xml:space="preserve"> case of </w:t>
      </w:r>
      <w:proofErr w:type="spellStart"/>
      <w:r w:rsidRPr="00694566">
        <w:rPr>
          <w:rFonts w:asciiTheme="minorHAnsi" w:hAnsiTheme="minorHAnsi" w:cstheme="minorHAnsi"/>
        </w:rPr>
        <w:t>unoservable</w:t>
      </w:r>
      <w:proofErr w:type="spellEnd"/>
      <w:r w:rsidRPr="00694566">
        <w:rPr>
          <w:rFonts w:asciiTheme="minorHAnsi" w:hAnsiTheme="minorHAnsi" w:cstheme="minorHAnsi"/>
        </w:rPr>
        <w:t xml:space="preserve"> </w:t>
      </w:r>
      <w:proofErr w:type="spellStart"/>
      <w:r w:rsidRPr="00694566">
        <w:rPr>
          <w:rFonts w:asciiTheme="minorHAnsi" w:hAnsiTheme="minorHAnsi" w:cstheme="minorHAnsi"/>
        </w:rPr>
        <w:t>suprious</w:t>
      </w:r>
      <w:proofErr w:type="spellEnd"/>
      <w:r w:rsidRPr="00694566">
        <w:rPr>
          <w:rFonts w:asciiTheme="minorHAnsi" w:hAnsiTheme="minorHAnsi" w:cstheme="minorHAnsi"/>
        </w:rPr>
        <w:t xml:space="preserve"> correlation seems restrictive making the contribution less strong.</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A5: The proposed $CSV_{U}$ is used to estimate CSV in absence of observed spurious attributes, which can be computed without any other information. When we have observed spurious attributes, we can estimate CSV via (7) as we claimed in the paper. </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Q6: </w:t>
      </w:r>
      <w:proofErr w:type="gramStart"/>
      <w:r w:rsidRPr="00694566">
        <w:rPr>
          <w:rFonts w:asciiTheme="minorHAnsi" w:hAnsiTheme="minorHAnsi" w:cstheme="minorHAnsi"/>
        </w:rPr>
        <w:t>Also</w:t>
      </w:r>
      <w:proofErr w:type="gramEnd"/>
      <w:r w:rsidRPr="00694566">
        <w:rPr>
          <w:rFonts w:asciiTheme="minorHAnsi" w:hAnsiTheme="minorHAnsi" w:cstheme="minorHAnsi"/>
        </w:rPr>
        <w:t xml:space="preserve"> I prefer avoiding associating spurious features with non-causal features. because one can have anti-causal learning that is not spurious.</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A6: Thank you for pointing out this. The expression that $Z$ is not causal to predict $Y$ does not mean we aim to find the causal to predict $Y$. We only chasing for the stable predictors which are not necessarily causal.</w:t>
      </w:r>
    </w:p>
    <w:p w:rsidR="00694566" w:rsidRPr="00694566" w:rsidRDefault="00694566" w:rsidP="00694566">
      <w:pPr>
        <w:spacing w:line="240" w:lineRule="auto"/>
        <w:rPr>
          <w:rFonts w:asciiTheme="minorHAnsi" w:hAnsiTheme="minorHAnsi" w:cstheme="minorHAnsi"/>
        </w:rPr>
      </w:pPr>
    </w:p>
    <w:p w:rsidR="00694566" w:rsidRPr="00694566" w:rsidRDefault="00694566" w:rsidP="00694566">
      <w:pPr>
        <w:spacing w:line="240" w:lineRule="auto"/>
        <w:rPr>
          <w:rFonts w:asciiTheme="minorHAnsi" w:hAnsiTheme="minorHAnsi" w:cstheme="minorHAnsi"/>
        </w:rPr>
      </w:pPr>
      <w:r w:rsidRPr="00694566">
        <w:rPr>
          <w:rFonts w:asciiTheme="minorHAnsi" w:hAnsiTheme="minorHAnsi" w:cstheme="minorHAnsi"/>
        </w:rPr>
        <w:t xml:space="preserve">Q7: In view of the issues </w:t>
      </w:r>
      <w:proofErr w:type="spellStart"/>
      <w:r w:rsidRPr="00694566">
        <w:rPr>
          <w:rFonts w:asciiTheme="minorHAnsi" w:hAnsiTheme="minorHAnsi" w:cstheme="minorHAnsi"/>
        </w:rPr>
        <w:t>desribed</w:t>
      </w:r>
      <w:proofErr w:type="spellEnd"/>
      <w:r w:rsidRPr="00694566">
        <w:rPr>
          <w:rFonts w:asciiTheme="minorHAnsi" w:hAnsiTheme="minorHAnsi" w:cstheme="minorHAnsi"/>
        </w:rPr>
        <w:t xml:space="preserve"> above like over-</w:t>
      </w:r>
      <w:proofErr w:type="spellStart"/>
      <w:r w:rsidRPr="00694566">
        <w:rPr>
          <w:rFonts w:asciiTheme="minorHAnsi" w:hAnsiTheme="minorHAnsi" w:cstheme="minorHAnsi"/>
        </w:rPr>
        <w:t>restirctedness</w:t>
      </w:r>
      <w:proofErr w:type="spellEnd"/>
      <w:r w:rsidRPr="00694566">
        <w:rPr>
          <w:rFonts w:asciiTheme="minorHAnsi" w:hAnsiTheme="minorHAnsi" w:cstheme="minorHAnsi"/>
        </w:rPr>
        <w:t xml:space="preserve"> of (10) and missing comparisons with feature </w:t>
      </w:r>
      <w:proofErr w:type="gramStart"/>
      <w:r w:rsidRPr="00694566">
        <w:rPr>
          <w:rFonts w:asciiTheme="minorHAnsi" w:hAnsiTheme="minorHAnsi" w:cstheme="minorHAnsi"/>
        </w:rPr>
        <w:t>selection based</w:t>
      </w:r>
      <w:proofErr w:type="gramEnd"/>
      <w:r w:rsidRPr="00694566">
        <w:rPr>
          <w:rFonts w:asciiTheme="minorHAnsi" w:hAnsiTheme="minorHAnsi" w:cstheme="minorHAnsi"/>
        </w:rPr>
        <w:t xml:space="preserve"> methods, I tend to recommend a reject.</w:t>
      </w:r>
    </w:p>
    <w:p w:rsidR="00694566" w:rsidRPr="00694566" w:rsidRDefault="00694566" w:rsidP="00694566">
      <w:pPr>
        <w:spacing w:line="240" w:lineRule="auto"/>
        <w:rPr>
          <w:rFonts w:asciiTheme="minorHAnsi" w:hAnsiTheme="minorHAnsi" w:cstheme="minorHAnsi"/>
        </w:rPr>
      </w:pPr>
    </w:p>
    <w:p w:rsidR="00F05040" w:rsidRDefault="00694566" w:rsidP="00694566">
      <w:pPr>
        <w:spacing w:line="240" w:lineRule="auto"/>
        <w:rPr>
          <w:rFonts w:asciiTheme="minorHAnsi" w:hAnsiTheme="minorHAnsi" w:cstheme="minorHAnsi"/>
        </w:rPr>
      </w:pPr>
      <w:r w:rsidRPr="00694566">
        <w:rPr>
          <w:rFonts w:asciiTheme="minorHAnsi" w:hAnsiTheme="minorHAnsi" w:cstheme="minorHAnsi"/>
        </w:rPr>
        <w:t>A7: The restrictedness of (10) has been addressed in A5, the comparison with feature selection methods has been discussed in A3.</w:t>
      </w:r>
    </w:p>
    <w:p w:rsidR="00A73D9E" w:rsidRDefault="00A73D9E" w:rsidP="00430611">
      <w:pPr>
        <w:spacing w:line="240" w:lineRule="auto"/>
        <w:rPr>
          <w:rFonts w:asciiTheme="minorHAnsi" w:hAnsiTheme="minorHAnsi" w:cstheme="minorHAnsi"/>
        </w:rPr>
      </w:pPr>
    </w:p>
    <w:p w:rsidR="00A73D9E" w:rsidRDefault="00A73D9E" w:rsidP="00A73D9E">
      <w:pPr>
        <w:spacing w:line="240" w:lineRule="auto"/>
        <w:rPr>
          <w:rFonts w:asciiTheme="minorHAnsi" w:hAnsiTheme="minorHAnsi" w:cstheme="minorHAnsi"/>
        </w:rPr>
      </w:pPr>
      <w:r>
        <w:rPr>
          <w:rFonts w:asciiTheme="minorHAnsi" w:hAnsiTheme="minorHAnsi" w:cstheme="minorHAnsi"/>
        </w:rPr>
        <w:t xml:space="preserve">To Reviewer </w:t>
      </w:r>
      <w:proofErr w:type="spellStart"/>
      <w:r w:rsidRPr="00A73D9E">
        <w:rPr>
          <w:rFonts w:asciiTheme="minorHAnsi" w:hAnsiTheme="minorHAnsi" w:cstheme="minorHAnsi"/>
        </w:rPr>
        <w:t>Lqom</w:t>
      </w:r>
      <w:proofErr w:type="spellEnd"/>
      <w:r w:rsidRPr="00430611">
        <w:rPr>
          <w:rFonts w:asciiTheme="minorHAnsi" w:hAnsiTheme="minorHAnsi" w:cstheme="minorHAnsi"/>
        </w:rPr>
        <w:t xml:space="preserve"> </w:t>
      </w:r>
      <w:r w:rsidRPr="00430611">
        <w:rPr>
          <w:rFonts w:asciiTheme="minorHAnsi" w:hAnsiTheme="minorHAnsi" w:cstheme="minorHAnsi"/>
        </w:rPr>
        <w:cr/>
      </w:r>
    </w:p>
    <w:p w:rsidR="00A73D9E" w:rsidRDefault="00A73D9E" w:rsidP="00A73D9E">
      <w:pPr>
        <w:spacing w:line="240" w:lineRule="auto"/>
        <w:rPr>
          <w:rFonts w:asciiTheme="minorHAnsi" w:hAnsiTheme="minorHAnsi" w:cstheme="minorHAnsi"/>
        </w:rPr>
      </w:pPr>
    </w:p>
    <w:p w:rsidR="00A73D9E" w:rsidRDefault="00A73D9E" w:rsidP="00A73D9E">
      <w:pPr>
        <w:spacing w:line="240" w:lineRule="auto"/>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 xml:space="preserve">e </w:t>
      </w:r>
      <w:r w:rsidRPr="008F7280">
        <w:rPr>
          <w:rFonts w:asciiTheme="minorHAnsi" w:hAnsiTheme="minorHAnsi" w:cstheme="minorHAnsi"/>
        </w:rPr>
        <w:t>thank you for your reviews, and address your concerns as follows.</w:t>
      </w:r>
    </w:p>
    <w:p w:rsidR="00543023" w:rsidRDefault="00543023" w:rsidP="00A73D9E">
      <w:pPr>
        <w:spacing w:line="240" w:lineRule="auto"/>
        <w:rPr>
          <w:rFonts w:asciiTheme="minorHAnsi" w:hAnsiTheme="minorHAnsi" w:cstheme="minorHAnsi"/>
        </w:rPr>
      </w:pPr>
    </w:p>
    <w:p w:rsidR="00543023" w:rsidRDefault="00543023"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 </w:t>
      </w:r>
      <w:r w:rsidRPr="00543023">
        <w:rPr>
          <w:rFonts w:asciiTheme="minorHAnsi" w:hAnsiTheme="minorHAnsi" w:cstheme="minorHAnsi"/>
        </w:rPr>
        <w:t>some terms may not be well known. I would suggest adding explanations. This includes: "domain labels</w:t>
      </w:r>
      <w:r>
        <w:rPr>
          <w:rFonts w:asciiTheme="minorHAnsi" w:hAnsiTheme="minorHAnsi" w:cstheme="minorHAnsi"/>
        </w:rPr>
        <w:t>”</w:t>
      </w:r>
    </w:p>
    <w:p w:rsidR="00543023" w:rsidRDefault="00543023" w:rsidP="00A73D9E">
      <w:pPr>
        <w:spacing w:line="240" w:lineRule="auto"/>
        <w:rPr>
          <w:rFonts w:asciiTheme="minorHAnsi" w:hAnsiTheme="minorHAnsi" w:cstheme="minorHAnsi"/>
        </w:rPr>
      </w:pPr>
    </w:p>
    <w:p w:rsidR="00543023" w:rsidRDefault="00543023" w:rsidP="00A73D9E">
      <w:pPr>
        <w:spacing w:line="240" w:lineRule="auto"/>
        <w:rPr>
          <w:rFonts w:asciiTheme="minorHAnsi" w:hAnsiTheme="minorHAnsi" w:cstheme="minorHAnsi"/>
        </w:rPr>
      </w:pPr>
      <w:r w:rsidRPr="00543023">
        <w:rPr>
          <w:rFonts w:asciiTheme="minorHAnsi" w:hAnsiTheme="minorHAnsi" w:cstheme="minorHAnsi" w:hint="eastAsia"/>
          <w:b/>
        </w:rPr>
        <w:t>A</w:t>
      </w:r>
      <w:r w:rsidRPr="00543023">
        <w:rPr>
          <w:rFonts w:asciiTheme="minorHAnsi" w:hAnsiTheme="minorHAnsi" w:cstheme="minorHAnsi"/>
          <w:b/>
        </w:rPr>
        <w:t>1:</w:t>
      </w:r>
      <w:r>
        <w:rPr>
          <w:rFonts w:asciiTheme="minorHAnsi" w:hAnsiTheme="minorHAnsi" w:cstheme="minorHAnsi"/>
        </w:rPr>
        <w:t xml:space="preserve"> This notation is from domain generalization in which data are from different environment i.e., domain, the domain label indicates which domain is the data from. We have added this </w:t>
      </w:r>
      <w:r>
        <w:rPr>
          <w:rFonts w:asciiTheme="minorHAnsi" w:hAnsiTheme="minorHAnsi" w:cstheme="minorHAnsi"/>
        </w:rPr>
        <w:lastRenderedPageBreak/>
        <w:t xml:space="preserve">explanation in the </w:t>
      </w:r>
      <w:r w:rsidR="00B26F04">
        <w:rPr>
          <w:rFonts w:asciiTheme="minorHAnsi" w:hAnsiTheme="minorHAnsi" w:cstheme="minorHAnsi"/>
        </w:rPr>
        <w:t xml:space="preserve">Section 2.1 in the </w:t>
      </w:r>
      <w:r>
        <w:rPr>
          <w:rFonts w:asciiTheme="minorHAnsi" w:hAnsiTheme="minorHAnsi" w:cstheme="minorHAnsi"/>
        </w:rPr>
        <w:t xml:space="preserve">revised version. </w:t>
      </w:r>
    </w:p>
    <w:p w:rsidR="00543023" w:rsidRDefault="00543023" w:rsidP="00A73D9E">
      <w:pPr>
        <w:spacing w:line="240" w:lineRule="auto"/>
        <w:rPr>
          <w:rFonts w:asciiTheme="minorHAnsi" w:hAnsiTheme="minorHAnsi" w:cstheme="minorHAnsi"/>
        </w:rPr>
      </w:pPr>
    </w:p>
    <w:p w:rsidR="00543023" w:rsidRDefault="00543023" w:rsidP="00A73D9E">
      <w:pPr>
        <w:spacing w:line="240" w:lineRule="auto"/>
        <w:rPr>
          <w:rFonts w:asciiTheme="minorHAnsi" w:hAnsiTheme="minorHAnsi" w:cstheme="minorHAnsi"/>
        </w:rPr>
      </w:pPr>
      <w:r>
        <w:rPr>
          <w:rFonts w:asciiTheme="minorHAnsi" w:hAnsiTheme="minorHAnsi" w:cstheme="minorHAnsi"/>
        </w:rPr>
        <w:t xml:space="preserve">Q2: </w:t>
      </w:r>
      <w:r w:rsidRPr="00543023">
        <w:rPr>
          <w:rFonts w:asciiTheme="minorHAnsi" w:hAnsiTheme="minorHAnsi" w:cstheme="minorHAnsi"/>
        </w:rPr>
        <w:t>paragraph 3 on page 3: what is the difference between "input's label" and "class label"?</w:t>
      </w:r>
      <w:r>
        <w:rPr>
          <w:rFonts w:asciiTheme="minorHAnsi" w:hAnsiTheme="minorHAnsi" w:cstheme="minorHAnsi"/>
        </w:rPr>
        <w:t xml:space="preserve"> </w:t>
      </w:r>
    </w:p>
    <w:p w:rsidR="00543023" w:rsidRDefault="00543023" w:rsidP="00A73D9E">
      <w:pPr>
        <w:spacing w:line="240" w:lineRule="auto"/>
        <w:rPr>
          <w:rFonts w:asciiTheme="minorHAnsi" w:hAnsiTheme="minorHAnsi" w:cstheme="minorHAnsi"/>
        </w:rPr>
      </w:pPr>
    </w:p>
    <w:p w:rsidR="00543023" w:rsidRDefault="00543023" w:rsidP="00A73D9E">
      <w:pPr>
        <w:spacing w:line="240" w:lineRule="auto"/>
        <w:rPr>
          <w:rFonts w:asciiTheme="minorHAnsi" w:hAnsiTheme="minorHAnsi" w:cstheme="minorHAnsi"/>
        </w:rPr>
      </w:pPr>
      <w:r w:rsidRPr="00543023">
        <w:rPr>
          <w:rFonts w:asciiTheme="minorHAnsi" w:hAnsiTheme="minorHAnsi" w:cstheme="minorHAnsi"/>
          <w:b/>
        </w:rPr>
        <w:t xml:space="preserve">A2: </w:t>
      </w:r>
      <w:r>
        <w:rPr>
          <w:rFonts w:asciiTheme="minorHAnsi" w:hAnsiTheme="minorHAnsi" w:cstheme="minorHAnsi"/>
        </w:rPr>
        <w:t xml:space="preserve">They are the same, we have unified the notation as class label. </w:t>
      </w:r>
    </w:p>
    <w:p w:rsidR="00543023" w:rsidRDefault="00543023" w:rsidP="00A73D9E">
      <w:pPr>
        <w:spacing w:line="240" w:lineRule="auto"/>
        <w:rPr>
          <w:rFonts w:asciiTheme="minorHAnsi" w:hAnsiTheme="minorHAnsi" w:cstheme="minorHAnsi"/>
        </w:rPr>
      </w:pPr>
    </w:p>
    <w:p w:rsidR="00543023" w:rsidRDefault="00543023" w:rsidP="00A73D9E">
      <w:pPr>
        <w:spacing w:line="240" w:lineRule="auto"/>
        <w:rPr>
          <w:rFonts w:asciiTheme="minorHAnsi" w:hAnsiTheme="minorHAnsi" w:cstheme="minorHAnsi"/>
        </w:rPr>
      </w:pPr>
      <w:r>
        <w:rPr>
          <w:rFonts w:asciiTheme="minorHAnsi" w:hAnsiTheme="minorHAnsi" w:cstheme="minorHAnsi"/>
        </w:rPr>
        <w:t xml:space="preserve">Q3: </w:t>
      </w:r>
      <w:r w:rsidRPr="00543023">
        <w:rPr>
          <w:rFonts w:asciiTheme="minorHAnsi" w:hAnsiTheme="minorHAnsi" w:cstheme="minorHAnsi"/>
        </w:rPr>
        <w:t xml:space="preserve">I would suggest a comparison of the proposed condition with the condition in this paper: </w:t>
      </w:r>
      <w:proofErr w:type="spellStart"/>
      <w:r w:rsidRPr="00543023">
        <w:rPr>
          <w:rFonts w:asciiTheme="minorHAnsi" w:hAnsiTheme="minorHAnsi" w:cstheme="minorHAnsi"/>
        </w:rPr>
        <w:t>Smale</w:t>
      </w:r>
      <w:proofErr w:type="spellEnd"/>
      <w:r w:rsidRPr="00543023">
        <w:rPr>
          <w:rFonts w:asciiTheme="minorHAnsi" w:hAnsiTheme="minorHAnsi" w:cstheme="minorHAnsi"/>
        </w:rPr>
        <w:t>, Steve; Zhou, Ding-Xuan. Online learning with Markov sampling. Anal. Appl. (</w:t>
      </w:r>
      <w:proofErr w:type="spellStart"/>
      <w:r w:rsidRPr="00543023">
        <w:rPr>
          <w:rFonts w:asciiTheme="minorHAnsi" w:hAnsiTheme="minorHAnsi" w:cstheme="minorHAnsi"/>
        </w:rPr>
        <w:t>Singap</w:t>
      </w:r>
      <w:proofErr w:type="spellEnd"/>
      <w:r w:rsidRPr="00543023">
        <w:rPr>
          <w:rFonts w:asciiTheme="minorHAnsi" w:hAnsiTheme="minorHAnsi" w:cstheme="minorHAnsi"/>
        </w:rPr>
        <w:t>.) 7 (2009), no. 1, 87--113. For example, I see many works in the literature assuming the invariant of conditional distribution of labels instead. I am curious about the difference between this setting, and the setting used in the current paper.</w:t>
      </w:r>
    </w:p>
    <w:p w:rsidR="006F149E" w:rsidRDefault="006F149E" w:rsidP="00A73D9E">
      <w:pPr>
        <w:spacing w:line="240" w:lineRule="auto"/>
        <w:rPr>
          <w:rFonts w:asciiTheme="minorHAnsi" w:hAnsiTheme="minorHAnsi" w:cstheme="minorHAnsi"/>
        </w:rPr>
      </w:pPr>
    </w:p>
    <w:p w:rsidR="006F149E" w:rsidRDefault="006F149E" w:rsidP="00A73D9E">
      <w:pPr>
        <w:spacing w:line="240" w:lineRule="auto"/>
        <w:rPr>
          <w:rFonts w:asciiTheme="minorHAnsi" w:hAnsiTheme="minorHAnsi" w:cstheme="minorHAnsi"/>
        </w:rPr>
      </w:pPr>
      <w:r>
        <w:rPr>
          <w:rFonts w:asciiTheme="minorHAnsi" w:hAnsiTheme="minorHAnsi" w:cstheme="minorHAnsi"/>
        </w:rPr>
        <w:t xml:space="preserve">A3: After checking the suggested paper </w:t>
      </w:r>
      <w:proofErr w:type="spellStart"/>
      <w:r w:rsidRPr="00543023">
        <w:rPr>
          <w:rFonts w:asciiTheme="minorHAnsi" w:hAnsiTheme="minorHAnsi" w:cstheme="minorHAnsi"/>
        </w:rPr>
        <w:t>Smale</w:t>
      </w:r>
      <w:proofErr w:type="spellEnd"/>
      <w:r>
        <w:rPr>
          <w:rFonts w:asciiTheme="minorHAnsi" w:hAnsiTheme="minorHAnsi" w:cstheme="minorHAnsi"/>
        </w:rPr>
        <w:t xml:space="preserve"> et al., 2009, we think it studies a different problem. The paper mainly </w:t>
      </w:r>
      <w:proofErr w:type="gramStart"/>
      <w:r>
        <w:rPr>
          <w:rFonts w:asciiTheme="minorHAnsi" w:hAnsiTheme="minorHAnsi" w:cstheme="minorHAnsi"/>
        </w:rPr>
        <w:t>focus</w:t>
      </w:r>
      <w:proofErr w:type="gramEnd"/>
      <w:r>
        <w:rPr>
          <w:rFonts w:asciiTheme="minorHAnsi" w:hAnsiTheme="minorHAnsi" w:cstheme="minorHAnsi"/>
        </w:rPr>
        <w:t xml:space="preserve"> on the online learning problem while the data stream are not </w:t>
      </w:r>
      <w:proofErr w:type="spellStart"/>
      <w:r>
        <w:rPr>
          <w:rFonts w:asciiTheme="minorHAnsi" w:hAnsiTheme="minorHAnsi" w:cstheme="minorHAnsi"/>
        </w:rPr>
        <w:t>i.i.d</w:t>
      </w:r>
      <w:proofErr w:type="spellEnd"/>
      <w:r>
        <w:rPr>
          <w:rFonts w:asciiTheme="minorHAnsi" w:hAnsiTheme="minorHAnsi" w:cstheme="minorHAnsi"/>
        </w:rPr>
        <w:t>. Their goal is learning a model that performances well on these non-</w:t>
      </w:r>
      <w:proofErr w:type="spellStart"/>
      <w:r>
        <w:rPr>
          <w:rFonts w:asciiTheme="minorHAnsi" w:hAnsiTheme="minorHAnsi" w:cstheme="minorHAnsi"/>
        </w:rPr>
        <w:t>i.i.d</w:t>
      </w:r>
      <w:proofErr w:type="spellEnd"/>
      <w:r>
        <w:rPr>
          <w:rFonts w:asciiTheme="minorHAnsi" w:hAnsiTheme="minorHAnsi" w:cstheme="minorHAnsi"/>
        </w:rPr>
        <w:t xml:space="preserve">. training data, instead of generalizing on some unseen data which are from </w:t>
      </w:r>
      <w:r w:rsidR="00387916">
        <w:rPr>
          <w:rFonts w:asciiTheme="minorHAnsi" w:hAnsiTheme="minorHAnsi" w:cstheme="minorHAnsi"/>
        </w:rPr>
        <w:t xml:space="preserve">distribution in </w:t>
      </w:r>
      <w:r>
        <w:rPr>
          <w:rFonts w:asciiTheme="minorHAnsi" w:hAnsiTheme="minorHAnsi" w:cstheme="minorHAnsi"/>
        </w:rPr>
        <w:t xml:space="preserve">different </w:t>
      </w:r>
      <w:r w:rsidR="00387916">
        <w:rPr>
          <w:rFonts w:asciiTheme="minorHAnsi" w:hAnsiTheme="minorHAnsi" w:cstheme="minorHAnsi"/>
        </w:rPr>
        <w:t xml:space="preserve">with training </w:t>
      </w:r>
      <w:r>
        <w:rPr>
          <w:rFonts w:asciiTheme="minorHAnsi" w:hAnsiTheme="minorHAnsi" w:cstheme="minorHAnsi"/>
        </w:rPr>
        <w:t>distribution</w:t>
      </w:r>
      <w:r w:rsidR="00387916">
        <w:rPr>
          <w:rFonts w:asciiTheme="minorHAnsi" w:hAnsiTheme="minorHAnsi" w:cstheme="minorHAnsi"/>
        </w:rPr>
        <w:t>. However, the problem of generalizing on unseen OOD data is mainly considered in this paper.</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s for the condition of invariant conditional label distribution $P</w:t>
      </w:r>
      <w:proofErr w:type="gramStart"/>
      <w:r>
        <w:rPr>
          <w:rFonts w:asciiTheme="minorHAnsi" w:hAnsiTheme="minorHAnsi" w:cstheme="minorHAnsi"/>
        </w:rPr>
        <w:t>_{</w:t>
      </w:r>
      <w:proofErr w:type="gramEnd"/>
      <w:r>
        <w:rPr>
          <w:rFonts w:asciiTheme="minorHAnsi" w:hAnsiTheme="minorHAnsi" w:cstheme="minorHAnsi"/>
        </w:rPr>
        <w:t>Y\mid X}$, this is used to obviate the label shift. For example, under different environments, the data should have the label i.e., $P</w:t>
      </w:r>
      <w:proofErr w:type="gramStart"/>
      <w:r>
        <w:rPr>
          <w:rFonts w:asciiTheme="minorHAnsi" w:hAnsiTheme="minorHAnsi" w:cstheme="minorHAnsi"/>
        </w:rPr>
        <w:t>_{</w:t>
      </w:r>
      <w:proofErr w:type="gramEnd"/>
      <w:r>
        <w:rPr>
          <w:rFonts w:asciiTheme="minorHAnsi" w:hAnsiTheme="minorHAnsi" w:cstheme="minorHAnsi"/>
        </w:rPr>
        <w:t xml:space="preserve">Y\mid X} = Q_{Y\mid X}$ for different $P$ and $Q$ with represents the probability under different environments. </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4: </w:t>
      </w:r>
      <w:r w:rsidRPr="00387916">
        <w:rPr>
          <w:rFonts w:asciiTheme="minorHAnsi" w:hAnsiTheme="minorHAnsi" w:cstheme="minorHAnsi"/>
        </w:rPr>
        <w:t>Some small typos: "quantify" before Theorem 4 should be "quantifies"</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sidRPr="00387916">
        <w:rPr>
          <w:rFonts w:asciiTheme="minorHAnsi" w:hAnsiTheme="minorHAnsi" w:cstheme="minorHAnsi"/>
          <w:b/>
        </w:rPr>
        <w:t>A4</w:t>
      </w:r>
      <w:r>
        <w:rPr>
          <w:rFonts w:asciiTheme="minorHAnsi" w:hAnsiTheme="minorHAnsi" w:cstheme="minorHAnsi"/>
        </w:rPr>
        <w:t xml:space="preserve">: Thank you for pointing out this, we have fixed it. </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5: </w:t>
      </w:r>
      <w:r w:rsidRPr="00387916">
        <w:rPr>
          <w:rFonts w:asciiTheme="minorHAnsi" w:hAnsiTheme="minorHAnsi" w:cstheme="minorHAnsi"/>
        </w:rPr>
        <w:t>Please define the big-O notation in Theorem 4. In particular, what is the limit process?</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Pr>
          <w:rFonts w:asciiTheme="minorHAnsi" w:hAnsiTheme="minorHAnsi" w:cstheme="minorHAnsi"/>
        </w:rPr>
        <w:t xml:space="preserve">A5: The big-O notation is defined in Section </w:t>
      </w:r>
      <w:proofErr w:type="spellStart"/>
      <w:r>
        <w:rPr>
          <w:rFonts w:asciiTheme="minorHAnsi" w:hAnsiTheme="minorHAnsi" w:cstheme="minorHAnsi"/>
        </w:rPr>
        <w:t>section</w:t>
      </w:r>
      <w:proofErr w:type="spellEnd"/>
      <w:r>
        <w:rPr>
          <w:rFonts w:asciiTheme="minorHAnsi" w:hAnsiTheme="minorHAnsi" w:cstheme="minorHAnsi"/>
        </w:rPr>
        <w:t xml:space="preserve"> 2.2, and in Theorem 4, the limit process is $n\</w:t>
      </w:r>
      <w:proofErr w:type="spellStart"/>
      <w:r>
        <w:rPr>
          <w:rFonts w:asciiTheme="minorHAnsi" w:hAnsiTheme="minorHAnsi" w:cstheme="minorHAnsi"/>
        </w:rPr>
        <w:t>rightarrow</w:t>
      </w:r>
      <w:proofErr w:type="spellEnd"/>
      <w:r>
        <w:rPr>
          <w:rFonts w:asciiTheme="minorHAnsi" w:hAnsiTheme="minorHAnsi" w:cstheme="minorHAnsi"/>
        </w:rPr>
        <w:t xml:space="preserve"> \</w:t>
      </w:r>
      <w:proofErr w:type="spellStart"/>
      <w:r>
        <w:rPr>
          <w:rFonts w:asciiTheme="minorHAnsi" w:hAnsiTheme="minorHAnsi" w:cstheme="minorHAnsi"/>
        </w:rPr>
        <w:t>infty</w:t>
      </w:r>
      <w:proofErr w:type="spellEnd"/>
      <w:r>
        <w:rPr>
          <w:rFonts w:asciiTheme="minorHAnsi" w:hAnsiTheme="minorHAnsi" w:cstheme="minorHAnsi"/>
        </w:rPr>
        <w:t xml:space="preserve">$. </w:t>
      </w:r>
    </w:p>
    <w:p w:rsidR="00387916" w:rsidRDefault="00387916" w:rsidP="00A73D9E">
      <w:pPr>
        <w:spacing w:line="240" w:lineRule="auto"/>
        <w:rPr>
          <w:rFonts w:asciiTheme="minorHAnsi" w:hAnsiTheme="minorHAnsi" w:cstheme="minorHAnsi"/>
        </w:rPr>
      </w:pPr>
    </w:p>
    <w:p w:rsidR="00387916" w:rsidRDefault="00387916"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6: </w:t>
      </w:r>
      <w:r w:rsidR="002F05BF" w:rsidRPr="002F05BF">
        <w:rPr>
          <w:rFonts w:asciiTheme="minorHAnsi" w:hAnsiTheme="minorHAnsi" w:cstheme="minorHAnsi"/>
        </w:rPr>
        <w:t>I hope that the author(s) can specify the definition of P, Q, X, Y, and Z, which I believe would greatly help the readers. In particular, I have the following questions directly related to the paper: (a). Is "P" (and "Q") a distribution of (</w:t>
      </w:r>
      <w:proofErr w:type="gramStart"/>
      <w:r w:rsidR="002F05BF" w:rsidRPr="002F05BF">
        <w:rPr>
          <w:rFonts w:asciiTheme="minorHAnsi" w:hAnsiTheme="minorHAnsi" w:cstheme="minorHAnsi"/>
        </w:rPr>
        <w:t>X,Y</w:t>
      </w:r>
      <w:proofErr w:type="gramEnd"/>
      <w:r w:rsidR="002F05BF" w:rsidRPr="002F05BF">
        <w:rPr>
          <w:rFonts w:asciiTheme="minorHAnsi" w:hAnsiTheme="minorHAnsi" w:cstheme="minorHAnsi"/>
        </w:rPr>
        <w:t>) or (X,Y,Z)?</w:t>
      </w:r>
    </w:p>
    <w:p w:rsidR="002F05BF" w:rsidRDefault="002F05BF" w:rsidP="00A73D9E">
      <w:pPr>
        <w:spacing w:line="240" w:lineRule="auto"/>
        <w:rPr>
          <w:rFonts w:asciiTheme="minorHAnsi" w:hAnsiTheme="minorHAnsi" w:cstheme="minorHAnsi"/>
        </w:rPr>
      </w:pPr>
    </w:p>
    <w:p w:rsidR="002F05BF" w:rsidRDefault="002F05BF" w:rsidP="00A73D9E">
      <w:pPr>
        <w:spacing w:line="240" w:lineRule="auto"/>
        <w:rPr>
          <w:rFonts w:asciiTheme="minorHAnsi" w:hAnsiTheme="minorHAnsi" w:cstheme="minorHAnsi"/>
        </w:rPr>
      </w:pPr>
      <w:r w:rsidRPr="002F05BF">
        <w:rPr>
          <w:rFonts w:asciiTheme="minorHAnsi" w:hAnsiTheme="minorHAnsi" w:cstheme="minorHAnsi" w:hint="eastAsia"/>
          <w:b/>
        </w:rPr>
        <w:t>A</w:t>
      </w:r>
      <w:r w:rsidRPr="002F05BF">
        <w:rPr>
          <w:rFonts w:asciiTheme="minorHAnsi" w:hAnsiTheme="minorHAnsi" w:cstheme="minorHAnsi"/>
          <w:b/>
        </w:rPr>
        <w:t>6</w:t>
      </w:r>
      <w:r>
        <w:rPr>
          <w:rFonts w:asciiTheme="minorHAnsi" w:hAnsiTheme="minorHAnsi" w:cstheme="minorHAnsi"/>
        </w:rPr>
        <w:t>: The $P$ without subscript is the distribution of $P</w:t>
      </w:r>
      <w:proofErr w:type="gramStart"/>
      <w:r>
        <w:rPr>
          <w:rFonts w:asciiTheme="minorHAnsi" w:hAnsiTheme="minorHAnsi" w:cstheme="minorHAnsi"/>
        </w:rPr>
        <w:t>_{</w:t>
      </w:r>
      <w:proofErr w:type="gramEnd"/>
      <w:r>
        <w:rPr>
          <w:rFonts w:asciiTheme="minorHAnsi" w:hAnsiTheme="minorHAnsi" w:cstheme="minorHAnsi"/>
        </w:rPr>
        <w:t xml:space="preserve">X, Y, Z}$ and we write it as $P$ for simplification. Thank you for pointing out this, we have </w:t>
      </w:r>
      <w:proofErr w:type="gramStart"/>
      <w:r>
        <w:rPr>
          <w:rFonts w:asciiTheme="minorHAnsi" w:hAnsiTheme="minorHAnsi" w:cstheme="minorHAnsi"/>
        </w:rPr>
        <w:t>make</w:t>
      </w:r>
      <w:proofErr w:type="gramEnd"/>
      <w:r>
        <w:rPr>
          <w:rFonts w:asciiTheme="minorHAnsi" w:hAnsiTheme="minorHAnsi" w:cstheme="minorHAnsi"/>
        </w:rPr>
        <w:t xml:space="preserve"> it clear in the </w:t>
      </w:r>
      <w:r w:rsidR="00237A6E">
        <w:rPr>
          <w:rFonts w:asciiTheme="minorHAnsi" w:hAnsiTheme="minorHAnsi" w:cstheme="minorHAnsi"/>
        </w:rPr>
        <w:t xml:space="preserve">Section 2.2 in the </w:t>
      </w:r>
      <w:r>
        <w:rPr>
          <w:rFonts w:asciiTheme="minorHAnsi" w:hAnsiTheme="minorHAnsi" w:cstheme="minorHAnsi"/>
        </w:rPr>
        <w:t xml:space="preserve">revised version. </w:t>
      </w:r>
    </w:p>
    <w:p w:rsidR="002F05BF" w:rsidRDefault="002F05BF" w:rsidP="00A73D9E">
      <w:pPr>
        <w:spacing w:line="240" w:lineRule="auto"/>
        <w:rPr>
          <w:rFonts w:asciiTheme="minorHAnsi" w:hAnsiTheme="minorHAnsi" w:cstheme="minorHAnsi"/>
        </w:rPr>
      </w:pPr>
    </w:p>
    <w:p w:rsidR="002F05BF" w:rsidRDefault="002F05BF"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7: </w:t>
      </w:r>
      <w:r w:rsidRPr="002F05BF">
        <w:rPr>
          <w:rFonts w:asciiTheme="minorHAnsi" w:hAnsiTheme="minorHAnsi" w:cstheme="minorHAnsi"/>
        </w:rPr>
        <w:t>In general, X and Y are not independent. Are X and Z independent? Are Y and Z independent? Are (</w:t>
      </w:r>
      <w:proofErr w:type="gramStart"/>
      <w:r w:rsidRPr="002F05BF">
        <w:rPr>
          <w:rFonts w:asciiTheme="minorHAnsi" w:hAnsiTheme="minorHAnsi" w:cstheme="minorHAnsi"/>
        </w:rPr>
        <w:t>X,Y</w:t>
      </w:r>
      <w:proofErr w:type="gramEnd"/>
      <w:r w:rsidRPr="002F05BF">
        <w:rPr>
          <w:rFonts w:asciiTheme="minorHAnsi" w:hAnsiTheme="minorHAnsi" w:cstheme="minorHAnsi"/>
        </w:rPr>
        <w:t>) and Z independent?</w:t>
      </w:r>
    </w:p>
    <w:p w:rsidR="002F05BF" w:rsidRDefault="002F05BF" w:rsidP="00A73D9E">
      <w:pPr>
        <w:spacing w:line="240" w:lineRule="auto"/>
        <w:rPr>
          <w:rFonts w:asciiTheme="minorHAnsi" w:hAnsiTheme="minorHAnsi" w:cstheme="minorHAnsi"/>
        </w:rPr>
      </w:pPr>
    </w:p>
    <w:p w:rsidR="002F05BF" w:rsidRDefault="002F05BF" w:rsidP="00A73D9E">
      <w:pPr>
        <w:spacing w:line="240" w:lineRule="auto"/>
        <w:rPr>
          <w:rFonts w:asciiTheme="minorHAnsi" w:hAnsiTheme="minorHAnsi" w:cstheme="minorHAnsi"/>
        </w:rPr>
      </w:pPr>
      <w:r>
        <w:rPr>
          <w:rFonts w:asciiTheme="minorHAnsi" w:hAnsiTheme="minorHAnsi" w:cstheme="minorHAnsi"/>
        </w:rPr>
        <w:t xml:space="preserve">A7: $X$ and $Z$ are not independent, $Y$ and $Z$ are not independent, $(X, </w:t>
      </w:r>
      <w:proofErr w:type="gramStart"/>
      <w:r>
        <w:rPr>
          <w:rFonts w:asciiTheme="minorHAnsi" w:hAnsiTheme="minorHAnsi" w:cstheme="minorHAnsi"/>
        </w:rPr>
        <w:t>Y)$</w:t>
      </w:r>
      <w:proofErr w:type="gramEnd"/>
      <w:r>
        <w:rPr>
          <w:rFonts w:asciiTheme="minorHAnsi" w:hAnsiTheme="minorHAnsi" w:cstheme="minorHAnsi"/>
        </w:rPr>
        <w:t xml:space="preserve"> and $Z$ are not independent. </w:t>
      </w:r>
    </w:p>
    <w:p w:rsidR="002F05BF" w:rsidRDefault="002F05BF" w:rsidP="00A73D9E">
      <w:pPr>
        <w:spacing w:line="240" w:lineRule="auto"/>
        <w:rPr>
          <w:rFonts w:asciiTheme="minorHAnsi" w:hAnsiTheme="minorHAnsi" w:cstheme="minorHAnsi"/>
        </w:rPr>
      </w:pPr>
    </w:p>
    <w:p w:rsidR="002F05BF" w:rsidRDefault="002F05BF"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8: </w:t>
      </w:r>
      <w:r w:rsidRPr="002F05BF">
        <w:rPr>
          <w:rFonts w:asciiTheme="minorHAnsi" w:hAnsiTheme="minorHAnsi" w:cstheme="minorHAnsi"/>
        </w:rPr>
        <w:t>If Z and Y are not independent, then Z has the prediction power on Y. Would this still fit the definition of "spurious correlation" in this paper?</w:t>
      </w:r>
    </w:p>
    <w:p w:rsidR="002F05BF" w:rsidRDefault="002F05BF" w:rsidP="00A73D9E">
      <w:pPr>
        <w:spacing w:line="240" w:lineRule="auto"/>
        <w:rPr>
          <w:rFonts w:asciiTheme="minorHAnsi" w:hAnsiTheme="minorHAnsi" w:cstheme="minorHAnsi"/>
        </w:rPr>
      </w:pPr>
    </w:p>
    <w:p w:rsidR="000211BA" w:rsidRDefault="002F05BF" w:rsidP="00A73D9E">
      <w:pPr>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8: As claimed in paragraph 3 in page3, the spurious correlation means the </w:t>
      </w:r>
      <w:r w:rsidR="000211BA">
        <w:rPr>
          <w:rFonts w:asciiTheme="minorHAnsi" w:hAnsiTheme="minorHAnsi" w:cstheme="minorHAnsi"/>
        </w:rPr>
        <w:t xml:space="preserve">feature $Z$ is not the casual to the label, but it does not necessary that $Z$ is independent of label. For example, in Figure 1, the celebrity’s gender (label Y) is not a causal of celebrity’s hair color (spurious feature $Z$), while the correlation between gender and hair color may vary from training to test data e.g., most males have dark hair in training set and vice-versa in test set. </w:t>
      </w:r>
    </w:p>
    <w:p w:rsidR="000211BA" w:rsidRDefault="000211BA" w:rsidP="00A73D9E">
      <w:pPr>
        <w:spacing w:line="240" w:lineRule="auto"/>
        <w:rPr>
          <w:rFonts w:asciiTheme="minorHAnsi" w:hAnsiTheme="minorHAnsi" w:cstheme="minorHAnsi"/>
        </w:rPr>
      </w:pPr>
    </w:p>
    <w:p w:rsidR="002F05BF" w:rsidRDefault="000211BA"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9: “</w:t>
      </w:r>
      <w:r w:rsidRPr="000211BA">
        <w:rPr>
          <w:rFonts w:asciiTheme="minorHAnsi" w:hAnsiTheme="minorHAnsi" w:cstheme="minorHAnsi"/>
        </w:rPr>
        <w:t xml:space="preserve">In this paper the label set script-Y is discrete (Assumption 1). For the time being, let me assume the label set is just {0, </w:t>
      </w:r>
      <w:proofErr w:type="gramStart"/>
      <w:r w:rsidRPr="000211BA">
        <w:rPr>
          <w:rFonts w:asciiTheme="minorHAnsi" w:hAnsiTheme="minorHAnsi" w:cstheme="minorHAnsi"/>
        </w:rPr>
        <w:t>1}</w:t>
      </w:r>
      <w:r>
        <w:rPr>
          <w:rFonts w:asciiTheme="minorHAnsi" w:hAnsiTheme="minorHAnsi" w:cstheme="minorHAnsi"/>
        </w:rPr>
        <w:t>…</w:t>
      </w:r>
      <w:proofErr w:type="gramEnd"/>
      <w:r>
        <w:rPr>
          <w:rFonts w:asciiTheme="minorHAnsi" w:hAnsiTheme="minorHAnsi" w:cstheme="minorHAnsi"/>
        </w:rPr>
        <w:t xml:space="preserve">”   </w:t>
      </w:r>
      <w:r w:rsidR="002F05BF">
        <w:rPr>
          <w:rFonts w:asciiTheme="minorHAnsi" w:hAnsiTheme="minorHAnsi" w:cstheme="minorHAnsi"/>
        </w:rPr>
        <w:t xml:space="preserve"> </w:t>
      </w:r>
    </w:p>
    <w:p w:rsidR="000D3E02" w:rsidRDefault="000D3E02" w:rsidP="00A73D9E">
      <w:pPr>
        <w:spacing w:line="240" w:lineRule="auto"/>
        <w:rPr>
          <w:rFonts w:asciiTheme="minorHAnsi" w:hAnsiTheme="minorHAnsi" w:cstheme="minorHAnsi"/>
        </w:rPr>
      </w:pPr>
    </w:p>
    <w:p w:rsidR="00AA17AE" w:rsidRDefault="000D3E02" w:rsidP="00A73D9E">
      <w:pPr>
        <w:spacing w:line="240" w:lineRule="auto"/>
        <w:rPr>
          <w:rFonts w:asciiTheme="minorHAnsi" w:hAnsiTheme="minorHAnsi" w:cstheme="minorHAnsi"/>
        </w:rPr>
      </w:pPr>
      <w:r w:rsidRPr="00AA17AE">
        <w:rPr>
          <w:rFonts w:asciiTheme="minorHAnsi" w:hAnsiTheme="minorHAnsi" w:cstheme="minorHAnsi" w:hint="eastAsia"/>
          <w:b/>
        </w:rPr>
        <w:t>A</w:t>
      </w:r>
      <w:r w:rsidRPr="00AA17AE">
        <w:rPr>
          <w:rFonts w:asciiTheme="minorHAnsi" w:hAnsiTheme="minorHAnsi" w:cstheme="minorHAnsi"/>
          <w:b/>
        </w:rPr>
        <w:t>7</w:t>
      </w:r>
      <w:r>
        <w:rPr>
          <w:rFonts w:asciiTheme="minorHAnsi" w:hAnsiTheme="minorHAnsi" w:cstheme="minorHAnsi"/>
        </w:rPr>
        <w:t xml:space="preserve">: Thank you for pointing out this, </w:t>
      </w:r>
      <w:r w:rsidR="004533AD">
        <w:rPr>
          <w:rFonts w:asciiTheme="minorHAnsi" w:hAnsiTheme="minorHAnsi" w:cstheme="minorHAnsi"/>
        </w:rPr>
        <w:t>in Assumption 2, the loss function $L(f_{\</w:t>
      </w:r>
      <w:proofErr w:type="spellStart"/>
      <w:proofErr w:type="gramStart"/>
      <w:r w:rsidR="004533AD">
        <w:rPr>
          <w:rFonts w:asciiTheme="minorHAnsi" w:hAnsiTheme="minorHAnsi" w:cstheme="minorHAnsi"/>
        </w:rPr>
        <w:t>btheta</w:t>
      </w:r>
      <w:proofErr w:type="spellEnd"/>
      <w:r w:rsidR="004533AD">
        <w:rPr>
          <w:rFonts w:asciiTheme="minorHAnsi" w:hAnsiTheme="minorHAnsi" w:cstheme="minorHAnsi"/>
        </w:rPr>
        <w:t>}(</w:t>
      </w:r>
      <w:proofErr w:type="gramEnd"/>
      <w:r w:rsidR="004533AD">
        <w:rPr>
          <w:rFonts w:asciiTheme="minorHAnsi" w:hAnsiTheme="minorHAnsi" w:cstheme="minorHAnsi"/>
        </w:rPr>
        <w:t>X), Y)$ should be $R^{|Y|}\times |Y|\</w:t>
      </w:r>
      <w:proofErr w:type="spellStart"/>
      <w:r w:rsidR="004533AD">
        <w:rPr>
          <w:rFonts w:asciiTheme="minorHAnsi" w:hAnsiTheme="minorHAnsi" w:cstheme="minorHAnsi"/>
        </w:rPr>
        <w:t>rightarrow</w:t>
      </w:r>
      <w:proofErr w:type="spellEnd"/>
      <w:r w:rsidR="004533AD">
        <w:rPr>
          <w:rFonts w:asciiTheme="minorHAnsi" w:hAnsiTheme="minorHAnsi" w:cstheme="minorHAnsi"/>
        </w:rPr>
        <w:t xml:space="preserve"> R^{+}$ with $f_{\</w:t>
      </w:r>
      <w:proofErr w:type="spellStart"/>
      <w:r w:rsidR="004533AD">
        <w:rPr>
          <w:rFonts w:asciiTheme="minorHAnsi" w:hAnsiTheme="minorHAnsi" w:cstheme="minorHAnsi"/>
        </w:rPr>
        <w:t>btheta</w:t>
      </w:r>
      <w:proofErr w:type="spellEnd"/>
      <w:r w:rsidR="004533AD">
        <w:rPr>
          <w:rFonts w:asciiTheme="minorHAnsi" w:hAnsiTheme="minorHAnsi" w:cstheme="minorHAnsi"/>
        </w:rPr>
        <w:t>}(X)$ takes values in $</w:t>
      </w:r>
      <w:r w:rsidR="004533AD" w:rsidRPr="004533AD">
        <w:rPr>
          <w:rFonts w:asciiTheme="minorHAnsi" w:hAnsiTheme="minorHAnsi" w:cstheme="minorHAnsi"/>
        </w:rPr>
        <w:t xml:space="preserve"> </w:t>
      </w:r>
      <w:r w:rsidR="004533AD">
        <w:rPr>
          <w:rFonts w:asciiTheme="minorHAnsi" w:hAnsiTheme="minorHAnsi" w:cstheme="minorHAnsi"/>
        </w:rPr>
        <w:t xml:space="preserve">R^{|Y|}$. </w:t>
      </w:r>
      <w:r w:rsidR="00AA17AE">
        <w:rPr>
          <w:rFonts w:asciiTheme="minorHAnsi" w:hAnsiTheme="minorHAnsi" w:cstheme="minorHAnsi"/>
        </w:rPr>
        <w:t>Then the discontinuous problem you mentioned is addressed</w:t>
      </w:r>
      <w:r w:rsidR="00237A6E">
        <w:rPr>
          <w:rFonts w:asciiTheme="minorHAnsi" w:hAnsiTheme="minorHAnsi" w:cstheme="minorHAnsi"/>
        </w:rPr>
        <w:t xml:space="preserve"> in Section 2.2 by refining the $L(f_{\</w:t>
      </w:r>
      <w:proofErr w:type="spellStart"/>
      <w:proofErr w:type="gramStart"/>
      <w:r w:rsidR="00237A6E">
        <w:rPr>
          <w:rFonts w:asciiTheme="minorHAnsi" w:hAnsiTheme="minorHAnsi" w:cstheme="minorHAnsi"/>
        </w:rPr>
        <w:t>btheta</w:t>
      </w:r>
      <w:proofErr w:type="spellEnd"/>
      <w:r w:rsidR="00237A6E">
        <w:rPr>
          <w:rFonts w:asciiTheme="minorHAnsi" w:hAnsiTheme="minorHAnsi" w:cstheme="minorHAnsi"/>
        </w:rPr>
        <w:t>}(</w:t>
      </w:r>
      <w:proofErr w:type="gramEnd"/>
      <w:r w:rsidR="00237A6E">
        <w:rPr>
          <w:rFonts w:asciiTheme="minorHAnsi" w:hAnsiTheme="minorHAnsi" w:cstheme="minorHAnsi"/>
        </w:rPr>
        <w:t>X), Y)$</w:t>
      </w:r>
      <w:r w:rsidR="00AA17AE">
        <w:rPr>
          <w:rFonts w:asciiTheme="minorHAnsi" w:hAnsiTheme="minorHAnsi" w:cstheme="minorHAnsi"/>
        </w:rPr>
        <w:t xml:space="preserve">. </w:t>
      </w:r>
      <w:r w:rsidR="004533AD">
        <w:rPr>
          <w:rFonts w:asciiTheme="minorHAnsi" w:hAnsiTheme="minorHAnsi" w:cstheme="minorHAnsi"/>
        </w:rPr>
        <w:t xml:space="preserve">This is a typical </w:t>
      </w:r>
      <w:r w:rsidR="00AA17AE">
        <w:rPr>
          <w:rFonts w:asciiTheme="minorHAnsi" w:hAnsiTheme="minorHAnsi" w:cstheme="minorHAnsi"/>
        </w:rPr>
        <w:t>setting in machine learning community. For example logistic regression the loss on data $(x_{i}, y_{i</w:t>
      </w:r>
      <w:proofErr w:type="gramStart"/>
      <w:r w:rsidR="00AA17AE">
        <w:rPr>
          <w:rFonts w:asciiTheme="minorHAnsi" w:hAnsiTheme="minorHAnsi" w:cstheme="minorHAnsi"/>
        </w:rPr>
        <w:t>})$</w:t>
      </w:r>
      <w:proofErr w:type="gramEnd"/>
      <w:r w:rsidR="00AA17AE">
        <w:rPr>
          <w:rFonts w:asciiTheme="minorHAnsi" w:hAnsiTheme="minorHAnsi" w:cstheme="minorHAnsi"/>
        </w:rPr>
        <w:t xml:space="preserve"> is $-\log\left(\exp{f_{\</w:t>
      </w:r>
      <w:proofErr w:type="spellStart"/>
      <w:r w:rsidR="00AA17AE">
        <w:rPr>
          <w:rFonts w:asciiTheme="minorHAnsi" w:hAnsiTheme="minorHAnsi" w:cstheme="minorHAnsi"/>
        </w:rPr>
        <w:t>btheta</w:t>
      </w:r>
      <w:proofErr w:type="spellEnd"/>
      <w:r w:rsidR="00AA17AE">
        <w:rPr>
          <w:rFonts w:asciiTheme="minorHAnsi" w:hAnsiTheme="minorHAnsi" w:cstheme="minorHAnsi"/>
        </w:rPr>
        <w:t>}(x_{i})(y_{i})} / \sum\limits_{y\in [K_{y}]}exp{f_{\</w:t>
      </w:r>
      <w:proofErr w:type="spellStart"/>
      <w:r w:rsidR="00AA17AE">
        <w:rPr>
          <w:rFonts w:asciiTheme="minorHAnsi" w:hAnsiTheme="minorHAnsi" w:cstheme="minorHAnsi"/>
        </w:rPr>
        <w:t>btheta</w:t>
      </w:r>
      <w:proofErr w:type="spellEnd"/>
      <w:r w:rsidR="00AA17AE">
        <w:rPr>
          <w:rFonts w:asciiTheme="minorHAnsi" w:hAnsiTheme="minorHAnsi" w:cstheme="minorHAnsi"/>
        </w:rPr>
        <w:t xml:space="preserve">}(x_{i})(y)}\right)$. </w:t>
      </w:r>
    </w:p>
    <w:p w:rsidR="00AA17AE" w:rsidRDefault="00AA17AE" w:rsidP="00A73D9E">
      <w:pPr>
        <w:spacing w:line="240" w:lineRule="auto"/>
        <w:rPr>
          <w:rFonts w:asciiTheme="minorHAnsi" w:hAnsiTheme="minorHAnsi" w:cstheme="minorHAnsi"/>
        </w:rPr>
      </w:pPr>
    </w:p>
    <w:p w:rsidR="000D3E02" w:rsidRDefault="00AA17AE" w:rsidP="00A73D9E">
      <w:pPr>
        <w:spacing w:line="240" w:lineRule="auto"/>
        <w:rPr>
          <w:rFonts w:asciiTheme="minorHAnsi" w:hAnsiTheme="minorHAnsi" w:cstheme="minorHAnsi"/>
        </w:rPr>
      </w:pPr>
      <w:r w:rsidRPr="00AA17AE">
        <w:rPr>
          <w:rFonts w:asciiTheme="minorHAnsi" w:hAnsiTheme="minorHAnsi" w:cstheme="minorHAnsi"/>
          <w:b/>
        </w:rPr>
        <w:t>Q8</w:t>
      </w:r>
      <w:r>
        <w:rPr>
          <w:rFonts w:asciiTheme="minorHAnsi" w:hAnsiTheme="minorHAnsi" w:cstheme="minorHAnsi"/>
        </w:rPr>
        <w:t xml:space="preserve">: </w:t>
      </w:r>
      <w:r w:rsidRPr="00AA17AE">
        <w:rPr>
          <w:rFonts w:asciiTheme="minorHAnsi" w:hAnsiTheme="minorHAnsi" w:cstheme="minorHAnsi"/>
        </w:rPr>
        <w:t>Right after Theorem 4, I guess the expression "A decreases with B" is not clear: what is its precise meaning?</w:t>
      </w:r>
      <w:r>
        <w:rPr>
          <w:rFonts w:asciiTheme="minorHAnsi" w:hAnsiTheme="minorHAnsi" w:cstheme="minorHAnsi"/>
        </w:rPr>
        <w:t xml:space="preserve">  </w:t>
      </w:r>
    </w:p>
    <w:p w:rsidR="00AA17AE" w:rsidRDefault="00AA17AE" w:rsidP="00A73D9E">
      <w:pPr>
        <w:spacing w:line="240" w:lineRule="auto"/>
        <w:rPr>
          <w:rFonts w:asciiTheme="minorHAnsi" w:hAnsiTheme="minorHAnsi" w:cstheme="minorHAnsi"/>
        </w:rPr>
      </w:pPr>
    </w:p>
    <w:p w:rsidR="00AA17AE" w:rsidRDefault="00AA17AE" w:rsidP="00A73D9E">
      <w:pPr>
        <w:spacing w:line="240" w:lineRule="auto"/>
        <w:rPr>
          <w:rFonts w:asciiTheme="minorHAnsi" w:hAnsiTheme="minorHAnsi" w:cstheme="minorHAnsi"/>
        </w:rPr>
      </w:pPr>
      <w:r>
        <w:rPr>
          <w:rFonts w:asciiTheme="minorHAnsi" w:hAnsiTheme="minorHAnsi" w:cstheme="minorHAnsi"/>
        </w:rPr>
        <w:t>A8: It should stated as CSV is upper bounded by $\</w:t>
      </w:r>
      <w:proofErr w:type="gramStart"/>
      <w:r>
        <w:rPr>
          <w:rFonts w:asciiTheme="minorHAnsi" w:hAnsiTheme="minorHAnsi" w:cstheme="minorHAnsi"/>
        </w:rPr>
        <w:t>hat{</w:t>
      </w:r>
      <w:proofErr w:type="gramEnd"/>
      <w:r>
        <w:rPr>
          <w:rFonts w:asciiTheme="minorHAnsi" w:hAnsiTheme="minorHAnsi" w:cstheme="minorHAnsi"/>
        </w:rPr>
        <w:t xml:space="preserve">CSV}$, it has been corrected in the revised version. </w:t>
      </w:r>
    </w:p>
    <w:p w:rsidR="00AA17AE" w:rsidRDefault="00AA17AE" w:rsidP="00A73D9E">
      <w:pPr>
        <w:spacing w:line="240" w:lineRule="auto"/>
        <w:rPr>
          <w:rFonts w:asciiTheme="minorHAnsi" w:hAnsiTheme="minorHAnsi" w:cstheme="minorHAnsi"/>
        </w:rPr>
      </w:pPr>
    </w:p>
    <w:p w:rsidR="00AA17AE" w:rsidRDefault="00AA17AE" w:rsidP="00A73D9E">
      <w:pPr>
        <w:spacing w:line="240" w:lineRule="auto"/>
        <w:rPr>
          <w:rFonts w:asciiTheme="minorHAnsi" w:hAnsiTheme="minorHAnsi" w:cstheme="minorHAnsi"/>
        </w:rPr>
      </w:pPr>
      <w:r>
        <w:rPr>
          <w:rFonts w:asciiTheme="minorHAnsi" w:hAnsiTheme="minorHAnsi" w:cstheme="minorHAnsi"/>
        </w:rPr>
        <w:t xml:space="preserve">Q9: </w:t>
      </w:r>
      <w:r w:rsidRPr="00AA17AE">
        <w:rPr>
          <w:rFonts w:asciiTheme="minorHAnsi" w:hAnsiTheme="minorHAnsi" w:cstheme="minorHAnsi"/>
        </w:rPr>
        <w:t xml:space="preserve">The definition (11) is confusing. It is obvious that when u runs through </w:t>
      </w:r>
      <w:proofErr w:type="spellStart"/>
      <w:r w:rsidRPr="00AA17AE">
        <w:rPr>
          <w:rFonts w:asciiTheme="minorHAnsi" w:hAnsiTheme="minorHAnsi" w:cstheme="minorHAnsi"/>
        </w:rPr>
        <w:t>Delta_m</w:t>
      </w:r>
      <w:proofErr w:type="spellEnd"/>
      <w:r w:rsidRPr="00AA17AE">
        <w:rPr>
          <w:rFonts w:asciiTheme="minorHAnsi" w:hAnsiTheme="minorHAnsi" w:cstheme="minorHAnsi"/>
        </w:rPr>
        <w:t xml:space="preserve">, the maximum of u dot F is the maximum coordinate of the vector F. Why not directly use max-coordinate but employing </w:t>
      </w:r>
      <w:proofErr w:type="spellStart"/>
      <w:r w:rsidRPr="00AA17AE">
        <w:rPr>
          <w:rFonts w:asciiTheme="minorHAnsi" w:hAnsiTheme="minorHAnsi" w:cstheme="minorHAnsi"/>
        </w:rPr>
        <w:t>Delta_m</w:t>
      </w:r>
      <w:proofErr w:type="spellEnd"/>
      <w:r w:rsidRPr="00AA17AE">
        <w:rPr>
          <w:rFonts w:asciiTheme="minorHAnsi" w:hAnsiTheme="minorHAnsi" w:cstheme="minorHAnsi"/>
        </w:rPr>
        <w:t xml:space="preserve"> and writing (11) in the current complicated way?</w:t>
      </w:r>
    </w:p>
    <w:p w:rsidR="00AA17AE" w:rsidRDefault="00AA17AE" w:rsidP="00A73D9E">
      <w:pPr>
        <w:spacing w:line="240" w:lineRule="auto"/>
        <w:rPr>
          <w:rFonts w:asciiTheme="minorHAnsi" w:hAnsiTheme="minorHAnsi" w:cstheme="minorHAnsi"/>
        </w:rPr>
      </w:pPr>
    </w:p>
    <w:p w:rsidR="005900F1" w:rsidRPr="00237A6E" w:rsidRDefault="00AA17AE" w:rsidP="00A73D9E">
      <w:pPr>
        <w:spacing w:line="240" w:lineRule="auto"/>
        <w:rPr>
          <w:rFonts w:asciiTheme="minorHAnsi" w:hAnsiTheme="minorHAnsi" w:cstheme="minorHAnsi"/>
        </w:rPr>
      </w:pPr>
      <w:r>
        <w:rPr>
          <w:rFonts w:asciiTheme="minorHAnsi" w:hAnsiTheme="minorHAnsi" w:cstheme="minorHAnsi"/>
        </w:rPr>
        <w:t xml:space="preserve">A9: </w:t>
      </w:r>
      <w:proofErr w:type="gramStart"/>
      <w:r>
        <w:rPr>
          <w:rFonts w:asciiTheme="minorHAnsi" w:hAnsiTheme="minorHAnsi" w:cstheme="minorHAnsi"/>
        </w:rPr>
        <w:t>Yes</w:t>
      </w:r>
      <w:proofErr w:type="gramEnd"/>
      <w:r>
        <w:rPr>
          <w:rFonts w:asciiTheme="minorHAnsi" w:hAnsiTheme="minorHAnsi" w:cstheme="minorHAnsi"/>
        </w:rPr>
        <w:t xml:space="preserve"> you are correct. However, the function $\max</w:t>
      </w:r>
      <w:proofErr w:type="gramStart"/>
      <w:r>
        <w:rPr>
          <w:rFonts w:asciiTheme="minorHAnsi" w:hAnsiTheme="minorHAnsi" w:cstheme="minorHAnsi"/>
        </w:rPr>
        <w:t>_{</w:t>
      </w:r>
      <w:proofErr w:type="gramEnd"/>
      <w:r>
        <w:rPr>
          <w:rFonts w:asciiTheme="minorHAnsi" w:hAnsiTheme="minorHAnsi" w:cstheme="minorHAnsi"/>
        </w:rPr>
        <w:t>1\</w:t>
      </w:r>
      <w:proofErr w:type="spellStart"/>
      <w:r>
        <w:rPr>
          <w:rFonts w:asciiTheme="minorHAnsi" w:hAnsiTheme="minorHAnsi" w:cstheme="minorHAnsi"/>
        </w:rPr>
        <w:t>leq</w:t>
      </w:r>
      <w:proofErr w:type="spellEnd"/>
      <w:r>
        <w:rPr>
          <w:rFonts w:asciiTheme="minorHAnsi" w:hAnsiTheme="minorHAnsi" w:cstheme="minorHAnsi"/>
        </w:rPr>
        <w:t xml:space="preserve"> </w:t>
      </w:r>
      <w:proofErr w:type="spellStart"/>
      <w:r>
        <w:rPr>
          <w:rFonts w:asciiTheme="minorHAnsi" w:hAnsiTheme="minorHAnsi" w:cstheme="minorHAnsi"/>
        </w:rPr>
        <w:t>i</w:t>
      </w:r>
      <w:proofErr w:type="spellEnd"/>
      <w:r>
        <w:rPr>
          <w:rFonts w:asciiTheme="minorHAnsi" w:hAnsiTheme="minorHAnsi" w:cstheme="minorHAnsi"/>
        </w:rPr>
        <w:t>\</w:t>
      </w:r>
      <w:proofErr w:type="spellStart"/>
      <w:r>
        <w:rPr>
          <w:rFonts w:asciiTheme="minorHAnsi" w:hAnsiTheme="minorHAnsi" w:cstheme="minorHAnsi"/>
        </w:rPr>
        <w:t>leq</w:t>
      </w:r>
      <w:proofErr w:type="spellEnd"/>
      <w:r>
        <w:rPr>
          <w:rFonts w:asciiTheme="minorHAnsi" w:hAnsiTheme="minorHAnsi" w:cstheme="minorHAnsi"/>
        </w:rPr>
        <w:t xml:space="preserve"> K}f_{i}(\theta)$ </w:t>
      </w:r>
      <w:proofErr w:type="spellStart"/>
      <w:r>
        <w:rPr>
          <w:rFonts w:asciiTheme="minorHAnsi" w:hAnsiTheme="minorHAnsi" w:cstheme="minorHAnsi"/>
        </w:rPr>
        <w:t>w.r.t.</w:t>
      </w:r>
      <w:proofErr w:type="spellEnd"/>
      <w:r>
        <w:rPr>
          <w:rFonts w:asciiTheme="minorHAnsi" w:hAnsiTheme="minorHAnsi" w:cstheme="minorHAnsi"/>
        </w:rPr>
        <w:t xml:space="preserve"> $\theta$</w:t>
      </w:r>
      <w:r>
        <w:rPr>
          <w:rFonts w:asciiTheme="minorHAnsi" w:hAnsiTheme="minorHAnsi" w:cstheme="minorHAnsi" w:hint="eastAsia"/>
        </w:rPr>
        <w:t xml:space="preserve"> </w:t>
      </w:r>
      <w:r>
        <w:rPr>
          <w:rFonts w:asciiTheme="minorHAnsi" w:hAnsiTheme="minorHAnsi" w:cstheme="minorHAnsi"/>
        </w:rPr>
        <w:t>is usually discontinuous. Thus we should consider its surrogate as we did in this paper i.e., convert it into $u^{\</w:t>
      </w:r>
      <w:proofErr w:type="gramStart"/>
      <w:r>
        <w:rPr>
          <w:rFonts w:asciiTheme="minorHAnsi" w:hAnsiTheme="minorHAnsi" w:cstheme="minorHAnsi"/>
        </w:rPr>
        <w:t>top}F</w:t>
      </w:r>
      <w:proofErr w:type="gramEnd"/>
      <w:r>
        <w:rPr>
          <w:rFonts w:asciiTheme="minorHAnsi" w:hAnsiTheme="minorHAnsi" w:cstheme="minorHAnsi"/>
        </w:rPr>
        <w:t xml:space="preserve">^{k}(\theta)$ for some $u$. This is a classical method to handle such problem, more details can be referred to </w:t>
      </w:r>
      <w:r w:rsidR="005900F1">
        <w:rPr>
          <w:rFonts w:asciiTheme="minorHAnsi" w:hAnsiTheme="minorHAnsi" w:cstheme="minorHAnsi"/>
        </w:rPr>
        <w:t>Section 5.2.4 in</w:t>
      </w:r>
      <w:r w:rsidR="005900F1" w:rsidRPr="00237A6E">
        <w:rPr>
          <w:rFonts w:asciiTheme="minorHAnsi" w:hAnsiTheme="minorHAnsi" w:cstheme="minorHAnsi"/>
        </w:rPr>
        <w:t xml:space="preserve"> </w:t>
      </w:r>
      <w:proofErr w:type="spellStart"/>
      <w:r w:rsidRPr="00237A6E">
        <w:rPr>
          <w:rFonts w:asciiTheme="minorHAnsi" w:hAnsiTheme="minorHAnsi" w:cstheme="minorHAnsi"/>
        </w:rPr>
        <w:t>Bubeck</w:t>
      </w:r>
      <w:proofErr w:type="spellEnd"/>
      <w:r w:rsidRPr="00237A6E">
        <w:rPr>
          <w:rFonts w:asciiTheme="minorHAnsi" w:hAnsiTheme="minorHAnsi" w:cstheme="minorHAnsi"/>
        </w:rPr>
        <w:t xml:space="preserve"> et al., 2015</w:t>
      </w:r>
      <w:r w:rsidR="005900F1" w:rsidRPr="00237A6E">
        <w:rPr>
          <w:rFonts w:asciiTheme="minorHAnsi" w:hAnsiTheme="minorHAnsi" w:cstheme="minorHAnsi"/>
        </w:rPr>
        <w:t>.</w:t>
      </w:r>
    </w:p>
    <w:p w:rsidR="005900F1" w:rsidRDefault="005900F1" w:rsidP="00A73D9E">
      <w:pPr>
        <w:spacing w:line="240" w:lineRule="auto"/>
        <w:rPr>
          <w:rFonts w:asciiTheme="minorHAnsi" w:hAnsiTheme="minorHAnsi" w:cstheme="minorHAnsi"/>
        </w:rPr>
      </w:pPr>
    </w:p>
    <w:p w:rsidR="002F05BF" w:rsidRDefault="005900F1" w:rsidP="00A73D9E">
      <w:pPr>
        <w:spacing w:line="240" w:lineRule="auto"/>
        <w:rPr>
          <w:rFonts w:asciiTheme="minorHAnsi" w:hAnsiTheme="minorHAnsi" w:cstheme="minorHAnsi"/>
        </w:rPr>
      </w:pPr>
      <w:r>
        <w:rPr>
          <w:rFonts w:asciiTheme="minorHAnsi" w:hAnsiTheme="minorHAnsi" w:cstheme="minorHAnsi"/>
        </w:rPr>
        <w:t xml:space="preserve">Q10: </w:t>
      </w:r>
      <w:r w:rsidRPr="005900F1">
        <w:rPr>
          <w:rFonts w:asciiTheme="minorHAnsi" w:hAnsiTheme="minorHAnsi" w:cstheme="minorHAnsi"/>
        </w:rPr>
        <w:t>Page 14, right after (17), how does one derive P_{X|</w:t>
      </w:r>
      <w:proofErr w:type="gramStart"/>
      <w:r w:rsidRPr="005900F1">
        <w:rPr>
          <w:rFonts w:asciiTheme="minorHAnsi" w:hAnsiTheme="minorHAnsi" w:cstheme="minorHAnsi"/>
        </w:rPr>
        <w:t>Y}=</w:t>
      </w:r>
      <w:proofErr w:type="gramEnd"/>
      <w:r w:rsidRPr="005900F1">
        <w:rPr>
          <w:rFonts w:asciiTheme="minorHAnsi" w:hAnsiTheme="minorHAnsi" w:cstheme="minorHAnsi"/>
        </w:rPr>
        <w:t xml:space="preserve">Q_{X|Y} without assuming P_Z=Q_Z? </w:t>
      </w:r>
      <w:proofErr w:type="gramStart"/>
      <w:r w:rsidRPr="005900F1">
        <w:rPr>
          <w:rFonts w:asciiTheme="minorHAnsi" w:hAnsiTheme="minorHAnsi" w:cstheme="minorHAnsi"/>
        </w:rPr>
        <w:t>Also</w:t>
      </w:r>
      <w:proofErr w:type="gramEnd"/>
      <w:r w:rsidRPr="005900F1">
        <w:rPr>
          <w:rFonts w:asciiTheme="minorHAnsi" w:hAnsiTheme="minorHAnsi" w:cstheme="minorHAnsi"/>
        </w:rPr>
        <w:t xml:space="preserve"> in Example 1, all the numbers 0 should be -1.</w:t>
      </w:r>
      <w:r w:rsidR="00AA17AE">
        <w:rPr>
          <w:rFonts w:asciiTheme="minorHAnsi" w:hAnsiTheme="minorHAnsi" w:cstheme="minorHAnsi"/>
        </w:rPr>
        <w:t xml:space="preserve"> </w:t>
      </w:r>
    </w:p>
    <w:p w:rsidR="005900F1" w:rsidRDefault="005900F1" w:rsidP="00A73D9E">
      <w:pPr>
        <w:spacing w:line="240" w:lineRule="auto"/>
        <w:rPr>
          <w:rFonts w:asciiTheme="minorHAnsi" w:hAnsiTheme="minorHAnsi" w:cstheme="minorHAnsi"/>
        </w:rPr>
      </w:pPr>
    </w:p>
    <w:p w:rsidR="005900F1" w:rsidRDefault="005900F1" w:rsidP="00A73D9E">
      <w:pPr>
        <w:spacing w:line="240" w:lineRule="auto"/>
        <w:rPr>
          <w:rFonts w:asciiTheme="minorHAnsi" w:hAnsiTheme="minorHAnsi" w:cstheme="minorHAnsi"/>
        </w:rPr>
      </w:pPr>
      <w:r>
        <w:rPr>
          <w:rFonts w:asciiTheme="minorHAnsi" w:hAnsiTheme="minorHAnsi" w:cstheme="minorHAnsi"/>
        </w:rPr>
        <w:t xml:space="preserve">A10: Right after (17), as in (2), we have verified that the difference among explored distributions </w:t>
      </w:r>
      <w:r>
        <w:rPr>
          <w:rFonts w:asciiTheme="minorHAnsi" w:hAnsiTheme="minorHAnsi" w:cstheme="minorHAnsi"/>
        </w:rPr>
        <w:lastRenderedPageBreak/>
        <w:t>only originates from the variation of $P</w:t>
      </w:r>
      <w:proofErr w:type="gramStart"/>
      <w:r>
        <w:rPr>
          <w:rFonts w:asciiTheme="minorHAnsi" w:hAnsiTheme="minorHAnsi" w:cstheme="minorHAnsi"/>
        </w:rPr>
        <w:t>_{</w:t>
      </w:r>
      <w:proofErr w:type="gramEnd"/>
      <w:r>
        <w:rPr>
          <w:rFonts w:asciiTheme="minorHAnsi" w:hAnsiTheme="minorHAnsi" w:cstheme="minorHAnsi"/>
        </w:rPr>
        <w:t xml:space="preserve">Z\mid Y}$ </w:t>
      </w:r>
      <w:r w:rsidR="00B85BAD">
        <w:rPr>
          <w:rFonts w:asciiTheme="minorHAnsi" w:hAnsiTheme="minorHAnsi" w:cstheme="minorHAnsi"/>
        </w:rPr>
        <w:t xml:space="preserve">and $P(Y)$ (label shift) </w:t>
      </w:r>
      <w:r>
        <w:rPr>
          <w:rFonts w:asciiTheme="minorHAnsi" w:hAnsiTheme="minorHAnsi" w:cstheme="minorHAnsi"/>
        </w:rPr>
        <w:t xml:space="preserve">which </w:t>
      </w:r>
      <w:r w:rsidR="00B85BAD">
        <w:rPr>
          <w:rFonts w:asciiTheme="minorHAnsi" w:hAnsiTheme="minorHAnsi" w:cstheme="minorHAnsi"/>
        </w:rPr>
        <w:t>are all</w:t>
      </w:r>
      <w:r>
        <w:rPr>
          <w:rFonts w:asciiTheme="minorHAnsi" w:hAnsiTheme="minorHAnsi" w:cstheme="minorHAnsi"/>
        </w:rPr>
        <w:t xml:space="preserve"> unrelated </w:t>
      </w:r>
      <w:r w:rsidR="00B85BAD">
        <w:rPr>
          <w:rFonts w:asciiTheme="minorHAnsi" w:hAnsiTheme="minorHAnsi" w:cstheme="minorHAnsi"/>
        </w:rPr>
        <w:t>to $P_{X\mid Y}$, thus $</w:t>
      </w:r>
      <w:r w:rsidR="00B85BAD" w:rsidRPr="00B85BAD">
        <w:rPr>
          <w:rFonts w:asciiTheme="minorHAnsi" w:hAnsiTheme="minorHAnsi" w:cstheme="minorHAnsi"/>
        </w:rPr>
        <w:t xml:space="preserve"> </w:t>
      </w:r>
      <w:r w:rsidR="00B85BAD" w:rsidRPr="005900F1">
        <w:rPr>
          <w:rFonts w:asciiTheme="minorHAnsi" w:hAnsiTheme="minorHAnsi" w:cstheme="minorHAnsi"/>
        </w:rPr>
        <w:t>P_{X|Y}=Q_{X|Y}</w:t>
      </w:r>
      <w:r w:rsidR="00B85BAD">
        <w:rPr>
          <w:rFonts w:asciiTheme="minorHAnsi" w:hAnsiTheme="minorHAnsi" w:cstheme="minorHAnsi"/>
        </w:rPr>
        <w:t xml:space="preserve">$. The typos in Example 1 are fixed in this paper. </w:t>
      </w:r>
    </w:p>
    <w:p w:rsidR="00B85BAD" w:rsidRDefault="00B85BAD" w:rsidP="00A73D9E">
      <w:pPr>
        <w:spacing w:line="240" w:lineRule="auto"/>
        <w:rPr>
          <w:rFonts w:asciiTheme="minorHAnsi" w:hAnsiTheme="minorHAnsi" w:cstheme="minorHAnsi"/>
        </w:rPr>
      </w:pPr>
    </w:p>
    <w:p w:rsidR="00B85BAD" w:rsidRDefault="00B85BAD"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11: </w:t>
      </w:r>
      <w:r w:rsidRPr="00B85BAD">
        <w:rPr>
          <w:rFonts w:asciiTheme="minorHAnsi" w:hAnsiTheme="minorHAnsi" w:cstheme="minorHAnsi"/>
        </w:rPr>
        <w:t>11.</w:t>
      </w:r>
      <w:r w:rsidRPr="00B85BAD">
        <w:rPr>
          <w:rFonts w:asciiTheme="minorHAnsi" w:hAnsiTheme="minorHAnsi" w:cstheme="minorHAnsi"/>
        </w:rPr>
        <w:tab/>
        <w:t xml:space="preserve">I feel that the loss function in Example 1 is not designed properly. Indeed, </w:t>
      </w:r>
      <w:proofErr w:type="gramStart"/>
      <w:r w:rsidRPr="00B85BAD">
        <w:rPr>
          <w:rFonts w:asciiTheme="minorHAnsi" w:hAnsiTheme="minorHAnsi" w:cstheme="minorHAnsi"/>
        </w:rPr>
        <w:t>L(</w:t>
      </w:r>
      <w:proofErr w:type="gramEnd"/>
      <w:r w:rsidRPr="00B85BAD">
        <w:rPr>
          <w:rFonts w:asciiTheme="minorHAnsi" w:hAnsiTheme="minorHAnsi" w:cstheme="minorHAnsi"/>
        </w:rPr>
        <w:t>1, -1)=3 while L(1, 1) = 4 is even larger</w:t>
      </w:r>
    </w:p>
    <w:p w:rsidR="00B85BAD" w:rsidRDefault="00B85BAD" w:rsidP="00A73D9E">
      <w:pPr>
        <w:spacing w:line="240" w:lineRule="auto"/>
        <w:rPr>
          <w:rFonts w:asciiTheme="minorHAnsi" w:hAnsiTheme="minorHAnsi" w:cstheme="minorHAnsi"/>
        </w:rPr>
      </w:pPr>
    </w:p>
    <w:p w:rsidR="00B85BAD" w:rsidRDefault="00B85BAD" w:rsidP="00A73D9E">
      <w:pPr>
        <w:spacing w:line="240" w:lineRule="auto"/>
        <w:rPr>
          <w:rFonts w:asciiTheme="minorHAnsi" w:hAnsiTheme="minorHAnsi" w:cstheme="minorHAnsi"/>
        </w:rPr>
      </w:pPr>
      <w:r>
        <w:rPr>
          <w:rFonts w:asciiTheme="minorHAnsi" w:hAnsiTheme="minorHAnsi" w:cstheme="minorHAnsi"/>
        </w:rPr>
        <w:t xml:space="preserve">A11: It does not matter, we only need </w:t>
      </w:r>
      <w:r w:rsidR="006D4E3E">
        <w:rPr>
          <w:rFonts w:asciiTheme="minorHAnsi" w:hAnsiTheme="minorHAnsi" w:cstheme="minorHAnsi"/>
        </w:rPr>
        <w:t xml:space="preserve">$1 = </w:t>
      </w:r>
      <w:proofErr w:type="gramStart"/>
      <w:r w:rsidR="006D4E3E">
        <w:rPr>
          <w:rFonts w:asciiTheme="minorHAnsi" w:hAnsiTheme="minorHAnsi" w:cstheme="minorHAnsi"/>
        </w:rPr>
        <w:t>L(</w:t>
      </w:r>
      <w:proofErr w:type="gramEnd"/>
      <w:r w:rsidR="006D4E3E">
        <w:rPr>
          <w:rFonts w:asciiTheme="minorHAnsi" w:hAnsiTheme="minorHAnsi" w:cstheme="minorHAnsi"/>
        </w:rPr>
        <w:t>-1, -1) \</w:t>
      </w:r>
      <w:proofErr w:type="spellStart"/>
      <w:r w:rsidR="006D4E3E">
        <w:rPr>
          <w:rFonts w:asciiTheme="minorHAnsi" w:hAnsiTheme="minorHAnsi" w:cstheme="minorHAnsi"/>
        </w:rPr>
        <w:t>leq</w:t>
      </w:r>
      <w:proofErr w:type="spellEnd"/>
      <w:r w:rsidR="006D4E3E">
        <w:rPr>
          <w:rFonts w:asciiTheme="minorHAnsi" w:hAnsiTheme="minorHAnsi" w:cstheme="minorHAnsi"/>
        </w:rPr>
        <w:t xml:space="preserve"> L(1, -1) = 3$ and $4=L(1, 1) \</w:t>
      </w:r>
      <w:proofErr w:type="spellStart"/>
      <w:r w:rsidR="006D4E3E">
        <w:rPr>
          <w:rFonts w:asciiTheme="minorHAnsi" w:hAnsiTheme="minorHAnsi" w:cstheme="minorHAnsi"/>
        </w:rPr>
        <w:t>leq</w:t>
      </w:r>
      <w:proofErr w:type="spellEnd"/>
      <w:r w:rsidR="006D4E3E">
        <w:rPr>
          <w:rFonts w:asciiTheme="minorHAnsi" w:hAnsiTheme="minorHAnsi" w:cstheme="minorHAnsi"/>
        </w:rPr>
        <w:t xml:space="preserve"> L(-1, 1)=6$ to make the loss proper to find the right prediction. </w:t>
      </w:r>
    </w:p>
    <w:p w:rsidR="006D4E3E" w:rsidRDefault="006D4E3E" w:rsidP="00A73D9E">
      <w:pPr>
        <w:spacing w:line="240" w:lineRule="auto"/>
        <w:rPr>
          <w:rFonts w:asciiTheme="minorHAnsi" w:hAnsiTheme="minorHAnsi" w:cstheme="minorHAnsi"/>
        </w:rPr>
      </w:pPr>
    </w:p>
    <w:p w:rsidR="006D4E3E" w:rsidRDefault="006D4E3E"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12: </w:t>
      </w:r>
      <w:r w:rsidRPr="006D4E3E">
        <w:rPr>
          <w:rFonts w:asciiTheme="minorHAnsi" w:hAnsiTheme="minorHAnsi" w:cstheme="minorHAnsi"/>
        </w:rPr>
        <w:t>Also, the inequality (19) is derived based on the assumption that f(X)=1 almost surely, so the claim that (19) holds for any f is wrong.</w:t>
      </w:r>
    </w:p>
    <w:p w:rsidR="006D4E3E" w:rsidRDefault="006D4E3E" w:rsidP="00A73D9E">
      <w:pPr>
        <w:spacing w:line="240" w:lineRule="auto"/>
        <w:rPr>
          <w:rFonts w:asciiTheme="minorHAnsi" w:hAnsiTheme="minorHAnsi" w:cstheme="minorHAnsi"/>
        </w:rPr>
      </w:pPr>
    </w:p>
    <w:p w:rsidR="006D4E3E" w:rsidRDefault="006D4E3E" w:rsidP="00A73D9E">
      <w:pPr>
        <w:spacing w:line="240" w:lineRule="auto"/>
        <w:rPr>
          <w:rFonts w:asciiTheme="minorHAnsi" w:hAnsiTheme="minorHAnsi" w:cstheme="minorHAnsi"/>
        </w:rPr>
      </w:pPr>
      <w:r>
        <w:rPr>
          <w:rFonts w:asciiTheme="minorHAnsi" w:hAnsiTheme="minorHAnsi" w:cstheme="minorHAnsi"/>
        </w:rPr>
        <w:t>A13: (19) is a lower bound for any $f$ takes values in $</w:t>
      </w:r>
      <w:proofErr w:type="gramStart"/>
      <w:r>
        <w:rPr>
          <w:rFonts w:asciiTheme="minorHAnsi" w:hAnsiTheme="minorHAnsi" w:cstheme="minorHAnsi"/>
        </w:rPr>
        <w:t>\{</w:t>
      </w:r>
      <w:proofErr w:type="gramEnd"/>
      <w:r>
        <w:rPr>
          <w:rFonts w:asciiTheme="minorHAnsi" w:hAnsiTheme="minorHAnsi" w:cstheme="minorHAnsi"/>
        </w:rPr>
        <w:t>-1, 1\}$, so it holds for any $f$, for example for $f=-1$, the loss difference becomes $5TV(P_{Y}, Q_{Y}) \</w:t>
      </w:r>
      <w:proofErr w:type="spellStart"/>
      <w:r>
        <w:rPr>
          <w:rFonts w:asciiTheme="minorHAnsi" w:hAnsiTheme="minorHAnsi" w:cstheme="minorHAnsi"/>
        </w:rPr>
        <w:t>geq</w:t>
      </w:r>
      <w:proofErr w:type="spellEnd"/>
      <w:r>
        <w:rPr>
          <w:rFonts w:asciiTheme="minorHAnsi" w:hAnsiTheme="minorHAnsi" w:cstheme="minorHAnsi"/>
        </w:rPr>
        <w:t xml:space="preserve"> TV(P_{Y}, Q_{Y})$. </w:t>
      </w:r>
    </w:p>
    <w:p w:rsidR="00FE09B1" w:rsidRDefault="00FE09B1" w:rsidP="00A73D9E">
      <w:pPr>
        <w:spacing w:line="240" w:lineRule="auto"/>
        <w:rPr>
          <w:rFonts w:asciiTheme="minorHAnsi" w:hAnsiTheme="minorHAnsi" w:cstheme="minorHAnsi" w:hint="eastAsia"/>
        </w:rPr>
      </w:pPr>
    </w:p>
    <w:p w:rsidR="006D4E3E" w:rsidRDefault="006D4E3E"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14: </w:t>
      </w:r>
      <w:r w:rsidRPr="006D4E3E">
        <w:rPr>
          <w:rFonts w:asciiTheme="minorHAnsi" w:hAnsiTheme="minorHAnsi" w:cstheme="minorHAnsi"/>
        </w:rPr>
        <w:t xml:space="preserve">Proof of </w:t>
      </w:r>
      <w:proofErr w:type="spellStart"/>
      <w:r w:rsidRPr="006D4E3E">
        <w:rPr>
          <w:rFonts w:asciiTheme="minorHAnsi" w:hAnsiTheme="minorHAnsi" w:cstheme="minorHAnsi"/>
        </w:rPr>
        <w:t>Propsition</w:t>
      </w:r>
      <w:proofErr w:type="spellEnd"/>
      <w:r w:rsidRPr="006D4E3E">
        <w:rPr>
          <w:rFonts w:asciiTheme="minorHAnsi" w:hAnsiTheme="minorHAnsi" w:cstheme="minorHAnsi"/>
        </w:rPr>
        <w:t xml:space="preserve"> 2: please provide section or page number when citing a book. In this proof however, since script-Y is discrete, one may simply choose A=Script-Y and there is no need to take supremum.</w:t>
      </w:r>
    </w:p>
    <w:p w:rsidR="00B81042" w:rsidRDefault="00B81042" w:rsidP="00A73D9E">
      <w:pPr>
        <w:spacing w:line="240" w:lineRule="auto"/>
        <w:rPr>
          <w:rFonts w:asciiTheme="minorHAnsi" w:hAnsiTheme="minorHAnsi" w:cstheme="minorHAnsi"/>
        </w:rPr>
      </w:pPr>
    </w:p>
    <w:p w:rsidR="00B81042" w:rsidRDefault="00B81042" w:rsidP="00A73D9E">
      <w:pPr>
        <w:spacing w:line="240" w:lineRule="auto"/>
        <w:rPr>
          <w:rFonts w:asciiTheme="minorHAnsi" w:hAnsiTheme="minorHAnsi" w:cstheme="minorHAnsi"/>
        </w:rPr>
      </w:pPr>
      <w:r>
        <w:rPr>
          <w:rFonts w:asciiTheme="minorHAnsi" w:hAnsiTheme="minorHAnsi" w:cstheme="minorHAnsi"/>
        </w:rPr>
        <w:t xml:space="preserve">A14: Thank you for pointing out this, we have added it. In this proof, we directly adopt the definition of total variation. </w:t>
      </w:r>
    </w:p>
    <w:p w:rsidR="00B81042" w:rsidRDefault="00B81042" w:rsidP="00A73D9E">
      <w:pPr>
        <w:spacing w:line="240" w:lineRule="auto"/>
        <w:rPr>
          <w:rFonts w:asciiTheme="minorHAnsi" w:hAnsiTheme="minorHAnsi" w:cstheme="minorHAnsi"/>
        </w:rPr>
      </w:pPr>
    </w:p>
    <w:p w:rsidR="00B81042" w:rsidRDefault="00B81042" w:rsidP="00A73D9E">
      <w:pPr>
        <w:spacing w:line="240" w:lineRule="auto"/>
        <w:rPr>
          <w:rFonts w:asciiTheme="minorHAnsi" w:hAnsiTheme="minorHAnsi" w:cstheme="minorHAnsi"/>
        </w:rPr>
      </w:pPr>
      <w:r>
        <w:rPr>
          <w:rFonts w:asciiTheme="minorHAnsi" w:hAnsiTheme="minorHAnsi" w:cstheme="minorHAnsi"/>
        </w:rPr>
        <w:t xml:space="preserve">Q15: </w:t>
      </w:r>
      <w:r w:rsidR="00FE09B1" w:rsidRPr="00FE09B1">
        <w:rPr>
          <w:rFonts w:asciiTheme="minorHAnsi" w:hAnsiTheme="minorHAnsi" w:cstheme="minorHAnsi"/>
        </w:rPr>
        <w:t>Equation (24) is wrong on the treatment of sup</w:t>
      </w:r>
      <w:proofErr w:type="gramStart"/>
      <w:r w:rsidR="00FE09B1" w:rsidRPr="00FE09B1">
        <w:rPr>
          <w:rFonts w:asciiTheme="minorHAnsi" w:hAnsiTheme="minorHAnsi" w:cstheme="minorHAnsi"/>
        </w:rPr>
        <w:t>_{</w:t>
      </w:r>
      <w:proofErr w:type="gramEnd"/>
      <w:r w:rsidR="00FE09B1" w:rsidRPr="00FE09B1">
        <w:rPr>
          <w:rFonts w:asciiTheme="minorHAnsi" w:hAnsiTheme="minorHAnsi" w:cstheme="minorHAnsi"/>
        </w:rPr>
        <w:t>A in script-Y}</w:t>
      </w:r>
      <w:r w:rsidR="00FE09B1">
        <w:rPr>
          <w:rFonts w:asciiTheme="minorHAnsi" w:hAnsiTheme="minorHAnsi" w:cstheme="minorHAnsi"/>
        </w:rPr>
        <w:t>.</w:t>
      </w:r>
    </w:p>
    <w:p w:rsidR="00FE09B1" w:rsidRDefault="00FE09B1" w:rsidP="00A73D9E">
      <w:pPr>
        <w:spacing w:line="240" w:lineRule="auto"/>
        <w:rPr>
          <w:rFonts w:asciiTheme="minorHAnsi" w:hAnsiTheme="minorHAnsi" w:cstheme="minorHAnsi"/>
        </w:rPr>
      </w:pPr>
    </w:p>
    <w:p w:rsidR="00FE09B1" w:rsidRDefault="00FE09B1" w:rsidP="00A73D9E">
      <w:pPr>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15: Thank you for noticing it, actually there is a typo in the first equality in (24) where the sum should inside of absolute value from the definition of total-variance distance. After fixing it, the (24) is right on the treatment of $\sup_{A}$. </w:t>
      </w:r>
    </w:p>
    <w:p w:rsidR="00FE09B1" w:rsidRDefault="00FE09B1" w:rsidP="00A73D9E">
      <w:pPr>
        <w:spacing w:line="240" w:lineRule="auto"/>
        <w:rPr>
          <w:rFonts w:asciiTheme="minorHAnsi" w:hAnsiTheme="minorHAnsi" w:cstheme="minorHAnsi"/>
        </w:rPr>
      </w:pPr>
    </w:p>
    <w:p w:rsidR="00FE09B1" w:rsidRDefault="00FE09B1"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16: </w:t>
      </w:r>
      <w:r w:rsidRPr="00FE09B1">
        <w:rPr>
          <w:rFonts w:asciiTheme="minorHAnsi" w:hAnsiTheme="minorHAnsi" w:cstheme="minorHAnsi"/>
        </w:rPr>
        <w:t xml:space="preserve">Equation (25) is wrong. For </w:t>
      </w:r>
      <w:proofErr w:type="gramStart"/>
      <w:r w:rsidRPr="00FE09B1">
        <w:rPr>
          <w:rFonts w:asciiTheme="minorHAnsi" w:hAnsiTheme="minorHAnsi" w:cstheme="minorHAnsi"/>
        </w:rPr>
        <w:t>example</w:t>
      </w:r>
      <w:proofErr w:type="gramEnd"/>
      <w:r w:rsidRPr="00FE09B1">
        <w:rPr>
          <w:rFonts w:asciiTheme="minorHAnsi" w:hAnsiTheme="minorHAnsi" w:cstheme="minorHAnsi"/>
        </w:rPr>
        <w:t xml:space="preserve"> in the last equation, the left-hand side depends on y, while the right-hand side does not.</w:t>
      </w:r>
    </w:p>
    <w:p w:rsidR="00FE09B1" w:rsidRDefault="00FE09B1" w:rsidP="00A73D9E">
      <w:pPr>
        <w:spacing w:line="240" w:lineRule="auto"/>
        <w:rPr>
          <w:rFonts w:asciiTheme="minorHAnsi" w:hAnsiTheme="minorHAnsi" w:cstheme="minorHAnsi"/>
        </w:rPr>
      </w:pPr>
    </w:p>
    <w:p w:rsidR="00FE09B1" w:rsidRDefault="00FE09B1" w:rsidP="00A73D9E">
      <w:pPr>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16: Please note from the definition of $w^{</w:t>
      </w:r>
      <w:proofErr w:type="gramStart"/>
      <w:r>
        <w:rPr>
          <w:rFonts w:asciiTheme="minorHAnsi" w:hAnsiTheme="minorHAnsi" w:cstheme="minorHAnsi"/>
        </w:rPr>
        <w:t>*}(</w:t>
      </w:r>
      <w:proofErr w:type="gramEnd"/>
      <w:r>
        <w:rPr>
          <w:rFonts w:asciiTheme="minorHAnsi" w:hAnsiTheme="minorHAnsi" w:cstheme="minorHAnsi"/>
        </w:rPr>
        <w:t xml:space="preserve">y) = </w:t>
      </w:r>
      <w:r w:rsidR="0010504E">
        <w:rPr>
          <w:rFonts w:asciiTheme="minorHAnsi" w:hAnsiTheme="minorHAnsi" w:cstheme="minorHAnsi"/>
        </w:rPr>
        <w:t>1 / (|Y|P_{Y}(Y = y))</w:t>
      </w:r>
      <w:r>
        <w:rPr>
          <w:rFonts w:asciiTheme="minorHAnsi" w:hAnsiTheme="minorHAnsi" w:cstheme="minorHAnsi"/>
        </w:rPr>
        <w:t>$</w:t>
      </w:r>
      <w:r w:rsidR="0010504E">
        <w:rPr>
          <w:rFonts w:asciiTheme="minorHAnsi" w:hAnsiTheme="minorHAnsi" w:cstheme="minorHAnsi"/>
        </w:rPr>
        <w:t xml:space="preserve">, so that $w^{*}(y)P_{Y}(Y = y)$ does not depend on the value of $y$. The (25) is obtained via the explanation right after it, please check it. </w:t>
      </w:r>
    </w:p>
    <w:p w:rsidR="0010504E" w:rsidRDefault="0010504E" w:rsidP="00A73D9E">
      <w:pPr>
        <w:spacing w:line="240" w:lineRule="auto"/>
        <w:rPr>
          <w:rFonts w:asciiTheme="minorHAnsi" w:hAnsiTheme="minorHAnsi" w:cstheme="minorHAnsi"/>
        </w:rPr>
      </w:pPr>
    </w:p>
    <w:p w:rsidR="0010504E" w:rsidRDefault="0010504E"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17: </w:t>
      </w:r>
      <w:r w:rsidRPr="0010504E">
        <w:rPr>
          <w:rFonts w:asciiTheme="minorHAnsi" w:hAnsiTheme="minorHAnsi" w:cstheme="minorHAnsi"/>
        </w:rPr>
        <w:t>Proposition 2 is wrong. Obviously, since Q is in script-P, Q_Y=P_Y, so the only function w that achieves the minimum TV is a constant function w(y)=1, which makes the TV equal to zero.</w:t>
      </w:r>
    </w:p>
    <w:p w:rsidR="0010504E" w:rsidRDefault="0010504E" w:rsidP="00A73D9E">
      <w:pPr>
        <w:spacing w:line="240" w:lineRule="auto"/>
        <w:rPr>
          <w:rFonts w:asciiTheme="minorHAnsi" w:hAnsiTheme="minorHAnsi" w:cstheme="minorHAnsi"/>
        </w:rPr>
      </w:pPr>
    </w:p>
    <w:p w:rsidR="0010504E" w:rsidRDefault="0010504E" w:rsidP="00A73D9E">
      <w:pPr>
        <w:spacing w:line="240" w:lineRule="auto"/>
        <w:rPr>
          <w:rFonts w:asciiTheme="minorHAnsi" w:hAnsiTheme="minorHAnsi" w:cstheme="minorHAnsi"/>
        </w:rPr>
      </w:pPr>
      <w:r>
        <w:rPr>
          <w:rFonts w:asciiTheme="minorHAnsi" w:hAnsiTheme="minorHAnsi" w:cstheme="minorHAnsi"/>
        </w:rPr>
        <w:t xml:space="preserve">A17: Proposition 2 </w:t>
      </w:r>
      <w:r w:rsidR="00596F87">
        <w:rPr>
          <w:rFonts w:asciiTheme="minorHAnsi" w:hAnsiTheme="minorHAnsi" w:cstheme="minorHAnsi"/>
        </w:rPr>
        <w:t>gives</w:t>
      </w:r>
      <w:r>
        <w:rPr>
          <w:rFonts w:asciiTheme="minorHAnsi" w:hAnsiTheme="minorHAnsi" w:cstheme="minorHAnsi"/>
        </w:rPr>
        <w:t xml:space="preserve"> the optimal reweighted label probability distribution under the criteria o</w:t>
      </w:r>
      <w:r w:rsidR="00596F87">
        <w:rPr>
          <w:rFonts w:asciiTheme="minorHAnsi" w:hAnsiTheme="minorHAnsi" w:cstheme="minorHAnsi"/>
        </w:rPr>
        <w:t xml:space="preserve">f </w:t>
      </w:r>
      <w:r w:rsidRPr="0010504E">
        <w:rPr>
          <w:rFonts w:asciiTheme="minorHAnsi" w:hAnsiTheme="minorHAnsi" w:cstheme="minorHAnsi"/>
          <w:b/>
        </w:rPr>
        <w:t>minimax</w:t>
      </w:r>
      <w:r>
        <w:rPr>
          <w:rFonts w:asciiTheme="minorHAnsi" w:hAnsiTheme="minorHAnsi" w:cstheme="minorHAnsi"/>
        </w:rPr>
        <w:t xml:space="preserve"> total variance distance</w:t>
      </w:r>
      <w:r w:rsidR="00596F87">
        <w:rPr>
          <w:rFonts w:asciiTheme="minorHAnsi" w:hAnsiTheme="minorHAnsi" w:cstheme="minorHAnsi"/>
        </w:rPr>
        <w:t xml:space="preserve"> with a series of distributions $Q$</w:t>
      </w:r>
      <w:r>
        <w:rPr>
          <w:rFonts w:asciiTheme="minorHAnsi" w:hAnsiTheme="minorHAnsi" w:cstheme="minorHAnsi"/>
        </w:rPr>
        <w:t xml:space="preserve">. In fact the loss will never </w:t>
      </w:r>
      <w:proofErr w:type="spellStart"/>
      <w:r>
        <w:rPr>
          <w:rFonts w:asciiTheme="minorHAnsi" w:hAnsiTheme="minorHAnsi" w:cstheme="minorHAnsi"/>
        </w:rPr>
        <w:t>becomes</w:t>
      </w:r>
      <w:proofErr w:type="spellEnd"/>
      <w:r>
        <w:rPr>
          <w:rFonts w:asciiTheme="minorHAnsi" w:hAnsiTheme="minorHAnsi" w:cstheme="minorHAnsi"/>
        </w:rPr>
        <w:t xml:space="preserve"> zero, the </w:t>
      </w:r>
      <w:r w:rsidR="00596F87">
        <w:rPr>
          <w:rFonts w:asciiTheme="minorHAnsi" w:hAnsiTheme="minorHAnsi" w:cstheme="minorHAnsi"/>
        </w:rPr>
        <w:t>loss is $\sup_{Q}TV(P^{w}_{Y}, Q_{Y</w:t>
      </w:r>
      <w:proofErr w:type="gramStart"/>
      <w:r w:rsidR="00596F87">
        <w:rPr>
          <w:rFonts w:asciiTheme="minorHAnsi" w:hAnsiTheme="minorHAnsi" w:cstheme="minorHAnsi"/>
        </w:rPr>
        <w:t>})$</w:t>
      </w:r>
      <w:proofErr w:type="gramEnd"/>
      <w:r w:rsidR="00596F87">
        <w:rPr>
          <w:rFonts w:asciiTheme="minorHAnsi" w:hAnsiTheme="minorHAnsi" w:cstheme="minorHAnsi"/>
        </w:rPr>
        <w:t xml:space="preserve"> for fixed $P^{w}_{Y}$, so that we can simply choose another $Q$ in-different with $</w:t>
      </w:r>
      <w:r w:rsidR="00596F87" w:rsidRPr="00596F87">
        <w:rPr>
          <w:rFonts w:asciiTheme="minorHAnsi" w:hAnsiTheme="minorHAnsi" w:cstheme="minorHAnsi"/>
        </w:rPr>
        <w:t xml:space="preserve"> </w:t>
      </w:r>
      <w:r w:rsidR="00596F87">
        <w:rPr>
          <w:rFonts w:asciiTheme="minorHAnsi" w:hAnsiTheme="minorHAnsi" w:cstheme="minorHAnsi"/>
        </w:rPr>
        <w:t xml:space="preserve">P^{w}_{Y}$ to make the loss larger than zero. </w:t>
      </w:r>
    </w:p>
    <w:p w:rsidR="00596F87" w:rsidRDefault="00596F87" w:rsidP="00A73D9E">
      <w:pPr>
        <w:spacing w:line="240" w:lineRule="auto"/>
        <w:rPr>
          <w:rFonts w:asciiTheme="minorHAnsi" w:hAnsiTheme="minorHAnsi" w:cstheme="minorHAnsi"/>
        </w:rPr>
      </w:pPr>
    </w:p>
    <w:p w:rsidR="00596F87" w:rsidRDefault="00596F87" w:rsidP="00A73D9E">
      <w:pPr>
        <w:spacing w:line="240" w:lineRule="auto"/>
        <w:rPr>
          <w:rFonts w:asciiTheme="minorHAnsi" w:hAnsiTheme="minorHAnsi" w:cstheme="minorHAnsi"/>
        </w:rPr>
      </w:pPr>
      <w:r>
        <w:rPr>
          <w:rFonts w:asciiTheme="minorHAnsi" w:hAnsiTheme="minorHAnsi" w:cstheme="minorHAnsi"/>
        </w:rPr>
        <w:t xml:space="preserve">Q18: </w:t>
      </w:r>
      <w:r w:rsidRPr="00596F87">
        <w:rPr>
          <w:rFonts w:asciiTheme="minorHAnsi" w:hAnsiTheme="minorHAnsi" w:cstheme="minorHAnsi"/>
        </w:rPr>
        <w:t>In the proof of Proposition 1, the classifier does not fit the framework proposed in this paper. In particular, the first argument of the loss function script-L is defined on script-Y, a discrete space. However, the classifier here outputs a real number. I guess a reasonable solution is to change the definition of the loss function to accept real first argument (at the top of page 3). This change may help to resolve the issue on Assumption 2.</w:t>
      </w:r>
    </w:p>
    <w:p w:rsidR="00D55C7E" w:rsidRDefault="00D55C7E" w:rsidP="00A73D9E">
      <w:pPr>
        <w:spacing w:line="240" w:lineRule="auto"/>
        <w:rPr>
          <w:rFonts w:asciiTheme="minorHAnsi" w:hAnsiTheme="minorHAnsi" w:cstheme="minorHAnsi"/>
        </w:rPr>
      </w:pPr>
    </w:p>
    <w:p w:rsidR="00D55C7E" w:rsidRDefault="00D55C7E" w:rsidP="00A73D9E">
      <w:pPr>
        <w:spacing w:line="240" w:lineRule="auto"/>
        <w:rPr>
          <w:rFonts w:asciiTheme="minorHAnsi" w:hAnsiTheme="minorHAnsi" w:cstheme="minorHAnsi"/>
        </w:rPr>
      </w:pPr>
      <w:r w:rsidRPr="00D55C7E">
        <w:rPr>
          <w:rFonts w:asciiTheme="minorHAnsi" w:hAnsiTheme="minorHAnsi" w:cstheme="minorHAnsi"/>
          <w:b/>
        </w:rPr>
        <w:t>A18</w:t>
      </w:r>
      <w:r>
        <w:rPr>
          <w:rFonts w:asciiTheme="minorHAnsi" w:hAnsiTheme="minorHAnsi" w:cstheme="minorHAnsi"/>
        </w:rPr>
        <w:t>: Thank you for pointing out it, we have change the definition of $</w:t>
      </w:r>
      <w:proofErr w:type="gramStart"/>
      <w:r>
        <w:rPr>
          <w:rFonts w:asciiTheme="minorHAnsi" w:hAnsiTheme="minorHAnsi" w:cstheme="minorHAnsi"/>
        </w:rPr>
        <w:t>L(</w:t>
      </w:r>
      <w:proofErr w:type="gramEnd"/>
      <w:r>
        <w:rPr>
          <w:rFonts w:asciiTheme="minorHAnsi" w:hAnsiTheme="minorHAnsi" w:cstheme="minorHAnsi"/>
        </w:rPr>
        <w:t>\</w:t>
      </w:r>
      <w:proofErr w:type="spellStart"/>
      <w:r>
        <w:rPr>
          <w:rFonts w:asciiTheme="minorHAnsi" w:hAnsiTheme="minorHAnsi" w:cstheme="minorHAnsi"/>
        </w:rPr>
        <w:t>cdot</w:t>
      </w:r>
      <w:proofErr w:type="spellEnd"/>
      <w:r>
        <w:rPr>
          <w:rFonts w:asciiTheme="minorHAnsi" w:hAnsiTheme="minorHAnsi" w:cstheme="minorHAnsi"/>
        </w:rPr>
        <w:t>, \</w:t>
      </w:r>
      <w:proofErr w:type="spellStart"/>
      <w:r>
        <w:rPr>
          <w:rFonts w:asciiTheme="minorHAnsi" w:hAnsiTheme="minorHAnsi" w:cstheme="minorHAnsi"/>
        </w:rPr>
        <w:t>cdot</w:t>
      </w:r>
      <w:proofErr w:type="spellEnd"/>
      <w:r>
        <w:rPr>
          <w:rFonts w:asciiTheme="minorHAnsi" w:hAnsiTheme="minorHAnsi" w:cstheme="minorHAnsi"/>
        </w:rPr>
        <w:t>)$ as a function from $R^{K}\times Y\</w:t>
      </w:r>
      <w:proofErr w:type="spellStart"/>
      <w:r>
        <w:rPr>
          <w:rFonts w:asciiTheme="minorHAnsi" w:hAnsiTheme="minorHAnsi" w:cstheme="minorHAnsi"/>
        </w:rPr>
        <w:t>rightarrow</w:t>
      </w:r>
      <w:proofErr w:type="spellEnd"/>
      <w:r>
        <w:rPr>
          <w:rFonts w:asciiTheme="minorHAnsi" w:hAnsiTheme="minorHAnsi" w:cstheme="minorHAnsi"/>
        </w:rPr>
        <w:t xml:space="preserve"> R^{+}$ to fix both the problem in Assumption 2 and Proposition 1. Please check it in</w:t>
      </w:r>
      <w:r w:rsidR="00237A6E">
        <w:rPr>
          <w:rFonts w:asciiTheme="minorHAnsi" w:hAnsiTheme="minorHAnsi" w:cstheme="minorHAnsi"/>
        </w:rPr>
        <w:t xml:space="preserve"> Section 2.2 in the</w:t>
      </w:r>
      <w:r>
        <w:rPr>
          <w:rFonts w:asciiTheme="minorHAnsi" w:hAnsiTheme="minorHAnsi" w:cstheme="minorHAnsi"/>
        </w:rPr>
        <w:t xml:space="preserve"> revised version. </w:t>
      </w:r>
    </w:p>
    <w:p w:rsidR="00D55C7E" w:rsidRDefault="00D55C7E" w:rsidP="00A73D9E">
      <w:pPr>
        <w:spacing w:line="240" w:lineRule="auto"/>
        <w:rPr>
          <w:rFonts w:asciiTheme="minorHAnsi" w:hAnsiTheme="minorHAnsi" w:cstheme="minorHAnsi"/>
        </w:rPr>
      </w:pPr>
    </w:p>
    <w:p w:rsidR="00D55C7E" w:rsidRDefault="00D55C7E"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19: </w:t>
      </w:r>
      <w:r w:rsidRPr="00D55C7E">
        <w:rPr>
          <w:rFonts w:asciiTheme="minorHAnsi" w:hAnsiTheme="minorHAnsi" w:cstheme="minorHAnsi"/>
        </w:rPr>
        <w:t>I think the first part of the proof of Theorem 1 does not work. We need to prove Q(</w:t>
      </w:r>
      <w:proofErr w:type="spellStart"/>
      <w:r w:rsidRPr="00D55C7E">
        <w:rPr>
          <w:rFonts w:asciiTheme="minorHAnsi" w:hAnsiTheme="minorHAnsi" w:cstheme="minorHAnsi"/>
        </w:rPr>
        <w:t>Y|f</w:t>
      </w:r>
      <w:proofErr w:type="spellEnd"/>
      <w:r w:rsidRPr="00D55C7E">
        <w:rPr>
          <w:rFonts w:asciiTheme="minorHAnsi" w:hAnsiTheme="minorHAnsi" w:cstheme="minorHAnsi"/>
        </w:rPr>
        <w:t>(X</w:t>
      </w:r>
      <w:proofErr w:type="gramStart"/>
      <w:r w:rsidRPr="00D55C7E">
        <w:rPr>
          <w:rFonts w:asciiTheme="minorHAnsi" w:hAnsiTheme="minorHAnsi" w:cstheme="minorHAnsi"/>
        </w:rPr>
        <w:t>))=</w:t>
      </w:r>
      <w:proofErr w:type="gramEnd"/>
      <w:r w:rsidRPr="00D55C7E">
        <w:rPr>
          <w:rFonts w:asciiTheme="minorHAnsi" w:hAnsiTheme="minorHAnsi" w:cstheme="minorHAnsi"/>
        </w:rPr>
        <w:t>P(</w:t>
      </w:r>
      <w:proofErr w:type="spellStart"/>
      <w:r w:rsidRPr="00D55C7E">
        <w:rPr>
          <w:rFonts w:asciiTheme="minorHAnsi" w:hAnsiTheme="minorHAnsi" w:cstheme="minorHAnsi"/>
        </w:rPr>
        <w:t>Y|f</w:t>
      </w:r>
      <w:proofErr w:type="spellEnd"/>
      <w:r w:rsidRPr="00D55C7E">
        <w:rPr>
          <w:rFonts w:asciiTheme="minorHAnsi" w:hAnsiTheme="minorHAnsi" w:cstheme="minorHAnsi"/>
        </w:rPr>
        <w:t xml:space="preserve">(X)), but the current version of the proof still </w:t>
      </w:r>
      <w:proofErr w:type="spellStart"/>
      <w:r w:rsidRPr="00D55C7E">
        <w:rPr>
          <w:rFonts w:asciiTheme="minorHAnsi" w:hAnsiTheme="minorHAnsi" w:cstheme="minorHAnsi"/>
        </w:rPr>
        <w:t>can not</w:t>
      </w:r>
      <w:proofErr w:type="spellEnd"/>
      <w:r w:rsidRPr="00D55C7E">
        <w:rPr>
          <w:rFonts w:asciiTheme="minorHAnsi" w:hAnsiTheme="minorHAnsi" w:cstheme="minorHAnsi"/>
        </w:rPr>
        <w:t xml:space="preserve"> bridge to P(</w:t>
      </w:r>
      <w:proofErr w:type="spellStart"/>
      <w:r w:rsidRPr="00D55C7E">
        <w:rPr>
          <w:rFonts w:asciiTheme="minorHAnsi" w:hAnsiTheme="minorHAnsi" w:cstheme="minorHAnsi"/>
        </w:rPr>
        <w:t>Y|f</w:t>
      </w:r>
      <w:proofErr w:type="spellEnd"/>
      <w:r w:rsidRPr="00D55C7E">
        <w:rPr>
          <w:rFonts w:asciiTheme="minorHAnsi" w:hAnsiTheme="minorHAnsi" w:cstheme="minorHAnsi"/>
        </w:rPr>
        <w:t>(X)). Please give explicit calculation that leads to this bridge.</w:t>
      </w:r>
    </w:p>
    <w:p w:rsidR="00865466" w:rsidRDefault="00865466" w:rsidP="00A73D9E">
      <w:pPr>
        <w:spacing w:line="240" w:lineRule="auto"/>
        <w:rPr>
          <w:rFonts w:asciiTheme="minorHAnsi" w:hAnsiTheme="minorHAnsi" w:cstheme="minorHAnsi"/>
        </w:rPr>
      </w:pPr>
    </w:p>
    <w:p w:rsidR="00865466" w:rsidRDefault="00865466" w:rsidP="00A73D9E">
      <w:pPr>
        <w:spacing w:line="240" w:lineRule="auto"/>
        <w:rPr>
          <w:rFonts w:asciiTheme="minorHAnsi" w:hAnsiTheme="minorHAnsi" w:cstheme="minorHAnsi"/>
        </w:rPr>
      </w:pPr>
      <w:r>
        <w:rPr>
          <w:rFonts w:asciiTheme="minorHAnsi" w:hAnsiTheme="minorHAnsi" w:cstheme="minorHAnsi"/>
        </w:rPr>
        <w:t xml:space="preserve">A19: As we have claimed in equation (2), the difference in distribution $P_{X, Y}$ and $Q_{X, Y}$ </w:t>
      </w:r>
      <w:r w:rsidRPr="00865466">
        <w:rPr>
          <w:rFonts w:asciiTheme="minorHAnsi" w:hAnsiTheme="minorHAnsi" w:cstheme="minorHAnsi"/>
          <w:b/>
        </w:rPr>
        <w:t>only originates</w:t>
      </w:r>
      <w:r>
        <w:rPr>
          <w:rFonts w:asciiTheme="minorHAnsi" w:hAnsiTheme="minorHAnsi" w:cstheme="minorHAnsi"/>
        </w:rPr>
        <w:t xml:space="preserve"> from the variety of distribution $P_{Z|Y}$, as we have shown $</w:t>
      </w:r>
      <w:r w:rsidRPr="00D55C7E">
        <w:rPr>
          <w:rFonts w:asciiTheme="minorHAnsi" w:hAnsiTheme="minorHAnsi" w:cstheme="minorHAnsi"/>
        </w:rPr>
        <w:t>Q(</w:t>
      </w:r>
      <w:proofErr w:type="spellStart"/>
      <w:r w:rsidRPr="00D55C7E">
        <w:rPr>
          <w:rFonts w:asciiTheme="minorHAnsi" w:hAnsiTheme="minorHAnsi" w:cstheme="minorHAnsi"/>
        </w:rPr>
        <w:t>Y|f</w:t>
      </w:r>
      <w:proofErr w:type="spellEnd"/>
      <w:r w:rsidRPr="00D55C7E">
        <w:rPr>
          <w:rFonts w:asciiTheme="minorHAnsi" w:hAnsiTheme="minorHAnsi" w:cstheme="minorHAnsi"/>
        </w:rPr>
        <w:t>(X))</w:t>
      </w:r>
      <w:r>
        <w:rPr>
          <w:rFonts w:asciiTheme="minorHAnsi" w:hAnsiTheme="minorHAnsi" w:cstheme="minorHAnsi"/>
        </w:rPr>
        <w:t>$ is independent of $Q_{Z | Y}$, similarly $P_{</w:t>
      </w:r>
      <w:proofErr w:type="spellStart"/>
      <w:r>
        <w:rPr>
          <w:rFonts w:asciiTheme="minorHAnsi" w:hAnsiTheme="minorHAnsi" w:cstheme="minorHAnsi"/>
        </w:rPr>
        <w:t>Y|f</w:t>
      </w:r>
      <w:proofErr w:type="spellEnd"/>
      <w:r>
        <w:rPr>
          <w:rFonts w:asciiTheme="minorHAnsi" w:hAnsiTheme="minorHAnsi" w:cstheme="minorHAnsi"/>
        </w:rPr>
        <w:t>(X)}$ is independent of $P_{Z|Y}$. So $P_{</w:t>
      </w:r>
      <w:proofErr w:type="spellStart"/>
      <w:r>
        <w:rPr>
          <w:rFonts w:asciiTheme="minorHAnsi" w:hAnsiTheme="minorHAnsi" w:cstheme="minorHAnsi"/>
        </w:rPr>
        <w:t>Y|f</w:t>
      </w:r>
      <w:proofErr w:type="spellEnd"/>
      <w:r>
        <w:rPr>
          <w:rFonts w:asciiTheme="minorHAnsi" w:hAnsiTheme="minorHAnsi" w:cstheme="minorHAnsi"/>
        </w:rPr>
        <w:t>(X</w:t>
      </w:r>
      <w:proofErr w:type="gramStart"/>
      <w:r>
        <w:rPr>
          <w:rFonts w:asciiTheme="minorHAnsi" w:hAnsiTheme="minorHAnsi" w:cstheme="minorHAnsi"/>
        </w:rPr>
        <w:t>)}$</w:t>
      </w:r>
      <w:proofErr w:type="gramEnd"/>
      <w:r>
        <w:rPr>
          <w:rFonts w:asciiTheme="minorHAnsi" w:hAnsiTheme="minorHAnsi" w:cstheme="minorHAnsi"/>
        </w:rPr>
        <w:t xml:space="preserve"> should be invariant under different $P_{Z | Y}$, so that $P_{</w:t>
      </w:r>
      <w:proofErr w:type="spellStart"/>
      <w:r>
        <w:rPr>
          <w:rFonts w:asciiTheme="minorHAnsi" w:hAnsiTheme="minorHAnsi" w:cstheme="minorHAnsi"/>
        </w:rPr>
        <w:t>Y|f</w:t>
      </w:r>
      <w:proofErr w:type="spellEnd"/>
      <w:r>
        <w:rPr>
          <w:rFonts w:asciiTheme="minorHAnsi" w:hAnsiTheme="minorHAnsi" w:cstheme="minorHAnsi"/>
        </w:rPr>
        <w:t>(X)} = P_{</w:t>
      </w:r>
      <w:proofErr w:type="spellStart"/>
      <w:r>
        <w:rPr>
          <w:rFonts w:asciiTheme="minorHAnsi" w:hAnsiTheme="minorHAnsi" w:cstheme="minorHAnsi"/>
        </w:rPr>
        <w:t>Y|f</w:t>
      </w:r>
      <w:proofErr w:type="spellEnd"/>
      <w:r>
        <w:rPr>
          <w:rFonts w:asciiTheme="minorHAnsi" w:hAnsiTheme="minorHAnsi" w:cstheme="minorHAnsi"/>
        </w:rPr>
        <w:t>(X)}$. To make it more clear, $</w:t>
      </w:r>
      <w:r w:rsidRPr="00D55C7E">
        <w:rPr>
          <w:rFonts w:asciiTheme="minorHAnsi" w:hAnsiTheme="minorHAnsi" w:cstheme="minorHAnsi"/>
        </w:rPr>
        <w:t>Q</w:t>
      </w:r>
      <w:r w:rsidR="00B77873">
        <w:rPr>
          <w:rFonts w:asciiTheme="minorHAnsi" w:hAnsiTheme="minorHAnsi" w:cstheme="minorHAnsi"/>
        </w:rPr>
        <w:t>_{</w:t>
      </w:r>
      <w:proofErr w:type="spellStart"/>
      <w:r w:rsidRPr="00D55C7E">
        <w:rPr>
          <w:rFonts w:asciiTheme="minorHAnsi" w:hAnsiTheme="minorHAnsi" w:cstheme="minorHAnsi"/>
        </w:rPr>
        <w:t>Y|f</w:t>
      </w:r>
      <w:proofErr w:type="spellEnd"/>
      <w:r w:rsidRPr="00D55C7E">
        <w:rPr>
          <w:rFonts w:asciiTheme="minorHAnsi" w:hAnsiTheme="minorHAnsi" w:cstheme="minorHAnsi"/>
        </w:rPr>
        <w:t>(X)</w:t>
      </w:r>
      <w:r w:rsidR="00B77873">
        <w:rPr>
          <w:rFonts w:asciiTheme="minorHAnsi" w:hAnsiTheme="minorHAnsi" w:cstheme="minorHAnsi"/>
        </w:rPr>
        <w:t>}(y)</w:t>
      </w:r>
      <w:r>
        <w:rPr>
          <w:rFonts w:asciiTheme="minorHAnsi" w:hAnsiTheme="minorHAnsi" w:cstheme="minorHAnsi"/>
        </w:rPr>
        <w:t xml:space="preserve"> = Q</w:t>
      </w:r>
      <w:r w:rsidR="00B77873">
        <w:rPr>
          <w:rFonts w:asciiTheme="minorHAnsi" w:hAnsiTheme="minorHAnsi" w:cstheme="minorHAnsi"/>
        </w:rPr>
        <w:t>_{</w:t>
      </w:r>
      <w:r>
        <w:rPr>
          <w:rFonts w:asciiTheme="minorHAnsi" w:hAnsiTheme="minorHAnsi" w:cstheme="minorHAnsi"/>
        </w:rPr>
        <w:t>Y, f(X)</w:t>
      </w:r>
      <w:r w:rsidR="00B77873">
        <w:rPr>
          <w:rFonts w:asciiTheme="minorHAnsi" w:hAnsiTheme="minorHAnsi" w:cstheme="minorHAnsi"/>
        </w:rPr>
        <w:t>}(y)</w:t>
      </w:r>
      <w:r>
        <w:rPr>
          <w:rFonts w:asciiTheme="minorHAnsi" w:hAnsiTheme="minorHAnsi" w:cstheme="minorHAnsi"/>
        </w:rPr>
        <w:t xml:space="preserve"> / </w:t>
      </w:r>
      <w:r w:rsidR="00B77873">
        <w:rPr>
          <w:rFonts w:asciiTheme="minorHAnsi" w:hAnsiTheme="minorHAnsi" w:cstheme="minorHAnsi"/>
        </w:rPr>
        <w:t>int_{y}Q_{Y, f(X)}(y, f(X))</w:t>
      </w:r>
      <w:proofErr w:type="spellStart"/>
      <w:r w:rsidR="00B77873">
        <w:rPr>
          <w:rFonts w:asciiTheme="minorHAnsi" w:hAnsiTheme="minorHAnsi" w:cstheme="minorHAnsi"/>
        </w:rPr>
        <w:t>dy</w:t>
      </w:r>
      <w:proofErr w:type="spellEnd"/>
      <w:r>
        <w:rPr>
          <w:rFonts w:asciiTheme="minorHAnsi" w:hAnsiTheme="minorHAnsi" w:cstheme="minorHAnsi"/>
        </w:rPr>
        <w:t>$</w:t>
      </w:r>
      <w:r w:rsidR="00B77873">
        <w:rPr>
          <w:rFonts w:asciiTheme="minorHAnsi" w:hAnsiTheme="minorHAnsi" w:cstheme="minorHAnsi"/>
        </w:rPr>
        <w:t xml:space="preserve"> whose variety of  $Q$ can only originates from the variety of $Q_{Z|Y}$, while we have proved $</w:t>
      </w:r>
      <w:r w:rsidR="00B77873" w:rsidRPr="00D55C7E">
        <w:rPr>
          <w:rFonts w:asciiTheme="minorHAnsi" w:hAnsiTheme="minorHAnsi" w:cstheme="minorHAnsi"/>
        </w:rPr>
        <w:t>Q</w:t>
      </w:r>
      <w:r w:rsidR="00B77873">
        <w:rPr>
          <w:rFonts w:asciiTheme="minorHAnsi" w:hAnsiTheme="minorHAnsi" w:cstheme="minorHAnsi"/>
        </w:rPr>
        <w:t>_{</w:t>
      </w:r>
      <w:proofErr w:type="spellStart"/>
      <w:r w:rsidR="00B77873" w:rsidRPr="00D55C7E">
        <w:rPr>
          <w:rFonts w:asciiTheme="minorHAnsi" w:hAnsiTheme="minorHAnsi" w:cstheme="minorHAnsi"/>
        </w:rPr>
        <w:t>Y|f</w:t>
      </w:r>
      <w:proofErr w:type="spellEnd"/>
      <w:r w:rsidR="00B77873" w:rsidRPr="00D55C7E">
        <w:rPr>
          <w:rFonts w:asciiTheme="minorHAnsi" w:hAnsiTheme="minorHAnsi" w:cstheme="minorHAnsi"/>
        </w:rPr>
        <w:t>(X)</w:t>
      </w:r>
      <w:r w:rsidR="00B77873">
        <w:rPr>
          <w:rFonts w:asciiTheme="minorHAnsi" w:hAnsiTheme="minorHAnsi" w:cstheme="minorHAnsi"/>
        </w:rPr>
        <w:t xml:space="preserve">}(y)$ is invariant over $Q_{Z|Y}$. Thus, it is invariant of $Q$. </w:t>
      </w:r>
    </w:p>
    <w:p w:rsidR="00B77873" w:rsidRDefault="00B77873" w:rsidP="00A73D9E">
      <w:pPr>
        <w:spacing w:line="240" w:lineRule="auto"/>
        <w:rPr>
          <w:rFonts w:asciiTheme="minorHAnsi" w:hAnsiTheme="minorHAnsi" w:cstheme="minorHAnsi"/>
        </w:rPr>
      </w:pPr>
    </w:p>
    <w:p w:rsidR="00B77873" w:rsidRDefault="00B77873"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20: </w:t>
      </w:r>
      <w:r w:rsidR="00EE3222" w:rsidRPr="00EE3222">
        <w:rPr>
          <w:rFonts w:asciiTheme="minorHAnsi" w:hAnsiTheme="minorHAnsi" w:cstheme="minorHAnsi"/>
        </w:rPr>
        <w:t>I feel confused about the treatment around Equation (40). In particular, the set script-P of distributions only provide Q_{X|</w:t>
      </w:r>
      <w:proofErr w:type="gramStart"/>
      <w:r w:rsidR="00EE3222" w:rsidRPr="00EE3222">
        <w:rPr>
          <w:rFonts w:asciiTheme="minorHAnsi" w:hAnsiTheme="minorHAnsi" w:cstheme="minorHAnsi"/>
        </w:rPr>
        <w:t>Y,Z</w:t>
      </w:r>
      <w:proofErr w:type="gramEnd"/>
      <w:r w:rsidR="00EE3222" w:rsidRPr="00EE3222">
        <w:rPr>
          <w:rFonts w:asciiTheme="minorHAnsi" w:hAnsiTheme="minorHAnsi" w:cstheme="minorHAnsi"/>
        </w:rPr>
        <w:t>}=P_{X|Y,Z}, and here it seems to me that one is using Q_{X,Z|Y}=P_{X,Z|Y}. Please provide more details for this proof</w:t>
      </w:r>
      <w:r w:rsidR="00EE3222">
        <w:rPr>
          <w:rFonts w:asciiTheme="minorHAnsi" w:hAnsiTheme="minorHAnsi" w:cstheme="minorHAnsi"/>
        </w:rPr>
        <w:t>.</w:t>
      </w:r>
    </w:p>
    <w:p w:rsidR="00EE3222" w:rsidRDefault="00EE3222" w:rsidP="00A73D9E">
      <w:pPr>
        <w:spacing w:line="240" w:lineRule="auto"/>
        <w:rPr>
          <w:rFonts w:asciiTheme="minorHAnsi" w:hAnsiTheme="minorHAnsi" w:cstheme="minorHAnsi"/>
        </w:rPr>
      </w:pPr>
    </w:p>
    <w:p w:rsidR="00EE3222" w:rsidRDefault="00EE3222" w:rsidP="00A73D9E">
      <w:pPr>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20: In the integral term of (40), according to the conditional independence, $\int_{Z}Q_{X, Z|Y}(f(X, </w:t>
      </w:r>
      <w:proofErr w:type="spellStart"/>
      <w:r>
        <w:rPr>
          <w:rFonts w:asciiTheme="minorHAnsi" w:hAnsiTheme="minorHAnsi" w:cstheme="minorHAnsi"/>
        </w:rPr>
        <w:t>z|Y</w:t>
      </w:r>
      <w:proofErr w:type="spellEnd"/>
      <w:r>
        <w:rPr>
          <w:rFonts w:asciiTheme="minorHAnsi" w:hAnsiTheme="minorHAnsi" w:cstheme="minorHAnsi"/>
        </w:rPr>
        <w:t>))</w:t>
      </w:r>
      <w:proofErr w:type="spellStart"/>
      <w:r>
        <w:rPr>
          <w:rFonts w:asciiTheme="minorHAnsi" w:hAnsiTheme="minorHAnsi" w:cstheme="minorHAnsi"/>
        </w:rPr>
        <w:t>dz</w:t>
      </w:r>
      <w:proofErr w:type="spellEnd"/>
      <w:r>
        <w:rPr>
          <w:rFonts w:asciiTheme="minorHAnsi" w:hAnsiTheme="minorHAnsi" w:cstheme="minorHAnsi"/>
        </w:rPr>
        <w:t xml:space="preserve"> = Q_{X|Y}(f(X) | Y)int_{Z} Q_{Z|Y}(z| Y)</w:t>
      </w:r>
      <w:proofErr w:type="spellStart"/>
      <w:r>
        <w:rPr>
          <w:rFonts w:asciiTheme="minorHAnsi" w:hAnsiTheme="minorHAnsi" w:cstheme="minorHAnsi"/>
        </w:rPr>
        <w:t>dz</w:t>
      </w:r>
      <w:proofErr w:type="spellEnd"/>
      <w:r>
        <w:rPr>
          <w:rFonts w:asciiTheme="minorHAnsi" w:hAnsiTheme="minorHAnsi" w:cstheme="minorHAnsi"/>
        </w:rPr>
        <w:t xml:space="preserve"> = Q_{X|Y}(f(X) | Y)$ which is independent of $Q_{Z|Y}$, thus $Q_{X, Y}$ is invariant over $Q$. We have added this part in the revised version. </w:t>
      </w:r>
    </w:p>
    <w:p w:rsidR="00EE3222" w:rsidRDefault="00EE3222" w:rsidP="00A73D9E">
      <w:pPr>
        <w:spacing w:line="240" w:lineRule="auto"/>
        <w:rPr>
          <w:rFonts w:asciiTheme="minorHAnsi" w:hAnsiTheme="minorHAnsi" w:cstheme="minorHAnsi"/>
        </w:rPr>
      </w:pPr>
    </w:p>
    <w:p w:rsidR="00EE3222" w:rsidRDefault="00EE3222"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21: </w:t>
      </w:r>
      <w:r w:rsidR="00B57991" w:rsidRPr="00B57991">
        <w:rPr>
          <w:rFonts w:asciiTheme="minorHAnsi" w:hAnsiTheme="minorHAnsi" w:cstheme="minorHAnsi"/>
        </w:rPr>
        <w:t xml:space="preserve">My questions on Theorem 3 and its proof: is theta a random vector or a parameter? Seems neither way fits the proof. For the inequality "a", if all script-L stay close to M, then the log expectation term </w:t>
      </w:r>
      <w:proofErr w:type="spellStart"/>
      <w:r w:rsidR="00B57991" w:rsidRPr="00B57991">
        <w:rPr>
          <w:rFonts w:asciiTheme="minorHAnsi" w:hAnsiTheme="minorHAnsi" w:cstheme="minorHAnsi"/>
        </w:rPr>
        <w:t>can not</w:t>
      </w:r>
      <w:proofErr w:type="spellEnd"/>
      <w:r w:rsidR="00B57991" w:rsidRPr="00B57991">
        <w:rPr>
          <w:rFonts w:asciiTheme="minorHAnsi" w:hAnsiTheme="minorHAnsi" w:cstheme="minorHAnsi"/>
        </w:rPr>
        <w:t xml:space="preserve"> be bounded by O(1/n), is that right?</w:t>
      </w:r>
    </w:p>
    <w:p w:rsidR="00B57991" w:rsidRDefault="00B57991" w:rsidP="00A73D9E">
      <w:pPr>
        <w:spacing w:line="240" w:lineRule="auto"/>
        <w:rPr>
          <w:rFonts w:asciiTheme="minorHAnsi" w:hAnsiTheme="minorHAnsi" w:cstheme="minorHAnsi"/>
        </w:rPr>
      </w:pPr>
    </w:p>
    <w:p w:rsidR="00B57991" w:rsidRDefault="00B57991" w:rsidP="00A73D9E">
      <w:pPr>
        <w:spacing w:line="240" w:lineRule="auto"/>
        <w:rPr>
          <w:rFonts w:asciiTheme="minorHAnsi" w:hAnsiTheme="minorHAnsi" w:cstheme="minorHAnsi"/>
        </w:rPr>
      </w:pPr>
      <w:r>
        <w:rPr>
          <w:rFonts w:asciiTheme="minorHAnsi" w:hAnsiTheme="minorHAnsi" w:cstheme="minorHAnsi"/>
        </w:rPr>
        <w:t>A21: $\theta$ here is the parameters obtained on training set, thus it depends on training data and has randomness. Please notice that we assume $E[L(f_{\</w:t>
      </w:r>
      <w:proofErr w:type="gramStart"/>
      <w:r>
        <w:rPr>
          <w:rFonts w:asciiTheme="minorHAnsi" w:hAnsiTheme="minorHAnsi" w:cstheme="minorHAnsi"/>
        </w:rPr>
        <w:t>theta}(</w:t>
      </w:r>
      <w:proofErr w:type="gramEnd"/>
      <w:r>
        <w:rPr>
          <w:rFonts w:asciiTheme="minorHAnsi" w:hAnsiTheme="minorHAnsi" w:cstheme="minorHAnsi"/>
        </w:rPr>
        <w:t xml:space="preserve">\tilde{x_{i}}), y_{i})] = 0$, </w:t>
      </w:r>
      <w:proofErr w:type="spellStart"/>
      <w:r>
        <w:rPr>
          <w:rFonts w:asciiTheme="minorHAnsi" w:hAnsiTheme="minorHAnsi" w:cstheme="minorHAnsi"/>
        </w:rPr>
        <w:t>with out</w:t>
      </w:r>
      <w:proofErr w:type="spellEnd"/>
      <w:r>
        <w:rPr>
          <w:rFonts w:asciiTheme="minorHAnsi" w:hAnsiTheme="minorHAnsi" w:cstheme="minorHAnsi"/>
        </w:rPr>
        <w:t xml:space="preserve"> loss of generality, so that $L(f_{\theta}(\tilde{x_{i}}), y_{i})$ will not stay close to zero. This is a classical technique to derive informatic generalization bound. Please check Xu et al., 2017 for details. </w:t>
      </w:r>
    </w:p>
    <w:p w:rsidR="00B57991" w:rsidRDefault="00B57991" w:rsidP="00A73D9E">
      <w:pPr>
        <w:spacing w:line="240" w:lineRule="auto"/>
        <w:rPr>
          <w:rFonts w:asciiTheme="minorHAnsi" w:hAnsiTheme="minorHAnsi" w:cstheme="minorHAnsi"/>
        </w:rPr>
      </w:pPr>
    </w:p>
    <w:p w:rsidR="00B57991" w:rsidRDefault="00B57991" w:rsidP="00A73D9E">
      <w:pPr>
        <w:spacing w:line="240" w:lineRule="auto"/>
        <w:rPr>
          <w:rFonts w:asciiTheme="minorHAnsi" w:hAnsiTheme="minorHAnsi" w:cstheme="minorHAnsi"/>
        </w:rPr>
      </w:pPr>
      <w:r>
        <w:rPr>
          <w:rFonts w:asciiTheme="minorHAnsi" w:hAnsiTheme="minorHAnsi" w:cstheme="minorHAnsi"/>
        </w:rPr>
        <w:t xml:space="preserve">Q22: </w:t>
      </w:r>
      <w:r w:rsidRPr="00B57991">
        <w:rPr>
          <w:rFonts w:asciiTheme="minorHAnsi" w:hAnsiTheme="minorHAnsi" w:cstheme="minorHAnsi"/>
        </w:rPr>
        <w:t xml:space="preserve">There is a general question I feel confused: is Z observed as data? If yes, then Z goes to </w:t>
      </w:r>
      <w:r w:rsidRPr="00B57991">
        <w:rPr>
          <w:rFonts w:asciiTheme="minorHAnsi" w:hAnsiTheme="minorHAnsi" w:cstheme="minorHAnsi"/>
        </w:rPr>
        <w:lastRenderedPageBreak/>
        <w:t>learning process and we do not have the OOD problem. In the scenarios that the distribution P_{Z|Y} changes from training to testing, the boundary between X and Z may not be easy to specify, and therefore the CSV penalty is still not easy to define.</w:t>
      </w:r>
    </w:p>
    <w:p w:rsidR="00B57991" w:rsidRDefault="00B57991" w:rsidP="00A73D9E">
      <w:pPr>
        <w:spacing w:line="240" w:lineRule="auto"/>
        <w:rPr>
          <w:rFonts w:asciiTheme="minorHAnsi" w:hAnsiTheme="minorHAnsi" w:cstheme="minorHAnsi"/>
        </w:rPr>
      </w:pPr>
    </w:p>
    <w:p w:rsidR="00B57991" w:rsidRDefault="00B57991" w:rsidP="00A73D9E">
      <w:pPr>
        <w:spacing w:line="240" w:lineRule="auto"/>
        <w:rPr>
          <w:rFonts w:asciiTheme="minorHAnsi" w:hAnsiTheme="minorHAnsi" w:cstheme="minorHAnsi" w:hint="eastAsia"/>
        </w:rPr>
      </w:pPr>
      <w:r>
        <w:rPr>
          <w:rFonts w:asciiTheme="minorHAnsi" w:hAnsiTheme="minorHAnsi" w:cstheme="minorHAnsi" w:hint="eastAsia"/>
        </w:rPr>
        <w:t>A</w:t>
      </w:r>
      <w:r>
        <w:rPr>
          <w:rFonts w:asciiTheme="minorHAnsi" w:hAnsiTheme="minorHAnsi" w:cstheme="minorHAnsi"/>
        </w:rPr>
        <w:t xml:space="preserve">22: </w:t>
      </w:r>
      <w:r w:rsidR="00A459F7">
        <w:rPr>
          <w:rFonts w:asciiTheme="minorHAnsi" w:hAnsiTheme="minorHAnsi" w:cstheme="minorHAnsi"/>
        </w:rPr>
        <w:t>Usually $Z$</w:t>
      </w:r>
      <w:r w:rsidR="00A459F7" w:rsidRPr="00F766BA">
        <w:rPr>
          <w:rFonts w:asciiTheme="minorHAnsi" w:hAnsiTheme="minorHAnsi" w:cstheme="minorHAnsi"/>
          <w:b/>
        </w:rPr>
        <w:t xml:space="preserve"> </w:t>
      </w:r>
      <w:proofErr w:type="spellStart"/>
      <w:r w:rsidR="00A459F7" w:rsidRPr="00F766BA">
        <w:rPr>
          <w:rFonts w:asciiTheme="minorHAnsi" w:hAnsiTheme="minorHAnsi" w:cstheme="minorHAnsi"/>
          <w:b/>
        </w:rPr>
        <w:t>can not</w:t>
      </w:r>
      <w:proofErr w:type="spellEnd"/>
      <w:r w:rsidR="00A459F7" w:rsidRPr="00F766BA">
        <w:rPr>
          <w:rFonts w:asciiTheme="minorHAnsi" w:hAnsiTheme="minorHAnsi" w:cstheme="minorHAnsi"/>
          <w:b/>
        </w:rPr>
        <w:t xml:space="preserve"> be</w:t>
      </w:r>
      <w:r w:rsidR="00A459F7">
        <w:rPr>
          <w:rFonts w:asciiTheme="minorHAnsi" w:hAnsiTheme="minorHAnsi" w:cstheme="minorHAnsi"/>
        </w:rPr>
        <w:t xml:space="preserve"> an observed vectorized data. For example, in Figure 1, the celebrity’s hair color is spurious attribute $Z$</w:t>
      </w:r>
      <w:r w:rsidR="00F766BA">
        <w:rPr>
          <w:rFonts w:asciiTheme="minorHAnsi" w:hAnsiTheme="minorHAnsi" w:cstheme="minorHAnsi"/>
        </w:rPr>
        <w:t xml:space="preserve">. Usually we do not have the pixel value of hair color, but </w:t>
      </w:r>
      <w:r w:rsidR="00A459F7">
        <w:rPr>
          <w:rFonts w:asciiTheme="minorHAnsi" w:hAnsiTheme="minorHAnsi" w:cstheme="minorHAnsi"/>
        </w:rPr>
        <w:t xml:space="preserve">we may </w:t>
      </w:r>
      <w:r w:rsidR="00F766BA">
        <w:rPr>
          <w:rFonts w:asciiTheme="minorHAnsi" w:hAnsiTheme="minorHAnsi" w:cstheme="minorHAnsi"/>
        </w:rPr>
        <w:t xml:space="preserve">have its label e.g., dark hair </w:t>
      </w:r>
      <w:r w:rsidR="00A459F7">
        <w:rPr>
          <w:rFonts w:asciiTheme="minorHAnsi" w:hAnsiTheme="minorHAnsi" w:cstheme="minorHAnsi"/>
        </w:rPr>
        <w:t>during training.</w:t>
      </w:r>
      <w:r w:rsidR="00F766BA">
        <w:rPr>
          <w:rFonts w:asciiTheme="minorHAnsi" w:hAnsiTheme="minorHAnsi" w:cstheme="minorHAnsi"/>
        </w:rPr>
        <w:t xml:space="preserve"> In this paper, we mainly treat the spurious attributes as label as claimed right after Assumption 2. But our results before section 4.2 can be generalized to $Z$ is not a label, so we do not impose this Assumption before section 4.2.  </w:t>
      </w:r>
    </w:p>
    <w:p w:rsidR="00B57991" w:rsidRPr="00F766BA" w:rsidRDefault="00B57991" w:rsidP="00A73D9E">
      <w:pPr>
        <w:spacing w:line="240" w:lineRule="auto"/>
        <w:rPr>
          <w:rFonts w:asciiTheme="minorHAnsi" w:hAnsiTheme="minorHAnsi" w:cstheme="minorHAnsi"/>
        </w:rPr>
      </w:pPr>
    </w:p>
    <w:p w:rsidR="00A459F7" w:rsidRDefault="00A459F7" w:rsidP="00A73D9E">
      <w:pPr>
        <w:spacing w:line="240" w:lineRule="auto"/>
        <w:rPr>
          <w:rFonts w:asciiTheme="minorHAnsi" w:hAnsiTheme="minorHAnsi" w:cstheme="minorHAnsi"/>
        </w:rPr>
      </w:pPr>
      <w:r>
        <w:rPr>
          <w:rFonts w:asciiTheme="minorHAnsi" w:hAnsiTheme="minorHAnsi" w:cstheme="minorHAnsi" w:hint="eastAsia"/>
        </w:rPr>
        <w:t>Q</w:t>
      </w:r>
      <w:r>
        <w:rPr>
          <w:rFonts w:asciiTheme="minorHAnsi" w:hAnsiTheme="minorHAnsi" w:cstheme="minorHAnsi"/>
        </w:rPr>
        <w:t xml:space="preserve">23: </w:t>
      </w:r>
      <w:r w:rsidRPr="00A459F7">
        <w:rPr>
          <w:rFonts w:asciiTheme="minorHAnsi" w:hAnsiTheme="minorHAnsi" w:cstheme="minorHAnsi"/>
        </w:rPr>
        <w:t>On the other hand, I feel very difficult to imagine a case where Z is not observable but still needs treatment.</w:t>
      </w:r>
    </w:p>
    <w:p w:rsidR="00A459F7" w:rsidRDefault="00A459F7" w:rsidP="00A73D9E">
      <w:pPr>
        <w:spacing w:line="240" w:lineRule="auto"/>
        <w:rPr>
          <w:rFonts w:asciiTheme="minorHAnsi" w:hAnsiTheme="minorHAnsi" w:cstheme="minorHAnsi"/>
        </w:rPr>
      </w:pPr>
    </w:p>
    <w:p w:rsidR="00A459F7" w:rsidRDefault="00A459F7" w:rsidP="00A73D9E">
      <w:pPr>
        <w:spacing w:line="240" w:lineRule="auto"/>
        <w:rPr>
          <w:rFonts w:asciiTheme="minorHAnsi" w:hAnsiTheme="minorHAnsi" w:cstheme="minorHAnsi" w:hint="eastAsia"/>
        </w:rPr>
      </w:pPr>
      <w:r>
        <w:rPr>
          <w:rFonts w:asciiTheme="minorHAnsi" w:hAnsiTheme="minorHAnsi" w:cstheme="minorHAnsi" w:hint="eastAsia"/>
        </w:rPr>
        <w:t>A</w:t>
      </w:r>
      <w:r>
        <w:rPr>
          <w:rFonts w:asciiTheme="minorHAnsi" w:hAnsiTheme="minorHAnsi" w:cstheme="minorHAnsi"/>
        </w:rPr>
        <w:t xml:space="preserve">23: </w:t>
      </w:r>
      <w:r w:rsidR="00F766BA">
        <w:rPr>
          <w:rFonts w:asciiTheme="minorHAnsi" w:hAnsiTheme="minorHAnsi" w:cstheme="minorHAnsi"/>
        </w:rPr>
        <w:t xml:space="preserve">Let us back to Figure 1, to </w:t>
      </w:r>
      <w:r w:rsidR="007C4447">
        <w:rPr>
          <w:rFonts w:asciiTheme="minorHAnsi" w:hAnsiTheme="minorHAnsi" w:cstheme="minorHAnsi"/>
        </w:rPr>
        <w:t>classify celebrity’s gender</w:t>
      </w:r>
      <w:r w:rsidR="004200B9">
        <w:rPr>
          <w:rFonts w:asciiTheme="minorHAnsi" w:hAnsiTheme="minorHAnsi" w:cstheme="minorHAnsi"/>
        </w:rPr>
        <w:t xml:space="preserve"> with celebrity’s hair color as spurious attribute. The label of hair color may be unobservable (uncollected) in training set. However, overfitting the correlation shift in training set may </w:t>
      </w:r>
      <w:r w:rsidR="004200B9" w:rsidRPr="004200B9">
        <w:rPr>
          <w:rFonts w:asciiTheme="minorHAnsi" w:hAnsiTheme="minorHAnsi" w:cstheme="minorHAnsi"/>
        </w:rPr>
        <w:t>deteriorates the performance of the model on OOD test data</w:t>
      </w:r>
      <w:r w:rsidR="004200B9">
        <w:rPr>
          <w:rFonts w:asciiTheme="minorHAnsi" w:hAnsiTheme="minorHAnsi" w:cstheme="minorHAnsi"/>
        </w:rPr>
        <w:t>. For example, if most males have dark hair</w:t>
      </w:r>
      <w:r w:rsidR="008635E4">
        <w:rPr>
          <w:rFonts w:asciiTheme="minorHAnsi" w:hAnsiTheme="minorHAnsi" w:cstheme="minorHAnsi"/>
        </w:rPr>
        <w:t>s</w:t>
      </w:r>
      <w:r w:rsidR="004200B9">
        <w:rPr>
          <w:rFonts w:asciiTheme="minorHAnsi" w:hAnsiTheme="minorHAnsi" w:cstheme="minorHAnsi"/>
        </w:rPr>
        <w:t xml:space="preserve"> </w:t>
      </w:r>
      <w:r w:rsidR="008635E4">
        <w:rPr>
          <w:rFonts w:asciiTheme="minorHAnsi" w:hAnsiTheme="minorHAnsi" w:cstheme="minorHAnsi"/>
        </w:rPr>
        <w:t xml:space="preserve">in training set, and the model overfits such spurious correlation, that means dark hair becomes a feature to predict the celebrity is a male. Then dark hair may </w:t>
      </w:r>
      <w:proofErr w:type="spellStart"/>
      <w:proofErr w:type="gramStart"/>
      <w:r w:rsidR="008635E4">
        <w:rPr>
          <w:rFonts w:asciiTheme="minorHAnsi" w:hAnsiTheme="minorHAnsi" w:cstheme="minorHAnsi"/>
        </w:rPr>
        <w:t>becomes</w:t>
      </w:r>
      <w:proofErr w:type="spellEnd"/>
      <w:proofErr w:type="gramEnd"/>
      <w:r w:rsidR="008635E4">
        <w:rPr>
          <w:rFonts w:asciiTheme="minorHAnsi" w:hAnsiTheme="minorHAnsi" w:cstheme="minorHAnsi"/>
        </w:rPr>
        <w:t xml:space="preserve"> an interference feature if the most male in test data have blonde hair.   </w:t>
      </w:r>
      <w:r w:rsidR="004200B9">
        <w:rPr>
          <w:rFonts w:asciiTheme="minorHAnsi" w:hAnsiTheme="minorHAnsi" w:cstheme="minorHAnsi"/>
        </w:rPr>
        <w:t xml:space="preserve">   </w:t>
      </w:r>
    </w:p>
    <w:p w:rsidR="00A459F7" w:rsidRDefault="00A459F7" w:rsidP="00A73D9E">
      <w:pPr>
        <w:spacing w:line="240" w:lineRule="auto"/>
        <w:rPr>
          <w:rFonts w:asciiTheme="minorHAnsi" w:hAnsiTheme="minorHAnsi" w:cstheme="minorHAnsi" w:hint="eastAsia"/>
        </w:rPr>
      </w:pPr>
    </w:p>
    <w:p w:rsidR="00B57991" w:rsidRDefault="00B57991" w:rsidP="00A73D9E">
      <w:pPr>
        <w:spacing w:line="240" w:lineRule="auto"/>
        <w:rPr>
          <w:rFonts w:asciiTheme="minorHAnsi" w:hAnsiTheme="minorHAnsi" w:cstheme="minorHAnsi"/>
        </w:rPr>
      </w:pPr>
      <w:r>
        <w:rPr>
          <w:rFonts w:asciiTheme="minorHAnsi" w:hAnsiTheme="minorHAnsi" w:cstheme="minorHAnsi" w:hint="eastAsia"/>
        </w:rPr>
        <w:t>R</w:t>
      </w:r>
      <w:r>
        <w:rPr>
          <w:rFonts w:asciiTheme="minorHAnsi" w:hAnsiTheme="minorHAnsi" w:cstheme="minorHAnsi"/>
        </w:rPr>
        <w:t>ef:</w:t>
      </w:r>
    </w:p>
    <w:p w:rsidR="00B57991" w:rsidRDefault="00B57991" w:rsidP="00A73D9E">
      <w:pPr>
        <w:spacing w:line="240" w:lineRule="auto"/>
        <w:rPr>
          <w:rFonts w:asciiTheme="minorHAnsi" w:hAnsiTheme="minorHAnsi" w:cstheme="minorHAnsi"/>
        </w:rPr>
      </w:pPr>
    </w:p>
    <w:p w:rsidR="00237A6E" w:rsidRDefault="00237A6E" w:rsidP="00A73D9E">
      <w:pPr>
        <w:spacing w:line="240" w:lineRule="auto"/>
        <w:rPr>
          <w:rFonts w:asciiTheme="minorHAnsi" w:hAnsiTheme="minorHAnsi" w:cstheme="minorHAnsi" w:hint="eastAsia"/>
        </w:rPr>
      </w:pPr>
      <w:proofErr w:type="spellStart"/>
      <w:r>
        <w:rPr>
          <w:rFonts w:asciiTheme="minorHAnsi" w:hAnsiTheme="minorHAnsi" w:cstheme="minorHAnsi" w:hint="eastAsia"/>
        </w:rPr>
        <w:t>B</w:t>
      </w:r>
      <w:r>
        <w:rPr>
          <w:rFonts w:asciiTheme="minorHAnsi" w:hAnsiTheme="minorHAnsi" w:cstheme="minorHAnsi"/>
        </w:rPr>
        <w:t>ubeck</w:t>
      </w:r>
      <w:proofErr w:type="spellEnd"/>
      <w:r>
        <w:rPr>
          <w:rFonts w:asciiTheme="minorHAnsi" w:hAnsiTheme="minorHAnsi" w:cstheme="minorHAnsi"/>
        </w:rPr>
        <w:t xml:space="preserve"> 2015, Convex Optimization. </w:t>
      </w:r>
    </w:p>
    <w:p w:rsidR="00237A6E" w:rsidRDefault="00237A6E" w:rsidP="00A73D9E">
      <w:pPr>
        <w:spacing w:line="240" w:lineRule="auto"/>
        <w:rPr>
          <w:rFonts w:asciiTheme="minorHAnsi" w:hAnsiTheme="minorHAnsi" w:cstheme="minorHAnsi" w:hint="eastAsia"/>
        </w:rPr>
      </w:pPr>
    </w:p>
    <w:p w:rsidR="00B57991" w:rsidRPr="00B57991" w:rsidRDefault="00B57991" w:rsidP="00A73D9E">
      <w:pPr>
        <w:spacing w:line="240" w:lineRule="auto"/>
        <w:rPr>
          <w:rFonts w:asciiTheme="minorHAnsi" w:hAnsiTheme="minorHAnsi" w:cstheme="minorHAnsi" w:hint="eastAsia"/>
        </w:rPr>
      </w:pPr>
      <w:r>
        <w:rPr>
          <w:rFonts w:asciiTheme="minorHAnsi" w:hAnsiTheme="minorHAnsi" w:cstheme="minorHAnsi" w:hint="eastAsia"/>
        </w:rPr>
        <w:t>X</w:t>
      </w:r>
      <w:r>
        <w:rPr>
          <w:rFonts w:asciiTheme="minorHAnsi" w:hAnsiTheme="minorHAnsi" w:cstheme="minorHAnsi"/>
        </w:rPr>
        <w:t xml:space="preserve">u et al., 2017, </w:t>
      </w:r>
      <w:r w:rsidRPr="00B57991">
        <w:rPr>
          <w:rFonts w:asciiTheme="minorHAnsi" w:hAnsiTheme="minorHAnsi" w:cstheme="minorHAnsi"/>
        </w:rPr>
        <w:t>Information-theoretic analysis of generalization capability of learning algorithms</w:t>
      </w:r>
      <w:r>
        <w:rPr>
          <w:rFonts w:asciiTheme="minorHAnsi" w:hAnsiTheme="minorHAnsi" w:cstheme="minorHAnsi"/>
        </w:rPr>
        <w:t>.</w:t>
      </w:r>
    </w:p>
    <w:p w:rsidR="00EE3222" w:rsidRPr="00B57991" w:rsidRDefault="00EE3222" w:rsidP="00A73D9E">
      <w:pPr>
        <w:spacing w:line="240" w:lineRule="auto"/>
        <w:rPr>
          <w:rFonts w:asciiTheme="minorHAnsi" w:hAnsiTheme="minorHAnsi" w:cstheme="minorHAnsi"/>
        </w:rPr>
      </w:pPr>
    </w:p>
    <w:p w:rsidR="00EE3222" w:rsidRPr="00596F87" w:rsidRDefault="00EE3222" w:rsidP="00A73D9E">
      <w:pPr>
        <w:spacing w:line="240" w:lineRule="auto"/>
        <w:rPr>
          <w:rFonts w:asciiTheme="minorHAnsi" w:hAnsiTheme="minorHAnsi" w:cstheme="minorHAnsi" w:hint="eastAsia"/>
        </w:rPr>
      </w:pPr>
    </w:p>
    <w:sectPr w:rsidR="00EE3222" w:rsidRPr="00596F87">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736" w:rsidRDefault="00495736">
      <w:r>
        <w:separator/>
      </w:r>
    </w:p>
  </w:endnote>
  <w:endnote w:type="continuationSeparator" w:id="0">
    <w:p w:rsidR="00495736" w:rsidRDefault="0049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AD" w:rsidRDefault="00B85BA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B85BAD" w:rsidTr="0075012D">
      <w:trPr>
        <w:trHeight w:val="257"/>
      </w:trPr>
      <w:tc>
        <w:tcPr>
          <w:tcW w:w="1760" w:type="pct"/>
        </w:tcPr>
        <w:p w:rsidR="00B85BAD" w:rsidRDefault="00B85BAD" w:rsidP="0075012D">
          <w:pPr>
            <w:pStyle w:val="aa"/>
          </w:pPr>
          <w:r>
            <w:fldChar w:fldCharType="begin"/>
          </w:r>
          <w:r>
            <w:instrText xml:space="preserve"> TIME \@ "yyyy-M-d" </w:instrText>
          </w:r>
          <w:r>
            <w:fldChar w:fldCharType="separate"/>
          </w:r>
          <w:r w:rsidR="00DB48C1">
            <w:rPr>
              <w:noProof/>
            </w:rPr>
            <w:t>2022-11-24</w:t>
          </w:r>
          <w:r>
            <w:rPr>
              <w:noProof/>
            </w:rPr>
            <w:fldChar w:fldCharType="end"/>
          </w:r>
        </w:p>
      </w:tc>
      <w:tc>
        <w:tcPr>
          <w:tcW w:w="1714" w:type="pct"/>
        </w:tcPr>
        <w:p w:rsidR="00B85BAD" w:rsidRDefault="00B85BAD">
          <w:pPr>
            <w:pStyle w:val="aa"/>
          </w:pPr>
          <w:r>
            <w:rPr>
              <w:rFonts w:hint="eastAsia"/>
            </w:rPr>
            <w:t>华为保密信息</w:t>
          </w:r>
          <w:r>
            <w:rPr>
              <w:rFonts w:hint="eastAsia"/>
            </w:rPr>
            <w:t>,</w:t>
          </w:r>
          <w:r>
            <w:rPr>
              <w:rFonts w:hint="eastAsia"/>
            </w:rPr>
            <w:t>未经授权禁止扩散</w:t>
          </w:r>
        </w:p>
      </w:tc>
      <w:tc>
        <w:tcPr>
          <w:tcW w:w="1526" w:type="pct"/>
        </w:tcPr>
        <w:p w:rsidR="00B85BAD" w:rsidRDefault="00B85BAD">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B85BAD" w:rsidRDefault="00B85BA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AD" w:rsidRDefault="00B85BA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736" w:rsidRDefault="00495736">
      <w:r>
        <w:separator/>
      </w:r>
    </w:p>
  </w:footnote>
  <w:footnote w:type="continuationSeparator" w:id="0">
    <w:p w:rsidR="00495736" w:rsidRDefault="00495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AD" w:rsidRDefault="00B85BAD">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B85BAD">
      <w:trPr>
        <w:cantSplit/>
        <w:trHeight w:hRule="exact" w:val="782"/>
      </w:trPr>
      <w:tc>
        <w:tcPr>
          <w:tcW w:w="500" w:type="pct"/>
        </w:tcPr>
        <w:p w:rsidR="00B85BAD" w:rsidRDefault="00B85BAD">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B85BAD" w:rsidRPr="00780144" w:rsidRDefault="00B85BAD"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B85BAD" w:rsidRPr="00780144" w:rsidRDefault="00B85BAD" w:rsidP="00775BB5">
          <w:pPr>
            <w:pStyle w:val="ab"/>
            <w:ind w:firstLineChars="350" w:firstLine="630"/>
            <w:rPr>
              <w:rFonts w:ascii="宋体" w:hAnsi="宋体"/>
            </w:rPr>
          </w:pPr>
          <w:r w:rsidRPr="00780144">
            <w:rPr>
              <w:rFonts w:ascii="宋体" w:hAnsi="宋体" w:hint="eastAsia"/>
            </w:rPr>
            <w:t>文档密级</w:t>
          </w:r>
        </w:p>
      </w:tc>
    </w:tr>
  </w:tbl>
  <w:p w:rsidR="00B85BAD" w:rsidRDefault="00B85BAD">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AD" w:rsidRDefault="00B85BAD">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C714D27"/>
    <w:multiLevelType w:val="hybridMultilevel"/>
    <w:tmpl w:val="6142B9F8"/>
    <w:lvl w:ilvl="0" w:tplc="B0D67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62E3028"/>
    <w:multiLevelType w:val="hybridMultilevel"/>
    <w:tmpl w:val="F3C0BD70"/>
    <w:lvl w:ilvl="0" w:tplc="37261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03852D5"/>
    <w:multiLevelType w:val="hybridMultilevel"/>
    <w:tmpl w:val="33F480C8"/>
    <w:lvl w:ilvl="0" w:tplc="BE58F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66E94BA4"/>
    <w:multiLevelType w:val="hybridMultilevel"/>
    <w:tmpl w:val="C928C0B0"/>
    <w:lvl w:ilvl="0" w:tplc="90E65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3"/>
  </w:num>
  <w:num w:numId="11">
    <w:abstractNumId w:val="3"/>
  </w:num>
  <w:num w:numId="12">
    <w:abstractNumId w:val="3"/>
  </w:num>
  <w:num w:numId="13">
    <w:abstractNumId w:val="5"/>
  </w:num>
  <w:num w:numId="14">
    <w:abstractNumId w:val="7"/>
  </w:num>
  <w:num w:numId="15">
    <w:abstractNumId w:val="0"/>
  </w:num>
  <w:num w:numId="16">
    <w:abstractNumId w:val="4"/>
  </w:num>
  <w:num w:numId="17">
    <w:abstractNumId w:val="10"/>
  </w:num>
  <w:num w:numId="18">
    <w:abstractNumId w:val="10"/>
  </w:num>
  <w:num w:numId="19">
    <w:abstractNumId w:val="10"/>
  </w:num>
  <w:num w:numId="20">
    <w:abstractNumId w:val="15"/>
  </w:num>
  <w:num w:numId="21">
    <w:abstractNumId w:val="15"/>
  </w:num>
  <w:num w:numId="22">
    <w:abstractNumId w:val="15"/>
  </w:num>
  <w:num w:numId="23">
    <w:abstractNumId w:val="15"/>
  </w:num>
  <w:num w:numId="24">
    <w:abstractNumId w:val="10"/>
  </w:num>
  <w:num w:numId="25">
    <w:abstractNumId w:val="10"/>
  </w:num>
  <w:num w:numId="26">
    <w:abstractNumId w:val="15"/>
  </w:num>
  <w:num w:numId="27">
    <w:abstractNumId w:val="15"/>
  </w:num>
  <w:num w:numId="28">
    <w:abstractNumId w:val="15"/>
  </w:num>
  <w:num w:numId="29">
    <w:abstractNumId w:val="1"/>
  </w:num>
  <w:num w:numId="30">
    <w:abstractNumId w:val="10"/>
  </w:num>
  <w:num w:numId="31">
    <w:abstractNumId w:val="10"/>
  </w:num>
  <w:num w:numId="32">
    <w:abstractNumId w:val="15"/>
  </w:num>
  <w:num w:numId="33">
    <w:abstractNumId w:val="12"/>
  </w:num>
  <w:num w:numId="34">
    <w:abstractNumId w:val="12"/>
  </w:num>
  <w:num w:numId="35">
    <w:abstractNumId w:val="12"/>
  </w:num>
  <w:num w:numId="36">
    <w:abstractNumId w:val="11"/>
  </w:num>
  <w:num w:numId="37">
    <w:abstractNumId w:val="2"/>
  </w:num>
  <w:num w:numId="38">
    <w:abstractNumId w:val="6"/>
  </w:num>
  <w:num w:numId="39">
    <w:abstractNumId w:val="8"/>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13532"/>
    <w:rsid w:val="00016BD6"/>
    <w:rsid w:val="000211BA"/>
    <w:rsid w:val="00035469"/>
    <w:rsid w:val="000922C7"/>
    <w:rsid w:val="000A2994"/>
    <w:rsid w:val="000D3E02"/>
    <w:rsid w:val="000E3876"/>
    <w:rsid w:val="000F048A"/>
    <w:rsid w:val="000F35D8"/>
    <w:rsid w:val="0010504E"/>
    <w:rsid w:val="00135F1F"/>
    <w:rsid w:val="00152B8F"/>
    <w:rsid w:val="00175B3A"/>
    <w:rsid w:val="00187552"/>
    <w:rsid w:val="001D1D4D"/>
    <w:rsid w:val="00205416"/>
    <w:rsid w:val="00237A6E"/>
    <w:rsid w:val="002C589D"/>
    <w:rsid w:val="002F05BF"/>
    <w:rsid w:val="003055E4"/>
    <w:rsid w:val="00307760"/>
    <w:rsid w:val="00322726"/>
    <w:rsid w:val="00324DB4"/>
    <w:rsid w:val="00387916"/>
    <w:rsid w:val="003B2852"/>
    <w:rsid w:val="004200B9"/>
    <w:rsid w:val="004227A4"/>
    <w:rsid w:val="00425F62"/>
    <w:rsid w:val="00430611"/>
    <w:rsid w:val="004533AD"/>
    <w:rsid w:val="00495736"/>
    <w:rsid w:val="00503817"/>
    <w:rsid w:val="00543023"/>
    <w:rsid w:val="005900F1"/>
    <w:rsid w:val="00596F87"/>
    <w:rsid w:val="005D78A0"/>
    <w:rsid w:val="005F2630"/>
    <w:rsid w:val="00634265"/>
    <w:rsid w:val="0068283A"/>
    <w:rsid w:val="00694566"/>
    <w:rsid w:val="006D4E3E"/>
    <w:rsid w:val="006F149E"/>
    <w:rsid w:val="00705307"/>
    <w:rsid w:val="00731291"/>
    <w:rsid w:val="0075012D"/>
    <w:rsid w:val="0075341A"/>
    <w:rsid w:val="00767E3C"/>
    <w:rsid w:val="00775BB5"/>
    <w:rsid w:val="00780144"/>
    <w:rsid w:val="007C4447"/>
    <w:rsid w:val="007F6C6A"/>
    <w:rsid w:val="00805343"/>
    <w:rsid w:val="00816E31"/>
    <w:rsid w:val="008635E4"/>
    <w:rsid w:val="00865466"/>
    <w:rsid w:val="008C0F67"/>
    <w:rsid w:val="008C6207"/>
    <w:rsid w:val="008F615B"/>
    <w:rsid w:val="008F7280"/>
    <w:rsid w:val="009A109D"/>
    <w:rsid w:val="009C7722"/>
    <w:rsid w:val="009D3146"/>
    <w:rsid w:val="009D7425"/>
    <w:rsid w:val="009E7A40"/>
    <w:rsid w:val="009F16A1"/>
    <w:rsid w:val="009F3F25"/>
    <w:rsid w:val="00A10C6C"/>
    <w:rsid w:val="00A459F7"/>
    <w:rsid w:val="00A73D9E"/>
    <w:rsid w:val="00AA17AE"/>
    <w:rsid w:val="00AC6735"/>
    <w:rsid w:val="00AD05C4"/>
    <w:rsid w:val="00B26F04"/>
    <w:rsid w:val="00B4723D"/>
    <w:rsid w:val="00B540FC"/>
    <w:rsid w:val="00B57991"/>
    <w:rsid w:val="00B77873"/>
    <w:rsid w:val="00B81042"/>
    <w:rsid w:val="00B85BAD"/>
    <w:rsid w:val="00B8666D"/>
    <w:rsid w:val="00BA4A10"/>
    <w:rsid w:val="00BC508C"/>
    <w:rsid w:val="00BD381D"/>
    <w:rsid w:val="00BF61B8"/>
    <w:rsid w:val="00C216AC"/>
    <w:rsid w:val="00C27095"/>
    <w:rsid w:val="00C53AFA"/>
    <w:rsid w:val="00C62183"/>
    <w:rsid w:val="00CE18B0"/>
    <w:rsid w:val="00D16C4C"/>
    <w:rsid w:val="00D22CCF"/>
    <w:rsid w:val="00D55C7E"/>
    <w:rsid w:val="00D87114"/>
    <w:rsid w:val="00DB48C1"/>
    <w:rsid w:val="00DF69EC"/>
    <w:rsid w:val="00E11D11"/>
    <w:rsid w:val="00EE2438"/>
    <w:rsid w:val="00EE3222"/>
    <w:rsid w:val="00EE58DB"/>
    <w:rsid w:val="00F05040"/>
    <w:rsid w:val="00F766BA"/>
    <w:rsid w:val="00F8484D"/>
    <w:rsid w:val="00FC417B"/>
    <w:rsid w:val="00FD4C8C"/>
    <w:rsid w:val="00FE09B1"/>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F4C44C2-558C-408E-A138-1E7518BE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540EE-BE56-4DEB-B61E-A47B243D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18032</TotalTime>
  <Pages>12</Pages>
  <Words>4518</Words>
  <Characters>25753</Characters>
  <Application>Microsoft Office Word</Application>
  <DocSecurity>0</DocSecurity>
  <Lines>214</Lines>
  <Paragraphs>60</Paragraphs>
  <ScaleCrop>false</ScaleCrop>
  <Company>Huawei Technologies Co., Ltd.</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yimingyang</dc:creator>
  <cp:keywords/>
  <dc:description/>
  <cp:lastModifiedBy>yimingyang</cp:lastModifiedBy>
  <cp:revision>1</cp:revision>
  <dcterms:created xsi:type="dcterms:W3CDTF">2022-11-07T02:01:00Z</dcterms:created>
  <dcterms:modified xsi:type="dcterms:W3CDTF">2022-12-05T05:12:00Z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(2)VK5jZyBJT2Hqb02KXge0RFNAqAVWX+P0t4EKNC8p1MsawTX6gTaTDwheQ80nP4thBBadVdNa
P3L/x14GHER9S7gGp5hM9RI+fd6n21GqOtP+Z/Amc5hC6Z6p106fRR5YV/IAOobgKs9e4f1o
PAQIk4moDu9MJaHSOCVvyNutk+k4aohgBJusaa2O9nkNhkj4WkudSEbKvHgN4P4sM/4ReqFK
Gd7rJAJaDtT2Z158ZL</vt:lpwstr>
  </property>
  <property fmtid="{D5CDD505-2E9C-101B-9397-08002B2CF9AE}" pid="3" name="_2015_ms_pID_7253431">
    <vt:lpwstr>i5ZKqfaRqYiiq5Jt1qds9Z10TQAm2Fzry+Cc2ocH+byEvi1tjnkM+k
/q3YmU1d5DrzMx7RugLemk4vpUIC2duSTLyUJKOrVHwW5nozMWP+z63ag8Qg6i8xmRM8JOJm
YVoq6xDAw/cTV72FnZjNMcu8eDR/9AY33FgVRpksRYpsOak0OWbzqb5qxOSfAMHWpnT0QJxx
26nFOFv5O8NMhoJw</vt:lpwstr>
  </property>
</Properties>
</file>