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9FD" w:rsidRDefault="00A379FD" w:rsidP="00A379FD">
      <w:pPr>
        <w:numPr>
          <w:ilvl w:val="0"/>
          <w:numId w:val="3"/>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Download the war file from</w:t>
      </w:r>
      <w:r>
        <w:rPr>
          <w:rStyle w:val="apple-converted-space"/>
          <w:rFonts w:ascii="Arial" w:hAnsi="Arial" w:cs="Arial"/>
          <w:color w:val="333333"/>
          <w:sz w:val="21"/>
          <w:szCs w:val="21"/>
        </w:rPr>
        <w:t> </w:t>
      </w:r>
      <w:hyperlink r:id="rId5" w:history="1">
        <w:r>
          <w:rPr>
            <w:rStyle w:val="Hyperlink"/>
            <w:rFonts w:ascii="Arial" w:hAnsi="Arial" w:cs="Arial"/>
            <w:color w:val="326CA6"/>
            <w:sz w:val="21"/>
            <w:szCs w:val="21"/>
          </w:rPr>
          <w:t>here</w:t>
        </w:r>
        <w:r>
          <w:rPr>
            <w:rStyle w:val="apple-converted-space"/>
            <w:rFonts w:ascii="Arial" w:hAnsi="Arial" w:cs="Arial"/>
            <w:color w:val="326CA6"/>
            <w:sz w:val="21"/>
            <w:szCs w:val="21"/>
          </w:rPr>
          <w:t> </w:t>
        </w:r>
      </w:hyperlink>
      <w:r>
        <w:rPr>
          <w:rFonts w:ascii="Arial" w:hAnsi="Arial" w:cs="Arial"/>
          <w:color w:val="333333"/>
          <w:sz w:val="21"/>
          <w:szCs w:val="21"/>
        </w:rPr>
        <w:t>and import in your Eclipse through File-&gt;Import-&gt; Web-&gt;War File.</w:t>
      </w:r>
    </w:p>
    <w:p w:rsidR="00A379FD" w:rsidRDefault="00A379FD" w:rsidP="00A379FD">
      <w:pPr>
        <w:numPr>
          <w:ilvl w:val="0"/>
          <w:numId w:val="3"/>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Afterwards extract the downloaded war file in your windows explorer and copy the folder </w:t>
      </w:r>
      <w:r>
        <w:rPr>
          <w:rStyle w:val="Strong"/>
          <w:rFonts w:ascii="Arial" w:hAnsi="Arial" w:cs="Arial"/>
          <w:color w:val="333333"/>
          <w:sz w:val="21"/>
          <w:szCs w:val="21"/>
        </w:rPr>
        <w:t>WEB-INF\classes</w:t>
      </w:r>
      <w:r>
        <w:rPr>
          <w:rStyle w:val="Emphasis"/>
          <w:rFonts w:ascii="Arial" w:hAnsi="Arial" w:cs="Arial"/>
          <w:b/>
          <w:bCs/>
          <w:color w:val="333333"/>
          <w:sz w:val="21"/>
          <w:szCs w:val="21"/>
        </w:rPr>
        <w:t> </w:t>
      </w:r>
      <w:r>
        <w:rPr>
          <w:rFonts w:ascii="Arial" w:hAnsi="Arial" w:cs="Arial"/>
          <w:color w:val="333333"/>
          <w:sz w:val="21"/>
          <w:szCs w:val="21"/>
        </w:rPr>
        <w:t xml:space="preserve">to </w:t>
      </w:r>
      <w:proofErr w:type="gramStart"/>
      <w:r>
        <w:rPr>
          <w:rFonts w:ascii="Arial" w:hAnsi="Arial" w:cs="Arial"/>
          <w:color w:val="333333"/>
          <w:sz w:val="21"/>
          <w:szCs w:val="21"/>
        </w:rPr>
        <w:t>the  </w:t>
      </w:r>
      <w:proofErr w:type="spellStart"/>
      <w:r>
        <w:rPr>
          <w:rStyle w:val="Strong"/>
          <w:rFonts w:ascii="Arial" w:hAnsi="Arial" w:cs="Arial"/>
          <w:color w:val="333333"/>
          <w:sz w:val="21"/>
          <w:szCs w:val="21"/>
        </w:rPr>
        <w:t>WebContent</w:t>
      </w:r>
      <w:proofErr w:type="spellEnd"/>
      <w:proofErr w:type="gramEnd"/>
      <w:r>
        <w:rPr>
          <w:rStyle w:val="Strong"/>
          <w:rFonts w:ascii="Arial" w:hAnsi="Arial" w:cs="Arial"/>
          <w:color w:val="333333"/>
          <w:sz w:val="21"/>
          <w:szCs w:val="21"/>
        </w:rPr>
        <w:t>\WEB-INF\classes</w:t>
      </w:r>
      <w:r>
        <w:rPr>
          <w:rStyle w:val="apple-converted-space"/>
          <w:rFonts w:ascii="Arial" w:hAnsi="Arial" w:cs="Arial"/>
          <w:color w:val="333333"/>
          <w:sz w:val="21"/>
          <w:szCs w:val="21"/>
        </w:rPr>
        <w:t> </w:t>
      </w:r>
      <w:r>
        <w:rPr>
          <w:rFonts w:ascii="Arial" w:hAnsi="Arial" w:cs="Arial"/>
          <w:color w:val="333333"/>
          <w:sz w:val="21"/>
          <w:szCs w:val="21"/>
        </w:rPr>
        <w:t>folder of the proxy Eclipse project. This is necessary because Eclipse does not extract the files during import.</w:t>
      </w:r>
    </w:p>
    <w:p w:rsidR="00A379FD" w:rsidRDefault="00A379FD" w:rsidP="00A379FD">
      <w:pPr>
        <w:numPr>
          <w:ilvl w:val="0"/>
          <w:numId w:val="3"/>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Deploy the proxy servlet on your tomcat instance under the root path '/' as shown below: press "Add Web Module..." button and select the downloaded war-file. Ensure that you enter "/" as path. The result has to look like this (the first row of the table is relevant!!!):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 </w:t>
      </w:r>
      <w:r>
        <w:rPr>
          <w:rFonts w:ascii="Arial" w:hAnsi="Arial" w:cs="Arial"/>
          <w:noProof/>
          <w:color w:val="333333"/>
          <w:sz w:val="21"/>
          <w:szCs w:val="21"/>
        </w:rPr>
        <w:drawing>
          <wp:inline distT="0" distB="0" distL="0" distR="0">
            <wp:extent cx="4758055" cy="2319655"/>
            <wp:effectExtent l="0" t="0" r="4445" b="4445"/>
            <wp:docPr id="6" name="Picture 6" descr="https://wiki.wdf.sap.corp/wiki/download/attachments/1517719943/Tomcat_proxy2.png?version=1&amp;modificationDate=1393916715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ki.wdf.sap.corp/wiki/download/attachments/1517719943/Tomcat_proxy2.png?version=1&amp;modificationDate=1393916715000&amp;api=v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8055" cy="2319655"/>
                    </a:xfrm>
                    <a:prstGeom prst="rect">
                      <a:avLst/>
                    </a:prstGeom>
                    <a:noFill/>
                    <a:ln>
                      <a:noFill/>
                    </a:ln>
                  </pic:spPr>
                </pic:pic>
              </a:graphicData>
            </a:graphic>
          </wp:inline>
        </w:drawing>
      </w:r>
    </w:p>
    <w:p w:rsidR="00A379FD" w:rsidRDefault="00A379FD" w:rsidP="00A379FD">
      <w:pPr>
        <w:numPr>
          <w:ilvl w:val="0"/>
          <w:numId w:val="3"/>
        </w:numPr>
        <w:shd w:val="clear" w:color="auto" w:fill="FFFFFF"/>
        <w:spacing w:before="100" w:beforeAutospacing="1" w:after="240" w:line="240" w:lineRule="auto"/>
        <w:ind w:left="0"/>
        <w:rPr>
          <w:rFonts w:ascii="Arial" w:hAnsi="Arial" w:cs="Arial"/>
          <w:color w:val="333333"/>
          <w:sz w:val="21"/>
          <w:szCs w:val="21"/>
        </w:rPr>
      </w:pPr>
      <w:r>
        <w:rPr>
          <w:rFonts w:ascii="Arial" w:hAnsi="Arial" w:cs="Arial"/>
          <w:color w:val="333333"/>
          <w:sz w:val="21"/>
          <w:szCs w:val="21"/>
        </w:rPr>
        <w:t>Change the launch configuration of your local Tomcat for the proxy servlet to work:  You have to set two system properties. Open the Tomcat server configuration where you just added the proxy module and switch back to the Overview tab. Here click the link to open the launch configuration. In the popup select the tab "Arguments" and add the following VM arguments. Afterwards select "OK".</w:t>
      </w:r>
      <w:r>
        <w:rPr>
          <w:rFonts w:ascii="Arial" w:hAnsi="Arial" w:cs="Arial"/>
          <w:color w:val="333333"/>
          <w:sz w:val="21"/>
          <w:szCs w:val="21"/>
        </w:rPr>
        <w:br/>
      </w:r>
      <w:r>
        <w:rPr>
          <w:rStyle w:val="HTMLCode"/>
          <w:rFonts w:eastAsiaTheme="minorEastAsia"/>
          <w:color w:val="333333"/>
          <w:sz w:val="21"/>
          <w:szCs w:val="21"/>
        </w:rPr>
        <w:t>-</w:t>
      </w:r>
      <w:proofErr w:type="spellStart"/>
      <w:r>
        <w:rPr>
          <w:rStyle w:val="HTMLCode"/>
          <w:rFonts w:eastAsiaTheme="minorEastAsia"/>
          <w:color w:val="333333"/>
          <w:sz w:val="21"/>
          <w:szCs w:val="21"/>
        </w:rPr>
        <w:t>Dsun.net.http.allowRestrictedHeaders</w:t>
      </w:r>
      <w:proofErr w:type="spellEnd"/>
      <w:r>
        <w:rPr>
          <w:rStyle w:val="HTMLCode"/>
          <w:rFonts w:eastAsiaTheme="minorEastAsia"/>
          <w:color w:val="333333"/>
          <w:sz w:val="21"/>
          <w:szCs w:val="21"/>
        </w:rPr>
        <w:t>=true</w:t>
      </w:r>
      <w:r>
        <w:rPr>
          <w:rFonts w:ascii="Courier New" w:hAnsi="Courier New" w:cs="Courier New"/>
          <w:color w:val="333333"/>
          <w:sz w:val="21"/>
          <w:szCs w:val="21"/>
        </w:rPr>
        <w:br/>
      </w:r>
      <w:r>
        <w:rPr>
          <w:rStyle w:val="HTMLCode"/>
          <w:rFonts w:eastAsiaTheme="minorEastAsia"/>
          <w:color w:val="333333"/>
          <w:sz w:val="21"/>
          <w:szCs w:val="21"/>
        </w:rPr>
        <w:t>-</w:t>
      </w:r>
      <w:proofErr w:type="spellStart"/>
      <w:r>
        <w:rPr>
          <w:rStyle w:val="HTMLCode"/>
          <w:rFonts w:eastAsiaTheme="minorEastAsia"/>
          <w:color w:val="333333"/>
          <w:sz w:val="21"/>
          <w:szCs w:val="21"/>
        </w:rPr>
        <w:t>Dorg.apache.tomcat.util.buf.UDecoder.ALLOW_ENCODED_SLASH</w:t>
      </w:r>
      <w:proofErr w:type="spellEnd"/>
      <w:r>
        <w:rPr>
          <w:rStyle w:val="HTMLCode"/>
          <w:rFonts w:eastAsiaTheme="minorEastAsia"/>
          <w:color w:val="333333"/>
          <w:sz w:val="21"/>
          <w:szCs w:val="21"/>
        </w:rPr>
        <w:t>=true</w:t>
      </w:r>
      <w:r>
        <w:rPr>
          <w:rFonts w:ascii="Courier New" w:hAnsi="Courier New" w:cs="Courier New"/>
          <w:color w:val="333333"/>
          <w:sz w:val="21"/>
          <w:szCs w:val="21"/>
        </w:rPr>
        <w:br/>
      </w:r>
      <w:r>
        <w:rPr>
          <w:rFonts w:ascii="Arial" w:hAnsi="Arial" w:cs="Arial"/>
          <w:color w:val="333333"/>
          <w:sz w:val="21"/>
          <w:szCs w:val="21"/>
        </w:rPr>
        <w:t>If you want to work with tomcat in non HTTPS mode (most likely the case), you have to add the following parameter</w:t>
      </w:r>
      <w:r>
        <w:rPr>
          <w:rFonts w:ascii="Arial" w:hAnsi="Arial" w:cs="Arial"/>
          <w:color w:val="333333"/>
          <w:sz w:val="21"/>
          <w:szCs w:val="21"/>
        </w:rPr>
        <w:br/>
      </w:r>
      <w:r>
        <w:rPr>
          <w:rStyle w:val="HTMLCode"/>
          <w:rFonts w:eastAsiaTheme="minorEastAsia"/>
          <w:color w:val="333333"/>
          <w:sz w:val="21"/>
          <w:szCs w:val="21"/>
        </w:rPr>
        <w:lastRenderedPageBreak/>
        <w:t>-</w:t>
      </w:r>
      <w:proofErr w:type="spellStart"/>
      <w:r>
        <w:rPr>
          <w:rStyle w:val="HTMLCode"/>
          <w:rFonts w:eastAsiaTheme="minorEastAsia"/>
          <w:color w:val="333333"/>
          <w:sz w:val="21"/>
          <w:szCs w:val="21"/>
        </w:rPr>
        <w:t>Dhttps.required</w:t>
      </w:r>
      <w:proofErr w:type="spellEnd"/>
      <w:r>
        <w:rPr>
          <w:rStyle w:val="HTMLCode"/>
          <w:rFonts w:eastAsiaTheme="minorEastAsia"/>
          <w:color w:val="333333"/>
          <w:sz w:val="21"/>
          <w:szCs w:val="21"/>
        </w:rPr>
        <w:t>=false</w:t>
      </w:r>
      <w:r>
        <w:rPr>
          <w:rFonts w:ascii="Courier New" w:hAnsi="Courier New" w:cs="Courier New"/>
          <w:color w:val="333333"/>
          <w:sz w:val="21"/>
          <w:szCs w:val="21"/>
        </w:rPr>
        <w:br/>
      </w:r>
      <w:r>
        <w:rPr>
          <w:rStyle w:val="HTMLCode"/>
          <w:rFonts w:eastAsiaTheme="minorEastAsia"/>
          <w:color w:val="333333"/>
          <w:sz w:val="21"/>
          <w:szCs w:val="21"/>
        </w:rPr>
        <w:t> </w:t>
      </w:r>
      <w:r>
        <w:rPr>
          <w:rFonts w:ascii="Arial" w:hAnsi="Arial" w:cs="Arial"/>
          <w:noProof/>
          <w:color w:val="333333"/>
          <w:sz w:val="21"/>
          <w:szCs w:val="21"/>
        </w:rPr>
        <w:drawing>
          <wp:inline distT="0" distB="0" distL="0" distR="0">
            <wp:extent cx="4758055" cy="3725545"/>
            <wp:effectExtent l="0" t="0" r="4445" b="8255"/>
            <wp:docPr id="5" name="Picture 5" descr="https://wiki.wdf.sap.corp/wiki/download/attachments/1517719943/Tomcat_proxy3.png?version=1&amp;modificationDate=1393917123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iki.wdf.sap.corp/wiki/download/attachments/1517719943/Tomcat_proxy3.png?version=1&amp;modificationDate=1393917123000&amp;api=v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8055" cy="3725545"/>
                    </a:xfrm>
                    <a:prstGeom prst="rect">
                      <a:avLst/>
                    </a:prstGeom>
                    <a:noFill/>
                    <a:ln>
                      <a:noFill/>
                    </a:ln>
                  </pic:spPr>
                </pic:pic>
              </a:graphicData>
            </a:graphic>
          </wp:inline>
        </w:drawing>
      </w:r>
    </w:p>
    <w:p w:rsidR="00A379FD" w:rsidRDefault="00A379FD" w:rsidP="00A379FD">
      <w:pPr>
        <w:pStyle w:val="NormalWeb"/>
        <w:numPr>
          <w:ilvl w:val="0"/>
          <w:numId w:val="3"/>
        </w:numPr>
        <w:spacing w:before="0" w:beforeAutospacing="0" w:after="0" w:afterAutospacing="0"/>
        <w:ind w:left="0"/>
        <w:rPr>
          <w:rFonts w:ascii="Arial" w:hAnsi="Arial" w:cs="Arial"/>
          <w:color w:val="333333"/>
          <w:sz w:val="21"/>
          <w:szCs w:val="21"/>
        </w:rPr>
      </w:pPr>
      <w:r>
        <w:rPr>
          <w:rFonts w:ascii="Arial" w:hAnsi="Arial" w:cs="Arial"/>
          <w:color w:val="333333"/>
          <w:sz w:val="21"/>
          <w:szCs w:val="21"/>
        </w:rPr>
        <w:t>Ensure that the "Serve Modules without Publishing" is checked. </w:t>
      </w:r>
      <w:r>
        <w:rPr>
          <w:rFonts w:ascii="Arial" w:hAnsi="Arial" w:cs="Arial"/>
          <w:color w:val="333333"/>
          <w:sz w:val="21"/>
          <w:szCs w:val="21"/>
        </w:rPr>
        <w:br/>
        <w:t> </w:t>
      </w:r>
      <w:r>
        <w:rPr>
          <w:rFonts w:ascii="Arial" w:hAnsi="Arial" w:cs="Arial"/>
          <w:color w:val="333333"/>
          <w:sz w:val="21"/>
          <w:szCs w:val="21"/>
        </w:rPr>
        <w:br/>
      </w:r>
      <w:r>
        <w:rPr>
          <w:rFonts w:ascii="Arial" w:hAnsi="Arial" w:cs="Arial"/>
          <w:noProof/>
          <w:color w:val="333333"/>
          <w:sz w:val="21"/>
          <w:szCs w:val="21"/>
        </w:rPr>
        <w:drawing>
          <wp:inline distT="0" distB="0" distL="0" distR="0">
            <wp:extent cx="2861945" cy="1718945"/>
            <wp:effectExtent l="0" t="0" r="0" b="0"/>
            <wp:docPr id="4" name="Picture 4" descr="https://wiki.wdf.sap.corp/wiki/download/attachments/1582284545/tomcat.PNG?version=1&amp;modificationDate=140186840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iki.wdf.sap.corp/wiki/download/attachments/1582284545/tomcat.PNG?version=1&amp;modificationDate=1401868404000&amp;api=v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1945" cy="1718945"/>
                    </a:xfrm>
                    <a:prstGeom prst="rect">
                      <a:avLst/>
                    </a:prstGeom>
                    <a:noFill/>
                    <a:ln>
                      <a:noFill/>
                    </a:ln>
                  </pic:spPr>
                </pic:pic>
              </a:graphicData>
            </a:graphic>
          </wp:inline>
        </w:drawing>
      </w:r>
    </w:p>
    <w:p w:rsidR="00A379FD" w:rsidRDefault="00A379FD" w:rsidP="00A379FD">
      <w:pPr>
        <w:pStyle w:val="NormalWeb"/>
        <w:numPr>
          <w:ilvl w:val="0"/>
          <w:numId w:val="3"/>
        </w:numPr>
        <w:spacing w:before="0" w:beforeAutospacing="0" w:after="0" w:afterAutospacing="0"/>
        <w:ind w:left="0"/>
        <w:rPr>
          <w:rFonts w:ascii="Arial" w:hAnsi="Arial" w:cs="Arial"/>
          <w:color w:val="333333"/>
          <w:sz w:val="21"/>
          <w:szCs w:val="21"/>
        </w:rPr>
      </w:pPr>
      <w:r>
        <w:rPr>
          <w:rFonts w:ascii="Arial" w:hAnsi="Arial" w:cs="Arial"/>
          <w:color w:val="333333"/>
          <w:sz w:val="21"/>
          <w:szCs w:val="21"/>
        </w:rPr>
        <w:t>Maintain the file </w:t>
      </w:r>
      <w:proofErr w:type="spellStart"/>
      <w:r>
        <w:rPr>
          <w:rFonts w:ascii="Arial" w:hAnsi="Arial" w:cs="Arial"/>
          <w:color w:val="333333"/>
          <w:sz w:val="21"/>
          <w:szCs w:val="21"/>
        </w:rPr>
        <w:t>WebContent</w:t>
      </w:r>
      <w:proofErr w:type="spellEnd"/>
      <w:r>
        <w:rPr>
          <w:rFonts w:ascii="Arial" w:hAnsi="Arial" w:cs="Arial"/>
          <w:color w:val="333333"/>
          <w:sz w:val="21"/>
          <w:szCs w:val="21"/>
        </w:rPr>
        <w:t>\WEB-INF\</w:t>
      </w:r>
      <w:proofErr w:type="spellStart"/>
      <w:r>
        <w:rPr>
          <w:rFonts w:ascii="Arial" w:hAnsi="Arial" w:cs="Arial"/>
          <w:color w:val="333333"/>
          <w:sz w:val="21"/>
          <w:szCs w:val="21"/>
        </w:rPr>
        <w:t>forward.properties</w:t>
      </w:r>
      <w:proofErr w:type="spellEnd"/>
      <w:r>
        <w:rPr>
          <w:rFonts w:ascii="Arial" w:hAnsi="Arial" w:cs="Arial"/>
          <w:color w:val="333333"/>
          <w:sz w:val="21"/>
          <w:szCs w:val="21"/>
        </w:rPr>
        <w:t xml:space="preserve"> in your proxy servlet project and set the gateway server to the one you are using.</w:t>
      </w:r>
      <w:r>
        <w:rPr>
          <w:rFonts w:ascii="Arial" w:hAnsi="Arial" w:cs="Arial"/>
          <w:color w:val="333333"/>
          <w:sz w:val="21"/>
          <w:szCs w:val="21"/>
        </w:rPr>
        <w:br/>
        <w:t>Example:</w:t>
      </w:r>
    </w:p>
    <w:tbl>
      <w:tblPr>
        <w:tblW w:w="16980" w:type="dxa"/>
        <w:tblCellSpacing w:w="0" w:type="dxa"/>
        <w:tblCellMar>
          <w:left w:w="0" w:type="dxa"/>
          <w:right w:w="0" w:type="dxa"/>
        </w:tblCellMar>
        <w:tblLook w:val="04A0" w:firstRow="1" w:lastRow="0" w:firstColumn="1" w:lastColumn="0" w:noHBand="0" w:noVBand="1"/>
      </w:tblPr>
      <w:tblGrid>
        <w:gridCol w:w="16980"/>
      </w:tblGrid>
      <w:tr w:rsidR="00A379FD" w:rsidTr="00A379FD">
        <w:trPr>
          <w:tblCellSpacing w:w="0" w:type="dxa"/>
        </w:trPr>
        <w:tc>
          <w:tcPr>
            <w:tcW w:w="16755" w:type="dxa"/>
            <w:tcBorders>
              <w:top w:val="dashed" w:sz="24" w:space="0" w:color="auto"/>
              <w:left w:val="dashed" w:sz="24" w:space="0" w:color="auto"/>
              <w:bottom w:val="dashed" w:sz="24" w:space="0" w:color="auto"/>
              <w:right w:val="dashed" w:sz="24" w:space="0" w:color="auto"/>
            </w:tcBorders>
            <w:shd w:val="clear" w:color="auto" w:fill="FFFFFF"/>
            <w:vAlign w:val="center"/>
            <w:hideMark/>
          </w:tcPr>
          <w:p w:rsidR="00A379FD" w:rsidRDefault="00A379FD" w:rsidP="00A379FD">
            <w:pPr>
              <w:rPr>
                <w:rFonts w:ascii="Times New Roman" w:hAnsi="Times New Roman" w:cs="Times New Roman"/>
                <w:color w:val="333333"/>
                <w:sz w:val="24"/>
                <w:szCs w:val="24"/>
              </w:rPr>
            </w:pPr>
            <w:r>
              <w:rPr>
                <w:rStyle w:val="HTMLCode"/>
                <w:rFonts w:eastAsiaTheme="minorEastAsia"/>
                <w:color w:val="333333"/>
              </w:rPr>
              <w:t>gm6_https = https://ldcigm6.wdf.sap.corp:44333</w:t>
            </w:r>
          </w:p>
          <w:p w:rsidR="00A379FD" w:rsidRDefault="00A379FD" w:rsidP="00A379FD">
            <w:pPr>
              <w:rPr>
                <w:color w:val="333333"/>
              </w:rPr>
            </w:pPr>
            <w:r>
              <w:rPr>
                <w:rStyle w:val="HTMLCode"/>
                <w:rFonts w:eastAsiaTheme="minorEastAsia"/>
                <w:color w:val="333333"/>
              </w:rPr>
              <w:t> </w:t>
            </w:r>
          </w:p>
          <w:p w:rsidR="00A379FD" w:rsidRDefault="00A379FD" w:rsidP="00A379FD">
            <w:pPr>
              <w:rPr>
                <w:color w:val="333333"/>
              </w:rPr>
            </w:pPr>
            <w:r>
              <w:rPr>
                <w:rStyle w:val="HTMLCode"/>
                <w:rFonts w:eastAsiaTheme="minorEastAsia"/>
                <w:color w:val="333333"/>
              </w:rPr>
              <w:t>...</w:t>
            </w:r>
          </w:p>
          <w:p w:rsidR="00A379FD" w:rsidRDefault="00A379FD" w:rsidP="00A379FD">
            <w:pPr>
              <w:rPr>
                <w:color w:val="333333"/>
              </w:rPr>
            </w:pPr>
            <w:r>
              <w:rPr>
                <w:rStyle w:val="HTMLCode"/>
                <w:rFonts w:eastAsiaTheme="minorEastAsia"/>
                <w:color w:val="333333"/>
              </w:rPr>
              <w:t> </w:t>
            </w:r>
          </w:p>
          <w:p w:rsidR="00A379FD" w:rsidRDefault="00A379FD" w:rsidP="00A379FD">
            <w:pPr>
              <w:rPr>
                <w:color w:val="333333"/>
              </w:rPr>
            </w:pPr>
            <w:r>
              <w:rPr>
                <w:rStyle w:val="HTMLCode"/>
                <w:rFonts w:eastAsiaTheme="minorEastAsia"/>
                <w:color w:val="333333"/>
              </w:rPr>
              <w:t>gateway = ${gm6_https}</w:t>
            </w:r>
          </w:p>
        </w:tc>
      </w:tr>
    </w:tbl>
    <w:p w:rsidR="00A379FD" w:rsidRDefault="00A379FD" w:rsidP="00A379F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 xml:space="preserve">If you need more information about the proxy servlet please refer to the </w:t>
      </w:r>
      <w:proofErr w:type="spellStart"/>
      <w:r>
        <w:rPr>
          <w:rFonts w:ascii="Arial" w:hAnsi="Arial" w:cs="Arial"/>
          <w:color w:val="333333"/>
          <w:sz w:val="21"/>
          <w:szCs w:val="21"/>
        </w:rPr>
        <w:t>ProxyServlet</w:t>
      </w:r>
      <w:proofErr w:type="spellEnd"/>
      <w:r>
        <w:rPr>
          <w:rFonts w:ascii="Arial" w:hAnsi="Arial" w:cs="Arial"/>
          <w:color w:val="333333"/>
          <w:sz w:val="21"/>
          <w:szCs w:val="21"/>
        </w:rPr>
        <w:t xml:space="preserve"> wiki page</w:t>
      </w:r>
      <w:proofErr w:type="gramStart"/>
      <w:r>
        <w:rPr>
          <w:rFonts w:ascii="Arial" w:hAnsi="Arial" w:cs="Arial"/>
          <w:color w:val="333333"/>
          <w:sz w:val="21"/>
          <w:szCs w:val="21"/>
        </w:rPr>
        <w:t>  </w:t>
      </w:r>
      <w:proofErr w:type="gramEnd"/>
      <w:r>
        <w:rPr>
          <w:rFonts w:ascii="Arial" w:hAnsi="Arial" w:cs="Arial"/>
          <w:color w:val="333333"/>
          <w:sz w:val="21"/>
          <w:szCs w:val="21"/>
        </w:rPr>
        <w:fldChar w:fldCharType="begin"/>
      </w:r>
      <w:r>
        <w:rPr>
          <w:rFonts w:ascii="Arial" w:hAnsi="Arial" w:cs="Arial"/>
          <w:color w:val="333333"/>
          <w:sz w:val="21"/>
          <w:szCs w:val="21"/>
        </w:rPr>
        <w:instrText xml:space="preserve"> HYPERLINK "https://wiki.wdf.sap.corp/wiki/display/UICEI/Proxy+Servlet" </w:instrText>
      </w:r>
      <w:r>
        <w:rPr>
          <w:rFonts w:ascii="Arial" w:hAnsi="Arial" w:cs="Arial"/>
          <w:color w:val="333333"/>
          <w:sz w:val="21"/>
          <w:szCs w:val="21"/>
        </w:rPr>
        <w:fldChar w:fldCharType="separate"/>
      </w:r>
      <w:r>
        <w:rPr>
          <w:rStyle w:val="Hyperlink"/>
          <w:rFonts w:ascii="Arial" w:hAnsi="Arial" w:cs="Arial"/>
          <w:color w:val="0076CB"/>
          <w:sz w:val="21"/>
          <w:szCs w:val="21"/>
        </w:rPr>
        <w:t>Proxy Servlet</w:t>
      </w:r>
      <w:r>
        <w:rPr>
          <w:rFonts w:ascii="Arial" w:hAnsi="Arial" w:cs="Arial"/>
          <w:color w:val="333333"/>
          <w:sz w:val="21"/>
          <w:szCs w:val="21"/>
        </w:rPr>
        <w:fldChar w:fldCharType="end"/>
      </w:r>
    </w:p>
    <w:p w:rsidR="00A379FD" w:rsidRDefault="00A379FD" w:rsidP="00A379FD">
      <w:pPr>
        <w:pStyle w:val="Heading4"/>
        <w:keepNext w:val="0"/>
        <w:keepLines w:val="0"/>
        <w:numPr>
          <w:ilvl w:val="0"/>
          <w:numId w:val="4"/>
        </w:numPr>
        <w:shd w:val="clear" w:color="auto" w:fill="FFFFFF"/>
        <w:spacing w:before="0" w:line="240" w:lineRule="auto"/>
        <w:ind w:left="0"/>
        <w:rPr>
          <w:rFonts w:ascii="Arial" w:hAnsi="Arial" w:cs="Arial"/>
          <w:color w:val="000000"/>
          <w:sz w:val="21"/>
          <w:szCs w:val="21"/>
        </w:rPr>
      </w:pPr>
      <w:r>
        <w:rPr>
          <w:rFonts w:ascii="Arial" w:hAnsi="Arial" w:cs="Arial"/>
          <w:color w:val="000000"/>
          <w:sz w:val="21"/>
          <w:szCs w:val="21"/>
        </w:rPr>
        <w:t>6. Ensure that the "Serve Modules without Publishing" flag is checked on your tomcat!</w:t>
      </w:r>
    </w:p>
    <w:p w:rsidR="00A379FD" w:rsidRDefault="00A379FD" w:rsidP="00A379F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A379FD" w:rsidRDefault="00A379FD" w:rsidP="00A379F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drawing>
          <wp:inline distT="0" distB="0" distL="0" distR="0">
            <wp:extent cx="2861945" cy="1718945"/>
            <wp:effectExtent l="0" t="0" r="0" b="0"/>
            <wp:docPr id="3" name="Picture 3" descr="https://wiki.wdf.sap.corp/wiki/download/attachments/1582284545/tomcat.PNG?version=1&amp;modificationDate=140186840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iki.wdf.sap.corp/wiki/download/attachments/1582284545/tomcat.PNG?version=1&amp;modificationDate=1401868404000&amp;api=v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1945" cy="1718945"/>
                    </a:xfrm>
                    <a:prstGeom prst="rect">
                      <a:avLst/>
                    </a:prstGeom>
                    <a:noFill/>
                    <a:ln>
                      <a:noFill/>
                    </a:ln>
                  </pic:spPr>
                </pic:pic>
              </a:graphicData>
            </a:graphic>
          </wp:inline>
        </w:drawing>
      </w:r>
    </w:p>
    <w:p w:rsidR="00D3058C" w:rsidRDefault="00D3058C" w:rsidP="00A379FD">
      <w:pPr>
        <w:pStyle w:val="NormalWeb"/>
        <w:shd w:val="clear" w:color="auto" w:fill="FFFFFF"/>
        <w:spacing w:before="150" w:beforeAutospacing="0" w:after="0" w:afterAutospacing="0"/>
        <w:rPr>
          <w:rFonts w:ascii="Arial" w:hAnsi="Arial" w:cs="Arial"/>
          <w:color w:val="333333"/>
          <w:sz w:val="21"/>
          <w:szCs w:val="21"/>
        </w:rPr>
      </w:pPr>
    </w:p>
    <w:p w:rsidR="00D3058C" w:rsidRDefault="00D3058C" w:rsidP="00A379FD">
      <w:pPr>
        <w:pStyle w:val="NormalWeb"/>
        <w:shd w:val="clear" w:color="auto" w:fill="FFFFFF"/>
        <w:spacing w:before="150" w:beforeAutospacing="0" w:after="0" w:afterAutospacing="0"/>
        <w:rPr>
          <w:rFonts w:ascii="Arial" w:hAnsi="Arial" w:cs="Arial"/>
          <w:color w:val="333333"/>
          <w:sz w:val="21"/>
          <w:szCs w:val="21"/>
        </w:rPr>
      </w:pPr>
    </w:p>
    <w:p w:rsidR="00D3058C" w:rsidRDefault="00D3058C" w:rsidP="00D305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D3058C" w:rsidRDefault="00D3058C" w:rsidP="00D305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gramStart"/>
      <w:r>
        <w:rPr>
          <w:rFonts w:ascii="Courier New" w:hAnsi="Courier New" w:cs="Courier New"/>
          <w:color w:val="3F7F5F"/>
          <w:sz w:val="20"/>
          <w:szCs w:val="20"/>
          <w:u w:val="single"/>
        </w:rPr>
        <w:t>sf</w:t>
      </w:r>
      <w:proofErr w:type="gramEnd"/>
    </w:p>
    <w:p w:rsidR="00D3058C" w:rsidRDefault="00D3058C" w:rsidP="00D305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D3058C" w:rsidRDefault="00D3058C" w:rsidP="00D305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rPr>
        <w:t>internet_proxy</w:t>
      </w:r>
      <w:proofErr w:type="spellEnd"/>
      <w:r>
        <w:rPr>
          <w:rFonts w:ascii="Courier New" w:hAnsi="Courier New" w:cs="Courier New"/>
          <w:color w:val="3F7F5F"/>
          <w:sz w:val="20"/>
          <w:szCs w:val="20"/>
        </w:rPr>
        <w:t xml:space="preserve"> = </w:t>
      </w:r>
      <w:r>
        <w:rPr>
          <w:rFonts w:ascii="Courier New" w:hAnsi="Courier New" w:cs="Courier New"/>
          <w:color w:val="3F7F5F"/>
          <w:sz w:val="20"/>
          <w:szCs w:val="20"/>
          <w:u w:val="single"/>
        </w:rPr>
        <w:t>proxy</w:t>
      </w:r>
      <w:proofErr w:type="gramStart"/>
      <w:r>
        <w:rPr>
          <w:rFonts w:ascii="Courier New" w:hAnsi="Courier New" w:cs="Courier New"/>
          <w:color w:val="3F7F5F"/>
          <w:sz w:val="20"/>
          <w:szCs w:val="20"/>
        </w:rPr>
        <w:t>:8080</w:t>
      </w:r>
      <w:proofErr w:type="gramEnd"/>
    </w:p>
    <w:p w:rsidR="00D3058C" w:rsidRDefault="00D3058C" w:rsidP="00D3058C">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sfodata</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sf_https</w:t>
      </w:r>
      <w:proofErr w:type="spellEnd"/>
      <w:r>
        <w:rPr>
          <w:rFonts w:ascii="Courier New" w:hAnsi="Courier New" w:cs="Courier New"/>
          <w:color w:val="2A00FF"/>
          <w:sz w:val="20"/>
          <w:szCs w:val="20"/>
        </w:rPr>
        <w:t>}</w:t>
      </w:r>
    </w:p>
    <w:p w:rsidR="00D3058C" w:rsidRDefault="00D3058C" w:rsidP="00D3058C">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sf_https</w:t>
      </w:r>
      <w:proofErr w:type="spellEnd"/>
      <w:r>
        <w:rPr>
          <w:rFonts w:ascii="Courier New" w:hAnsi="Courier New" w:cs="Courier New"/>
          <w:color w:val="000000"/>
          <w:sz w:val="20"/>
          <w:szCs w:val="20"/>
        </w:rPr>
        <w:t>=</w:t>
      </w:r>
      <w:r>
        <w:rPr>
          <w:rFonts w:ascii="Courier New" w:hAnsi="Courier New" w:cs="Courier New"/>
          <w:color w:val="2A00FF"/>
          <w:sz w:val="20"/>
          <w:szCs w:val="20"/>
        </w:rPr>
        <w:t>https://apisalesdemo4.successfactors.com/odata/v2</w:t>
      </w:r>
    </w:p>
    <w:p w:rsidR="00D3058C" w:rsidRDefault="00D3058C" w:rsidP="00D3058C">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sfodata.pattern</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u w:val="single"/>
        </w:rPr>
        <w:t>sfserver</w:t>
      </w:r>
      <w:proofErr w:type="spellEnd"/>
    </w:p>
    <w:p w:rsidR="00D3058C" w:rsidRDefault="00D3058C" w:rsidP="00D3058C">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sfodata.target</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sf_https</w:t>
      </w:r>
      <w:proofErr w:type="spellEnd"/>
      <w:r>
        <w:rPr>
          <w:rFonts w:ascii="Courier New" w:hAnsi="Courier New" w:cs="Courier New"/>
          <w:color w:val="2A00FF"/>
          <w:sz w:val="20"/>
          <w:szCs w:val="20"/>
        </w:rPr>
        <w:t>}</w:t>
      </w:r>
    </w:p>
    <w:p w:rsidR="00D3058C" w:rsidRDefault="00D3058C" w:rsidP="00D3058C">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sfodata.options</w:t>
      </w:r>
      <w:proofErr w:type="spellEnd"/>
      <w:r>
        <w:rPr>
          <w:rFonts w:ascii="Courier New" w:hAnsi="Courier New" w:cs="Courier New"/>
          <w:color w:val="000000"/>
          <w:sz w:val="20"/>
          <w:szCs w:val="20"/>
        </w:rPr>
        <w:t xml:space="preserve"> = </w:t>
      </w:r>
      <w:proofErr w:type="spellStart"/>
      <w:r>
        <w:rPr>
          <w:rFonts w:ascii="Courier New" w:hAnsi="Courier New" w:cs="Courier New"/>
          <w:color w:val="2A00FF"/>
          <w:sz w:val="20"/>
          <w:szCs w:val="20"/>
          <w:u w:val="single"/>
        </w:rPr>
        <w:t>nopreservehost</w:t>
      </w:r>
      <w:proofErr w:type="spellEnd"/>
    </w:p>
    <w:p w:rsidR="00496AD2" w:rsidRPr="00A379FD" w:rsidRDefault="00D3058C" w:rsidP="00D3058C">
      <w:r>
        <w:rPr>
          <w:rFonts w:ascii="Courier New" w:hAnsi="Courier New" w:cs="Courier New"/>
          <w:color w:val="3F7F5F"/>
          <w:sz w:val="20"/>
          <w:szCs w:val="20"/>
        </w:rPr>
        <w:t>#</w:t>
      </w:r>
      <w:proofErr w:type="spellStart"/>
      <w:r>
        <w:rPr>
          <w:rFonts w:ascii="Courier New" w:hAnsi="Courier New" w:cs="Courier New"/>
          <w:color w:val="3F7F5F"/>
          <w:sz w:val="20"/>
          <w:szCs w:val="20"/>
        </w:rPr>
        <w:t>sfodata.proxy</w:t>
      </w:r>
      <w:proofErr w:type="spellEnd"/>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internet_proxy</w:t>
      </w:r>
      <w:proofErr w:type="spellEnd"/>
      <w:r>
        <w:rPr>
          <w:rFonts w:ascii="Courier New" w:hAnsi="Courier New" w:cs="Courier New"/>
          <w:color w:val="3F7F5F"/>
          <w:sz w:val="20"/>
          <w:szCs w:val="20"/>
        </w:rPr>
        <w:t>}</w:t>
      </w:r>
      <w:bookmarkStart w:id="0" w:name="_GoBack"/>
      <w:bookmarkEnd w:id="0"/>
    </w:p>
    <w:sectPr w:rsidR="00496AD2" w:rsidRPr="00A37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4145A3"/>
    <w:multiLevelType w:val="multilevel"/>
    <w:tmpl w:val="80548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AE4B4E"/>
    <w:multiLevelType w:val="multilevel"/>
    <w:tmpl w:val="454A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A7039C"/>
    <w:multiLevelType w:val="multilevel"/>
    <w:tmpl w:val="2A56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6C69CD"/>
    <w:multiLevelType w:val="multilevel"/>
    <w:tmpl w:val="6DB2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FD"/>
    <w:rsid w:val="00496AD2"/>
    <w:rsid w:val="00A379FD"/>
    <w:rsid w:val="00D30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D3E564-C6F6-484D-B75B-25993D8E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79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79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379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79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79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79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379FD"/>
  </w:style>
  <w:style w:type="character" w:styleId="Hyperlink">
    <w:name w:val="Hyperlink"/>
    <w:basedOn w:val="DefaultParagraphFont"/>
    <w:uiPriority w:val="99"/>
    <w:semiHidden/>
    <w:unhideWhenUsed/>
    <w:rsid w:val="00A379FD"/>
    <w:rPr>
      <w:color w:val="0000FF"/>
      <w:u w:val="single"/>
    </w:rPr>
  </w:style>
  <w:style w:type="character" w:styleId="HTMLCode">
    <w:name w:val="HTML Code"/>
    <w:basedOn w:val="DefaultParagraphFont"/>
    <w:uiPriority w:val="99"/>
    <w:semiHidden/>
    <w:unhideWhenUsed/>
    <w:rsid w:val="00A379FD"/>
    <w:rPr>
      <w:rFonts w:ascii="Courier New" w:eastAsia="Times New Roman" w:hAnsi="Courier New" w:cs="Courier New"/>
      <w:sz w:val="20"/>
      <w:szCs w:val="20"/>
    </w:rPr>
  </w:style>
  <w:style w:type="character" w:styleId="Emphasis">
    <w:name w:val="Emphasis"/>
    <w:basedOn w:val="DefaultParagraphFont"/>
    <w:uiPriority w:val="20"/>
    <w:qFormat/>
    <w:rsid w:val="00A379FD"/>
    <w:rPr>
      <w:i/>
      <w:iCs/>
    </w:rPr>
  </w:style>
  <w:style w:type="character" w:styleId="Strong">
    <w:name w:val="Strong"/>
    <w:basedOn w:val="DefaultParagraphFont"/>
    <w:uiPriority w:val="22"/>
    <w:qFormat/>
    <w:rsid w:val="00A379FD"/>
    <w:rPr>
      <w:b/>
      <w:bCs/>
    </w:rPr>
  </w:style>
  <w:style w:type="character" w:customStyle="1" w:styleId="Heading4Char">
    <w:name w:val="Heading 4 Char"/>
    <w:basedOn w:val="DefaultParagraphFont"/>
    <w:link w:val="Heading4"/>
    <w:uiPriority w:val="9"/>
    <w:semiHidden/>
    <w:rsid w:val="00A379F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178427">
      <w:bodyDiv w:val="1"/>
      <w:marLeft w:val="0"/>
      <w:marRight w:val="0"/>
      <w:marTop w:val="0"/>
      <w:marBottom w:val="0"/>
      <w:divBdr>
        <w:top w:val="none" w:sz="0" w:space="0" w:color="auto"/>
        <w:left w:val="none" w:sz="0" w:space="0" w:color="auto"/>
        <w:bottom w:val="none" w:sz="0" w:space="0" w:color="auto"/>
        <w:right w:val="none" w:sz="0" w:space="0" w:color="auto"/>
      </w:divBdr>
      <w:divsChild>
        <w:div w:id="214969480">
          <w:marLeft w:val="0"/>
          <w:marRight w:val="0"/>
          <w:marTop w:val="150"/>
          <w:marBottom w:val="150"/>
          <w:divBdr>
            <w:top w:val="dashed" w:sz="6" w:space="0" w:color="BBBBBB"/>
            <w:left w:val="dashed" w:sz="6" w:space="0" w:color="BBBBBB"/>
            <w:bottom w:val="dashed" w:sz="6" w:space="0" w:color="BBBBBB"/>
            <w:right w:val="dashed" w:sz="6" w:space="0" w:color="BBBBBB"/>
          </w:divBdr>
          <w:divsChild>
            <w:div w:id="1031537654">
              <w:marLeft w:val="0"/>
              <w:marRight w:val="0"/>
              <w:marTop w:val="0"/>
              <w:marBottom w:val="0"/>
              <w:divBdr>
                <w:top w:val="none" w:sz="0" w:space="0" w:color="auto"/>
                <w:left w:val="none" w:sz="0" w:space="0" w:color="auto"/>
                <w:bottom w:val="none" w:sz="0" w:space="0" w:color="auto"/>
                <w:right w:val="none" w:sz="0" w:space="0" w:color="auto"/>
              </w:divBdr>
              <w:divsChild>
                <w:div w:id="1097866554">
                  <w:marLeft w:val="0"/>
                  <w:marRight w:val="0"/>
                  <w:marTop w:val="0"/>
                  <w:marBottom w:val="0"/>
                  <w:divBdr>
                    <w:top w:val="none" w:sz="0" w:space="0" w:color="auto"/>
                    <w:left w:val="none" w:sz="0" w:space="0" w:color="auto"/>
                    <w:bottom w:val="none" w:sz="0" w:space="0" w:color="auto"/>
                    <w:right w:val="none" w:sz="0" w:space="0" w:color="auto"/>
                  </w:divBdr>
                  <w:divsChild>
                    <w:div w:id="1620138666">
                      <w:marLeft w:val="0"/>
                      <w:marRight w:val="0"/>
                      <w:marTop w:val="0"/>
                      <w:marBottom w:val="0"/>
                      <w:divBdr>
                        <w:top w:val="none" w:sz="0" w:space="0" w:color="auto"/>
                        <w:left w:val="none" w:sz="0" w:space="0" w:color="auto"/>
                        <w:bottom w:val="none" w:sz="0" w:space="0" w:color="auto"/>
                        <w:right w:val="none" w:sz="0" w:space="0" w:color="auto"/>
                      </w:divBdr>
                      <w:divsChild>
                        <w:div w:id="1291741370">
                          <w:marLeft w:val="0"/>
                          <w:marRight w:val="0"/>
                          <w:marTop w:val="0"/>
                          <w:marBottom w:val="0"/>
                          <w:divBdr>
                            <w:top w:val="none" w:sz="0" w:space="0" w:color="auto"/>
                            <w:left w:val="none" w:sz="0" w:space="0" w:color="auto"/>
                            <w:bottom w:val="none" w:sz="0" w:space="0" w:color="auto"/>
                            <w:right w:val="none" w:sz="0" w:space="0" w:color="auto"/>
                          </w:divBdr>
                        </w:div>
                        <w:div w:id="1145774454">
                          <w:marLeft w:val="0"/>
                          <w:marRight w:val="0"/>
                          <w:marTop w:val="0"/>
                          <w:marBottom w:val="0"/>
                          <w:divBdr>
                            <w:top w:val="none" w:sz="0" w:space="0" w:color="auto"/>
                            <w:left w:val="none" w:sz="0" w:space="0" w:color="auto"/>
                            <w:bottom w:val="none" w:sz="0" w:space="0" w:color="auto"/>
                            <w:right w:val="none" w:sz="0" w:space="0" w:color="auto"/>
                          </w:divBdr>
                        </w:div>
                        <w:div w:id="906452911">
                          <w:marLeft w:val="0"/>
                          <w:marRight w:val="0"/>
                          <w:marTop w:val="0"/>
                          <w:marBottom w:val="0"/>
                          <w:divBdr>
                            <w:top w:val="none" w:sz="0" w:space="0" w:color="auto"/>
                            <w:left w:val="none" w:sz="0" w:space="0" w:color="auto"/>
                            <w:bottom w:val="none" w:sz="0" w:space="0" w:color="auto"/>
                            <w:right w:val="none" w:sz="0" w:space="0" w:color="auto"/>
                          </w:divBdr>
                        </w:div>
                        <w:div w:id="1481535453">
                          <w:marLeft w:val="0"/>
                          <w:marRight w:val="0"/>
                          <w:marTop w:val="0"/>
                          <w:marBottom w:val="0"/>
                          <w:divBdr>
                            <w:top w:val="none" w:sz="0" w:space="0" w:color="auto"/>
                            <w:left w:val="none" w:sz="0" w:space="0" w:color="auto"/>
                            <w:bottom w:val="none" w:sz="0" w:space="0" w:color="auto"/>
                            <w:right w:val="none" w:sz="0" w:space="0" w:color="auto"/>
                          </w:divBdr>
                        </w:div>
                        <w:div w:id="4731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883089">
      <w:bodyDiv w:val="1"/>
      <w:marLeft w:val="0"/>
      <w:marRight w:val="0"/>
      <w:marTop w:val="0"/>
      <w:marBottom w:val="0"/>
      <w:divBdr>
        <w:top w:val="none" w:sz="0" w:space="0" w:color="auto"/>
        <w:left w:val="none" w:sz="0" w:space="0" w:color="auto"/>
        <w:bottom w:val="none" w:sz="0" w:space="0" w:color="auto"/>
        <w:right w:val="none" w:sz="0" w:space="0" w:color="auto"/>
      </w:divBdr>
      <w:divsChild>
        <w:div w:id="319576819">
          <w:marLeft w:val="0"/>
          <w:marRight w:val="0"/>
          <w:marTop w:val="150"/>
          <w:marBottom w:val="240"/>
          <w:divBdr>
            <w:top w:val="single" w:sz="6" w:space="8" w:color="AAB8C6"/>
            <w:left w:val="single" w:sz="6" w:space="27" w:color="AAB8C6"/>
            <w:bottom w:val="single" w:sz="6" w:space="8" w:color="AAB8C6"/>
            <w:right w:val="single" w:sz="6" w:space="8" w:color="AAB8C6"/>
          </w:divBdr>
          <w:divsChild>
            <w:div w:id="86657313">
              <w:marLeft w:val="0"/>
              <w:marRight w:val="0"/>
              <w:marTop w:val="0"/>
              <w:marBottom w:val="0"/>
              <w:divBdr>
                <w:top w:val="none" w:sz="0" w:space="0" w:color="auto"/>
                <w:left w:val="none" w:sz="0" w:space="0" w:color="auto"/>
                <w:bottom w:val="none" w:sz="0" w:space="0" w:color="auto"/>
                <w:right w:val="none" w:sz="0" w:space="0" w:color="auto"/>
              </w:divBdr>
            </w:div>
          </w:divsChild>
        </w:div>
        <w:div w:id="1520851176">
          <w:marLeft w:val="0"/>
          <w:marRight w:val="0"/>
          <w:marTop w:val="150"/>
          <w:marBottom w:val="240"/>
          <w:divBdr>
            <w:top w:val="single" w:sz="6" w:space="8" w:color="D04437"/>
            <w:left w:val="single" w:sz="6" w:space="27" w:color="D04437"/>
            <w:bottom w:val="single" w:sz="6" w:space="8" w:color="D04437"/>
            <w:right w:val="single" w:sz="6" w:space="8" w:color="D04437"/>
          </w:divBdr>
          <w:divsChild>
            <w:div w:id="1003439998">
              <w:marLeft w:val="0"/>
              <w:marRight w:val="0"/>
              <w:marTop w:val="0"/>
              <w:marBottom w:val="0"/>
              <w:divBdr>
                <w:top w:val="none" w:sz="0" w:space="0" w:color="auto"/>
                <w:left w:val="none" w:sz="0" w:space="0" w:color="auto"/>
                <w:bottom w:val="none" w:sz="0" w:space="0" w:color="auto"/>
                <w:right w:val="none" w:sz="0" w:space="0" w:color="auto"/>
              </w:divBdr>
            </w:div>
          </w:divsChild>
        </w:div>
        <w:div w:id="2132823789">
          <w:marLeft w:val="0"/>
          <w:marRight w:val="0"/>
          <w:marTop w:val="150"/>
          <w:marBottom w:val="240"/>
          <w:divBdr>
            <w:top w:val="single" w:sz="6" w:space="8" w:color="AAB8C6"/>
            <w:left w:val="single" w:sz="6" w:space="27" w:color="AAB8C6"/>
            <w:bottom w:val="single" w:sz="6" w:space="8" w:color="AAB8C6"/>
            <w:right w:val="single" w:sz="6" w:space="8" w:color="AAB8C6"/>
          </w:divBdr>
          <w:divsChild>
            <w:div w:id="861556625">
              <w:marLeft w:val="0"/>
              <w:marRight w:val="0"/>
              <w:marTop w:val="0"/>
              <w:marBottom w:val="0"/>
              <w:divBdr>
                <w:top w:val="none" w:sz="0" w:space="0" w:color="auto"/>
                <w:left w:val="none" w:sz="0" w:space="0" w:color="auto"/>
                <w:bottom w:val="none" w:sz="0" w:space="0" w:color="auto"/>
                <w:right w:val="none" w:sz="0" w:space="0" w:color="auto"/>
              </w:divBdr>
            </w:div>
          </w:divsChild>
        </w:div>
        <w:div w:id="768617906">
          <w:marLeft w:val="0"/>
          <w:marRight w:val="0"/>
          <w:marTop w:val="150"/>
          <w:marBottom w:val="240"/>
          <w:divBdr>
            <w:top w:val="single" w:sz="6" w:space="8" w:color="AAB8C6"/>
            <w:left w:val="single" w:sz="6" w:space="27" w:color="AAB8C6"/>
            <w:bottom w:val="single" w:sz="6" w:space="8" w:color="AAB8C6"/>
            <w:right w:val="single" w:sz="6" w:space="8" w:color="AAB8C6"/>
          </w:divBdr>
          <w:divsChild>
            <w:div w:id="1880896186">
              <w:marLeft w:val="0"/>
              <w:marRight w:val="0"/>
              <w:marTop w:val="0"/>
              <w:marBottom w:val="0"/>
              <w:divBdr>
                <w:top w:val="none" w:sz="0" w:space="0" w:color="auto"/>
                <w:left w:val="none" w:sz="0" w:space="0" w:color="auto"/>
                <w:bottom w:val="none" w:sz="0" w:space="0" w:color="auto"/>
                <w:right w:val="none" w:sz="0" w:space="0" w:color="auto"/>
              </w:divBdr>
            </w:div>
          </w:divsChild>
        </w:div>
        <w:div w:id="1978218305">
          <w:marLeft w:val="0"/>
          <w:marRight w:val="0"/>
          <w:marTop w:val="150"/>
          <w:marBottom w:val="150"/>
          <w:divBdr>
            <w:top w:val="dashed" w:sz="6" w:space="0" w:color="BBBBBB"/>
            <w:left w:val="dashed" w:sz="6" w:space="0" w:color="BBBBBB"/>
            <w:bottom w:val="dashed" w:sz="6" w:space="0" w:color="BBBBBB"/>
            <w:right w:val="dashed" w:sz="6" w:space="0" w:color="BBBBBB"/>
          </w:divBdr>
          <w:divsChild>
            <w:div w:id="1336153036">
              <w:marLeft w:val="0"/>
              <w:marRight w:val="0"/>
              <w:marTop w:val="0"/>
              <w:marBottom w:val="0"/>
              <w:divBdr>
                <w:top w:val="none" w:sz="0" w:space="0" w:color="auto"/>
                <w:left w:val="none" w:sz="0" w:space="0" w:color="auto"/>
                <w:bottom w:val="none" w:sz="0" w:space="0" w:color="auto"/>
                <w:right w:val="none" w:sz="0" w:space="0" w:color="auto"/>
              </w:divBdr>
              <w:divsChild>
                <w:div w:id="983703219">
                  <w:marLeft w:val="0"/>
                  <w:marRight w:val="0"/>
                  <w:marTop w:val="0"/>
                  <w:marBottom w:val="0"/>
                  <w:divBdr>
                    <w:top w:val="none" w:sz="0" w:space="0" w:color="auto"/>
                    <w:left w:val="none" w:sz="0" w:space="0" w:color="auto"/>
                    <w:bottom w:val="none" w:sz="0" w:space="0" w:color="auto"/>
                    <w:right w:val="none" w:sz="0" w:space="0" w:color="auto"/>
                  </w:divBdr>
                  <w:divsChild>
                    <w:div w:id="380325239">
                      <w:marLeft w:val="0"/>
                      <w:marRight w:val="0"/>
                      <w:marTop w:val="0"/>
                      <w:marBottom w:val="0"/>
                      <w:divBdr>
                        <w:top w:val="none" w:sz="0" w:space="0" w:color="auto"/>
                        <w:left w:val="none" w:sz="0" w:space="0" w:color="auto"/>
                        <w:bottom w:val="none" w:sz="0" w:space="0" w:color="auto"/>
                        <w:right w:val="none" w:sz="0" w:space="0" w:color="auto"/>
                      </w:divBdr>
                      <w:divsChild>
                        <w:div w:id="363750209">
                          <w:marLeft w:val="0"/>
                          <w:marRight w:val="0"/>
                          <w:marTop w:val="0"/>
                          <w:marBottom w:val="0"/>
                          <w:divBdr>
                            <w:top w:val="none" w:sz="0" w:space="0" w:color="auto"/>
                            <w:left w:val="none" w:sz="0" w:space="0" w:color="auto"/>
                            <w:bottom w:val="none" w:sz="0" w:space="0" w:color="auto"/>
                            <w:right w:val="none" w:sz="0" w:space="0" w:color="auto"/>
                          </w:divBdr>
                        </w:div>
                        <w:div w:id="15939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116446">
          <w:marLeft w:val="0"/>
          <w:marRight w:val="0"/>
          <w:marTop w:val="150"/>
          <w:marBottom w:val="240"/>
          <w:divBdr>
            <w:top w:val="single" w:sz="6" w:space="8" w:color="AAB8C6"/>
            <w:left w:val="single" w:sz="6" w:space="27" w:color="AAB8C6"/>
            <w:bottom w:val="single" w:sz="6" w:space="8" w:color="AAB8C6"/>
            <w:right w:val="single" w:sz="6" w:space="8" w:color="AAB8C6"/>
          </w:divBdr>
          <w:divsChild>
            <w:div w:id="15314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exus.wdf.sap.corp:8443/nexus/service/local/artifact/maven/redirect?r=deploy.releases&amp;g=com.sap.ui2.srvc&amp;a=proxy&amp;v=1.26.3&amp;e=wa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355</Words>
  <Characters>2025</Characters>
  <Application>Microsoft Office Word</Application>
  <DocSecurity>0</DocSecurity>
  <Lines>16</Lines>
  <Paragraphs>4</Paragraphs>
  <ScaleCrop>false</ScaleCrop>
  <Company>SAP</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Leon</dc:creator>
  <cp:keywords/>
  <dc:description/>
  <cp:lastModifiedBy>Li, Leon</cp:lastModifiedBy>
  <cp:revision>2</cp:revision>
  <dcterms:created xsi:type="dcterms:W3CDTF">2016-12-16T09:41:00Z</dcterms:created>
  <dcterms:modified xsi:type="dcterms:W3CDTF">2016-12-16T09:44:00Z</dcterms:modified>
</cp:coreProperties>
</file>