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9"/>
      </w:pPr>
      <w:bookmarkStart w:id="0" w:name="_Toc499558946"/>
      <w:r>
        <w:rPr>
          <w:rFonts w:hint="eastAsia"/>
        </w:rPr>
        <w:t>Java基础培训测试题</w:t>
      </w:r>
      <w:bookmarkEnd w:id="0"/>
    </w:p>
    <w:p>
      <w:pPr>
        <w:pStyle w:val="19"/>
        <w:rPr>
          <w:rStyle w:val="25"/>
          <w:rFonts w:ascii="Arial" w:hAnsi="Arial"/>
          <w:b w:val="0"/>
          <w:kern w:val="2"/>
          <w:sz w:val="32"/>
        </w:rPr>
      </w:pPr>
      <w:r>
        <w:rPr>
          <w:rStyle w:val="25"/>
          <w:rFonts w:hint="eastAsia" w:ascii="Arial" w:hAnsi="Arial"/>
          <w:b w:val="0"/>
          <w:kern w:val="2"/>
          <w:sz w:val="32"/>
        </w:rPr>
        <w:t>2017年11月28日</w:t>
      </w:r>
    </w:p>
    <w:p>
      <w:pPr>
        <w:pStyle w:val="19"/>
        <w:rPr>
          <w:rStyle w:val="25"/>
          <w:rFonts w:ascii="Arial" w:hAnsi="Arial"/>
          <w:b w:val="0"/>
          <w:kern w:val="2"/>
          <w:sz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部门：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eastAsia="zh-CN"/>
        </w:rPr>
        <w:t>物流研发部</w:t>
      </w:r>
      <w:r>
        <w:rPr>
          <w:rFonts w:hint="eastAsia"/>
          <w:sz w:val="32"/>
          <w:szCs w:val="32"/>
        </w:rPr>
        <w:t xml:space="preserve">      姓名：</w:t>
      </w:r>
      <w:r>
        <w:rPr>
          <w:rFonts w:hint="eastAsia"/>
          <w:sz w:val="32"/>
          <w:szCs w:val="32"/>
          <w:lang w:eastAsia="zh-CN"/>
        </w:rPr>
        <w:t>曲长玉</w:t>
      </w:r>
      <w:r>
        <w:rPr>
          <w:rFonts w:hint="eastAsia"/>
          <w:sz w:val="32"/>
          <w:szCs w:val="32"/>
        </w:rPr>
        <w:t xml:space="preserve">              </w:t>
      </w:r>
    </w:p>
    <w:p/>
    <w:p/>
    <w:p>
      <w:pPr>
        <w:pStyle w:val="2"/>
      </w:pPr>
      <w:bookmarkStart w:id="1" w:name="_Toc499558947"/>
      <w:bookmarkStart w:id="2" w:name="_Toc4083"/>
      <w:r>
        <w:rPr>
          <w:rFonts w:hint="eastAsia"/>
        </w:rPr>
        <w:t>单选题</w:t>
      </w:r>
      <w:bookmarkEnd w:id="1"/>
      <w:r>
        <w:rPr>
          <w:rFonts w:hint="eastAsia"/>
        </w:rPr>
        <w:t>（共20题，每题2分，共计40分）</w:t>
      </w:r>
    </w:p>
    <w:p>
      <w:pPr>
        <w:pStyle w:val="3"/>
        <w:ind w:left="1047"/>
      </w:pPr>
      <w:bookmarkStart w:id="3" w:name="_Toc499558948"/>
      <w:r>
        <w:rPr>
          <w:rFonts w:hint="eastAsia" w:ascii="Arial" w:hAnsi="Arial" w:cs="Arial"/>
          <w:color w:val="454545"/>
          <w:shd w:val="clear" w:color="auto" w:fill="FFFFFF"/>
        </w:rPr>
        <w:t>假设有如下程序：</w:t>
      </w:r>
      <w:bookmarkEnd w:id="3"/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public class Demo {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public static void main(String args[]) {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int num = 2147483647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num += 2L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 System.out.println(num) ;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} 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}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           最终的执行结果是什么？</w:t>
      </w:r>
      <w:r>
        <w:rPr>
          <w:rFonts w:hint="eastAsia"/>
          <w:shd w:val="clear" w:color="auto" w:fill="FFFFFF"/>
          <w:lang w:val="en-US" w:eastAsia="zh-CN"/>
        </w:rPr>
        <w:t>C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A .-2147483648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B .2147483649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t xml:space="preserve">  C .-2147483647</w:t>
      </w:r>
    </w:p>
    <w:p>
      <w:pPr>
        <w:ind w:firstLine="240" w:firstLineChars="100"/>
        <w:rPr>
          <w:shd w:val="clear" w:color="auto" w:fill="FFFFFF"/>
        </w:rPr>
      </w:pPr>
      <w:r>
        <w:rPr>
          <w:shd w:val="clear" w:color="auto" w:fill="FFFFFF"/>
        </w:rPr>
        <w:t>D .2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4" w:name="_Toc499558950"/>
      <w:r>
        <w:rPr>
          <w:rFonts w:hint="eastAsia"/>
          <w:shd w:val="clear" w:color="auto" w:fill="FFFFFF"/>
        </w:rPr>
        <w:t>假设有如下程序：</w:t>
      </w:r>
      <w:bookmarkEnd w:id="4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System.out.println(inc(10) + inc(8) + inc(-10))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int inc(int temp)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if (temp &gt;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return temp * 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return -1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.35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.8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.28</w:t>
      </w:r>
    </w:p>
    <w:p>
      <w:pPr>
        <w:ind w:firstLine="720" w:firstLineChars="30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>D .12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5" w:name="_Toc499558951"/>
      <w:r>
        <w:rPr>
          <w:rFonts w:hint="eastAsia"/>
          <w:shd w:val="clear" w:color="auto" w:fill="FFFFFF"/>
        </w:rPr>
        <w:t>假设有如下程序：</w:t>
      </w:r>
      <w:bookmarkEnd w:id="5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num = 2147483647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num += 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最终的执行结果是什么？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.-2147483648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.2147483649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.-2147483647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6" w:name="_Toc499558953"/>
      <w:r>
        <w:rPr>
          <w:rFonts w:hint="eastAsia"/>
          <w:shd w:val="clear" w:color="auto" w:fill="FFFFFF"/>
        </w:rPr>
        <w:t>假设有如下程序：</w:t>
      </w:r>
      <w:bookmarkEnd w:id="6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for (int x = 0 ; x &lt; 10 ; x ++)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if (x % 3 ==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.6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.程序错误，死循环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.45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7" w:name="_Toc499558954"/>
      <w:r>
        <w:rPr>
          <w:rFonts w:hint="eastAsia"/>
          <w:shd w:val="clear" w:color="auto" w:fill="FFFFFF"/>
        </w:rPr>
        <w:t>假设有如下程序：</w:t>
      </w:r>
      <w:bookmarkEnd w:id="7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double y = 20.2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long z = 10L;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String str = "" + x + y * z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System.out.println(str)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.10202.0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.0212.0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.302.0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.1020.210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8" w:name="_Toc499558956"/>
      <w:r>
        <w:rPr>
          <w:rFonts w:hint="eastAsia"/>
          <w:shd w:val="clear" w:color="auto" w:fill="FFFFFF"/>
        </w:rPr>
        <w:t>下面关于Java程序编写描述正确的一项是？</w:t>
      </w:r>
      <w:bookmarkEnd w:id="8"/>
      <w:r>
        <w:rPr>
          <w:rFonts w:hint="eastAsia"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.Java程序直接利用javac.exe命令就可以直接运行程序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B .一个Java文件中可以定义有多个class声明，并且类名称可以与文件名称同名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.一个Java文件可以使用public class定义多个程序类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.Java文件的后缀必须使用“*.javac”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9" w:name="_Toc499558957"/>
      <w:r>
        <w:rPr>
          <w:rFonts w:hint="eastAsia"/>
          <w:shd w:val="clear" w:color="auto" w:fill="FFFFFF"/>
        </w:rPr>
        <w:t>main()方法的返回值类型是什么？</w:t>
      </w:r>
      <w:bookmarkEnd w:id="9"/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.void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.int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.public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.static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0" w:name="_Toc499558958"/>
      <w:r>
        <w:rPr>
          <w:rFonts w:hint="eastAsia"/>
          <w:shd w:val="clear" w:color="auto" w:fill="FFFFFF"/>
        </w:rPr>
        <w:t>下面那一个属性与Java解释程序有关？</w:t>
      </w:r>
      <w:bookmarkEnd w:id="10"/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.CLASSPATH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.GC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.TMP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.CPU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1" w:name="_Toc499558959"/>
      <w:r>
        <w:rPr>
          <w:rFonts w:hint="eastAsia"/>
          <w:shd w:val="clear" w:color="auto" w:fill="FFFFFF"/>
        </w:rPr>
        <w:t>假设有如下程序：</w:t>
      </w:r>
      <w:bookmarkEnd w:id="11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sum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x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while (x &gt; 0)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sum += x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System.out.println(sum)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.55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.10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.程序错误，死循环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2" w:name="_Toc499558961"/>
      <w:bookmarkEnd w:id="12"/>
    </w:p>
    <w:p>
      <w:pPr>
        <w:ind w:firstLine="2040" w:firstLineChars="850"/>
        <w:rPr>
          <w:shd w:val="clear" w:color="auto" w:fill="FFFFFF"/>
        </w:rPr>
      </w:pPr>
      <w:r>
        <w:rPr>
          <w:shd w:val="clear" w:color="auto" w:fill="FFFFFF"/>
        </w:rPr>
        <w:t xml:space="preserve">class Happy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i = 1 ;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j = i++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if((i==(++j))&amp;&amp;((i++)==j))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i += j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System.out.println("i = "+i);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    运行完上面代码之后输出i的值是多少？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.4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.3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.6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3" w:name="_Toc499558964"/>
      <w:r>
        <w:rPr>
          <w:rFonts w:hint="eastAsia"/>
          <w:shd w:val="clear" w:color="auto" w:fill="FFFFFF"/>
        </w:rPr>
        <w:t>下面关于Java的特点不正确的一项是？</w:t>
      </w:r>
      <w:bookmarkEnd w:id="13"/>
      <w:r>
        <w:rPr>
          <w:rFonts w:hint="eastAsia"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.Java具备跨平台性，可以在任意的操作系统间进行移植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B .Java编写的程序可以直接解释执行，属于解释型的编程语言类型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</w:t>
      </w:r>
      <w:r>
        <w:rPr>
          <w:rFonts w:ascii="Arial" w:hAnsi="Arial" w:cs="Arial"/>
          <w:color w:val="454545"/>
          <w:shd w:val="clear" w:color="auto" w:fill="FFFFFF"/>
        </w:rPr>
        <w:t xml:space="preserve"> </w:t>
      </w:r>
      <w:r>
        <w:rPr>
          <w:rFonts w:hint="eastAsia" w:ascii="Arial" w:hAnsi="Arial" w:cs="Arial"/>
          <w:color w:val="454545"/>
          <w:shd w:val="clear" w:color="auto" w:fill="FFFFFF"/>
        </w:rPr>
        <w:t>.Java中具备垃圾收集机制，这样在用户编写代码中无须手工处理内存空间的释放操作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.Java EE企业级开发是在Java SE基础之上的扩展应用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4" w:name="_Toc499558965"/>
      <w:r>
        <w:rPr>
          <w:rFonts w:hint="eastAsia"/>
          <w:shd w:val="clear" w:color="auto" w:fill="FFFFFF"/>
        </w:rPr>
        <w:t>假设有如下程序：</w:t>
      </w:r>
      <w:bookmarkEnd w:id="14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char c = 'A'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num = 10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switch(c)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'B'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'A'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case 'Y'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++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break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default :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       num --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System.out.println(num)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.11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.13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.12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.10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5" w:name="_Toc499558966"/>
      <w:r>
        <w:rPr>
          <w:rFonts w:hint="eastAsia"/>
          <w:shd w:val="clear" w:color="auto" w:fill="FFFFFF"/>
        </w:rPr>
        <w:t>假设有如下程序：</w:t>
      </w:r>
      <w:bookmarkEnd w:id="15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Demo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boolean flag = 10%2 == 1 &amp;&amp; 10 / 3 == 0 &amp;&amp; 1 / 0 ==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System.out.println(flag ? "mldn" : "yootk")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最终执行结果是什么？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B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.mldn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.yootk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.true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.程序出错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6" w:name="_Toc499558971"/>
      <w:r>
        <w:rPr>
          <w:rFonts w:hint="eastAsia"/>
          <w:shd w:val="clear" w:color="auto" w:fill="FFFFFF"/>
        </w:rPr>
        <w:t>为Demo类的一个无形式参数无返回值的方法method书写方法头，使得使用类名Demo作为前缀就可以调用它，该方法头的形式为？</w:t>
      </w:r>
      <w:bookmarkEnd w:id="16"/>
      <w:r>
        <w:rPr>
          <w:rFonts w:hint="eastAsia"/>
          <w:shd w:val="clear" w:color="auto" w:fill="FFFFFF"/>
          <w:lang w:val="en-US" w:eastAsia="zh-CN"/>
        </w:rPr>
        <w:t>A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.static void method( )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.public void method( )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.final void method( )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.abstract void method( )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7" w:name="_Toc499558975"/>
      <w:r>
        <w:rPr>
          <w:rFonts w:hint="eastAsia"/>
          <w:shd w:val="clear" w:color="auto" w:fill="FFFFFF"/>
        </w:rPr>
        <w:t>现在有如下一段程序：</w:t>
      </w:r>
      <w:bookmarkEnd w:id="17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super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String name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super(String name) {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this.name = name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super !"+name);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sub extends super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fun1()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System.out.println("this is class sub !"+name);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super s = new sub();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运行上面的程序可能会出现的结果？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.this is class super !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.this is class sub !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.编译时出错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.运行时出错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8" w:name="_Toc499558977"/>
      <w:r>
        <w:rPr>
          <w:rFonts w:hint="eastAsia"/>
          <w:shd w:val="clear" w:color="auto" w:fill="FFFFFF"/>
        </w:rPr>
        <w:t>下面哪种权限是同一包可以访问，不同包的子类可以访问，不同包的非子类不可以访问？</w:t>
      </w:r>
      <w:bookmarkEnd w:id="18"/>
      <w:r>
        <w:rPr>
          <w:rFonts w:hint="eastAsia"/>
          <w:shd w:val="clear" w:color="auto" w:fill="FFFFFF"/>
          <w:lang w:val="en-US" w:eastAsia="zh-CN"/>
        </w:rPr>
        <w:t>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.default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.protected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.public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19" w:name="_Toc499558983"/>
      <w:r>
        <w:rPr>
          <w:rFonts w:hint="eastAsia"/>
          <w:shd w:val="clear" w:color="auto" w:fill="FFFFFF"/>
        </w:rPr>
        <w:t>编译下列代码可能会输出什么？</w:t>
      </w:r>
      <w:bookmarkEnd w:id="19"/>
      <w:r>
        <w:rPr>
          <w:rFonts w:hint="eastAsia"/>
          <w:shd w:val="clear" w:color="auto" w:fill="FFFFFF"/>
          <w:lang w:val="en-US" w:eastAsia="zh-CN"/>
        </w:rPr>
        <w:t>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Test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static int i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System.out.println(i);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.Error Variable i may not have been initialized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.null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.1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.0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bookmarkStart w:id="20" w:name="_Toc499558984"/>
      <w:r>
        <w:rPr>
          <w:rFonts w:hint="eastAsia"/>
          <w:shd w:val="clear" w:color="auto" w:fill="FFFFFF"/>
        </w:rPr>
        <w:t>下面代码存在什么问题？</w:t>
      </w:r>
      <w:bookmarkEnd w:id="20"/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>A</w:t>
      </w:r>
    </w:p>
    <w:p>
      <w:pPr>
        <w:pStyle w:val="3"/>
        <w:ind w:left="1047"/>
        <w:rPr>
          <w:shd w:val="clear" w:color="auto" w:fill="FFFFFF"/>
        </w:rPr>
      </w:pPr>
      <w:bookmarkStart w:id="29" w:name="_GoBack"/>
      <w:bookmarkEnd w:id="29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public class MyClass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arguments[])    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amethod(arguments);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amethod(String[] arguments){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System.out.println(arguments[1]);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A .错误，void amethod()不是static类型  B .错误，main()方法不正确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C .错误，数组必须导入参数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D .方法amethod()必须用String类型描述</w:t>
      </w:r>
    </w:p>
    <w:p>
      <w:pPr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21" w:name="_Toc499558986"/>
      <w:r>
        <w:rPr>
          <w:rFonts w:hint="eastAsia"/>
          <w:shd w:val="clear" w:color="auto" w:fill="FFFFFF"/>
        </w:rPr>
        <w:t>现在有如下一段程序：</w:t>
      </w:r>
      <w:bookmarkEnd w:id="21"/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Happy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float [][] f1 = {{1.2f,2.3f},{4.5f,5.6f}}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Object oo = f1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f1[1] = oo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System.out.println("Best Wishes "+f1[1]);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hint="eastAsia" w:ascii="Arial" w:hAnsi="Arial" w:cs="Arial"/>
          <w:color w:val="454545"/>
          <w:shd w:val="clear" w:color="auto" w:fill="FFFFFF"/>
        </w:rPr>
        <w:t xml:space="preserve">             运行该程序会出现什么结果？</w:t>
      </w:r>
      <w:r>
        <w:rPr>
          <w:rFonts w:hint="eastAsia" w:ascii="Arial" w:hAnsi="Arial" w:cs="Arial"/>
          <w:color w:val="454545"/>
          <w:shd w:val="clear" w:color="auto" w:fill="FFFFFF"/>
          <w:lang w:val="en-US" w:eastAsia="zh-CN"/>
        </w:rPr>
        <w:t xml:space="preserve"> C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.{4.5,5.6}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.4.5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.compilation error in line NO.5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.exception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bookmarkStart w:id="22" w:name="_Toc499558987"/>
      <w:r>
        <w:rPr>
          <w:rFonts w:hint="eastAsia"/>
          <w:shd w:val="clear" w:color="auto" w:fill="FFFFFF"/>
        </w:rPr>
        <w:t>编译和运行下面代码可能会发生什么？</w:t>
      </w:r>
      <w:bookmarkEnd w:id="22"/>
      <w:r>
        <w:rPr>
          <w:rFonts w:hint="eastAsia"/>
          <w:shd w:val="clear" w:color="auto" w:fill="FFFFFF"/>
          <w:lang w:val="en-US" w:eastAsia="zh-CN"/>
        </w:rPr>
        <w:t xml:space="preserve"> 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Base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private void amethod(int iBase)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System.out.println("Base.amethod");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    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class Over extends Base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static void main(String args[])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Over o = new Over();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int iBase = 0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 o.amethod(iBase) 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public void amethod(int iOver) {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    System.out.println("Over.amethod");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    } 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           }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A .Compile time error complaining that Base.amethod is 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B .Runntime error complaining that Base.amethod is private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C .Output of Base amethod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  <w:r>
        <w:rPr>
          <w:rFonts w:ascii="Arial" w:hAnsi="Arial" w:cs="Arial"/>
          <w:color w:val="454545"/>
          <w:shd w:val="clear" w:color="auto" w:fill="FFFFFF"/>
        </w:rPr>
        <w:t xml:space="preserve">  D .Output of Over.amethod</w:t>
      </w:r>
    </w:p>
    <w:p>
      <w:pPr>
        <w:ind w:firstLine="420"/>
        <w:rPr>
          <w:rFonts w:ascii="Arial" w:hAnsi="Arial" w:cs="Arial"/>
          <w:color w:val="454545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bookmarkStart w:id="23" w:name="_Toc499558988"/>
      <w:r>
        <w:rPr>
          <w:rFonts w:hint="eastAsia"/>
          <w:shd w:val="clear" w:color="auto" w:fill="FFFFFF"/>
        </w:rPr>
        <w:t>简答题</w:t>
      </w:r>
      <w:bookmarkEnd w:id="23"/>
      <w:r>
        <w:rPr>
          <w:rFonts w:hint="eastAsia"/>
          <w:shd w:val="clear" w:color="auto" w:fill="FFFFFF"/>
        </w:rPr>
        <w:t>（共10题，每题6分，共计60分）</w:t>
      </w:r>
    </w:p>
    <w:p>
      <w:pPr>
        <w:pStyle w:val="3"/>
        <w:ind w:left="1047"/>
        <w:rPr>
          <w:shd w:val="clear" w:color="auto" w:fill="FFFFFF"/>
        </w:rPr>
      </w:pPr>
      <w:bookmarkStart w:id="24" w:name="_Toc499558989"/>
      <w:r>
        <w:rPr>
          <w:rFonts w:hint="eastAsia"/>
          <w:shd w:val="clear" w:color="auto" w:fill="FFFFFF"/>
        </w:rPr>
        <w:t>JDK</w:t>
      </w:r>
      <w:r>
        <w:rPr>
          <w:shd w:val="clear" w:color="auto" w:fill="FFFFFF"/>
        </w:rPr>
        <w:t>安装时需要配置哪些相关环境变量？</w:t>
      </w:r>
      <w:bookmarkEnd w:id="24"/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  <w:lang w:val="en-US" w:eastAsia="zh-CN"/>
        </w:rPr>
        <w:t>1.</w:t>
      </w:r>
      <w:r>
        <w:rPr>
          <w:rFonts w:hint="eastAsia"/>
          <w:shd w:val="clear" w:color="auto" w:fill="FFFFFF"/>
        </w:rPr>
        <w:t>JAVA_HOME：JDK的安装路径，如“C:\Program Files\Java\jdk1.7.0_75”</w:t>
      </w:r>
    </w:p>
    <w:p>
      <w:pPr>
        <w:ind w:firstLine="420"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2.</w:t>
      </w:r>
      <w:r>
        <w:rPr>
          <w:rFonts w:hint="eastAsia"/>
          <w:shd w:val="clear" w:color="auto" w:fill="FFFFFF"/>
        </w:rPr>
        <w:t>PATH：将%JAVA_HOME%\bin添加到PATH</w:t>
      </w:r>
    </w:p>
    <w:p>
      <w:pPr>
        <w:ind w:firstLine="420" w:firstLineChars="0"/>
        <w:rPr>
          <w:shd w:val="clear" w:color="auto" w:fill="FFFFFF"/>
        </w:rPr>
      </w:pPr>
      <w:r>
        <w:rPr>
          <w:rFonts w:hint="eastAsia"/>
          <w:shd w:val="clear" w:color="auto" w:fill="FFFFFF"/>
          <w:lang w:val="en-US" w:eastAsia="zh-CN"/>
        </w:rPr>
        <w:t>3.</w:t>
      </w:r>
      <w:r>
        <w:rPr>
          <w:rFonts w:hint="eastAsia"/>
          <w:shd w:val="clear" w:color="auto" w:fill="FFFFFF"/>
        </w:rPr>
        <w:t>CLASSPATH：java.exe加载类的路径</w:t>
      </w:r>
    </w:p>
    <w:p>
      <w:pPr>
        <w:rPr>
          <w:shd w:val="clear" w:color="auto" w:fill="FFFFFF"/>
        </w:rPr>
      </w:pPr>
    </w:p>
    <w:p>
      <w:pPr>
        <w:pStyle w:val="3"/>
        <w:ind w:left="1047"/>
      </w:pPr>
      <w:bookmarkStart w:id="25" w:name="_Toc499558990"/>
      <w:r>
        <w:t>为什么Java被称作是“平台无关的编程语言”</w:t>
      </w:r>
      <w:r>
        <w:rPr>
          <w:rFonts w:hint="eastAsia"/>
        </w:rPr>
        <w:t>？</w:t>
      </w:r>
      <w:bookmarkEnd w:id="25"/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答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运行在Java虚拟机上，从而独立于操作系统，具备可移植性。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JAVA的运行原理是编译和解释并行的，JAVA只将源代码编译成中间代码，然后用JAVA编译的中间代码在虚拟机上以解释的方式运行，所以JAVA程序执行效率低就是因为它不是直接编译成目标文件，而是编译成中间代码再用虚拟机解释执行。</w:t>
      </w:r>
      <w:r>
        <w:rPr>
          <w:rFonts w:hint="default"/>
          <w:shd w:val="clear" w:color="auto" w:fill="FFFFFF"/>
        </w:rPr>
        <w:t>正是因为以虚拟机解释执行所以不会和操作系统，计算机硬件系统发生什么直接关系。所以就和平台无关。兼容和接口问题都是虚拟机去解决的！另外，Java采用的是基于IEEE标准的数据类型。通过JVM保证数据类型的一致性，也确保了Java的平台无关性。</w:t>
      </w:r>
    </w:p>
    <w:p>
      <w:pPr>
        <w:rPr>
          <w:shd w:val="clear" w:color="auto" w:fill="FFFFFF"/>
        </w:rPr>
      </w:pPr>
    </w:p>
    <w:p>
      <w:pPr>
        <w:pStyle w:val="3"/>
        <w:ind w:left="1047"/>
      </w:pPr>
      <w:r>
        <w:rPr>
          <w:shd w:val="clear" w:color="auto" w:fill="FFFFFF"/>
        </w:rPr>
        <w:t>简述Java解释器的运行过程：</w:t>
      </w:r>
    </w:p>
    <w:p/>
    <w:p>
      <w:pPr>
        <w:rPr>
          <w:rFonts w:hint="default" w:ascii="宋体" w:hAnsi="宋体" w:eastAsia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/>
          <w:shd w:val="clear" w:color="auto" w:fill="FFFFFF"/>
        </w:rPr>
        <w:t>答：</w:t>
      </w:r>
      <w:r>
        <w:rPr>
          <w:rFonts w:hint="default" w:ascii="宋体" w:hAnsi="宋体" w:eastAsia="宋体" w:cs="宋体"/>
          <w:kern w:val="0"/>
          <w:sz w:val="24"/>
          <w:szCs w:val="24"/>
          <w:shd w:val="clear" w:color="auto" w:fill="FFFFFF"/>
          <w:lang w:val="en-US" w:eastAsia="zh-CN" w:bidi="ar"/>
        </w:rPr>
        <w:t>java解释器的运行过程：首先，找出环境变量CLASSPATH（当提及环境变量时将用到大写字母(CLASSPATH)。CLASSPATH包含一个或多个目录，用作查找.class文件的根目录。从根目录开始，解释器获取包的名称并将每个句点替换成烦斜杠，以及从CLASSPATH根中产生一个路径名称，得到的路径会与CLASSPATH中的各个不同的项连接，解释器就在这些目录中查找与你要创建的类名称相关的.class文件。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Java程序从源文件创建到程序运行要经过两大步骤：1、源文件由编译器编译成字节码  2、字节码由java虚拟机解释运行。</w:t>
      </w:r>
    </w:p>
    <w:p>
      <w:pPr>
        <w:pStyle w:val="3"/>
        <w:ind w:left="1047"/>
        <w:rPr>
          <w:shd w:val="clear" w:color="auto" w:fill="FFFFFF"/>
        </w:rPr>
      </w:pPr>
      <w:bookmarkStart w:id="26" w:name="_Toc499558991"/>
      <w:r>
        <w:rPr>
          <w:rFonts w:hint="eastAsia"/>
          <w:shd w:val="clear" w:color="auto" w:fill="FFFFFF"/>
        </w:rPr>
        <w:t>面向对象的特征有哪些方面？</w:t>
      </w:r>
      <w:bookmarkEnd w:id="26"/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  <w:r>
        <w:rPr>
          <w:rFonts w:hint="default"/>
          <w:shd w:val="clear" w:color="auto" w:fill="FFFFFF"/>
        </w:rPr>
        <w:t>1.抽象：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jc w:val="left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抽象就是忽略一个主题中与当前目标无关的那些方面，以便更充分地注意与当前目标有关的方面。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80"/>
        <w:jc w:val="left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2.继承：　　继承是一种联结类的层次模型，并且允许和鼓励类的重用，它提供了一种明确表述共性的方法。对象的一个新类可以从现有的类中派生，这个过程称为类继承。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3.封装：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　　封装是面向对象的特征之一，是对象和类概念的主要特性。封装是把过程和数据包围起来，对数据的访问只能通过已定义的界面。封装保证了模块具有较好的独立性，使得程序维护修改较为容易。对应用程序的修改仅限于类的内部，因而可以将应用程序修改带来的影响减少到最低限度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  <w:r>
        <w:rPr>
          <w:rFonts w:hint="default"/>
          <w:shd w:val="clear" w:color="auto" w:fill="FFFFFF"/>
        </w:rPr>
        <w:t>4. 多态性：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/>
          <w:shd w:val="clear" w:color="auto" w:fill="FFFFFF"/>
        </w:rPr>
      </w:pPr>
      <w:r>
        <w:rPr>
          <w:rFonts w:hint="default"/>
          <w:shd w:val="clear" w:color="auto" w:fill="FFFFFF"/>
        </w:rPr>
        <w:t>　　多态性是指允许不同类的对象对同一消息作出响应。多态性包括参数化多态性和包含多态性。多态性语言具有灵活、抽象、行为共享、代码共享的优势，很好的解决了应用程序函数同名问题。</w:t>
      </w:r>
    </w:p>
    <w:p>
      <w:pPr>
        <w:rPr>
          <w:shd w:val="clear" w:color="auto" w:fill="FFFFFF"/>
        </w:rPr>
      </w:pPr>
    </w:p>
    <w:p>
      <w:pPr>
        <w:pStyle w:val="3"/>
        <w:ind w:left="1047"/>
        <w:rPr>
          <w:rStyle w:val="21"/>
          <w:rFonts w:ascii="Cambria" w:hAnsi="Cambria"/>
          <w:b/>
          <w:bCs w:val="0"/>
        </w:rPr>
      </w:pPr>
      <w:bookmarkStart w:id="27" w:name="_Toc499558992"/>
      <w:r>
        <w:rPr>
          <w:rStyle w:val="21"/>
          <w:rFonts w:ascii="Cambria" w:hAnsi="Cambria"/>
          <w:b/>
          <w:bCs w:val="0"/>
        </w:rPr>
        <w:t>String和StringBuilder</w:t>
      </w:r>
      <w:r>
        <w:rPr>
          <w:rStyle w:val="21"/>
          <w:rFonts w:hint="eastAsia" w:ascii="Cambria" w:hAnsi="Cambria"/>
          <w:b/>
          <w:bCs w:val="0"/>
        </w:rPr>
        <w:t>有</w:t>
      </w:r>
      <w:r>
        <w:rPr>
          <w:rStyle w:val="21"/>
          <w:rFonts w:ascii="Cambria" w:hAnsi="Cambria"/>
          <w:b/>
          <w:bCs w:val="0"/>
        </w:rPr>
        <w:t>什么区别？</w:t>
      </w:r>
      <w:bookmarkEnd w:id="27"/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shd w:val="clear" w:color="auto" w:fill="FFFFFF"/>
        </w:rPr>
      </w:pPr>
      <w:r>
        <w:rPr>
          <w:shd w:val="clear" w:color="auto" w:fill="FFFFFF"/>
        </w:rPr>
        <w:t>答：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String是final类，不可被继承。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  <w:r>
        <w:rPr>
          <w:rFonts w:hint="eastAsia"/>
          <w:shd w:val="clear" w:color="auto" w:fill="FFFFFF"/>
        </w:rPr>
        <w:t>String对象是不可变的。String类中每个看起来会修改String值的方法，实际上都是创建了一个全新的String对象，以包含修改后的字符串内容。而最初的String对象则丝毫未动。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/>
          <w:shd w:val="clear" w:color="auto" w:fill="FFFFFF"/>
        </w:rPr>
      </w:pPr>
      <w:r>
        <w:rPr>
          <w:rFonts w:hint="default"/>
          <w:shd w:val="clear" w:color="auto" w:fill="FFFFFF"/>
        </w:rPr>
        <w:t>StringBuilder是线程不安全的，运行效率高，如果一个字符串变量是在方法里面定义，这种情况只可能有一个线程访问它，不存在不安全的因素了，则用StringBuilder</w:t>
      </w:r>
    </w:p>
    <w:p>
      <w:pPr>
        <w:rPr>
          <w:shd w:val="clear" w:color="auto" w:fill="FFFFFF"/>
        </w:rPr>
      </w:pPr>
    </w:p>
    <w:p>
      <w:pPr>
        <w:pStyle w:val="3"/>
        <w:ind w:left="1047"/>
        <w:rPr>
          <w:rStyle w:val="21"/>
          <w:rFonts w:ascii="Cambria" w:hAnsi="Cambria"/>
          <w:b/>
          <w:bCs w:val="0"/>
        </w:rPr>
      </w:pPr>
      <w:bookmarkStart w:id="28" w:name="_Toc499558993"/>
      <w:r>
        <w:rPr>
          <w:rStyle w:val="21"/>
          <w:rFonts w:ascii="Cambria" w:hAnsi="Cambria"/>
          <w:b/>
          <w:bCs w:val="0"/>
        </w:rPr>
        <w:t>重载（Overload）和重写（Override）的区别。重载的方法能否根据返回类型进行区分？</w:t>
      </w:r>
      <w:bookmarkEnd w:id="28"/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E3E3E"/>
          <w:sz w:val="21"/>
          <w:szCs w:val="21"/>
          <w:shd w:val="clear" w:color="auto" w:fill="FFFFFF"/>
        </w:rPr>
        <w:t>答：</w:t>
      </w:r>
      <w:bookmarkEnd w:id="2"/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/>
          <w:shd w:val="clear" w:color="auto" w:fill="FFFFFF"/>
        </w:rPr>
      </w:pPr>
      <w:r>
        <w:rPr>
          <w:rFonts w:hint="default"/>
          <w:shd w:val="clear" w:color="auto" w:fill="FFFFFF"/>
        </w:rPr>
        <w:t>重载</w:t>
      </w:r>
      <w:r>
        <w:rPr>
          <w:rFonts w:hint="eastAsia"/>
          <w:shd w:val="clear" w:color="auto" w:fill="FFFFFF"/>
          <w:lang w:val="en-US" w:eastAsia="zh-CN"/>
        </w:rPr>
        <w:t>:</w:t>
      </w:r>
      <w:r>
        <w:rPr>
          <w:rFonts w:hint="eastAsia"/>
          <w:shd w:val="clear" w:color="auto" w:fill="FFFFFF"/>
        </w:rPr>
        <w:t>同一个类中的多个方法可以有相同的名字，只要它们的参数列表不同就可以，这被称为方法重载。声明为 final 的方法不能重载。声明为 static 的方法不能重载。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/>
          <w:shd w:val="clear" w:color="auto" w:fill="FFFFFF"/>
        </w:rPr>
      </w:pPr>
      <w:r>
        <w:rPr>
          <w:rFonts w:hint="default"/>
          <w:shd w:val="clear" w:color="auto" w:fill="FFFFFF"/>
        </w:rPr>
        <w:t>重写</w:t>
      </w:r>
      <w:r>
        <w:rPr>
          <w:rFonts w:hint="eastAsia"/>
          <w:shd w:val="clear" w:color="auto" w:fill="FFFFFF"/>
          <w:lang w:val="en-US" w:eastAsia="zh-CN"/>
        </w:rPr>
        <w:t>:在子类中定义一个方法，其名称、返回值类型和参数列表与父类的相同，则称新方法覆盖旧方法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重载方法的返回类型可以相同也可以不同，但仅返回类型不同不足以成为方法的重载。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/>
          <w:shd w:val="clear" w:color="auto" w:fill="FFFFFF"/>
        </w:rPr>
      </w:pPr>
    </w:p>
    <w:p>
      <w:pPr>
        <w:pStyle w:val="3"/>
        <w:ind w:left="1047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static内部是否能调用非静态方法？为什么？</w:t>
      </w:r>
    </w:p>
    <w:p>
      <w:pPr>
        <w:rPr>
          <w:rFonts w:hint="eastAsia"/>
          <w:lang w:eastAsia="zh-CN"/>
        </w:rPr>
      </w:pPr>
      <w:r>
        <w:t>答：</w:t>
      </w:r>
      <w:r>
        <w:rPr>
          <w:rFonts w:hint="eastAsia"/>
          <w:lang w:eastAsia="zh-CN"/>
        </w:rPr>
        <w:t>不能，因为没有this，就没有对象，所以不能直接调用非静态方法，但可以传递一个对象引用到静态方法里，然后通过这个引用（和this效果相同）来调用非静态方法和访问非静态数据成员。</w:t>
      </w:r>
    </w:p>
    <w:p/>
    <w:p>
      <w:pPr>
        <w:pStyle w:val="3"/>
        <w:ind w:left="1047"/>
      </w:pPr>
      <w:r>
        <w:rPr>
          <w:rFonts w:hint="eastAsia"/>
        </w:rPr>
        <w:t>方法</w:t>
      </w:r>
      <w:r>
        <w:t>重载是多态吗？</w:t>
      </w:r>
      <w:r>
        <w:rPr>
          <w:rFonts w:hint="eastAsia"/>
        </w:rPr>
        <w:t>为</w:t>
      </w:r>
      <w:r>
        <w:t>什么？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t>答：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重载是静态多态，是在编译时绑定的。 与引用时引起的多态不同，后者是动态多态，是在运行时绑定的。</w:t>
      </w:r>
    </w:p>
    <w:p/>
    <w:p>
      <w:pPr>
        <w:pStyle w:val="3"/>
        <w:ind w:left="1047"/>
      </w:pPr>
      <w:r>
        <w:rPr>
          <w:rFonts w:hint="eastAsia"/>
        </w:rPr>
        <w:t>抽象</w:t>
      </w:r>
      <w:r>
        <w:t>类与接口有什么区别</w:t>
      </w:r>
      <w:r>
        <w:rPr>
          <w:rFonts w:hint="eastAsia"/>
        </w:rPr>
        <w:t>？</w:t>
      </w:r>
    </w:p>
    <w:p>
      <w:r>
        <w:t>答：</w:t>
      </w:r>
    </w:p>
    <w:p/>
    <w:p>
      <w:pPr>
        <w:spacing w:line="300" w:lineRule="exact"/>
        <w:ind w:firstLine="420"/>
        <w:rPr>
          <w:rFonts w:hint="eastAsia" w:ascii="Lucida Sans Unicode" w:hAnsi="Lucida Sans Unicode" w:cs="Lucida Sans Unicode"/>
          <w:lang w:val="zh-CN"/>
        </w:rPr>
      </w:pPr>
      <w:r>
        <w:rPr>
          <w:rFonts w:hint="eastAsia" w:ascii="Lucida Sans Unicode" w:hAnsi="Lucida Sans Unicode" w:cs="Lucida Sans Unicode"/>
          <w:lang w:val="zh-CN"/>
        </w:rPr>
        <w:t>1.</w:t>
      </w:r>
      <w:r>
        <w:rPr>
          <w:rFonts w:hint="eastAsia" w:ascii="Lucida Sans Unicode" w:hAnsi="Lucida Sans Unicode" w:cs="Lucida Sans Unicode"/>
        </w:rPr>
        <w:t>一个类只能进行单继承，但可以实现多个接口</w:t>
      </w:r>
      <w:r>
        <w:rPr>
          <w:rFonts w:hint="eastAsia" w:ascii="Lucida Sans Unicode" w:hAnsi="Lucida Sans Unicode" w:cs="Lucida Sans Unicode"/>
          <w:lang w:val="zh-CN"/>
        </w:rPr>
        <w:t>。</w:t>
      </w:r>
    </w:p>
    <w:p>
      <w:pPr>
        <w:spacing w:line="300" w:lineRule="exact"/>
        <w:ind w:firstLine="420"/>
        <w:rPr>
          <w:rFonts w:hint="eastAsia" w:ascii="Lucida Sans Unicode" w:hAnsi="Lucida Sans Unicode" w:cs="Lucida Sans Unicode"/>
          <w:lang w:val="zh-CN"/>
        </w:rPr>
      </w:pPr>
    </w:p>
    <w:p>
      <w:pPr>
        <w:spacing w:line="300" w:lineRule="exact"/>
        <w:ind w:firstLine="420"/>
        <w:rPr>
          <w:rFonts w:hint="eastAsia" w:ascii="Lucida Sans Unicode" w:hAnsi="Lucida Sans Unicode" w:cs="Lucida Sans Unicode"/>
          <w:lang w:val="zh-CN"/>
        </w:rPr>
      </w:pPr>
      <w:r>
        <w:rPr>
          <w:rFonts w:hint="eastAsia" w:ascii="Lucida Sans Unicode" w:hAnsi="Lucida Sans Unicode" w:cs="Lucida Sans Unicode"/>
          <w:lang w:val="zh-CN"/>
        </w:rPr>
        <w:t>2.有抽象方法的类一定是抽象类，但是抽象类里面不一定有抽象方法；</w:t>
      </w:r>
    </w:p>
    <w:p>
      <w:pPr>
        <w:spacing w:line="300" w:lineRule="exact"/>
        <w:ind w:firstLine="420"/>
        <w:rPr>
          <w:rFonts w:hint="eastAsia" w:ascii="Lucida Sans Unicode" w:hAnsi="Lucida Sans Unicode" w:cs="Lucida Sans Unicode"/>
        </w:rPr>
      </w:pPr>
      <w:r>
        <w:rPr>
          <w:rFonts w:hint="eastAsia" w:ascii="Lucida Sans Unicode" w:hAnsi="Lucida Sans Unicode" w:cs="Lucida Sans Unicode"/>
        </w:rPr>
        <w:t xml:space="preserve">  接口里面所有的方法的默认修饰符为public abstract，接口里的成员变</w:t>
      </w:r>
      <w:r>
        <w:rPr>
          <w:rFonts w:hint="eastAsia" w:ascii="Lucida Sans Unicode" w:hAnsi="Lucida Sans Unicode" w:cs="Lucida Sans Unicode"/>
        </w:rPr>
        <w:tab/>
      </w:r>
      <w:r>
        <w:rPr>
          <w:rFonts w:hint="eastAsia" w:ascii="Lucida Sans Unicode" w:hAnsi="Lucida Sans Unicode" w:cs="Lucida Sans Unicode"/>
        </w:rPr>
        <w:t>量默认的修饰符为  pulbic static final。</w:t>
      </w:r>
    </w:p>
    <w:p>
      <w:pPr>
        <w:spacing w:line="300" w:lineRule="exact"/>
        <w:ind w:firstLine="420"/>
        <w:rPr>
          <w:rFonts w:hint="eastAsia" w:ascii="Lucida Sans Unicode" w:hAnsi="Lucida Sans Unicode" w:cs="Lucida Sans Unicode"/>
        </w:rPr>
      </w:pPr>
    </w:p>
    <w:p>
      <w:pPr>
        <w:spacing w:line="300" w:lineRule="exact"/>
        <w:ind w:firstLine="420"/>
        <w:rPr>
          <w:rFonts w:hint="eastAsia" w:ascii="Lucida Sans Unicode" w:hAnsi="Lucida Sans Unicode" w:cs="Lucida Sans Unicode"/>
        </w:rPr>
      </w:pPr>
      <w:r>
        <w:rPr>
          <w:rFonts w:hint="eastAsia" w:ascii="Lucida Sans Unicode" w:hAnsi="Lucida Sans Unicode" w:cs="Lucida Sans Unicode"/>
        </w:rPr>
        <w:t xml:space="preserve"> </w:t>
      </w:r>
      <w:r>
        <w:rPr>
          <w:rFonts w:hint="eastAsia" w:ascii="Lucida Sans Unicode" w:hAnsi="Lucida Sans Unicode" w:cs="Lucida Sans Unicode"/>
        </w:rPr>
        <w:tab/>
      </w:r>
      <w:r>
        <w:rPr>
          <w:rFonts w:hint="eastAsia" w:ascii="Lucida Sans Unicode" w:hAnsi="Lucida Sans Unicode" w:cs="Lucida Sans Unicode"/>
        </w:rPr>
        <w:t xml:space="preserve">     </w:t>
      </w:r>
      <w:r>
        <w:rPr>
          <w:rFonts w:hint="eastAsia" w:ascii="Lucida Sans Unicode" w:hAnsi="Lucida Sans Unicode" w:cs="Lucida Sans Unicode"/>
          <w:lang w:val="zh-CN"/>
        </w:rPr>
        <w:t>关系</w:t>
      </w:r>
      <w:r>
        <w:rPr>
          <w:rFonts w:hint="eastAsia" w:ascii="Lucida Sans Unicode" w:hAnsi="Lucida Sans Unicode" w:cs="Lucida Sans Unicode"/>
          <w:lang w:val="zh-CN"/>
        </w:rPr>
        <w:tab/>
      </w:r>
    </w:p>
    <w:p>
      <w:pPr>
        <w:spacing w:line="300" w:lineRule="exact"/>
        <w:ind w:firstLine="420"/>
        <w:rPr>
          <w:rFonts w:hint="eastAsia" w:ascii="Lucida Sans Unicode" w:hAnsi="Lucida Sans Unicode" w:cs="Lucida Sans Unicode"/>
          <w:lang w:val="zh-CN"/>
        </w:rPr>
      </w:pPr>
      <w:r>
        <w:rPr>
          <w:rFonts w:hint="eastAsia" w:ascii="Lucida Sans Unicode" w:hAnsi="Lucida Sans Unicode" w:cs="Lucida Sans Unicode"/>
          <w:lang w:val="zh-CN"/>
        </w:rPr>
        <w:t>接口和接口      继承</w:t>
      </w:r>
    </w:p>
    <w:p>
      <w:pPr>
        <w:spacing w:line="300" w:lineRule="exact"/>
        <w:ind w:firstLine="420"/>
        <w:rPr>
          <w:rFonts w:hint="eastAsia" w:ascii="Lucida Sans Unicode" w:hAnsi="Lucida Sans Unicode" w:cs="Lucida Sans Unicode"/>
          <w:lang w:val="zh-CN"/>
        </w:rPr>
      </w:pPr>
      <w:r>
        <w:rPr>
          <w:rFonts w:hint="eastAsia" w:ascii="Lucida Sans Unicode" w:hAnsi="Lucida Sans Unicode" w:cs="Lucida Sans Unicode"/>
          <w:lang w:val="zh-CN"/>
        </w:rPr>
        <w:t>接口和抽象类    抽象类实现接口</w:t>
      </w:r>
    </w:p>
    <w:p>
      <w:pPr>
        <w:spacing w:line="300" w:lineRule="exact"/>
        <w:ind w:firstLine="420"/>
        <w:rPr>
          <w:rFonts w:hint="eastAsia" w:ascii="Lucida Sans Unicode" w:hAnsi="Lucida Sans Unicode" w:cs="Lucida Sans Unicode"/>
          <w:lang w:val="zh-CN"/>
        </w:rPr>
      </w:pPr>
      <w:r>
        <w:rPr>
          <w:rFonts w:hint="eastAsia" w:ascii="Lucida Sans Unicode" w:hAnsi="Lucida Sans Unicode" w:cs="Lucida Sans Unicode"/>
          <w:lang w:val="zh-CN"/>
        </w:rPr>
        <w:t>类和抽象类      类继承抽象类</w:t>
      </w:r>
    </w:p>
    <w:p>
      <w:pPr>
        <w:spacing w:line="300" w:lineRule="exact"/>
        <w:ind w:firstLine="420"/>
        <w:rPr>
          <w:rFonts w:hint="eastAsia" w:ascii="Lucida Sans Unicode" w:hAnsi="Lucida Sans Unicode" w:cs="Lucida Sans Unicode"/>
          <w:lang w:val="zh-CN"/>
        </w:rPr>
      </w:pPr>
      <w:r>
        <w:rPr>
          <w:rFonts w:hint="eastAsia" w:ascii="Lucida Sans Unicode" w:hAnsi="Lucida Sans Unicode" w:cs="Lucida Sans Unicode"/>
          <w:lang w:val="zh-CN"/>
        </w:rPr>
        <w:t>类和类          继承</w:t>
      </w:r>
    </w:p>
    <w:p/>
    <w:p>
      <w:pPr>
        <w:pStyle w:val="3"/>
        <w:ind w:left="1047"/>
      </w:pPr>
      <w:r>
        <w:rPr>
          <w:rFonts w:hint="eastAsia"/>
        </w:rPr>
        <w:t>ArrayList</w:t>
      </w:r>
      <w:r>
        <w:t>与LinkedList有什么区别？</w:t>
      </w:r>
    </w:p>
    <w:p>
      <w:r>
        <w:t>答：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都可自动扩容。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ArrayList底层是数组结构，连续存储空间，所以读取元素快。因可以自动扩容，所以可以把ArrayList当作“可自动扩充自身尺寸的数组”看待。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LinkedList是双向链表结构，所以插入元素快。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LinkedList能够直接实现栈（Stack）的所有功能的方法。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LinkedList也提供了支持队列（Queue）行为的方法，并且实现了Queue接口，所以也可用作Queue。</w:t>
      </w:r>
    </w:p>
    <w:p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implified Arabic">
    <w:panose1 w:val="02020603050405020304"/>
    <w:charset w:val="00"/>
    <w:family w:val="roman"/>
    <w:pitch w:val="default"/>
    <w:sig w:usb0="00002003" w:usb1="00000000" w:usb2="00000000" w:usb3="00000000" w:csb0="00000041" w:csb1="200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54940" cy="186055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.65pt;width:12.2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QIX+dEA&#10;AAADAQAADwAAAAAAAAABACAAAAAiAAAAZHJzL2Rvd25yZXYueG1sUEsBAhQAFAAAAAgAh07iQO/E&#10;RiLtAQAAtAMAAA4AAAAAAAAAAQAgAAAAIA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6F951"/>
    <w:multiLevelType w:val="multilevel"/>
    <w:tmpl w:val="5656F951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567" w:hanging="56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65BB920"/>
    <w:multiLevelType w:val="multilevel"/>
    <w:tmpl w:val="565BB920"/>
    <w:lvl w:ilvl="0" w:tentative="0">
      <w:start w:val="1"/>
      <w:numFmt w:val="decimal"/>
      <w:lvlText w:val="（%1）"/>
      <w:lvlJc w:val="left"/>
      <w:pPr>
        <w:tabs>
          <w:tab w:val="left" w:pos="425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)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11E40"/>
    <w:rsid w:val="0004731D"/>
    <w:rsid w:val="000E2608"/>
    <w:rsid w:val="00282AB9"/>
    <w:rsid w:val="0033794F"/>
    <w:rsid w:val="003F1037"/>
    <w:rsid w:val="0040150B"/>
    <w:rsid w:val="004C0EC5"/>
    <w:rsid w:val="00567D20"/>
    <w:rsid w:val="00597BAE"/>
    <w:rsid w:val="005B203F"/>
    <w:rsid w:val="005E36A9"/>
    <w:rsid w:val="006E51C3"/>
    <w:rsid w:val="006F5A1D"/>
    <w:rsid w:val="008B1B97"/>
    <w:rsid w:val="008B4EFE"/>
    <w:rsid w:val="009B5FCF"/>
    <w:rsid w:val="009B6B82"/>
    <w:rsid w:val="009F1B3F"/>
    <w:rsid w:val="00AD3E84"/>
    <w:rsid w:val="00B21D3A"/>
    <w:rsid w:val="00B81158"/>
    <w:rsid w:val="00BF3C14"/>
    <w:rsid w:val="00C710D5"/>
    <w:rsid w:val="00CD2425"/>
    <w:rsid w:val="00E15114"/>
    <w:rsid w:val="00E84EDD"/>
    <w:rsid w:val="00F039B3"/>
    <w:rsid w:val="010975C0"/>
    <w:rsid w:val="01CD6404"/>
    <w:rsid w:val="02454DC9"/>
    <w:rsid w:val="029D79D6"/>
    <w:rsid w:val="03C71A42"/>
    <w:rsid w:val="03E125EC"/>
    <w:rsid w:val="03F24A85"/>
    <w:rsid w:val="04153D40"/>
    <w:rsid w:val="04716658"/>
    <w:rsid w:val="049F3CA4"/>
    <w:rsid w:val="05711A7E"/>
    <w:rsid w:val="057A1088"/>
    <w:rsid w:val="06B4338F"/>
    <w:rsid w:val="07095017"/>
    <w:rsid w:val="071C1AB9"/>
    <w:rsid w:val="07395EC4"/>
    <w:rsid w:val="073A1069"/>
    <w:rsid w:val="073D1FEE"/>
    <w:rsid w:val="07545496"/>
    <w:rsid w:val="07B92C3C"/>
    <w:rsid w:val="07C60C4D"/>
    <w:rsid w:val="07DF75F9"/>
    <w:rsid w:val="088F199B"/>
    <w:rsid w:val="094A20CE"/>
    <w:rsid w:val="099D0853"/>
    <w:rsid w:val="0A665D1E"/>
    <w:rsid w:val="0AA12680"/>
    <w:rsid w:val="0AEE6EFC"/>
    <w:rsid w:val="0B1E54CC"/>
    <w:rsid w:val="0BB77C49"/>
    <w:rsid w:val="0BBC40D1"/>
    <w:rsid w:val="0BE74F15"/>
    <w:rsid w:val="0C2A4705"/>
    <w:rsid w:val="0C4A71B8"/>
    <w:rsid w:val="0CE360B2"/>
    <w:rsid w:val="0D5E127F"/>
    <w:rsid w:val="0F89508C"/>
    <w:rsid w:val="0FCA636F"/>
    <w:rsid w:val="104579BD"/>
    <w:rsid w:val="10E130BF"/>
    <w:rsid w:val="10F92232"/>
    <w:rsid w:val="1186164E"/>
    <w:rsid w:val="1186384C"/>
    <w:rsid w:val="12F14123"/>
    <w:rsid w:val="136021D9"/>
    <w:rsid w:val="139A16DC"/>
    <w:rsid w:val="13AD6B94"/>
    <w:rsid w:val="148F7048"/>
    <w:rsid w:val="14BD2115"/>
    <w:rsid w:val="157D1E23"/>
    <w:rsid w:val="159B6280"/>
    <w:rsid w:val="15D418DD"/>
    <w:rsid w:val="16822CFB"/>
    <w:rsid w:val="1682657E"/>
    <w:rsid w:val="17776A8B"/>
    <w:rsid w:val="180D7479"/>
    <w:rsid w:val="18FE0E90"/>
    <w:rsid w:val="190C374D"/>
    <w:rsid w:val="195B59A7"/>
    <w:rsid w:val="19EC5296"/>
    <w:rsid w:val="1A1660DA"/>
    <w:rsid w:val="1AF070C2"/>
    <w:rsid w:val="1B702E93"/>
    <w:rsid w:val="1B9133C8"/>
    <w:rsid w:val="1BB42683"/>
    <w:rsid w:val="1C332BD1"/>
    <w:rsid w:val="1E036392"/>
    <w:rsid w:val="1E34141D"/>
    <w:rsid w:val="1E346414"/>
    <w:rsid w:val="1E445E34"/>
    <w:rsid w:val="1EDE3E34"/>
    <w:rsid w:val="1EDF6033"/>
    <w:rsid w:val="1EFC33E4"/>
    <w:rsid w:val="1F8A1CF5"/>
    <w:rsid w:val="1FAE0C8A"/>
    <w:rsid w:val="1FC008F5"/>
    <w:rsid w:val="1FDB2A52"/>
    <w:rsid w:val="1FEF687F"/>
    <w:rsid w:val="20B15F2E"/>
    <w:rsid w:val="21816606"/>
    <w:rsid w:val="221F520B"/>
    <w:rsid w:val="22214E8B"/>
    <w:rsid w:val="23543F83"/>
    <w:rsid w:val="236E4B2D"/>
    <w:rsid w:val="24266313"/>
    <w:rsid w:val="248C0CC7"/>
    <w:rsid w:val="249F6523"/>
    <w:rsid w:val="24CE37EF"/>
    <w:rsid w:val="24DC6388"/>
    <w:rsid w:val="24FC303A"/>
    <w:rsid w:val="2509234F"/>
    <w:rsid w:val="26732EBD"/>
    <w:rsid w:val="26897349"/>
    <w:rsid w:val="26BC301B"/>
    <w:rsid w:val="26D43F45"/>
    <w:rsid w:val="27331D60"/>
    <w:rsid w:val="27B81FB9"/>
    <w:rsid w:val="27EF2113"/>
    <w:rsid w:val="280B1A43"/>
    <w:rsid w:val="282525ED"/>
    <w:rsid w:val="28A94DC4"/>
    <w:rsid w:val="28E33CA5"/>
    <w:rsid w:val="291369F2"/>
    <w:rsid w:val="29672BF9"/>
    <w:rsid w:val="2A8E3CE0"/>
    <w:rsid w:val="2AC8733D"/>
    <w:rsid w:val="2AF54989"/>
    <w:rsid w:val="2B4F631D"/>
    <w:rsid w:val="2BB76C46"/>
    <w:rsid w:val="2CD374EF"/>
    <w:rsid w:val="2D6A408E"/>
    <w:rsid w:val="2E824B5A"/>
    <w:rsid w:val="2F594BBE"/>
    <w:rsid w:val="2FD31004"/>
    <w:rsid w:val="2FF96CC5"/>
    <w:rsid w:val="30045057"/>
    <w:rsid w:val="314F17F5"/>
    <w:rsid w:val="31557E7B"/>
    <w:rsid w:val="31751439"/>
    <w:rsid w:val="31894E52"/>
    <w:rsid w:val="3203259E"/>
    <w:rsid w:val="32ED471A"/>
    <w:rsid w:val="32FC4D34"/>
    <w:rsid w:val="330246BF"/>
    <w:rsid w:val="332D0D86"/>
    <w:rsid w:val="336A5368"/>
    <w:rsid w:val="33FA4C57"/>
    <w:rsid w:val="34045566"/>
    <w:rsid w:val="3473361C"/>
    <w:rsid w:val="34945433"/>
    <w:rsid w:val="34E003CD"/>
    <w:rsid w:val="35152E25"/>
    <w:rsid w:val="35542952"/>
    <w:rsid w:val="35717CBC"/>
    <w:rsid w:val="35C17F35"/>
    <w:rsid w:val="36C451D9"/>
    <w:rsid w:val="373C022C"/>
    <w:rsid w:val="374F724D"/>
    <w:rsid w:val="37724E83"/>
    <w:rsid w:val="378D25B5"/>
    <w:rsid w:val="378E0036"/>
    <w:rsid w:val="37941F3F"/>
    <w:rsid w:val="385E4E8B"/>
    <w:rsid w:val="38B7551A"/>
    <w:rsid w:val="38EC7F72"/>
    <w:rsid w:val="38FF5FAB"/>
    <w:rsid w:val="39623434"/>
    <w:rsid w:val="3A430524"/>
    <w:rsid w:val="3AE94535"/>
    <w:rsid w:val="3BA06262"/>
    <w:rsid w:val="3BA65BED"/>
    <w:rsid w:val="3BB83909"/>
    <w:rsid w:val="3C57218D"/>
    <w:rsid w:val="3C743CBC"/>
    <w:rsid w:val="3C972F77"/>
    <w:rsid w:val="3CB44AA5"/>
    <w:rsid w:val="3D0657A9"/>
    <w:rsid w:val="3D307C72"/>
    <w:rsid w:val="3D595233"/>
    <w:rsid w:val="3E580FC3"/>
    <w:rsid w:val="3E6D50FB"/>
    <w:rsid w:val="3ED070F8"/>
    <w:rsid w:val="3F342AED"/>
    <w:rsid w:val="3FB2282A"/>
    <w:rsid w:val="40495906"/>
    <w:rsid w:val="407B73DA"/>
    <w:rsid w:val="40E51007"/>
    <w:rsid w:val="40E9418A"/>
    <w:rsid w:val="413E4F19"/>
    <w:rsid w:val="41DA4D98"/>
    <w:rsid w:val="43166D1E"/>
    <w:rsid w:val="43A8628C"/>
    <w:rsid w:val="43F61C0F"/>
    <w:rsid w:val="44770EE3"/>
    <w:rsid w:val="44EC0EA2"/>
    <w:rsid w:val="45674F69"/>
    <w:rsid w:val="459F0946"/>
    <w:rsid w:val="45BF33F9"/>
    <w:rsid w:val="469211D3"/>
    <w:rsid w:val="46E71F62"/>
    <w:rsid w:val="478F6EF7"/>
    <w:rsid w:val="48124FC7"/>
    <w:rsid w:val="487E0D7E"/>
    <w:rsid w:val="4934502A"/>
    <w:rsid w:val="4A1F04AA"/>
    <w:rsid w:val="4A4D7CF5"/>
    <w:rsid w:val="4A684122"/>
    <w:rsid w:val="4A8039C7"/>
    <w:rsid w:val="4A9019BC"/>
    <w:rsid w:val="4AD978D9"/>
    <w:rsid w:val="4ADB665F"/>
    <w:rsid w:val="4AF7270C"/>
    <w:rsid w:val="4B0D48B0"/>
    <w:rsid w:val="4B4D1E16"/>
    <w:rsid w:val="4B5E33B5"/>
    <w:rsid w:val="4B876778"/>
    <w:rsid w:val="4B8A54FE"/>
    <w:rsid w:val="4C07034B"/>
    <w:rsid w:val="4C2343F8"/>
    <w:rsid w:val="4C2B7286"/>
    <w:rsid w:val="4CDB3BA6"/>
    <w:rsid w:val="4CF856D5"/>
    <w:rsid w:val="4CFA2DD6"/>
    <w:rsid w:val="4D210A97"/>
    <w:rsid w:val="4D9F1366"/>
    <w:rsid w:val="4DA457ED"/>
    <w:rsid w:val="4DAC2D43"/>
    <w:rsid w:val="4DF655F8"/>
    <w:rsid w:val="4E543413"/>
    <w:rsid w:val="4E574397"/>
    <w:rsid w:val="4EB04A26"/>
    <w:rsid w:val="4ECE3FD6"/>
    <w:rsid w:val="4FE11E40"/>
    <w:rsid w:val="50BE6D04"/>
    <w:rsid w:val="50EA68CF"/>
    <w:rsid w:val="50FB45EB"/>
    <w:rsid w:val="512579AE"/>
    <w:rsid w:val="51E57DEC"/>
    <w:rsid w:val="53951D31"/>
    <w:rsid w:val="53BE7672"/>
    <w:rsid w:val="53F6524D"/>
    <w:rsid w:val="54974DD6"/>
    <w:rsid w:val="551940AB"/>
    <w:rsid w:val="551E3DB6"/>
    <w:rsid w:val="556A7AAC"/>
    <w:rsid w:val="55B72CB0"/>
    <w:rsid w:val="55E54A78"/>
    <w:rsid w:val="5664664B"/>
    <w:rsid w:val="56EE4F2B"/>
    <w:rsid w:val="57A027D0"/>
    <w:rsid w:val="57BD42FE"/>
    <w:rsid w:val="580C5702"/>
    <w:rsid w:val="582043A3"/>
    <w:rsid w:val="58221AA4"/>
    <w:rsid w:val="5843585C"/>
    <w:rsid w:val="58CB6A3A"/>
    <w:rsid w:val="58D4514B"/>
    <w:rsid w:val="591B58C0"/>
    <w:rsid w:val="592C7D58"/>
    <w:rsid w:val="5957661E"/>
    <w:rsid w:val="597D20E1"/>
    <w:rsid w:val="5A165757"/>
    <w:rsid w:val="5A7003F0"/>
    <w:rsid w:val="5AB55661"/>
    <w:rsid w:val="5AE738B1"/>
    <w:rsid w:val="5B171E82"/>
    <w:rsid w:val="5B3F1D42"/>
    <w:rsid w:val="5C0C7E11"/>
    <w:rsid w:val="5C672AA9"/>
    <w:rsid w:val="5CAC1F18"/>
    <w:rsid w:val="5CB339BC"/>
    <w:rsid w:val="5D7E0072"/>
    <w:rsid w:val="5D8C4E0A"/>
    <w:rsid w:val="5D8D36EA"/>
    <w:rsid w:val="5DE04894"/>
    <w:rsid w:val="5E8E7EB0"/>
    <w:rsid w:val="5ED75D25"/>
    <w:rsid w:val="5F2361A5"/>
    <w:rsid w:val="5FAE2505"/>
    <w:rsid w:val="6056529D"/>
    <w:rsid w:val="606F03C5"/>
    <w:rsid w:val="60A73DA2"/>
    <w:rsid w:val="60AF11AF"/>
    <w:rsid w:val="60B967FB"/>
    <w:rsid w:val="613F073A"/>
    <w:rsid w:val="61782DF6"/>
    <w:rsid w:val="62130A76"/>
    <w:rsid w:val="62C5631B"/>
    <w:rsid w:val="62D83CB7"/>
    <w:rsid w:val="63440DE8"/>
    <w:rsid w:val="634B3FF6"/>
    <w:rsid w:val="63A65609"/>
    <w:rsid w:val="63DD1366"/>
    <w:rsid w:val="64EA021F"/>
    <w:rsid w:val="650877CF"/>
    <w:rsid w:val="651D1CF3"/>
    <w:rsid w:val="657A208C"/>
    <w:rsid w:val="659E3545"/>
    <w:rsid w:val="66063E6E"/>
    <w:rsid w:val="661C3E14"/>
    <w:rsid w:val="662856A8"/>
    <w:rsid w:val="663E564D"/>
    <w:rsid w:val="66531D6F"/>
    <w:rsid w:val="665E22FF"/>
    <w:rsid w:val="668B368D"/>
    <w:rsid w:val="66B14307"/>
    <w:rsid w:val="66C33328"/>
    <w:rsid w:val="66F150F1"/>
    <w:rsid w:val="673D196D"/>
    <w:rsid w:val="67697339"/>
    <w:rsid w:val="676D5711"/>
    <w:rsid w:val="6775314C"/>
    <w:rsid w:val="679A7B08"/>
    <w:rsid w:val="67D853EE"/>
    <w:rsid w:val="68026233"/>
    <w:rsid w:val="6809233A"/>
    <w:rsid w:val="684C53AD"/>
    <w:rsid w:val="687A7176"/>
    <w:rsid w:val="68E35521"/>
    <w:rsid w:val="695A2A71"/>
    <w:rsid w:val="6A0333FA"/>
    <w:rsid w:val="6A333F49"/>
    <w:rsid w:val="6AA0237F"/>
    <w:rsid w:val="6AF6750A"/>
    <w:rsid w:val="6B221653"/>
    <w:rsid w:val="6B2F50E5"/>
    <w:rsid w:val="6B333AEC"/>
    <w:rsid w:val="6B5E45A7"/>
    <w:rsid w:val="6B6320BC"/>
    <w:rsid w:val="6B75365C"/>
    <w:rsid w:val="6BA350A4"/>
    <w:rsid w:val="6CA24FC7"/>
    <w:rsid w:val="6CBA266E"/>
    <w:rsid w:val="6D205895"/>
    <w:rsid w:val="6D282CA2"/>
    <w:rsid w:val="6D3F614A"/>
    <w:rsid w:val="6D7903F7"/>
    <w:rsid w:val="6DAF1C81"/>
    <w:rsid w:val="6DB7708E"/>
    <w:rsid w:val="6E57633D"/>
    <w:rsid w:val="6EB97BB5"/>
    <w:rsid w:val="6F973D20"/>
    <w:rsid w:val="6FC35E69"/>
    <w:rsid w:val="6FD31987"/>
    <w:rsid w:val="7072278A"/>
    <w:rsid w:val="711827F1"/>
    <w:rsid w:val="71236D2A"/>
    <w:rsid w:val="71B47DDD"/>
    <w:rsid w:val="71C730BB"/>
    <w:rsid w:val="71DC77DD"/>
    <w:rsid w:val="71FF3215"/>
    <w:rsid w:val="721D27C5"/>
    <w:rsid w:val="72B409FC"/>
    <w:rsid w:val="735D0BD3"/>
    <w:rsid w:val="73CB1207"/>
    <w:rsid w:val="741F0C91"/>
    <w:rsid w:val="744246C9"/>
    <w:rsid w:val="7455116B"/>
    <w:rsid w:val="74CF3033"/>
    <w:rsid w:val="75001604"/>
    <w:rsid w:val="750B5159"/>
    <w:rsid w:val="752A2448"/>
    <w:rsid w:val="75E572F8"/>
    <w:rsid w:val="760070E7"/>
    <w:rsid w:val="762E57C6"/>
    <w:rsid w:val="76F26B37"/>
    <w:rsid w:val="77165BF8"/>
    <w:rsid w:val="77276C81"/>
    <w:rsid w:val="772E0594"/>
    <w:rsid w:val="77C5560F"/>
    <w:rsid w:val="77E71047"/>
    <w:rsid w:val="784635DF"/>
    <w:rsid w:val="789C1DEF"/>
    <w:rsid w:val="790E68AB"/>
    <w:rsid w:val="791A26BE"/>
    <w:rsid w:val="798F487B"/>
    <w:rsid w:val="7A1F66E8"/>
    <w:rsid w:val="7A2C1281"/>
    <w:rsid w:val="7A315709"/>
    <w:rsid w:val="7A5C074B"/>
    <w:rsid w:val="7A8E0021"/>
    <w:rsid w:val="7A9B7337"/>
    <w:rsid w:val="7ACA4603"/>
    <w:rsid w:val="7ADA6E1B"/>
    <w:rsid w:val="7B0D6371"/>
    <w:rsid w:val="7B4B5E55"/>
    <w:rsid w:val="7B533262"/>
    <w:rsid w:val="7BC17119"/>
    <w:rsid w:val="7BF30C45"/>
    <w:rsid w:val="7C2648BF"/>
    <w:rsid w:val="7C6B04AB"/>
    <w:rsid w:val="7C975E78"/>
    <w:rsid w:val="7CC13438"/>
    <w:rsid w:val="7D087430"/>
    <w:rsid w:val="7D0C38B8"/>
    <w:rsid w:val="7D291B63"/>
    <w:rsid w:val="7D641D48"/>
    <w:rsid w:val="7EEC634C"/>
    <w:rsid w:val="7EF43758"/>
    <w:rsid w:val="7F53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tabs>
        <w:tab w:val="clear" w:pos="425"/>
      </w:tabs>
      <w:spacing w:line="240" w:lineRule="atLeast"/>
      <w:outlineLvl w:val="0"/>
    </w:pPr>
    <w:rPr>
      <w:rFonts w:ascii="Cambria" w:hAnsi="Cambria"/>
      <w:b/>
      <w:kern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tabs>
        <w:tab w:val="clear" w:pos="0"/>
      </w:tabs>
      <w:spacing w:line="240" w:lineRule="atLeast"/>
      <w:ind w:left="987" w:leftChars="200"/>
      <w:outlineLvl w:val="1"/>
    </w:pPr>
    <w:rPr>
      <w:rFonts w:ascii="Cambria" w:hAnsi="Cambria"/>
      <w:b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tabs>
        <w:tab w:val="clear" w:pos="0"/>
      </w:tabs>
      <w:spacing w:line="240" w:lineRule="atLeast"/>
      <w:ind w:left="987" w:leftChars="200" w:hanging="567"/>
      <w:outlineLvl w:val="2"/>
    </w:pPr>
    <w:rPr>
      <w:rFonts w:ascii="Cambria" w:hAnsi="Cambria"/>
      <w:b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a heading"/>
    <w:basedOn w:val="1"/>
    <w:next w:val="1"/>
    <w:uiPriority w:val="0"/>
    <w:pPr>
      <w:spacing w:before="120"/>
    </w:pPr>
    <w:rPr>
      <w:rFonts w:ascii="Arial" w:hAnsi="Arial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uiPriority w:val="0"/>
    <w:pPr>
      <w:ind w:left="2940" w:leftChars="1400"/>
    </w:pPr>
  </w:style>
  <w:style w:type="paragraph" w:styleId="10">
    <w:name w:val="Date"/>
    <w:basedOn w:val="1"/>
    <w:next w:val="1"/>
    <w:link w:val="28"/>
    <w:qFormat/>
    <w:uiPriority w:val="0"/>
    <w:pPr>
      <w:ind w:left="100" w:leftChars="25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3">
    <w:name w:val="toc 1"/>
    <w:basedOn w:val="1"/>
    <w:next w:val="1"/>
    <w:qFormat/>
    <w:uiPriority w:val="39"/>
    <w:rPr>
      <w:rFonts w:ascii="Arial" w:hAnsi="Arial"/>
    </w:rPr>
  </w:style>
  <w:style w:type="paragraph" w:styleId="14">
    <w:name w:val="toc 4"/>
    <w:basedOn w:val="1"/>
    <w:next w:val="1"/>
    <w:qFormat/>
    <w:uiPriority w:val="0"/>
    <w:pPr>
      <w:ind w:left="1260" w:leftChars="6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qFormat/>
    <w:uiPriority w:val="0"/>
    <w:pPr>
      <w:ind w:left="3360" w:leftChars="160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Title"/>
    <w:basedOn w:val="1"/>
    <w:link w:val="26"/>
    <w:qFormat/>
    <w:uiPriority w:val="1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21">
    <w:name w:val="Strong"/>
    <w:basedOn w:val="20"/>
    <w:qFormat/>
    <w:uiPriority w:val="22"/>
    <w:rPr>
      <w:rFonts w:ascii="Calibri" w:hAnsi="Calibri" w:eastAsia="宋体"/>
      <w:b/>
      <w:bCs/>
    </w:rPr>
  </w:style>
  <w:style w:type="character" w:styleId="22">
    <w:name w:val="Hyperlink"/>
    <w:basedOn w:val="20"/>
    <w:qFormat/>
    <w:uiPriority w:val="99"/>
    <w:rPr>
      <w:rFonts w:ascii="Calibri" w:hAnsi="Calibri" w:eastAsia="宋体"/>
      <w:color w:val="0000FF"/>
      <w:u w:val="single"/>
    </w:rPr>
  </w:style>
  <w:style w:type="character" w:customStyle="1" w:styleId="24">
    <w:name w:val="标题 2 Char"/>
    <w:link w:val="3"/>
    <w:qFormat/>
    <w:uiPriority w:val="0"/>
    <w:rPr>
      <w:rFonts w:ascii="Cambria" w:hAnsi="Cambria" w:eastAsia="宋体"/>
      <w:b/>
      <w:sz w:val="24"/>
    </w:rPr>
  </w:style>
  <w:style w:type="character" w:customStyle="1" w:styleId="25">
    <w:name w:val="标题 1 Char"/>
    <w:link w:val="2"/>
    <w:qFormat/>
    <w:uiPriority w:val="0"/>
    <w:rPr>
      <w:rFonts w:ascii="Cambria" w:hAnsi="Cambria" w:eastAsia="宋体"/>
      <w:b/>
      <w:kern w:val="44"/>
      <w:sz w:val="24"/>
    </w:rPr>
  </w:style>
  <w:style w:type="character" w:customStyle="1" w:styleId="26">
    <w:name w:val="标题 Char"/>
    <w:basedOn w:val="20"/>
    <w:link w:val="19"/>
    <w:qFormat/>
    <w:uiPriority w:val="10"/>
    <w:rPr>
      <w:rFonts w:ascii="Arial" w:hAnsi="Arial" w:eastAsia="宋体"/>
      <w:b/>
      <w:kern w:val="2"/>
      <w:sz w:val="32"/>
      <w:szCs w:val="24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日期 Char"/>
    <w:basedOn w:val="20"/>
    <w:link w:val="10"/>
    <w:uiPriority w:val="0"/>
    <w:rPr>
      <w:rFonts w:ascii="Calibri" w:hAnsi="Calibr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1180</Words>
  <Characters>6727</Characters>
  <Lines>56</Lines>
  <Paragraphs>15</Paragraphs>
  <TotalTime>0</TotalTime>
  <ScaleCrop>false</ScaleCrop>
  <LinksUpToDate>false</LinksUpToDate>
  <CharactersWithSpaces>7892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2017-11-27T06:16:00Z</dcterms:created>
  <dc:creator>li.liu</dc:creator>
  <cp:lastModifiedBy>changyu.qu</cp:lastModifiedBy>
  <dcterms:modified xsi:type="dcterms:W3CDTF">2017-11-29T03:02:39Z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