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E2" w:rsidRPr="00AC39ED" w:rsidRDefault="00C775D6" w:rsidP="00AC39ED">
      <w:pPr>
        <w:spacing w:after="0" w:line="240" w:lineRule="auto"/>
        <w:jc w:val="center"/>
        <w:rPr>
          <w:b/>
        </w:rPr>
      </w:pPr>
      <w:r>
        <w:rPr>
          <w:b/>
        </w:rPr>
        <w:t>Authenticate</w:t>
      </w:r>
      <w:r w:rsidR="00AC39ED" w:rsidRPr="00AC39ED">
        <w:rPr>
          <w:b/>
        </w:rPr>
        <w:t xml:space="preserve"> Provider Info</w:t>
      </w:r>
    </w:p>
    <w:p w:rsidR="00AC39ED" w:rsidRPr="00AC39ED" w:rsidRDefault="00AC39ED" w:rsidP="00C938C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9ED" w:rsidTr="00AC39ED">
        <w:tc>
          <w:tcPr>
            <w:tcW w:w="9350" w:type="dxa"/>
          </w:tcPr>
          <w:p w:rsidR="00AC39ED" w:rsidRPr="00AC39ED" w:rsidRDefault="00AC39ED" w:rsidP="00AC39ED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AC39ED" w:rsidRDefault="00AC39ED" w:rsidP="00AC39ED">
            <w:pPr>
              <w:ind w:left="360"/>
            </w:pPr>
            <w:r>
              <w:t xml:space="preserve">The </w:t>
            </w:r>
            <w:r w:rsidR="00C775D6">
              <w:rPr>
                <w:i/>
              </w:rPr>
              <w:t>Authenticate</w:t>
            </w:r>
            <w:r w:rsidRPr="00D5526B">
              <w:rPr>
                <w:i/>
              </w:rPr>
              <w:t xml:space="preserve"> Provider Info</w:t>
            </w:r>
            <w:r>
              <w:t xml:space="preserve"> u</w:t>
            </w:r>
            <w:r w:rsidR="00302663">
              <w:t>se case enables Provider to authenticate his/her credential</w:t>
            </w:r>
            <w:r>
              <w:t>.</w:t>
            </w:r>
          </w:p>
        </w:tc>
      </w:tr>
      <w:tr w:rsidR="00AC39ED" w:rsidTr="00AC39ED">
        <w:tc>
          <w:tcPr>
            <w:tcW w:w="9350" w:type="dxa"/>
          </w:tcPr>
          <w:p w:rsidR="00AC39ED" w:rsidRDefault="00AC39ED" w:rsidP="00C938C1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325E38" w:rsidRDefault="00302663" w:rsidP="00302663">
            <w:pPr>
              <w:pStyle w:val="ListParagraph"/>
              <w:numPr>
                <w:ilvl w:val="0"/>
                <w:numId w:val="1"/>
              </w:numPr>
            </w:pPr>
            <w:r>
              <w:t>The provider request authentication. The system requests provider ID.</w:t>
            </w:r>
          </w:p>
          <w:p w:rsidR="00302663" w:rsidRDefault="00302663" w:rsidP="00302663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searches for </w:t>
            </w:r>
            <w:r w:rsidR="003B4394">
              <w:t>the provider based on provider ID.</w:t>
            </w:r>
          </w:p>
          <w:p w:rsidR="003B4394" w:rsidRDefault="003B4394" w:rsidP="00302663">
            <w:pPr>
              <w:pStyle w:val="ListParagraph"/>
              <w:numPr>
                <w:ilvl w:val="0"/>
                <w:numId w:val="1"/>
              </w:numPr>
            </w:pPr>
            <w:r>
              <w:t>If a provider is found, return success. If the provider is not found, return error.</w:t>
            </w:r>
          </w:p>
        </w:tc>
      </w:tr>
    </w:tbl>
    <w:p w:rsidR="00AC39ED" w:rsidRDefault="00AC39ED" w:rsidP="00C938C1">
      <w:pPr>
        <w:spacing w:after="0" w:line="240" w:lineRule="auto"/>
      </w:pPr>
      <w:bookmarkStart w:id="0" w:name="_GoBack"/>
      <w:bookmarkEnd w:id="0"/>
    </w:p>
    <w:sectPr w:rsidR="00AC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C1"/>
    <w:rsid w:val="001663DC"/>
    <w:rsid w:val="0026236A"/>
    <w:rsid w:val="00302663"/>
    <w:rsid w:val="00325E38"/>
    <w:rsid w:val="003B4394"/>
    <w:rsid w:val="005C692E"/>
    <w:rsid w:val="00AC39ED"/>
    <w:rsid w:val="00C775D6"/>
    <w:rsid w:val="00C938C1"/>
    <w:rsid w:val="00D5526B"/>
    <w:rsid w:val="00EC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A53-1929-4392-BA65-A2FF858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7</cp:revision>
  <dcterms:created xsi:type="dcterms:W3CDTF">2014-10-30T16:06:00Z</dcterms:created>
  <dcterms:modified xsi:type="dcterms:W3CDTF">2014-10-30T19:57:00Z</dcterms:modified>
</cp:coreProperties>
</file>